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422.https://stackoverflow.com/questions/71145002/how-i-can-create-more-extended-levels-for-nft</w:t>
      </w:r>
    </w:p>
    <w:p>
      <w:r>
        <w:rPr>
          <w:b/>
        </w:rPr>
        <w:t>T:</w:t>
      </w:r>
      <w:r>
        <w:t>How i can create more extended levels for NFT?</w:t>
      </w:r>
    </w:p>
    <w:p>
      <w:r>
        <w:rPr>
          <w:b/>
        </w:rPr>
        <w:t>Q:</w:t>
      </w:r>
      <w:r>
        <w:t>I create NFT</w:t>
        <w:br/>
        <w:br/>
        <w:t>https://i.stack.imgur.com/8JqmK.png</w:t>
        <w:br/>
        <w:br/>
        <w:t>How i can create NFT levels like this ?https://i.stack.imgur.com/lg8kt.png</w:t>
        <w:br/>
        <w:br/>
        <w:t>Im using python and brownie for compile and deploying smart-contract.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You can investigate the DNA algorithm.In simple:</w:t>
        <w:br/>
        <w:br/>
        <w:t xml:space="preserve">   ● Your NFT struct should contain a field like: NDA or characteristic</w:t>
        <w:br/>
        <w:br/>
        <w:t xml:space="preserve">   ● The value of field above is: 0xAF125689</w:t>
        <w:br/>
        <w:br/>
        <w:t xml:space="preserve">   ● Expose this field into your backend service</w:t>
        <w:br/>
        <w:br/>
        <w:t xml:space="preserve">   ● You can split the value above into pairs [AF, 12, 56, 89], each pair identify for a property, can be level, skin...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