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435.https://stackoverflow.com/questions/71024073/how-do-i-get-a-specific-token-balance-from-a-users-wallet-then-set-state-based</w:t>
      </w:r>
    </w:p>
    <w:p>
      <w:r>
        <w:rPr>
          <w:b/>
        </w:rPr>
        <w:t>T:</w:t>
      </w:r>
      <w:r>
        <w:t>How do I get a specific token balance from a user's wallet? Then set state based on that balance to create conditional renders?</w:t>
      </w:r>
    </w:p>
    <w:p>
      <w:r>
        <w:rPr>
          <w:b/>
        </w:rPr>
        <w:t>Q:</w:t>
      </w:r>
      <w:r>
        <w:t>I'm looking to get a specific token balance from a user's address after they log in with metamask then use that balance to create a state. Then I can use that state to have conditionally render the navbar and subsequent page.</w:t>
        <w:br/>
        <w:br/>
        <w:t>How do I do that? And where do I put it? I'm new very new to web dev so looking for any help or guidance, thanks!</w:t>
        <w:br/>
        <w:br/>
        <w:t>https://github.com/zedinstead/NFT-frontend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Could you be more specific about the code? I'm reading your github repo, and I could manage to find a certain getBalance function. Would that be the function that gets the users's token balance? And where would you like to display it?</w:t>
        <w:br/>
        <w:br/>
        <w:t xml:space="preserve">WARN: THIS PARAGRAPH CONTAINS TAG: [CODE] </w:t>
        <w:br/>
        <w:br/>
        <w:t>From what I gather, you could perhaps create something like this in the component you want to display the balance:</w:t>
        <w:br/>
        <w:br/>
        <w:t>const [balance, setBalance] = useState()useEffect(() =&gt; { GetBalance().then((bal) =&gt; setBalance(bal)) }, [])</w:t>
        <w:br/>
        <w:br/>
        <w:t xml:space="preserve">WARN: THIS PARAGRAPH CONTAINS TAG: [CODE] </w:t>
        <w:br/>
        <w:br/>
        <w:t>With this you may then use the balance state constant wherever you like.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I need to first pull the token balance from the address(account) that is signed in. I've seen some answers to this out there but not sure where to implement it, I think it would look something like this: var tokenInst = new web3.eth.Contract(tokenABI,tokenAddress);       tokenInst.methods.balanceOf('0x260c25f991171850f48889eb9d8aF11998D20c30').call().then(function (bal) {         console.log(bal);      })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