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440.https://stackoverflow.com/questions/71015962/etherscan-api-get-the-list-of-the-non-fungible-token-transfers-with-api</w:t>
      </w:r>
    </w:p>
    <w:p>
      <w:r>
        <w:rPr>
          <w:b/>
        </w:rPr>
        <w:t>T:</w:t>
      </w:r>
      <w:r>
        <w:t>Etherscan API: get the list of the Non-Fungible Token Transfers with API</w:t>
      </w:r>
    </w:p>
    <w:p>
      <w:r>
        <w:rPr>
          <w:b/>
        </w:rPr>
        <w:t>Q:</w:t>
      </w:r>
      <w:r>
        <w:t>this https://etherscan.io/tokentxns-nft can be a good example of what I would get from Etherscan API, a list with all the transfers related to a specific NFT collection. Moreover, I would include the ETH exchanged for every transfer, a list of target fields below:</w:t>
        <w:br/>
        <w:br/>
        <w:t xml:space="preserve">   ● Txn Hash</w:t>
        <w:br/>
        <w:br/>
        <w:t xml:space="preserve">   ● Age</w:t>
        <w:br/>
        <w:br/>
        <w:t xml:space="preserve">   ● From</w:t>
        <w:br/>
        <w:br/>
        <w:t xml:space="preserve">   ● To</w:t>
        <w:br/>
        <w:br/>
        <w:t xml:space="preserve">   ● TokenID</w:t>
        <w:br/>
        <w:br/>
        <w:t xml:space="preserve">   ● Token</w:t>
        <w:br/>
        <w:br/>
        <w:t xml:space="preserve">   ● ETH value exchanged in this transfer</w:t>
        <w:br/>
        <w:br/>
        <w:t>is there any API in Etherscan that can let me collect that information?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use this API endpoint for Ropsten Network. It will provide you all the details with tokenID and other requirements you listed above.</w:t>
        <w:br/>
        <w:br/>
        <w:t>https://api-ropsten.etherscan.io/api?module=account&amp;action=tokennfttx&amp;address=&lt;your_Contract_Address&gt;&amp;startblock=0&amp;endblock=latest&amp;sort=asc&amp;apikey=&lt;your_API_key&gt;</w:t>
        <w:br/>
        <w:br/>
        <w:t>I am using Ropsten API because my contract is deployed on Ropsten Testnet. You can adjust block with your starting block.</w:t>
        <w:br/>
        <w:br/>
      </w:r>
    </w:p>
    <w:p>
      <w:r>
        <w:rPr>
          <w:b/>
        </w:rPr>
        <w:t>C1:</w:t>
      </w:r>
      <w:r>
        <w:t>thank you for the response, the missing pieces of information are related to value exchanged for an NFT. For example, in the API you suggested, I can see that X send to Y and NFT of contract W and id Z, but nowhere there is the information that Y send to X a value of some ETH as the exchange of the asset, as it can happen in any marketplace.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