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486.https://stackoverflow.com/questions/70741947/how-to-transfer-nfts-from-solana-wallet-programmatically</w:t>
      </w:r>
    </w:p>
    <w:p>
      <w:r>
        <w:rPr>
          <w:b/>
        </w:rPr>
        <w:t>T:</w:t>
      </w:r>
      <w:r>
        <w:t>How to transfer NFTs from Solana Wallet programmatically</w:t>
      </w:r>
    </w:p>
    <w:p>
      <w:r>
        <w:rPr>
          <w:b/>
        </w:rPr>
        <w:t>Q:</w:t>
      </w:r>
      <w:r>
        <w:t>Hey Solana enthusiasts,</w:t>
        <w:br/>
        <w:br/>
        <w:t>I am working on Solana powered NFT project, I am using the lazy minting method but I am stuck. I want to send freshly minted NFT to a wallet address. Solana is not well documented like ethereum.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You'll want a combination of two things to properly transfer an NFT:</w:t>
        <w:br/>
        <w:br/>
        <w:t xml:space="preserve">   ● create the recipient's token account: https://solanacookbook.com/references/token.html#associated-token-account-ata</w:t>
        <w:br/>
        <w:br/>
        <w:t xml:space="preserve">   ● transfer the token to that new account: https://solanacookbook.com/references/token.html#transfer-token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