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538.https://stackoverflow.com/questions/70310087/how-do-i-resolve-this-hardhat-compilererror-stack-too-deep-when-compiling-inli</w:t>
      </w:r>
    </w:p>
    <w:p>
      <w:r>
        <w:rPr>
          <w:b/>
        </w:rPr>
        <w:t>T:</w:t>
      </w:r>
      <w:r>
        <w:t>How do I resolve this Hardhat CompilerError? (Stack too deep when compiling inline assembly)</w:t>
      </w:r>
    </w:p>
    <w:p>
      <w:r>
        <w:rPr>
          <w:b/>
        </w:rPr>
        <w:t>Q:</w:t>
      </w:r>
      <w:r>
        <w:t>I'm analyzing the Chainrunners smart contracts, so I went on Etherscan and copied the verified contract source code.</w:t>
        <w:br/>
        <w:br/>
        <w:t>When I tried to compile without solidity optimizer, I got this warning:</w:t>
        <w:br/>
        <w:br/>
        <w:t>thatguyintech@albert chainrunners % npx hardhat compileCompiling 5 files with 0.8.4Warning: Unused local variable. --&gt; contracts/ChainRunnersBaseRenderer.sol:232:124: |232 | ... kenPalettes, uint8 numTokenLayers, string[NUM_LAYERS] memory traitTypes) = getTokenData(_dna); | ^^^^^^^^^^^^^^^^^^^^^^^^^^^^^^^^^^^^Warning: Contract code size exceeds 24576 bytes (a limit introduced in Spurious Dragon). This contract may not be deployable on mainnet. Consider enabling the optimizer (with a low "runs" value!), turning off revert strings, or using libraries. --&gt; contracts/ChainRunnersBaseRenderer.sol:48:1: |48 | contract ChainRunnersBaseRenderer is Ownable, ReentrancyGuard { | ^ (Relevant source part starts here and spans across multiple lines).</w:t>
        <w:br/>
        <w:br/>
        <w:t xml:space="preserve">WARN: THIS PARAGRAPH CONTAINS TAG: [CODE] </w:t>
        <w:br/>
        <w:br/>
        <w:t>So I tried to turn on the optimizer according to the Hardhat official documentation: https://hardhat.org/config/</w:t>
        <w:br/>
        <w:br/>
        <w:t>So here is what my Hardhat config hardhat.config.js looks like:</w:t>
        <w:br/>
        <w:br/>
        <w:t xml:space="preserve">WARN: THIS PARAGRAPH CONTAINS TAG: [CODE] </w:t>
        <w:br/>
        <w:br/>
        <w:t>/** * @type import('hardhat/config').HardhatUserConfig */module.exports = { solidity: { version: "0.8.4", settings: { optimizer: { enabled: true, runs: 2000, } } }};</w:t>
        <w:br/>
        <w:br/>
        <w:t xml:space="preserve">WARN: THIS PARAGRAPH CONTAINS TAG: [CODE] </w:t>
        <w:br/>
        <w:br/>
        <w:t>So now I am getting this hardhat CompilerError when I try to run npx hardhat compile:</w:t>
        <w:br/>
        <w:br/>
        <w:t xml:space="preserve">WARN: THIS PARAGRAPH CONTAINS TAG: [CODE] </w:t>
        <w:br/>
        <w:br/>
        <w:t>thatguyintech@albert chainrunners % npx hardhat compileCompiling 5 files with 0.8.4CompilerError: Stack too deep when compiling inline assembly: Variable value0 is 3 slot(s) too deep inside the stack.</w:t>
        <w:br/>
        <w:br/>
        <w:t xml:space="preserve">WARN: THIS PARAGRAPH CONTAINS TAG: [CODE] </w:t>
        <w:br/>
        <w:br/>
        <w:t>Anyone know how I can resolve this? From a couple of google searches on hardhat-related threads, it seems like turning the optimizer on should be the fix to this issue, so I'm pretty confused.</w:t>
        <w:br/>
        <w:br/>
        <w:t>Here's an example I found on the OpenZeppelin forums that is not working for me: https://forum.openzeppelin.com/t/stack-to-deep-when-compiling-inline-assembly/11391/11</w:t>
        <w:br/>
        <w:br/>
      </w:r>
    </w:p>
    <w:p>
      <w:r>
        <w:rPr>
          <w:b/>
        </w:rPr>
        <w:t>C1:</w:t>
      </w:r>
      <w:r>
        <w:t>I also just realized that this is not the actual Chainrunners nft contract -- it's the renderer contract. Now, I need to see how the nft contract uses the renderer...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Ah it turns out there's a section in the Etherscan page that shows the exact solidity optimizer set. (h/t @alcuadadro)</w:t>
        <w:br/>
        <w:br/>
        <w:t>It looks like this:</w:t>
        <w:br/>
        <w:br/>
        <w:br/>
        <w:br/>
        <w:t>And so I copied that into my hardhat.config.js:</w:t>
        <w:br/>
        <w:br/>
        <w:t xml:space="preserve">WARN: THIS PARAGRAPH CONTAINS TAG: [CODE] </w:t>
        <w:br/>
        <w:br/>
        <w:t>/** * @type import('hardhat/config').HardhatUserConfig */module.exports = { solidity: { version: "0.8.4", settings: { optimizer: { enabled: true, runs: 2000, details: { yul: true, yulDetails: { stackAllocation: true, optimizerSteps: "dhfoDgvulfnTUtnIf" } } } }, },};</w:t>
        <w:br/>
        <w:br/>
        <w:t xml:space="preserve">WARN: THIS PARAGRAPH CONTAINS TAG: [CODE] </w:t>
        <w:br/>
        <w:br/>
        <w:t>and that did the trick!</w:t>
        <w:br/>
        <w:br/>
        <w:t>no idea what the yul stuff is about though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yul: true and stackAllocation: true are just defaults when the optimizer is enabled. They're superfluous here but no harm in adding them.</w:t>
      </w:r>
    </w:p>
    <w:p>
      <w:r>
        <w:rPr>
          <w:b/>
        </w:rPr>
        <w:t>C2:</w:t>
      </w:r>
      <w:r>
        <w:t>optimizerSteps: "dhfoDgvulfnTUtnIf" on the other hand is an advanced optimization. It disables most of the optimizer step sequence. The default sequence is quite a bit longer. I would not recommend it as a general solution to the "Stack too deep" error (it'll be solved in the compiler eventually) but it's quite interesting that disabling these optimizations actually helps in this case.</w:t>
      </w:r>
    </w:p>
    <w:p>
      <w:r>
        <w:rPr>
          <w:b/>
        </w:rPr>
        <w:t>C3:</w:t>
      </w:r>
      <w:r>
        <w:t>thanks for the clarity! @cameel</w:t>
      </w:r>
    </w:p>
    <w:p>
      <w:r>
        <w:rPr>
          <w:b/>
        </w:rPr>
        <w:t>A2:</w:t>
      </w:r>
      <w:r>
        <w:t>there is a size limit for contract to be compiled.</w:t>
        <w:br/>
        <w:br/>
        <w:t>Size cap of contract content is about 24577 bytes. Optimizer decreases the size. Default { enabled : false, runs : 200 }. runs can be set to up to 5000. this property helped you to compile the contract</w:t>
        <w:br/>
        <w:br/>
        <w:t xml:space="preserve">WARN: THIS PARAGRAPH CONTAINS TAG: [CODE] </w:t>
        <w:br/>
        <w:br/>
        <w:t>In your case you did not need yul option. It helps you develop smart contracts with Yul and/or Yul+. https://docs.soliditylang.org/en/v0.8.17/yul.html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