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545.https://stackoverflow.com/questions/70170849/how-to-check-if-transaction-is-nft-using-web3j</w:t>
      </w:r>
    </w:p>
    <w:p>
      <w:r>
        <w:rPr>
          <w:b/>
        </w:rPr>
        <w:t>T:</w:t>
      </w:r>
      <w:r>
        <w:t>How to check if transaction is NFT using Web3j?</w:t>
      </w:r>
    </w:p>
    <w:p>
      <w:r>
        <w:rPr>
          <w:b/>
        </w:rPr>
        <w:t>Q:</w:t>
      </w:r>
      <w:r>
        <w:t>I'm using Web3j library to work with the blockchain. I want to resolve what tokens are transferred during specific transactions. What I have already tried:</w:t>
        <w:br/>
        <w:br/>
        <w:t xml:space="preserve">   ● Call Function with the name supportsInterface to check whether it supports NFT standards (ERC721, ERC1155 and etc.). Have not succeeded.</w:t>
        <w:br/>
        <w:br/>
        <w:t xml:space="preserve">   ● Tried to decoded Transaction Logs, found out how to retrieve Token ID, but I can't do anything with this information.</w:t>
        <w:br/>
        <w:br/>
        <w:t>Any suggestions on this?</w:t>
        <w:br/>
        <w:br/>
      </w:r>
    </w:p>
    <w:p>
      <w:r>
        <w:t>1</w:t>
      </w:r>
      <w:r>
        <w:rPr>
          <w:b/>
        </w:rPr>
        <w:t xml:space="preserve"> Answer</w:t>
      </w:r>
    </w:p>
    <w:p>
      <w:r>
        <w:rPr>
          <w:b/>
        </w:rPr>
        <w:t>A1:</w:t>
      </w:r>
      <w:r>
        <w:t>You cannot get what token is used from the transaction hash: Here is my answer to see what information you can get from trnasaction hash if you decode it: How to know the cryptocurrency used in a transaction through the transaction hash?</w:t>
        <w:br/>
        <w:br/>
        <w:t>However you can get which interface is used.</w:t>
        <w:br/>
        <w:br/>
        <w:t>supportsInterface is used for this:</w:t>
        <w:br/>
        <w:br/>
        <w:t xml:space="preserve">WARN: THIS PARAGRAPH CONTAINS TAG: [CODE] </w:t>
        <w:br/>
        <w:br/>
        <w:t>// I did not use web3j. I am not sure how you call methods in web3jconst is721 = await contract.methods.supportsInterface('0x80ac58cd').call();if(is721) { return "ERC721";}</w:t>
        <w:br/>
        <w:br/>
        <w:t xml:space="preserve">WARN: THIS PARAGRAPH CONTAINS TAG: [CODE] </w:t>
        <w:br/>
        <w:br/>
        <w:t>In order to call this your contract has to inherit from ERC165. if you are using contract from openzeppelin, it already inherits and it should work:</w:t>
        <w:br/>
        <w:br/>
        <w:t xml:space="preserve">WARN: THIS PARAGRAPH CONTAINS TAG: [CODE] </w:t>
        <w:br/>
        <w:br/>
        <w:t>contract ERC721 is Context, ERC165, IERC721, IERC721Metadata {}</w:t>
        <w:br/>
        <w:br/>
        <w:t xml:space="preserve">WARN: THIS PARAGRAPH CONTAINS TAG: [CODE] </w:t>
        <w:br/>
        <w:br/>
        <w:t>But if you are implementing your own ERC721, you have to make sure you inherit from ERC165. ERC165 is for detecting what interfaces a smart contract implements. ERC165 has only one function used to check if the contract signature meets the specified interface signature.</w:t>
        <w:br/>
        <w:br/>
        <w:t>interface ERC165 {/// @notice Query whether a contract implements some interface ornot/// @param interfaceID Interface ID specified by ERC-165 standard/// @dev Interface ID is defined in ERC-165 standard./// This function use GAS less than 30,000 gas./// @return If contract implements the specified interface, thenreturn/// `true`/// and `interfaceID` is not 0xffffffff, or return `false`function supportsInterface(bytes4 interfaceID) external viewreturns (bool);}</w:t>
        <w:br/>
        <w:br/>
        <w:t xml:space="preserve">WARN: THIS PARAGRAPH CONTAINS TAG: [CODE] </w:t>
        <w:br/>
        <w:br/>
      </w:r>
    </w:p>
    <w:p>
      <w:r>
        <w:rPr>
          <w:b/>
        </w:rPr>
        <w:t>C1:</w:t>
      </w:r>
      <w:r>
        <w:t>Thank you (+1). Let's say, I have a transaction object or a transaction receipt, how do I load its contract to check that it is ERC165? I am sorry, if it is something obvious, I am new to web3.</w:t>
      </w:r>
    </w:p>
    <w:p>
      <w:r>
        <w:rPr>
          <w:b/>
        </w:rPr>
        <w:t>C2:</w:t>
      </w:r>
      <w:r>
        <w:t>@SashaShpota check this out: stackoverflow.com/questions/70935158/…</w:t>
      </w:r>
    </w:p>
    <w:p>
      <w:r>
        <w:rPr>
          <w:b/>
        </w:rPr>
        <w:t>C3:</w:t>
      </w:r>
      <w:r>
        <w:t>Thanks, identified how to it earlier, but forgot to write the answer. Basically, to check if it's NFT. Method supportsInterface should be called to check whether it supports 0x80ac58cd (ERC721) and 0xd9b67a26 (ERC1155)</w:t>
      </w:r>
    </w:p>
    <w:p>
      <w:r>
        <w:rPr>
          <w:b/>
        </w:rPr>
        <w:t>C4:</w:t>
      </w:r>
      <w:r>
        <w:t>@Yilmaz thank you for pointing out the link. However I still don't get how I reach from having a transaction hash to obtaining a contract. Can you please clarify? It might be completely obvious but I am new to web3 and just see no links.</w:t>
      </w:r>
    </w:p>
    <w:p>
      <w:r>
        <w:rPr>
          <w:b/>
        </w:rPr>
        <w:t>C5:</w:t>
      </w:r>
      <w:r>
        <w:t>@wollenS can you please post your solution?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