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662.https://stackoverflow.com/questions/67394866/api-gives-406-code-with-accept-application-json-request-bluehost</w:t>
      </w:r>
    </w:p>
    <w:p>
      <w:r>
        <w:rPr>
          <w:b/>
        </w:rPr>
        <w:t>T:</w:t>
      </w:r>
      <w:r>
        <w:t>API gives 406 code with Accept application/json request : Bluehost</w:t>
      </w:r>
    </w:p>
    <w:p>
      <w:r>
        <w:rPr>
          <w:b/>
        </w:rPr>
        <w:t>Q:</w:t>
      </w:r>
      <w:r>
        <w:t>This is the result I get when I try to validate my API.</w:t>
        <w:br/>
        <w:br/>
        <w:t>Content-Type: application/jsonVary: Accept{ "valid": false, "token_uri": "https://mining4btc.com/NFT/rinkeby/CKE/1", "errors": [ "InvalidTokenUrlResponseException: Invalid response, expected 200 but got 406 for URL: https://mining4btc.com/NFT/rinkeby/CKE/1" ]}</w:t>
        <w:br/>
        <w:br/>
        <w:t xml:space="preserve">WARN: THIS PARAGRAPH CONTAINS TAG: [CODE] </w:t>
        <w:br/>
        <w:br/>
        <w:t>I'm using this to validate my API:https://testnets-api.opensea.io/asset/0xe8dD349E3B0F0FA0eE063a2D99541155aFEf14B9/1/validate/</w:t>
        <w:br/>
        <w:br/>
        <w:t>As you can see, it's getting a 406 code.</w:t>
        <w:br/>
        <w:br/>
        <w:t>This is the API:</w:t>
        <w:br/>
        <w:br/>
        <w:t>&lt;?phpheader('Content-Type: application/json');$output = '{ "attributes": [ { "trait_type": "Eyes", "value": "cute" }, { "trait_type": "Nose", "value": "cute" }, { "trait_type": "Cheeks", "value": "cute" }, { "trait_type": "Toes", "value": "cute" }, { "trait_type": "Ability", "value": "chairs" }, { "display_type": "boost_number", "trait_type": "Cuteness", "value": 5000 }, { "display_type": "number", "trait_type": "Age", "value": 1 } ], "description": "Thinking about my Mommy.", "external_url": "https://mining4btc.com/NFT/rinkeby/CKE/external", "image": "https://mining4btc.com/NFT/rinkeby/CKE/proof/1.jpg", "name": "Chillin"}';$decoded = json_decode($output);echo json_encode($decoded);?&gt;</w:t>
        <w:br/>
        <w:br/>
        <w:t xml:space="preserve">WARN: THIS PARAGRAPH CONTAINS TAG: [CODE] </w:t>
        <w:br/>
        <w:br/>
        <w:t>This is a contract API for a NFT following the OpenSea documents; deployed with Truffle to rinkeby.</w:t>
        <w:br/>
        <w:br/>
      </w:r>
    </w:p>
    <w:p>
      <w:r>
        <w:rPr>
          <w:b/>
        </w:rPr>
        <w:t>C1:</w:t>
      </w:r>
      <w:r>
        <w:t>Can you log the request headers and pass them in the question? 406 usually means that the client requested Accept-&lt;something&gt; (content-type, language, charset, ...) header but the server is unable to respond with this parameter. E.g. client requests Accept-language: en_GB but the server is only able to respond with Language: es_ES so it returns 406 instead.</w:t>
      </w:r>
    </w:p>
    <w:p>
      <w:r>
        <w:rPr>
          <w:b/>
        </w:rPr>
        <w:t>C2:</w:t>
      </w:r>
      <w:r>
        <w:t>You're right about the Accept:application/json header part.  Also, if by "unable" you meant that the server is specifically configured to block them.</w:t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I have confirmed that this is because Bluehost actively blocks (by returning this code) requests with Accept:application/json headers. You have to contact Bluehost and ask them to whitelist the IP addresses that you want to be able to access the metadata.</w:t>
        <w:br/>
        <w:br/>
        <w:t>As far as I can tell, they do this because they want to push people to pay for a VPS, because they are assuming this kind of request would go to some kind of robust API that requires significant backend processing.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