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 xml:space="preserve">Студента </w:t>
      </w:r>
      <w:r>
        <w:rPr>
          <w:rFonts w:eastAsia="Noto Serif CJK SC" w:cs="Droid Sans Devanagari"/>
          <w:color w:val="auto"/>
          <w:kern w:val="0"/>
          <w:sz w:val="24"/>
          <w:szCs w:val="24"/>
          <w:u w:val="single"/>
          <w:lang w:val="ru-RU" w:eastAsia="zh-CN" w:bidi="hi-IN"/>
        </w:rPr>
        <w:t>Чернявки Никиты Андреевича</w:t>
      </w:r>
    </w:p>
    <w:p>
      <w:pPr>
        <w:pStyle w:val="Normal"/>
        <w:ind w:hanging="0"/>
        <w:jc w:val="both"/>
        <w:rPr/>
      </w:pPr>
      <w:r>
        <w:rPr>
          <w:vertAlign w:val="superscript"/>
        </w:rPr>
        <w:tab/>
        <w:tab/>
        <w:t xml:space="preserve"> 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Шалденкова Анна Владимировна, кандидат ф.-м.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0104-10/03-ПР</w:t>
      </w:r>
      <w:r>
        <w:rPr>
          <w:sz w:val="22"/>
          <w:szCs w:val="22"/>
        </w:rPr>
        <w:t xml:space="preserve"> «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08</w:t>
      </w:r>
      <w:r>
        <w:rPr>
          <w:sz w:val="22"/>
          <w:szCs w:val="22"/>
        </w:rPr>
        <w:t>» января 20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21</w:t>
      </w:r>
      <w:r>
        <w:rPr>
          <w:sz w:val="22"/>
          <w:szCs w:val="22"/>
        </w:rPr>
        <w:t xml:space="preserve">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40"/>
        <w:gridCol w:w="1492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4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4993640</wp:posOffset>
                </wp:positionH>
                <wp:positionV relativeFrom="paragraph">
                  <wp:posOffset>158115</wp:posOffset>
                </wp:positionV>
                <wp:extent cx="742315" cy="12452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741600" cy="1244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393.2pt;margin-top:12.5pt;width:58.35pt;height:97.95pt;mso-wrap-style:none;v-text-anchor:middle;rotation:90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» февраля 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21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г.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Чернявка Никита Андреевич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LibreOffice/7.0.4.2$Linux_X86_64 LibreOffice_project/00$Build-2</Application>
  <AppVersion>15.0000</AppVersion>
  <Pages>6</Pages>
  <Words>922</Words>
  <Characters>7215</Characters>
  <CharactersWithSpaces>8286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2021-02-04T23:56:35Z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