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F6D" w:rsidRDefault="00680F6D">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p>
    <w:p w:rsidR="00680F6D" w:rsidRDefault="00680F6D">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br w:type="page"/>
      </w:r>
    </w:p>
    <w:p w:rsidR="00680F6D" w:rsidRDefault="00680F6D">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br w:type="page"/>
      </w:r>
    </w:p>
    <w:p w:rsidR="00266FCA" w:rsidRPr="00F957FC" w:rsidRDefault="00680F6D" w:rsidP="00F957FC">
      <w:pPr>
        <w:jc w:val="cente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br w:type="page"/>
      </w:r>
      <w:r w:rsidR="00266FCA" w:rsidRPr="003813BF">
        <w:rPr>
          <w:rFonts w:ascii="Times New Roman" w:hAnsi="Times New Roman" w:cs="Times New Roman"/>
          <w:sz w:val="28"/>
          <w:szCs w:val="28"/>
          <w:lang w:val="ru-RU"/>
        </w:rPr>
        <w:lastRenderedPageBreak/>
        <w:t>СОДРЖАНИЕ</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ВВЕДЕНИЕ.............</w:t>
      </w:r>
      <w:r>
        <w:rPr>
          <w:rFonts w:ascii="Times New Roman" w:hAnsi="Times New Roman" w:cs="Times New Roman"/>
          <w:sz w:val="28"/>
          <w:szCs w:val="28"/>
        </w:rPr>
        <w:t>.</w:t>
      </w:r>
      <w:r>
        <w:rPr>
          <w:rFonts w:ascii="Times New Roman" w:hAnsi="Times New Roman" w:cs="Times New Roman"/>
          <w:sz w:val="28"/>
          <w:szCs w:val="28"/>
          <w:lang w:val="ru-RU"/>
        </w:rPr>
        <w:t>..........</w:t>
      </w:r>
      <w:r w:rsidR="00BD4D09">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6</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1 АКТУАЛЬНОСТЬ.....................</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8</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2 РАЗРАБОТКА АЛГОРИТМА </w:t>
      </w:r>
      <w:r>
        <w:rPr>
          <w:rFonts w:ascii="Times New Roman" w:hAnsi="Times New Roman" w:cs="Times New Roman"/>
          <w:sz w:val="28"/>
          <w:szCs w:val="28"/>
          <w:lang w:val="ru-RU"/>
        </w:rPr>
        <w:t>РАСЧЕТА ПРОГНОЗА ПРОДАЖ (РПП)......</w:t>
      </w:r>
      <w:r w:rsidRPr="003813BF">
        <w:rPr>
          <w:rFonts w:ascii="Times New Roman" w:hAnsi="Times New Roman" w:cs="Times New Roman"/>
          <w:sz w:val="28"/>
          <w:szCs w:val="28"/>
          <w:lang w:val="ru-RU"/>
        </w:rPr>
        <w:t>9</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2.1 Определение тренда.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11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2.2 Логариф</w:t>
      </w:r>
      <w:r>
        <w:rPr>
          <w:rFonts w:ascii="Times New Roman" w:hAnsi="Times New Roman" w:cs="Times New Roman"/>
          <w:sz w:val="28"/>
          <w:szCs w:val="28"/>
          <w:lang w:val="ru-RU"/>
        </w:rPr>
        <w:t>мическое представление тренда............................................</w:t>
      </w:r>
      <w:r w:rsidRPr="003813BF">
        <w:rPr>
          <w:rFonts w:ascii="Times New Roman" w:hAnsi="Times New Roman" w:cs="Times New Roman"/>
          <w:sz w:val="28"/>
          <w:szCs w:val="28"/>
          <w:lang w:val="ru-RU"/>
        </w:rPr>
        <w:t>11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2.3 </w:t>
      </w:r>
      <w:r>
        <w:rPr>
          <w:rFonts w:ascii="Times New Roman" w:hAnsi="Times New Roman" w:cs="Times New Roman"/>
          <w:sz w:val="28"/>
          <w:szCs w:val="28"/>
          <w:lang w:val="ru-RU"/>
        </w:rPr>
        <w:t>Линейное представление тренда.......................................................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14</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2.4 Полиномиальный тренд........................................................................</w:t>
      </w:r>
      <w:r w:rsidRPr="003813BF">
        <w:rPr>
          <w:rFonts w:ascii="Times New Roman" w:hAnsi="Times New Roman" w:cs="Times New Roman"/>
          <w:sz w:val="28"/>
          <w:szCs w:val="28"/>
          <w:lang w:val="ru-RU"/>
        </w:rPr>
        <w:t>19</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2.5 Выбор на</w:t>
      </w:r>
      <w:r>
        <w:rPr>
          <w:rFonts w:ascii="Times New Roman" w:hAnsi="Times New Roman" w:cs="Times New Roman"/>
          <w:sz w:val="28"/>
          <w:szCs w:val="28"/>
          <w:lang w:val="ru-RU"/>
        </w:rPr>
        <w:t>иболее точного расчета тренда..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21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2.6 Алгоритм прогнози</w:t>
      </w:r>
      <w:r>
        <w:rPr>
          <w:rFonts w:ascii="Times New Roman" w:hAnsi="Times New Roman" w:cs="Times New Roman"/>
          <w:sz w:val="28"/>
          <w:szCs w:val="28"/>
          <w:lang w:val="ru-RU"/>
        </w:rPr>
        <w:t>рования объема продаж пошагово.................</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23</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3 ЭКСПЕРИМЕНТАЛЬНОЕ ИССЛЕДОВАНИЕ </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РАЗРАБОТАННОГО АЛГОРИТМА.................................................................</w:t>
      </w:r>
      <w:r>
        <w:rPr>
          <w:rFonts w:ascii="Times New Roman" w:hAnsi="Times New Roman" w:cs="Times New Roman"/>
          <w:sz w:val="28"/>
          <w:szCs w:val="28"/>
        </w:rPr>
        <w:t>..</w:t>
      </w:r>
      <w:r w:rsidRPr="003813BF">
        <w:rPr>
          <w:rFonts w:ascii="Times New Roman" w:hAnsi="Times New Roman" w:cs="Times New Roman"/>
          <w:sz w:val="28"/>
          <w:szCs w:val="28"/>
          <w:lang w:val="ru-RU"/>
        </w:rPr>
        <w:t>25</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3.1 Точность прогнозов......</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34</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 xml:space="preserve">4 </w:t>
      </w:r>
      <w:r>
        <w:rPr>
          <w:rFonts w:ascii="Times New Roman" w:hAnsi="Times New Roman" w:cs="Times New Roman"/>
          <w:sz w:val="28"/>
          <w:szCs w:val="28"/>
          <w:lang w:val="ru-RU"/>
        </w:rPr>
        <w:t>КОМПОНЕНТЫ</w:t>
      </w:r>
      <w:r w:rsidRPr="003813BF">
        <w:rPr>
          <w:rFonts w:ascii="Times New Roman" w:hAnsi="Times New Roman" w:cs="Times New Roman"/>
          <w:sz w:val="28"/>
          <w:szCs w:val="28"/>
          <w:lang w:val="ru-RU"/>
        </w:rPr>
        <w:t xml:space="preserve"> СЕРВЕРА </w:t>
      </w:r>
      <w:r>
        <w:rPr>
          <w:rFonts w:ascii="Times New Roman" w:hAnsi="Times New Roman" w:cs="Times New Roman"/>
          <w:sz w:val="28"/>
          <w:szCs w:val="28"/>
          <w:lang w:val="ru-RU"/>
        </w:rPr>
        <w:t>РАЗРАБО-ТАННОЙ ПРОГРАММОЙ....</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36</w:t>
      </w:r>
    </w:p>
    <w:p w:rsidR="00266FCA" w:rsidRPr="003813BF" w:rsidRDefault="00266FCA" w:rsidP="00266FCA">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4.1 Компоненты сервера........................................................................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36</w:t>
      </w:r>
    </w:p>
    <w:p w:rsidR="00266FCA" w:rsidRPr="003813BF" w:rsidRDefault="00266FCA" w:rsidP="00266FCA">
      <w:pPr>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5 РАЗРА</w:t>
      </w:r>
      <w:r>
        <w:rPr>
          <w:rFonts w:ascii="Times New Roman" w:hAnsi="Times New Roman" w:cs="Times New Roman"/>
          <w:sz w:val="28"/>
          <w:szCs w:val="28"/>
          <w:lang w:val="ru-RU"/>
        </w:rPr>
        <w:t>БОТКА ПРОГРАМНОГО ОБЕСПЕЧЕНИЯ.............................</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53</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5.1 Расч</w:t>
      </w:r>
      <w:r>
        <w:rPr>
          <w:rFonts w:ascii="Times New Roman" w:hAnsi="Times New Roman" w:cs="Times New Roman"/>
          <w:sz w:val="28"/>
          <w:szCs w:val="28"/>
          <w:lang w:val="ru-RU"/>
        </w:rPr>
        <w:t>ет прогноза.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53</w:t>
      </w:r>
    </w:p>
    <w:p w:rsidR="00266FCA" w:rsidRPr="003813BF" w:rsidRDefault="00266FCA" w:rsidP="00266FCA">
      <w:pPr>
        <w:jc w:val="both"/>
        <w:rPr>
          <w:rFonts w:ascii="Times New Roman" w:hAnsi="Times New Roman" w:cs="Times New Roman"/>
          <w:sz w:val="28"/>
          <w:szCs w:val="28"/>
          <w:lang w:val="ru-RU"/>
        </w:rPr>
      </w:pPr>
      <w:r>
        <w:rPr>
          <w:rFonts w:ascii="Times New Roman" w:hAnsi="Times New Roman" w:cs="Times New Roman"/>
          <w:sz w:val="28"/>
          <w:szCs w:val="28"/>
          <w:lang w:val="ru-RU"/>
        </w:rPr>
        <w:t>6 ЭКОНОМИЧЕСКОЕ ОБОСНОВАНИЕ.....................................</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58</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w:t>
      </w:r>
      <w:r>
        <w:rPr>
          <w:rFonts w:ascii="Times New Roman" w:hAnsi="Times New Roman" w:cs="Times New Roman"/>
          <w:sz w:val="28"/>
          <w:szCs w:val="28"/>
          <w:lang w:val="ru-RU"/>
        </w:rPr>
        <w:t>1 Обоснование целесообразности..........</w:t>
      </w:r>
      <w:r w:rsidR="007C5A37">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58</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6.2 Планирования ком</w:t>
      </w:r>
      <w:r>
        <w:rPr>
          <w:rFonts w:ascii="Times New Roman" w:hAnsi="Times New Roman" w:cs="Times New Roman"/>
          <w:sz w:val="28"/>
          <w:szCs w:val="28"/>
          <w:lang w:val="ru-RU"/>
        </w:rPr>
        <w:t>плекса работ по разработке ЭСИТ...</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61</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6.3 Расчет</w:t>
      </w:r>
      <w:r>
        <w:rPr>
          <w:rFonts w:ascii="Times New Roman" w:hAnsi="Times New Roman" w:cs="Times New Roman"/>
          <w:sz w:val="28"/>
          <w:szCs w:val="28"/>
          <w:lang w:val="ru-RU"/>
        </w:rPr>
        <w:t xml:space="preserve"> затрат на разработку проекта.........................................</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69</w:t>
      </w:r>
    </w:p>
    <w:p w:rsidR="00266FCA" w:rsidRPr="003813BF" w:rsidRDefault="00266FCA" w:rsidP="00266FCA">
      <w:pPr>
        <w:ind w:firstLine="720"/>
        <w:jc w:val="both"/>
        <w:rPr>
          <w:rFonts w:ascii="Times New Roman" w:hAnsi="Times New Roman" w:cs="Times New Roman"/>
          <w:sz w:val="28"/>
          <w:szCs w:val="28"/>
          <w:lang w:val="ru-RU"/>
        </w:rPr>
      </w:pPr>
      <w:r w:rsidRPr="003813BF">
        <w:rPr>
          <w:rFonts w:ascii="Times New Roman" w:hAnsi="Times New Roman" w:cs="Times New Roman"/>
          <w:sz w:val="28"/>
          <w:szCs w:val="28"/>
          <w:lang w:val="ru-RU"/>
        </w:rPr>
        <w:t>6.4 Р</w:t>
      </w:r>
      <w:r>
        <w:rPr>
          <w:rFonts w:ascii="Times New Roman" w:hAnsi="Times New Roman" w:cs="Times New Roman"/>
          <w:sz w:val="28"/>
          <w:szCs w:val="28"/>
          <w:lang w:val="ru-RU"/>
        </w:rPr>
        <w:t>асчет эксплуатационных затрат..................................................</w:t>
      </w:r>
      <w:r>
        <w:rPr>
          <w:rFonts w:ascii="Times New Roman" w:hAnsi="Times New Roman" w:cs="Times New Roman"/>
          <w:sz w:val="28"/>
          <w:szCs w:val="28"/>
        </w:rPr>
        <w:t>.</w:t>
      </w:r>
      <w:r w:rsidRPr="003813BF">
        <w:rPr>
          <w:rFonts w:ascii="Times New Roman" w:hAnsi="Times New Roman" w:cs="Times New Roman"/>
          <w:sz w:val="28"/>
          <w:szCs w:val="28"/>
          <w:lang w:val="ru-RU"/>
        </w:rPr>
        <w:t>74</w:t>
      </w:r>
    </w:p>
    <w:p w:rsidR="00680F6D" w:rsidRDefault="00266FCA" w:rsidP="00266FCA">
      <w:pPr>
        <w:jc w:val="both"/>
        <w:rPr>
          <w:rFonts w:ascii="Times New Roman" w:eastAsia="Times New Roman" w:hAnsi="Times New Roman" w:cs="Times New Roman"/>
          <w:b/>
          <w:bCs/>
          <w:iCs/>
          <w:sz w:val="28"/>
          <w:szCs w:val="28"/>
          <w:shd w:val="clear" w:color="auto" w:fill="FFFFFF"/>
          <w:lang w:val="ru-RU"/>
        </w:rPr>
      </w:pPr>
      <w:r>
        <w:rPr>
          <w:rFonts w:ascii="Times New Roman" w:hAnsi="Times New Roman" w:cs="Times New Roman"/>
          <w:sz w:val="28"/>
          <w:szCs w:val="28"/>
          <w:lang w:val="ru-RU"/>
        </w:rPr>
        <w:t>З</w:t>
      </w:r>
      <w:r w:rsidRPr="003813BF">
        <w:rPr>
          <w:rFonts w:ascii="Times New Roman" w:hAnsi="Times New Roman" w:cs="Times New Roman"/>
          <w:sz w:val="28"/>
          <w:szCs w:val="28"/>
          <w:lang w:val="ru-RU"/>
        </w:rPr>
        <w:t>АКЛ</w:t>
      </w:r>
      <w:r>
        <w:rPr>
          <w:rFonts w:ascii="Times New Roman" w:hAnsi="Times New Roman" w:cs="Times New Roman"/>
          <w:sz w:val="28"/>
          <w:szCs w:val="28"/>
          <w:lang w:val="ru-RU"/>
        </w:rPr>
        <w:t>ЮЧЕНИЕ.......................................................</w:t>
      </w:r>
      <w:r>
        <w:rPr>
          <w:rFonts w:ascii="Times New Roman" w:hAnsi="Times New Roman" w:cs="Times New Roman"/>
          <w:sz w:val="28"/>
          <w:szCs w:val="28"/>
        </w:rPr>
        <w:t>.</w:t>
      </w:r>
      <w:r>
        <w:rPr>
          <w:rFonts w:ascii="Times New Roman" w:hAnsi="Times New Roman" w:cs="Times New Roman"/>
          <w:sz w:val="28"/>
          <w:szCs w:val="28"/>
          <w:lang w:val="ru-RU"/>
        </w:rPr>
        <w:t>......................................</w:t>
      </w:r>
      <w:r w:rsidRPr="003813BF">
        <w:rPr>
          <w:rFonts w:ascii="Times New Roman" w:hAnsi="Times New Roman" w:cs="Times New Roman"/>
          <w:sz w:val="28"/>
          <w:szCs w:val="28"/>
          <w:lang w:val="ru-RU"/>
        </w:rPr>
        <w:t>79</w:t>
      </w:r>
    </w:p>
    <w:p w:rsidR="00D96A7C" w:rsidRPr="00680F6D" w:rsidRDefault="00D96A7C" w:rsidP="00A84F8E">
      <w:pPr>
        <w:spacing w:after="480" w:line="360" w:lineRule="auto"/>
        <w:jc w:val="cente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w:t>
      </w:r>
      <w:r w:rsidR="009F2F92">
        <w:rPr>
          <w:rFonts w:ascii="Times New Roman" w:eastAsia="Times New Roman" w:hAnsi="Times New Roman" w:cs="Times New Roman"/>
          <w:sz w:val="28"/>
          <w:szCs w:val="28"/>
          <w:lang w:val="ru-RU"/>
        </w:rPr>
        <w:t>е</w:t>
      </w:r>
      <w:r w:rsidR="009F2F92">
        <w:rPr>
          <w:rFonts w:ascii="Times New Roman" w:eastAsia="Times New Roman" w:hAnsi="Times New Roman" w:cs="Times New Roman"/>
          <w:sz w:val="28"/>
          <w:szCs w:val="28"/>
          <w:lang w:val="ru-RU"/>
        </w:rPr>
        <w:t xml:space="preserve">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w:t>
      </w:r>
      <w:r w:rsidR="00121BFF">
        <w:rPr>
          <w:rFonts w:ascii="Times New Roman" w:eastAsia="Times New Roman" w:hAnsi="Times New Roman" w:cs="Times New Roman"/>
          <w:sz w:val="28"/>
          <w:szCs w:val="28"/>
          <w:lang w:val="ru-RU"/>
        </w:rPr>
        <w:t>с</w:t>
      </w:r>
      <w:r w:rsidR="00121BFF">
        <w:rPr>
          <w:rFonts w:ascii="Times New Roman" w:eastAsia="Times New Roman" w:hAnsi="Times New Roman" w:cs="Times New Roman"/>
          <w:sz w:val="28"/>
          <w:szCs w:val="28"/>
          <w:lang w:val="ru-RU"/>
        </w:rPr>
        <w:t xml:space="preserve">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опирается на статистику продаж по пр</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lang w:val="ru-RU"/>
        </w:rPr>
        <w:t xml:space="preserve">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и</w:t>
      </w:r>
      <w:r w:rsidR="00F06CDE">
        <w:rPr>
          <w:rFonts w:ascii="Times New Roman" w:eastAsia="Times New Roman" w:hAnsi="Times New Roman" w:cs="Times New Roman"/>
          <w:sz w:val="28"/>
          <w:szCs w:val="28"/>
          <w:lang w:val="ru-RU"/>
        </w:rPr>
        <w:t>н</w:t>
      </w:r>
      <w:r w:rsidR="00F06CDE">
        <w:rPr>
          <w:rFonts w:ascii="Times New Roman" w:eastAsia="Times New Roman" w:hAnsi="Times New Roman" w:cs="Times New Roman"/>
          <w:sz w:val="28"/>
          <w:szCs w:val="28"/>
          <w:lang w:val="ru-RU"/>
        </w:rPr>
        <w:t xml:space="preserve">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w:t>
      </w:r>
      <w:r w:rsidR="006A7969">
        <w:rPr>
          <w:rFonts w:ascii="Times New Roman" w:eastAsia="Times New Roman" w:hAnsi="Times New Roman" w:cs="Times New Roman"/>
          <w:sz w:val="28"/>
          <w:szCs w:val="28"/>
          <w:lang w:val="ru-RU"/>
        </w:rPr>
        <w:t>е</w:t>
      </w:r>
      <w:r w:rsidR="006A7969">
        <w:rPr>
          <w:rFonts w:ascii="Times New Roman" w:eastAsia="Times New Roman" w:hAnsi="Times New Roman" w:cs="Times New Roman"/>
          <w:sz w:val="28"/>
          <w:szCs w:val="28"/>
          <w:lang w:val="ru-RU"/>
        </w:rPr>
        <w:t>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три прошедших периода. Понятие п</w:t>
      </w:r>
      <w:r w:rsidR="00F22C60">
        <w:rPr>
          <w:rFonts w:ascii="Times New Roman" w:eastAsia="Times New Roman" w:hAnsi="Times New Roman" w:cs="Times New Roman"/>
          <w:sz w:val="28"/>
          <w:szCs w:val="28"/>
          <w:lang w:val="ru-RU"/>
        </w:rPr>
        <w:t>е</w:t>
      </w:r>
      <w:r w:rsidR="00F22C60">
        <w:rPr>
          <w:rFonts w:ascii="Times New Roman" w:eastAsia="Times New Roman" w:hAnsi="Times New Roman" w:cs="Times New Roman"/>
          <w:sz w:val="28"/>
          <w:szCs w:val="28"/>
          <w:lang w:val="ru-RU"/>
        </w:rPr>
        <w:t xml:space="preserve">риод для </w:t>
      </w:r>
      <w:r w:rsidR="003059B4">
        <w:rPr>
          <w:rFonts w:ascii="Times New Roman" w:eastAsia="Times New Roman" w:hAnsi="Times New Roman" w:cs="Times New Roman"/>
          <w:sz w:val="28"/>
          <w:szCs w:val="28"/>
          <w:lang w:val="ru-RU"/>
        </w:rPr>
        <w:t>каждой</w:t>
      </w:r>
      <w:r w:rsidR="00F22C60">
        <w:rPr>
          <w:rFonts w:ascii="Times New Roman" w:eastAsia="Times New Roman" w:hAnsi="Times New Roman" w:cs="Times New Roman"/>
          <w:sz w:val="28"/>
          <w:szCs w:val="28"/>
          <w:lang w:val="ru-RU"/>
        </w:rPr>
        <w:t xml:space="preserve"> груп</w:t>
      </w:r>
      <w:r w:rsidR="003059B4">
        <w:rPr>
          <w:rFonts w:ascii="Times New Roman" w:eastAsia="Times New Roman" w:hAnsi="Times New Roman" w:cs="Times New Roman"/>
          <w:sz w:val="28"/>
          <w:szCs w:val="28"/>
          <w:lang w:val="ru-RU"/>
        </w:rPr>
        <w:t>п</w:t>
      </w:r>
      <w:r w:rsidR="00F22C60">
        <w:rPr>
          <w:rFonts w:ascii="Times New Roman" w:eastAsia="Times New Roman" w:hAnsi="Times New Roman" w:cs="Times New Roman"/>
          <w:sz w:val="28"/>
          <w:szCs w:val="28"/>
          <w:lang w:val="ru-RU"/>
        </w:rPr>
        <w:t xml:space="preserve">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8918F0">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w:t>
      </w:r>
      <w:r w:rsidR="00E74CD0">
        <w:rPr>
          <w:rFonts w:ascii="Times New Roman" w:eastAsia="Times New Roman" w:hAnsi="Times New Roman" w:cs="Times New Roman"/>
          <w:sz w:val="28"/>
          <w:szCs w:val="28"/>
          <w:lang w:val="ru-RU"/>
        </w:rPr>
        <w:t>процессами</w:t>
      </w:r>
      <w:r>
        <w:rPr>
          <w:rFonts w:ascii="Times New Roman" w:eastAsia="Times New Roman" w:hAnsi="Times New Roman" w:cs="Times New Roman"/>
          <w:sz w:val="28"/>
          <w:szCs w:val="28"/>
          <w:lang w:val="ru-RU"/>
        </w:rPr>
        <w:t>.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w:t>
      </w:r>
      <w:r w:rsidR="009F6027">
        <w:rPr>
          <w:rFonts w:ascii="Times New Roman" w:eastAsia="Times New Roman" w:hAnsi="Times New Roman" w:cs="Times New Roman"/>
          <w:sz w:val="28"/>
          <w:szCs w:val="28"/>
          <w:lang w:val="ru-RU"/>
        </w:rPr>
        <w:t>остоятельно</w:t>
      </w:r>
      <w:r w:rsidR="00641CF1">
        <w:rPr>
          <w:rFonts w:ascii="Times New Roman" w:eastAsia="Times New Roman" w:hAnsi="Times New Roman" w:cs="Times New Roman"/>
          <w:sz w:val="28"/>
          <w:szCs w:val="28"/>
          <w:lang w:val="ru-RU"/>
        </w:rPr>
        <w:t xml:space="preserve">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9F6027">
        <w:rPr>
          <w:rFonts w:ascii="Times New Roman" w:eastAsia="Times New Roman" w:hAnsi="Times New Roman" w:cs="Times New Roman"/>
          <w:sz w:val="28"/>
          <w:szCs w:val="28"/>
          <w:lang w:val="ru-RU"/>
        </w:rPr>
        <w:t xml:space="preserve"> </w:t>
      </w:r>
      <w:r w:rsidR="00641CF1">
        <w:rPr>
          <w:rFonts w:ascii="Times New Roman" w:eastAsia="Times New Roman" w:hAnsi="Times New Roman" w:cs="Times New Roman"/>
          <w:sz w:val="28"/>
          <w:szCs w:val="28"/>
          <w:lang w:val="ru-RU"/>
        </w:rPr>
        <w:t>остается стабил</w:t>
      </w:r>
      <w:r w:rsidR="00641CF1">
        <w:rPr>
          <w:rFonts w:ascii="Times New Roman" w:eastAsia="Times New Roman" w:hAnsi="Times New Roman" w:cs="Times New Roman"/>
          <w:sz w:val="28"/>
          <w:szCs w:val="28"/>
          <w:lang w:val="ru-RU"/>
        </w:rPr>
        <w:t>ь</w:t>
      </w:r>
      <w:r w:rsidR="00641CF1">
        <w:rPr>
          <w:rFonts w:ascii="Times New Roman" w:eastAsia="Times New Roman" w:hAnsi="Times New Roman" w:cs="Times New Roman"/>
          <w:sz w:val="28"/>
          <w:szCs w:val="28"/>
          <w:lang w:val="ru-RU"/>
        </w:rPr>
        <w:t>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w:t>
      </w:r>
      <w:r w:rsidR="007F67C3">
        <w:rPr>
          <w:rFonts w:ascii="Times New Roman" w:eastAsia="Times New Roman" w:hAnsi="Times New Roman" w:cs="Times New Roman"/>
          <w:sz w:val="28"/>
          <w:szCs w:val="28"/>
          <w:lang w:val="ru-RU"/>
        </w:rPr>
        <w:t>а</w:t>
      </w:r>
      <w:r w:rsidR="007F67C3">
        <w:rPr>
          <w:rFonts w:ascii="Times New Roman" w:eastAsia="Times New Roman" w:hAnsi="Times New Roman" w:cs="Times New Roman"/>
          <w:sz w:val="28"/>
          <w:szCs w:val="28"/>
          <w:lang w:val="ru-RU"/>
        </w:rPr>
        <w:t>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дется само</w:t>
      </w:r>
      <w:r w:rsidR="009F6027">
        <w:rPr>
          <w:rFonts w:ascii="Times New Roman" w:eastAsia="Times New Roman" w:hAnsi="Times New Roman" w:cs="Times New Roman"/>
          <w:sz w:val="28"/>
          <w:szCs w:val="28"/>
          <w:lang w:val="ru-RU"/>
        </w:rPr>
        <w:t>стоятельно</w:t>
      </w:r>
      <w:r w:rsidR="007F67C3">
        <w:rPr>
          <w:rFonts w:ascii="Times New Roman" w:eastAsia="Times New Roman" w:hAnsi="Times New Roman" w:cs="Times New Roman"/>
          <w:sz w:val="28"/>
          <w:szCs w:val="28"/>
          <w:lang w:val="ru-RU"/>
        </w:rPr>
        <w:t xml:space="preserve"> выполнять этот рутинный ана</w:t>
      </w:r>
      <w:r w:rsidR="009F6027">
        <w:rPr>
          <w:rFonts w:ascii="Times New Roman" w:eastAsia="Times New Roman" w:hAnsi="Times New Roman" w:cs="Times New Roman"/>
          <w:sz w:val="28"/>
          <w:szCs w:val="28"/>
          <w:lang w:val="ru-RU"/>
        </w:rPr>
        <w:t>лиз. Для интернет-</w:t>
      </w:r>
      <w:r w:rsidR="007F67C3">
        <w:rPr>
          <w:rFonts w:ascii="Times New Roman" w:eastAsia="Times New Roman" w:hAnsi="Times New Roman" w:cs="Times New Roman"/>
          <w:sz w:val="28"/>
          <w:szCs w:val="28"/>
          <w:lang w:val="ru-RU"/>
        </w:rPr>
        <w:t xml:space="preserve">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9A425B">
        <w:rPr>
          <w:rFonts w:ascii="Times New Roman" w:eastAsia="Times New Roman" w:hAnsi="Times New Roman" w:cs="Times New Roman"/>
          <w:sz w:val="28"/>
          <w:szCs w:val="28"/>
          <w:lang w:val="ru-RU"/>
        </w:rPr>
        <w:t>Экспертная си</w:t>
      </w:r>
      <w:r w:rsidR="006A7969" w:rsidRPr="009A425B">
        <w:rPr>
          <w:rFonts w:ascii="Times New Roman" w:eastAsia="Times New Roman" w:hAnsi="Times New Roman" w:cs="Times New Roman"/>
          <w:sz w:val="28"/>
          <w:szCs w:val="28"/>
          <w:lang w:val="ru-RU"/>
        </w:rPr>
        <w:t xml:space="preserve">стема ведения </w:t>
      </w:r>
      <w:r w:rsidR="00D37938" w:rsidRPr="009A425B">
        <w:rPr>
          <w:rFonts w:ascii="Times New Roman" w:eastAsia="Times New Roman" w:hAnsi="Times New Roman" w:cs="Times New Roman"/>
          <w:color w:val="000000" w:themeColor="text1"/>
          <w:sz w:val="28"/>
          <w:szCs w:val="28"/>
          <w:lang w:val="ru-RU"/>
        </w:rPr>
        <w:t>интернет</w:t>
      </w:r>
      <w:r w:rsidR="00D37938" w:rsidRPr="009A425B">
        <w:rPr>
          <w:rFonts w:ascii="Times New Roman" w:eastAsia="Times New Roman" w:hAnsi="Times New Roman" w:cs="Times New Roman"/>
          <w:color w:val="000000" w:themeColor="text1"/>
          <w:sz w:val="28"/>
          <w:szCs w:val="28"/>
        </w:rPr>
        <w:t>-</w:t>
      </w:r>
      <w:r w:rsidR="006A7969" w:rsidRPr="009A425B">
        <w:rPr>
          <w:rFonts w:ascii="Times New Roman" w:eastAsia="Times New Roman" w:hAnsi="Times New Roman" w:cs="Times New Roman"/>
          <w:color w:val="000000" w:themeColor="text1"/>
          <w:sz w:val="28"/>
          <w:szCs w:val="28"/>
          <w:lang w:val="ru-RU"/>
        </w:rPr>
        <w:t>торговли</w:t>
      </w:r>
      <w:r w:rsidR="006A796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 это не только запр</w:t>
      </w:r>
      <w:r>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lang w:val="ru-RU"/>
        </w:rPr>
        <w:t>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sidR="001E4C14">
        <w:rPr>
          <w:rFonts w:ascii="Times New Roman" w:eastAsia="Times New Roman" w:hAnsi="Times New Roman" w:cs="Times New Roman"/>
          <w:sz w:val="28"/>
          <w:szCs w:val="28"/>
          <w:lang w:val="ru-RU"/>
        </w:rPr>
        <w:t xml:space="preserve"> состояща</w:t>
      </w:r>
      <w:r>
        <w:rPr>
          <w:rFonts w:ascii="Times New Roman" w:eastAsia="Times New Roman" w:hAnsi="Times New Roman" w:cs="Times New Roman"/>
          <w:sz w:val="28"/>
          <w:szCs w:val="28"/>
          <w:lang w:val="ru-RU"/>
        </w:rPr>
        <w:t>я из н</w:t>
      </w:r>
      <w:r>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 xml:space="preserve">скольких частей, каждая из которых выполняет свою функцию. На </w:t>
      </w:r>
      <w:r w:rsidRPr="00EF0C63">
        <w:rPr>
          <w:rFonts w:ascii="Times New Roman" w:eastAsia="Times New Roman" w:hAnsi="Times New Roman" w:cs="Times New Roman"/>
          <w:sz w:val="28"/>
          <w:szCs w:val="28"/>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3D2FA3" w:rsidRDefault="000C5E54" w:rsidP="00F101DC">
      <w:pPr>
        <w:spacing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r>
      <w:r>
        <w:rPr>
          <w:rFonts w:ascii="Times New Roman" w:eastAsia="Times New Roman" w:hAnsi="Times New Roman" w:cs="Times New Roman"/>
          <w:sz w:val="28"/>
          <w:szCs w:val="28"/>
        </w:rPr>
        <w:pict>
          <v:group id="_x0000_s1193" style="width:429.75pt;height:131.25pt;mso-position-horizontal-relative:char;mso-position-vertical-relative:line" coordorigin="1785,5550" coordsize="8595,2625">
            <v:roundrect id="_x0000_s1183" style="position:absolute;left:4320;top:5565;width:1920;height:1126;v-text-anchor:middle" arcsize="10923f">
              <v:textbox>
                <w:txbxContent>
                  <w:p w:rsidR="00DE4393" w:rsidRPr="00CD2F46" w:rsidRDefault="00DE4393" w:rsidP="00CD2F46">
                    <w:pPr>
                      <w:jc w:val="center"/>
                      <w:rPr>
                        <w:rFonts w:cs="Times New Roman"/>
                        <w:sz w:val="28"/>
                        <w:szCs w:val="28"/>
                        <w:lang w:val="ru-RU"/>
                      </w:rPr>
                    </w:pPr>
                    <w:r>
                      <w:rPr>
                        <w:rFonts w:cs="Times New Roman"/>
                        <w:sz w:val="28"/>
                        <w:szCs w:val="28"/>
                        <w:lang w:val="ru-RU"/>
                      </w:rPr>
                      <w:t>Удаленный с</w:t>
                    </w:r>
                    <w:r w:rsidRPr="00CD2F46">
                      <w:rPr>
                        <w:rFonts w:cs="Times New Roman"/>
                        <w:sz w:val="28"/>
                        <w:szCs w:val="28"/>
                        <w:lang w:val="ru-RU"/>
                      </w:rPr>
                      <w:t>ервер</w:t>
                    </w:r>
                  </w:p>
                </w:txbxContent>
              </v:textbox>
            </v:roundrect>
            <v:rect id="_x0000_s1184" style="position:absolute;left:1785;top:5550;width:1860;height:2625;v-text-anchor:middle">
              <v:textbox>
                <w:txbxContent>
                  <w:p w:rsidR="00DE4393" w:rsidRPr="00CD2F46" w:rsidRDefault="00DE4393" w:rsidP="00CD2F46">
                    <w:pPr>
                      <w:jc w:val="center"/>
                      <w:rPr>
                        <w:sz w:val="28"/>
                        <w:szCs w:val="28"/>
                        <w:lang w:val="ru-RU"/>
                      </w:rPr>
                    </w:pPr>
                    <w:r w:rsidRPr="00CD2F46">
                      <w:rPr>
                        <w:sz w:val="28"/>
                        <w:szCs w:val="28"/>
                        <w:lang w:val="ru-RU"/>
                      </w:rPr>
                      <w:t xml:space="preserve">Источник </w:t>
                    </w:r>
                    <w:r>
                      <w:rPr>
                        <w:sz w:val="28"/>
                        <w:szCs w:val="28"/>
                        <w:lang w:val="ru-RU"/>
                      </w:rPr>
                      <w:br/>
                    </w:r>
                    <w:r w:rsidRPr="00CD2F46">
                      <w:rPr>
                        <w:sz w:val="28"/>
                        <w:szCs w:val="28"/>
                        <w:lang w:val="ru-RU"/>
                      </w:rPr>
                      <w:t>данных</w:t>
                    </w:r>
                  </w:p>
                </w:txbxContent>
              </v:textbox>
            </v:rect>
            <v:shapetype id="_x0000_t32" coordsize="21600,21600" o:spt="32" o:oned="t" path="m,l21600,21600e" filled="f">
              <v:path arrowok="t" fillok="f" o:connecttype="none"/>
              <o:lock v:ext="edit" shapetype="t"/>
            </v:shapetype>
            <v:shape id="_x0000_s1186" type="#_x0000_t32" style="position:absolute;left:3690;top:6030;width:555;height:0" o:connectortype="straight">
              <v:stroke startarrow="block" endarrow="block"/>
            </v:shape>
            <v:rect id="_x0000_s1187" style="position:absolute;left:6840;top:5550;width:1020;height:1126;v-text-anchor:middle">
              <v:textbox style="mso-next-textbox:#_x0000_s1187">
                <w:txbxContent>
                  <w:p w:rsidR="00DE4393" w:rsidRPr="00CD2F46" w:rsidRDefault="00DE4393" w:rsidP="00CD2F46">
                    <w:pPr>
                      <w:jc w:val="center"/>
                      <w:rPr>
                        <w:sz w:val="28"/>
                        <w:szCs w:val="28"/>
                      </w:rPr>
                    </w:pPr>
                    <w:r w:rsidRPr="00CD2F46">
                      <w:rPr>
                        <w:sz w:val="28"/>
                        <w:szCs w:val="28"/>
                      </w:rPr>
                      <w:t>API</w:t>
                    </w:r>
                  </w:p>
                </w:txbxContent>
              </v:textbox>
            </v:rect>
            <v:rect id="_x0000_s1188" style="position:absolute;left:8520;top:5550;width:1860;height:2625;v-text-anchor:middle">
              <v:textbox>
                <w:txbxContent>
                  <w:p w:rsidR="00DE4393" w:rsidRPr="00CD2F46" w:rsidRDefault="00DE4393" w:rsidP="00CD2F46">
                    <w:pPr>
                      <w:jc w:val="center"/>
                      <w:rPr>
                        <w:sz w:val="28"/>
                        <w:szCs w:val="28"/>
                        <w:lang w:val="ru-RU"/>
                      </w:rPr>
                    </w:pPr>
                    <w:r>
                      <w:rPr>
                        <w:sz w:val="28"/>
                        <w:szCs w:val="28"/>
                        <w:lang w:val="ru-RU"/>
                      </w:rPr>
                      <w:t>Клиентские системы</w:t>
                    </w:r>
                  </w:p>
                </w:txbxContent>
              </v:textbox>
            </v:rect>
            <v:rect id="_x0000_s1189" style="position:absolute;left:4305;top:7260;width:1920;height:915">
              <v:textbox>
                <w:txbxContent>
                  <w:p w:rsidR="00DE4393" w:rsidRPr="00CD2F46" w:rsidRDefault="00DE4393" w:rsidP="00CD2F46">
                    <w:pPr>
                      <w:jc w:val="center"/>
                      <w:rPr>
                        <w:sz w:val="28"/>
                        <w:szCs w:val="28"/>
                        <w:lang w:val="ru-RU"/>
                      </w:rPr>
                    </w:pPr>
                    <w:r w:rsidRPr="00CD2F46">
                      <w:rPr>
                        <w:sz w:val="28"/>
                        <w:szCs w:val="28"/>
                        <w:lang w:val="ru-RU"/>
                      </w:rPr>
                      <w:t>Алгоритм расчета</w:t>
                    </w:r>
                  </w:p>
                </w:txbxContent>
              </v:textbox>
            </v:rect>
            <v:shape id="_x0000_s1190" type="#_x0000_t32" style="position:absolute;left:5235;top:6736;width:0;height:494" o:connectortype="straight">
              <v:stroke startarrow="block" endarrow="block"/>
            </v:shape>
            <v:shape id="_x0000_s1191" type="#_x0000_t32" style="position:absolute;left:6330;top:6105;width:420;height:0" o:connectortype="straight">
              <v:stroke endarrow="block"/>
            </v:shape>
            <v:shape id="_x0000_s1192" type="#_x0000_t32" style="position:absolute;left:7965;top:6105;width:420;height:0" o:connectortype="straight">
              <v:stroke endarrow="block"/>
            </v:shape>
            <w10:wrap type="none"/>
            <w10:anchorlock/>
          </v:group>
        </w:pict>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4A1C4E" w:rsidRDefault="00E30881" w:rsidP="00E6642B">
      <w:p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w:t>
      </w:r>
      <w:r w:rsidR="001E4C14">
        <w:rPr>
          <w:rFonts w:ascii="Times New Roman" w:eastAsia="Times New Roman" w:hAnsi="Times New Roman" w:cs="Times New Roman"/>
          <w:bCs/>
          <w:sz w:val="28"/>
          <w:szCs w:val="28"/>
          <w:lang w:val="ru-RU"/>
        </w:rPr>
        <w:t>м</w:t>
      </w:r>
      <w:r w:rsidRPr="00E30881">
        <w:rPr>
          <w:rFonts w:ascii="Times New Roman" w:eastAsia="Times New Roman" w:hAnsi="Times New Roman" w:cs="Times New Roman"/>
          <w:bCs/>
          <w:sz w:val="28"/>
          <w:szCs w:val="28"/>
          <w:lang w:val="ru-RU"/>
        </w:rPr>
        <w:t>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w:t>
      </w:r>
    </w:p>
    <w:p w:rsidR="004A1C4E" w:rsidRDefault="00E30881" w:rsidP="001416D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w:t>
      </w:r>
      <w:r w:rsidR="001E4C14">
        <w:rPr>
          <w:rFonts w:ascii="Times New Roman" w:eastAsia="Times New Roman" w:hAnsi="Times New Roman" w:cs="Times New Roman"/>
          <w:sz w:val="28"/>
          <w:szCs w:val="28"/>
          <w:lang w:val="ru-RU"/>
        </w:rPr>
        <w:t>представляет собой</w:t>
      </w:r>
      <w:r w:rsidR="005E2B24" w:rsidRPr="00893C29">
        <w:rPr>
          <w:rFonts w:ascii="Times New Roman" w:eastAsia="Times New Roman" w:hAnsi="Times New Roman" w:cs="Times New Roman"/>
          <w:sz w:val="28"/>
          <w:szCs w:val="28"/>
          <w:lang w:val="ru-RU"/>
        </w:rPr>
        <w:t xml:space="preserve">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как </w:t>
      </w:r>
      <w:r w:rsidR="006F3C08" w:rsidRPr="00893C29">
        <w:rPr>
          <w:rFonts w:ascii="Times New Roman" w:eastAsia="Times New Roman" w:hAnsi="Times New Roman" w:cs="Times New Roman"/>
          <w:sz w:val="28"/>
          <w:szCs w:val="28"/>
          <w:lang w:val="ru-RU"/>
        </w:rPr>
        <w:t>со склада компани</w:t>
      </w:r>
      <w:r w:rsidR="001E4C14">
        <w:rPr>
          <w:rFonts w:ascii="Times New Roman" w:eastAsia="Times New Roman" w:hAnsi="Times New Roman" w:cs="Times New Roman"/>
          <w:sz w:val="28"/>
          <w:szCs w:val="28"/>
          <w:lang w:val="ru-RU"/>
        </w:rPr>
        <w:t>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w:t>
      </w:r>
      <w:r w:rsidR="006F3C08" w:rsidRPr="00893C29">
        <w:rPr>
          <w:rFonts w:ascii="Times New Roman" w:eastAsia="Times New Roman" w:hAnsi="Times New Roman" w:cs="Times New Roman"/>
          <w:sz w:val="28"/>
          <w:szCs w:val="28"/>
          <w:lang w:val="ru-RU"/>
        </w:rPr>
        <w:t>о</w:t>
      </w:r>
      <w:r w:rsidR="006F3C08" w:rsidRPr="00893C29">
        <w:rPr>
          <w:rFonts w:ascii="Times New Roman" w:eastAsia="Times New Roman" w:hAnsi="Times New Roman" w:cs="Times New Roman"/>
          <w:sz w:val="28"/>
          <w:szCs w:val="28"/>
          <w:lang w:val="ru-RU"/>
        </w:rPr>
        <w:t>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p>
    <w:p w:rsidR="00EC760D" w:rsidRDefault="001048C5"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907CC1">
        <w:rPr>
          <w:rFonts w:ascii="Times New Roman" w:eastAsia="Times New Roman" w:hAnsi="Times New Roman" w:cs="Times New Roman"/>
          <w:sz w:val="28"/>
          <w:szCs w:val="28"/>
        </w:rPr>
        <w:t>API</w:t>
      </w:r>
      <w:r w:rsidRPr="001048C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Pr>
          <w:rFonts w:ascii="Times New Roman" w:eastAsia="Times New Roman" w:hAnsi="Times New Roman" w:cs="Times New Roman"/>
          <w:sz w:val="28"/>
          <w:szCs w:val="28"/>
          <w:lang w:val="ru-RU"/>
        </w:rPr>
        <w:t xml:space="preserve">средством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Pr>
          <w:rFonts w:ascii="Times New Roman" w:eastAsia="Times New Roman" w:hAnsi="Times New Roman" w:cs="Times New Roman"/>
          <w:sz w:val="28"/>
          <w:szCs w:val="28"/>
          <w:lang w:val="ru-RU"/>
        </w:rPr>
        <w:t>системы, например вывод списка товара для интернет</w:t>
      </w:r>
      <w:r w:rsidR="00F24E0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магазина. Гибкость разработанного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позволяет внедрять функционал</w:t>
      </w:r>
      <w:r>
        <w:rPr>
          <w:rFonts w:ascii="Times New Roman" w:eastAsia="Times New Roman" w:hAnsi="Times New Roman" w:cs="Times New Roman"/>
          <w:sz w:val="28"/>
          <w:szCs w:val="28"/>
          <w:lang w:val="ru-RU"/>
        </w:rPr>
        <w:t>ь</w:t>
      </w:r>
      <w:r>
        <w:rPr>
          <w:rFonts w:ascii="Times New Roman" w:eastAsia="Times New Roman" w:hAnsi="Times New Roman" w:cs="Times New Roman"/>
          <w:sz w:val="28"/>
          <w:szCs w:val="28"/>
          <w:lang w:val="ru-RU"/>
        </w:rPr>
        <w:t>ность не только в веб</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версии своих проектов, а так же в мобильные или н</w:t>
      </w:r>
      <w:r>
        <w:rPr>
          <w:rFonts w:ascii="Times New Roman" w:eastAsia="Times New Roman" w:hAnsi="Times New Roman" w:cs="Times New Roman"/>
          <w:sz w:val="28"/>
          <w:szCs w:val="28"/>
          <w:lang w:val="ru-RU"/>
        </w:rPr>
        <w:t>а</w:t>
      </w:r>
      <w:r w:rsidR="00F24E0D">
        <w:rPr>
          <w:rFonts w:ascii="Times New Roman" w:eastAsia="Times New Roman" w:hAnsi="Times New Roman" w:cs="Times New Roman"/>
          <w:sz w:val="28"/>
          <w:szCs w:val="28"/>
          <w:lang w:val="ru-RU"/>
        </w:rPr>
        <w:t xml:space="preserve">стольные </w:t>
      </w:r>
      <w:r>
        <w:rPr>
          <w:rFonts w:ascii="Times New Roman" w:eastAsia="Times New Roman" w:hAnsi="Times New Roman" w:cs="Times New Roman"/>
          <w:sz w:val="28"/>
          <w:szCs w:val="28"/>
          <w:lang w:val="ru-RU"/>
        </w:rPr>
        <w:t>приложения.</w:t>
      </w:r>
    </w:p>
    <w:p w:rsidR="0058664C" w:rsidRDefault="005E2B24"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w:t>
      </w:r>
      <w:r w:rsidR="00F101DC">
        <w:rPr>
          <w:rFonts w:ascii="Times New Roman" w:eastAsia="Times New Roman" w:hAnsi="Times New Roman" w:cs="Times New Roman"/>
          <w:sz w:val="28"/>
          <w:szCs w:val="28"/>
          <w:lang w:val="ru-RU"/>
        </w:rPr>
        <w:t>у</w:t>
      </w:r>
      <w:r w:rsidR="00F101DC">
        <w:rPr>
          <w:rFonts w:ascii="Times New Roman" w:eastAsia="Times New Roman" w:hAnsi="Times New Roman" w:cs="Times New Roman"/>
          <w:sz w:val="28"/>
          <w:szCs w:val="28"/>
          <w:lang w:val="ru-RU"/>
        </w:rPr>
        <w:t>дет внедряться функциональ</w:t>
      </w:r>
      <w:r>
        <w:rPr>
          <w:rFonts w:ascii="Times New Roman" w:eastAsia="Times New Roman" w:hAnsi="Times New Roman" w:cs="Times New Roman"/>
          <w:sz w:val="28"/>
          <w:szCs w:val="28"/>
          <w:lang w:val="ru-RU"/>
        </w:rPr>
        <w:t xml:space="preserve">ность ЭСИТ. К ним относятся </w:t>
      </w:r>
      <w:r w:rsidR="00072522">
        <w:rPr>
          <w:rFonts w:ascii="Times New Roman" w:eastAsia="Times New Roman" w:hAnsi="Times New Roman" w:cs="Times New Roman"/>
          <w:sz w:val="28"/>
          <w:szCs w:val="28"/>
          <w:lang w:val="ru-RU"/>
        </w:rPr>
        <w:t xml:space="preserve">различного рода </w:t>
      </w:r>
      <w:r>
        <w:rPr>
          <w:rFonts w:ascii="Times New Roman" w:eastAsia="Times New Roman" w:hAnsi="Times New Roman" w:cs="Times New Roman"/>
          <w:sz w:val="28"/>
          <w:szCs w:val="28"/>
          <w:lang w:val="ru-RU"/>
        </w:rPr>
        <w:t>веб-</w:t>
      </w:r>
      <w:r w:rsidR="00072522">
        <w:rPr>
          <w:rFonts w:ascii="Times New Roman" w:eastAsia="Times New Roman" w:hAnsi="Times New Roman" w:cs="Times New Roman"/>
          <w:sz w:val="28"/>
          <w:szCs w:val="28"/>
          <w:lang w:val="ru-RU"/>
        </w:rPr>
        <w:t xml:space="preserve">сайты например </w:t>
      </w:r>
      <w:r w:rsidR="00913779">
        <w:rPr>
          <w:rFonts w:ascii="Times New Roman" w:eastAsia="Times New Roman" w:hAnsi="Times New Roman" w:cs="Times New Roman"/>
          <w:sz w:val="28"/>
          <w:szCs w:val="28"/>
          <w:lang w:val="ru-RU"/>
        </w:rPr>
        <w:t>интернет-</w:t>
      </w:r>
      <w:r w:rsidR="00F24E0D">
        <w:rPr>
          <w:rFonts w:ascii="Times New Roman" w:eastAsia="Times New Roman" w:hAnsi="Times New Roman" w:cs="Times New Roman"/>
          <w:sz w:val="28"/>
          <w:szCs w:val="28"/>
          <w:lang w:val="ru-RU"/>
        </w:rPr>
        <w:t>магазин</w:t>
      </w:r>
      <w:r w:rsidR="00072522">
        <w:rPr>
          <w:rFonts w:ascii="Times New Roman" w:eastAsia="Times New Roman" w:hAnsi="Times New Roman" w:cs="Times New Roman"/>
          <w:sz w:val="28"/>
          <w:szCs w:val="28"/>
          <w:lang w:val="ru-RU"/>
        </w:rPr>
        <w:t xml:space="preserve">ы или порталы которые имют разделы с </w:t>
      </w:r>
      <w:r w:rsidR="005171FF">
        <w:rPr>
          <w:rFonts w:ascii="Times New Roman" w:eastAsia="Times New Roman" w:hAnsi="Times New Roman" w:cs="Times New Roman"/>
          <w:sz w:val="28"/>
          <w:szCs w:val="28"/>
          <w:lang w:val="ru-RU"/>
        </w:rPr>
        <w:t>виртуальными витринами</w:t>
      </w:r>
      <w:r w:rsidR="00F24E0D">
        <w:rPr>
          <w:rFonts w:ascii="Times New Roman" w:eastAsia="Times New Roman" w:hAnsi="Times New Roman" w:cs="Times New Roman"/>
          <w:sz w:val="28"/>
          <w:szCs w:val="28"/>
          <w:lang w:val="ru-RU"/>
        </w:rPr>
        <w:t xml:space="preserve">, а так же мобильные и </w:t>
      </w:r>
      <w:r w:rsidR="00F101DC">
        <w:rPr>
          <w:rFonts w:ascii="Times New Roman" w:eastAsia="Times New Roman" w:hAnsi="Times New Roman" w:cs="Times New Roman"/>
          <w:sz w:val="28"/>
          <w:szCs w:val="28"/>
          <w:lang w:val="ru-RU"/>
        </w:rPr>
        <w:t>настольные приложения</w:t>
      </w:r>
      <w:r w:rsidR="00F24E0D">
        <w:rPr>
          <w:rFonts w:ascii="Times New Roman" w:eastAsia="Times New Roman" w:hAnsi="Times New Roman" w:cs="Times New Roman"/>
          <w:sz w:val="28"/>
          <w:szCs w:val="28"/>
          <w:lang w:val="ru-RU"/>
        </w:rPr>
        <w:t>,</w:t>
      </w:r>
      <w:r w:rsidR="005171FF">
        <w:rPr>
          <w:rFonts w:ascii="Times New Roman" w:eastAsia="Times New Roman" w:hAnsi="Times New Roman" w:cs="Times New Roman"/>
          <w:sz w:val="28"/>
          <w:szCs w:val="28"/>
          <w:lang w:val="ru-RU"/>
        </w:rPr>
        <w:t xml:space="preserve"> ориентированные на электронную коммерцию</w:t>
      </w:r>
      <w:r w:rsidR="00F101DC">
        <w:rPr>
          <w:rFonts w:ascii="Times New Roman" w:eastAsia="Times New Roman" w:hAnsi="Times New Roman" w:cs="Times New Roman"/>
          <w:sz w:val="28"/>
          <w:szCs w:val="28"/>
          <w:lang w:val="ru-RU"/>
        </w:rPr>
        <w:t xml:space="preserve"> разработанные под различные операционные системы.</w:t>
      </w:r>
    </w:p>
    <w:p w:rsidR="00795557" w:rsidRDefault="000C2CD3" w:rsidP="00A84F8E">
      <w:pPr>
        <w:spacing w:after="480"/>
        <w:jc w:val="center"/>
        <w:rPr>
          <w:rFonts w:ascii="Times New Roman" w:eastAsia="Times New Roman" w:hAnsi="Times New Roman" w:cs="Times New Roman"/>
          <w:b/>
          <w:bCs/>
          <w:iCs/>
          <w:sz w:val="28"/>
          <w:szCs w:val="28"/>
          <w:shd w:val="clear" w:color="auto" w:fill="FFFFFF"/>
        </w:rPr>
      </w:pPr>
      <w:r>
        <w:rPr>
          <w:rFonts w:ascii="Times New Roman" w:eastAsia="Times New Roman" w:hAnsi="Times New Roman" w:cs="Times New Roman"/>
          <w:b/>
          <w:bCs/>
          <w:iCs/>
          <w:sz w:val="28"/>
          <w:szCs w:val="28"/>
          <w:shd w:val="clear" w:color="auto" w:fill="FFFFFF"/>
          <w:lang w:val="ru-RU"/>
        </w:rPr>
        <w:br w:type="page"/>
      </w:r>
      <w:r>
        <w:rPr>
          <w:rFonts w:ascii="Times New Roman" w:eastAsia="Times New Roman" w:hAnsi="Times New Roman" w:cs="Times New Roman"/>
          <w:b/>
          <w:bCs/>
          <w:iCs/>
          <w:sz w:val="28"/>
          <w:szCs w:val="28"/>
          <w:shd w:val="clear" w:color="auto" w:fill="FFFFFF"/>
          <w:lang w:val="ru-RU"/>
        </w:rPr>
        <w:lastRenderedPageBreak/>
        <w:t>1 АКТУАЛЬНОСТЬ</w:t>
      </w:r>
    </w:p>
    <w:p w:rsidR="00795557" w:rsidRDefault="00D72A3C" w:rsidP="00795557">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795557">
        <w:rPr>
          <w:color w:val="111111"/>
          <w:sz w:val="28"/>
          <w:szCs w:val="28"/>
          <w:lang w:val="ru-RU"/>
        </w:rPr>
        <w:t>Согласно исследованиям рынок Российской электронной коммерции активно развивается. Из источников, занимающихся анализом рынка извес</w:t>
      </w:r>
      <w:r w:rsidR="00795557">
        <w:rPr>
          <w:color w:val="111111"/>
          <w:sz w:val="28"/>
          <w:szCs w:val="28"/>
          <w:lang w:val="ru-RU"/>
        </w:rPr>
        <w:t>т</w:t>
      </w:r>
      <w:r w:rsidR="00795557">
        <w:rPr>
          <w:color w:val="111111"/>
          <w:sz w:val="28"/>
          <w:szCs w:val="28"/>
          <w:lang w:val="ru-RU"/>
        </w:rPr>
        <w:t>но, что начиная с 2011 года в данной области наблюдаются высокие темпы развития. За период с 2011 по 2016 год объем денежного оборота на рынке Российской электронной коммерции вырос на 46%. Для сравнения за период с 2004 по 2010 годы объем денежного оборота в данном секторе экономики увеличился лишь на 2-3% в год.</w:t>
      </w:r>
    </w:p>
    <w:p w:rsidR="00795557" w:rsidRDefault="00795557" w:rsidP="00795557">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Названные выше цифры доказывают что электронная коммерция в России действительно развивается, однако, не смотря на это, </w:t>
      </w:r>
      <w:r w:rsidRPr="0084482F">
        <w:rPr>
          <w:color w:val="111111"/>
          <w:sz w:val="28"/>
          <w:szCs w:val="28"/>
          <w:lang w:val="ru-RU"/>
        </w:rPr>
        <w:t>присутствует ряд из</w:t>
      </w:r>
      <w:r>
        <w:rPr>
          <w:color w:val="111111"/>
          <w:sz w:val="28"/>
          <w:szCs w:val="28"/>
          <w:lang w:val="ru-RU"/>
        </w:rPr>
        <w:t>ъ</w:t>
      </w:r>
      <w:r w:rsidRPr="0084482F">
        <w:rPr>
          <w:color w:val="111111"/>
          <w:sz w:val="28"/>
          <w:szCs w:val="28"/>
          <w:lang w:val="ru-RU"/>
        </w:rPr>
        <w:t>янов</w:t>
      </w:r>
      <w:r>
        <w:rPr>
          <w:color w:val="111111"/>
          <w:sz w:val="28"/>
          <w:szCs w:val="28"/>
          <w:lang w:val="ru-RU"/>
        </w:rPr>
        <w:t>,</w:t>
      </w:r>
      <w:r w:rsidRPr="0084482F">
        <w:rPr>
          <w:color w:val="111111"/>
          <w:sz w:val="28"/>
          <w:szCs w:val="28"/>
          <w:lang w:val="ru-RU"/>
        </w:rPr>
        <w:t xml:space="preserve"> которые </w:t>
      </w:r>
      <w:r>
        <w:rPr>
          <w:color w:val="111111"/>
          <w:sz w:val="28"/>
          <w:szCs w:val="28"/>
          <w:lang w:val="ru-RU"/>
        </w:rPr>
        <w:t>затрудняют</w:t>
      </w:r>
      <w:r w:rsidRPr="0084482F">
        <w:rPr>
          <w:color w:val="111111"/>
          <w:sz w:val="28"/>
          <w:szCs w:val="28"/>
          <w:lang w:val="ru-RU"/>
        </w:rPr>
        <w:t xml:space="preserve"> ее развити</w:t>
      </w:r>
      <w:r>
        <w:rPr>
          <w:color w:val="111111"/>
          <w:sz w:val="28"/>
          <w:szCs w:val="28"/>
          <w:lang w:val="ru-RU"/>
        </w:rPr>
        <w:t>е</w:t>
      </w:r>
      <w:r w:rsidRPr="0084482F">
        <w:rPr>
          <w:color w:val="111111"/>
          <w:sz w:val="28"/>
          <w:szCs w:val="28"/>
          <w:lang w:val="ru-RU"/>
        </w:rPr>
        <w:t>. Одним</w:t>
      </w:r>
      <w:r>
        <w:rPr>
          <w:color w:val="111111"/>
          <w:sz w:val="28"/>
          <w:szCs w:val="28"/>
          <w:lang w:val="ru-RU"/>
        </w:rPr>
        <w:t xml:space="preserve"> </w:t>
      </w:r>
      <w:r w:rsidRPr="0084482F">
        <w:rPr>
          <w:color w:val="111111"/>
          <w:sz w:val="28"/>
          <w:szCs w:val="28"/>
          <w:lang w:val="ru-RU"/>
        </w:rPr>
        <w:t>из таких из</w:t>
      </w:r>
      <w:r>
        <w:rPr>
          <w:color w:val="111111"/>
          <w:sz w:val="28"/>
          <w:szCs w:val="28"/>
          <w:lang w:val="ru-RU"/>
        </w:rPr>
        <w:t>ъ</w:t>
      </w:r>
      <w:r w:rsidRPr="0084482F">
        <w:rPr>
          <w:color w:val="111111"/>
          <w:sz w:val="28"/>
          <w:szCs w:val="28"/>
          <w:lang w:val="ru-RU"/>
        </w:rPr>
        <w:t>янов явл</w:t>
      </w:r>
      <w:r w:rsidRPr="0084482F">
        <w:rPr>
          <w:color w:val="111111"/>
          <w:sz w:val="28"/>
          <w:szCs w:val="28"/>
          <w:lang w:val="ru-RU"/>
        </w:rPr>
        <w:t>я</w:t>
      </w:r>
      <w:r w:rsidRPr="0084482F">
        <w:rPr>
          <w:color w:val="111111"/>
          <w:sz w:val="28"/>
          <w:szCs w:val="28"/>
          <w:lang w:val="ru-RU"/>
        </w:rPr>
        <w:t>ется то</w:t>
      </w:r>
      <w:r>
        <w:rPr>
          <w:color w:val="111111"/>
          <w:sz w:val="28"/>
          <w:szCs w:val="28"/>
          <w:lang w:val="ru-RU"/>
        </w:rPr>
        <w:t>т факт,</w:t>
      </w:r>
      <w:r w:rsidRPr="0084482F">
        <w:rPr>
          <w:color w:val="111111"/>
          <w:sz w:val="28"/>
          <w:szCs w:val="28"/>
          <w:lang w:val="ru-RU"/>
        </w:rPr>
        <w:t xml:space="preserve"> что продвижением занимаются</w:t>
      </w:r>
      <w:r>
        <w:rPr>
          <w:color w:val="111111"/>
          <w:sz w:val="28"/>
          <w:szCs w:val="28"/>
          <w:lang w:val="ru-RU"/>
        </w:rPr>
        <w:t xml:space="preserve"> </w:t>
      </w:r>
      <w:r w:rsidRPr="0084482F">
        <w:rPr>
          <w:color w:val="111111"/>
          <w:sz w:val="28"/>
          <w:szCs w:val="28"/>
          <w:lang w:val="ru-RU"/>
        </w:rPr>
        <w:t>преимущест</w:t>
      </w:r>
      <w:r>
        <w:rPr>
          <w:color w:val="111111"/>
          <w:sz w:val="28"/>
          <w:szCs w:val="28"/>
          <w:lang w:val="ru-RU"/>
        </w:rPr>
        <w:t>венно</w:t>
      </w:r>
      <w:r w:rsidRPr="0084482F">
        <w:rPr>
          <w:color w:val="111111"/>
          <w:sz w:val="28"/>
          <w:szCs w:val="28"/>
          <w:lang w:val="ru-RU"/>
        </w:rPr>
        <w:t xml:space="preserve"> специалисты в области веб-разработки ИТ</w:t>
      </w:r>
      <w:r>
        <w:rPr>
          <w:color w:val="111111"/>
          <w:sz w:val="28"/>
          <w:szCs w:val="28"/>
          <w:lang w:val="ru-RU"/>
        </w:rPr>
        <w:t xml:space="preserve">, </w:t>
      </w:r>
      <w:r w:rsidRPr="0084482F">
        <w:rPr>
          <w:color w:val="111111"/>
          <w:sz w:val="28"/>
          <w:szCs w:val="28"/>
          <w:lang w:val="ru-RU"/>
        </w:rPr>
        <w:t xml:space="preserve">а не специалисты в области </w:t>
      </w:r>
      <w:r>
        <w:rPr>
          <w:color w:val="111111"/>
          <w:sz w:val="28"/>
          <w:szCs w:val="28"/>
          <w:lang w:val="ru-RU"/>
        </w:rPr>
        <w:t>электронной ко</w:t>
      </w:r>
      <w:r>
        <w:rPr>
          <w:color w:val="111111"/>
          <w:sz w:val="28"/>
          <w:szCs w:val="28"/>
          <w:lang w:val="ru-RU"/>
        </w:rPr>
        <w:t>м</w:t>
      </w:r>
      <w:r>
        <w:rPr>
          <w:color w:val="111111"/>
          <w:sz w:val="28"/>
          <w:szCs w:val="28"/>
          <w:lang w:val="ru-RU"/>
        </w:rPr>
        <w:t>мерции, которые в состоянии грамотно наладить бизнес процесс.</w:t>
      </w:r>
    </w:p>
    <w:p w:rsidR="00795557" w:rsidRDefault="00795557" w:rsidP="00795557">
      <w:pPr>
        <w:pStyle w:val="NormalWeb"/>
        <w:shd w:val="clear" w:color="auto" w:fill="FFFFFF"/>
        <w:spacing w:before="0" w:beforeAutospacing="0" w:after="0" w:afterAutospacing="0" w:line="360" w:lineRule="auto"/>
        <w:jc w:val="both"/>
        <w:rPr>
          <w:color w:val="111111"/>
          <w:sz w:val="28"/>
          <w:szCs w:val="28"/>
        </w:rPr>
      </w:pPr>
      <w:r>
        <w:rPr>
          <w:color w:val="111111"/>
          <w:sz w:val="28"/>
          <w:szCs w:val="28"/>
          <w:lang w:val="ru-RU"/>
        </w:rPr>
        <w:tab/>
        <w:t>Разрабатываемая экспертная система практически полностью выполн</w:t>
      </w:r>
      <w:r>
        <w:rPr>
          <w:color w:val="111111"/>
          <w:sz w:val="28"/>
          <w:szCs w:val="28"/>
          <w:lang w:val="ru-RU"/>
        </w:rPr>
        <w:t>я</w:t>
      </w:r>
      <w:r>
        <w:rPr>
          <w:color w:val="111111"/>
          <w:sz w:val="28"/>
          <w:szCs w:val="28"/>
          <w:lang w:val="ru-RU"/>
        </w:rPr>
        <w:t>ет автоматизацию управления бизнес-процессом. Опираясь на разработанный в ходе исследования алгоритм, данная система строит прогноз объема пр</w:t>
      </w:r>
      <w:r>
        <w:rPr>
          <w:color w:val="111111"/>
          <w:sz w:val="28"/>
          <w:szCs w:val="28"/>
          <w:lang w:val="ru-RU"/>
        </w:rPr>
        <w:t>о</w:t>
      </w:r>
      <w:r>
        <w:rPr>
          <w:color w:val="111111"/>
          <w:sz w:val="28"/>
          <w:szCs w:val="28"/>
          <w:lang w:val="ru-RU"/>
        </w:rPr>
        <w:t xml:space="preserve">даж на будущие периоды. Наличие такого прогноза позволяет правильно принять решение при закупках. Так, зная с высокой точностью вероятности в какой период времени будет высокий спрос на товар, пользователь выполнит закупку максимального количества товара, тем самым не упустив выгоду. Зная, в какой период времени наименьший спрос на товар, пользователь сможет избежать потерь, не закупив лишнего товара который так и останется лежать на складе, особенно если речь идет о скоропортящейся продукции. </w:t>
      </w:r>
      <w:r>
        <w:rPr>
          <w:color w:val="111111"/>
          <w:sz w:val="28"/>
          <w:szCs w:val="28"/>
        </w:rPr>
        <w:tab/>
      </w:r>
      <w:r>
        <w:rPr>
          <w:color w:val="111111"/>
          <w:sz w:val="28"/>
          <w:szCs w:val="28"/>
          <w:lang w:val="ru-RU"/>
        </w:rPr>
        <w:t>Таким образом, опираясь на приведенные факты можно</w:t>
      </w:r>
      <w:r w:rsidR="00431A7A">
        <w:rPr>
          <w:color w:val="111111"/>
          <w:sz w:val="28"/>
          <w:szCs w:val="28"/>
        </w:rPr>
        <w:t xml:space="preserve"> </w:t>
      </w:r>
      <w:r>
        <w:rPr>
          <w:color w:val="111111"/>
          <w:sz w:val="28"/>
          <w:szCs w:val="28"/>
          <w:lang w:val="ru-RU"/>
        </w:rPr>
        <w:t>сделать вы</w:t>
      </w:r>
      <w:r w:rsidR="008C07A7">
        <w:rPr>
          <w:color w:val="111111"/>
          <w:sz w:val="28"/>
          <w:szCs w:val="28"/>
          <w:lang w:val="ru-RU"/>
        </w:rPr>
        <w:t xml:space="preserve">вод, </w:t>
      </w:r>
      <w:r>
        <w:rPr>
          <w:color w:val="111111"/>
          <w:sz w:val="28"/>
          <w:szCs w:val="28"/>
          <w:lang w:val="ru-RU"/>
        </w:rPr>
        <w:t xml:space="preserve">что разработка подобной системы действительно </w:t>
      </w:r>
      <w:r w:rsidR="00431A7A">
        <w:rPr>
          <w:color w:val="111111"/>
          <w:sz w:val="28"/>
          <w:szCs w:val="28"/>
          <w:lang w:val="ru-RU"/>
        </w:rPr>
        <w:t>а</w:t>
      </w:r>
      <w:r>
        <w:rPr>
          <w:color w:val="111111"/>
          <w:sz w:val="28"/>
          <w:szCs w:val="28"/>
          <w:lang w:val="ru-RU"/>
        </w:rPr>
        <w:t>ктуальна.</w:t>
      </w:r>
    </w:p>
    <w:p w:rsidR="003C7D50" w:rsidRPr="00F91C38" w:rsidRDefault="00D54DFB" w:rsidP="00A84F8E">
      <w:pPr>
        <w:spacing w:after="480"/>
        <w:rPr>
          <w:rFonts w:ascii="Times New Roman" w:eastAsia="Times New Roman" w:hAnsi="Times New Roman" w:cs="Times New Roman"/>
          <w:b/>
          <w:bCs/>
          <w:iCs/>
          <w:sz w:val="28"/>
          <w:szCs w:val="28"/>
          <w:shd w:val="clear" w:color="auto" w:fill="FFFFFF"/>
          <w:lang w:val="ru-RU"/>
        </w:rPr>
      </w:pPr>
      <w:r w:rsidRPr="00D54DFB">
        <w:rPr>
          <w:rFonts w:ascii="Times New Roman" w:eastAsia="Times New Roman" w:hAnsi="Times New Roman" w:cs="Times New Roman"/>
          <w:b/>
          <w:bCs/>
          <w:iCs/>
          <w:sz w:val="28"/>
          <w:szCs w:val="28"/>
          <w:shd w:val="clear" w:color="auto" w:fill="FFFFFF"/>
          <w:lang w:val="ru-RU"/>
        </w:rPr>
        <w:lastRenderedPageBreak/>
        <w:t>2</w:t>
      </w:r>
      <w:r w:rsidR="00AB622A">
        <w:rPr>
          <w:rFonts w:ascii="Times New Roman" w:eastAsia="Times New Roman" w:hAnsi="Times New Roman" w:cs="Times New Roman"/>
          <w:b/>
          <w:bCs/>
          <w:iCs/>
          <w:sz w:val="28"/>
          <w:szCs w:val="28"/>
          <w:shd w:val="clear" w:color="auto" w:fill="FFFFFF"/>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313082" w:rsidP="00500166">
      <w:pPr>
        <w:spacing w:after="0" w:line="360" w:lineRule="auto"/>
        <w:ind w:firstLine="72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На сегодняшний день</w:t>
      </w:r>
      <w:r w:rsidR="000410F0" w:rsidRPr="000410F0">
        <w:rPr>
          <w:rFonts w:ascii="Times New Roman" w:eastAsia="Times New Roman" w:hAnsi="Times New Roman" w:cs="Times New Roman"/>
          <w:sz w:val="28"/>
          <w:szCs w:val="28"/>
          <w:shd w:val="clear" w:color="auto" w:fill="FFFFFF"/>
          <w:lang w:val="ru-RU"/>
        </w:rPr>
        <w:t xml:space="preserve"> разработано </w:t>
      </w:r>
      <w:r w:rsidRPr="000410F0">
        <w:rPr>
          <w:rFonts w:ascii="Times New Roman" w:eastAsia="Times New Roman" w:hAnsi="Times New Roman" w:cs="Times New Roman"/>
          <w:sz w:val="28"/>
          <w:szCs w:val="28"/>
          <w:shd w:val="clear" w:color="auto" w:fill="FFFFFF"/>
          <w:lang w:val="ru-RU"/>
        </w:rPr>
        <w:t xml:space="preserve">достаточно много </w:t>
      </w:r>
      <w:r w:rsidR="000410F0" w:rsidRPr="000410F0">
        <w:rPr>
          <w:rFonts w:ascii="Times New Roman" w:eastAsia="Times New Roman" w:hAnsi="Times New Roman" w:cs="Times New Roman"/>
          <w:sz w:val="28"/>
          <w:szCs w:val="28"/>
          <w:shd w:val="clear" w:color="auto" w:fill="FFFFFF"/>
          <w:lang w:val="ru-RU"/>
        </w:rPr>
        <w:t>различных техн</w:t>
      </w:r>
      <w:r w:rsidR="000410F0" w:rsidRPr="000410F0">
        <w:rPr>
          <w:rFonts w:ascii="Times New Roman" w:eastAsia="Times New Roman" w:hAnsi="Times New Roman" w:cs="Times New Roman"/>
          <w:sz w:val="28"/>
          <w:szCs w:val="28"/>
          <w:shd w:val="clear" w:color="auto" w:fill="FFFFFF"/>
          <w:lang w:val="ru-RU"/>
        </w:rPr>
        <w:t>о</w:t>
      </w:r>
      <w:r w:rsidR="000410F0" w:rsidRPr="000410F0">
        <w:rPr>
          <w:rFonts w:ascii="Times New Roman" w:eastAsia="Times New Roman" w:hAnsi="Times New Roman" w:cs="Times New Roman"/>
          <w:sz w:val="28"/>
          <w:szCs w:val="28"/>
          <w:shd w:val="clear" w:color="auto" w:fill="FFFFFF"/>
          <w:lang w:val="ru-RU"/>
        </w:rPr>
        <w:t>логий в области прогнозирования</w:t>
      </w:r>
      <w:r w:rsidR="000677ED">
        <w:rPr>
          <w:rFonts w:ascii="Times New Roman" w:eastAsia="Times New Roman" w:hAnsi="Times New Roman" w:cs="Times New Roman"/>
          <w:sz w:val="28"/>
          <w:szCs w:val="28"/>
          <w:shd w:val="clear" w:color="auto" w:fill="FFFFFF"/>
        </w:rPr>
        <w:t xml:space="preserve"> [1]</w:t>
      </w:r>
      <w:r w:rsidR="000410F0" w:rsidRPr="000410F0">
        <w:rPr>
          <w:rFonts w:ascii="Times New Roman" w:eastAsia="Times New Roman" w:hAnsi="Times New Roman" w:cs="Times New Roman"/>
          <w:sz w:val="28"/>
          <w:szCs w:val="28"/>
          <w:shd w:val="clear" w:color="auto" w:fill="FFFFFF"/>
          <w:lang w:val="ru-RU"/>
        </w:rPr>
        <w:t>.</w:t>
      </w:r>
    </w:p>
    <w:p w:rsidR="00EC041F" w:rsidRDefault="000410F0" w:rsidP="00313082">
      <w:pPr>
        <w:spacing w:after="0" w:line="360" w:lineRule="auto"/>
        <w:ind w:firstLine="720"/>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w:t>
      </w:r>
      <w:r w:rsidRPr="000410F0">
        <w:rPr>
          <w:rFonts w:ascii="Times New Roman" w:eastAsia="Times New Roman" w:hAnsi="Times New Roman" w:cs="Times New Roman"/>
          <w:sz w:val="28"/>
          <w:szCs w:val="28"/>
          <w:shd w:val="clear" w:color="auto" w:fill="FFFFFF"/>
          <w:lang w:val="ru-RU"/>
        </w:rPr>
        <w:t>а</w:t>
      </w:r>
      <w:r w:rsidR="00313082">
        <w:rPr>
          <w:rFonts w:ascii="Times New Roman" w:eastAsia="Times New Roman" w:hAnsi="Times New Roman" w:cs="Times New Roman"/>
          <w:sz w:val="28"/>
          <w:szCs w:val="28"/>
          <w:shd w:val="clear" w:color="auto" w:fill="FFFFFF"/>
          <w:lang w:val="ru-RU"/>
        </w:rPr>
        <w:t>ких задач решается посредство</w:t>
      </w:r>
      <w:r w:rsidRPr="000410F0">
        <w:rPr>
          <w:rFonts w:ascii="Times New Roman" w:eastAsia="Times New Roman" w:hAnsi="Times New Roman" w:cs="Times New Roman"/>
          <w:sz w:val="28"/>
          <w:szCs w:val="28"/>
          <w:shd w:val="clear" w:color="auto" w:fill="FFFFFF"/>
          <w:lang w:val="ru-RU"/>
        </w:rPr>
        <w:t>м применения методов исследования опер</w:t>
      </w:r>
      <w:r w:rsidRPr="000410F0">
        <w:rPr>
          <w:rFonts w:ascii="Times New Roman" w:eastAsia="Times New Roman" w:hAnsi="Times New Roman" w:cs="Times New Roman"/>
          <w:sz w:val="28"/>
          <w:szCs w:val="28"/>
          <w:shd w:val="clear" w:color="auto" w:fill="FFFFFF"/>
          <w:lang w:val="ru-RU"/>
        </w:rPr>
        <w:t>а</w:t>
      </w:r>
      <w:r w:rsidRPr="000410F0">
        <w:rPr>
          <w:rFonts w:ascii="Times New Roman" w:eastAsia="Times New Roman" w:hAnsi="Times New Roman" w:cs="Times New Roman"/>
          <w:sz w:val="28"/>
          <w:szCs w:val="28"/>
          <w:shd w:val="clear" w:color="auto" w:fill="FFFFFF"/>
          <w:lang w:val="ru-RU"/>
        </w:rPr>
        <w:t>ций, к ним относятся</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теория игр, имитационное моделирование, трендовый а так же регрессионный анализ</w:t>
      </w:r>
      <w:r w:rsidR="0046199A">
        <w:rPr>
          <w:rFonts w:ascii="Times New Roman" w:eastAsia="Times New Roman" w:hAnsi="Times New Roman" w:cs="Times New Roman"/>
          <w:sz w:val="28"/>
          <w:szCs w:val="28"/>
          <w:shd w:val="clear" w:color="auto" w:fill="FFFFFF"/>
        </w:rPr>
        <w:t xml:space="preserve"> [2]</w:t>
      </w:r>
      <w:r w:rsidRPr="000410F0">
        <w:rPr>
          <w:rFonts w:ascii="Times New Roman" w:eastAsia="Times New Roman" w:hAnsi="Times New Roman" w:cs="Times New Roman"/>
          <w:sz w:val="28"/>
          <w:szCs w:val="28"/>
          <w:shd w:val="clear" w:color="auto" w:fill="FFFFFF"/>
          <w:lang w:val="ru-RU"/>
        </w:rPr>
        <w:t xml:space="preserve">. </w:t>
      </w:r>
      <w:r w:rsidR="00190B33">
        <w:rPr>
          <w:rFonts w:ascii="Times New Roman" w:eastAsia="Times New Roman" w:hAnsi="Times New Roman" w:cs="Times New Roman"/>
          <w:sz w:val="28"/>
          <w:szCs w:val="28"/>
          <w:shd w:val="clear" w:color="auto" w:fill="FFFFFF"/>
          <w:lang w:val="ru-RU"/>
        </w:rPr>
        <w:t>Спроектированный в процессе исследов</w:t>
      </w:r>
      <w:r w:rsidR="00190B33">
        <w:rPr>
          <w:rFonts w:ascii="Times New Roman" w:eastAsia="Times New Roman" w:hAnsi="Times New Roman" w:cs="Times New Roman"/>
          <w:sz w:val="28"/>
          <w:szCs w:val="28"/>
          <w:shd w:val="clear" w:color="auto" w:fill="FFFFFF"/>
          <w:lang w:val="ru-RU"/>
        </w:rPr>
        <w:t>а</w:t>
      </w:r>
      <w:r w:rsidR="00190B33">
        <w:rPr>
          <w:rFonts w:ascii="Times New Roman" w:eastAsia="Times New Roman" w:hAnsi="Times New Roman" w:cs="Times New Roman"/>
          <w:sz w:val="28"/>
          <w:szCs w:val="28"/>
          <w:shd w:val="clear" w:color="auto" w:fill="FFFFFF"/>
          <w:lang w:val="ru-RU"/>
        </w:rPr>
        <w:t>ния</w:t>
      </w:r>
      <w:r w:rsidRPr="000410F0">
        <w:rPr>
          <w:rFonts w:ascii="Times New Roman" w:eastAsia="Times New Roman" w:hAnsi="Times New Roman" w:cs="Times New Roman"/>
          <w:sz w:val="28"/>
          <w:szCs w:val="28"/>
          <w:shd w:val="clear" w:color="auto" w:fill="FFFFFF"/>
          <w:lang w:val="ru-RU"/>
        </w:rPr>
        <w:t xml:space="preserve"> </w:t>
      </w:r>
      <w:r w:rsidR="00190B33">
        <w:rPr>
          <w:rFonts w:ascii="Times New Roman" w:eastAsia="Times New Roman" w:hAnsi="Times New Roman" w:cs="Times New Roman"/>
          <w:sz w:val="28"/>
          <w:szCs w:val="28"/>
          <w:shd w:val="clear" w:color="auto" w:fill="FFFFFF"/>
          <w:lang w:val="ru-RU"/>
        </w:rPr>
        <w:t>А</w:t>
      </w:r>
      <w:r w:rsidRPr="000410F0">
        <w:rPr>
          <w:rFonts w:ascii="Times New Roman" w:eastAsia="Times New Roman" w:hAnsi="Times New Roman" w:cs="Times New Roman"/>
          <w:sz w:val="28"/>
          <w:szCs w:val="28"/>
          <w:shd w:val="clear" w:color="auto" w:fill="FFFFFF"/>
          <w:lang w:val="ru-RU"/>
        </w:rPr>
        <w:t xml:space="preserve">РПП </w:t>
      </w:r>
      <w:r w:rsidR="00190B33">
        <w:rPr>
          <w:rFonts w:ascii="Times New Roman" w:eastAsia="Times New Roman" w:hAnsi="Times New Roman" w:cs="Times New Roman"/>
          <w:sz w:val="28"/>
          <w:szCs w:val="28"/>
          <w:shd w:val="clear" w:color="auto" w:fill="FFFFFF"/>
          <w:lang w:val="ru-RU"/>
        </w:rPr>
        <w:t>основывается на методе трендового анализа. АРПП ориентир</w:t>
      </w:r>
      <w:r w:rsidR="00190B33">
        <w:rPr>
          <w:rFonts w:ascii="Times New Roman" w:eastAsia="Times New Roman" w:hAnsi="Times New Roman" w:cs="Times New Roman"/>
          <w:sz w:val="28"/>
          <w:szCs w:val="28"/>
          <w:shd w:val="clear" w:color="auto" w:fill="FFFFFF"/>
          <w:lang w:val="ru-RU"/>
        </w:rPr>
        <w:t>о</w:t>
      </w:r>
      <w:r w:rsidR="00190B33">
        <w:rPr>
          <w:rFonts w:ascii="Times New Roman" w:eastAsia="Times New Roman" w:hAnsi="Times New Roman" w:cs="Times New Roman"/>
          <w:sz w:val="28"/>
          <w:szCs w:val="28"/>
          <w:shd w:val="clear" w:color="auto" w:fill="FFFFFF"/>
          <w:lang w:val="ru-RU"/>
        </w:rPr>
        <w:t>ван на группу товаров с сезонным характером.</w:t>
      </w:r>
    </w:p>
    <w:p w:rsidR="000410F0" w:rsidRPr="000410F0" w:rsidRDefault="000410F0" w:rsidP="00313082">
      <w:pPr>
        <w:spacing w:after="0" w:line="360" w:lineRule="auto"/>
        <w:ind w:firstLine="720"/>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 xml:space="preserve">Важно понимать, </w:t>
      </w:r>
      <w:r w:rsidR="00313082">
        <w:rPr>
          <w:rFonts w:ascii="Times New Roman" w:eastAsia="Times New Roman" w:hAnsi="Times New Roman" w:cs="Times New Roman"/>
          <w:sz w:val="28"/>
          <w:szCs w:val="28"/>
          <w:shd w:val="clear" w:color="auto" w:fill="FFFFFF"/>
          <w:lang w:val="ru-RU"/>
        </w:rPr>
        <w:t xml:space="preserve">что </w:t>
      </w:r>
      <w:r w:rsidRPr="000410F0">
        <w:rPr>
          <w:rFonts w:ascii="Times New Roman" w:eastAsia="Times New Roman" w:hAnsi="Times New Roman" w:cs="Times New Roman"/>
          <w:sz w:val="28"/>
          <w:szCs w:val="28"/>
          <w:shd w:val="clear" w:color="auto" w:fill="FFFFFF"/>
          <w:lang w:val="ru-RU"/>
        </w:rPr>
        <w:t>такой величиной</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как “сезон” в области прогн</w:t>
      </w:r>
      <w:r w:rsidRPr="000410F0">
        <w:rPr>
          <w:rFonts w:ascii="Times New Roman" w:eastAsia="Times New Roman" w:hAnsi="Times New Roman" w:cs="Times New Roman"/>
          <w:sz w:val="28"/>
          <w:szCs w:val="28"/>
          <w:shd w:val="clear" w:color="auto" w:fill="FFFFFF"/>
          <w:lang w:val="ru-RU"/>
        </w:rPr>
        <w:t>о</w:t>
      </w:r>
      <w:r w:rsidRPr="000410F0">
        <w:rPr>
          <w:rFonts w:ascii="Times New Roman" w:eastAsia="Times New Roman" w:hAnsi="Times New Roman" w:cs="Times New Roman"/>
          <w:sz w:val="28"/>
          <w:szCs w:val="28"/>
          <w:shd w:val="clear" w:color="auto" w:fill="FFFFFF"/>
          <w:lang w:val="ru-RU"/>
        </w:rPr>
        <w:t>зировани</w:t>
      </w:r>
      <w:r w:rsidR="00313082">
        <w:rPr>
          <w:rFonts w:ascii="Times New Roman" w:eastAsia="Times New Roman" w:hAnsi="Times New Roman" w:cs="Times New Roman"/>
          <w:sz w:val="28"/>
          <w:szCs w:val="28"/>
          <w:shd w:val="clear" w:color="auto" w:fill="FFFFFF"/>
          <w:lang w:val="ru-RU"/>
        </w:rPr>
        <w:t>я</w:t>
      </w:r>
      <w:r w:rsidRPr="000410F0">
        <w:rPr>
          <w:rFonts w:ascii="Times New Roman" w:eastAsia="Times New Roman" w:hAnsi="Times New Roman" w:cs="Times New Roman"/>
          <w:sz w:val="28"/>
          <w:szCs w:val="28"/>
          <w:shd w:val="clear" w:color="auto" w:fill="FFFFFF"/>
          <w:lang w:val="ru-RU"/>
        </w:rPr>
        <w:t xml:space="preserve"> могут </w:t>
      </w:r>
      <w:r w:rsidR="00F757AC">
        <w:rPr>
          <w:rFonts w:ascii="Times New Roman" w:eastAsia="Times New Roman" w:hAnsi="Times New Roman" w:cs="Times New Roman"/>
          <w:sz w:val="28"/>
          <w:szCs w:val="28"/>
          <w:shd w:val="clear" w:color="auto" w:fill="FFFFFF"/>
          <w:lang w:val="ru-RU"/>
        </w:rPr>
        <w:t>быть любые временные колебания −</w:t>
      </w:r>
      <w:r w:rsidRPr="000410F0">
        <w:rPr>
          <w:rFonts w:ascii="Times New Roman" w:eastAsia="Times New Roman" w:hAnsi="Times New Roman" w:cs="Times New Roman"/>
          <w:sz w:val="28"/>
          <w:szCs w:val="28"/>
          <w:shd w:val="clear" w:color="auto" w:fill="FFFFFF"/>
          <w:lang w:val="ru-RU"/>
        </w:rPr>
        <w:t xml:space="preserve"> сезонные вариации, например, в </w:t>
      </w:r>
      <w:r w:rsidR="00313082" w:rsidRPr="000410F0">
        <w:rPr>
          <w:rFonts w:ascii="Times New Roman" w:eastAsia="Times New Roman" w:hAnsi="Times New Roman" w:cs="Times New Roman"/>
          <w:sz w:val="28"/>
          <w:szCs w:val="28"/>
          <w:shd w:val="clear" w:color="auto" w:fill="FFFFFF"/>
          <w:lang w:val="ru-RU"/>
        </w:rPr>
        <w:t>случае,</w:t>
      </w:r>
      <w:r w:rsidRPr="000410F0">
        <w:rPr>
          <w:rFonts w:ascii="Times New Roman" w:eastAsia="Times New Roman" w:hAnsi="Times New Roman" w:cs="Times New Roman"/>
          <w:sz w:val="28"/>
          <w:szCs w:val="28"/>
          <w:shd w:val="clear" w:color="auto" w:fill="FFFFFF"/>
          <w:lang w:val="ru-RU"/>
        </w:rPr>
        <w:t xml:space="preserve"> когда проводится иссл</w:t>
      </w:r>
      <w:r w:rsidRPr="000410F0">
        <w:rPr>
          <w:rFonts w:ascii="Times New Roman" w:eastAsia="Times New Roman" w:hAnsi="Times New Roman" w:cs="Times New Roman"/>
          <w:sz w:val="28"/>
          <w:szCs w:val="28"/>
          <w:shd w:val="clear" w:color="auto" w:fill="FFFFFF"/>
          <w:lang w:val="ru-RU"/>
        </w:rPr>
        <w:t>е</w:t>
      </w:r>
      <w:r w:rsidRPr="000410F0">
        <w:rPr>
          <w:rFonts w:ascii="Times New Roman" w:eastAsia="Times New Roman" w:hAnsi="Times New Roman" w:cs="Times New Roman"/>
          <w:sz w:val="28"/>
          <w:szCs w:val="28"/>
          <w:shd w:val="clear" w:color="auto" w:fill="FFFFFF"/>
          <w:lang w:val="ru-RU"/>
        </w:rPr>
        <w:t>дование товарооборота в течение одной недели, в качестве “сезона” выступ</w:t>
      </w:r>
      <w:r w:rsidRPr="000410F0">
        <w:rPr>
          <w:rFonts w:ascii="Times New Roman" w:eastAsia="Times New Roman" w:hAnsi="Times New Roman" w:cs="Times New Roman"/>
          <w:sz w:val="28"/>
          <w:szCs w:val="28"/>
          <w:shd w:val="clear" w:color="auto" w:fill="FFFFFF"/>
          <w:lang w:val="ru-RU"/>
        </w:rPr>
        <w:t>а</w:t>
      </w:r>
      <w:r w:rsidRPr="000410F0">
        <w:rPr>
          <w:rFonts w:ascii="Times New Roman" w:eastAsia="Times New Roman" w:hAnsi="Times New Roman" w:cs="Times New Roman"/>
          <w:sz w:val="28"/>
          <w:szCs w:val="28"/>
          <w:shd w:val="clear" w:color="auto" w:fill="FFFFFF"/>
          <w:lang w:val="ru-RU"/>
        </w:rPr>
        <w:t>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 xml:space="preserve">К тому же, длительность цикла колебаний не </w:t>
      </w:r>
      <w:r w:rsidR="00313082">
        <w:rPr>
          <w:rFonts w:ascii="Times New Roman" w:eastAsia="Times New Roman" w:hAnsi="Times New Roman" w:cs="Times New Roman"/>
          <w:sz w:val="28"/>
          <w:szCs w:val="28"/>
          <w:shd w:val="clear" w:color="auto" w:fill="FFFFFF"/>
          <w:lang w:val="ru-RU"/>
        </w:rPr>
        <w:t>всегда составляет один год -</w:t>
      </w:r>
      <w:r w:rsidRPr="000410F0">
        <w:rPr>
          <w:rFonts w:ascii="Times New Roman" w:eastAsia="Times New Roman" w:hAnsi="Times New Roman" w:cs="Times New Roman"/>
          <w:sz w:val="28"/>
          <w:szCs w:val="28"/>
          <w:shd w:val="clear" w:color="auto" w:fill="FFFFFF"/>
          <w:lang w:val="ru-RU"/>
        </w:rPr>
        <w:t xml:space="preserve">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выявлен</w:t>
      </w:r>
      <w:r w:rsidR="00313082">
        <w:rPr>
          <w:rFonts w:ascii="Times New Roman" w:eastAsia="Times New Roman" w:hAnsi="Times New Roman" w:cs="Times New Roman"/>
          <w:sz w:val="28"/>
          <w:szCs w:val="28"/>
          <w:shd w:val="clear" w:color="auto" w:fill="FFFFFF"/>
          <w:lang w:val="ru-RU"/>
        </w:rPr>
        <w:t>ия</w:t>
      </w:r>
      <w:r w:rsidRPr="000410F0">
        <w:rPr>
          <w:rFonts w:ascii="Times New Roman" w:eastAsia="Times New Roman" w:hAnsi="Times New Roman" w:cs="Times New Roman"/>
          <w:sz w:val="28"/>
          <w:szCs w:val="28"/>
          <w:shd w:val="clear" w:color="auto" w:fill="FFFFFF"/>
          <w:lang w:val="ru-RU"/>
        </w:rPr>
        <w:t xml:space="preserve"> величин</w:t>
      </w:r>
      <w:r w:rsidR="00313082">
        <w:rPr>
          <w:rFonts w:ascii="Times New Roman" w:eastAsia="Times New Roman" w:hAnsi="Times New Roman" w:cs="Times New Roman"/>
          <w:sz w:val="28"/>
          <w:szCs w:val="28"/>
          <w:shd w:val="clear" w:color="auto" w:fill="FFFFFF"/>
          <w:lang w:val="ru-RU"/>
        </w:rPr>
        <w:t>ы</w:t>
      </w:r>
      <w:r w:rsidRPr="000410F0">
        <w:rPr>
          <w:rFonts w:ascii="Times New Roman" w:eastAsia="Times New Roman" w:hAnsi="Times New Roman" w:cs="Times New Roman"/>
          <w:sz w:val="28"/>
          <w:szCs w:val="28"/>
          <w:shd w:val="clear" w:color="auto" w:fill="FFFFFF"/>
          <w:lang w:val="ru-RU"/>
        </w:rPr>
        <w:t xml:space="preserve"> цикла колебаний строится прогноз</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используя для этого временной ряд</w:t>
      </w:r>
      <w:r w:rsidR="00313082">
        <w:rPr>
          <w:rFonts w:ascii="Times New Roman" w:eastAsia="Times New Roman" w:hAnsi="Times New Roman" w:cs="Times New Roman"/>
          <w:sz w:val="28"/>
          <w:szCs w:val="28"/>
          <w:shd w:val="clear" w:color="auto" w:fill="FFFFFF"/>
          <w:lang w:val="ru-RU"/>
        </w:rPr>
        <w:t>,</w:t>
      </w:r>
      <w:r w:rsidRPr="000410F0">
        <w:rPr>
          <w:rFonts w:ascii="Times New Roman" w:eastAsia="Times New Roman" w:hAnsi="Times New Roman" w:cs="Times New Roman"/>
          <w:sz w:val="28"/>
          <w:szCs w:val="28"/>
          <w:shd w:val="clear" w:color="auto" w:fill="FFFFFF"/>
          <w:lang w:val="ru-RU"/>
        </w:rPr>
        <w:t xml:space="preserve"> в котором была выявлена вел</w:t>
      </w:r>
      <w:r w:rsidRPr="000410F0">
        <w:rPr>
          <w:rFonts w:ascii="Times New Roman" w:eastAsia="Times New Roman" w:hAnsi="Times New Roman" w:cs="Times New Roman"/>
          <w:sz w:val="28"/>
          <w:szCs w:val="28"/>
          <w:shd w:val="clear" w:color="auto" w:fill="FFFFFF"/>
          <w:lang w:val="ru-RU"/>
        </w:rPr>
        <w:t>и</w:t>
      </w:r>
      <w:r w:rsidRPr="000410F0">
        <w:rPr>
          <w:rFonts w:ascii="Times New Roman" w:eastAsia="Times New Roman" w:hAnsi="Times New Roman" w:cs="Times New Roman"/>
          <w:sz w:val="28"/>
          <w:szCs w:val="28"/>
          <w:shd w:val="clear" w:color="auto" w:fill="FFFFFF"/>
          <w:lang w:val="ru-RU"/>
        </w:rPr>
        <w:t>чина цикла с применением мультиплик</w:t>
      </w:r>
      <w:r w:rsidRPr="000410F0">
        <w:rPr>
          <w:rFonts w:ascii="Times New Roman" w:eastAsia="Times New Roman" w:hAnsi="Times New Roman" w:cs="Times New Roman"/>
          <w:sz w:val="28"/>
          <w:szCs w:val="28"/>
          <w:shd w:val="clear" w:color="auto" w:fill="FFFFFF"/>
          <w:lang w:val="ru-RU"/>
        </w:rPr>
        <w:t>а</w:t>
      </w:r>
      <w:r w:rsidRPr="000410F0">
        <w:rPr>
          <w:rFonts w:ascii="Times New Roman" w:eastAsia="Times New Roman" w:hAnsi="Times New Roman" w:cs="Times New Roman"/>
          <w:sz w:val="28"/>
          <w:szCs w:val="28"/>
          <w:shd w:val="clear" w:color="auto" w:fill="FFFFFF"/>
          <w:lang w:val="ru-RU"/>
        </w:rPr>
        <w:t>тивных</w:t>
      </w:r>
      <w:r w:rsidR="009459BD">
        <w:rPr>
          <w:rFonts w:ascii="Times New Roman" w:eastAsia="Times New Roman" w:hAnsi="Times New Roman" w:cs="Times New Roman"/>
          <w:sz w:val="28"/>
          <w:szCs w:val="28"/>
          <w:shd w:val="clear" w:color="auto" w:fill="FFFFFF"/>
          <w:lang w:val="ru-RU"/>
        </w:rPr>
        <w:t xml:space="preserve"> и</w:t>
      </w:r>
      <w:r w:rsidR="00313082">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аддитивных моделей</w:t>
      </w:r>
      <w:r w:rsidR="0046199A">
        <w:rPr>
          <w:rFonts w:ascii="Times New Roman" w:eastAsia="Times New Roman" w:hAnsi="Times New Roman" w:cs="Times New Roman"/>
          <w:sz w:val="28"/>
          <w:szCs w:val="28"/>
          <w:shd w:val="clear" w:color="auto" w:fill="FFFFFF"/>
        </w:rPr>
        <w:t xml:space="preserve"> [</w:t>
      </w:r>
      <w:r w:rsidR="007F2225">
        <w:rPr>
          <w:rFonts w:ascii="Times New Roman" w:eastAsia="Times New Roman" w:hAnsi="Times New Roman" w:cs="Times New Roman"/>
          <w:sz w:val="28"/>
          <w:szCs w:val="28"/>
          <w:shd w:val="clear" w:color="auto" w:fill="FFFFFF"/>
          <w:lang w:val="ru-RU"/>
        </w:rPr>
        <w:t>3</w:t>
      </w:r>
      <w:r w:rsidR="0046199A">
        <w:rPr>
          <w:rFonts w:ascii="Times New Roman" w:eastAsia="Times New Roman" w:hAnsi="Times New Roman" w:cs="Times New Roman"/>
          <w:sz w:val="28"/>
          <w:szCs w:val="28"/>
          <w:shd w:val="clear" w:color="auto" w:fill="FFFFFF"/>
        </w:rPr>
        <w:t>]</w:t>
      </w:r>
      <w:r w:rsidRPr="000410F0">
        <w:rPr>
          <w:rFonts w:ascii="Times New Roman" w:eastAsia="Times New Roman" w:hAnsi="Times New Roman" w:cs="Times New Roman"/>
          <w:sz w:val="28"/>
          <w:szCs w:val="28"/>
          <w:shd w:val="clear" w:color="auto" w:fill="FFFFFF"/>
          <w:lang w:val="ru-RU"/>
        </w:rPr>
        <w:t>.</w:t>
      </w:r>
    </w:p>
    <w:p w:rsidR="003C7D50" w:rsidRDefault="000410F0" w:rsidP="009459BD">
      <w:pPr>
        <w:spacing w:after="240" w:line="360" w:lineRule="auto"/>
        <w:ind w:firstLine="720"/>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F11A15" w:rsidTr="0073768C">
        <w:trPr>
          <w:trHeight w:val="827"/>
          <w:jc w:val="center"/>
        </w:trPr>
        <w:tc>
          <w:tcPr>
            <w:tcW w:w="8658" w:type="dxa"/>
            <w:vAlign w:val="center"/>
          </w:tcPr>
          <w:p w:rsidR="00F11A15" w:rsidRPr="00F11A15" w:rsidRDefault="00F11A15" w:rsidP="00F11A15">
            <w:pPr>
              <w:spacing w:line="360" w:lineRule="auto"/>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F=T+S+E,</m:t>
                </m:r>
              </m:oMath>
            </m:oMathPara>
          </w:p>
        </w:tc>
        <w:tc>
          <w:tcPr>
            <w:tcW w:w="918" w:type="dxa"/>
            <w:vAlign w:val="center"/>
          </w:tcPr>
          <w:p w:rsidR="00F11A15" w:rsidRPr="00673753" w:rsidRDefault="00673753" w:rsidP="00673753">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(1)</w:t>
            </w:r>
          </w:p>
        </w:tc>
      </w:tr>
    </w:tbl>
    <w:p w:rsidR="001109DD" w:rsidRPr="009F2F92" w:rsidRDefault="00673753" w:rsidP="00A84F8E">
      <w:pPr>
        <w:spacing w:before="240"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г</w:t>
      </w:r>
      <w:r w:rsidR="00A84F8E">
        <w:rPr>
          <w:rFonts w:ascii="Times New Roman" w:eastAsia="Times New Roman" w:hAnsi="Times New Roman" w:cs="Times New Roman"/>
          <w:sz w:val="28"/>
          <w:szCs w:val="28"/>
          <w:shd w:val="clear" w:color="auto" w:fill="FFFFFF"/>
          <w:lang w:val="ru-RU"/>
        </w:rPr>
        <w:t>де</w:t>
      </w:r>
      <w:r w:rsidR="00A84F8E">
        <w:rPr>
          <w:rFonts w:ascii="Times New Roman" w:eastAsia="Times New Roman" w:hAnsi="Times New Roman" w:cs="Times New Roman"/>
          <w:sz w:val="28"/>
          <w:szCs w:val="28"/>
          <w:shd w:val="clear" w:color="auto" w:fill="FFFFFF"/>
        </w:rPr>
        <w:tab/>
      </w:r>
      <w:r w:rsidR="003C7D50"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p>
    <w:p w:rsidR="001109DD" w:rsidRPr="001109DD" w:rsidRDefault="003C7D50" w:rsidP="00A84F8E">
      <w:pPr>
        <w:spacing w:after="0" w:line="360" w:lineRule="auto"/>
        <w:ind w:firstLine="720"/>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w:t>
      </w:r>
    </w:p>
    <w:p w:rsidR="001109DD" w:rsidRPr="00A84F8E" w:rsidRDefault="003C7D50" w:rsidP="00A84F8E">
      <w:pPr>
        <w:spacing w:after="0" w:line="360" w:lineRule="auto"/>
        <w:ind w:firstLine="720"/>
        <w:jc w:val="both"/>
        <w:rPr>
          <w:rFonts w:ascii="Times New Roman" w:eastAsia="Times New Roman" w:hAnsi="Times New Roman" w:cs="Times New Roman"/>
          <w:sz w:val="28"/>
          <w:szCs w:val="28"/>
          <w:shd w:val="clear" w:color="auto" w:fill="FFFFFF"/>
        </w:rPr>
      </w:pPr>
      <w:r w:rsidRPr="001109DD">
        <w:rPr>
          <w:rFonts w:ascii="Times New Roman" w:eastAsia="Times New Roman" w:hAnsi="Times New Roman" w:cs="Times New Roman"/>
          <w:bCs/>
          <w:i/>
          <w:sz w:val="28"/>
          <w:szCs w:val="28"/>
          <w:shd w:val="clear" w:color="auto" w:fill="FFFFFF"/>
        </w:rPr>
        <w:t>S</w:t>
      </w:r>
      <w:r w:rsidR="00A84F8E">
        <w:rPr>
          <w:rFonts w:ascii="Times New Roman" w:eastAsia="Times New Roman" w:hAnsi="Times New Roman" w:cs="Times New Roman"/>
          <w:sz w:val="28"/>
          <w:szCs w:val="28"/>
          <w:shd w:val="clear" w:color="auto" w:fill="FFFFFF"/>
          <w:lang w:val="ru-RU"/>
        </w:rPr>
        <w:t xml:space="preserve"> – сезонная компонента;</w:t>
      </w:r>
    </w:p>
    <w:p w:rsidR="00DE7FF6" w:rsidRDefault="003C7D50" w:rsidP="00A84F8E">
      <w:pPr>
        <w:spacing w:after="0" w:line="360" w:lineRule="auto"/>
        <w:ind w:firstLine="720"/>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DE7FF6">
        <w:rPr>
          <w:rFonts w:ascii="Times New Roman" w:eastAsia="Times New Roman" w:hAnsi="Times New Roman" w:cs="Times New Roman"/>
          <w:sz w:val="28"/>
          <w:szCs w:val="28"/>
          <w:shd w:val="clear" w:color="auto" w:fill="FFFFFF"/>
          <w:lang w:val="ru-RU"/>
        </w:rPr>
        <w:t xml:space="preserve">. </w:t>
      </w:r>
    </w:p>
    <w:p w:rsidR="003C7D50" w:rsidRDefault="00DE7FF6" w:rsidP="002C0023">
      <w:pPr>
        <w:spacing w:after="24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w:t>
      </w:r>
      <w:r w:rsidR="00313082">
        <w:rPr>
          <w:rFonts w:ascii="Times New Roman" w:eastAsia="Times New Roman" w:hAnsi="Times New Roman" w:cs="Times New Roman"/>
          <w:sz w:val="28"/>
          <w:szCs w:val="28"/>
          <w:shd w:val="clear" w:color="auto" w:fill="FFFFFF"/>
          <w:lang w:val="ru-RU"/>
        </w:rPr>
        <w:t>и</w:t>
      </w:r>
      <w:r w:rsidR="000410F0" w:rsidRPr="000410F0">
        <w:rPr>
          <w:rFonts w:ascii="Times New Roman" w:eastAsia="Times New Roman" w:hAnsi="Times New Roman" w:cs="Times New Roman"/>
          <w:sz w:val="28"/>
          <w:szCs w:val="28"/>
          <w:shd w:val="clear" w:color="auto" w:fill="FFFFFF"/>
          <w:lang w:val="ru-RU"/>
        </w:rPr>
        <w:t>ницах.</w:t>
      </w:r>
      <w:r>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Мультипл</w:t>
      </w:r>
      <w:r w:rsidR="000410F0" w:rsidRPr="000410F0">
        <w:rPr>
          <w:rFonts w:ascii="Times New Roman" w:eastAsia="Times New Roman" w:hAnsi="Times New Roman" w:cs="Times New Roman"/>
          <w:sz w:val="28"/>
          <w:szCs w:val="28"/>
          <w:shd w:val="clear" w:color="auto" w:fill="FFFFFF"/>
          <w:lang w:val="ru-RU"/>
        </w:rPr>
        <w:t>и</w:t>
      </w:r>
      <w:r w:rsidR="000410F0" w:rsidRPr="000410F0">
        <w:rPr>
          <w:rFonts w:ascii="Times New Roman" w:eastAsia="Times New Roman" w:hAnsi="Times New Roman" w:cs="Times New Roman"/>
          <w:sz w:val="28"/>
          <w:szCs w:val="28"/>
          <w:shd w:val="clear" w:color="auto" w:fill="FFFFFF"/>
          <w:lang w:val="ru-RU"/>
        </w:rPr>
        <w:t>кативные модели применяются</w:t>
      </w:r>
      <w:r w:rsidR="00313082">
        <w:rPr>
          <w:rFonts w:ascii="Times New Roman" w:eastAsia="Times New Roman" w:hAnsi="Times New Roman" w:cs="Times New Roman"/>
          <w:sz w:val="28"/>
          <w:szCs w:val="28"/>
          <w:shd w:val="clear" w:color="auto" w:fill="FFFFFF"/>
          <w:lang w:val="ru-RU"/>
        </w:rPr>
        <w:t xml:space="preserve"> в случае</w:t>
      </w:r>
      <w:r w:rsidR="000410F0" w:rsidRPr="000410F0">
        <w:rPr>
          <w:rFonts w:ascii="Times New Roman" w:eastAsia="Times New Roman" w:hAnsi="Times New Roman" w:cs="Times New Roman"/>
          <w:sz w:val="28"/>
          <w:szCs w:val="28"/>
          <w:shd w:val="clear" w:color="auto" w:fill="FFFFFF"/>
          <w:lang w:val="ru-RU"/>
        </w:rPr>
        <w:t>, когда в</w:t>
      </w:r>
      <w:r w:rsidR="000410F0">
        <w:rPr>
          <w:rFonts w:ascii="Times New Roman" w:eastAsia="Times New Roman" w:hAnsi="Times New Roman" w:cs="Times New Roman"/>
          <w:sz w:val="28"/>
          <w:szCs w:val="28"/>
          <w:shd w:val="clear" w:color="auto" w:fill="FFFFFF"/>
          <w:lang w:val="ru-RU"/>
        </w:rPr>
        <w:t>о временных рядах наблюд</w:t>
      </w:r>
      <w:r w:rsidR="000410F0">
        <w:rPr>
          <w:rFonts w:ascii="Times New Roman" w:eastAsia="Times New Roman" w:hAnsi="Times New Roman" w:cs="Times New Roman"/>
          <w:sz w:val="28"/>
          <w:szCs w:val="28"/>
          <w:shd w:val="clear" w:color="auto" w:fill="FFFFFF"/>
          <w:lang w:val="ru-RU"/>
        </w:rPr>
        <w:t>а</w:t>
      </w:r>
      <w:r w:rsidR="000410F0">
        <w:rPr>
          <w:rFonts w:ascii="Times New Roman" w:eastAsia="Times New Roman" w:hAnsi="Times New Roman" w:cs="Times New Roman"/>
          <w:sz w:val="28"/>
          <w:szCs w:val="28"/>
          <w:shd w:val="clear" w:color="auto" w:fill="FFFFFF"/>
          <w:lang w:val="ru-RU"/>
        </w:rPr>
        <w:t xml:space="preserve">ется </w:t>
      </w:r>
      <w:r w:rsidR="000410F0" w:rsidRPr="000410F0">
        <w:rPr>
          <w:rFonts w:ascii="Times New Roman" w:eastAsia="Times New Roman" w:hAnsi="Times New Roman" w:cs="Times New Roman"/>
          <w:sz w:val="28"/>
          <w:szCs w:val="28"/>
          <w:shd w:val="clear" w:color="auto" w:fill="FFFFFF"/>
          <w:lang w:val="ru-RU"/>
        </w:rPr>
        <w:t>значение сезонной компоненты</w:t>
      </w:r>
      <w:r w:rsidR="00313082">
        <w:rPr>
          <w:rFonts w:ascii="Times New Roman" w:eastAsia="Times New Roman" w:hAnsi="Times New Roman" w:cs="Times New Roman"/>
          <w:sz w:val="28"/>
          <w:szCs w:val="28"/>
          <w:shd w:val="clear" w:color="auto" w:fill="FFFFFF"/>
          <w:lang w:val="ru-RU"/>
        </w:rPr>
        <w:t>,</w:t>
      </w:r>
      <w:r w:rsidR="000410F0" w:rsidRPr="000410F0">
        <w:rPr>
          <w:rFonts w:ascii="Times New Roman" w:eastAsia="Times New Roman" w:hAnsi="Times New Roman" w:cs="Times New Roman"/>
          <w:sz w:val="28"/>
          <w:szCs w:val="28"/>
          <w:shd w:val="clear" w:color="auto" w:fill="FFFFFF"/>
          <w:lang w:val="ru-RU"/>
        </w:rPr>
        <w:t xml:space="preserve"> которое явля</w:t>
      </w:r>
      <w:r w:rsidR="00313082">
        <w:rPr>
          <w:rFonts w:ascii="Times New Roman" w:eastAsia="Times New Roman" w:hAnsi="Times New Roman" w:cs="Times New Roman"/>
          <w:sz w:val="28"/>
          <w:szCs w:val="28"/>
          <w:shd w:val="clear" w:color="auto" w:fill="FFFFFF"/>
          <w:lang w:val="ru-RU"/>
        </w:rPr>
        <w:t>е</w:t>
      </w:r>
      <w:r w:rsidR="000410F0" w:rsidRPr="000410F0">
        <w:rPr>
          <w:rFonts w:ascii="Times New Roman" w:eastAsia="Times New Roman" w:hAnsi="Times New Roman" w:cs="Times New Roman"/>
          <w:sz w:val="28"/>
          <w:szCs w:val="28"/>
          <w:shd w:val="clear" w:color="auto" w:fill="FFFFFF"/>
          <w:lang w:val="ru-RU"/>
        </w:rPr>
        <w:t>тся част</w:t>
      </w:r>
      <w:r w:rsidR="000410F0">
        <w:rPr>
          <w:rFonts w:ascii="Times New Roman" w:eastAsia="Times New Roman" w:hAnsi="Times New Roman" w:cs="Times New Roman"/>
          <w:sz w:val="28"/>
          <w:szCs w:val="28"/>
          <w:shd w:val="clear" w:color="auto" w:fill="FFFFFF"/>
          <w:lang w:val="ru-RU"/>
        </w:rPr>
        <w:t xml:space="preserve">ью трендового значения. Такие </w:t>
      </w:r>
      <w:r w:rsidR="000410F0" w:rsidRPr="000410F0">
        <w:rPr>
          <w:rFonts w:ascii="Times New Roman" w:eastAsia="Times New Roman" w:hAnsi="Times New Roman" w:cs="Times New Roman"/>
          <w:sz w:val="28"/>
          <w:szCs w:val="28"/>
          <w:shd w:val="clear" w:color="auto" w:fill="FFFFFF"/>
          <w:lang w:val="ru-RU"/>
        </w:rPr>
        <w:t>модели имеют вид:</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673753">
        <w:trPr>
          <w:trHeight w:val="342"/>
          <w:jc w:val="center"/>
        </w:trPr>
        <w:tc>
          <w:tcPr>
            <w:tcW w:w="8658" w:type="dxa"/>
            <w:vAlign w:val="center"/>
          </w:tcPr>
          <w:p w:rsidR="00673753" w:rsidRPr="00A71646" w:rsidRDefault="00673753" w:rsidP="00673753">
            <w:pPr>
              <w:jc w:val="center"/>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F=T*S*E.</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2</w:t>
            </w:r>
            <w:r w:rsidRPr="00673753">
              <w:rPr>
                <w:rFonts w:ascii="Times New Roman" w:hAnsi="Times New Roman" w:cs="Times New Roman"/>
                <w:sz w:val="28"/>
                <w:szCs w:val="28"/>
                <w:lang w:val="ru-RU"/>
              </w:rPr>
              <w:t>)</w:t>
            </w:r>
          </w:p>
        </w:tc>
      </w:tr>
    </w:tbl>
    <w:p w:rsidR="007C47AD" w:rsidRDefault="00611D7F" w:rsidP="007C47AD">
      <w:pPr>
        <w:spacing w:before="240"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F75809" w:rsidRPr="00F75809">
        <w:rPr>
          <w:rFonts w:ascii="Times New Roman" w:eastAsia="Times New Roman" w:hAnsi="Times New Roman" w:cs="Times New Roman"/>
          <w:sz w:val="28"/>
          <w:szCs w:val="28"/>
          <w:shd w:val="clear" w:color="auto" w:fill="FFFFFF"/>
          <w:lang w:val="ru-RU"/>
        </w:rPr>
        <w:t>Аддитивная и мультипликативная модели, каждая из них имеет свою ярко</w:t>
      </w:r>
      <w:r w:rsidR="00F75809">
        <w:rPr>
          <w:rFonts w:ascii="Times New Roman" w:eastAsia="Times New Roman" w:hAnsi="Times New Roman" w:cs="Times New Roman"/>
          <w:sz w:val="28"/>
          <w:szCs w:val="28"/>
          <w:shd w:val="clear" w:color="auto" w:fill="FFFFFF"/>
          <w:lang w:val="ru-RU"/>
        </w:rPr>
        <w:t xml:space="preserve"> </w:t>
      </w:r>
      <w:r w:rsidR="00F75809" w:rsidRPr="00F75809">
        <w:rPr>
          <w:rFonts w:ascii="Times New Roman" w:eastAsia="Times New Roman" w:hAnsi="Times New Roman" w:cs="Times New Roman"/>
          <w:sz w:val="28"/>
          <w:szCs w:val="28"/>
          <w:shd w:val="clear" w:color="auto" w:fill="FFFFFF"/>
          <w:lang w:val="ru-RU"/>
        </w:rPr>
        <w:t>выраженную сезонную вариацию.</w:t>
      </w:r>
      <w:r w:rsidR="00E644C1">
        <w:rPr>
          <w:rFonts w:ascii="Times New Roman" w:eastAsia="Times New Roman" w:hAnsi="Times New Roman" w:cs="Times New Roman"/>
          <w:sz w:val="28"/>
          <w:szCs w:val="28"/>
          <w:shd w:val="clear" w:color="auto" w:fill="FFFFFF"/>
          <w:lang w:val="ru-RU"/>
        </w:rPr>
        <w:t xml:space="preserve"> </w:t>
      </w:r>
      <w:r w:rsidR="00F75809" w:rsidRPr="00F75809">
        <w:rPr>
          <w:rFonts w:ascii="Times New Roman" w:eastAsia="Times New Roman" w:hAnsi="Times New Roman" w:cs="Times New Roman"/>
          <w:sz w:val="28"/>
          <w:szCs w:val="28"/>
          <w:shd w:val="clear" w:color="auto" w:fill="FFFFFF"/>
          <w:lang w:val="ru-RU"/>
        </w:rPr>
        <w:t>Ориентируясь на величину сезонной вариации можно отличить эти две модели.</w:t>
      </w:r>
    </w:p>
    <w:p w:rsidR="00F75809" w:rsidRDefault="007C47AD" w:rsidP="00F75809">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Для а</w:t>
      </w:r>
      <w:r w:rsidR="000410F0" w:rsidRPr="000410F0">
        <w:rPr>
          <w:rFonts w:ascii="Times New Roman" w:eastAsia="Times New Roman" w:hAnsi="Times New Roman" w:cs="Times New Roman"/>
          <w:sz w:val="28"/>
          <w:szCs w:val="28"/>
          <w:shd w:val="clear" w:color="auto" w:fill="FFFFFF"/>
          <w:lang w:val="ru-RU"/>
        </w:rPr>
        <w:t xml:space="preserve">ддитивной модели характерна </w:t>
      </w:r>
      <w:r w:rsidR="00E90907">
        <w:rPr>
          <w:rFonts w:ascii="Times New Roman" w:eastAsia="Times New Roman" w:hAnsi="Times New Roman" w:cs="Times New Roman"/>
          <w:sz w:val="28"/>
          <w:szCs w:val="28"/>
          <w:shd w:val="clear" w:color="auto" w:fill="FFFFFF"/>
          <w:lang w:val="ru-RU"/>
        </w:rPr>
        <w:t>практически</w:t>
      </w:r>
      <w:r w:rsidR="000410F0" w:rsidRPr="000410F0">
        <w:rPr>
          <w:rFonts w:ascii="Times New Roman" w:eastAsia="Times New Roman" w:hAnsi="Times New Roman" w:cs="Times New Roman"/>
          <w:sz w:val="28"/>
          <w:szCs w:val="28"/>
          <w:shd w:val="clear" w:color="auto" w:fill="FFFFFF"/>
          <w:lang w:val="ru-RU"/>
        </w:rPr>
        <w:t xml:space="preserve">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w:t>
      </w:r>
      <w:r w:rsidR="00E90907">
        <w:rPr>
          <w:rFonts w:ascii="Times New Roman" w:eastAsia="Times New Roman" w:hAnsi="Times New Roman" w:cs="Times New Roman"/>
          <w:sz w:val="28"/>
          <w:szCs w:val="28"/>
          <w:shd w:val="clear" w:color="auto" w:fill="FFFFFF"/>
          <w:lang w:val="ru-RU"/>
        </w:rPr>
        <w:t>,</w:t>
      </w:r>
      <w:r w:rsidR="000410F0" w:rsidRPr="000410F0">
        <w:rPr>
          <w:rFonts w:ascii="Times New Roman" w:eastAsia="Times New Roman" w:hAnsi="Times New Roman" w:cs="Times New Roman"/>
          <w:sz w:val="28"/>
          <w:szCs w:val="28"/>
          <w:shd w:val="clear" w:color="auto" w:fill="FFFFFF"/>
          <w:lang w:val="ru-RU"/>
        </w:rPr>
        <w:t xml:space="preserve"> как для мультипликативной модели сезонная вариация возрастает или убывает</w:t>
      </w:r>
      <w:r w:rsidR="00F75809">
        <w:rPr>
          <w:rFonts w:ascii="Times New Roman" w:eastAsia="Times New Roman" w:hAnsi="Times New Roman" w:cs="Times New Roman"/>
          <w:sz w:val="28"/>
          <w:szCs w:val="28"/>
          <w:shd w:val="clear" w:color="auto" w:fill="FFFFFF"/>
          <w:lang w:val="ru-RU"/>
        </w:rPr>
        <w:t>.</w:t>
      </w:r>
    </w:p>
    <w:p w:rsidR="003C7D50" w:rsidRDefault="007C47AD" w:rsidP="00F75809">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E90907">
        <w:rPr>
          <w:rFonts w:ascii="Times New Roman" w:eastAsia="Times New Roman" w:hAnsi="Times New Roman" w:cs="Times New Roman"/>
          <w:sz w:val="28"/>
          <w:szCs w:val="28"/>
          <w:shd w:val="clear" w:color="auto" w:fill="FFFFFF"/>
          <w:lang w:val="ru-RU"/>
        </w:rPr>
        <w:t>Н</w:t>
      </w:r>
      <w:r w:rsidR="000410F0" w:rsidRPr="000410F0">
        <w:rPr>
          <w:rFonts w:ascii="Times New Roman" w:eastAsia="Times New Roman" w:hAnsi="Times New Roman" w:cs="Times New Roman"/>
          <w:sz w:val="28"/>
          <w:szCs w:val="28"/>
          <w:shd w:val="clear" w:color="auto" w:fill="FFFFFF"/>
          <w:lang w:val="ru-RU"/>
        </w:rPr>
        <w:t>а графиках это выражается в изменении амплитуды колебания сезо</w:t>
      </w:r>
      <w:r w:rsidR="000410F0" w:rsidRPr="000410F0">
        <w:rPr>
          <w:rFonts w:ascii="Times New Roman" w:eastAsia="Times New Roman" w:hAnsi="Times New Roman" w:cs="Times New Roman"/>
          <w:sz w:val="28"/>
          <w:szCs w:val="28"/>
          <w:shd w:val="clear" w:color="auto" w:fill="FFFFFF"/>
          <w:lang w:val="ru-RU"/>
        </w:rPr>
        <w:t>н</w:t>
      </w:r>
      <w:r w:rsidR="000410F0" w:rsidRPr="000410F0">
        <w:rPr>
          <w:rFonts w:ascii="Times New Roman" w:eastAsia="Times New Roman" w:hAnsi="Times New Roman" w:cs="Times New Roman"/>
          <w:sz w:val="28"/>
          <w:szCs w:val="28"/>
          <w:shd w:val="clear" w:color="auto" w:fill="FFFFFF"/>
          <w:lang w:val="ru-RU"/>
        </w:rPr>
        <w:t>ного фактора, пример изображен на</w:t>
      </w:r>
      <w:r w:rsidR="00E90907">
        <w:rPr>
          <w:rFonts w:ascii="Times New Roman" w:eastAsia="Times New Roman" w:hAnsi="Times New Roman" w:cs="Times New Roman"/>
          <w:sz w:val="28"/>
          <w:szCs w:val="28"/>
          <w:shd w:val="clear" w:color="auto" w:fill="FFFFFF"/>
          <w:lang w:val="ru-RU"/>
        </w:rPr>
        <w:t xml:space="preserve"> </w:t>
      </w:r>
      <w:r w:rsidR="00EF0C63">
        <w:rPr>
          <w:rFonts w:ascii="Times New Roman" w:eastAsia="Times New Roman" w:hAnsi="Times New Roman" w:cs="Times New Roman"/>
          <w:sz w:val="28"/>
          <w:szCs w:val="28"/>
          <w:shd w:val="clear" w:color="auto" w:fill="FFFFFF"/>
          <w:lang w:val="ru-RU"/>
        </w:rPr>
        <w:t xml:space="preserve">рисунке </w:t>
      </w:r>
      <w:r w:rsidR="00EF0C63">
        <w:rPr>
          <w:rFonts w:ascii="Times New Roman" w:eastAsia="Times New Roman" w:hAnsi="Times New Roman" w:cs="Times New Roman"/>
          <w:sz w:val="28"/>
          <w:szCs w:val="28"/>
          <w:shd w:val="clear" w:color="auto" w:fill="FFFFFF"/>
        </w:rPr>
        <w:t>2</w:t>
      </w:r>
      <w:r w:rsidR="000410F0" w:rsidRPr="000410F0">
        <w:rPr>
          <w:rFonts w:ascii="Times New Roman" w:eastAsia="Times New Roman" w:hAnsi="Times New Roman" w:cs="Times New Roman"/>
          <w:sz w:val="28"/>
          <w:szCs w:val="28"/>
          <w:shd w:val="clear" w:color="auto" w:fill="FFFFFF"/>
          <w:lang w:val="ru-RU"/>
        </w:rPr>
        <w:t>.</w:t>
      </w:r>
    </w:p>
    <w:p w:rsidR="00042E65" w:rsidRPr="0096234D" w:rsidRDefault="0096234D" w:rsidP="00F75809">
      <w:pPr>
        <w:spacing w:after="0" w:line="360" w:lineRule="auto"/>
        <w:jc w:val="both"/>
        <w:rPr>
          <w:rFonts w:ascii="Times New Roman" w:eastAsia="Times New Roman" w:hAnsi="Times New Roman" w:cs="Times New Roman"/>
          <w:sz w:val="28"/>
          <w:szCs w:val="28"/>
          <w:shd w:val="clear" w:color="auto" w:fill="FFFFFF"/>
          <w:lang w:val="ru-RU"/>
        </w:rPr>
      </w:pPr>
      <w:r w:rsidRPr="0096234D">
        <w:rPr>
          <w:rFonts w:ascii="Times New Roman" w:eastAsia="Times New Roman" w:hAnsi="Times New Roman" w:cs="Times New Roman"/>
          <w:noProof/>
          <w:color w:val="FF0000"/>
          <w:sz w:val="28"/>
          <w:szCs w:val="28"/>
        </w:rPr>
      </w:r>
      <w:r w:rsidRPr="0096234D">
        <w:rPr>
          <w:rFonts w:ascii="Times New Roman" w:eastAsia="Times New Roman" w:hAnsi="Times New Roman" w:cs="Times New Roman"/>
          <w:color w:val="FF0000"/>
          <w:sz w:val="28"/>
          <w:szCs w:val="28"/>
          <w:shd w:val="clear" w:color="auto" w:fill="FFFFFF"/>
          <w:lang w:val="ru-RU"/>
        </w:rPr>
        <w:pict>
          <v:group id="_x0000_s1256" editas="canvas" style="width:468pt;height:273.1pt;mso-position-horizontal-relative:char;mso-position-vertical-relative:line" coordorigin="1440,8058" coordsize="9360,54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5" type="#_x0000_t75" style="position:absolute;left:1440;top:8058;width:9360;height:5462" o:preferrelative="f">
              <v:fill o:detectmouseclick="t"/>
              <v:path o:extrusionok="t" o:connecttype="none"/>
              <o:lock v:ext="edit" text="t"/>
            </v:shape>
            <v:group id="_x0000_s1262" style="position:absolute;left:1590;top:8058;width:9210;height:5462" coordorigin="1590,8058" coordsize="9210,5462">
              <v:shape id="_x0000_s1258" type="#_x0000_t75" style="position:absolute;left:1695;top:8058;width:9105;height:5462">
                <v:imagedata r:id="rId8" o:title="additive_multeplecative"/>
              </v:shape>
              <v:shapetype id="_x0000_t202" coordsize="21600,21600" o:spt="202" path="m,l,21600r21600,l21600,xe">
                <v:stroke joinstyle="miter"/>
                <v:path gradientshapeok="t" o:connecttype="rect"/>
              </v:shapetype>
              <v:shape id="_x0000_s1242" type="#_x0000_t202" style="position:absolute;left:5550;top:11610;width:3090;height:394;mso-width-relative:margin;mso-height-relative:margin" stroked="f">
                <v:textbox style="mso-next-textbox:#_x0000_s1242">
                  <w:txbxContent>
                    <w:p w:rsidR="00DE4393" w:rsidRPr="00DE4393" w:rsidRDefault="00DE4393" w:rsidP="0096234D">
                      <w:pPr>
                        <w:rPr>
                          <w:rFonts w:ascii="Times New Roman" w:hAnsi="Times New Roman" w:cs="Times New Roman"/>
                          <w:lang w:val="ru-RU"/>
                        </w:rPr>
                      </w:pPr>
                      <w:r>
                        <w:rPr>
                          <w:rFonts w:ascii="Times New Roman" w:hAnsi="Times New Roman" w:cs="Times New Roman"/>
                          <w:lang w:val="ru-RU"/>
                        </w:rPr>
                        <w:t>Мультипликативная</w:t>
                      </w:r>
                      <w:r w:rsidRPr="00DE4393">
                        <w:rPr>
                          <w:rFonts w:ascii="Times New Roman" w:hAnsi="Times New Roman" w:cs="Times New Roman"/>
                          <w:lang w:val="ru-RU"/>
                        </w:rPr>
                        <w:t xml:space="preserve"> м</w:t>
                      </w:r>
                      <w:r w:rsidRPr="00DE4393">
                        <w:rPr>
                          <w:rFonts w:ascii="Times New Roman" w:hAnsi="Times New Roman" w:cs="Times New Roman"/>
                          <w:lang w:val="ru-RU"/>
                        </w:rPr>
                        <w:t>о</w:t>
                      </w:r>
                      <w:r w:rsidRPr="00DE4393">
                        <w:rPr>
                          <w:rFonts w:ascii="Times New Roman" w:hAnsi="Times New Roman" w:cs="Times New Roman"/>
                          <w:lang w:val="ru-RU"/>
                        </w:rPr>
                        <w:t>дель</w:t>
                      </w:r>
                    </w:p>
                  </w:txbxContent>
                </v:textbox>
              </v:shape>
              <v:shape id="_x0000_s1259" type="#_x0000_t202" style="position:absolute;left:2565;top:11611;width:2221;height:383" stroked="f">
                <v:textbox style="mso-next-textbox:#_x0000_s1259">
                  <w:txbxContent>
                    <w:p w:rsidR="0096234D" w:rsidRPr="00DE4393" w:rsidRDefault="0096234D" w:rsidP="0096234D">
                      <w:pPr>
                        <w:rPr>
                          <w:rFonts w:ascii="Times New Roman" w:hAnsi="Times New Roman" w:cs="Times New Roman"/>
                          <w:lang w:val="ru-RU"/>
                        </w:rPr>
                      </w:pPr>
                      <w:r w:rsidRPr="00DE4393">
                        <w:rPr>
                          <w:rFonts w:ascii="Times New Roman" w:hAnsi="Times New Roman" w:cs="Times New Roman"/>
                          <w:lang w:val="ru-RU"/>
                        </w:rPr>
                        <w:t>Аддитивная модель</w:t>
                      </w:r>
                    </w:p>
                    <w:p w:rsidR="0096234D" w:rsidRPr="00DE4393" w:rsidRDefault="0096234D" w:rsidP="0096234D">
                      <w:pPr>
                        <w:rPr>
                          <w:rFonts w:ascii="Times New Roman" w:hAnsi="Times New Roman" w:cs="Times New Roman"/>
                          <w:sz w:val="28"/>
                          <w:szCs w:val="28"/>
                          <w:lang w:val="ru-RU"/>
                        </w:rPr>
                      </w:pPr>
                      <w:r w:rsidRPr="00DE4393">
                        <w:rPr>
                          <w:rFonts w:ascii="Times New Roman" w:hAnsi="Times New Roman" w:cs="Times New Roman"/>
                          <w:sz w:val="28"/>
                          <w:szCs w:val="28"/>
                          <w:lang w:val="ru-RU"/>
                        </w:rPr>
                        <w:t xml:space="preserve"> (м</w:t>
                      </w:r>
                      <w:r w:rsidRPr="00DE4393">
                        <w:rPr>
                          <w:rFonts w:ascii="Times New Roman" w:hAnsi="Times New Roman" w:cs="Times New Roman"/>
                          <w:sz w:val="28"/>
                          <w:szCs w:val="28"/>
                          <w:lang w:val="ru-RU"/>
                        </w:rPr>
                        <w:t>е</w:t>
                      </w:r>
                      <w:r w:rsidRPr="00DE4393">
                        <w:rPr>
                          <w:rFonts w:ascii="Times New Roman" w:hAnsi="Times New Roman" w:cs="Times New Roman"/>
                          <w:sz w:val="28"/>
                          <w:szCs w:val="28"/>
                          <w:lang w:val="ru-RU"/>
                        </w:rPr>
                        <w:t>сяцы)</w:t>
                      </w:r>
                    </w:p>
                    <w:p w:rsidR="0096234D" w:rsidRPr="00042E65" w:rsidRDefault="0096234D" w:rsidP="0096234D"/>
                  </w:txbxContent>
                </v:textbox>
              </v:shape>
              <v:shape id="_x0000_s1260" type="#_x0000_t202" style="position:absolute;left:4438;top:12975;width:3844;height:443;mso-width-relative:margin;mso-height-relative:margin" stroked="f">
                <v:textbox style="mso-next-textbox:#_x0000_s1260">
                  <w:txbxContent>
                    <w:p w:rsidR="0096234D" w:rsidRPr="00DE4393" w:rsidRDefault="0096234D" w:rsidP="0096234D">
                      <w:pPr>
                        <w:rPr>
                          <w:rFonts w:ascii="Times New Roman" w:hAnsi="Times New Roman" w:cs="Times New Roman"/>
                          <w:sz w:val="28"/>
                          <w:szCs w:val="28"/>
                          <w:lang w:val="ru-RU"/>
                        </w:rPr>
                      </w:pPr>
                      <w:r w:rsidRPr="00DE4393">
                        <w:rPr>
                          <w:rFonts w:ascii="Times New Roman" w:hAnsi="Times New Roman" w:cs="Times New Roman"/>
                          <w:sz w:val="28"/>
                          <w:szCs w:val="28"/>
                          <w:lang w:val="ru-RU"/>
                        </w:rPr>
                        <w:t>Отчетные периоды (м</w:t>
                      </w:r>
                      <w:r w:rsidRPr="00DE4393">
                        <w:rPr>
                          <w:rFonts w:ascii="Times New Roman" w:hAnsi="Times New Roman" w:cs="Times New Roman"/>
                          <w:sz w:val="28"/>
                          <w:szCs w:val="28"/>
                          <w:lang w:val="ru-RU"/>
                        </w:rPr>
                        <w:t>е</w:t>
                      </w:r>
                      <w:r w:rsidRPr="00DE4393">
                        <w:rPr>
                          <w:rFonts w:ascii="Times New Roman" w:hAnsi="Times New Roman" w:cs="Times New Roman"/>
                          <w:sz w:val="28"/>
                          <w:szCs w:val="28"/>
                          <w:lang w:val="ru-RU"/>
                        </w:rPr>
                        <w:t>сяцы)</w:t>
                      </w:r>
                    </w:p>
                  </w:txbxContent>
                </v:textbox>
              </v:shape>
              <v:shape id="_x0000_s1261" type="#_x0000_t202" style="position:absolute;left:1590;top:8709;width:409;height:3360;mso-width-relative:margin;mso-height-relative:margin" stroked="f">
                <o:extrusion v:ext="view" rotationangle=",25"/>
                <v:textbox style="layout-flow:vertical;mso-layout-flow-alt:bottom-to-top;mso-next-textbox:#_x0000_s1261" inset="0,0,0,0">
                  <w:txbxContent>
                    <w:p w:rsidR="0096234D" w:rsidRPr="00DE4393" w:rsidRDefault="0096234D" w:rsidP="0096234D">
                      <w:pPr>
                        <w:rPr>
                          <w:rFonts w:ascii="Times New Roman" w:hAnsi="Times New Roman" w:cs="Times New Roman"/>
                          <w:sz w:val="28"/>
                          <w:szCs w:val="28"/>
                          <w:lang w:val="ru-RU"/>
                        </w:rPr>
                      </w:pPr>
                      <w:r w:rsidRPr="00DE4393">
                        <w:rPr>
                          <w:rFonts w:ascii="Times New Roman" w:hAnsi="Times New Roman" w:cs="Times New Roman"/>
                          <w:sz w:val="28"/>
                          <w:szCs w:val="28"/>
                          <w:lang w:val="ru-RU"/>
                        </w:rPr>
                        <w:t>О</w:t>
                      </w:r>
                      <w:r>
                        <w:rPr>
                          <w:rFonts w:ascii="Times New Roman" w:hAnsi="Times New Roman" w:cs="Times New Roman"/>
                          <w:sz w:val="28"/>
                          <w:szCs w:val="28"/>
                          <w:lang w:val="ru-RU"/>
                        </w:rPr>
                        <w:t>бъем продаж (тыс. шт.)</w:t>
                      </w:r>
                    </w:p>
                  </w:txbxContent>
                </v:textbox>
              </v:shape>
            </v:group>
            <w10:wrap type="none"/>
            <w10:anchorlock/>
          </v:group>
        </w:pict>
      </w:r>
    </w:p>
    <w:p w:rsidR="003C7D50" w:rsidRPr="0096234D" w:rsidRDefault="00EF0C63" w:rsidP="00611D7F">
      <w:pPr>
        <w:spacing w:after="0" w:line="360" w:lineRule="auto"/>
        <w:jc w:val="center"/>
        <w:rPr>
          <w:rFonts w:ascii="Times New Roman" w:eastAsia="Times New Roman" w:hAnsi="Times New Roman" w:cs="Times New Roman"/>
          <w:sz w:val="28"/>
          <w:szCs w:val="28"/>
          <w:lang w:val="ru-RU"/>
        </w:rPr>
      </w:pPr>
      <w:r w:rsidRPr="0096234D">
        <w:rPr>
          <w:rFonts w:ascii="Times New Roman" w:eastAsia="Times New Roman" w:hAnsi="Times New Roman" w:cs="Times New Roman"/>
          <w:bCs/>
          <w:sz w:val="28"/>
          <w:szCs w:val="28"/>
          <w:shd w:val="clear" w:color="auto" w:fill="FFFFFF"/>
          <w:lang w:val="ru-RU"/>
        </w:rPr>
        <w:t xml:space="preserve">Рисунок </w:t>
      </w:r>
      <w:r w:rsidRPr="0096234D">
        <w:rPr>
          <w:rFonts w:ascii="Times New Roman" w:eastAsia="Times New Roman" w:hAnsi="Times New Roman" w:cs="Times New Roman"/>
          <w:bCs/>
          <w:sz w:val="28"/>
          <w:szCs w:val="28"/>
          <w:shd w:val="clear" w:color="auto" w:fill="FFFFFF"/>
        </w:rPr>
        <w:t>2</w:t>
      </w:r>
      <w:r w:rsidR="007D357B" w:rsidRPr="0096234D">
        <w:rPr>
          <w:rFonts w:ascii="Times New Roman" w:eastAsia="Times New Roman" w:hAnsi="Times New Roman" w:cs="Times New Roman"/>
          <w:bCs/>
          <w:sz w:val="28"/>
          <w:szCs w:val="28"/>
          <w:shd w:val="clear" w:color="auto" w:fill="FFFFFF"/>
          <w:lang w:val="ru-RU"/>
        </w:rPr>
        <w:t xml:space="preserve"> − </w:t>
      </w:r>
      <w:r w:rsidR="003C7D50" w:rsidRPr="0096234D">
        <w:rPr>
          <w:rFonts w:ascii="Times New Roman" w:eastAsia="Times New Roman" w:hAnsi="Times New Roman" w:cs="Times New Roman"/>
          <w:bCs/>
          <w:sz w:val="28"/>
          <w:szCs w:val="28"/>
          <w:shd w:val="clear" w:color="auto" w:fill="FFFFFF"/>
          <w:lang w:val="ru-RU"/>
        </w:rPr>
        <w:t>Аддитивная и мультипликативн</w:t>
      </w:r>
      <w:r w:rsidR="00E90907" w:rsidRPr="0096234D">
        <w:rPr>
          <w:rFonts w:ascii="Times New Roman" w:eastAsia="Times New Roman" w:hAnsi="Times New Roman" w:cs="Times New Roman"/>
          <w:bCs/>
          <w:sz w:val="28"/>
          <w:szCs w:val="28"/>
          <w:shd w:val="clear" w:color="auto" w:fill="FFFFFF"/>
          <w:lang w:val="ru-RU"/>
        </w:rPr>
        <w:t>ая</w:t>
      </w:r>
      <w:r w:rsidR="003C7D50" w:rsidRPr="0096234D">
        <w:rPr>
          <w:rFonts w:ascii="Times New Roman" w:eastAsia="Times New Roman" w:hAnsi="Times New Roman" w:cs="Times New Roman"/>
          <w:bCs/>
          <w:sz w:val="28"/>
          <w:szCs w:val="28"/>
          <w:shd w:val="clear" w:color="auto" w:fill="FFFFFF"/>
          <w:lang w:val="ru-RU"/>
        </w:rPr>
        <w:t xml:space="preserve"> модели прогнозирования</w:t>
      </w:r>
    </w:p>
    <w:p w:rsidR="00421661" w:rsidRPr="00100BBC" w:rsidRDefault="000C2CD3" w:rsidP="00545AE9">
      <w:pPr>
        <w:spacing w:after="240" w:line="360" w:lineRule="auto"/>
        <w:jc w:val="center"/>
        <w:rPr>
          <w:rFonts w:ascii="Times New Roman" w:eastAsia="Times New Roman" w:hAnsi="Times New Roman" w:cs="Times New Roman"/>
          <w:bCs/>
          <w:sz w:val="28"/>
          <w:szCs w:val="28"/>
          <w:shd w:val="clear" w:color="auto" w:fill="FFFFFF"/>
          <w:lang w:val="ru-RU"/>
        </w:rPr>
      </w:pPr>
      <w:r w:rsidRPr="00100BBC">
        <w:rPr>
          <w:rFonts w:ascii="Times New Roman" w:eastAsia="Times New Roman" w:hAnsi="Times New Roman" w:cs="Times New Roman"/>
          <w:bCs/>
          <w:iCs/>
          <w:sz w:val="28"/>
          <w:szCs w:val="28"/>
          <w:shd w:val="clear" w:color="auto" w:fill="FFFFFF"/>
          <w:lang w:val="ru-RU"/>
        </w:rPr>
        <w:lastRenderedPageBreak/>
        <w:t>2</w:t>
      </w:r>
      <w:r w:rsidR="00BF30DE" w:rsidRPr="00100BBC">
        <w:rPr>
          <w:rFonts w:ascii="Times New Roman" w:eastAsia="Times New Roman" w:hAnsi="Times New Roman" w:cs="Times New Roman"/>
          <w:bCs/>
          <w:iCs/>
          <w:sz w:val="28"/>
          <w:szCs w:val="28"/>
          <w:shd w:val="clear" w:color="auto" w:fill="FFFFFF"/>
          <w:lang w:val="ru-RU"/>
        </w:rPr>
        <w:t>.</w:t>
      </w:r>
      <w:r w:rsidR="00FD5339" w:rsidRPr="00100BBC">
        <w:rPr>
          <w:rFonts w:ascii="Times New Roman" w:eastAsia="Times New Roman" w:hAnsi="Times New Roman" w:cs="Times New Roman"/>
          <w:bCs/>
          <w:iCs/>
          <w:sz w:val="28"/>
          <w:szCs w:val="28"/>
          <w:shd w:val="clear" w:color="auto" w:fill="FFFFFF"/>
          <w:lang w:val="ru-RU"/>
        </w:rPr>
        <w:t>1</w:t>
      </w:r>
      <w:r w:rsidR="00BF30DE" w:rsidRPr="00100BBC">
        <w:rPr>
          <w:rFonts w:ascii="Times New Roman" w:eastAsia="Times New Roman" w:hAnsi="Times New Roman" w:cs="Times New Roman"/>
          <w:bCs/>
          <w:iCs/>
          <w:sz w:val="28"/>
          <w:szCs w:val="28"/>
          <w:shd w:val="clear" w:color="auto" w:fill="FFFFFF"/>
          <w:lang w:val="ru-RU"/>
        </w:rPr>
        <w:t xml:space="preserve"> </w:t>
      </w:r>
      <w:r w:rsidR="00421661" w:rsidRPr="00100BBC">
        <w:rPr>
          <w:rFonts w:ascii="Times New Roman" w:eastAsia="Times New Roman" w:hAnsi="Times New Roman" w:cs="Times New Roman"/>
          <w:bCs/>
          <w:iCs/>
          <w:sz w:val="28"/>
          <w:szCs w:val="28"/>
          <w:shd w:val="clear" w:color="auto" w:fill="FFFFFF"/>
          <w:lang w:val="ru-RU"/>
        </w:rPr>
        <w:t>Определ</w:t>
      </w:r>
      <w:r w:rsidR="007D5C5D" w:rsidRPr="00100BBC">
        <w:rPr>
          <w:rFonts w:ascii="Times New Roman" w:eastAsia="Times New Roman" w:hAnsi="Times New Roman" w:cs="Times New Roman"/>
          <w:bCs/>
          <w:iCs/>
          <w:sz w:val="28"/>
          <w:szCs w:val="28"/>
          <w:shd w:val="clear" w:color="auto" w:fill="FFFFFF"/>
          <w:lang w:val="ru-RU"/>
        </w:rPr>
        <w:t>ение</w:t>
      </w:r>
      <w:r w:rsidR="00421661" w:rsidRPr="00100BBC">
        <w:rPr>
          <w:rFonts w:ascii="Times New Roman" w:eastAsia="Times New Roman" w:hAnsi="Times New Roman" w:cs="Times New Roman"/>
          <w:bCs/>
          <w:iCs/>
          <w:sz w:val="28"/>
          <w:szCs w:val="28"/>
          <w:shd w:val="clear" w:color="auto" w:fill="FFFFFF"/>
          <w:lang w:val="ru-RU"/>
        </w:rPr>
        <w:t xml:space="preserve"> тренд</w:t>
      </w:r>
      <w:r w:rsidR="007D5C5D" w:rsidRPr="00100BBC">
        <w:rPr>
          <w:rFonts w:ascii="Times New Roman" w:eastAsia="Times New Roman" w:hAnsi="Times New Roman" w:cs="Times New Roman"/>
          <w:bCs/>
          <w:iCs/>
          <w:sz w:val="28"/>
          <w:szCs w:val="28"/>
          <w:shd w:val="clear" w:color="auto" w:fill="FFFFFF"/>
          <w:lang w:val="ru-RU"/>
        </w:rPr>
        <w:t>а</w:t>
      </w:r>
    </w:p>
    <w:p w:rsidR="00B177D8" w:rsidRDefault="00BF30DE" w:rsidP="008D63A1">
      <w:pPr>
        <w:spacing w:after="0" w:line="360" w:lineRule="auto"/>
        <w:jc w:val="both"/>
        <w:rPr>
          <w:rFonts w:ascii="Times New Roman" w:eastAsia="Times New Roman" w:hAnsi="Times New Roman" w:cs="Times New Roman"/>
          <w:sz w:val="28"/>
          <w:szCs w:val="28"/>
          <w:shd w:val="clear" w:color="auto" w:fill="FFFFFF"/>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w:t>
      </w:r>
      <w:r w:rsidR="001A62BC" w:rsidRPr="001A62BC">
        <w:rPr>
          <w:rFonts w:ascii="Times New Roman" w:eastAsia="Times New Roman" w:hAnsi="Times New Roman" w:cs="Times New Roman"/>
          <w:sz w:val="28"/>
          <w:szCs w:val="28"/>
          <w:shd w:val="clear" w:color="auto" w:fill="FFFFFF"/>
          <w:lang w:val="ru-RU"/>
        </w:rPr>
        <w:t>е</w:t>
      </w:r>
      <w:r w:rsidR="001A62BC" w:rsidRPr="001A62BC">
        <w:rPr>
          <w:rFonts w:ascii="Times New Roman" w:eastAsia="Times New Roman" w:hAnsi="Times New Roman" w:cs="Times New Roman"/>
          <w:sz w:val="28"/>
          <w:szCs w:val="28"/>
          <w:shd w:val="clear" w:color="auto" w:fill="FFFFFF"/>
          <w:lang w:val="ru-RU"/>
        </w:rPr>
        <w:t>ления</w:t>
      </w:r>
      <w:r w:rsidR="000D060A">
        <w:rPr>
          <w:rFonts w:ascii="Times New Roman" w:eastAsia="Times New Roman" w:hAnsi="Times New Roman" w:cs="Times New Roman"/>
          <w:sz w:val="28"/>
          <w:szCs w:val="28"/>
          <w:shd w:val="clear" w:color="auto" w:fill="FFFFFF"/>
          <w:lang w:val="ru-RU"/>
        </w:rPr>
        <w:t xml:space="preserve"> тренда</w:t>
      </w:r>
      <w:r w:rsidR="007F2225">
        <w:rPr>
          <w:rFonts w:ascii="Times New Roman" w:eastAsia="Times New Roman" w:hAnsi="Times New Roman" w:cs="Times New Roman"/>
          <w:sz w:val="28"/>
          <w:szCs w:val="28"/>
          <w:shd w:val="clear" w:color="auto" w:fill="FFFFFF"/>
          <w:lang w:val="ru-RU"/>
        </w:rPr>
        <w:t xml:space="preserve"> </w:t>
      </w:r>
      <w:r w:rsidR="007F2225">
        <w:rPr>
          <w:rFonts w:ascii="Times New Roman" w:eastAsia="Times New Roman" w:hAnsi="Times New Roman" w:cs="Times New Roman"/>
          <w:sz w:val="28"/>
          <w:szCs w:val="28"/>
          <w:shd w:val="clear" w:color="auto" w:fill="FFFFFF"/>
        </w:rPr>
        <w:t>[</w:t>
      </w:r>
      <w:r w:rsidR="00F849E3">
        <w:rPr>
          <w:rFonts w:ascii="Times New Roman" w:eastAsia="Times New Roman" w:hAnsi="Times New Roman" w:cs="Times New Roman"/>
          <w:sz w:val="28"/>
          <w:szCs w:val="28"/>
          <w:shd w:val="clear" w:color="auto" w:fill="FFFFFF"/>
        </w:rPr>
        <w:t>4</w:t>
      </w:r>
      <w:r w:rsidR="007F2225">
        <w:rPr>
          <w:rFonts w:ascii="Times New Roman" w:eastAsia="Times New Roman" w:hAnsi="Times New Roman" w:cs="Times New Roman"/>
          <w:sz w:val="28"/>
          <w:szCs w:val="28"/>
          <w:shd w:val="clear" w:color="auto" w:fill="FFFFFF"/>
        </w:rPr>
        <w:t>]</w:t>
      </w:r>
      <w:r w:rsidR="000D060A">
        <w:rPr>
          <w:rFonts w:ascii="Times New Roman" w:eastAsia="Times New Roman" w:hAnsi="Times New Roman" w:cs="Times New Roman"/>
          <w:sz w:val="28"/>
          <w:szCs w:val="28"/>
          <w:shd w:val="clear" w:color="auto" w:fill="FFFFFF"/>
          <w:lang w:val="ru-RU"/>
        </w:rPr>
        <w:t xml:space="preserve">. </w:t>
      </w:r>
    </w:p>
    <w:p w:rsidR="00B177D8" w:rsidRDefault="00B177D8" w:rsidP="008D63A1">
      <w:pPr>
        <w:spacing w:after="0" w:line="360" w:lineRule="auto"/>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tab/>
      </w:r>
      <w:r w:rsidR="000D060A">
        <w:rPr>
          <w:rFonts w:ascii="Times New Roman" w:eastAsia="Times New Roman" w:hAnsi="Times New Roman" w:cs="Times New Roman"/>
          <w:sz w:val="28"/>
          <w:szCs w:val="28"/>
          <w:shd w:val="clear" w:color="auto" w:fill="FFFFFF"/>
          <w:lang w:val="ru-RU"/>
        </w:rPr>
        <w:t>Наиболее часто встречающиеся</w:t>
      </w:r>
      <w:r w:rsidR="001A62BC" w:rsidRPr="001A62BC">
        <w:rPr>
          <w:rFonts w:ascii="Times New Roman" w:eastAsia="Times New Roman" w:hAnsi="Times New Roman" w:cs="Times New Roman"/>
          <w:sz w:val="28"/>
          <w:szCs w:val="28"/>
          <w:shd w:val="clear" w:color="auto" w:fill="FFFFFF"/>
          <w:lang w:val="ru-RU"/>
        </w:rPr>
        <w:t xml:space="preserve"> и рекомендуемые в различных литер</w:t>
      </w:r>
      <w:r w:rsidR="001A62BC" w:rsidRPr="001A62BC">
        <w:rPr>
          <w:rFonts w:ascii="Times New Roman" w:eastAsia="Times New Roman" w:hAnsi="Times New Roman" w:cs="Times New Roman"/>
          <w:sz w:val="28"/>
          <w:szCs w:val="28"/>
          <w:shd w:val="clear" w:color="auto" w:fill="FFFFFF"/>
          <w:lang w:val="ru-RU"/>
        </w:rPr>
        <w:t>а</w:t>
      </w:r>
      <w:r w:rsidR="001A62BC" w:rsidRPr="001A62BC">
        <w:rPr>
          <w:rFonts w:ascii="Times New Roman" w:eastAsia="Times New Roman" w:hAnsi="Times New Roman" w:cs="Times New Roman"/>
          <w:sz w:val="28"/>
          <w:szCs w:val="28"/>
          <w:shd w:val="clear" w:color="auto" w:fill="FFFFFF"/>
          <w:lang w:val="ru-RU"/>
        </w:rPr>
        <w:t xml:space="preserve">турных источниках </w:t>
      </w:r>
      <w:r w:rsidR="000D060A">
        <w:rPr>
          <w:rFonts w:ascii="Times New Roman" w:eastAsia="Times New Roman" w:hAnsi="Times New Roman" w:cs="Times New Roman"/>
          <w:sz w:val="28"/>
          <w:szCs w:val="28"/>
          <w:shd w:val="clear" w:color="auto" w:fill="FFFFFF"/>
          <w:lang w:val="ru-RU"/>
        </w:rPr>
        <w:t xml:space="preserve">методы - </w:t>
      </w:r>
      <w:r w:rsidR="001A62BC" w:rsidRPr="001A62BC">
        <w:rPr>
          <w:rFonts w:ascii="Times New Roman" w:eastAsia="Times New Roman" w:hAnsi="Times New Roman" w:cs="Times New Roman"/>
          <w:sz w:val="28"/>
          <w:szCs w:val="28"/>
          <w:shd w:val="clear" w:color="auto" w:fill="FFFFFF"/>
          <w:lang w:val="ru-RU"/>
        </w:rPr>
        <w:t>это логарифмический, линейный, степенной, экспо</w:t>
      </w:r>
      <w:r w:rsidR="000D060A">
        <w:rPr>
          <w:rFonts w:ascii="Times New Roman" w:eastAsia="Times New Roman" w:hAnsi="Times New Roman" w:cs="Times New Roman"/>
          <w:sz w:val="28"/>
          <w:szCs w:val="28"/>
          <w:shd w:val="clear" w:color="auto" w:fill="FFFFFF"/>
          <w:lang w:val="ru-RU"/>
        </w:rPr>
        <w:t>ненци</w:t>
      </w:r>
      <w:r w:rsidR="001A62BC" w:rsidRPr="001A62BC">
        <w:rPr>
          <w:rFonts w:ascii="Times New Roman" w:eastAsia="Times New Roman" w:hAnsi="Times New Roman" w:cs="Times New Roman"/>
          <w:sz w:val="28"/>
          <w:szCs w:val="28"/>
          <w:shd w:val="clear" w:color="auto" w:fill="FFFFFF"/>
          <w:lang w:val="ru-RU"/>
        </w:rPr>
        <w:t>альный и полиномиальный</w:t>
      </w:r>
      <w:r w:rsidR="00D475B3">
        <w:rPr>
          <w:rFonts w:ascii="Times New Roman" w:eastAsia="Times New Roman" w:hAnsi="Times New Roman" w:cs="Times New Roman"/>
          <w:sz w:val="28"/>
          <w:szCs w:val="28"/>
          <w:shd w:val="clear" w:color="auto" w:fill="FFFFFF"/>
        </w:rPr>
        <w:t xml:space="preserve"> [4]</w:t>
      </w:r>
      <w:r w:rsidR="001A62BC" w:rsidRPr="001A62BC">
        <w:rPr>
          <w:rFonts w:ascii="Times New Roman" w:eastAsia="Times New Roman" w:hAnsi="Times New Roman" w:cs="Times New Roman"/>
          <w:sz w:val="28"/>
          <w:szCs w:val="28"/>
          <w:shd w:val="clear" w:color="auto" w:fill="FFFFFF"/>
          <w:lang w:val="ru-RU"/>
        </w:rPr>
        <w:t>. Задач</w:t>
      </w:r>
      <w:r w:rsidR="000D060A">
        <w:rPr>
          <w:rFonts w:ascii="Times New Roman" w:eastAsia="Times New Roman" w:hAnsi="Times New Roman" w:cs="Times New Roman"/>
          <w:sz w:val="28"/>
          <w:szCs w:val="28"/>
          <w:shd w:val="clear" w:color="auto" w:fill="FFFFFF"/>
          <w:lang w:val="ru-RU"/>
        </w:rPr>
        <w:t>ей является выбор</w:t>
      </w:r>
      <w:r w:rsidR="001A62BC" w:rsidRPr="001A62BC">
        <w:rPr>
          <w:rFonts w:ascii="Times New Roman" w:eastAsia="Times New Roman" w:hAnsi="Times New Roman" w:cs="Times New Roman"/>
          <w:sz w:val="28"/>
          <w:szCs w:val="28"/>
          <w:shd w:val="clear" w:color="auto" w:fill="FFFFFF"/>
          <w:lang w:val="ru-RU"/>
        </w:rPr>
        <w:t xml:space="preserve"> метод</w:t>
      </w:r>
      <w:r w:rsidR="000D060A">
        <w:rPr>
          <w:rFonts w:ascii="Times New Roman" w:eastAsia="Times New Roman" w:hAnsi="Times New Roman" w:cs="Times New Roman"/>
          <w:sz w:val="28"/>
          <w:szCs w:val="28"/>
          <w:shd w:val="clear" w:color="auto" w:fill="FFFFFF"/>
          <w:lang w:val="ru-RU"/>
        </w:rPr>
        <w:t>а,</w:t>
      </w:r>
      <w:r w:rsidR="001A62BC" w:rsidRPr="001A62BC">
        <w:rPr>
          <w:rFonts w:ascii="Times New Roman" w:eastAsia="Times New Roman" w:hAnsi="Times New Roman" w:cs="Times New Roman"/>
          <w:sz w:val="28"/>
          <w:szCs w:val="28"/>
          <w:shd w:val="clear" w:color="auto" w:fill="FFFFFF"/>
          <w:lang w:val="ru-RU"/>
        </w:rPr>
        <w:t xml:space="preserve"> который дает наиболее точную оценку. Выбор метода в итоге, по результ</w:t>
      </w:r>
      <w:r w:rsidR="001A62BC" w:rsidRPr="001A62BC">
        <w:rPr>
          <w:rFonts w:ascii="Times New Roman" w:eastAsia="Times New Roman" w:hAnsi="Times New Roman" w:cs="Times New Roman"/>
          <w:sz w:val="28"/>
          <w:szCs w:val="28"/>
          <w:shd w:val="clear" w:color="auto" w:fill="FFFFFF"/>
          <w:lang w:val="ru-RU"/>
        </w:rPr>
        <w:t>а</w:t>
      </w:r>
      <w:r w:rsidR="001A62BC" w:rsidRPr="001A62BC">
        <w:rPr>
          <w:rFonts w:ascii="Times New Roman" w:eastAsia="Times New Roman" w:hAnsi="Times New Roman" w:cs="Times New Roman"/>
          <w:sz w:val="28"/>
          <w:szCs w:val="28"/>
          <w:shd w:val="clear" w:color="auto" w:fill="FFFFFF"/>
          <w:lang w:val="ru-RU"/>
        </w:rPr>
        <w:t xml:space="preserve">там расчета, даст наиболее точный прогноз. </w:t>
      </w:r>
    </w:p>
    <w:p w:rsidR="00DC5EE3" w:rsidRDefault="00B177D8" w:rsidP="008D63A1">
      <w:pPr>
        <w:spacing w:after="0" w:line="360" w:lineRule="auto"/>
        <w:jc w:val="both"/>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ab/>
      </w:r>
      <w:r w:rsidR="001A62BC" w:rsidRPr="001A62BC">
        <w:rPr>
          <w:rFonts w:ascii="Times New Roman" w:eastAsia="Times New Roman" w:hAnsi="Times New Roman" w:cs="Times New Roman"/>
          <w:sz w:val="28"/>
          <w:szCs w:val="28"/>
          <w:shd w:val="clear" w:color="auto" w:fill="FFFFFF"/>
          <w:lang w:val="ru-RU"/>
        </w:rPr>
        <w:t>Прежде</w:t>
      </w:r>
      <w:r w:rsidR="000D060A">
        <w:rPr>
          <w:rFonts w:ascii="Times New Roman" w:eastAsia="Times New Roman" w:hAnsi="Times New Roman" w:cs="Times New Roman"/>
          <w:sz w:val="28"/>
          <w:szCs w:val="28"/>
          <w:shd w:val="clear" w:color="auto" w:fill="FFFFFF"/>
          <w:lang w:val="ru-RU"/>
        </w:rPr>
        <w:t>,</w:t>
      </w:r>
      <w:r w:rsidR="001A62BC" w:rsidRPr="001A62BC">
        <w:rPr>
          <w:rFonts w:ascii="Times New Roman" w:eastAsia="Times New Roman" w:hAnsi="Times New Roman" w:cs="Times New Roman"/>
          <w:sz w:val="28"/>
          <w:szCs w:val="28"/>
          <w:shd w:val="clear" w:color="auto" w:fill="FFFFFF"/>
          <w:lang w:val="ru-RU"/>
        </w:rPr>
        <w:t xml:space="preserve"> чем определиться с выбором метода, был из</w:t>
      </w:r>
      <w:r w:rsidR="000D060A">
        <w:rPr>
          <w:rFonts w:ascii="Times New Roman" w:eastAsia="Times New Roman" w:hAnsi="Times New Roman" w:cs="Times New Roman"/>
          <w:sz w:val="28"/>
          <w:szCs w:val="28"/>
          <w:shd w:val="clear" w:color="auto" w:fill="FFFFFF"/>
          <w:lang w:val="ru-RU"/>
        </w:rPr>
        <w:t>учен и опробован каждый из выше</w:t>
      </w:r>
      <w:r w:rsidR="001A62BC" w:rsidRPr="001A62BC">
        <w:rPr>
          <w:rFonts w:ascii="Times New Roman" w:eastAsia="Times New Roman" w:hAnsi="Times New Roman" w:cs="Times New Roman"/>
          <w:sz w:val="28"/>
          <w:szCs w:val="28"/>
          <w:shd w:val="clear" w:color="auto" w:fill="FFFFFF"/>
          <w:lang w:val="ru-RU"/>
        </w:rPr>
        <w:t>перечисленных</w:t>
      </w:r>
      <w:r w:rsidR="000D060A">
        <w:rPr>
          <w:rFonts w:ascii="Times New Roman" w:eastAsia="Times New Roman" w:hAnsi="Times New Roman" w:cs="Times New Roman"/>
          <w:sz w:val="28"/>
          <w:szCs w:val="28"/>
          <w:shd w:val="clear" w:color="auto" w:fill="FFFFFF"/>
          <w:lang w:val="ru-RU"/>
        </w:rPr>
        <w:t xml:space="preserve"> методов</w:t>
      </w:r>
      <w:r w:rsidR="001A62BC" w:rsidRPr="001A62BC">
        <w:rPr>
          <w:rFonts w:ascii="Times New Roman" w:eastAsia="Times New Roman" w:hAnsi="Times New Roman" w:cs="Times New Roman"/>
          <w:sz w:val="28"/>
          <w:szCs w:val="28"/>
          <w:shd w:val="clear" w:color="auto" w:fill="FFFFFF"/>
          <w:lang w:val="ru-RU"/>
        </w:rPr>
        <w:t>.</w:t>
      </w:r>
    </w:p>
    <w:p w:rsidR="00421661" w:rsidRPr="00100BBC" w:rsidRDefault="000C2CD3" w:rsidP="001F25DB">
      <w:pPr>
        <w:spacing w:before="240" w:after="240" w:line="360" w:lineRule="auto"/>
        <w:jc w:val="center"/>
        <w:rPr>
          <w:rFonts w:ascii="Times New Roman" w:eastAsia="Times New Roman" w:hAnsi="Times New Roman" w:cs="Times New Roman"/>
          <w:sz w:val="28"/>
          <w:szCs w:val="28"/>
          <w:shd w:val="clear" w:color="auto" w:fill="FFFFFF"/>
          <w:lang w:val="ru-RU"/>
        </w:rPr>
      </w:pPr>
      <w:r w:rsidRPr="00100BBC">
        <w:rPr>
          <w:rFonts w:ascii="Times New Roman" w:eastAsia="Times New Roman" w:hAnsi="Times New Roman" w:cs="Times New Roman"/>
          <w:bCs/>
          <w:iCs/>
          <w:sz w:val="28"/>
          <w:szCs w:val="28"/>
          <w:shd w:val="clear" w:color="auto" w:fill="FFFFFF"/>
          <w:lang w:val="ru-RU"/>
        </w:rPr>
        <w:t>2</w:t>
      </w:r>
      <w:r w:rsidR="00FD5339" w:rsidRPr="00100BBC">
        <w:rPr>
          <w:rFonts w:ascii="Times New Roman" w:eastAsia="Times New Roman" w:hAnsi="Times New Roman" w:cs="Times New Roman"/>
          <w:bCs/>
          <w:iCs/>
          <w:sz w:val="28"/>
          <w:szCs w:val="28"/>
          <w:shd w:val="clear" w:color="auto" w:fill="FFFFFF"/>
          <w:lang w:val="ru-RU"/>
        </w:rPr>
        <w:t>.2</w:t>
      </w:r>
      <w:r w:rsidR="00BF30DE" w:rsidRPr="00100BBC">
        <w:rPr>
          <w:rFonts w:ascii="Times New Roman" w:eastAsia="Times New Roman" w:hAnsi="Times New Roman" w:cs="Times New Roman"/>
          <w:bCs/>
          <w:iCs/>
          <w:sz w:val="28"/>
          <w:szCs w:val="28"/>
          <w:shd w:val="clear" w:color="auto" w:fill="FFFFFF"/>
          <w:lang w:val="ru-RU"/>
        </w:rPr>
        <w:t xml:space="preserve"> </w:t>
      </w:r>
      <w:r w:rsidR="00421661" w:rsidRPr="00100BBC">
        <w:rPr>
          <w:rFonts w:ascii="Times New Roman" w:eastAsia="Times New Roman" w:hAnsi="Times New Roman" w:cs="Times New Roman"/>
          <w:bCs/>
          <w:iCs/>
          <w:sz w:val="28"/>
          <w:szCs w:val="28"/>
          <w:shd w:val="clear" w:color="auto" w:fill="FFFFFF"/>
          <w:lang w:val="ru-RU"/>
        </w:rPr>
        <w:t>Логарифмическ</w:t>
      </w:r>
      <w:r w:rsidR="00FD0AC0" w:rsidRPr="00100BBC">
        <w:rPr>
          <w:rFonts w:ascii="Times New Roman" w:eastAsia="Times New Roman" w:hAnsi="Times New Roman" w:cs="Times New Roman"/>
          <w:bCs/>
          <w:iCs/>
          <w:sz w:val="28"/>
          <w:szCs w:val="28"/>
          <w:shd w:val="clear" w:color="auto" w:fill="FFFFFF"/>
          <w:lang w:val="ru-RU"/>
        </w:rPr>
        <w:t>ое представление</w:t>
      </w:r>
      <w:r w:rsidR="00421661" w:rsidRPr="00100BBC">
        <w:rPr>
          <w:rFonts w:ascii="Times New Roman" w:eastAsia="Times New Roman" w:hAnsi="Times New Roman" w:cs="Times New Roman"/>
          <w:bCs/>
          <w:iCs/>
          <w:sz w:val="28"/>
          <w:szCs w:val="28"/>
          <w:shd w:val="clear" w:color="auto" w:fill="FFFFFF"/>
          <w:lang w:val="ru-RU"/>
        </w:rPr>
        <w:t xml:space="preserve"> тренд</w:t>
      </w:r>
      <w:r w:rsidR="00FD0AC0" w:rsidRPr="00100BBC">
        <w:rPr>
          <w:rFonts w:ascii="Times New Roman" w:eastAsia="Times New Roman" w:hAnsi="Times New Roman" w:cs="Times New Roman"/>
          <w:bCs/>
          <w:iCs/>
          <w:sz w:val="28"/>
          <w:szCs w:val="28"/>
          <w:shd w:val="clear" w:color="auto" w:fill="FFFFFF"/>
          <w:lang w:val="ru-RU"/>
        </w:rPr>
        <w:t>а</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DC5EE3">
        <w:rPr>
          <w:rFonts w:ascii="Times New Roman" w:eastAsia="Times New Roman" w:hAnsi="Times New Roman" w:cs="Times New Roman"/>
          <w:sz w:val="28"/>
          <w:szCs w:val="28"/>
          <w:shd w:val="clear" w:color="auto" w:fill="FFFFFF"/>
          <w:lang w:val="ru-RU"/>
        </w:rPr>
        <w:t xml:space="preserve">• </w:t>
      </w:r>
      <w:r w:rsidR="001A62BC" w:rsidRPr="001A62BC">
        <w:rPr>
          <w:rFonts w:ascii="Times New Roman" w:eastAsia="Times New Roman" w:hAnsi="Times New Roman" w:cs="Times New Roman"/>
          <w:sz w:val="28"/>
          <w:szCs w:val="28"/>
          <w:shd w:val="clear" w:color="auto" w:fill="FFFFFF"/>
          <w:lang w:val="ru-RU"/>
        </w:rPr>
        <w:t>Логарифмическ</w:t>
      </w:r>
      <w:r w:rsidR="007055DA">
        <w:rPr>
          <w:rFonts w:ascii="Times New Roman" w:eastAsia="Times New Roman" w:hAnsi="Times New Roman" w:cs="Times New Roman"/>
          <w:sz w:val="28"/>
          <w:szCs w:val="28"/>
          <w:shd w:val="clear" w:color="auto" w:fill="FFFFFF"/>
          <w:lang w:val="ru-RU"/>
        </w:rPr>
        <w:t>ий</w:t>
      </w:r>
      <w:r w:rsidR="001A62BC" w:rsidRPr="001A62BC">
        <w:rPr>
          <w:rFonts w:ascii="Times New Roman" w:eastAsia="Times New Roman" w:hAnsi="Times New Roman" w:cs="Times New Roman"/>
          <w:sz w:val="28"/>
          <w:szCs w:val="28"/>
          <w:shd w:val="clear" w:color="auto" w:fill="FFFFFF"/>
          <w:lang w:val="ru-RU"/>
        </w:rPr>
        <w:t xml:space="preserve"> тренд имеет следующие свойства:</w:t>
      </w:r>
    </w:p>
    <w:p w:rsidR="001A62BC" w:rsidRPr="001A62BC" w:rsidRDefault="004F0672"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4F0672"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3C61E3" w:rsidRDefault="004F0672" w:rsidP="004F0672">
      <w:pPr>
        <w:spacing w:after="0" w:line="360" w:lineRule="auto"/>
        <w:ind w:left="160"/>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 xml:space="preserve">• </w:t>
      </w:r>
      <w:r w:rsidR="001A62BC" w:rsidRPr="003C61E3">
        <w:rPr>
          <w:rFonts w:ascii="Times New Roman" w:eastAsia="Times New Roman" w:hAnsi="Times New Roman" w:cs="Times New Roman"/>
          <w:color w:val="000000" w:themeColor="text1"/>
          <w:sz w:val="28"/>
          <w:szCs w:val="28"/>
          <w:shd w:val="clear" w:color="auto" w:fill="FFFFFF"/>
          <w:lang w:val="ru-RU"/>
        </w:rPr>
        <w:t>абсолютные изменения уровней по модулю всегда уменьшаются со временем.</w:t>
      </w:r>
    </w:p>
    <w:p w:rsidR="001A62BC" w:rsidRPr="003C61E3" w:rsidRDefault="004F0672" w:rsidP="001A62BC">
      <w:pPr>
        <w:spacing w:after="0" w:line="360" w:lineRule="auto"/>
        <w:ind w:left="160"/>
        <w:jc w:val="both"/>
        <w:rPr>
          <w:rFonts w:ascii="Times New Roman" w:eastAsia="Times New Roman" w:hAnsi="Times New Roman" w:cs="Times New Roman"/>
          <w:color w:val="000000" w:themeColor="text1"/>
          <w:sz w:val="28"/>
          <w:szCs w:val="28"/>
          <w:shd w:val="clear" w:color="auto" w:fill="FFFFFF"/>
          <w:lang w:val="ru-RU"/>
        </w:rPr>
      </w:pPr>
      <w:r w:rsidRPr="003C61E3">
        <w:rPr>
          <w:rFonts w:ascii="Times New Roman" w:eastAsia="Times New Roman" w:hAnsi="Times New Roman" w:cs="Times New Roman"/>
          <w:color w:val="000000" w:themeColor="text1"/>
          <w:sz w:val="28"/>
          <w:szCs w:val="28"/>
          <w:shd w:val="clear" w:color="auto" w:fill="FFFFFF"/>
          <w:lang w:val="ru-RU"/>
        </w:rPr>
        <w:tab/>
      </w:r>
      <w:r w:rsidR="0057342B">
        <w:rPr>
          <w:rFonts w:ascii="Times New Roman" w:eastAsia="Times New Roman" w:hAnsi="Times New Roman" w:cs="Times New Roman"/>
          <w:color w:val="000000" w:themeColor="text1"/>
          <w:sz w:val="28"/>
          <w:szCs w:val="28"/>
          <w:shd w:val="clear" w:color="auto" w:fill="FFFFFF"/>
          <w:lang w:val="ru-RU"/>
        </w:rPr>
        <w:t xml:space="preserve">• цепные темпы изменения </w:t>
      </w:r>
      <w:r w:rsidR="001A62BC" w:rsidRPr="0057342B">
        <w:rPr>
          <w:rFonts w:ascii="Times New Roman" w:eastAsia="Times New Roman" w:hAnsi="Times New Roman" w:cs="Times New Roman"/>
          <w:color w:val="000000" w:themeColor="text1"/>
          <w:sz w:val="28"/>
          <w:szCs w:val="28"/>
          <w:highlight w:val="red"/>
          <w:shd w:val="clear" w:color="auto" w:fill="FFFFFF"/>
          <w:lang w:val="ru-RU"/>
        </w:rPr>
        <w:t>при t&gt;?</w:t>
      </w:r>
      <w:r w:rsidR="001A62BC" w:rsidRPr="003C61E3">
        <w:rPr>
          <w:rFonts w:ascii="Times New Roman" w:eastAsia="Times New Roman" w:hAnsi="Times New Roman" w:cs="Times New Roman"/>
          <w:color w:val="000000" w:themeColor="text1"/>
          <w:sz w:val="28"/>
          <w:szCs w:val="28"/>
          <w:shd w:val="clear" w:color="auto" w:fill="FFFFFF"/>
          <w:lang w:val="ru-RU"/>
        </w:rPr>
        <w:t xml:space="preserve"> плавно приближаются к 100 </w:t>
      </w:r>
      <w:r w:rsidR="00B177D8">
        <w:rPr>
          <w:rFonts w:ascii="Times New Roman" w:eastAsia="Times New Roman" w:hAnsi="Times New Roman" w:cs="Times New Roman"/>
          <w:color w:val="000000" w:themeColor="text1"/>
          <w:sz w:val="28"/>
          <w:szCs w:val="28"/>
          <w:shd w:val="clear" w:color="auto" w:fill="FFFFFF"/>
          <w:lang w:val="ru-RU"/>
        </w:rPr>
        <w:t>пр</w:t>
      </w:r>
      <w:r w:rsidR="00B177D8">
        <w:rPr>
          <w:rFonts w:ascii="Times New Roman" w:eastAsia="Times New Roman" w:hAnsi="Times New Roman" w:cs="Times New Roman"/>
          <w:color w:val="000000" w:themeColor="text1"/>
          <w:sz w:val="28"/>
          <w:szCs w:val="28"/>
          <w:shd w:val="clear" w:color="auto" w:fill="FFFFFF"/>
          <w:lang w:val="ru-RU"/>
        </w:rPr>
        <w:t>о</w:t>
      </w:r>
      <w:r w:rsidR="00B177D8">
        <w:rPr>
          <w:rFonts w:ascii="Times New Roman" w:eastAsia="Times New Roman" w:hAnsi="Times New Roman" w:cs="Times New Roman"/>
          <w:color w:val="000000" w:themeColor="text1"/>
          <w:sz w:val="28"/>
          <w:szCs w:val="28"/>
          <w:shd w:val="clear" w:color="auto" w:fill="FFFFFF"/>
          <w:lang w:val="ru-RU"/>
        </w:rPr>
        <w:t>центам</w:t>
      </w:r>
      <w:r w:rsidR="00C07A2C">
        <w:rPr>
          <w:rFonts w:ascii="Times New Roman" w:eastAsia="Times New Roman" w:hAnsi="Times New Roman" w:cs="Times New Roman"/>
          <w:color w:val="000000" w:themeColor="text1"/>
          <w:sz w:val="28"/>
          <w:szCs w:val="28"/>
          <w:shd w:val="clear" w:color="auto" w:fill="FFFFFF"/>
        </w:rPr>
        <w:t xml:space="preserve"> </w:t>
      </w:r>
      <w:r w:rsidR="00885FF2">
        <w:rPr>
          <w:rFonts w:ascii="Times New Roman" w:eastAsia="Times New Roman" w:hAnsi="Times New Roman" w:cs="Times New Roman"/>
          <w:color w:val="000000" w:themeColor="text1"/>
          <w:sz w:val="28"/>
          <w:szCs w:val="28"/>
          <w:shd w:val="clear" w:color="auto" w:fill="FFFFFF"/>
        </w:rPr>
        <w:t>[5]</w:t>
      </w:r>
      <w:r w:rsidR="001A62BC" w:rsidRPr="003C61E3">
        <w:rPr>
          <w:rFonts w:ascii="Times New Roman" w:eastAsia="Times New Roman" w:hAnsi="Times New Roman" w:cs="Times New Roman"/>
          <w:color w:val="000000" w:themeColor="text1"/>
          <w:sz w:val="28"/>
          <w:szCs w:val="28"/>
          <w:shd w:val="clear" w:color="auto" w:fill="FFFFFF"/>
          <w:lang w:val="ru-RU"/>
        </w:rPr>
        <w:t>.</w:t>
      </w:r>
    </w:p>
    <w:p w:rsidR="00B177D8" w:rsidRDefault="001A62BC" w:rsidP="002A1265">
      <w:pPr>
        <w:spacing w:after="0" w:line="360" w:lineRule="auto"/>
        <w:ind w:left="160" w:firstLine="560"/>
        <w:jc w:val="both"/>
        <w:rPr>
          <w:rFonts w:ascii="Times New Roman" w:eastAsia="Times New Roman" w:hAnsi="Times New Roman" w:cs="Times New Roman"/>
          <w:sz w:val="28"/>
          <w:szCs w:val="28"/>
          <w:shd w:val="clear" w:color="auto" w:fill="FFFFFF"/>
        </w:rPr>
      </w:pPr>
      <w:r w:rsidRPr="003C61E3">
        <w:rPr>
          <w:rFonts w:ascii="Times New Roman" w:eastAsia="Times New Roman" w:hAnsi="Times New Roman" w:cs="Times New Roman"/>
          <w:color w:val="000000" w:themeColor="text1"/>
          <w:sz w:val="28"/>
          <w:szCs w:val="28"/>
          <w:shd w:val="clear" w:color="auto" w:fill="FFFFFF"/>
          <w:lang w:val="ru-RU"/>
        </w:rPr>
        <w:t>Напрашивается</w:t>
      </w:r>
      <w:r w:rsidRPr="001A62BC">
        <w:rPr>
          <w:rFonts w:ascii="Times New Roman" w:eastAsia="Times New Roman" w:hAnsi="Times New Roman" w:cs="Times New Roman"/>
          <w:sz w:val="28"/>
          <w:szCs w:val="28"/>
          <w:shd w:val="clear" w:color="auto" w:fill="FFFFFF"/>
          <w:lang w:val="ru-RU"/>
        </w:rPr>
        <w:t xml:space="preserve"> вывод о том</w:t>
      </w:r>
      <w:r w:rsidR="002A1265">
        <w:rPr>
          <w:rFonts w:ascii="Times New Roman" w:eastAsia="Times New Roman" w:hAnsi="Times New Roman" w:cs="Times New Roman"/>
          <w:sz w:val="28"/>
          <w:szCs w:val="28"/>
          <w:shd w:val="clear" w:color="auto" w:fill="FFFFFF"/>
          <w:lang w:val="ru-RU"/>
        </w:rPr>
        <w:t>,</w:t>
      </w:r>
      <w:r w:rsidRPr="001A62BC">
        <w:rPr>
          <w:rFonts w:ascii="Times New Roman" w:eastAsia="Times New Roman" w:hAnsi="Times New Roman" w:cs="Times New Roman"/>
          <w:sz w:val="28"/>
          <w:szCs w:val="28"/>
          <w:shd w:val="clear" w:color="auto" w:fill="FFFFFF"/>
          <w:lang w:val="ru-RU"/>
        </w:rPr>
        <w:t xml:space="preserve"> что логарифмическ</w:t>
      </w:r>
      <w:r>
        <w:rPr>
          <w:rFonts w:ascii="Times New Roman" w:eastAsia="Times New Roman" w:hAnsi="Times New Roman" w:cs="Times New Roman"/>
          <w:sz w:val="28"/>
          <w:szCs w:val="28"/>
          <w:shd w:val="clear" w:color="auto" w:fill="FFFFFF"/>
          <w:lang w:val="ru-RU"/>
        </w:rPr>
        <w:t>ий тренд, как и оп</w:t>
      </w:r>
      <w:r>
        <w:rPr>
          <w:rFonts w:ascii="Times New Roman" w:eastAsia="Times New Roman" w:hAnsi="Times New Roman" w:cs="Times New Roman"/>
          <w:sz w:val="28"/>
          <w:szCs w:val="28"/>
          <w:shd w:val="clear" w:color="auto" w:fill="FFFFFF"/>
          <w:lang w:val="ru-RU"/>
        </w:rPr>
        <w:t>и</w:t>
      </w:r>
      <w:r>
        <w:rPr>
          <w:rFonts w:ascii="Times New Roman" w:eastAsia="Times New Roman" w:hAnsi="Times New Roman" w:cs="Times New Roman"/>
          <w:sz w:val="28"/>
          <w:szCs w:val="28"/>
          <w:shd w:val="clear" w:color="auto" w:fill="FFFFFF"/>
          <w:lang w:val="ru-RU"/>
        </w:rPr>
        <w:t xml:space="preserve">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w:t>
      </w:r>
    </w:p>
    <w:p w:rsidR="008D63A1" w:rsidRPr="00B177D8" w:rsidRDefault="001A62BC" w:rsidP="002A1265">
      <w:pPr>
        <w:spacing w:after="0" w:line="360" w:lineRule="auto"/>
        <w:ind w:left="160" w:firstLine="560"/>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lang w:val="ru-RU"/>
        </w:rPr>
        <w:t xml:space="preserve">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w:t>
      </w:r>
      <w:r w:rsidR="002A1265" w:rsidRPr="00D37938">
        <w:rPr>
          <w:rFonts w:ascii="Times New Roman" w:eastAsia="Times New Roman" w:hAnsi="Times New Roman" w:cs="Times New Roman"/>
          <w:color w:val="000000" w:themeColor="text1"/>
          <w:sz w:val="28"/>
          <w:szCs w:val="28"/>
          <w:shd w:val="clear" w:color="auto" w:fill="FFFFFF"/>
          <w:lang w:val="ru-RU"/>
        </w:rPr>
        <w:t>. В</w:t>
      </w:r>
      <w:r w:rsidRPr="00D37938">
        <w:rPr>
          <w:rFonts w:ascii="Times New Roman" w:eastAsia="Times New Roman" w:hAnsi="Times New Roman" w:cs="Times New Roman"/>
          <w:color w:val="000000" w:themeColor="text1"/>
          <w:sz w:val="28"/>
          <w:szCs w:val="28"/>
          <w:shd w:val="clear" w:color="auto" w:fill="FFFFFF"/>
          <w:lang w:val="ru-RU"/>
        </w:rPr>
        <w:t xml:space="preserve"> случае с лог</w:t>
      </w:r>
      <w:r w:rsidRPr="00D37938">
        <w:rPr>
          <w:rFonts w:ascii="Times New Roman" w:eastAsia="Times New Roman" w:hAnsi="Times New Roman" w:cs="Times New Roman"/>
          <w:color w:val="000000" w:themeColor="text1"/>
          <w:sz w:val="28"/>
          <w:szCs w:val="28"/>
          <w:shd w:val="clear" w:color="auto" w:fill="FFFFFF"/>
          <w:lang w:val="ru-RU"/>
        </w:rPr>
        <w:t>а</w:t>
      </w:r>
      <w:r w:rsidRPr="00D37938">
        <w:rPr>
          <w:rFonts w:ascii="Times New Roman" w:eastAsia="Times New Roman" w:hAnsi="Times New Roman" w:cs="Times New Roman"/>
          <w:color w:val="000000" w:themeColor="text1"/>
          <w:sz w:val="28"/>
          <w:szCs w:val="28"/>
          <w:shd w:val="clear" w:color="auto" w:fill="FFFFFF"/>
          <w:lang w:val="ru-RU"/>
        </w:rPr>
        <w:t>рифмическом трендом</w:t>
      </w:r>
      <w:r w:rsidR="005E6A87" w:rsidRPr="00D37938">
        <w:rPr>
          <w:rFonts w:ascii="Times New Roman" w:eastAsia="Times New Roman" w:hAnsi="Times New Roman" w:cs="Times New Roman"/>
          <w:color w:val="000000" w:themeColor="text1"/>
          <w:sz w:val="28"/>
          <w:szCs w:val="28"/>
          <w:shd w:val="clear" w:color="auto" w:fill="FFFFFF"/>
          <w:lang w:val="ru-RU"/>
        </w:rPr>
        <w:t>,</w:t>
      </w:r>
      <w:r w:rsidRPr="00D37938">
        <w:rPr>
          <w:rFonts w:ascii="Times New Roman" w:eastAsia="Times New Roman" w:hAnsi="Times New Roman" w:cs="Times New Roman"/>
          <w:color w:val="000000" w:themeColor="text1"/>
          <w:sz w:val="28"/>
          <w:szCs w:val="28"/>
          <w:shd w:val="clear" w:color="auto" w:fill="FFFFFF"/>
          <w:lang w:val="ru-RU"/>
        </w:rPr>
        <w:t xml:space="preserve"> затухающий процесс продолжается бе</w:t>
      </w:r>
      <w:r w:rsidR="000E1AE9" w:rsidRPr="00D37938">
        <w:rPr>
          <w:rFonts w:ascii="Times New Roman" w:eastAsia="Times New Roman" w:hAnsi="Times New Roman" w:cs="Times New Roman"/>
          <w:color w:val="000000" w:themeColor="text1"/>
          <w:sz w:val="28"/>
          <w:szCs w:val="28"/>
          <w:shd w:val="clear" w:color="auto" w:fill="FFFFFF"/>
          <w:lang w:val="ru-RU"/>
        </w:rPr>
        <w:t>з ограничения значительно медле</w:t>
      </w:r>
      <w:r w:rsidRPr="00D37938">
        <w:rPr>
          <w:rFonts w:ascii="Times New Roman" w:eastAsia="Times New Roman" w:hAnsi="Times New Roman" w:cs="Times New Roman"/>
          <w:color w:val="000000" w:themeColor="text1"/>
          <w:sz w:val="28"/>
          <w:szCs w:val="28"/>
          <w:shd w:val="clear" w:color="auto" w:fill="FFFFFF"/>
          <w:lang w:val="ru-RU"/>
        </w:rPr>
        <w:t>н</w:t>
      </w:r>
      <w:r w:rsidR="000E1AE9" w:rsidRPr="00D37938">
        <w:rPr>
          <w:rFonts w:ascii="Times New Roman" w:eastAsia="Times New Roman" w:hAnsi="Times New Roman" w:cs="Times New Roman"/>
          <w:color w:val="000000" w:themeColor="text1"/>
          <w:sz w:val="28"/>
          <w:szCs w:val="28"/>
          <w:shd w:val="clear" w:color="auto" w:fill="FFFFFF"/>
          <w:lang w:val="ru-RU"/>
        </w:rPr>
        <w:t>н</w:t>
      </w:r>
      <w:r w:rsidRPr="00D37938">
        <w:rPr>
          <w:rFonts w:ascii="Times New Roman" w:eastAsia="Times New Roman" w:hAnsi="Times New Roman" w:cs="Times New Roman"/>
          <w:color w:val="000000" w:themeColor="text1"/>
          <w:sz w:val="28"/>
          <w:szCs w:val="28"/>
          <w:shd w:val="clear" w:color="auto" w:fill="FFFFFF"/>
          <w:lang w:val="ru-RU"/>
        </w:rPr>
        <w:t>ее.</w:t>
      </w:r>
    </w:p>
    <w:p w:rsidR="001109DD" w:rsidRDefault="001A62BC" w:rsidP="00673753">
      <w:pPr>
        <w:spacing w:after="240" w:line="360" w:lineRule="auto"/>
        <w:ind w:left="158"/>
        <w:jc w:val="both"/>
        <w:rPr>
          <w:rFonts w:ascii="Times New Roman" w:eastAsia="Times New Roman" w:hAnsi="Times New Roman" w:cs="Times New Roman"/>
          <w:sz w:val="28"/>
          <w:szCs w:val="28"/>
          <w:shd w:val="clear" w:color="auto" w:fill="FFFFFF"/>
          <w:lang w:val="ru-RU"/>
        </w:rPr>
      </w:pPr>
      <w:r w:rsidRPr="00D37938">
        <w:rPr>
          <w:rFonts w:ascii="Times New Roman" w:eastAsia="Times New Roman" w:hAnsi="Times New Roman" w:cs="Times New Roman"/>
          <w:color w:val="000000" w:themeColor="text1"/>
          <w:sz w:val="28"/>
          <w:szCs w:val="28"/>
          <w:shd w:val="clear" w:color="auto" w:fill="FFFFFF"/>
          <w:lang w:val="ru-RU"/>
        </w:rPr>
        <w:lastRenderedPageBreak/>
        <w:tab/>
      </w:r>
      <w:r w:rsidRPr="001A62BC">
        <w:rPr>
          <w:rFonts w:ascii="Times New Roman" w:eastAsia="Times New Roman" w:hAnsi="Times New Roman" w:cs="Times New Roman"/>
          <w:sz w:val="28"/>
          <w:szCs w:val="28"/>
          <w:shd w:val="clear" w:color="auto" w:fill="FFFFFF"/>
          <w:lang w:val="ru-RU"/>
        </w:rPr>
        <w:t>Система уравнений для определения коэффициентов уравнения регре</w:t>
      </w:r>
      <w:r w:rsidRPr="001A62BC">
        <w:rPr>
          <w:rFonts w:ascii="Times New Roman" w:eastAsia="Times New Roman" w:hAnsi="Times New Roman" w:cs="Times New Roman"/>
          <w:sz w:val="28"/>
          <w:szCs w:val="28"/>
          <w:shd w:val="clear" w:color="auto" w:fill="FFFFFF"/>
          <w:lang w:val="ru-RU"/>
        </w:rPr>
        <w:t>с</w:t>
      </w:r>
      <w:r w:rsidRPr="001A62BC">
        <w:rPr>
          <w:rFonts w:ascii="Times New Roman" w:eastAsia="Times New Roman" w:hAnsi="Times New Roman" w:cs="Times New Roman"/>
          <w:sz w:val="28"/>
          <w:szCs w:val="28"/>
          <w:shd w:val="clear" w:color="auto" w:fill="FFFFFF"/>
          <w:lang w:val="ru-RU"/>
        </w:rPr>
        <w:t>сии имеет вид:</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673753">
        <w:trPr>
          <w:trHeight w:val="567"/>
          <w:jc w:val="center"/>
        </w:trPr>
        <w:tc>
          <w:tcPr>
            <w:tcW w:w="8658" w:type="dxa"/>
            <w:vAlign w:val="center"/>
          </w:tcPr>
          <w:p w:rsidR="00673753" w:rsidRPr="00673753" w:rsidRDefault="000C5E54" w:rsidP="00673753">
            <w:pPr>
              <w:spacing w:line="360" w:lineRule="auto"/>
              <w:ind w:left="158"/>
              <w:jc w:val="center"/>
              <w:rPr>
                <w:rFonts w:ascii="Times New Roman" w:eastAsia="Times New Roman" w:hAnsi="Times New Roman" w:cs="Times New Roman"/>
                <w:sz w:val="28"/>
                <w:szCs w:val="28"/>
                <w:lang w:val="ru-RU"/>
              </w:rPr>
            </w:pPr>
            <m:oMathPara>
              <m:oMath>
                <m:sSubSup>
                  <m:sSubSupPr>
                    <m:ctrlPr>
                      <w:rPr>
                        <w:rFonts w:ascii="Cambria Math" w:eastAsia="Times New Roman" w:hAnsi="Cambria Math" w:cs="Times New Roman"/>
                        <w:i/>
                        <w:sz w:val="28"/>
                        <w:szCs w:val="28"/>
                        <w:shd w:val="clear" w:color="auto" w:fill="FFFFFF"/>
                        <w:lang w:val="ru-RU"/>
                      </w:rPr>
                    </m:ctrlPr>
                  </m:sSubSupPr>
                  <m:e>
                    <m:sSub>
                      <m:sSubPr>
                        <m:ctrlPr>
                          <w:rPr>
                            <w:rFonts w:ascii="Cambria Math" w:eastAsia="Times New Roman" w:hAnsi="Cambria Math" w:cs="Times New Roman"/>
                            <w:i/>
                            <w:sz w:val="28"/>
                            <w:szCs w:val="28"/>
                            <w:shd w:val="clear" w:color="auto" w:fill="FFFFFF"/>
                            <w:lang w:val="ru-RU"/>
                          </w:rPr>
                        </m:ctrlPr>
                      </m:sSubPr>
                      <m:e>
                        <m:sSub>
                          <m:sSubPr>
                            <m:ctrlPr>
                              <w:rPr>
                                <w:rFonts w:ascii="Cambria Math" w:eastAsia="Times New Roman" w:hAnsi="Cambria Math" w:cs="Times New Roman"/>
                                <w:i/>
                                <w:sz w:val="28"/>
                                <w:szCs w:val="28"/>
                                <w:shd w:val="clear" w:color="auto" w:fill="FFFFFF"/>
                                <w:lang w:val="ru-RU"/>
                              </w:rPr>
                            </m:ctrlPr>
                          </m:sSubPr>
                          <m:e>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y</m:t>
                                </m:r>
                              </m:e>
                            </m:acc>
                          </m:e>
                          <m:sub>
                            <m:r>
                              <w:rPr>
                                <w:rFonts w:ascii="Cambria Math" w:eastAsia="Times New Roman" w:hAnsi="Cambria Math" w:cs="Times New Roman"/>
                                <w:sz w:val="28"/>
                                <w:szCs w:val="28"/>
                                <w:shd w:val="clear" w:color="auto" w:fill="FFFFFF"/>
                                <w:lang w:val="ru-RU"/>
                              </w:rPr>
                              <m:t>t</m:t>
                            </m:r>
                          </m:sub>
                        </m:sSub>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1</m:t>
                    </m:r>
                  </m:sub>
                  <m:sup>
                    <m:r>
                      <w:rPr>
                        <w:rFonts w:ascii="Cambria Math" w:eastAsia="Times New Roman" w:hAnsi="Cambria Math" w:cs="Times New Roman"/>
                        <w:sz w:val="28"/>
                        <w:szCs w:val="28"/>
                        <w:shd w:val="clear" w:color="auto" w:fill="FFFFFF"/>
                        <w:lang w:val="ru-RU"/>
                      </w:rPr>
                      <m:t>τ</m:t>
                    </m:r>
                  </m:sup>
                </m:sSubSup>
                <m:r>
                  <w:rPr>
                    <w:rFonts w:ascii="Cambria Math" w:eastAsia="Times New Roman" w:hAnsi="Cambria Math" w:cs="Times New Roman"/>
                    <w:sz w:val="28"/>
                    <w:szCs w:val="28"/>
                    <w:shd w:val="clear" w:color="auto" w:fill="FFFFFF"/>
                    <w:lang w:val="ru-RU"/>
                  </w:rPr>
                  <m:t>.</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3</w:t>
            </w:r>
            <w:r w:rsidRPr="00673753">
              <w:rPr>
                <w:rFonts w:ascii="Times New Roman" w:hAnsi="Times New Roman" w:cs="Times New Roman"/>
                <w:sz w:val="28"/>
                <w:szCs w:val="28"/>
                <w:lang w:val="ru-RU"/>
              </w:rPr>
              <w:t>)</w:t>
            </w:r>
          </w:p>
        </w:tc>
      </w:tr>
    </w:tbl>
    <w:p w:rsidR="00421661" w:rsidRDefault="00421661" w:rsidP="00673753">
      <w:pPr>
        <w:spacing w:before="240" w:after="240" w:line="360" w:lineRule="auto"/>
        <w:ind w:left="158"/>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701C40">
        <w:trPr>
          <w:trHeight w:val="567"/>
          <w:jc w:val="center"/>
        </w:trPr>
        <w:tc>
          <w:tcPr>
            <w:tcW w:w="8658" w:type="dxa"/>
            <w:vAlign w:val="center"/>
          </w:tcPr>
          <w:p w:rsidR="00673753" w:rsidRPr="00B372EA" w:rsidRDefault="000C5E54" w:rsidP="0057342B">
            <w:pPr>
              <w:spacing w:line="360" w:lineRule="auto"/>
              <w:ind w:left="160"/>
              <w:jc w:val="center"/>
              <w:rPr>
                <w:rFonts w:ascii="Times New Roman" w:eastAsia="Times New Roman" w:hAnsi="Times New Roman" w:cs="Times New Roman"/>
                <w:sz w:val="28"/>
                <w:szCs w:val="28"/>
              </w:rPr>
            </w:pPr>
            <m:oMathPara>
              <m:oMath>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lg</m:t>
                    </m:r>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lang w:val="ru-RU"/>
                          </w:rPr>
                          <m:t>0</m:t>
                        </m:r>
                      </m:sub>
                    </m:sSub>
                  </m:e>
                </m:func>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subHide m:val="on"/>
                        <m:supHide m:val="on"/>
                        <m:ctrlPr>
                          <w:rPr>
                            <w:rFonts w:ascii="Cambria Math" w:eastAsia="Times New Roman" w:hAnsi="Cambria Math" w:cs="Times New Roman"/>
                            <w:i/>
                            <w:sz w:val="28"/>
                            <w:szCs w:val="28"/>
                          </w:rPr>
                        </m:ctrlPr>
                      </m:naryPr>
                      <m:sub/>
                      <m:sup/>
                      <m:e>
                        <m:r>
                          <w:rPr>
                            <w:rFonts w:ascii="Cambria Math" w:eastAsia="Times New Roman" w:hAnsi="Cambria Math" w:cs="Times New Roman"/>
                            <w:sz w:val="28"/>
                            <w:szCs w:val="28"/>
                            <w:lang w:val="ru-RU"/>
                          </w:rPr>
                          <m:t xml:space="preserve"> </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lg</m:t>
                            </m:r>
                          </m:fName>
                          <m:e>
                            <m:r>
                              <w:rPr>
                                <w:rFonts w:ascii="Cambria Math" w:eastAsia="Times New Roman" w:hAnsi="Cambria Math" w:cs="Times New Roman"/>
                                <w:sz w:val="28"/>
                                <w:szCs w:val="28"/>
                              </w:rPr>
                              <m:t>y</m:t>
                            </m:r>
                          </m:e>
                        </m:func>
                      </m:e>
                    </m:nary>
                  </m:num>
                  <m:den>
                    <m:r>
                      <w:rPr>
                        <w:rFonts w:ascii="Cambria Math" w:eastAsia="Times New Roman" w:hAnsi="Cambria Math" w:cs="Times New Roman"/>
                        <w:sz w:val="28"/>
                        <w:szCs w:val="28"/>
                      </w:rPr>
                      <m:t>n</m:t>
                    </m:r>
                  </m:den>
                </m:f>
                <m:r>
                  <w:rPr>
                    <w:rFonts w:ascii="Cambria Math" w:eastAsia="Times New Roman" w:hAnsi="Cambria Math" w:cs="Times New Roman"/>
                    <w:sz w:val="28"/>
                    <w:szCs w:val="28"/>
                  </w:rPr>
                  <m:t>.</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4</w:t>
            </w:r>
            <w:r w:rsidRPr="00673753">
              <w:rPr>
                <w:rFonts w:ascii="Times New Roman" w:hAnsi="Times New Roman" w:cs="Times New Roman"/>
                <w:sz w:val="28"/>
                <w:szCs w:val="28"/>
                <w:lang w:val="ru-RU"/>
              </w:rPr>
              <w:t>)</w:t>
            </w:r>
          </w:p>
        </w:tc>
      </w:tr>
      <w:tr w:rsidR="00673753" w:rsidTr="00701C40">
        <w:trPr>
          <w:trHeight w:val="567"/>
          <w:jc w:val="center"/>
        </w:trPr>
        <w:tc>
          <w:tcPr>
            <w:tcW w:w="8658" w:type="dxa"/>
            <w:vAlign w:val="center"/>
          </w:tcPr>
          <w:p w:rsidR="00673753" w:rsidRPr="00B372EA" w:rsidRDefault="000C5E54" w:rsidP="00B372EA">
            <w:pPr>
              <w:spacing w:before="240" w:line="360" w:lineRule="auto"/>
              <w:ind w:left="158"/>
              <w:jc w:val="center"/>
              <w:rPr>
                <w:rFonts w:ascii="Times New Roman" w:eastAsia="Times New Roman" w:hAnsi="Times New Roman" w:cs="Times New Roman"/>
                <w:sz w:val="28"/>
                <w:szCs w:val="28"/>
              </w:rPr>
            </w:pPr>
            <m:oMathPara>
              <m:oMath>
                <m:func>
                  <m:funcPr>
                    <m:ctrlPr>
                      <w:rPr>
                        <w:rFonts w:ascii="Cambria Math" w:eastAsia="Times New Roman" w:hAnsi="Times New Roman" w:cs="Times New Roman"/>
                        <w:i/>
                        <w:sz w:val="28"/>
                        <w:szCs w:val="28"/>
                      </w:rPr>
                    </m:ctrlPr>
                  </m:funcPr>
                  <m:fName>
                    <m:r>
                      <m:rPr>
                        <m:sty m:val="p"/>
                      </m:rPr>
                      <w:rPr>
                        <w:rFonts w:ascii="Cambria Math" w:eastAsia="Times New Roman" w:hAnsi="Times New Roman" w:cs="Times New Roman"/>
                        <w:sz w:val="28"/>
                        <w:szCs w:val="28"/>
                      </w:rPr>
                      <m:t>lg</m:t>
                    </m:r>
                  </m:fName>
                  <m:e>
                    <m:sSub>
                      <m:sSubPr>
                        <m:ctrlPr>
                          <w:rPr>
                            <w:rFonts w:ascii="Cambria Math" w:eastAsia="Times New Roman" w:hAnsi="Times New Roman"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Times New Roman" w:cs="Times New Roman"/>
                            <w:sz w:val="28"/>
                            <w:szCs w:val="28"/>
                            <w:lang w:val="ru-RU"/>
                          </w:rPr>
                          <m:t>1</m:t>
                        </m:r>
                      </m:sub>
                    </m:sSub>
                  </m:e>
                </m:func>
                <m:r>
                  <w:rPr>
                    <w:rFonts w:ascii="Cambria Math" w:eastAsia="Times New Roman" w:hAnsi="Times New Roman" w:cs="Times New Roman"/>
                    <w:sz w:val="28"/>
                    <w:szCs w:val="28"/>
                    <w:lang w:val="ru-RU"/>
                  </w:rPr>
                  <m:t>=</m:t>
                </m:r>
                <m:f>
                  <m:fPr>
                    <m:ctrlPr>
                      <w:rPr>
                        <w:rFonts w:ascii="Cambria Math" w:eastAsia="Times New Roman" w:hAnsi="Times New Roman" w:cs="Times New Roman"/>
                        <w:i/>
                        <w:sz w:val="28"/>
                        <w:szCs w:val="28"/>
                      </w:rPr>
                    </m:ctrlPr>
                  </m:fPr>
                  <m:num>
                    <m:nary>
                      <m:naryPr>
                        <m:chr m:val="∑"/>
                        <m:limLoc m:val="undOvr"/>
                        <m:subHide m:val="on"/>
                        <m:supHide m:val="on"/>
                        <m:ctrlPr>
                          <w:rPr>
                            <w:rFonts w:ascii="Cambria Math" w:eastAsia="Times New Roman" w:hAnsi="Times New Roman" w:cs="Times New Roman"/>
                            <w:i/>
                            <w:sz w:val="28"/>
                            <w:szCs w:val="28"/>
                          </w:rPr>
                        </m:ctrlPr>
                      </m:naryPr>
                      <m:sub/>
                      <m:sup/>
                      <m:e>
                        <m:r>
                          <w:rPr>
                            <w:rFonts w:ascii="Cambria Math" w:eastAsia="Times New Roman" w:hAnsi="Times New Roman" w:cs="Times New Roman"/>
                            <w:sz w:val="28"/>
                            <w:szCs w:val="28"/>
                            <w:lang w:val="ru-RU"/>
                          </w:rPr>
                          <m:t xml:space="preserve"> </m:t>
                        </m:r>
                        <m:r>
                          <w:rPr>
                            <w:rFonts w:ascii="Cambria Math" w:eastAsia="Times New Roman" w:hAnsi="Cambria Math" w:cs="Times New Roman"/>
                            <w:sz w:val="28"/>
                            <w:szCs w:val="28"/>
                          </w:rPr>
                          <m:t>t</m:t>
                        </m:r>
                        <m:func>
                          <m:funcPr>
                            <m:ctrlPr>
                              <w:rPr>
                                <w:rFonts w:ascii="Cambria Math" w:eastAsia="Times New Roman" w:hAnsi="Times New Roman" w:cs="Times New Roman"/>
                                <w:i/>
                                <w:sz w:val="28"/>
                                <w:szCs w:val="28"/>
                              </w:rPr>
                            </m:ctrlPr>
                          </m:funcPr>
                          <m:fName>
                            <m:r>
                              <m:rPr>
                                <m:sty m:val="p"/>
                              </m:rPr>
                              <w:rPr>
                                <w:rFonts w:ascii="Cambria Math" w:eastAsia="Times New Roman" w:hAnsi="Times New Roman" w:cs="Times New Roman"/>
                                <w:sz w:val="28"/>
                                <w:szCs w:val="28"/>
                              </w:rPr>
                              <m:t>lg</m:t>
                            </m:r>
                          </m:fName>
                          <m:e>
                            <m:r>
                              <w:rPr>
                                <w:rFonts w:ascii="Cambria Math" w:eastAsia="Times New Roman" w:hAnsi="Cambria Math" w:cs="Times New Roman"/>
                                <w:sz w:val="28"/>
                                <w:szCs w:val="28"/>
                              </w:rPr>
                              <m:t>y</m:t>
                            </m:r>
                          </m:e>
                        </m:func>
                      </m:e>
                    </m:nary>
                  </m:num>
                  <m:den>
                    <m:nary>
                      <m:naryPr>
                        <m:chr m:val="∑"/>
                        <m:limLoc m:val="undOvr"/>
                        <m:subHide m:val="on"/>
                        <m:supHide m:val="on"/>
                        <m:ctrlPr>
                          <w:rPr>
                            <w:rFonts w:ascii="Cambria Math" w:eastAsia="Times New Roman" w:hAnsi="Times New Roman" w:cs="Times New Roman"/>
                            <w:i/>
                            <w:sz w:val="28"/>
                            <w:szCs w:val="28"/>
                          </w:rPr>
                        </m:ctrlPr>
                      </m:naryPr>
                      <m:sub/>
                      <m:sup/>
                      <m:e>
                        <m:sSup>
                          <m:sSupPr>
                            <m:ctrlPr>
                              <w:rPr>
                                <w:rFonts w:ascii="Cambria Math" w:eastAsia="Times New Roman" w:hAnsi="Times New Roman" w:cs="Times New Roman"/>
                                <w:i/>
                                <w:sz w:val="28"/>
                                <w:szCs w:val="28"/>
                              </w:rPr>
                            </m:ctrlPr>
                          </m:sSupPr>
                          <m:e>
                            <m:r>
                              <w:rPr>
                                <w:rFonts w:ascii="Cambria Math" w:eastAsia="Times New Roman" w:hAnsi="Times New Roman" w:cs="Times New Roman"/>
                                <w:sz w:val="28"/>
                                <w:szCs w:val="28"/>
                                <w:lang w:val="ru-RU"/>
                              </w:rPr>
                              <m:t xml:space="preserve"> </m:t>
                            </m:r>
                            <m:r>
                              <w:rPr>
                                <w:rFonts w:ascii="Cambria Math" w:eastAsia="Times New Roman" w:hAnsi="Cambria Math" w:cs="Times New Roman"/>
                                <w:sz w:val="28"/>
                                <w:szCs w:val="28"/>
                              </w:rPr>
                              <m:t>t</m:t>
                            </m:r>
                          </m:e>
                          <m:sup>
                            <m:r>
                              <w:rPr>
                                <w:rFonts w:ascii="Cambria Math" w:eastAsia="Times New Roman" w:hAnsi="Times New Roman" w:cs="Times New Roman"/>
                                <w:sz w:val="28"/>
                                <w:szCs w:val="28"/>
                                <w:lang w:val="ru-RU"/>
                              </w:rPr>
                              <m:t>2</m:t>
                            </m:r>
                          </m:sup>
                        </m:sSup>
                      </m:e>
                    </m:nary>
                  </m:den>
                </m:f>
                <m:r>
                  <w:rPr>
                    <w:rFonts w:ascii="Cambria Math" w:eastAsia="Times New Roman" w:hAnsi="Cambria Math" w:cs="Times New Roman"/>
                    <w:sz w:val="28"/>
                    <w:szCs w:val="28"/>
                  </w:rPr>
                  <m:t>.</m:t>
                </m:r>
              </m:oMath>
            </m:oMathPara>
          </w:p>
        </w:tc>
        <w:tc>
          <w:tcPr>
            <w:tcW w:w="918" w:type="dxa"/>
            <w:vAlign w:val="center"/>
          </w:tcPr>
          <w:p w:rsidR="00673753" w:rsidRPr="00673753" w:rsidRDefault="00673753" w:rsidP="00701C40">
            <w:pPr>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bl>
    <w:p w:rsidR="001A62BC" w:rsidRPr="001A62BC" w:rsidRDefault="00A92A9A" w:rsidP="00673753">
      <w:pPr>
        <w:spacing w:before="240" w:after="0" w:line="360" w:lineRule="auto"/>
        <w:ind w:left="158"/>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w:t>
      </w:r>
      <w:r w:rsidR="001A62BC" w:rsidRPr="001A62BC">
        <w:rPr>
          <w:rFonts w:ascii="Times New Roman" w:eastAsia="Times New Roman" w:hAnsi="Times New Roman" w:cs="Times New Roman"/>
          <w:sz w:val="28"/>
          <w:szCs w:val="28"/>
          <w:shd w:val="clear" w:color="auto" w:fill="FFFFFF"/>
          <w:lang w:val="ru-RU"/>
        </w:rPr>
        <w:t>в</w:t>
      </w:r>
      <w:r w:rsidR="001A62BC" w:rsidRPr="001A62BC">
        <w:rPr>
          <w:rFonts w:ascii="Times New Roman" w:eastAsia="Times New Roman" w:hAnsi="Times New Roman" w:cs="Times New Roman"/>
          <w:sz w:val="28"/>
          <w:szCs w:val="28"/>
          <w:shd w:val="clear" w:color="auto" w:fill="FFFFFF"/>
          <w:lang w:val="ru-RU"/>
        </w:rPr>
        <w:t>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w:t>
      </w:r>
      <w:r w:rsidR="0071439F">
        <w:rPr>
          <w:rFonts w:ascii="Times New Roman" w:eastAsia="Times New Roman" w:hAnsi="Times New Roman" w:cs="Times New Roman"/>
          <w:sz w:val="28"/>
          <w:szCs w:val="28"/>
          <w:shd w:val="clear" w:color="auto" w:fill="FFFFFF"/>
          <w:lang w:val="ru-RU"/>
        </w:rPr>
        <w:t>, что</w:t>
      </w:r>
      <w:r w:rsidR="001A62BC" w:rsidRPr="001A62BC">
        <w:rPr>
          <w:rFonts w:ascii="Times New Roman" w:eastAsia="Times New Roman" w:hAnsi="Times New Roman" w:cs="Times New Roman"/>
          <w:sz w:val="28"/>
          <w:szCs w:val="28"/>
          <w:shd w:val="clear" w:color="auto" w:fill="FFFFFF"/>
          <w:lang w:val="ru-RU"/>
        </w:rPr>
        <w:t>бы выявить сезонные колебания</w:t>
      </w:r>
      <w:r w:rsidR="0071439F">
        <w:rPr>
          <w:rFonts w:ascii="Times New Roman" w:eastAsia="Times New Roman" w:hAnsi="Times New Roman" w:cs="Times New Roman"/>
          <w:sz w:val="28"/>
          <w:szCs w:val="28"/>
          <w:shd w:val="clear" w:color="auto" w:fill="FFFFFF"/>
          <w:lang w:val="ru-RU"/>
        </w:rPr>
        <w:t>,</w:t>
      </w:r>
      <w:r w:rsidR="001A62BC" w:rsidRPr="001A62BC">
        <w:rPr>
          <w:rFonts w:ascii="Times New Roman" w:eastAsia="Times New Roman" w:hAnsi="Times New Roman" w:cs="Times New Roman"/>
          <w:sz w:val="28"/>
          <w:szCs w:val="28"/>
          <w:shd w:val="clear" w:color="auto" w:fill="FFFFFF"/>
          <w:lang w:val="ru-RU"/>
        </w:rPr>
        <w:t xml:space="preserve"> используют сп</w:t>
      </w:r>
      <w:r w:rsidR="001A62BC" w:rsidRPr="001A62BC">
        <w:rPr>
          <w:rFonts w:ascii="Times New Roman" w:eastAsia="Times New Roman" w:hAnsi="Times New Roman" w:cs="Times New Roman"/>
          <w:sz w:val="28"/>
          <w:szCs w:val="28"/>
          <w:shd w:val="clear" w:color="auto" w:fill="FFFFFF"/>
          <w:lang w:val="ru-RU"/>
        </w:rPr>
        <w:t>е</w:t>
      </w:r>
      <w:r w:rsidR="001A62BC" w:rsidRPr="001A62BC">
        <w:rPr>
          <w:rFonts w:ascii="Times New Roman" w:eastAsia="Times New Roman" w:hAnsi="Times New Roman" w:cs="Times New Roman"/>
          <w:sz w:val="28"/>
          <w:szCs w:val="28"/>
          <w:shd w:val="clear" w:color="auto" w:fill="FFFFFF"/>
          <w:lang w:val="ru-RU"/>
        </w:rPr>
        <w:t>циальные показатели – индексы сезонности (Is).</w:t>
      </w:r>
    </w:p>
    <w:p w:rsidR="00421661" w:rsidRDefault="001A62BC" w:rsidP="00DC5EE3">
      <w:pPr>
        <w:spacing w:after="240" w:line="360" w:lineRule="auto"/>
        <w:ind w:left="158" w:firstLine="562"/>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w:t>
      </w:r>
      <w:r w:rsidRPr="001A62BC">
        <w:rPr>
          <w:rFonts w:ascii="Times New Roman" w:eastAsia="Times New Roman" w:hAnsi="Times New Roman" w:cs="Times New Roman"/>
          <w:sz w:val="28"/>
          <w:szCs w:val="28"/>
          <w:shd w:val="clear" w:color="auto" w:fill="FFFFFF"/>
          <w:lang w:val="ru-RU"/>
        </w:rPr>
        <w:t>с</w:t>
      </w:r>
      <w:r w:rsidRPr="001A62BC">
        <w:rPr>
          <w:rFonts w:ascii="Times New Roman" w:eastAsia="Times New Roman" w:hAnsi="Times New Roman" w:cs="Times New Roman"/>
          <w:sz w:val="28"/>
          <w:szCs w:val="28"/>
          <w:shd w:val="clear" w:color="auto" w:fill="FFFFFF"/>
          <w:lang w:val="ru-RU"/>
        </w:rPr>
        <w:t>та</w:t>
      </w:r>
      <w:r w:rsidR="00940B47">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незначительна, изучение сезонности базирует</w:t>
      </w:r>
      <w:r w:rsidR="00940B47">
        <w:rPr>
          <w:rFonts w:ascii="Times New Roman" w:eastAsia="Times New Roman" w:hAnsi="Times New Roman" w:cs="Times New Roman"/>
          <w:sz w:val="28"/>
          <w:szCs w:val="28"/>
          <w:shd w:val="clear" w:color="auto" w:fill="FFFFFF"/>
          <w:lang w:val="ru-RU"/>
        </w:rPr>
        <w:t>ся на методе постоянной средней,</w:t>
      </w:r>
      <w:r w:rsidRPr="001A62BC">
        <w:rPr>
          <w:rFonts w:ascii="Times New Roman" w:eastAsia="Times New Roman" w:hAnsi="Times New Roman" w:cs="Times New Roman"/>
          <w:sz w:val="28"/>
          <w:szCs w:val="28"/>
          <w:shd w:val="clear" w:color="auto" w:fill="FFFFFF"/>
          <w:lang w:val="ru-RU"/>
        </w:rPr>
        <w:t xml:space="preserve">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w:t>
      </w:r>
      <w:r w:rsidRPr="001A62BC">
        <w:rPr>
          <w:rFonts w:ascii="Times New Roman" w:eastAsia="Times New Roman" w:hAnsi="Times New Roman" w:cs="Times New Roman"/>
          <w:sz w:val="28"/>
          <w:szCs w:val="28"/>
          <w:shd w:val="clear" w:color="auto" w:fill="FFFFFF"/>
          <w:lang w:val="ru-RU"/>
        </w:rPr>
        <w:t>о</w:t>
      </w:r>
      <w:r w:rsidRPr="001A62BC">
        <w:rPr>
          <w:rFonts w:ascii="Times New Roman" w:eastAsia="Times New Roman" w:hAnsi="Times New Roman" w:cs="Times New Roman"/>
          <w:sz w:val="28"/>
          <w:szCs w:val="28"/>
          <w:shd w:val="clear" w:color="auto" w:fill="FFFFFF"/>
          <w:lang w:val="ru-RU"/>
        </w:rPr>
        <w:t>поставление</w:t>
      </w:r>
      <w:r w:rsidR="00940B47">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701C40">
        <w:trPr>
          <w:trHeight w:val="567"/>
          <w:jc w:val="center"/>
        </w:trPr>
        <w:tc>
          <w:tcPr>
            <w:tcW w:w="8658" w:type="dxa"/>
            <w:vAlign w:val="center"/>
          </w:tcPr>
          <w:p w:rsidR="00673753" w:rsidRPr="00673753" w:rsidRDefault="000C5E54" w:rsidP="00673753">
            <w:pPr>
              <w:spacing w:line="360" w:lineRule="auto"/>
              <w:ind w:left="160"/>
              <w:jc w:val="center"/>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I</m:t>
                  </m:r>
                </m:e>
                <m:sub>
                  <m:r>
                    <w:rPr>
                      <w:rFonts w:ascii="Cambria Math" w:eastAsia="Times New Roman" w:hAnsi="Cambria Math" w:cs="Times New Roman"/>
                      <w:sz w:val="28"/>
                      <w:szCs w:val="28"/>
                      <w:shd w:val="clear" w:color="auto" w:fill="FFFFFF"/>
                      <w:lang w:val="ru-RU"/>
                    </w:rPr>
                    <m:t>s</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rPr>
                  </m:ctrlPr>
                </m:fPr>
                <m:num>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num>
                <m:den>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den>
              </m:f>
              <m:r>
                <w:rPr>
                  <w:rFonts w:ascii="Cambria Math" w:eastAsia="Times New Roman" w:hAnsi="Cambria Math" w:cs="Times New Roman"/>
                  <w:sz w:val="28"/>
                  <w:szCs w:val="28"/>
                  <w:shd w:val="clear" w:color="auto" w:fill="FFFFFF"/>
                  <w:lang w:val="ru-RU"/>
                </w:rPr>
                <m:t>*100%</m:t>
              </m:r>
              <m:r>
                <w:rPr>
                  <w:rFonts w:ascii="Cambria Math" w:eastAsia="Times New Roman" w:hAnsi="Cambria Math" w:cs="Times New Roman"/>
                  <w:sz w:val="28"/>
                  <w:szCs w:val="28"/>
                  <w:shd w:val="clear" w:color="auto" w:fill="FFFFFF"/>
                </w:rPr>
                <m:t>.</m:t>
              </m:r>
            </m:oMath>
            <w:r w:rsidR="00673753" w:rsidRPr="008D63A1">
              <w:rPr>
                <w:rFonts w:ascii="Times New Roman" w:eastAsia="Times New Roman" w:hAnsi="Times New Roman" w:cs="Times New Roman"/>
                <w:sz w:val="28"/>
                <w:szCs w:val="28"/>
                <w:shd w:val="clear" w:color="auto" w:fill="FFFFFF"/>
                <w:lang w:val="ru-RU"/>
              </w:rPr>
              <w:t xml:space="preserve"> </w:t>
            </w:r>
          </w:p>
        </w:tc>
        <w:tc>
          <w:tcPr>
            <w:tcW w:w="918" w:type="dxa"/>
            <w:vAlign w:val="center"/>
          </w:tcPr>
          <w:p w:rsidR="00673753" w:rsidRPr="00673753" w:rsidRDefault="00673753" w:rsidP="00673753">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Pr>
                <w:rFonts w:ascii="Times New Roman" w:hAnsi="Times New Roman" w:cs="Times New Roman"/>
                <w:sz w:val="28"/>
                <w:szCs w:val="28"/>
                <w:lang w:val="ru-RU"/>
              </w:rPr>
              <w:t>6</w:t>
            </w:r>
            <w:r w:rsidRPr="00673753">
              <w:rPr>
                <w:rFonts w:ascii="Times New Roman" w:hAnsi="Times New Roman" w:cs="Times New Roman"/>
                <w:sz w:val="28"/>
                <w:szCs w:val="28"/>
                <w:lang w:val="ru-RU"/>
              </w:rPr>
              <w:t>)</w:t>
            </w:r>
          </w:p>
        </w:tc>
      </w:tr>
    </w:tbl>
    <w:p w:rsidR="001A62BC" w:rsidRPr="001A62BC" w:rsidRDefault="001A62BC" w:rsidP="00DC5EE3">
      <w:pPr>
        <w:spacing w:before="240" w:after="0" w:line="360" w:lineRule="auto"/>
        <w:ind w:left="158" w:right="158"/>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большинстве случаев при выполнении моделирования рядов дин</w:t>
      </w:r>
      <w:r w:rsidRPr="001A62BC">
        <w:rPr>
          <w:rFonts w:ascii="Times New Roman" w:eastAsia="Times New Roman" w:hAnsi="Times New Roman" w:cs="Times New Roman"/>
          <w:sz w:val="28"/>
          <w:szCs w:val="28"/>
          <w:shd w:val="clear" w:color="auto" w:fill="FFFFFF"/>
          <w:lang w:val="ru-RU"/>
        </w:rPr>
        <w:t>а</w:t>
      </w:r>
      <w:r w:rsidRPr="001A62BC">
        <w:rPr>
          <w:rFonts w:ascii="Times New Roman" w:eastAsia="Times New Roman" w:hAnsi="Times New Roman" w:cs="Times New Roman"/>
          <w:sz w:val="28"/>
          <w:szCs w:val="28"/>
          <w:shd w:val="clear" w:color="auto" w:fill="FFFFFF"/>
          <w:lang w:val="ru-RU"/>
        </w:rPr>
        <w:t xml:space="preserve">мики с использованием полиномов или </w:t>
      </w:r>
      <w:r w:rsidR="0071439F" w:rsidRPr="001A62BC">
        <w:rPr>
          <w:rFonts w:ascii="Times New Roman" w:eastAsia="Times New Roman" w:hAnsi="Times New Roman" w:cs="Times New Roman"/>
          <w:sz w:val="28"/>
          <w:szCs w:val="28"/>
          <w:shd w:val="clear" w:color="auto" w:fill="FFFFFF"/>
          <w:lang w:val="ru-RU"/>
        </w:rPr>
        <w:t>экспоненциальной</w:t>
      </w:r>
      <w:r w:rsidRPr="001A62BC">
        <w:rPr>
          <w:rFonts w:ascii="Times New Roman" w:eastAsia="Times New Roman" w:hAnsi="Times New Roman" w:cs="Times New Roman"/>
          <w:sz w:val="28"/>
          <w:szCs w:val="28"/>
          <w:shd w:val="clear" w:color="auto" w:fill="FFFFFF"/>
          <w:lang w:val="ru-RU"/>
        </w:rPr>
        <w:t xml:space="preserve"> функции не п</w:t>
      </w:r>
      <w:r w:rsidRPr="001A62BC">
        <w:rPr>
          <w:rFonts w:ascii="Times New Roman" w:eastAsia="Times New Roman" w:hAnsi="Times New Roman" w:cs="Times New Roman"/>
          <w:sz w:val="28"/>
          <w:szCs w:val="28"/>
          <w:shd w:val="clear" w:color="auto" w:fill="FFFFFF"/>
          <w:lang w:val="ru-RU"/>
        </w:rPr>
        <w:t>о</w:t>
      </w:r>
      <w:r w:rsidRPr="001A62BC">
        <w:rPr>
          <w:rFonts w:ascii="Times New Roman" w:eastAsia="Times New Roman" w:hAnsi="Times New Roman" w:cs="Times New Roman"/>
          <w:sz w:val="28"/>
          <w:szCs w:val="28"/>
          <w:shd w:val="clear" w:color="auto" w:fill="FFFFFF"/>
          <w:lang w:val="ru-RU"/>
        </w:rPr>
        <w:lastRenderedPageBreak/>
        <w:t>лучают необходимых рез</w:t>
      </w:r>
      <w:r w:rsidR="00510CF3">
        <w:rPr>
          <w:rFonts w:ascii="Times New Roman" w:eastAsia="Times New Roman" w:hAnsi="Times New Roman" w:cs="Times New Roman"/>
          <w:sz w:val="28"/>
          <w:szCs w:val="28"/>
          <w:shd w:val="clear" w:color="auto" w:fill="FFFFFF"/>
          <w:lang w:val="ru-RU"/>
        </w:rPr>
        <w:t xml:space="preserve">ультатов, это происходит </w:t>
      </w:r>
      <w:r w:rsidR="00BA0540">
        <w:rPr>
          <w:rFonts w:ascii="Times New Roman" w:eastAsia="Times New Roman" w:hAnsi="Times New Roman" w:cs="Times New Roman"/>
          <w:sz w:val="28"/>
          <w:szCs w:val="28"/>
          <w:shd w:val="clear" w:color="auto" w:fill="FFFFFF"/>
          <w:lang w:val="ru-RU"/>
        </w:rPr>
        <w:t>из-за</w:t>
      </w:r>
      <w:r w:rsidR="00510CF3">
        <w:rPr>
          <w:rFonts w:ascii="Times New Roman" w:eastAsia="Times New Roman" w:hAnsi="Times New Roman" w:cs="Times New Roman"/>
          <w:sz w:val="28"/>
          <w:szCs w:val="28"/>
          <w:shd w:val="clear" w:color="auto" w:fill="FFFFFF"/>
          <w:lang w:val="ru-RU"/>
        </w:rPr>
        <w:t xml:space="preserve"> того, </w:t>
      </w:r>
      <w:r w:rsidRPr="001A62BC">
        <w:rPr>
          <w:rFonts w:ascii="Times New Roman" w:eastAsia="Times New Roman" w:hAnsi="Times New Roman" w:cs="Times New Roman"/>
          <w:sz w:val="28"/>
          <w:szCs w:val="28"/>
          <w:shd w:val="clear" w:color="auto" w:fill="FFFFFF"/>
          <w:lang w:val="ru-RU"/>
        </w:rPr>
        <w:t>что ряды д</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намики содержат периодические колебания вокруг общей тенденции.</w:t>
      </w:r>
    </w:p>
    <w:p w:rsidR="001A62BC" w:rsidRPr="00B372EA" w:rsidRDefault="001A62BC" w:rsidP="007C0B95">
      <w:pPr>
        <w:spacing w:after="240" w:line="360" w:lineRule="auto"/>
        <w:ind w:left="158" w:right="158"/>
        <w:jc w:val="both"/>
        <w:rPr>
          <w:rFonts w:ascii="Times New Roman" w:eastAsia="Times New Roman" w:hAnsi="Times New Roman" w:cs="Times New Roman"/>
          <w:sz w:val="28"/>
          <w:szCs w:val="28"/>
          <w:shd w:val="clear" w:color="auto" w:fill="FFFFFF"/>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таких </w:t>
      </w:r>
      <w:r w:rsidR="00510CF3" w:rsidRPr="001A62BC">
        <w:rPr>
          <w:rFonts w:ascii="Times New Roman" w:eastAsia="Times New Roman" w:hAnsi="Times New Roman" w:cs="Times New Roman"/>
          <w:sz w:val="28"/>
          <w:szCs w:val="28"/>
          <w:shd w:val="clear" w:color="auto" w:fill="FFFFFF"/>
          <w:lang w:val="ru-RU"/>
        </w:rPr>
        <w:t>случаях,</w:t>
      </w:r>
      <w:r w:rsidRPr="001A62BC">
        <w:rPr>
          <w:rFonts w:ascii="Times New Roman" w:eastAsia="Times New Roman" w:hAnsi="Times New Roman" w:cs="Times New Roman"/>
          <w:sz w:val="28"/>
          <w:szCs w:val="28"/>
          <w:shd w:val="clear" w:color="auto" w:fill="FFFFFF"/>
          <w:lang w:val="ru-RU"/>
        </w:rPr>
        <w:t xml:space="preserve"> как правило</w:t>
      </w:r>
      <w:r w:rsidR="00510CF3">
        <w:rPr>
          <w:rFonts w:ascii="Times New Roman" w:eastAsia="Times New Roman" w:hAnsi="Times New Roman" w:cs="Times New Roman"/>
          <w:sz w:val="28"/>
          <w:szCs w:val="28"/>
          <w:shd w:val="clear" w:color="auto" w:fill="FFFFFF"/>
          <w:lang w:val="ru-RU"/>
        </w:rPr>
        <w:t>,</w:t>
      </w:r>
      <w:r w:rsidRPr="001A62BC">
        <w:rPr>
          <w:rFonts w:ascii="Times New Roman" w:eastAsia="Times New Roman" w:hAnsi="Times New Roman" w:cs="Times New Roman"/>
          <w:sz w:val="28"/>
          <w:szCs w:val="28"/>
          <w:shd w:val="clear" w:color="auto" w:fill="FFFFFF"/>
          <w:lang w:val="ru-RU"/>
        </w:rPr>
        <w:t xml:space="preserve"> </w:t>
      </w:r>
      <w:r w:rsidR="00BA0540">
        <w:rPr>
          <w:rFonts w:ascii="Times New Roman" w:eastAsia="Times New Roman" w:hAnsi="Times New Roman" w:cs="Times New Roman"/>
          <w:sz w:val="28"/>
          <w:szCs w:val="28"/>
          <w:shd w:val="clear" w:color="auto" w:fill="FFFFFF"/>
          <w:lang w:val="ru-RU"/>
        </w:rPr>
        <w:t>используют</w:t>
      </w:r>
      <w:r w:rsidRPr="001A62BC">
        <w:rPr>
          <w:rFonts w:ascii="Times New Roman" w:eastAsia="Times New Roman" w:hAnsi="Times New Roman" w:cs="Times New Roman"/>
          <w:sz w:val="28"/>
          <w:szCs w:val="28"/>
          <w:shd w:val="clear" w:color="auto" w:fill="FFFFFF"/>
          <w:lang w:val="ru-RU"/>
        </w:rPr>
        <w:t xml:space="preserve"> гармонический анализ.</w:t>
      </w:r>
      <w:r w:rsidR="00510CF3">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 xml:space="preserve">Цель данного анализа </w:t>
      </w:r>
      <w:r w:rsidR="00BA0540">
        <w:rPr>
          <w:rFonts w:ascii="Times New Roman" w:eastAsia="Times New Roman" w:hAnsi="Times New Roman" w:cs="Times New Roman"/>
          <w:sz w:val="28"/>
          <w:szCs w:val="28"/>
          <w:shd w:val="clear" w:color="auto" w:fill="FFFFFF"/>
          <w:lang w:val="ru-RU"/>
        </w:rPr>
        <w:t>− поиск</w:t>
      </w:r>
      <w:r w:rsidRPr="001A62BC">
        <w:rPr>
          <w:rFonts w:ascii="Times New Roman" w:eastAsia="Times New Roman" w:hAnsi="Times New Roman" w:cs="Times New Roman"/>
          <w:sz w:val="28"/>
          <w:szCs w:val="28"/>
          <w:shd w:val="clear" w:color="auto" w:fill="FFFFFF"/>
          <w:lang w:val="ru-RU"/>
        </w:rPr>
        <w:t xml:space="preserve"> и измерении периодических колебаний в</w:t>
      </w:r>
      <w:r w:rsidR="00510CF3">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рядах динамики. Функцию, которая была за</w:t>
      </w:r>
      <w:r w:rsidR="00510CF3">
        <w:rPr>
          <w:rFonts w:ascii="Times New Roman" w:eastAsia="Times New Roman" w:hAnsi="Times New Roman" w:cs="Times New Roman"/>
          <w:sz w:val="28"/>
          <w:szCs w:val="28"/>
          <w:shd w:val="clear" w:color="auto" w:fill="FFFFFF"/>
          <w:lang w:val="ru-RU"/>
        </w:rPr>
        <w:t>да</w:t>
      </w:r>
      <w:r w:rsidRPr="001A62BC">
        <w:rPr>
          <w:rFonts w:ascii="Times New Roman" w:eastAsia="Times New Roman" w:hAnsi="Times New Roman" w:cs="Times New Roman"/>
          <w:sz w:val="28"/>
          <w:szCs w:val="28"/>
          <w:shd w:val="clear" w:color="auto" w:fill="FFFFFF"/>
          <w:lang w:val="ru-RU"/>
        </w:rPr>
        <w:t>на в каждой точке рассма</w:t>
      </w:r>
      <w:r w:rsidRPr="001A62BC">
        <w:rPr>
          <w:rFonts w:ascii="Times New Roman" w:eastAsia="Times New Roman" w:hAnsi="Times New Roman" w:cs="Times New Roman"/>
          <w:sz w:val="28"/>
          <w:szCs w:val="28"/>
          <w:shd w:val="clear" w:color="auto" w:fill="FFFFFF"/>
          <w:lang w:val="ru-RU"/>
        </w:rPr>
        <w:t>т</w:t>
      </w:r>
      <w:r w:rsidRPr="001A62BC">
        <w:rPr>
          <w:rFonts w:ascii="Times New Roman" w:eastAsia="Times New Roman" w:hAnsi="Times New Roman" w:cs="Times New Roman"/>
          <w:sz w:val="28"/>
          <w:szCs w:val="28"/>
          <w:shd w:val="clear" w:color="auto" w:fill="FFFFFF"/>
          <w:lang w:val="ru-RU"/>
        </w:rPr>
        <w:t>риваемого интервала времени, представляют в виде бесконечного ряда с</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нусоидал</w:t>
      </w:r>
      <w:r w:rsidR="00B372EA">
        <w:rPr>
          <w:rFonts w:ascii="Times New Roman" w:eastAsia="Times New Roman" w:hAnsi="Times New Roman" w:cs="Times New Roman"/>
          <w:sz w:val="28"/>
          <w:szCs w:val="28"/>
          <w:shd w:val="clear" w:color="auto" w:fill="FFFFFF"/>
          <w:lang w:val="ru-RU"/>
        </w:rPr>
        <w:t>ьных и косинусоидальных функций</w:t>
      </w:r>
      <w:r w:rsidR="00B372EA">
        <w:rPr>
          <w:rFonts w:ascii="Times New Roman" w:eastAsia="Times New Roman" w:hAnsi="Times New Roman" w:cs="Times New Roman"/>
          <w:sz w:val="28"/>
          <w:szCs w:val="28"/>
          <w:shd w:val="clear" w:color="auto" w:fill="FFFFFF"/>
        </w:rPr>
        <w:t>:</w:t>
      </w:r>
    </w:p>
    <w:tbl>
      <w:tblPr>
        <w:tblStyle w:val="TableGrid"/>
        <w:tblW w:w="0" w:type="auto"/>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gridCol w:w="1278"/>
      </w:tblGrid>
      <w:tr w:rsidR="007C0B95" w:rsidTr="00673753">
        <w:tc>
          <w:tcPr>
            <w:tcW w:w="8138" w:type="dxa"/>
            <w:vAlign w:val="center"/>
          </w:tcPr>
          <w:p w:rsidR="007C0B95" w:rsidRPr="007C0B95" w:rsidRDefault="000C5E54" w:rsidP="007C0B95">
            <w:pPr>
              <w:spacing w:line="360" w:lineRule="auto"/>
              <w:ind w:left="160" w:right="160"/>
              <w:jc w:val="center"/>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e>
                    </m:d>
                    <m:r>
                      <w:rPr>
                        <w:rFonts w:ascii="Cambria Math" w:eastAsia="Times New Roman" w:hAnsi="Cambria Math" w:cs="Times New Roman"/>
                        <w:sz w:val="28"/>
                        <w:szCs w:val="28"/>
                      </w:rPr>
                      <m:t>.</m:t>
                    </m:r>
                  </m:e>
                </m:nary>
              </m:oMath>
            </m:oMathPara>
          </w:p>
        </w:tc>
        <w:tc>
          <w:tcPr>
            <w:tcW w:w="1278" w:type="dxa"/>
            <w:vAlign w:val="center"/>
          </w:tcPr>
          <w:p w:rsidR="007C0B95" w:rsidRPr="00A434D9" w:rsidRDefault="007C0B95" w:rsidP="00673753">
            <w:pPr>
              <w:spacing w:line="360" w:lineRule="auto"/>
              <w:ind w:right="160"/>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w:t>
            </w:r>
            <w:r w:rsidR="00673753">
              <w:rPr>
                <w:rFonts w:ascii="Times New Roman" w:eastAsia="Times New Roman" w:hAnsi="Times New Roman" w:cs="Times New Roman"/>
                <w:sz w:val="28"/>
                <w:szCs w:val="28"/>
                <w:shd w:val="clear" w:color="auto" w:fill="FFFFFF"/>
                <w:lang w:val="ru-RU"/>
              </w:rPr>
              <w:t>7</w:t>
            </w:r>
            <w:r>
              <w:rPr>
                <w:rFonts w:ascii="Times New Roman" w:eastAsia="Times New Roman" w:hAnsi="Times New Roman" w:cs="Times New Roman"/>
                <w:sz w:val="28"/>
                <w:szCs w:val="28"/>
                <w:shd w:val="clear" w:color="auto" w:fill="FFFFFF"/>
                <w:lang w:val="ru-RU"/>
              </w:rPr>
              <w:t>)</w:t>
            </w:r>
          </w:p>
        </w:tc>
      </w:tr>
    </w:tbl>
    <w:p w:rsidR="00A434D9" w:rsidRDefault="00A434D9" w:rsidP="00A434D9">
      <w:pPr>
        <w:spacing w:before="240" w:after="240" w:line="360" w:lineRule="auto"/>
      </w:pPr>
      <w:r>
        <w:rPr>
          <w:rFonts w:ascii="Times New Roman" w:eastAsia="Times New Roman" w:hAnsi="Times New Roman" w:cs="Times New Roman"/>
          <w:sz w:val="28"/>
          <w:szCs w:val="28"/>
          <w:shd w:val="clear" w:color="auto" w:fill="FFFFFF"/>
        </w:rPr>
        <w:tab/>
      </w: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tbl>
      <w:tblPr>
        <w:tblStyle w:val="TableGrid"/>
        <w:tblW w:w="0" w:type="auto"/>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38"/>
        <w:gridCol w:w="1278"/>
      </w:tblGrid>
      <w:tr w:rsidR="007C0B95" w:rsidTr="00673753">
        <w:tc>
          <w:tcPr>
            <w:tcW w:w="8138" w:type="dxa"/>
            <w:vAlign w:val="center"/>
          </w:tcPr>
          <w:p w:rsidR="007C0B95" w:rsidRPr="00243A28" w:rsidRDefault="000C5E54" w:rsidP="007C0B95">
            <w:pPr>
              <w:spacing w:line="360" w:lineRule="auto"/>
              <w:ind w:left="160" w:right="160"/>
              <w:jc w:val="center"/>
              <w:rPr>
                <w:rFonts w:ascii="Times New Roman" w:eastAsia="Times New Roman" w:hAnsi="Times New Roman" w:cs="Times New Roman"/>
                <w:i/>
                <w:sz w:val="28"/>
                <w:szCs w:val="28"/>
                <w:shd w:val="clear" w:color="auto" w:fill="FFFFFF"/>
              </w:rPr>
            </w:pPr>
            <m:oMathPara>
              <m:oMathParaPr>
                <m:jc m:val="center"/>
              </m:oMathPara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r>
                  <w:rPr>
                    <w:rFonts w:ascii="Cambria Math" w:eastAsia="Times New Roman" w:hAnsi="Cambria Math" w:cs="Times New Roman"/>
                    <w:sz w:val="28"/>
                    <w:szCs w:val="28"/>
                    <w:shd w:val="clear" w:color="auto" w:fill="FFFFFF"/>
                    <w:lang w:val="ru-RU"/>
                  </w:rPr>
                  <m:t>.</m:t>
                </m:r>
              </m:oMath>
            </m:oMathPara>
          </w:p>
        </w:tc>
        <w:tc>
          <w:tcPr>
            <w:tcW w:w="1278" w:type="dxa"/>
            <w:vAlign w:val="center"/>
          </w:tcPr>
          <w:p w:rsidR="007C0B95" w:rsidRPr="00673753" w:rsidRDefault="00A434D9" w:rsidP="00673753">
            <w:pPr>
              <w:spacing w:line="360" w:lineRule="auto"/>
              <w:ind w:right="160"/>
              <w:jc w:val="center"/>
              <w:rPr>
                <w:rFonts w:ascii="Times New Roman" w:eastAsia="Times New Roman" w:hAnsi="Times New Roman" w:cs="Times New Roman"/>
                <w:sz w:val="28"/>
                <w:szCs w:val="28"/>
                <w:shd w:val="clear" w:color="auto" w:fill="FFFFFF"/>
              </w:rPr>
            </w:pPr>
            <w:r w:rsidRPr="00673753">
              <w:rPr>
                <w:rFonts w:ascii="Times New Roman" w:eastAsia="Times New Roman" w:hAnsi="Times New Roman" w:cs="Times New Roman"/>
                <w:sz w:val="28"/>
                <w:szCs w:val="28"/>
                <w:shd w:val="clear" w:color="auto" w:fill="FFFFFF"/>
              </w:rPr>
              <w:t>(</w:t>
            </w:r>
            <w:r w:rsidR="00673753" w:rsidRPr="00673753">
              <w:rPr>
                <w:rFonts w:ascii="Times New Roman" w:eastAsia="Times New Roman" w:hAnsi="Times New Roman" w:cs="Times New Roman"/>
                <w:sz w:val="28"/>
                <w:szCs w:val="28"/>
                <w:shd w:val="clear" w:color="auto" w:fill="FFFFFF"/>
                <w:lang w:val="ru-RU"/>
              </w:rPr>
              <w:t>8</w:t>
            </w:r>
            <w:r w:rsidRPr="00673753">
              <w:rPr>
                <w:rFonts w:ascii="Times New Roman" w:eastAsia="Times New Roman" w:hAnsi="Times New Roman" w:cs="Times New Roman"/>
                <w:sz w:val="28"/>
                <w:szCs w:val="28"/>
                <w:shd w:val="clear" w:color="auto" w:fill="FFFFFF"/>
              </w:rPr>
              <w:t>)</w:t>
            </w:r>
          </w:p>
        </w:tc>
      </w:tr>
      <w:tr w:rsidR="00A434D9" w:rsidTr="00673753">
        <w:tc>
          <w:tcPr>
            <w:tcW w:w="8138" w:type="dxa"/>
            <w:vAlign w:val="center"/>
          </w:tcPr>
          <w:p w:rsidR="00A434D9" w:rsidRPr="007C0B95" w:rsidRDefault="000C5E54" w:rsidP="00446F7C">
            <w:pPr>
              <w:spacing w:line="360" w:lineRule="auto"/>
              <w:ind w:left="160" w:right="160"/>
              <w:jc w:val="center"/>
              <w:rPr>
                <w:rFonts w:ascii="Times New Roman" w:eastAsia="Times New Roman" w:hAnsi="Times New Roman" w:cs="Times New Roman"/>
                <w:sz w:val="28"/>
                <w:szCs w:val="28"/>
                <w:shd w:val="clear" w:color="auto" w:fill="FFFFFF"/>
                <w:lang w:val="ru-RU"/>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r>
                  <w:rPr>
                    <w:rFonts w:ascii="Cambria Math" w:eastAsia="Times New Roman" w:hAnsi="Cambria Math" w:cs="Times New Roman"/>
                    <w:sz w:val="28"/>
                    <w:szCs w:val="28"/>
                    <w:shd w:val="clear" w:color="auto" w:fill="FFFFFF"/>
                  </w:rPr>
                  <m:t>.</m:t>
                </m:r>
              </m:oMath>
            </m:oMathPara>
          </w:p>
        </w:tc>
        <w:tc>
          <w:tcPr>
            <w:tcW w:w="1278" w:type="dxa"/>
            <w:vAlign w:val="center"/>
          </w:tcPr>
          <w:p w:rsidR="00A434D9" w:rsidRPr="00673753" w:rsidRDefault="00A434D9" w:rsidP="00673753">
            <w:pPr>
              <w:spacing w:line="360" w:lineRule="auto"/>
              <w:ind w:right="160"/>
              <w:jc w:val="center"/>
              <w:rPr>
                <w:rFonts w:ascii="Times New Roman" w:eastAsia="Times New Roman" w:hAnsi="Times New Roman" w:cs="Times New Roman"/>
                <w:sz w:val="28"/>
                <w:szCs w:val="28"/>
                <w:shd w:val="clear" w:color="auto" w:fill="FFFFFF"/>
                <w:lang w:val="ru-RU"/>
              </w:rPr>
            </w:pPr>
            <w:r w:rsidRPr="00673753">
              <w:rPr>
                <w:rFonts w:ascii="Times New Roman" w:eastAsia="Times New Roman" w:hAnsi="Times New Roman" w:cs="Times New Roman"/>
                <w:sz w:val="28"/>
                <w:szCs w:val="28"/>
                <w:shd w:val="clear" w:color="auto" w:fill="FFFFFF"/>
                <w:lang w:val="ru-RU"/>
              </w:rPr>
              <w:t>(</w:t>
            </w:r>
            <w:r w:rsidR="00673753" w:rsidRPr="00673753">
              <w:rPr>
                <w:rFonts w:ascii="Times New Roman" w:eastAsia="Times New Roman" w:hAnsi="Times New Roman" w:cs="Times New Roman"/>
                <w:sz w:val="28"/>
                <w:szCs w:val="28"/>
                <w:shd w:val="clear" w:color="auto" w:fill="FFFFFF"/>
                <w:lang w:val="ru-RU"/>
              </w:rPr>
              <w:t>9</w:t>
            </w:r>
            <w:r w:rsidRPr="00673753">
              <w:rPr>
                <w:rFonts w:ascii="Times New Roman" w:eastAsia="Times New Roman" w:hAnsi="Times New Roman" w:cs="Times New Roman"/>
                <w:sz w:val="28"/>
                <w:szCs w:val="28"/>
                <w:shd w:val="clear" w:color="auto" w:fill="FFFFFF"/>
                <w:lang w:val="ru-RU"/>
              </w:rPr>
              <w:t>)</w:t>
            </w:r>
          </w:p>
        </w:tc>
      </w:tr>
      <w:tr w:rsidR="00A434D9" w:rsidTr="00673753">
        <w:tc>
          <w:tcPr>
            <w:tcW w:w="8138" w:type="dxa"/>
            <w:vAlign w:val="center"/>
          </w:tcPr>
          <w:p w:rsidR="00A434D9" w:rsidRPr="007C0B95" w:rsidRDefault="000C5E54" w:rsidP="00446F7C">
            <w:pPr>
              <w:spacing w:line="360" w:lineRule="auto"/>
              <w:ind w:left="160" w:right="160"/>
              <w:jc w:val="center"/>
              <w:rPr>
                <w:rFonts w:ascii="Times New Roman" w:eastAsia="Times New Roman" w:hAnsi="Times New Roman" w:cs="Times New Roman"/>
                <w:sz w:val="28"/>
                <w:szCs w:val="28"/>
                <w:shd w:val="clear" w:color="auto" w:fill="FFFFFF"/>
                <w:lang w:val="ru-RU"/>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r>
                  <w:rPr>
                    <w:rFonts w:ascii="Cambria Math" w:eastAsia="Times New Roman" w:hAnsi="Cambria Math" w:cs="Times New Roman"/>
                    <w:sz w:val="28"/>
                    <w:szCs w:val="28"/>
                    <w:shd w:val="clear" w:color="auto" w:fill="FFFFFF"/>
                  </w:rPr>
                  <m:t>.</m:t>
                </m:r>
              </m:oMath>
            </m:oMathPara>
          </w:p>
        </w:tc>
        <w:tc>
          <w:tcPr>
            <w:tcW w:w="1278" w:type="dxa"/>
            <w:vAlign w:val="center"/>
          </w:tcPr>
          <w:p w:rsidR="00A434D9" w:rsidRPr="00673753" w:rsidRDefault="00A434D9" w:rsidP="00673753">
            <w:pPr>
              <w:spacing w:line="360" w:lineRule="auto"/>
              <w:ind w:right="160"/>
              <w:jc w:val="center"/>
              <w:rPr>
                <w:rFonts w:ascii="Times New Roman" w:eastAsia="Times New Roman" w:hAnsi="Times New Roman" w:cs="Times New Roman"/>
                <w:sz w:val="28"/>
                <w:szCs w:val="28"/>
                <w:shd w:val="clear" w:color="auto" w:fill="FFFFFF"/>
              </w:rPr>
            </w:pPr>
            <w:r w:rsidRPr="00673753">
              <w:rPr>
                <w:rFonts w:ascii="Times New Roman" w:eastAsia="Times New Roman" w:hAnsi="Times New Roman" w:cs="Times New Roman"/>
                <w:sz w:val="28"/>
                <w:szCs w:val="28"/>
                <w:shd w:val="clear" w:color="auto" w:fill="FFFFFF"/>
                <w:lang w:val="ru-RU"/>
              </w:rPr>
              <w:t>(</w:t>
            </w:r>
            <w:r w:rsidR="00673753" w:rsidRPr="00673753">
              <w:rPr>
                <w:rFonts w:ascii="Times New Roman" w:eastAsia="Times New Roman" w:hAnsi="Times New Roman" w:cs="Times New Roman"/>
                <w:sz w:val="28"/>
                <w:szCs w:val="28"/>
                <w:shd w:val="clear" w:color="auto" w:fill="FFFFFF"/>
                <w:lang w:val="ru-RU"/>
              </w:rPr>
              <w:t>10</w:t>
            </w:r>
            <w:r w:rsidRPr="00673753">
              <w:rPr>
                <w:rFonts w:ascii="Times New Roman" w:eastAsia="Times New Roman" w:hAnsi="Times New Roman" w:cs="Times New Roman"/>
                <w:sz w:val="28"/>
                <w:szCs w:val="28"/>
                <w:shd w:val="clear" w:color="auto" w:fill="FFFFFF"/>
                <w:lang w:val="ru-RU"/>
              </w:rPr>
              <w:t>)</w:t>
            </w:r>
          </w:p>
        </w:tc>
      </w:tr>
    </w:tbl>
    <w:p w:rsidR="001A62BC" w:rsidRPr="001A62BC" w:rsidRDefault="001A62BC" w:rsidP="007C0B95">
      <w:pPr>
        <w:spacing w:before="240" w:after="0" w:line="360" w:lineRule="auto"/>
        <w:ind w:left="158" w:right="158"/>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ческой функции в виде ряда Фурье по гармоникам разных порядков.</w:t>
      </w:r>
      <w:r w:rsidR="00510CF3">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Ка</w:t>
      </w:r>
      <w:r w:rsidRPr="001A62BC">
        <w:rPr>
          <w:rFonts w:ascii="Times New Roman" w:eastAsia="Times New Roman" w:hAnsi="Times New Roman" w:cs="Times New Roman"/>
          <w:sz w:val="28"/>
          <w:szCs w:val="28"/>
          <w:shd w:val="clear" w:color="auto" w:fill="FFFFFF"/>
          <w:lang w:val="ru-RU"/>
        </w:rPr>
        <w:t>ж</w:t>
      </w:r>
      <w:r w:rsidRPr="001A62BC">
        <w:rPr>
          <w:rFonts w:ascii="Times New Roman" w:eastAsia="Times New Roman" w:hAnsi="Times New Roman" w:cs="Times New Roman"/>
          <w:sz w:val="28"/>
          <w:szCs w:val="28"/>
          <w:shd w:val="clear" w:color="auto" w:fill="FFFFFF"/>
          <w:lang w:val="ru-RU"/>
        </w:rPr>
        <w:t>дый член ряда - это слагаемое постоянной величины с функциями синусов и косинусов некоторого периода.</w:t>
      </w:r>
    </w:p>
    <w:p w:rsidR="007C0B95" w:rsidRPr="00A434D9" w:rsidRDefault="001A62BC" w:rsidP="007C0B95">
      <w:pPr>
        <w:spacing w:after="0" w:line="360" w:lineRule="auto"/>
        <w:ind w:left="158" w:right="158"/>
        <w:jc w:val="both"/>
        <w:rPr>
          <w:rFonts w:ascii="Times New Roman" w:eastAsia="Times New Roman" w:hAnsi="Times New Roman" w:cs="Times New Roman"/>
          <w:sz w:val="28"/>
          <w:szCs w:val="28"/>
          <w:shd w:val="clear" w:color="auto" w:fill="FFFFFF"/>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w:t>
      </w:r>
      <w:r w:rsidR="00357C5F">
        <w:rPr>
          <w:rFonts w:ascii="Times New Roman" w:eastAsia="Times New Roman" w:hAnsi="Times New Roman" w:cs="Times New Roman"/>
          <w:sz w:val="28"/>
          <w:szCs w:val="28"/>
          <w:shd w:val="clear" w:color="auto" w:fill="FFFFFF"/>
          <w:lang w:val="ru-RU"/>
        </w:rPr>
        <w:t xml:space="preserve"> динамики финансовых явлений посредство</w:t>
      </w:r>
      <w:r w:rsidRPr="001A62BC">
        <w:rPr>
          <w:rFonts w:ascii="Times New Roman" w:eastAsia="Times New Roman" w:hAnsi="Times New Roman" w:cs="Times New Roman"/>
          <w:sz w:val="28"/>
          <w:szCs w:val="28"/>
          <w:shd w:val="clear" w:color="auto" w:fill="FFFFFF"/>
          <w:lang w:val="ru-RU"/>
        </w:rPr>
        <w:t>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w:t>
      </w:r>
      <w:r w:rsidRPr="001A62BC">
        <w:rPr>
          <w:rFonts w:ascii="Times New Roman" w:eastAsia="Times New Roman" w:hAnsi="Times New Roman" w:cs="Times New Roman"/>
          <w:sz w:val="28"/>
          <w:szCs w:val="28"/>
          <w:shd w:val="clear" w:color="auto" w:fill="FFFFFF"/>
          <w:lang w:val="ru-RU"/>
        </w:rPr>
        <w:t>е</w:t>
      </w:r>
      <w:r w:rsidRPr="001A62BC">
        <w:rPr>
          <w:rFonts w:ascii="Times New Roman" w:eastAsia="Times New Roman" w:hAnsi="Times New Roman" w:cs="Times New Roman"/>
          <w:sz w:val="28"/>
          <w:szCs w:val="28"/>
          <w:shd w:val="clear" w:color="auto" w:fill="FFFFFF"/>
          <w:lang w:val="ru-RU"/>
        </w:rPr>
        <w:t>ско</w:t>
      </w:r>
      <w:r>
        <w:rPr>
          <w:rFonts w:ascii="Times New Roman" w:eastAsia="Times New Roman" w:hAnsi="Times New Roman" w:cs="Times New Roman"/>
          <w:sz w:val="28"/>
          <w:szCs w:val="28"/>
          <w:shd w:val="clear" w:color="auto" w:fill="FFFFFF"/>
          <w:lang w:val="ru-RU"/>
        </w:rPr>
        <w:t>го ряда. Используя ряды Фурье</w:t>
      </w:r>
      <w:r w:rsidR="00357C5F">
        <w:rPr>
          <w:rFonts w:ascii="Times New Roman" w:eastAsia="Times New Roman" w:hAnsi="Times New Roman" w:cs="Times New Roman"/>
          <w:sz w:val="28"/>
          <w:szCs w:val="28"/>
          <w:shd w:val="clear" w:color="auto" w:fill="FFFFFF"/>
          <w:lang w:val="ru-RU"/>
        </w:rPr>
        <w:t>,</w:t>
      </w:r>
      <w:r>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представляют динамику явлений в в</w:t>
      </w:r>
      <w:r w:rsidRPr="001A62BC">
        <w:rPr>
          <w:rFonts w:ascii="Times New Roman" w:eastAsia="Times New Roman" w:hAnsi="Times New Roman" w:cs="Times New Roman"/>
          <w:sz w:val="28"/>
          <w:szCs w:val="28"/>
          <w:shd w:val="clear" w:color="auto" w:fill="FFFFFF"/>
          <w:lang w:val="ru-RU"/>
        </w:rPr>
        <w:t>и</w:t>
      </w:r>
      <w:r w:rsidRPr="001A62BC">
        <w:rPr>
          <w:rFonts w:ascii="Times New Roman" w:eastAsia="Times New Roman" w:hAnsi="Times New Roman" w:cs="Times New Roman"/>
          <w:sz w:val="28"/>
          <w:szCs w:val="28"/>
          <w:shd w:val="clear" w:color="auto" w:fill="FFFFFF"/>
          <w:lang w:val="ru-RU"/>
        </w:rPr>
        <w:t xml:space="preserve">де некоторой </w:t>
      </w:r>
      <w:r>
        <w:rPr>
          <w:rFonts w:ascii="Times New Roman" w:eastAsia="Times New Roman" w:hAnsi="Times New Roman" w:cs="Times New Roman"/>
          <w:sz w:val="28"/>
          <w:szCs w:val="28"/>
          <w:shd w:val="clear" w:color="auto" w:fill="FFFFFF"/>
          <w:lang w:val="ru-RU"/>
        </w:rPr>
        <w:t xml:space="preserve">функции во времени, </w:t>
      </w:r>
      <w:r w:rsidR="00BA0540">
        <w:rPr>
          <w:rFonts w:ascii="Times New Roman" w:eastAsia="Times New Roman" w:hAnsi="Times New Roman" w:cs="Times New Roman"/>
          <w:sz w:val="28"/>
          <w:szCs w:val="28"/>
          <w:shd w:val="clear" w:color="auto" w:fill="FFFFFF"/>
          <w:lang w:val="ru-RU"/>
        </w:rPr>
        <w:t>где</w:t>
      </w:r>
      <w:r>
        <w:rPr>
          <w:rFonts w:ascii="Times New Roman" w:eastAsia="Times New Roman" w:hAnsi="Times New Roman" w:cs="Times New Roman"/>
          <w:sz w:val="28"/>
          <w:szCs w:val="28"/>
          <w:shd w:val="clear" w:color="auto" w:fill="FFFFFF"/>
          <w:lang w:val="ru-RU"/>
        </w:rPr>
        <w:t xml:space="preserve"> </w:t>
      </w:r>
      <w:r w:rsidRPr="001A62BC">
        <w:rPr>
          <w:rFonts w:ascii="Times New Roman" w:eastAsia="Times New Roman" w:hAnsi="Times New Roman" w:cs="Times New Roman"/>
          <w:sz w:val="28"/>
          <w:szCs w:val="28"/>
          <w:shd w:val="clear" w:color="auto" w:fill="FFFFFF"/>
          <w:lang w:val="ru-RU"/>
        </w:rPr>
        <w:t>слагаемые р</w:t>
      </w:r>
      <w:r w:rsidR="007C0B95">
        <w:rPr>
          <w:rFonts w:ascii="Times New Roman" w:eastAsia="Times New Roman" w:hAnsi="Times New Roman" w:cs="Times New Roman"/>
          <w:sz w:val="28"/>
          <w:szCs w:val="28"/>
          <w:shd w:val="clear" w:color="auto" w:fill="FFFFFF"/>
          <w:lang w:val="ru-RU"/>
        </w:rPr>
        <w:t>асставлены по убыв</w:t>
      </w:r>
      <w:r w:rsidR="007C0B95">
        <w:rPr>
          <w:rFonts w:ascii="Times New Roman" w:eastAsia="Times New Roman" w:hAnsi="Times New Roman" w:cs="Times New Roman"/>
          <w:sz w:val="28"/>
          <w:szCs w:val="28"/>
          <w:shd w:val="clear" w:color="auto" w:fill="FFFFFF"/>
          <w:lang w:val="ru-RU"/>
        </w:rPr>
        <w:t>а</w:t>
      </w:r>
      <w:r w:rsidR="007C0B95">
        <w:rPr>
          <w:rFonts w:ascii="Times New Roman" w:eastAsia="Times New Roman" w:hAnsi="Times New Roman" w:cs="Times New Roman"/>
          <w:sz w:val="28"/>
          <w:szCs w:val="28"/>
          <w:shd w:val="clear" w:color="auto" w:fill="FFFFFF"/>
          <w:lang w:val="ru-RU"/>
        </w:rPr>
        <w:t>нию периодов</w:t>
      </w:r>
      <w:r w:rsidR="007C0B95">
        <w:rPr>
          <w:rFonts w:ascii="Times New Roman" w:eastAsia="Times New Roman" w:hAnsi="Times New Roman" w:cs="Times New Roman"/>
          <w:sz w:val="28"/>
          <w:szCs w:val="28"/>
          <w:shd w:val="clear" w:color="auto" w:fill="FFFFFF"/>
        </w:rPr>
        <w:t xml:space="preserve">, </w:t>
      </w:r>
      <w:r w:rsidR="007C0B95">
        <w:rPr>
          <w:rFonts w:ascii="Times New Roman" w:eastAsia="Times New Roman" w:hAnsi="Times New Roman" w:cs="Times New Roman"/>
          <w:sz w:val="28"/>
          <w:szCs w:val="28"/>
          <w:shd w:val="clear" w:color="auto" w:fill="FFFFFF"/>
          <w:lang w:val="ru-RU"/>
        </w:rPr>
        <w:t xml:space="preserve">формула </w:t>
      </w:r>
      <w:r w:rsidR="007C0B95">
        <w:rPr>
          <w:rFonts w:ascii="Times New Roman" w:eastAsia="Times New Roman" w:hAnsi="Times New Roman" w:cs="Times New Roman"/>
          <w:sz w:val="28"/>
          <w:szCs w:val="28"/>
          <w:shd w:val="clear" w:color="auto" w:fill="FFFFFF"/>
        </w:rPr>
        <w:t>(</w:t>
      </w:r>
      <w:r w:rsidR="00673753">
        <w:rPr>
          <w:rFonts w:ascii="Times New Roman" w:eastAsia="Times New Roman" w:hAnsi="Times New Roman" w:cs="Times New Roman"/>
          <w:sz w:val="28"/>
          <w:szCs w:val="28"/>
          <w:shd w:val="clear" w:color="auto" w:fill="FFFFFF"/>
          <w:lang w:val="ru-RU"/>
        </w:rPr>
        <w:t>7</w:t>
      </w:r>
      <w:r w:rsidR="007C0B95">
        <w:rPr>
          <w:rFonts w:ascii="Times New Roman" w:eastAsia="Times New Roman" w:hAnsi="Times New Roman" w:cs="Times New Roman"/>
          <w:sz w:val="28"/>
          <w:szCs w:val="28"/>
          <w:shd w:val="clear" w:color="auto" w:fill="FFFFFF"/>
          <w:lang w:val="ru-RU"/>
        </w:rPr>
        <w:t>)</w:t>
      </w:r>
    </w:p>
    <w:p w:rsidR="004234C0" w:rsidRPr="007C0B95" w:rsidRDefault="007C0B95" w:rsidP="001F2E3D">
      <w:pPr>
        <w:spacing w:after="0" w:line="360" w:lineRule="auto"/>
        <w:ind w:left="158" w:right="158"/>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rPr>
        <w:lastRenderedPageBreak/>
        <w:tab/>
      </w:r>
      <w:r w:rsidR="004234C0"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w:t>
      </w:r>
      <w:r w:rsidR="004234C0" w:rsidRPr="004234C0">
        <w:rPr>
          <w:rFonts w:ascii="Times New Roman" w:eastAsia="Times New Roman" w:hAnsi="Times New Roman" w:cs="Times New Roman"/>
          <w:sz w:val="28"/>
          <w:szCs w:val="28"/>
          <w:shd w:val="clear" w:color="auto" w:fill="FFFFFF"/>
          <w:lang w:val="ru-RU"/>
        </w:rPr>
        <w:t>а</w:t>
      </w:r>
      <w:r w:rsidR="004234C0" w:rsidRPr="004234C0">
        <w:rPr>
          <w:rFonts w:ascii="Times New Roman" w:eastAsia="Times New Roman" w:hAnsi="Times New Roman" w:cs="Times New Roman"/>
          <w:sz w:val="28"/>
          <w:szCs w:val="28"/>
          <w:shd w:val="clear" w:color="auto" w:fill="FFFFFF"/>
          <w:lang w:val="ru-RU"/>
        </w:rPr>
        <w:t>ка</w:t>
      </w:r>
      <w:r w:rsidR="00357C5F">
        <w:rPr>
          <w:rFonts w:ascii="Times New Roman" w:eastAsia="Times New Roman" w:hAnsi="Times New Roman" w:cs="Times New Roman"/>
          <w:sz w:val="28"/>
          <w:szCs w:val="28"/>
          <w:shd w:val="clear" w:color="auto" w:fill="FFFFFF"/>
          <w:lang w:val="ru-RU"/>
        </w:rPr>
        <w:t xml:space="preserve"> </w:t>
      </w:r>
      <w:r w:rsidR="004234C0" w:rsidRPr="004234C0">
        <w:rPr>
          <w:rFonts w:ascii="Times New Roman" w:eastAsia="Times New Roman" w:hAnsi="Times New Roman" w:cs="Times New Roman"/>
          <w:sz w:val="28"/>
          <w:szCs w:val="28"/>
          <w:shd w:val="clear" w:color="auto" w:fill="FFFFFF"/>
          <w:lang w:val="ru-RU"/>
        </w:rPr>
        <w:t>Y от факторного Х, где Х – временной фактор.</w:t>
      </w:r>
    </w:p>
    <w:p w:rsidR="004234C0" w:rsidRDefault="004234C0" w:rsidP="001F2E3D">
      <w:pPr>
        <w:spacing w:after="240" w:line="360" w:lineRule="auto"/>
        <w:ind w:left="158" w:right="158"/>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00A434D9">
        <w:rPr>
          <w:rFonts w:ascii="Times New Roman" w:eastAsia="Times New Roman" w:hAnsi="Times New Roman" w:cs="Times New Roman"/>
          <w:sz w:val="28"/>
          <w:szCs w:val="28"/>
          <w:shd w:val="clear" w:color="auto" w:fill="FFFFFF"/>
          <w:lang w:val="ru-RU"/>
        </w:rPr>
        <w:t xml:space="preserve">По </w:t>
      </w:r>
      <w:r w:rsidRPr="00E45D0A">
        <w:rPr>
          <w:rFonts w:ascii="Times New Roman" w:eastAsia="Times New Roman" w:hAnsi="Times New Roman" w:cs="Times New Roman"/>
          <w:sz w:val="28"/>
          <w:szCs w:val="28"/>
          <w:shd w:val="clear" w:color="auto" w:fill="FFFFFF"/>
          <w:lang w:val="ru-RU"/>
        </w:rPr>
        <w:t>данным  таблицы 1, был построен графи</w:t>
      </w:r>
      <w:r w:rsidR="00EF0C63">
        <w:rPr>
          <w:rFonts w:ascii="Times New Roman" w:eastAsia="Times New Roman" w:hAnsi="Times New Roman" w:cs="Times New Roman"/>
          <w:sz w:val="28"/>
          <w:szCs w:val="28"/>
          <w:shd w:val="clear" w:color="auto" w:fill="FFFFFF"/>
          <w:lang w:val="ru-RU"/>
        </w:rPr>
        <w:t xml:space="preserve">к который изображен на рисунке </w:t>
      </w:r>
      <w:r w:rsidR="00EF0C63">
        <w:rPr>
          <w:rFonts w:ascii="Times New Roman" w:eastAsia="Times New Roman" w:hAnsi="Times New Roman" w:cs="Times New Roman"/>
          <w:sz w:val="28"/>
          <w:szCs w:val="28"/>
          <w:shd w:val="clear" w:color="auto" w:fill="FFFFFF"/>
        </w:rPr>
        <w:t>3</w:t>
      </w:r>
      <w:r w:rsidRPr="00E45D0A">
        <w:rPr>
          <w:rFonts w:ascii="Times New Roman" w:eastAsia="Times New Roman" w:hAnsi="Times New Roman" w:cs="Times New Roman"/>
          <w:sz w:val="28"/>
          <w:szCs w:val="28"/>
          <w:shd w:val="clear" w:color="auto" w:fill="FFFFFF"/>
          <w:lang w:val="ru-RU"/>
        </w:rPr>
        <w:t>.</w:t>
      </w:r>
    </w:p>
    <w:p w:rsidR="00506B71" w:rsidRDefault="000C5E54" w:rsidP="00506B71">
      <w:pPr>
        <w:spacing w:after="0" w:line="360" w:lineRule="auto"/>
        <w:ind w:left="158" w:right="158"/>
        <w:jc w:val="cente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noProof/>
          <w:sz w:val="28"/>
          <w:szCs w:val="28"/>
        </w:rPr>
        <w:pict>
          <v:shape id="_x0000_s1235" type="#_x0000_t202" style="position:absolute;left:0;text-align:left;margin-left:345.2pt;margin-top:187.8pt;width:65.8pt;height:23.55pt;z-index:251664384;mso-width-relative:margin;mso-height-relative:margin">
            <v:textbox style="mso-next-textbox:#_x0000_s1235">
              <w:txbxContent>
                <w:p w:rsidR="00DE4393" w:rsidRPr="00A10300" w:rsidRDefault="00DE4393" w:rsidP="00A10300">
                  <w:pPr>
                    <w:rPr>
                      <w:lang w:val="ru-RU"/>
                    </w:rPr>
                  </w:pPr>
                  <w:r>
                    <w:t xml:space="preserve">x, </w:t>
                  </w:r>
                  <w:r>
                    <w:rPr>
                      <w:lang w:val="ru-RU"/>
                    </w:rPr>
                    <w:t>месяцы</w:t>
                  </w:r>
                </w:p>
              </w:txbxContent>
            </v:textbox>
          </v:shape>
        </w:pict>
      </w:r>
      <w:r w:rsidRPr="000C5E54">
        <w:rPr>
          <w:rFonts w:ascii="Times New Roman" w:eastAsia="Times New Roman" w:hAnsi="Times New Roman" w:cs="Times New Roman"/>
          <w:noProof/>
          <w:sz w:val="28"/>
          <w:szCs w:val="28"/>
          <w:shd w:val="clear" w:color="auto" w:fill="FFFFFF"/>
          <w:lang w:val="ru-RU" w:eastAsia="zh-TW"/>
        </w:rPr>
        <w:pict>
          <v:shape id="_x0000_s1234" type="#_x0000_t202" style="position:absolute;left:0;text-align:left;margin-left:64.5pt;margin-top:1.8pt;width:28.3pt;height:23.55pt;z-index:251663360;mso-width-relative:margin;mso-height-relative:margin">
            <v:textbox style="mso-next-textbox:#_x0000_s1234">
              <w:txbxContent>
                <w:p w:rsidR="00DE4393" w:rsidRDefault="00DE4393">
                  <w:r>
                    <w:t>y</w:t>
                  </w:r>
                </w:p>
              </w:txbxContent>
            </v:textbox>
          </v:shape>
        </w:pict>
      </w:r>
      <w:r w:rsidR="00421661" w:rsidRPr="008E7DA8">
        <w:rPr>
          <w:rFonts w:ascii="Times New Roman" w:eastAsia="Times New Roman" w:hAnsi="Times New Roman" w:cs="Times New Roman"/>
          <w:noProof/>
          <w:sz w:val="28"/>
          <w:szCs w:val="28"/>
          <w:shd w:val="clear" w:color="auto" w:fill="FFFFFF"/>
        </w:rPr>
        <w:drawing>
          <wp:inline distT="0" distB="0" distL="0" distR="0">
            <wp:extent cx="5010150" cy="2771397"/>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9"/>
                    <a:srcRect/>
                    <a:stretch>
                      <a:fillRect/>
                    </a:stretch>
                  </pic:blipFill>
                  <pic:spPr bwMode="auto">
                    <a:xfrm>
                      <a:off x="0" y="0"/>
                      <a:ext cx="5035374" cy="2785350"/>
                    </a:xfrm>
                    <a:prstGeom prst="rect">
                      <a:avLst/>
                    </a:prstGeom>
                    <a:noFill/>
                    <a:ln w="9525">
                      <a:noFill/>
                      <a:miter lim="800000"/>
                      <a:headEnd/>
                      <a:tailEnd/>
                    </a:ln>
                  </pic:spPr>
                </pic:pic>
              </a:graphicData>
            </a:graphic>
          </wp:inline>
        </w:drawing>
      </w:r>
    </w:p>
    <w:p w:rsidR="00421661" w:rsidRPr="008E7DA8" w:rsidRDefault="00EF0C63" w:rsidP="00506B71">
      <w:pPr>
        <w:spacing w:after="0" w:line="360" w:lineRule="auto"/>
        <w:ind w:left="158" w:right="15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3</w:t>
      </w:r>
      <w:r w:rsidR="00421661" w:rsidRPr="008E7DA8">
        <w:rPr>
          <w:rFonts w:ascii="Times New Roman" w:eastAsia="Times New Roman" w:hAnsi="Times New Roman" w:cs="Times New Roman"/>
          <w:sz w:val="28"/>
          <w:szCs w:val="28"/>
          <w:shd w:val="clear" w:color="auto" w:fill="FFFFFF"/>
          <w:lang w:val="ru-RU"/>
        </w:rPr>
        <w:t xml:space="preserve"> - </w:t>
      </w:r>
      <w:r w:rsidR="001708B4" w:rsidRPr="008E7DA8">
        <w:rPr>
          <w:rFonts w:ascii="Times New Roman" w:eastAsia="Times New Roman" w:hAnsi="Times New Roman" w:cs="Times New Roman"/>
          <w:sz w:val="28"/>
          <w:szCs w:val="28"/>
          <w:shd w:val="clear" w:color="auto" w:fill="FFFFFF"/>
          <w:lang w:val="ru-RU"/>
        </w:rPr>
        <w:t>Л</w:t>
      </w:r>
      <w:r w:rsidR="00421661"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800707" w:rsidP="00E45D0A">
      <w:pPr>
        <w:spacing w:before="240" w:after="0" w:line="360" w:lineRule="auto"/>
        <w:ind w:left="15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rPr>
        <w:tab/>
      </w:r>
      <w:r w:rsidR="00EE094A"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00EE094A"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w:t>
      </w:r>
      <w:r w:rsidR="00FC4F2C" w:rsidRPr="00EE094A">
        <w:rPr>
          <w:rFonts w:ascii="Times New Roman" w:eastAsia="Times New Roman" w:hAnsi="Times New Roman" w:cs="Times New Roman"/>
          <w:sz w:val="28"/>
          <w:szCs w:val="28"/>
          <w:shd w:val="clear" w:color="auto" w:fill="FFFFFF"/>
          <w:lang w:val="ru-RU"/>
        </w:rPr>
        <w:t>детерминации</w:t>
      </w:r>
      <w:r w:rsidR="00BE1BC7">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oMath>
      <w:r w:rsidR="00FC4F2C" w:rsidRPr="00EE094A">
        <w:rPr>
          <w:rFonts w:ascii="Times New Roman" w:eastAsia="Times New Roman" w:hAnsi="Times New Roman" w:cs="Times New Roman"/>
          <w:sz w:val="28"/>
          <w:szCs w:val="28"/>
          <w:shd w:val="clear" w:color="auto" w:fill="FFFFFF"/>
          <w:lang w:val="ru-RU"/>
        </w:rPr>
        <w:t>,</w:t>
      </w:r>
      <w:r w:rsidR="00421661" w:rsidRPr="00EE094A">
        <w:rPr>
          <w:rFonts w:ascii="Times New Roman" w:eastAsia="Times New Roman" w:hAnsi="Times New Roman" w:cs="Times New Roman"/>
          <w:sz w:val="28"/>
          <w:szCs w:val="28"/>
          <w:shd w:val="clear" w:color="auto" w:fill="FFFFFF"/>
          <w:lang w:val="ru-RU"/>
        </w:rPr>
        <w:t xml:space="preserve"> был получен р</w:t>
      </w:r>
      <w:r w:rsidR="00421661" w:rsidRPr="00EE094A">
        <w:rPr>
          <w:rFonts w:ascii="Times New Roman" w:eastAsia="Times New Roman" w:hAnsi="Times New Roman" w:cs="Times New Roman"/>
          <w:sz w:val="28"/>
          <w:szCs w:val="28"/>
          <w:shd w:val="clear" w:color="auto" w:fill="FFFFFF"/>
          <w:lang w:val="ru-RU"/>
        </w:rPr>
        <w:t>е</w:t>
      </w:r>
      <w:r w:rsidR="00421661" w:rsidRPr="00EE094A">
        <w:rPr>
          <w:rFonts w:ascii="Times New Roman" w:eastAsia="Times New Roman" w:hAnsi="Times New Roman" w:cs="Times New Roman"/>
          <w:sz w:val="28"/>
          <w:szCs w:val="28"/>
          <w:shd w:val="clear" w:color="auto" w:fill="FFFFFF"/>
          <w:lang w:val="ru-RU"/>
        </w:rPr>
        <w:t>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sidR="00EE094A">
        <w:rPr>
          <w:rFonts w:ascii="Times New Roman" w:eastAsia="Times New Roman" w:hAnsi="Times New Roman" w:cs="Times New Roman"/>
          <w:sz w:val="28"/>
          <w:szCs w:val="28"/>
          <w:shd w:val="clear" w:color="auto" w:fill="FFFFFF"/>
          <w:lang w:val="ru-RU"/>
        </w:rPr>
        <w:t>.</w:t>
      </w:r>
    </w:p>
    <w:p w:rsidR="00421661" w:rsidRPr="00100BBC" w:rsidRDefault="000C2CD3" w:rsidP="00545AE9">
      <w:pPr>
        <w:spacing w:before="240" w:after="240" w:line="360" w:lineRule="auto"/>
        <w:jc w:val="center"/>
        <w:rPr>
          <w:rFonts w:ascii="Times New Roman" w:eastAsia="Times New Roman" w:hAnsi="Times New Roman" w:cs="Times New Roman"/>
          <w:sz w:val="28"/>
          <w:szCs w:val="28"/>
          <w:lang w:val="ru-RU"/>
        </w:rPr>
      </w:pPr>
      <w:r w:rsidRPr="00100BBC">
        <w:rPr>
          <w:rFonts w:ascii="Times New Roman" w:eastAsia="Times New Roman" w:hAnsi="Times New Roman" w:cs="Times New Roman"/>
          <w:bCs/>
          <w:iCs/>
          <w:sz w:val="28"/>
          <w:szCs w:val="28"/>
          <w:shd w:val="clear" w:color="auto" w:fill="FFFFFF"/>
          <w:lang w:val="ru-RU"/>
        </w:rPr>
        <w:t>2</w:t>
      </w:r>
      <w:r w:rsidR="00FD5339" w:rsidRPr="00100BBC">
        <w:rPr>
          <w:rFonts w:ascii="Times New Roman" w:eastAsia="Times New Roman" w:hAnsi="Times New Roman" w:cs="Times New Roman"/>
          <w:bCs/>
          <w:iCs/>
          <w:sz w:val="28"/>
          <w:szCs w:val="28"/>
          <w:shd w:val="clear" w:color="auto" w:fill="FFFFFF"/>
          <w:lang w:val="ru-RU"/>
        </w:rPr>
        <w:t>.</w:t>
      </w:r>
      <w:r w:rsidR="00BF30DE" w:rsidRPr="00100BBC">
        <w:rPr>
          <w:rFonts w:ascii="Times New Roman" w:eastAsia="Times New Roman" w:hAnsi="Times New Roman" w:cs="Times New Roman"/>
          <w:bCs/>
          <w:iCs/>
          <w:sz w:val="28"/>
          <w:szCs w:val="28"/>
          <w:shd w:val="clear" w:color="auto" w:fill="FFFFFF"/>
          <w:lang w:val="ru-RU"/>
        </w:rPr>
        <w:t xml:space="preserve">3 </w:t>
      </w:r>
      <w:r w:rsidR="00FD0AC0" w:rsidRPr="00100BBC">
        <w:rPr>
          <w:rFonts w:ascii="Times New Roman" w:eastAsia="Times New Roman" w:hAnsi="Times New Roman" w:cs="Times New Roman"/>
          <w:bCs/>
          <w:iCs/>
          <w:sz w:val="28"/>
          <w:szCs w:val="28"/>
          <w:shd w:val="clear" w:color="auto" w:fill="FFFFFF"/>
          <w:lang w:val="ru-RU"/>
        </w:rPr>
        <w:t>Линейное</w:t>
      </w:r>
      <w:r w:rsidR="00421661" w:rsidRPr="00100BBC">
        <w:rPr>
          <w:rFonts w:ascii="Times New Roman" w:eastAsia="Times New Roman" w:hAnsi="Times New Roman" w:cs="Times New Roman"/>
          <w:bCs/>
          <w:iCs/>
          <w:sz w:val="28"/>
          <w:szCs w:val="28"/>
          <w:shd w:val="clear" w:color="auto" w:fill="FFFFFF"/>
          <w:lang w:val="ru-RU"/>
        </w:rPr>
        <w:t xml:space="preserve"> </w:t>
      </w:r>
      <w:r w:rsidR="00FD0AC0" w:rsidRPr="00100BBC">
        <w:rPr>
          <w:rFonts w:ascii="Times New Roman" w:eastAsia="Times New Roman" w:hAnsi="Times New Roman" w:cs="Times New Roman"/>
          <w:bCs/>
          <w:iCs/>
          <w:sz w:val="28"/>
          <w:szCs w:val="28"/>
          <w:shd w:val="clear" w:color="auto" w:fill="FFFFFF"/>
          <w:lang w:val="ru-RU"/>
        </w:rPr>
        <w:t xml:space="preserve">представление </w:t>
      </w:r>
      <w:r w:rsidR="00421661" w:rsidRPr="00100BBC">
        <w:rPr>
          <w:rFonts w:ascii="Times New Roman" w:eastAsia="Times New Roman" w:hAnsi="Times New Roman" w:cs="Times New Roman"/>
          <w:bCs/>
          <w:iCs/>
          <w:sz w:val="28"/>
          <w:szCs w:val="28"/>
          <w:shd w:val="clear" w:color="auto" w:fill="FFFFFF"/>
          <w:lang w:val="ru-RU"/>
        </w:rPr>
        <w:t>тренд</w:t>
      </w:r>
      <w:r w:rsidR="00FD0AC0" w:rsidRPr="00100BBC">
        <w:rPr>
          <w:rFonts w:ascii="Times New Roman" w:eastAsia="Times New Roman" w:hAnsi="Times New Roman" w:cs="Times New Roman"/>
          <w:bCs/>
          <w:iCs/>
          <w:sz w:val="28"/>
          <w:szCs w:val="28"/>
          <w:shd w:val="clear" w:color="auto" w:fill="FFFFFF"/>
          <w:lang w:val="ru-RU"/>
        </w:rPr>
        <w:t>а</w:t>
      </w:r>
    </w:p>
    <w:p w:rsidR="00421661" w:rsidRPr="00C54009" w:rsidRDefault="00BF30DE" w:rsidP="00673753">
      <w:pPr>
        <w:spacing w:after="240" w:line="360" w:lineRule="auto"/>
        <w:jc w:val="both"/>
        <w:rPr>
          <w:rFonts w:ascii="Times New Roman" w:eastAsia="Times New Roman" w:hAnsi="Times New Roman" w:cs="Times New Roman"/>
          <w:sz w:val="28"/>
          <w:szCs w:val="28"/>
          <w:shd w:val="clear" w:color="auto" w:fill="FFFFFF"/>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w:t>
      </w:r>
      <w:r w:rsidR="00FC4F2C">
        <w:rPr>
          <w:rFonts w:ascii="Times New Roman" w:eastAsia="Times New Roman" w:hAnsi="Times New Roman" w:cs="Times New Roman"/>
          <w:sz w:val="28"/>
          <w:szCs w:val="28"/>
          <w:shd w:val="clear" w:color="auto" w:fill="FFFFFF"/>
          <w:lang w:val="ru-RU"/>
        </w:rPr>
        <w:t>ен в виде</w:t>
      </w:r>
      <w:r w:rsidR="0068380F" w:rsidRPr="0068380F">
        <w:rPr>
          <w:rFonts w:ascii="Times New Roman" w:eastAsia="Times New Roman" w:hAnsi="Times New Roman" w:cs="Times New Roman"/>
          <w:sz w:val="28"/>
          <w:szCs w:val="28"/>
          <w:shd w:val="clear" w:color="auto" w:fill="FFFFFF"/>
          <w:lang w:val="ru-RU"/>
        </w:rPr>
        <w:t xml:space="preserve"> </w:t>
      </w:r>
      <w:r w:rsidR="00FC4F2C">
        <w:rPr>
          <w:rFonts w:ascii="Times New Roman" w:eastAsia="Times New Roman" w:hAnsi="Times New Roman" w:cs="Times New Roman"/>
          <w:sz w:val="28"/>
          <w:szCs w:val="28"/>
          <w:shd w:val="clear" w:color="auto" w:fill="FFFFFF"/>
          <w:lang w:val="ru-RU"/>
        </w:rPr>
        <w:t>линейной</w:t>
      </w:r>
      <w:r w:rsidR="0068380F" w:rsidRPr="0068380F">
        <w:rPr>
          <w:rFonts w:ascii="Times New Roman" w:eastAsia="Times New Roman" w:hAnsi="Times New Roman" w:cs="Times New Roman"/>
          <w:sz w:val="28"/>
          <w:szCs w:val="28"/>
          <w:shd w:val="clear" w:color="auto" w:fill="FFFFFF"/>
          <w:lang w:val="ru-RU"/>
        </w:rPr>
        <w:t xml:space="preserve"> зависимост</w:t>
      </w:r>
      <w:r w:rsidR="00FC4F2C">
        <w:rPr>
          <w:rFonts w:ascii="Times New Roman" w:eastAsia="Times New Roman" w:hAnsi="Times New Roman" w:cs="Times New Roman"/>
          <w:sz w:val="28"/>
          <w:szCs w:val="28"/>
          <w:shd w:val="clear" w:color="auto" w:fill="FFFFFF"/>
          <w:lang w:val="ru-RU"/>
        </w:rPr>
        <w:t>и</w:t>
      </w:r>
      <w:r w:rsidR="0068380F" w:rsidRPr="0068380F">
        <w:rPr>
          <w:rFonts w:ascii="Times New Roman" w:eastAsia="Times New Roman" w:hAnsi="Times New Roman" w:cs="Times New Roman"/>
          <w:sz w:val="28"/>
          <w:szCs w:val="28"/>
          <w:shd w:val="clear" w:color="auto" w:fill="FFFFFF"/>
          <w:lang w:val="ru-RU"/>
        </w:rPr>
        <w:t xml:space="preserve"> анализ</w:t>
      </w:r>
      <w:r w:rsidR="0068380F" w:rsidRPr="0068380F">
        <w:rPr>
          <w:rFonts w:ascii="Times New Roman" w:eastAsia="Times New Roman" w:hAnsi="Times New Roman" w:cs="Times New Roman"/>
          <w:sz w:val="28"/>
          <w:szCs w:val="28"/>
          <w:shd w:val="clear" w:color="auto" w:fill="FFFFFF"/>
          <w:lang w:val="ru-RU"/>
        </w:rPr>
        <w:t>и</w:t>
      </w:r>
      <w:r w:rsidR="0068380F" w:rsidRPr="0068380F">
        <w:rPr>
          <w:rFonts w:ascii="Times New Roman" w:eastAsia="Times New Roman" w:hAnsi="Times New Roman" w:cs="Times New Roman"/>
          <w:sz w:val="28"/>
          <w:szCs w:val="28"/>
          <w:shd w:val="clear" w:color="auto" w:fill="FFFFFF"/>
          <w:lang w:val="ru-RU"/>
        </w:rPr>
        <w:t>руемой величины вида</w:t>
      </w:r>
      <w:r w:rsidR="00C54009">
        <w:rPr>
          <w:rFonts w:ascii="Times New Roman" w:eastAsia="Times New Roman" w:hAnsi="Times New Roman" w:cs="Times New Roman"/>
          <w:sz w:val="28"/>
          <w:szCs w:val="28"/>
          <w:shd w:val="clear" w:color="auto" w:fill="FFFFFF"/>
        </w:rPr>
        <w:t xml:space="preserve"> [</w:t>
      </w:r>
      <w:r w:rsidR="00AA2B33">
        <w:rPr>
          <w:rFonts w:ascii="Times New Roman" w:eastAsia="Times New Roman" w:hAnsi="Times New Roman" w:cs="Times New Roman"/>
          <w:sz w:val="28"/>
          <w:szCs w:val="28"/>
          <w:shd w:val="clear" w:color="auto" w:fill="FFFFFF"/>
        </w:rPr>
        <w:t>6</w:t>
      </w:r>
      <w:r w:rsidR="00C54009">
        <w:rPr>
          <w:rFonts w:ascii="Times New Roman" w:eastAsia="Times New Roman" w:hAnsi="Times New Roman" w:cs="Times New Roman"/>
          <w:sz w:val="28"/>
          <w:szCs w:val="28"/>
          <w:shd w:val="clear" w:color="auto" w:fill="FFFFFF"/>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58"/>
        <w:gridCol w:w="918"/>
      </w:tblGrid>
      <w:tr w:rsidR="00673753" w:rsidTr="00701C40">
        <w:trPr>
          <w:trHeight w:val="342"/>
          <w:jc w:val="center"/>
        </w:trPr>
        <w:tc>
          <w:tcPr>
            <w:tcW w:w="8658" w:type="dxa"/>
            <w:vAlign w:val="center"/>
          </w:tcPr>
          <w:p w:rsidR="00673753" w:rsidRPr="00673753" w:rsidRDefault="00673753" w:rsidP="008B641D">
            <w:pPr>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y=±</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b*x</m:t>
                    </m:r>
                  </m:e>
                </m:d>
                <m:r>
                  <w:rPr>
                    <w:rFonts w:ascii="Cambria Math" w:eastAsia="Times New Roman" w:hAnsi="Cambria Math" w:cs="Times New Roman"/>
                    <w:sz w:val="28"/>
                    <w:szCs w:val="28"/>
                  </w:rPr>
                  <m:t>.</m:t>
                </m:r>
              </m:oMath>
            </m:oMathPara>
          </w:p>
        </w:tc>
        <w:tc>
          <w:tcPr>
            <w:tcW w:w="918" w:type="dxa"/>
            <w:vAlign w:val="center"/>
          </w:tcPr>
          <w:p w:rsidR="00673753" w:rsidRPr="00673753" w:rsidRDefault="00673753" w:rsidP="00701C40">
            <w:pPr>
              <w:jc w:val="center"/>
              <w:rPr>
                <w:rFonts w:ascii="Times New Roman" w:eastAsia="Times New Roman" w:hAnsi="Times New Roman" w:cs="Times New Roman"/>
                <w:sz w:val="28"/>
                <w:szCs w:val="28"/>
                <w:lang w:val="ru-RU"/>
              </w:rPr>
            </w:pPr>
            <w:r w:rsidRPr="00673753">
              <w:rPr>
                <w:rFonts w:ascii="Times New Roman" w:hAnsi="Times New Roman" w:cs="Times New Roman"/>
                <w:sz w:val="28"/>
                <w:szCs w:val="28"/>
                <w:lang w:val="ru-RU"/>
              </w:rPr>
              <w:t>(</w:t>
            </w:r>
            <w:r w:rsidR="005F2FAC">
              <w:rPr>
                <w:rFonts w:ascii="Times New Roman" w:hAnsi="Times New Roman" w:cs="Times New Roman"/>
                <w:sz w:val="28"/>
                <w:szCs w:val="28"/>
                <w:lang w:val="ru-RU"/>
              </w:rPr>
              <w:t>11</w:t>
            </w:r>
            <w:r w:rsidRPr="00673753">
              <w:rPr>
                <w:rFonts w:ascii="Times New Roman" w:hAnsi="Times New Roman" w:cs="Times New Roman"/>
                <w:sz w:val="28"/>
                <w:szCs w:val="28"/>
                <w:lang w:val="ru-RU"/>
              </w:rPr>
              <w:t>)</w:t>
            </w:r>
          </w:p>
        </w:tc>
      </w:tr>
    </w:tbl>
    <w:p w:rsidR="0068380F" w:rsidRPr="0068380F" w:rsidRDefault="0068380F" w:rsidP="00D37576">
      <w:pPr>
        <w:spacing w:before="240"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shd w:val="clear" w:color="auto" w:fill="FFFFFF"/>
          <w:lang w:val="ru-RU"/>
        </w:rPr>
        <w:t>где</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1F2E3D" w:rsidRDefault="0068380F" w:rsidP="00D37576">
      <w:pPr>
        <w:spacing w:after="0" w:line="360" w:lineRule="auto"/>
        <w:ind w:firstLine="720"/>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w:t>
      </w:r>
      <w:r w:rsidRPr="0068380F">
        <w:rPr>
          <w:rFonts w:ascii="Times New Roman" w:eastAsia="Times New Roman" w:hAnsi="Times New Roman" w:cs="Times New Roman"/>
          <w:sz w:val="28"/>
          <w:szCs w:val="28"/>
          <w:shd w:val="clear" w:color="auto" w:fill="FFFFFF"/>
          <w:lang w:val="ru-RU"/>
        </w:rPr>
        <w:t>е</w:t>
      </w:r>
      <w:r w:rsidR="001F2E3D">
        <w:rPr>
          <w:rFonts w:ascii="Times New Roman" w:eastAsia="Times New Roman" w:hAnsi="Times New Roman" w:cs="Times New Roman"/>
          <w:sz w:val="28"/>
          <w:szCs w:val="28"/>
          <w:shd w:val="clear" w:color="auto" w:fill="FFFFFF"/>
          <w:lang w:val="ru-RU"/>
        </w:rPr>
        <w:t>риоде прогнозирования;</w:t>
      </w:r>
      <w:r w:rsidR="00D37576">
        <w:rPr>
          <w:rFonts w:ascii="Times New Roman" w:eastAsia="Times New Roman" w:hAnsi="Times New Roman" w:cs="Times New Roman"/>
          <w:sz w:val="28"/>
          <w:szCs w:val="28"/>
          <w:shd w:val="clear" w:color="auto" w:fill="FFFFFF"/>
          <w:lang w:val="ru-RU"/>
        </w:rPr>
        <w:t xml:space="preserve"> </w:t>
      </w:r>
      <w:r w:rsidR="00D37576" w:rsidRPr="00D37576">
        <w:rPr>
          <w:rFonts w:ascii="Times New Roman" w:eastAsia="Times New Roman" w:hAnsi="Times New Roman" w:cs="Times New Roman"/>
          <w:color w:val="4F81BD" w:themeColor="accent1"/>
          <w:sz w:val="28"/>
          <w:szCs w:val="28"/>
          <w:shd w:val="clear" w:color="auto" w:fill="FFFFFF"/>
          <w:lang w:val="ru-RU"/>
        </w:rPr>
        <w:t>выв ывыв ывв в фыв фыв фыв фыв фыв фыв фыв фыв фывфы фвф ыыв фы вфыв фыв фыв фыв фыв фыв фыв фыв фыв фыв фы</w:t>
      </w:r>
      <w:r w:rsidR="00D37576">
        <w:rPr>
          <w:rFonts w:ascii="Times New Roman" w:eastAsia="Times New Roman" w:hAnsi="Times New Roman" w:cs="Times New Roman"/>
          <w:sz w:val="28"/>
          <w:szCs w:val="28"/>
          <w:shd w:val="clear" w:color="auto" w:fill="FFFFFF"/>
          <w:lang w:val="ru-RU"/>
        </w:rPr>
        <w:t xml:space="preserve"> </w:t>
      </w:r>
    </w:p>
    <w:p w:rsidR="00421661" w:rsidRPr="0068380F" w:rsidRDefault="0068380F" w:rsidP="001F2E3D">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902CD9">
        <w:rPr>
          <w:rFonts w:ascii="Times New Roman" w:eastAsia="Times New Roman" w:hAnsi="Times New Roman" w:cs="Times New Roman"/>
          <w:sz w:val="28"/>
          <w:szCs w:val="28"/>
          <w:shd w:val="clear" w:color="auto" w:fill="FFFFFF"/>
          <w:lang w:val="ru-RU"/>
        </w:rPr>
        <w:t>При выполнении</w:t>
      </w:r>
      <w:r w:rsidRPr="0068380F">
        <w:rPr>
          <w:rFonts w:ascii="Times New Roman" w:eastAsia="Times New Roman" w:hAnsi="Times New Roman" w:cs="Times New Roman"/>
          <w:sz w:val="28"/>
          <w:szCs w:val="28"/>
          <w:shd w:val="clear" w:color="auto" w:fill="FFFFFF"/>
          <w:lang w:val="ru-RU"/>
        </w:rPr>
        <w:t xml:space="preserve"> линейн</w:t>
      </w:r>
      <w:r w:rsidR="00902CD9">
        <w:rPr>
          <w:rFonts w:ascii="Times New Roman" w:eastAsia="Times New Roman" w:hAnsi="Times New Roman" w:cs="Times New Roman"/>
          <w:sz w:val="28"/>
          <w:szCs w:val="28"/>
          <w:shd w:val="clear" w:color="auto" w:fill="FFFFFF"/>
          <w:lang w:val="ru-RU"/>
        </w:rPr>
        <w:t>ой</w:t>
      </w:r>
      <w:r w:rsidRPr="0068380F">
        <w:rPr>
          <w:rFonts w:ascii="Times New Roman" w:eastAsia="Times New Roman" w:hAnsi="Times New Roman" w:cs="Times New Roman"/>
          <w:sz w:val="28"/>
          <w:szCs w:val="28"/>
          <w:shd w:val="clear" w:color="auto" w:fill="FFFFFF"/>
          <w:lang w:val="ru-RU"/>
        </w:rPr>
        <w:t xml:space="preserve"> аппроксимаци</w:t>
      </w:r>
      <w:r w:rsidR="00902CD9">
        <w:rPr>
          <w:rFonts w:ascii="Times New Roman" w:eastAsia="Times New Roman" w:hAnsi="Times New Roman" w:cs="Times New Roman"/>
          <w:sz w:val="28"/>
          <w:szCs w:val="28"/>
          <w:shd w:val="clear" w:color="auto" w:fill="FFFFFF"/>
          <w:lang w:val="ru-RU"/>
        </w:rPr>
        <w:t>и</w:t>
      </w:r>
      <w:r w:rsidRPr="0068380F">
        <w:rPr>
          <w:rFonts w:ascii="Times New Roman" w:eastAsia="Times New Roman" w:hAnsi="Times New Roman" w:cs="Times New Roman"/>
          <w:sz w:val="28"/>
          <w:szCs w:val="28"/>
          <w:shd w:val="clear" w:color="auto" w:fill="FFFFFF"/>
          <w:lang w:val="ru-RU"/>
        </w:rPr>
        <w:t xml:space="preserve"> связи двух параметров, для </w:t>
      </w:r>
      <w:r w:rsidR="00902CD9">
        <w:rPr>
          <w:rFonts w:ascii="Times New Roman" w:eastAsia="Times New Roman" w:hAnsi="Times New Roman" w:cs="Times New Roman"/>
          <w:sz w:val="28"/>
          <w:szCs w:val="28"/>
          <w:shd w:val="clear" w:color="auto" w:fill="FFFFFF"/>
          <w:lang w:val="ru-RU"/>
        </w:rPr>
        <w:t>нахождения</w:t>
      </w:r>
      <w:r>
        <w:rPr>
          <w:rFonts w:ascii="Times New Roman" w:eastAsia="Times New Roman" w:hAnsi="Times New Roman" w:cs="Times New Roman"/>
          <w:sz w:val="28"/>
          <w:szCs w:val="28"/>
          <w:shd w:val="clear" w:color="auto" w:fill="FFFFFF"/>
          <w:lang w:val="ru-RU"/>
        </w:rPr>
        <w:t xml:space="preserve"> эмпирически</w:t>
      </w:r>
      <w:r w:rsidR="00902CD9">
        <w:rPr>
          <w:rFonts w:ascii="Times New Roman" w:eastAsia="Times New Roman" w:hAnsi="Times New Roman" w:cs="Times New Roman"/>
          <w:sz w:val="28"/>
          <w:szCs w:val="28"/>
          <w:shd w:val="clear" w:color="auto" w:fill="FFFFFF"/>
          <w:lang w:val="ru-RU"/>
        </w:rPr>
        <w:t>х</w:t>
      </w:r>
      <w:r>
        <w:rPr>
          <w:rFonts w:ascii="Times New Roman" w:eastAsia="Times New Roman" w:hAnsi="Times New Roman" w:cs="Times New Roman"/>
          <w:sz w:val="28"/>
          <w:szCs w:val="28"/>
          <w:shd w:val="clear" w:color="auto" w:fill="FFFFFF"/>
          <w:lang w:val="ru-RU"/>
        </w:rPr>
        <w:t xml:space="preserve"> </w:t>
      </w:r>
      <w:r w:rsidRPr="0068380F">
        <w:rPr>
          <w:rFonts w:ascii="Times New Roman" w:eastAsia="Times New Roman" w:hAnsi="Times New Roman" w:cs="Times New Roman"/>
          <w:sz w:val="28"/>
          <w:szCs w:val="28"/>
          <w:shd w:val="clear" w:color="auto" w:fill="FFFFFF"/>
          <w:lang w:val="ru-RU"/>
        </w:rPr>
        <w:t>коэффициент</w:t>
      </w:r>
      <w:r w:rsidR="00902CD9">
        <w:rPr>
          <w:rFonts w:ascii="Times New Roman" w:eastAsia="Times New Roman" w:hAnsi="Times New Roman" w:cs="Times New Roman"/>
          <w:sz w:val="28"/>
          <w:szCs w:val="28"/>
          <w:shd w:val="clear" w:color="auto" w:fill="FFFFFF"/>
          <w:lang w:val="ru-RU"/>
        </w:rPr>
        <w:t>ов линейной функции</w:t>
      </w:r>
      <w:r w:rsidRPr="0068380F">
        <w:rPr>
          <w:rFonts w:ascii="Times New Roman" w:eastAsia="Times New Roman" w:hAnsi="Times New Roman" w:cs="Times New Roman"/>
          <w:sz w:val="28"/>
          <w:szCs w:val="28"/>
          <w:shd w:val="clear" w:color="auto" w:fill="FFFFFF"/>
          <w:lang w:val="ru-RU"/>
        </w:rPr>
        <w:t xml:space="preserve">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проходит через то</w:t>
      </w:r>
      <w:r>
        <w:rPr>
          <w:rFonts w:ascii="Times New Roman" w:eastAsia="Times New Roman" w:hAnsi="Times New Roman" w:cs="Times New Roman"/>
          <w:sz w:val="28"/>
          <w:szCs w:val="28"/>
          <w:shd w:val="clear" w:color="auto" w:fill="FFFFFF"/>
          <w:lang w:val="ru-RU"/>
        </w:rPr>
        <w:t>ч</w:t>
      </w:r>
      <w:r>
        <w:rPr>
          <w:rFonts w:ascii="Times New Roman" w:eastAsia="Times New Roman" w:hAnsi="Times New Roman" w:cs="Times New Roman"/>
          <w:sz w:val="28"/>
          <w:szCs w:val="28"/>
          <w:shd w:val="clear" w:color="auto" w:fill="FFFFFF"/>
          <w:lang w:val="ru-RU"/>
        </w:rPr>
        <w:t xml:space="preserve">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r>
            <w:rPr>
              <w:rFonts w:ascii="Cambria Math" w:eastAsia="Times New Roman" w:hAnsi="Cambria Math" w:cs="Times New Roman"/>
              <w:sz w:val="28"/>
              <w:szCs w:val="28"/>
            </w:rPr>
            <m:t>.</m:t>
          </m:r>
        </m:oMath>
      </m:oMathPara>
    </w:p>
    <w:p w:rsidR="00016747" w:rsidRDefault="0068380F" w:rsidP="003C61E3">
      <w:pPr>
        <w:spacing w:before="240" w:after="240"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w:t>
      </w:r>
      <w:r w:rsidR="00DD3E37">
        <w:rPr>
          <w:rFonts w:ascii="Times New Roman" w:eastAsia="Times New Roman" w:hAnsi="Times New Roman" w:cs="Times New Roman"/>
          <w:sz w:val="28"/>
          <w:szCs w:val="28"/>
          <w:lang w:val="ru-RU"/>
        </w:rPr>
        <w:t>я,</w:t>
      </w:r>
      <w:r w:rsidRPr="0068380F">
        <w:rPr>
          <w:rFonts w:ascii="Times New Roman" w:eastAsia="Times New Roman" w:hAnsi="Times New Roman" w:cs="Times New Roman"/>
          <w:sz w:val="28"/>
          <w:szCs w:val="28"/>
          <w:lang w:val="ru-RU"/>
        </w:rPr>
        <w:t xml:space="preserve"> рас</w:t>
      </w:r>
      <w:r w:rsidR="00DD3E37">
        <w:rPr>
          <w:rFonts w:ascii="Times New Roman" w:eastAsia="Times New Roman" w:hAnsi="Times New Roman" w:cs="Times New Roman"/>
          <w:sz w:val="28"/>
          <w:szCs w:val="28"/>
          <w:lang w:val="ru-RU"/>
        </w:rPr>
        <w:t>считывающие</w:t>
      </w:r>
      <w:r w:rsidRPr="0068380F">
        <w:rPr>
          <w:rFonts w:ascii="Times New Roman" w:eastAsia="Times New Roman" w:hAnsi="Times New Roman" w:cs="Times New Roman"/>
          <w:sz w:val="28"/>
          <w:szCs w:val="28"/>
          <w:lang w:val="ru-RU"/>
        </w:rPr>
        <w:t xml:space="preserve"> параметры линейной парной </w:t>
      </w:r>
      <w:r w:rsidR="00DD3E37">
        <w:rPr>
          <w:rFonts w:ascii="Times New Roman" w:eastAsia="Times New Roman" w:hAnsi="Times New Roman" w:cs="Times New Roman"/>
          <w:sz w:val="28"/>
          <w:szCs w:val="28"/>
          <w:lang w:val="ru-RU"/>
        </w:rPr>
        <w:t>регрессии,</w:t>
      </w:r>
      <w:r w:rsidRPr="0068380F">
        <w:rPr>
          <w:rFonts w:ascii="Times New Roman" w:eastAsia="Times New Roman" w:hAnsi="Times New Roman" w:cs="Times New Roman"/>
          <w:sz w:val="28"/>
          <w:szCs w:val="28"/>
          <w:lang w:val="ru-RU"/>
        </w:rPr>
        <w:t xml:space="preserve"> имеют следующий вид:</w:t>
      </w:r>
    </w:p>
    <w:p w:rsidR="00016747" w:rsidRDefault="00016747" w:rsidP="00DA0FEB">
      <w:pPr>
        <w:spacing w:after="24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m:t>
          </m:r>
        </m:oMath>
      </m:oMathPara>
    </w:p>
    <w:p w:rsidR="00421661" w:rsidRPr="008E7DA8" w:rsidRDefault="0068380F" w:rsidP="003C61E3">
      <w:pPr>
        <w:spacing w:before="240"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 xml:space="preserve">где </w:t>
      </w:r>
      <w:r w:rsidR="00A71646">
        <w:rPr>
          <w:rFonts w:ascii="Times New Roman" w:eastAsia="Times New Roman" w:hAnsi="Times New Roman" w:cs="Times New Roman"/>
          <w:sz w:val="28"/>
          <w:szCs w:val="28"/>
          <w:shd w:val="clear" w:color="auto" w:fill="FFFFFF"/>
        </w:rPr>
        <w:tab/>
      </w:r>
      <w:r w:rsidRPr="0068380F">
        <w:rPr>
          <w:rFonts w:ascii="Times New Roman" w:eastAsia="Times New Roman" w:hAnsi="Times New Roman" w:cs="Times New Roman"/>
          <w:sz w:val="28"/>
          <w:szCs w:val="28"/>
          <w:shd w:val="clear" w:color="auto" w:fill="FFFFFF"/>
          <w:lang w:val="ru-RU"/>
        </w:rPr>
        <w:t>n – объем  совокупности (исследуемой).</w:t>
      </w:r>
    </w:p>
    <w:p w:rsidR="00C850B4" w:rsidRPr="0068380F" w:rsidRDefault="003C61E3" w:rsidP="00C76AB9">
      <w:pPr>
        <w:spacing w:after="24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68380F" w:rsidRPr="00E45D0A">
        <w:rPr>
          <w:rFonts w:ascii="Times New Roman" w:eastAsia="Times New Roman" w:hAnsi="Times New Roman" w:cs="Times New Roman"/>
          <w:sz w:val="28"/>
          <w:szCs w:val="28"/>
          <w:shd w:val="clear" w:color="auto" w:fill="FFFFFF"/>
          <w:lang w:val="ru-RU"/>
        </w:rPr>
        <w:t>Константы a и b или значение коэффициента при переменной Х</w:t>
      </w:r>
      <w:r w:rsidR="00C91015" w:rsidRPr="00E45D0A">
        <w:rPr>
          <w:rFonts w:ascii="Times New Roman" w:eastAsia="Times New Roman" w:hAnsi="Times New Roman" w:cs="Times New Roman"/>
          <w:sz w:val="28"/>
          <w:szCs w:val="28"/>
          <w:shd w:val="clear" w:color="auto" w:fill="FFFFFF"/>
          <w:lang w:val="ru-RU"/>
        </w:rPr>
        <w:t>,</w:t>
      </w:r>
      <w:r w:rsidR="0068380F" w:rsidRPr="00E45D0A">
        <w:rPr>
          <w:rFonts w:ascii="Times New Roman" w:eastAsia="Times New Roman" w:hAnsi="Times New Roman" w:cs="Times New Roman"/>
          <w:sz w:val="28"/>
          <w:szCs w:val="28"/>
          <w:shd w:val="clear" w:color="auto" w:fill="FFFFFF"/>
          <w:lang w:val="ru-RU"/>
        </w:rPr>
        <w:t xml:space="preserve"> а та</w:t>
      </w:r>
      <w:r w:rsidR="0068380F" w:rsidRPr="00E45D0A">
        <w:rPr>
          <w:rFonts w:ascii="Times New Roman" w:eastAsia="Times New Roman" w:hAnsi="Times New Roman" w:cs="Times New Roman"/>
          <w:sz w:val="28"/>
          <w:szCs w:val="28"/>
          <w:shd w:val="clear" w:color="auto" w:fill="FFFFFF"/>
          <w:lang w:val="ru-RU"/>
        </w:rPr>
        <w:t>к</w:t>
      </w:r>
      <w:r w:rsidR="0068380F" w:rsidRPr="00E45D0A">
        <w:rPr>
          <w:rFonts w:ascii="Times New Roman" w:eastAsia="Times New Roman" w:hAnsi="Times New Roman" w:cs="Times New Roman"/>
          <w:sz w:val="28"/>
          <w:szCs w:val="28"/>
          <w:shd w:val="clear" w:color="auto" w:fill="FFFFFF"/>
          <w:lang w:val="ru-RU"/>
        </w:rPr>
        <w:t>же свободного члена уравнения рассчитывается по следующей формуле</w:t>
      </w:r>
      <w:r w:rsidR="00421661" w:rsidRPr="00E45D0A">
        <w:rPr>
          <w:rFonts w:ascii="Times New Roman" w:eastAsia="Times New Roman" w:hAnsi="Times New Roman" w:cs="Times New Roman"/>
          <w:sz w:val="28"/>
          <w:szCs w:val="28"/>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r>
            <w:rPr>
              <w:rFonts w:ascii="Cambria Math" w:eastAsia="Times New Roman" w:hAnsi="Cambria Math" w:cs="Times New Roman"/>
              <w:sz w:val="28"/>
              <w:szCs w:val="28"/>
            </w:rPr>
            <m:t>.</m:t>
          </m:r>
        </m:oMath>
      </m:oMathPara>
    </w:p>
    <w:p w:rsidR="00C850B4" w:rsidRDefault="00C850B4" w:rsidP="00C76AB9">
      <w:pPr>
        <w:spacing w:before="240" w:after="24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r>
            <w:rPr>
              <w:rFonts w:ascii="Cambria Math" w:eastAsia="Times New Roman" w:hAnsi="Cambria Math" w:cs="Times New Roman"/>
              <w:sz w:val="28"/>
              <w:szCs w:val="28"/>
              <w:lang w:val="ru-RU"/>
            </w:rPr>
            <m:t>.</m:t>
          </m:r>
        </m:oMath>
      </m:oMathPara>
    </w:p>
    <w:p w:rsidR="00421661" w:rsidRPr="00A23437" w:rsidRDefault="00C44EA5" w:rsidP="00A23437">
      <w:pPr>
        <w:spacing w:before="240"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A23437" w:rsidRPr="00A23437">
        <w:rPr>
          <w:rFonts w:ascii="Times New Roman" w:eastAsia="Times New Roman" w:hAnsi="Times New Roman" w:cs="Times New Roman"/>
          <w:sz w:val="28"/>
          <w:szCs w:val="28"/>
          <w:shd w:val="clear" w:color="auto" w:fill="FFFFFF"/>
          <w:lang w:val="ru-RU"/>
        </w:rPr>
        <w:t xml:space="preserve">В таблице 1 указанны исходные данные, </w:t>
      </w:r>
      <w:r>
        <w:rPr>
          <w:rFonts w:ascii="Times New Roman" w:eastAsia="Times New Roman" w:hAnsi="Times New Roman" w:cs="Times New Roman"/>
          <w:sz w:val="28"/>
          <w:szCs w:val="28"/>
          <w:shd w:val="clear" w:color="auto" w:fill="FFFFFF"/>
          <w:lang w:val="ru-RU"/>
        </w:rPr>
        <w:t xml:space="preserve">такие как </w:t>
      </w:r>
      <w:r w:rsidR="00A23437" w:rsidRPr="00A23437">
        <w:rPr>
          <w:rFonts w:ascii="Times New Roman" w:eastAsia="Times New Roman" w:hAnsi="Times New Roman" w:cs="Times New Roman"/>
          <w:sz w:val="28"/>
          <w:szCs w:val="28"/>
          <w:shd w:val="clear" w:color="auto" w:fill="FFFFFF"/>
          <w:lang w:val="ru-RU"/>
        </w:rPr>
        <w:t>об</w:t>
      </w:r>
      <w:r w:rsidR="00A23437">
        <w:rPr>
          <w:rFonts w:ascii="Times New Roman" w:eastAsia="Times New Roman" w:hAnsi="Times New Roman" w:cs="Times New Roman"/>
          <w:sz w:val="28"/>
          <w:szCs w:val="28"/>
          <w:shd w:val="clear" w:color="auto" w:fill="FFFFFF"/>
          <w:lang w:val="ru-RU"/>
        </w:rPr>
        <w:t>ъ</w:t>
      </w:r>
      <w:r w:rsidR="00A23437" w:rsidRPr="00A23437">
        <w:rPr>
          <w:rFonts w:ascii="Times New Roman" w:eastAsia="Times New Roman" w:hAnsi="Times New Roman" w:cs="Times New Roman"/>
          <w:sz w:val="28"/>
          <w:szCs w:val="28"/>
          <w:shd w:val="clear" w:color="auto" w:fill="FFFFFF"/>
          <w:lang w:val="ru-RU"/>
        </w:rPr>
        <w:t xml:space="preserve">ем продаж за </w:t>
      </w:r>
      <w:r>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е</w:t>
      </w:r>
      <w:r>
        <w:rPr>
          <w:rFonts w:ascii="Times New Roman" w:eastAsia="Times New Roman" w:hAnsi="Times New Roman" w:cs="Times New Roman"/>
          <w:sz w:val="28"/>
          <w:szCs w:val="28"/>
          <w:shd w:val="clear" w:color="auto" w:fill="FFFFFF"/>
          <w:lang w:val="ru-RU"/>
        </w:rPr>
        <w:t>который</w:t>
      </w:r>
      <w:r w:rsidR="00A23437" w:rsidRPr="00A23437">
        <w:rPr>
          <w:rFonts w:ascii="Times New Roman" w:eastAsia="Times New Roman" w:hAnsi="Times New Roman" w:cs="Times New Roman"/>
          <w:sz w:val="28"/>
          <w:szCs w:val="28"/>
          <w:shd w:val="clear" w:color="auto" w:fill="FFFFFF"/>
          <w:lang w:val="ru-RU"/>
        </w:rPr>
        <w:t xml:space="preserve"> пери</w:t>
      </w:r>
      <w:r w:rsidR="00A23437">
        <w:rPr>
          <w:rFonts w:ascii="Times New Roman" w:eastAsia="Times New Roman" w:hAnsi="Times New Roman" w:cs="Times New Roman"/>
          <w:sz w:val="28"/>
          <w:szCs w:val="28"/>
          <w:shd w:val="clear" w:color="auto" w:fill="FFFFFF"/>
          <w:lang w:val="ru-RU"/>
        </w:rPr>
        <w:t>од времени и ре</w:t>
      </w:r>
      <w:r w:rsidR="00A23437" w:rsidRPr="00A23437">
        <w:rPr>
          <w:rFonts w:ascii="Times New Roman" w:eastAsia="Times New Roman" w:hAnsi="Times New Roman" w:cs="Times New Roman"/>
          <w:sz w:val="28"/>
          <w:szCs w:val="28"/>
          <w:shd w:val="clear" w:color="auto" w:fill="FFFFFF"/>
          <w:lang w:val="ru-RU"/>
        </w:rPr>
        <w:t>зультаты вычисления линейного тренда</w:t>
      </w:r>
      <w:r w:rsidR="00A23437">
        <w:rPr>
          <w:rFonts w:ascii="Times New Roman" w:eastAsia="Times New Roman" w:hAnsi="Times New Roman" w:cs="Times New Roman"/>
          <w:sz w:val="28"/>
          <w:szCs w:val="28"/>
          <w:shd w:val="clear" w:color="auto" w:fill="FFFFFF"/>
          <w:lang w:val="ru-RU"/>
        </w:rPr>
        <w:t xml:space="preserve"> по ним</w:t>
      </w:r>
      <w:r w:rsidR="00F11534">
        <w:rPr>
          <w:rFonts w:ascii="Times New Roman" w:eastAsia="Times New Roman" w:hAnsi="Times New Roman" w:cs="Times New Roman"/>
          <w:sz w:val="28"/>
          <w:szCs w:val="28"/>
          <w:shd w:val="clear" w:color="auto" w:fill="FFFFFF"/>
        </w:rPr>
        <w:t>.</w:t>
      </w:r>
    </w:p>
    <w:p w:rsidR="00F94A0E" w:rsidRPr="000B1D50" w:rsidRDefault="00421661" w:rsidP="000B1D50">
      <w:pPr>
        <w:spacing w:before="360" w:after="0" w:line="360" w:lineRule="auto"/>
        <w:jc w:val="both"/>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lastRenderedPageBreak/>
        <w:t xml:space="preserve">Таблица </w:t>
      </w:r>
      <w:r w:rsidR="00EF0C63" w:rsidRPr="00EF0C63">
        <w:rPr>
          <w:rFonts w:ascii="Times New Roman" w:eastAsia="Times New Roman" w:hAnsi="Times New Roman" w:cs="Times New Roman"/>
          <w:sz w:val="28"/>
          <w:szCs w:val="28"/>
          <w:shd w:val="clear" w:color="auto" w:fill="FFFFFF"/>
        </w:rPr>
        <w:t>1</w:t>
      </w:r>
      <w:r w:rsidR="000B1D50">
        <w:rPr>
          <w:rFonts w:ascii="Times New Roman" w:eastAsia="Times New Roman" w:hAnsi="Times New Roman" w:cs="Times New Roman"/>
          <w:sz w:val="28"/>
          <w:szCs w:val="28"/>
          <w:shd w:val="clear" w:color="auto" w:fill="FFFFFF"/>
          <w:lang w:val="ru-RU"/>
        </w:rPr>
        <w:t xml:space="preserve"> </w:t>
      </w:r>
      <w:r w:rsidR="000B1D50">
        <w:rPr>
          <w:rFonts w:ascii="Times New Roman" w:eastAsia="Times New Roman" w:hAnsi="Times New Roman" w:cs="Times New Roman"/>
          <w:sz w:val="28"/>
          <w:szCs w:val="28"/>
          <w:shd w:val="clear" w:color="auto" w:fill="FFFFFF"/>
        </w:rPr>
        <w:t>−</w:t>
      </w:r>
      <w:r w:rsidR="000B1D50">
        <w:rPr>
          <w:rFonts w:ascii="Times New Roman" w:eastAsia="Times New Roman" w:hAnsi="Times New Roman" w:cs="Times New Roman"/>
          <w:sz w:val="28"/>
          <w:szCs w:val="28"/>
          <w:shd w:val="clear" w:color="auto" w:fill="FFFFFF"/>
          <w:lang w:val="ru-RU"/>
        </w:rPr>
        <w:t xml:space="preserve"> в</w:t>
      </w:r>
      <w:r w:rsidRPr="00D37938">
        <w:rPr>
          <w:rFonts w:ascii="Times New Roman" w:eastAsia="Times New Roman" w:hAnsi="Times New Roman" w:cs="Times New Roman"/>
          <w:sz w:val="28"/>
          <w:szCs w:val="28"/>
          <w:shd w:val="clear" w:color="auto" w:fill="FFFFFF"/>
          <w:lang w:val="ru-RU"/>
        </w:rPr>
        <w:t>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6C758A">
        <w:trPr>
          <w:trHeight w:val="360"/>
        </w:trPr>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0C5E54"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0C5E54"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Период вр</w:t>
            </w:r>
            <w:r w:rsidRPr="0077131A">
              <w:rPr>
                <w:rFonts w:ascii="Times New Roman" w:eastAsia="Times New Roman" w:hAnsi="Times New Roman" w:cs="Times New Roman"/>
                <w:sz w:val="28"/>
                <w:szCs w:val="28"/>
                <w:shd w:val="clear" w:color="auto" w:fill="FFFFFF"/>
                <w:lang w:val="ru-RU"/>
              </w:rPr>
              <w:t>е</w:t>
            </w:r>
            <w:r w:rsidRPr="0077131A">
              <w:rPr>
                <w:rFonts w:ascii="Times New Roman" w:eastAsia="Times New Roman" w:hAnsi="Times New Roman" w:cs="Times New Roman"/>
                <w:sz w:val="28"/>
                <w:szCs w:val="28"/>
                <w:shd w:val="clear" w:color="auto" w:fill="FFFFFF"/>
                <w:lang w:val="ru-RU"/>
              </w:rPr>
              <w:t xml:space="preserve">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D37938" w:rsidP="00F44F1F">
            <w:pPr>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Объ</w:t>
            </w:r>
            <w:r w:rsidR="00414B13" w:rsidRPr="0077131A">
              <w:rPr>
                <w:rFonts w:ascii="Times New Roman" w:eastAsia="Times New Roman" w:hAnsi="Times New Roman" w:cs="Times New Roman"/>
                <w:sz w:val="28"/>
                <w:szCs w:val="28"/>
                <w:shd w:val="clear" w:color="auto" w:fill="FFFFFF"/>
                <w:lang w:val="ru-RU"/>
              </w:rPr>
              <w:t>ем пр</w:t>
            </w:r>
            <w:r w:rsidR="00414B13" w:rsidRPr="0077131A">
              <w:rPr>
                <w:rFonts w:ascii="Times New Roman" w:eastAsia="Times New Roman" w:hAnsi="Times New Roman" w:cs="Times New Roman"/>
                <w:sz w:val="28"/>
                <w:szCs w:val="28"/>
                <w:shd w:val="clear" w:color="auto" w:fill="FFFFFF"/>
                <w:lang w:val="ru-RU"/>
              </w:rPr>
              <w:t>о</w:t>
            </w:r>
            <w:r w:rsidR="00414B13" w:rsidRPr="0077131A">
              <w:rPr>
                <w:rFonts w:ascii="Times New Roman" w:eastAsia="Times New Roman" w:hAnsi="Times New Roman" w:cs="Times New Roman"/>
                <w:sz w:val="28"/>
                <w:szCs w:val="28"/>
                <w:shd w:val="clear" w:color="auto" w:fill="FFFFFF"/>
                <w:lang w:val="ru-RU"/>
              </w:rPr>
              <w:t xml:space="preserve">дажи </w:t>
            </w:r>
            <w:r w:rsidR="00414B13"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6C758A">
        <w:trPr>
          <w:trHeight w:val="360"/>
        </w:trPr>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6C758A">
        <w:trPr>
          <w:trHeight w:val="360"/>
        </w:trPr>
        <w:tc>
          <w:tcPr>
            <w:tcW w:w="1915" w:type="dxa"/>
          </w:tcPr>
          <w:p w:rsidR="00414B13" w:rsidRPr="0077131A" w:rsidRDefault="000C5E54"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0C5E54"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0C5E54"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0C5E54"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6C758A">
        <w:trPr>
          <w:trHeight w:val="360"/>
        </w:trPr>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0C5E54" w:rsidP="006C758A">
      <w:pPr>
        <w:spacing w:before="240" w:after="240"/>
        <w:jc w:val="center"/>
        <w:rPr>
          <w:rFonts w:ascii="Times New Roman" w:eastAsia="Times New Roman" w:hAnsi="Times New Roman" w:cs="Times New Roman"/>
          <w:sz w:val="28"/>
          <w:szCs w:val="28"/>
          <w:shd w:val="clear" w:color="auto" w:fill="FFFFFF"/>
        </w:rPr>
      </w:pP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00F44F1F"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00F44F1F"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00F44F1F"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00F44F1F"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00F44F1F" w:rsidRPr="0077131A">
        <w:rPr>
          <w:rFonts w:ascii="Times New Roman" w:eastAsia="Times New Roman" w:hAnsi="Times New Roman" w:cs="Times New Roman"/>
          <w:sz w:val="28"/>
          <w:szCs w:val="28"/>
          <w:shd w:val="clear" w:color="auto" w:fill="FFFFFF"/>
        </w:rPr>
        <w:t>;</w:t>
      </w:r>
    </w:p>
    <w:p w:rsidR="00F94A0E" w:rsidRPr="0077131A" w:rsidRDefault="00F94A0E" w:rsidP="006C758A">
      <w:pPr>
        <w:spacing w:before="240" w:after="240"/>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6C758A">
      <w:pPr>
        <w:spacing w:before="240" w:after="240"/>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r w:rsidR="00243A28">
        <w:rPr>
          <w:rFonts w:ascii="Times New Roman" w:eastAsia="Times New Roman" w:hAnsi="Times New Roman" w:cs="Times New Roman"/>
          <w:sz w:val="28"/>
          <w:szCs w:val="28"/>
          <w:shd w:val="clear" w:color="auto" w:fill="FFFFFF"/>
        </w:rPr>
        <w:t>;</w:t>
      </w:r>
    </w:p>
    <w:p w:rsidR="00F94A0E" w:rsidRPr="004F0672" w:rsidRDefault="00F94A0E" w:rsidP="003C61E3">
      <w:pPr>
        <w:spacing w:after="240"/>
        <w:rPr>
          <w:rFonts w:ascii="Times New Roman" w:eastAsia="Times New Roman" w:hAnsi="Times New Roman" w:cs="Times New Roman"/>
          <w:sz w:val="28"/>
          <w:szCs w:val="28"/>
          <w:shd w:val="clear" w:color="auto" w:fill="FFFFFF"/>
          <w:lang w:val="ru-RU"/>
        </w:rPr>
      </w:pPr>
      <w:r w:rsidRPr="004F0672">
        <w:rPr>
          <w:rFonts w:ascii="Times New Roman" w:eastAsia="Times New Roman" w:hAnsi="Times New Roman" w:cs="Times New Roman"/>
          <w:sz w:val="28"/>
          <w:szCs w:val="28"/>
          <w:shd w:val="clear" w:color="auto" w:fill="FFFFFF"/>
          <w:lang w:val="ru-RU"/>
        </w:rPr>
        <w:t>уравнение тренда:</w:t>
      </w:r>
    </w:p>
    <w:p w:rsidR="00F94A0E" w:rsidRPr="004F0672" w:rsidRDefault="000C5E54" w:rsidP="006C758A">
      <w:pPr>
        <w:spacing w:after="240"/>
        <w:jc w:val="center"/>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lang w:val="ru-RU"/>
              </w:rPr>
              <m:t>i</m:t>
            </m:r>
          </m:sub>
        </m:sSub>
      </m:oMath>
      <w:r w:rsidR="00F94A0E" w:rsidRPr="004F0672">
        <w:rPr>
          <w:rFonts w:ascii="Times New Roman" w:eastAsia="Times New Roman" w:hAnsi="Times New Roman" w:cs="Times New Roman"/>
          <w:sz w:val="28"/>
          <w:szCs w:val="28"/>
          <w:shd w:val="clear" w:color="auto" w:fill="FFFFFF"/>
          <w:lang w:val="ru-RU"/>
        </w:rPr>
        <w:t xml:space="preserve"> = 13,94 + 0,74</w:t>
      </w:r>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X</m:t>
            </m:r>
          </m:e>
          <m:sub>
            <m:r>
              <w:rPr>
                <w:rFonts w:ascii="Cambria Math" w:eastAsia="Times New Roman" w:hAnsi="Cambria Math" w:cs="Times New Roman"/>
                <w:sz w:val="28"/>
                <w:szCs w:val="28"/>
                <w:shd w:val="clear" w:color="auto" w:fill="FFFFFF"/>
              </w:rPr>
              <m:t>i</m:t>
            </m:r>
          </m:sub>
        </m:sSub>
      </m:oMath>
      <w:r w:rsidR="00243A28">
        <w:rPr>
          <w:rFonts w:ascii="Times New Roman" w:eastAsia="Times New Roman" w:hAnsi="Times New Roman" w:cs="Times New Roman"/>
          <w:sz w:val="28"/>
          <w:szCs w:val="28"/>
          <w:shd w:val="clear" w:color="auto" w:fill="FFFFFF"/>
        </w:rPr>
        <w:t>.</w:t>
      </w:r>
    </w:p>
    <w:p w:rsidR="000E1D13" w:rsidRPr="000E1D13" w:rsidRDefault="009177AA" w:rsidP="006C758A">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w:t>
      </w:r>
      <w:r w:rsidR="00C91015">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когда наблюдаются бол</w:t>
      </w:r>
      <w:r w:rsidR="000E1D13" w:rsidRPr="000E1D13">
        <w:rPr>
          <w:rFonts w:ascii="Times New Roman" w:eastAsia="Times New Roman" w:hAnsi="Times New Roman" w:cs="Times New Roman"/>
          <w:sz w:val="28"/>
          <w:szCs w:val="28"/>
          <w:shd w:val="clear" w:color="auto" w:fill="FFFFFF"/>
          <w:lang w:val="ru-RU"/>
        </w:rPr>
        <w:t>ь</w:t>
      </w:r>
      <w:r w:rsidR="000E1D13" w:rsidRPr="000E1D13">
        <w:rPr>
          <w:rFonts w:ascii="Times New Roman" w:eastAsia="Times New Roman" w:hAnsi="Times New Roman" w:cs="Times New Roman"/>
          <w:sz w:val="28"/>
          <w:szCs w:val="28"/>
          <w:shd w:val="clear" w:color="auto" w:fill="FFFFFF"/>
          <w:lang w:val="ru-RU"/>
        </w:rPr>
        <w:t>шие расхождения между соседними значениями</w:t>
      </w:r>
      <w:r w:rsidR="00245F42">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тренд</w:t>
      </w:r>
      <w:r w:rsidR="00245F42">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рас</w:t>
      </w:r>
      <w:r w:rsidR="00C91015">
        <w:rPr>
          <w:rFonts w:ascii="Times New Roman" w:eastAsia="Times New Roman" w:hAnsi="Times New Roman" w:cs="Times New Roman"/>
          <w:sz w:val="28"/>
          <w:szCs w:val="28"/>
          <w:shd w:val="clear" w:color="auto" w:fill="FFFFFF"/>
          <w:lang w:val="ru-RU"/>
        </w:rPr>
        <w:t>с</w:t>
      </w:r>
      <w:r w:rsidR="000E1D13" w:rsidRPr="000E1D13">
        <w:rPr>
          <w:rFonts w:ascii="Times New Roman" w:eastAsia="Times New Roman" w:hAnsi="Times New Roman" w:cs="Times New Roman"/>
          <w:sz w:val="28"/>
          <w:szCs w:val="28"/>
          <w:shd w:val="clear" w:color="auto" w:fill="FFFFFF"/>
          <w:lang w:val="ru-RU"/>
        </w:rPr>
        <w:t>читанный мет</w:t>
      </w:r>
      <w:r w:rsidR="000E1D13" w:rsidRPr="000E1D13">
        <w:rPr>
          <w:rFonts w:ascii="Times New Roman" w:eastAsia="Times New Roman" w:hAnsi="Times New Roman" w:cs="Times New Roman"/>
          <w:sz w:val="28"/>
          <w:szCs w:val="28"/>
          <w:shd w:val="clear" w:color="auto" w:fill="FFFFFF"/>
          <w:lang w:val="ru-RU"/>
        </w:rPr>
        <w:t>о</w:t>
      </w:r>
      <w:r w:rsidR="000E1D13" w:rsidRPr="000E1D13">
        <w:rPr>
          <w:rFonts w:ascii="Times New Roman" w:eastAsia="Times New Roman" w:hAnsi="Times New Roman" w:cs="Times New Roman"/>
          <w:sz w:val="28"/>
          <w:szCs w:val="28"/>
          <w:shd w:val="clear" w:color="auto" w:fill="FFFFFF"/>
          <w:lang w:val="ru-RU"/>
        </w:rPr>
        <w:t>дом регрес</w:t>
      </w:r>
      <w:r w:rsidR="00C91015">
        <w:rPr>
          <w:rFonts w:ascii="Times New Roman" w:eastAsia="Times New Roman" w:hAnsi="Times New Roman" w:cs="Times New Roman"/>
          <w:sz w:val="28"/>
          <w:szCs w:val="28"/>
          <w:shd w:val="clear" w:color="auto" w:fill="FFFFFF"/>
          <w:lang w:val="ru-RU"/>
        </w:rPr>
        <w:t>с</w:t>
      </w:r>
      <w:r w:rsidR="000E1D13" w:rsidRPr="000E1D13">
        <w:rPr>
          <w:rFonts w:ascii="Times New Roman" w:eastAsia="Times New Roman" w:hAnsi="Times New Roman" w:cs="Times New Roman"/>
          <w:sz w:val="28"/>
          <w:szCs w:val="28"/>
          <w:shd w:val="clear" w:color="auto" w:fill="FFFFFF"/>
          <w:lang w:val="ru-RU"/>
        </w:rPr>
        <w:t>ии, сложно анализировать. В случае</w:t>
      </w:r>
      <w:r w:rsidR="00C91015">
        <w:rPr>
          <w:rFonts w:ascii="Times New Roman" w:eastAsia="Times New Roman" w:hAnsi="Times New Roman" w:cs="Times New Roman"/>
          <w:sz w:val="28"/>
          <w:szCs w:val="28"/>
          <w:shd w:val="clear" w:color="auto" w:fill="FFFFFF"/>
          <w:lang w:val="ru-RU"/>
        </w:rPr>
        <w:t>,</w:t>
      </w:r>
      <w:r w:rsidR="000E1D13" w:rsidRPr="000E1D13">
        <w:rPr>
          <w:rFonts w:ascii="Times New Roman" w:eastAsia="Times New Roman" w:hAnsi="Times New Roman" w:cs="Times New Roman"/>
          <w:sz w:val="28"/>
          <w:szCs w:val="28"/>
          <w:shd w:val="clear" w:color="auto" w:fill="FFFFFF"/>
          <w:lang w:val="ru-RU"/>
        </w:rPr>
        <w:t xml:space="preserve"> когда при построении пр</w:t>
      </w:r>
      <w:r w:rsidR="000E1D13" w:rsidRPr="000E1D13">
        <w:rPr>
          <w:rFonts w:ascii="Times New Roman" w:eastAsia="Times New Roman" w:hAnsi="Times New Roman" w:cs="Times New Roman"/>
          <w:sz w:val="28"/>
          <w:szCs w:val="28"/>
          <w:shd w:val="clear" w:color="auto" w:fill="FFFFFF"/>
          <w:lang w:val="ru-RU"/>
        </w:rPr>
        <w:t>о</w:t>
      </w:r>
      <w:r w:rsidR="000E1D13" w:rsidRPr="000E1D13">
        <w:rPr>
          <w:rFonts w:ascii="Times New Roman" w:eastAsia="Times New Roman" w:hAnsi="Times New Roman" w:cs="Times New Roman"/>
          <w:sz w:val="28"/>
          <w:szCs w:val="28"/>
          <w:shd w:val="clear" w:color="auto" w:fill="FFFFFF"/>
          <w:lang w:val="ru-RU"/>
        </w:rPr>
        <w:t>гноза ряд состоит из данных с высокой амплитудой колебаний между бл</w:t>
      </w:r>
      <w:r w:rsidR="000E1D13" w:rsidRPr="000E1D13">
        <w:rPr>
          <w:rFonts w:ascii="Times New Roman" w:eastAsia="Times New Roman" w:hAnsi="Times New Roman" w:cs="Times New Roman"/>
          <w:sz w:val="28"/>
          <w:szCs w:val="28"/>
          <w:shd w:val="clear" w:color="auto" w:fill="FFFFFF"/>
          <w:lang w:val="ru-RU"/>
        </w:rPr>
        <w:t>и</w:t>
      </w:r>
      <w:r w:rsidR="000E1D13" w:rsidRPr="000E1D13">
        <w:rPr>
          <w:rFonts w:ascii="Times New Roman" w:eastAsia="Times New Roman" w:hAnsi="Times New Roman" w:cs="Times New Roman"/>
          <w:sz w:val="28"/>
          <w:szCs w:val="28"/>
          <w:shd w:val="clear" w:color="auto" w:fill="FFFFFF"/>
          <w:lang w:val="ru-RU"/>
        </w:rPr>
        <w:t xml:space="preserve">жайшими значениями, выполняется сглаживание </w:t>
      </w:r>
      <w:r w:rsidR="00C91015">
        <w:rPr>
          <w:rFonts w:ascii="Times New Roman" w:eastAsia="Times New Roman" w:hAnsi="Times New Roman" w:cs="Times New Roman"/>
          <w:sz w:val="28"/>
          <w:szCs w:val="28"/>
          <w:shd w:val="clear" w:color="auto" w:fill="FFFFFF"/>
          <w:lang w:val="ru-RU"/>
        </w:rPr>
        <w:t>с использованием</w:t>
      </w:r>
      <w:r w:rsidR="000E1D13" w:rsidRPr="000E1D13">
        <w:rPr>
          <w:rFonts w:ascii="Times New Roman" w:eastAsia="Times New Roman" w:hAnsi="Times New Roman" w:cs="Times New Roman"/>
          <w:sz w:val="28"/>
          <w:szCs w:val="28"/>
          <w:shd w:val="clear" w:color="auto" w:fill="FFFFFF"/>
          <w:lang w:val="ru-RU"/>
        </w:rPr>
        <w:t xml:space="preserve"> спец</w:t>
      </w:r>
      <w:r w:rsidR="000E1D13" w:rsidRPr="000E1D13">
        <w:rPr>
          <w:rFonts w:ascii="Times New Roman" w:eastAsia="Times New Roman" w:hAnsi="Times New Roman" w:cs="Times New Roman"/>
          <w:sz w:val="28"/>
          <w:szCs w:val="28"/>
          <w:shd w:val="clear" w:color="auto" w:fill="FFFFFF"/>
          <w:lang w:val="ru-RU"/>
        </w:rPr>
        <w:t>и</w:t>
      </w:r>
      <w:r w:rsidR="000E1D13" w:rsidRPr="000E1D13">
        <w:rPr>
          <w:rFonts w:ascii="Times New Roman" w:eastAsia="Times New Roman" w:hAnsi="Times New Roman" w:cs="Times New Roman"/>
          <w:sz w:val="28"/>
          <w:szCs w:val="28"/>
          <w:shd w:val="clear" w:color="auto" w:fill="FFFFFF"/>
          <w:lang w:val="ru-RU"/>
        </w:rPr>
        <w:lastRenderedPageBreak/>
        <w:t>альны</w:t>
      </w:r>
      <w:r w:rsidR="00C91015">
        <w:rPr>
          <w:rFonts w:ascii="Times New Roman" w:eastAsia="Times New Roman" w:hAnsi="Times New Roman" w:cs="Times New Roman"/>
          <w:sz w:val="28"/>
          <w:szCs w:val="28"/>
          <w:shd w:val="clear" w:color="auto" w:fill="FFFFFF"/>
          <w:lang w:val="ru-RU"/>
        </w:rPr>
        <w:t>х</w:t>
      </w:r>
      <w:r w:rsidR="000E1D13" w:rsidRPr="000E1D13">
        <w:rPr>
          <w:rFonts w:ascii="Times New Roman" w:eastAsia="Times New Roman" w:hAnsi="Times New Roman" w:cs="Times New Roman"/>
          <w:sz w:val="28"/>
          <w:szCs w:val="28"/>
          <w:shd w:val="clear" w:color="auto" w:fill="FFFFFF"/>
          <w:lang w:val="ru-RU"/>
        </w:rPr>
        <w:t xml:space="preserve"> метод</w:t>
      </w:r>
      <w:r w:rsidR="00C91015">
        <w:rPr>
          <w:rFonts w:ascii="Times New Roman" w:eastAsia="Times New Roman" w:hAnsi="Times New Roman" w:cs="Times New Roman"/>
          <w:sz w:val="28"/>
          <w:szCs w:val="28"/>
          <w:shd w:val="clear" w:color="auto" w:fill="FFFFFF"/>
          <w:lang w:val="ru-RU"/>
        </w:rPr>
        <w:t>ов</w:t>
      </w:r>
      <w:r w:rsidR="000E1D13" w:rsidRPr="000E1D13">
        <w:rPr>
          <w:rFonts w:ascii="Times New Roman" w:eastAsia="Times New Roman" w:hAnsi="Times New Roman" w:cs="Times New Roman"/>
          <w:sz w:val="28"/>
          <w:szCs w:val="28"/>
          <w:shd w:val="clear" w:color="auto" w:fill="FFFFFF"/>
          <w:lang w:val="ru-RU"/>
        </w:rPr>
        <w:t xml:space="preserve">. </w:t>
      </w:r>
      <w:r w:rsidR="00C91015">
        <w:rPr>
          <w:rFonts w:ascii="Times New Roman" w:eastAsia="Times New Roman" w:hAnsi="Times New Roman" w:cs="Times New Roman"/>
          <w:sz w:val="28"/>
          <w:szCs w:val="28"/>
          <w:shd w:val="clear" w:color="auto" w:fill="FFFFFF"/>
          <w:lang w:val="ru-RU"/>
        </w:rPr>
        <w:t>Т</w:t>
      </w:r>
      <w:r w:rsidR="000E1D13" w:rsidRPr="000E1D13">
        <w:rPr>
          <w:rFonts w:ascii="Times New Roman" w:eastAsia="Times New Roman" w:hAnsi="Times New Roman" w:cs="Times New Roman"/>
          <w:sz w:val="28"/>
          <w:szCs w:val="28"/>
          <w:shd w:val="clear" w:color="auto" w:fill="FFFFFF"/>
          <w:lang w:val="ru-RU"/>
        </w:rPr>
        <w:t xml:space="preserve">аких методов </w:t>
      </w:r>
      <w:r w:rsidR="00C91015">
        <w:rPr>
          <w:rFonts w:ascii="Times New Roman" w:eastAsia="Times New Roman" w:hAnsi="Times New Roman" w:cs="Times New Roman"/>
          <w:sz w:val="28"/>
          <w:szCs w:val="28"/>
          <w:shd w:val="clear" w:color="auto" w:fill="FFFFFF"/>
          <w:lang w:val="ru-RU"/>
        </w:rPr>
        <w:t xml:space="preserve">существует довольно много, </w:t>
      </w:r>
      <w:r w:rsidR="000E1D13" w:rsidRPr="000E1D13">
        <w:rPr>
          <w:rFonts w:ascii="Times New Roman" w:eastAsia="Times New Roman" w:hAnsi="Times New Roman" w:cs="Times New Roman"/>
          <w:sz w:val="28"/>
          <w:szCs w:val="28"/>
          <w:shd w:val="clear" w:color="auto" w:fill="FFFFFF"/>
          <w:lang w:val="ru-RU"/>
        </w:rPr>
        <w:t>самые извес</w:t>
      </w:r>
      <w:r w:rsidR="000E1D13" w:rsidRPr="000E1D13">
        <w:rPr>
          <w:rFonts w:ascii="Times New Roman" w:eastAsia="Times New Roman" w:hAnsi="Times New Roman" w:cs="Times New Roman"/>
          <w:sz w:val="28"/>
          <w:szCs w:val="28"/>
          <w:shd w:val="clear" w:color="auto" w:fill="FFFFFF"/>
          <w:lang w:val="ru-RU"/>
        </w:rPr>
        <w:t>т</w:t>
      </w:r>
      <w:r w:rsidR="000E1D13" w:rsidRPr="000E1D13">
        <w:rPr>
          <w:rFonts w:ascii="Times New Roman" w:eastAsia="Times New Roman" w:hAnsi="Times New Roman" w:cs="Times New Roman"/>
          <w:sz w:val="28"/>
          <w:szCs w:val="28"/>
          <w:shd w:val="clear" w:color="auto" w:fill="FFFFFF"/>
          <w:lang w:val="ru-RU"/>
        </w:rPr>
        <w:t>ные среди них: метод экспоненциального сглаживания и</w:t>
      </w:r>
      <w:r w:rsidR="00245F42">
        <w:rPr>
          <w:rFonts w:ascii="Times New Roman" w:eastAsia="Times New Roman" w:hAnsi="Times New Roman" w:cs="Times New Roman"/>
          <w:sz w:val="28"/>
          <w:szCs w:val="28"/>
          <w:shd w:val="clear" w:color="auto" w:fill="FFFFFF"/>
          <w:lang w:val="ru-RU"/>
        </w:rPr>
        <w:t xml:space="preserve"> </w:t>
      </w:r>
      <w:r w:rsidR="000E1D13" w:rsidRPr="000E1D13">
        <w:rPr>
          <w:rFonts w:ascii="Times New Roman" w:eastAsia="Times New Roman" w:hAnsi="Times New Roman" w:cs="Times New Roman"/>
          <w:sz w:val="28"/>
          <w:szCs w:val="28"/>
          <w:shd w:val="clear" w:color="auto" w:fill="FFFFFF"/>
          <w:lang w:val="ru-RU"/>
        </w:rPr>
        <w:t>метод скользящих средних.</w:t>
      </w:r>
    </w:p>
    <w:p w:rsidR="00421661" w:rsidRPr="00E274B3" w:rsidRDefault="000E1D13" w:rsidP="00C91015">
      <w:pPr>
        <w:spacing w:after="0" w:line="360" w:lineRule="auto"/>
        <w:ind w:firstLine="720"/>
        <w:jc w:val="both"/>
        <w:rPr>
          <w:rFonts w:ascii="Times New Roman" w:eastAsia="Times New Roman" w:hAnsi="Times New Roman" w:cs="Times New Roman"/>
          <w:sz w:val="28"/>
          <w:szCs w:val="28"/>
          <w:shd w:val="clear" w:color="auto" w:fill="FFFFFF"/>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w:t>
      </w:r>
      <w:r w:rsidRPr="00D37938">
        <w:rPr>
          <w:rFonts w:ascii="Times New Roman" w:eastAsia="Times New Roman" w:hAnsi="Times New Roman" w:cs="Times New Roman"/>
          <w:color w:val="000000" w:themeColor="text1"/>
          <w:sz w:val="28"/>
          <w:szCs w:val="28"/>
          <w:shd w:val="clear" w:color="auto" w:fill="FFFFFF"/>
          <w:lang w:val="ru-RU"/>
        </w:rPr>
        <w:t>или МСС. МСС</w:t>
      </w:r>
      <w:r w:rsidRPr="000E1D13">
        <w:rPr>
          <w:rFonts w:ascii="Times New Roman" w:eastAsia="Times New Roman" w:hAnsi="Times New Roman" w:cs="Times New Roman"/>
          <w:sz w:val="28"/>
          <w:szCs w:val="28"/>
          <w:shd w:val="clear" w:color="auto" w:fill="FFFFFF"/>
          <w:lang w:val="ru-RU"/>
        </w:rPr>
        <w:t xml:space="preserve"> сглаживает ряд значений</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что позволяет выявить тренд</w:t>
      </w:r>
      <w:r w:rsidR="00AA2B33">
        <w:rPr>
          <w:rFonts w:ascii="Times New Roman" w:eastAsia="Times New Roman" w:hAnsi="Times New Roman" w:cs="Times New Roman"/>
          <w:sz w:val="28"/>
          <w:szCs w:val="28"/>
          <w:shd w:val="clear" w:color="auto" w:fill="FFFFFF"/>
        </w:rPr>
        <w:t xml:space="preserve"> [6]</w:t>
      </w:r>
      <w:r w:rsidRPr="000E1D13">
        <w:rPr>
          <w:rFonts w:ascii="Times New Roman" w:eastAsia="Times New Roman" w:hAnsi="Times New Roman" w:cs="Times New Roman"/>
          <w:sz w:val="28"/>
          <w:szCs w:val="28"/>
          <w:shd w:val="clear" w:color="auto" w:fill="FFFFFF"/>
          <w:lang w:val="ru-RU"/>
        </w:rPr>
        <w:t xml:space="preserve">. Для проведения расчетов </w:t>
      </w:r>
      <w:r w:rsidR="00A56D0B">
        <w:rPr>
          <w:rFonts w:ascii="Times New Roman" w:eastAsia="Times New Roman" w:hAnsi="Times New Roman" w:cs="Times New Roman"/>
          <w:sz w:val="28"/>
          <w:szCs w:val="28"/>
          <w:shd w:val="clear" w:color="auto" w:fill="FFFFFF"/>
          <w:lang w:val="ru-RU"/>
        </w:rPr>
        <w:t>посредством да</w:t>
      </w:r>
      <w:r w:rsidR="00A56D0B">
        <w:rPr>
          <w:rFonts w:ascii="Times New Roman" w:eastAsia="Times New Roman" w:hAnsi="Times New Roman" w:cs="Times New Roman"/>
          <w:sz w:val="28"/>
          <w:szCs w:val="28"/>
          <w:shd w:val="clear" w:color="auto" w:fill="FFFFFF"/>
          <w:lang w:val="ru-RU"/>
        </w:rPr>
        <w:t>н</w:t>
      </w:r>
      <w:r w:rsidR="00A56D0B">
        <w:rPr>
          <w:rFonts w:ascii="Times New Roman" w:eastAsia="Times New Roman" w:hAnsi="Times New Roman" w:cs="Times New Roman"/>
          <w:sz w:val="28"/>
          <w:szCs w:val="28"/>
          <w:shd w:val="clear" w:color="auto" w:fill="FFFFFF"/>
          <w:lang w:val="ru-RU"/>
        </w:rPr>
        <w:t>ного</w:t>
      </w:r>
      <w:r w:rsidRPr="000E1D13">
        <w:rPr>
          <w:rFonts w:ascii="Times New Roman" w:eastAsia="Times New Roman" w:hAnsi="Times New Roman" w:cs="Times New Roman"/>
          <w:sz w:val="28"/>
          <w:szCs w:val="28"/>
          <w:shd w:val="clear" w:color="auto" w:fill="FFFFFF"/>
          <w:lang w:val="ru-RU"/>
        </w:rPr>
        <w:t xml:space="preserve"> метод</w:t>
      </w:r>
      <w:r w:rsidR="00A56D0B">
        <w:rPr>
          <w:rFonts w:ascii="Times New Roman" w:eastAsia="Times New Roman" w:hAnsi="Times New Roman" w:cs="Times New Roman"/>
          <w:sz w:val="28"/>
          <w:szCs w:val="28"/>
          <w:shd w:val="clear" w:color="auto" w:fill="FFFFFF"/>
          <w:lang w:val="ru-RU"/>
        </w:rPr>
        <w:t>а</w:t>
      </w:r>
      <w:r w:rsidRPr="000E1D13">
        <w:rPr>
          <w:rFonts w:ascii="Times New Roman" w:eastAsia="Times New Roman" w:hAnsi="Times New Roman" w:cs="Times New Roman"/>
          <w:sz w:val="28"/>
          <w:szCs w:val="28"/>
          <w:shd w:val="clear" w:color="auto" w:fill="FFFFFF"/>
          <w:lang w:val="ru-RU"/>
        </w:rPr>
        <w:t xml:space="preserve"> используется среднее арифметическое значение определенного количества зна</w:t>
      </w:r>
      <w:r w:rsidR="00A56D0B">
        <w:rPr>
          <w:rFonts w:ascii="Times New Roman" w:eastAsia="Times New Roman" w:hAnsi="Times New Roman" w:cs="Times New Roman"/>
          <w:sz w:val="28"/>
          <w:szCs w:val="28"/>
          <w:shd w:val="clear" w:color="auto" w:fill="FFFFFF"/>
          <w:lang w:val="ru-RU"/>
        </w:rPr>
        <w:t>чений, н</w:t>
      </w:r>
      <w:r w:rsidRPr="000E1D13">
        <w:rPr>
          <w:rFonts w:ascii="Times New Roman" w:eastAsia="Times New Roman" w:hAnsi="Times New Roman" w:cs="Times New Roman"/>
          <w:sz w:val="28"/>
          <w:szCs w:val="28"/>
          <w:shd w:val="clear" w:color="auto" w:fill="FFFFFF"/>
          <w:lang w:val="ru-RU"/>
        </w:rPr>
        <w:t>апример</w:t>
      </w:r>
      <w:r w:rsidR="00A56D0B">
        <w:rPr>
          <w:rFonts w:ascii="Times New Roman" w:eastAsia="Times New Roman" w:hAnsi="Times New Roman" w:cs="Times New Roman"/>
          <w:sz w:val="28"/>
          <w:szCs w:val="28"/>
          <w:shd w:val="clear" w:color="auto" w:fill="FFFFFF"/>
          <w:lang w:val="ru-RU"/>
        </w:rPr>
        <w:t xml:space="preserve"> трехточечное скользящее среднее. Д</w:t>
      </w:r>
      <w:r w:rsidRPr="000E1D13">
        <w:rPr>
          <w:rFonts w:ascii="Times New Roman" w:eastAsia="Times New Roman" w:hAnsi="Times New Roman" w:cs="Times New Roman"/>
          <w:sz w:val="28"/>
          <w:szCs w:val="28"/>
          <w:shd w:val="clear" w:color="auto" w:fill="FFFFFF"/>
          <w:lang w:val="ru-RU"/>
        </w:rPr>
        <w:t>ля это</w:t>
      </w:r>
      <w:r w:rsidR="00A56D0B">
        <w:rPr>
          <w:rFonts w:ascii="Times New Roman" w:eastAsia="Times New Roman" w:hAnsi="Times New Roman" w:cs="Times New Roman"/>
          <w:sz w:val="28"/>
          <w:szCs w:val="28"/>
          <w:shd w:val="clear" w:color="auto" w:fill="FFFFFF"/>
          <w:lang w:val="ru-RU"/>
        </w:rPr>
        <w:t>го</w:t>
      </w:r>
      <w:r w:rsidRPr="000E1D13">
        <w:rPr>
          <w:rFonts w:ascii="Times New Roman" w:eastAsia="Times New Roman" w:hAnsi="Times New Roman" w:cs="Times New Roman"/>
          <w:sz w:val="28"/>
          <w:szCs w:val="28"/>
          <w:shd w:val="clear" w:color="auto" w:fill="FFFFFF"/>
          <w:lang w:val="ru-RU"/>
        </w:rPr>
        <w:t xml:space="preserve"> берутся первые три значения из списка</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например данные за январь</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февраль и март</w:t>
      </w:r>
      <w:r w:rsidR="00A56D0B">
        <w:rPr>
          <w:rFonts w:ascii="Times New Roman" w:eastAsia="Times New Roman" w:hAnsi="Times New Roman" w:cs="Times New Roman"/>
          <w:sz w:val="28"/>
          <w:szCs w:val="28"/>
          <w:shd w:val="clear" w:color="auto" w:fill="FFFFFF"/>
          <w:lang w:val="ru-RU"/>
        </w:rPr>
        <w:t>, затем</w:t>
      </w:r>
      <w:r w:rsidRPr="000E1D13">
        <w:rPr>
          <w:rFonts w:ascii="Times New Roman" w:eastAsia="Times New Roman" w:hAnsi="Times New Roman" w:cs="Times New Roman"/>
          <w:sz w:val="28"/>
          <w:szCs w:val="28"/>
          <w:shd w:val="clear" w:color="auto" w:fill="FFFFFF"/>
          <w:lang w:val="ru-RU"/>
        </w:rPr>
        <w:t xml:space="preserve"> считается среднее арифметическое значение</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которое ставится в центре диапазона</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то есть в феврале. </w:t>
      </w:r>
      <w:r w:rsidR="00A56D0B">
        <w:rPr>
          <w:rFonts w:ascii="Times New Roman" w:eastAsia="Times New Roman" w:hAnsi="Times New Roman" w:cs="Times New Roman"/>
          <w:sz w:val="28"/>
          <w:szCs w:val="28"/>
          <w:shd w:val="clear" w:color="auto" w:fill="FFFFFF"/>
          <w:lang w:val="ru-RU"/>
        </w:rPr>
        <w:t>Далее</w:t>
      </w:r>
      <w:r w:rsidRPr="000E1D13">
        <w:rPr>
          <w:rFonts w:ascii="Times New Roman" w:eastAsia="Times New Roman" w:hAnsi="Times New Roman" w:cs="Times New Roman"/>
          <w:sz w:val="28"/>
          <w:szCs w:val="28"/>
          <w:shd w:val="clear" w:color="auto" w:fill="FFFFFF"/>
          <w:lang w:val="ru-RU"/>
        </w:rPr>
        <w:t xml:space="preserve"> выполняется сдвиг на один м</w:t>
      </w:r>
      <w:r w:rsidRPr="000E1D13">
        <w:rPr>
          <w:rFonts w:ascii="Times New Roman" w:eastAsia="Times New Roman" w:hAnsi="Times New Roman" w:cs="Times New Roman"/>
          <w:sz w:val="28"/>
          <w:szCs w:val="28"/>
          <w:shd w:val="clear" w:color="auto" w:fill="FFFFFF"/>
          <w:lang w:val="ru-RU"/>
        </w:rPr>
        <w:t>е</w:t>
      </w:r>
      <w:r w:rsidRPr="000E1D13">
        <w:rPr>
          <w:rFonts w:ascii="Times New Roman" w:eastAsia="Times New Roman" w:hAnsi="Times New Roman" w:cs="Times New Roman"/>
          <w:sz w:val="28"/>
          <w:szCs w:val="28"/>
          <w:shd w:val="clear" w:color="auto" w:fill="FFFFFF"/>
          <w:lang w:val="ru-RU"/>
        </w:rPr>
        <w:t>сяц и бер</w:t>
      </w:r>
      <w:r w:rsidR="00A56D0B">
        <w:rPr>
          <w:rFonts w:ascii="Times New Roman" w:eastAsia="Times New Roman" w:hAnsi="Times New Roman" w:cs="Times New Roman"/>
          <w:sz w:val="28"/>
          <w:szCs w:val="28"/>
          <w:shd w:val="clear" w:color="auto" w:fill="FFFFFF"/>
          <w:lang w:val="ru-RU"/>
        </w:rPr>
        <w:t>у</w:t>
      </w:r>
      <w:r w:rsidRPr="000E1D13">
        <w:rPr>
          <w:rFonts w:ascii="Times New Roman" w:eastAsia="Times New Roman" w:hAnsi="Times New Roman" w:cs="Times New Roman"/>
          <w:sz w:val="28"/>
          <w:szCs w:val="28"/>
          <w:shd w:val="clear" w:color="auto" w:fill="FFFFFF"/>
          <w:lang w:val="ru-RU"/>
        </w:rPr>
        <w:t xml:space="preserve">тся три следующих значения, то есть февраль, март, апрель, </w:t>
      </w:r>
      <w:r w:rsidR="00A56D0B">
        <w:rPr>
          <w:rFonts w:ascii="Times New Roman" w:eastAsia="Times New Roman" w:hAnsi="Times New Roman" w:cs="Times New Roman"/>
          <w:sz w:val="28"/>
          <w:szCs w:val="28"/>
          <w:shd w:val="clear" w:color="auto" w:fill="FFFFFF"/>
          <w:lang w:val="ru-RU"/>
        </w:rPr>
        <w:t>затем</w:t>
      </w:r>
      <w:r w:rsidRPr="000E1D13">
        <w:rPr>
          <w:rFonts w:ascii="Times New Roman" w:eastAsia="Times New Roman" w:hAnsi="Times New Roman" w:cs="Times New Roman"/>
          <w:sz w:val="28"/>
          <w:szCs w:val="28"/>
          <w:shd w:val="clear" w:color="auto" w:fill="FFFFFF"/>
          <w:lang w:val="ru-RU"/>
        </w:rPr>
        <w:t xml:space="preserve"> считается среднее арифметическое значение уже между </w:t>
      </w:r>
      <w:r w:rsidR="00A56D0B">
        <w:rPr>
          <w:rFonts w:ascii="Times New Roman" w:eastAsia="Times New Roman" w:hAnsi="Times New Roman" w:cs="Times New Roman"/>
          <w:sz w:val="28"/>
          <w:szCs w:val="28"/>
          <w:shd w:val="clear" w:color="auto" w:fill="FFFFFF"/>
          <w:lang w:val="ru-RU"/>
        </w:rPr>
        <w:t>данными</w:t>
      </w:r>
      <w:r w:rsidRPr="000E1D13">
        <w:rPr>
          <w:rFonts w:ascii="Times New Roman" w:eastAsia="Times New Roman" w:hAnsi="Times New Roman" w:cs="Times New Roman"/>
          <w:sz w:val="28"/>
          <w:szCs w:val="28"/>
          <w:shd w:val="clear" w:color="auto" w:fill="FFFFFF"/>
          <w:lang w:val="ru-RU"/>
        </w:rPr>
        <w:t xml:space="preserve"> тремя зн</w:t>
      </w:r>
      <w:r w:rsidRPr="000E1D13">
        <w:rPr>
          <w:rFonts w:ascii="Times New Roman" w:eastAsia="Times New Roman" w:hAnsi="Times New Roman" w:cs="Times New Roman"/>
          <w:sz w:val="28"/>
          <w:szCs w:val="28"/>
          <w:shd w:val="clear" w:color="auto" w:fill="FFFFFF"/>
          <w:lang w:val="ru-RU"/>
        </w:rPr>
        <w:t>а</w:t>
      </w:r>
      <w:r w:rsidRPr="000E1D13">
        <w:rPr>
          <w:rFonts w:ascii="Times New Roman" w:eastAsia="Times New Roman" w:hAnsi="Times New Roman" w:cs="Times New Roman"/>
          <w:sz w:val="28"/>
          <w:szCs w:val="28"/>
          <w:shd w:val="clear" w:color="auto" w:fill="FFFFFF"/>
          <w:lang w:val="ru-RU"/>
        </w:rPr>
        <w:t xml:space="preserve">чениями. По такому принципу обрабатывается весь ряд. Новые </w:t>
      </w:r>
      <w:r w:rsidR="00A56D0B" w:rsidRPr="000E1D13">
        <w:rPr>
          <w:rFonts w:ascii="Times New Roman" w:eastAsia="Times New Roman" w:hAnsi="Times New Roman" w:cs="Times New Roman"/>
          <w:sz w:val="28"/>
          <w:szCs w:val="28"/>
          <w:shd w:val="clear" w:color="auto" w:fill="FFFFFF"/>
          <w:lang w:val="ru-RU"/>
        </w:rPr>
        <w:t>значения,</w:t>
      </w:r>
      <w:r w:rsidRPr="000E1D13">
        <w:rPr>
          <w:rFonts w:ascii="Times New Roman" w:eastAsia="Times New Roman" w:hAnsi="Times New Roman" w:cs="Times New Roman"/>
          <w:sz w:val="28"/>
          <w:szCs w:val="28"/>
          <w:shd w:val="clear" w:color="auto" w:fill="FFFFFF"/>
          <w:lang w:val="ru-RU"/>
        </w:rPr>
        <w:t xml:space="preserve"> к</w:t>
      </w:r>
      <w:r w:rsidRPr="000E1D13">
        <w:rPr>
          <w:rFonts w:ascii="Times New Roman" w:eastAsia="Times New Roman" w:hAnsi="Times New Roman" w:cs="Times New Roman"/>
          <w:sz w:val="28"/>
          <w:szCs w:val="28"/>
          <w:shd w:val="clear" w:color="auto" w:fill="FFFFFF"/>
          <w:lang w:val="ru-RU"/>
        </w:rPr>
        <w:t>о</w:t>
      </w:r>
      <w:r w:rsidRPr="000E1D13">
        <w:rPr>
          <w:rFonts w:ascii="Times New Roman" w:eastAsia="Times New Roman" w:hAnsi="Times New Roman" w:cs="Times New Roman"/>
          <w:sz w:val="28"/>
          <w:szCs w:val="28"/>
          <w:shd w:val="clear" w:color="auto" w:fill="FFFFFF"/>
          <w:lang w:val="ru-RU"/>
        </w:rPr>
        <w:t>торые были получены в результате полной обработки ряда</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составляют н</w:t>
      </w:r>
      <w:r w:rsidRPr="000E1D13">
        <w:rPr>
          <w:rFonts w:ascii="Times New Roman" w:eastAsia="Times New Roman" w:hAnsi="Times New Roman" w:cs="Times New Roman"/>
          <w:sz w:val="28"/>
          <w:szCs w:val="28"/>
          <w:shd w:val="clear" w:color="auto" w:fill="FFFFFF"/>
          <w:lang w:val="ru-RU"/>
        </w:rPr>
        <w:t>о</w:t>
      </w:r>
      <w:r w:rsidRPr="000E1D13">
        <w:rPr>
          <w:rFonts w:ascii="Times New Roman" w:eastAsia="Times New Roman" w:hAnsi="Times New Roman" w:cs="Times New Roman"/>
          <w:sz w:val="28"/>
          <w:szCs w:val="28"/>
          <w:shd w:val="clear" w:color="auto" w:fill="FFFFFF"/>
          <w:lang w:val="ru-RU"/>
        </w:rPr>
        <w:t>вый ряд. Чем больше ряд содержит значений</w:t>
      </w:r>
      <w:r w:rsidR="00A56D0B">
        <w:rPr>
          <w:rFonts w:ascii="Times New Roman" w:eastAsia="Times New Roman" w:hAnsi="Times New Roman" w:cs="Times New Roman"/>
          <w:sz w:val="28"/>
          <w:szCs w:val="28"/>
          <w:shd w:val="clear" w:color="auto" w:fill="FFFFFF"/>
          <w:lang w:val="ru-RU"/>
        </w:rPr>
        <w:t>,</w:t>
      </w:r>
      <w:r w:rsidRPr="000E1D13">
        <w:rPr>
          <w:rFonts w:ascii="Times New Roman" w:eastAsia="Times New Roman" w:hAnsi="Times New Roman" w:cs="Times New Roman"/>
          <w:sz w:val="28"/>
          <w:szCs w:val="28"/>
          <w:shd w:val="clear" w:color="auto" w:fill="FFFFFF"/>
          <w:lang w:val="ru-RU"/>
        </w:rPr>
        <w:t xml:space="preserve"> тем сильнее выполняется сгл</w:t>
      </w:r>
      <w:r w:rsidRPr="000E1D13">
        <w:rPr>
          <w:rFonts w:ascii="Times New Roman" w:eastAsia="Times New Roman" w:hAnsi="Times New Roman" w:cs="Times New Roman"/>
          <w:sz w:val="28"/>
          <w:szCs w:val="28"/>
          <w:shd w:val="clear" w:color="auto" w:fill="FFFFFF"/>
          <w:lang w:val="ru-RU"/>
        </w:rPr>
        <w:t>а</w:t>
      </w:r>
      <w:r w:rsidRPr="000E1D13">
        <w:rPr>
          <w:rFonts w:ascii="Times New Roman" w:eastAsia="Times New Roman" w:hAnsi="Times New Roman" w:cs="Times New Roman"/>
          <w:sz w:val="28"/>
          <w:szCs w:val="28"/>
          <w:shd w:val="clear" w:color="auto" w:fill="FFFFFF"/>
          <w:lang w:val="ru-RU"/>
        </w:rPr>
        <w:t>живание</w:t>
      </w:r>
      <w:r w:rsidRPr="00A56D0B">
        <w:rPr>
          <w:rFonts w:ascii="Times New Roman" w:eastAsia="Times New Roman" w:hAnsi="Times New Roman" w:cs="Times New Roman"/>
          <w:sz w:val="28"/>
          <w:szCs w:val="28"/>
          <w:shd w:val="clear" w:color="auto" w:fill="FFFFFF"/>
          <w:lang w:val="ru-RU"/>
        </w:rPr>
        <w:t>. Пример построения тренда п</w:t>
      </w:r>
      <w:r w:rsidR="007D2B04">
        <w:rPr>
          <w:rFonts w:ascii="Times New Roman" w:eastAsia="Times New Roman" w:hAnsi="Times New Roman" w:cs="Times New Roman"/>
          <w:sz w:val="28"/>
          <w:szCs w:val="28"/>
          <w:shd w:val="clear" w:color="auto" w:fill="FFFFFF"/>
          <w:lang w:val="ru-RU"/>
        </w:rPr>
        <w:t>ред</w:t>
      </w:r>
      <w:r w:rsidRPr="00A56D0B">
        <w:rPr>
          <w:rFonts w:ascii="Times New Roman" w:eastAsia="Times New Roman" w:hAnsi="Times New Roman" w:cs="Times New Roman"/>
          <w:sz w:val="28"/>
          <w:szCs w:val="28"/>
          <w:shd w:val="clear" w:color="auto" w:fill="FFFFFF"/>
          <w:lang w:val="ru-RU"/>
        </w:rPr>
        <w:t>ставлен в таблице</w:t>
      </w:r>
      <w:r w:rsidR="00E274B3">
        <w:rPr>
          <w:rFonts w:ascii="Times New Roman" w:eastAsia="Times New Roman" w:hAnsi="Times New Roman" w:cs="Times New Roman"/>
          <w:sz w:val="28"/>
          <w:szCs w:val="28"/>
          <w:shd w:val="clear" w:color="auto" w:fill="FFFFFF"/>
        </w:rPr>
        <w:t xml:space="preserve"> 2</w:t>
      </w:r>
      <w:r w:rsidR="00A56D0B" w:rsidRPr="00A56D0B">
        <w:rPr>
          <w:rFonts w:ascii="Times New Roman" w:eastAsia="Times New Roman" w:hAnsi="Times New Roman" w:cs="Times New Roman"/>
          <w:sz w:val="28"/>
          <w:szCs w:val="28"/>
          <w:shd w:val="clear" w:color="auto" w:fill="FFFFFF"/>
          <w:lang w:val="ru-RU"/>
        </w:rPr>
        <w:t>,</w:t>
      </w:r>
      <w:r w:rsidR="00E274B3">
        <w:rPr>
          <w:rFonts w:ascii="Times New Roman" w:eastAsia="Times New Roman" w:hAnsi="Times New Roman" w:cs="Times New Roman"/>
          <w:sz w:val="28"/>
          <w:szCs w:val="28"/>
          <w:shd w:val="clear" w:color="auto" w:fill="FFFFFF"/>
          <w:lang w:val="ru-RU"/>
        </w:rPr>
        <w:t xml:space="preserve"> а так же из</w:t>
      </w:r>
      <w:r w:rsidR="00E274B3">
        <w:rPr>
          <w:rFonts w:ascii="Times New Roman" w:eastAsia="Times New Roman" w:hAnsi="Times New Roman" w:cs="Times New Roman"/>
          <w:sz w:val="28"/>
          <w:szCs w:val="28"/>
          <w:shd w:val="clear" w:color="auto" w:fill="FFFFFF"/>
          <w:lang w:val="ru-RU"/>
        </w:rPr>
        <w:t>о</w:t>
      </w:r>
      <w:r w:rsidR="00E274B3">
        <w:rPr>
          <w:rFonts w:ascii="Times New Roman" w:eastAsia="Times New Roman" w:hAnsi="Times New Roman" w:cs="Times New Roman"/>
          <w:sz w:val="28"/>
          <w:szCs w:val="28"/>
          <w:shd w:val="clear" w:color="auto" w:fill="FFFFFF"/>
          <w:lang w:val="ru-RU"/>
        </w:rPr>
        <w:t xml:space="preserve">бражен на рисунке </w:t>
      </w:r>
      <w:r w:rsidR="00E274B3">
        <w:rPr>
          <w:rFonts w:ascii="Times New Roman" w:eastAsia="Times New Roman" w:hAnsi="Times New Roman" w:cs="Times New Roman"/>
          <w:sz w:val="28"/>
          <w:szCs w:val="28"/>
          <w:shd w:val="clear" w:color="auto" w:fill="FFFFFF"/>
        </w:rPr>
        <w:t>4</w:t>
      </w:r>
    </w:p>
    <w:p w:rsidR="00421661" w:rsidRPr="00661325" w:rsidRDefault="00421661" w:rsidP="00661325">
      <w:pPr>
        <w:spacing w:before="240" w:after="0" w:line="360" w:lineRule="auto"/>
        <w:jc w:val="both"/>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t xml:space="preserve">Таблица </w:t>
      </w:r>
      <w:r w:rsidR="00EF0C63" w:rsidRPr="00EF0C63">
        <w:rPr>
          <w:rFonts w:ascii="Times New Roman" w:eastAsia="Times New Roman" w:hAnsi="Times New Roman" w:cs="Times New Roman"/>
          <w:sz w:val="28"/>
          <w:szCs w:val="28"/>
          <w:shd w:val="clear" w:color="auto" w:fill="FFFFFF"/>
        </w:rPr>
        <w:t>2</w:t>
      </w:r>
      <w:r w:rsidR="00661325">
        <w:rPr>
          <w:rFonts w:ascii="Times New Roman" w:eastAsia="Times New Roman" w:hAnsi="Times New Roman" w:cs="Times New Roman"/>
          <w:sz w:val="28"/>
          <w:szCs w:val="28"/>
          <w:shd w:val="clear" w:color="auto" w:fill="FFFFFF"/>
        </w:rPr>
        <w:t xml:space="preserve"> − </w:t>
      </w:r>
      <w:r w:rsidRPr="00526522">
        <w:rPr>
          <w:rFonts w:ascii="Times New Roman" w:eastAsia="Times New Roman" w:hAnsi="Times New Roman" w:cs="Times New Roman"/>
          <w:sz w:val="28"/>
          <w:szCs w:val="28"/>
          <w:shd w:val="clear" w:color="auto" w:fill="FFFFFF"/>
          <w:lang w:val="ru-RU"/>
        </w:rPr>
        <w:t>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1317FE" w:rsidTr="00446F7C">
        <w:trPr>
          <w:trHeight w:val="475"/>
        </w:trPr>
        <w:tc>
          <w:tcPr>
            <w:tcW w:w="3192" w:type="dxa"/>
          </w:tcPr>
          <w:p w:rsidR="009177AA" w:rsidRPr="007D75A8" w:rsidRDefault="009177AA" w:rsidP="00740145">
            <w:pPr>
              <w:jc w:val="center"/>
              <w:rPr>
                <w:rFonts w:ascii="Times New Roman" w:eastAsia="Times New Roman" w:hAnsi="Times New Roman" w:cs="Times New Roman"/>
                <w:sz w:val="28"/>
                <w:szCs w:val="28"/>
                <w:highlight w:val="lightGray"/>
                <w:lang w:val="ru-RU"/>
              </w:rPr>
            </w:pPr>
            <w:r w:rsidRPr="00DC5EE3">
              <w:rPr>
                <w:rFonts w:ascii="Times New Roman" w:eastAsia="Times New Roman" w:hAnsi="Times New Roman" w:cs="Times New Roman"/>
                <w:sz w:val="28"/>
                <w:szCs w:val="28"/>
                <w:lang w:val="ru-RU"/>
              </w:rPr>
              <w:t>Месяц</w:t>
            </w:r>
          </w:p>
        </w:tc>
        <w:tc>
          <w:tcPr>
            <w:tcW w:w="3192" w:type="dxa"/>
            <w:shd w:val="clear" w:color="auto" w:fill="auto"/>
          </w:tcPr>
          <w:p w:rsidR="009177AA" w:rsidRPr="007D75A8" w:rsidRDefault="00740145" w:rsidP="00740145">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П</w:t>
            </w:r>
            <w:r w:rsidR="009177AA" w:rsidRPr="00740145">
              <w:rPr>
                <w:rFonts w:ascii="Times New Roman" w:eastAsia="Times New Roman" w:hAnsi="Times New Roman" w:cs="Times New Roman"/>
                <w:sz w:val="28"/>
                <w:szCs w:val="28"/>
                <w:lang w:val="ru-RU"/>
              </w:rPr>
              <w:t>родаж</w:t>
            </w:r>
            <w:r w:rsidRPr="00740145">
              <w:rPr>
                <w:rFonts w:ascii="Times New Roman" w:eastAsia="Times New Roman" w:hAnsi="Times New Roman" w:cs="Times New Roman"/>
                <w:sz w:val="28"/>
                <w:szCs w:val="28"/>
                <w:lang w:val="ru-RU"/>
              </w:rPr>
              <w:t>и</w:t>
            </w:r>
            <w:r w:rsidR="009177AA" w:rsidRPr="00740145">
              <w:rPr>
                <w:rFonts w:ascii="Times New Roman" w:eastAsia="Times New Roman" w:hAnsi="Times New Roman" w:cs="Times New Roman"/>
                <w:sz w:val="28"/>
                <w:szCs w:val="28"/>
                <w:lang w:val="ru-RU"/>
              </w:rPr>
              <w:t>, тыс. ед.</w:t>
            </w:r>
          </w:p>
        </w:tc>
        <w:tc>
          <w:tcPr>
            <w:tcW w:w="3192" w:type="dxa"/>
          </w:tcPr>
          <w:p w:rsidR="009177AA" w:rsidRPr="007D75A8" w:rsidRDefault="00740145" w:rsidP="00740145">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Расчет</w:t>
            </w:r>
          </w:p>
        </w:tc>
      </w:tr>
      <w:tr w:rsidR="009177AA" w:rsidRPr="007D75A8" w:rsidTr="00446F7C">
        <w:trPr>
          <w:trHeight w:val="475"/>
        </w:trPr>
        <w:tc>
          <w:tcPr>
            <w:tcW w:w="3192" w:type="dxa"/>
          </w:tcPr>
          <w:p w:rsidR="009177AA" w:rsidRPr="00EF0C63" w:rsidRDefault="009177AA" w:rsidP="00221F6A">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Янв</w:t>
            </w:r>
            <w:r w:rsidR="00740145" w:rsidRPr="00EF0C63">
              <w:rPr>
                <w:rFonts w:ascii="Times New Roman" w:eastAsia="Times New Roman" w:hAnsi="Times New Roman" w:cs="Times New Roman"/>
                <w:sz w:val="28"/>
                <w:szCs w:val="28"/>
                <w:lang w:val="ru-RU"/>
              </w:rPr>
              <w:t>.</w:t>
            </w:r>
          </w:p>
        </w:tc>
        <w:tc>
          <w:tcPr>
            <w:tcW w:w="3192" w:type="dxa"/>
            <w:shd w:val="clear" w:color="auto" w:fill="auto"/>
          </w:tcPr>
          <w:p w:rsidR="009177AA" w:rsidRPr="00FA4EA8" w:rsidRDefault="00FA4EA8" w:rsidP="009177AA">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1</w:t>
            </w:r>
          </w:p>
        </w:tc>
        <w:tc>
          <w:tcPr>
            <w:tcW w:w="3192" w:type="dxa"/>
          </w:tcPr>
          <w:p w:rsidR="009177AA" w:rsidRPr="00FA4EA8" w:rsidRDefault="00FA4EA8" w:rsidP="00F7716B">
            <w:pPr>
              <w:jc w:val="center"/>
              <w:rPr>
                <w:rFonts w:ascii="Times New Roman" w:eastAsia="Times New Roman" w:hAnsi="Times New Roman" w:cs="Times New Roman"/>
                <w:sz w:val="28"/>
                <w:szCs w:val="28"/>
                <w:lang w:val="ru-RU"/>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1</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3</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4</w:t>
            </w:r>
            <w:r w:rsidRPr="00FA4EA8">
              <w:rPr>
                <w:rFonts w:ascii="Times New Roman" w:eastAsia="Times New Roman" w:hAnsi="Times New Roman" w:cs="Times New Roman"/>
                <w:sz w:val="28"/>
                <w:szCs w:val="28"/>
                <w:lang w:val="ru-RU"/>
              </w:rPr>
              <w:t>) / 3 = 1</w:t>
            </w:r>
            <w:r w:rsidRPr="00FA4EA8">
              <w:rPr>
                <w:rFonts w:ascii="Times New Roman" w:eastAsia="Times New Roman" w:hAnsi="Times New Roman" w:cs="Times New Roman"/>
                <w:sz w:val="28"/>
                <w:szCs w:val="28"/>
              </w:rPr>
              <w:t>2</w:t>
            </w:r>
            <w:r w:rsidR="009177AA" w:rsidRPr="00FA4EA8">
              <w:rPr>
                <w:rFonts w:ascii="Times New Roman" w:eastAsia="Times New Roman" w:hAnsi="Times New Roman" w:cs="Times New Roman"/>
                <w:sz w:val="28"/>
                <w:szCs w:val="28"/>
                <w:lang w:val="ru-RU"/>
              </w:rPr>
              <w:t>,67</w:t>
            </w:r>
          </w:p>
        </w:tc>
      </w:tr>
      <w:tr w:rsidR="009177AA" w:rsidRPr="007D75A8" w:rsidTr="00446F7C">
        <w:trPr>
          <w:trHeight w:val="475"/>
        </w:trPr>
        <w:tc>
          <w:tcPr>
            <w:tcW w:w="3192" w:type="dxa"/>
          </w:tcPr>
          <w:p w:rsidR="009177AA" w:rsidRPr="00EF0C63" w:rsidRDefault="00740145" w:rsidP="00221F6A">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Февр.</w:t>
            </w:r>
          </w:p>
        </w:tc>
        <w:tc>
          <w:tcPr>
            <w:tcW w:w="3192" w:type="dxa"/>
            <w:shd w:val="clear" w:color="auto" w:fill="auto"/>
          </w:tcPr>
          <w:p w:rsidR="009177AA" w:rsidRPr="00FA4EA8" w:rsidRDefault="009177AA" w:rsidP="009177AA">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00FA4EA8" w:rsidRPr="00FA4EA8">
              <w:rPr>
                <w:rFonts w:ascii="Times New Roman" w:eastAsia="Times New Roman" w:hAnsi="Times New Roman" w:cs="Times New Roman"/>
                <w:sz w:val="28"/>
                <w:szCs w:val="28"/>
              </w:rPr>
              <w:t>3</w:t>
            </w:r>
          </w:p>
        </w:tc>
        <w:tc>
          <w:tcPr>
            <w:tcW w:w="3192" w:type="dxa"/>
          </w:tcPr>
          <w:p w:rsidR="009177AA" w:rsidRPr="00FA4EA8" w:rsidRDefault="00FA4EA8" w:rsidP="00F7716B">
            <w:pPr>
              <w:jc w:val="center"/>
              <w:rPr>
                <w:rFonts w:ascii="Times New Roman" w:eastAsia="Times New Roman" w:hAnsi="Times New Roman" w:cs="Times New Roman"/>
                <w:sz w:val="28"/>
                <w:szCs w:val="28"/>
                <w:lang w:val="ru-RU"/>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3</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4</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7</w:t>
            </w:r>
            <w:r w:rsidRPr="00FA4EA8">
              <w:rPr>
                <w:rFonts w:ascii="Times New Roman" w:eastAsia="Times New Roman" w:hAnsi="Times New Roman" w:cs="Times New Roman"/>
                <w:sz w:val="28"/>
                <w:szCs w:val="28"/>
                <w:lang w:val="ru-RU"/>
              </w:rPr>
              <w:t>) / 3 = 1</w:t>
            </w:r>
            <w:r w:rsidRPr="00FA4EA8">
              <w:rPr>
                <w:rFonts w:ascii="Times New Roman" w:eastAsia="Times New Roman" w:hAnsi="Times New Roman" w:cs="Times New Roman"/>
                <w:sz w:val="28"/>
                <w:szCs w:val="28"/>
              </w:rPr>
              <w:t>4</w:t>
            </w:r>
            <w:r w:rsidR="009177AA" w:rsidRPr="00FA4EA8">
              <w:rPr>
                <w:rFonts w:ascii="Times New Roman" w:eastAsia="Times New Roman" w:hAnsi="Times New Roman" w:cs="Times New Roman"/>
                <w:sz w:val="28"/>
                <w:szCs w:val="28"/>
                <w:lang w:val="ru-RU"/>
              </w:rPr>
              <w:t>,67</w:t>
            </w:r>
          </w:p>
        </w:tc>
      </w:tr>
      <w:tr w:rsidR="00726F0C" w:rsidRPr="007D75A8" w:rsidTr="00446F7C">
        <w:trPr>
          <w:trHeight w:val="475"/>
        </w:trPr>
        <w:tc>
          <w:tcPr>
            <w:tcW w:w="3192" w:type="dxa"/>
          </w:tcPr>
          <w:p w:rsidR="00726F0C" w:rsidRPr="00EF0C63" w:rsidRDefault="00726F0C"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Месяц</w:t>
            </w:r>
          </w:p>
        </w:tc>
        <w:tc>
          <w:tcPr>
            <w:tcW w:w="3192" w:type="dxa"/>
            <w:shd w:val="clear" w:color="auto" w:fill="auto"/>
          </w:tcPr>
          <w:p w:rsidR="00726F0C" w:rsidRPr="007D75A8" w:rsidRDefault="00726F0C"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Продажи, тыс. ед.</w:t>
            </w:r>
          </w:p>
        </w:tc>
        <w:tc>
          <w:tcPr>
            <w:tcW w:w="3192" w:type="dxa"/>
          </w:tcPr>
          <w:p w:rsidR="00726F0C" w:rsidRPr="007D75A8" w:rsidRDefault="00726F0C"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Расчет</w:t>
            </w:r>
          </w:p>
        </w:tc>
      </w:tr>
      <w:tr w:rsidR="00726F0C" w:rsidRPr="007D75A8" w:rsidTr="00446F7C">
        <w:trPr>
          <w:trHeight w:val="475"/>
        </w:trPr>
        <w:tc>
          <w:tcPr>
            <w:tcW w:w="3192" w:type="dxa"/>
          </w:tcPr>
          <w:p w:rsidR="00726F0C" w:rsidRPr="00EF0C63" w:rsidRDefault="00726F0C"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Март</w:t>
            </w:r>
          </w:p>
        </w:tc>
        <w:tc>
          <w:tcPr>
            <w:tcW w:w="3192" w:type="dxa"/>
            <w:shd w:val="clear" w:color="auto" w:fill="auto"/>
          </w:tcPr>
          <w:p w:rsidR="00726F0C" w:rsidRPr="00FA4EA8" w:rsidRDefault="00726F0C"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4</w:t>
            </w:r>
          </w:p>
        </w:tc>
        <w:tc>
          <w:tcPr>
            <w:tcW w:w="3192" w:type="dxa"/>
          </w:tcPr>
          <w:p w:rsidR="00726F0C" w:rsidRPr="00FA4EA8" w:rsidRDefault="00726F0C"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4</w:t>
            </w:r>
            <w:r w:rsidRPr="00FA4EA8">
              <w:rPr>
                <w:rFonts w:ascii="Times New Roman" w:eastAsia="Times New Roman" w:hAnsi="Times New Roman" w:cs="Times New Roman"/>
                <w:sz w:val="28"/>
                <w:szCs w:val="28"/>
                <w:lang w:val="ru-RU"/>
              </w:rPr>
              <w:t xml:space="preserve"> + 1</w:t>
            </w:r>
            <w:r w:rsidRPr="00FA4EA8">
              <w:rPr>
                <w:rFonts w:ascii="Times New Roman" w:eastAsia="Times New Roman" w:hAnsi="Times New Roman" w:cs="Times New Roman"/>
                <w:sz w:val="28"/>
                <w:szCs w:val="28"/>
              </w:rPr>
              <w:t>7</w:t>
            </w:r>
            <w:r w:rsidRPr="00FA4EA8">
              <w:rPr>
                <w:rFonts w:ascii="Times New Roman" w:eastAsia="Times New Roman" w:hAnsi="Times New Roman" w:cs="Times New Roman"/>
                <w:sz w:val="28"/>
                <w:szCs w:val="28"/>
                <w:lang w:val="ru-RU"/>
              </w:rPr>
              <w:t xml:space="preserve"> + </w:t>
            </w:r>
            <w:r w:rsidRPr="00FA4EA8">
              <w:rPr>
                <w:rFonts w:ascii="Times New Roman" w:eastAsia="Times New Roman" w:hAnsi="Times New Roman" w:cs="Times New Roman"/>
                <w:sz w:val="28"/>
                <w:szCs w:val="28"/>
              </w:rPr>
              <w:t>20</w:t>
            </w:r>
            <w:r w:rsidRPr="00FA4EA8">
              <w:rPr>
                <w:rFonts w:ascii="Times New Roman" w:eastAsia="Times New Roman" w:hAnsi="Times New Roman" w:cs="Times New Roman"/>
                <w:sz w:val="28"/>
                <w:szCs w:val="28"/>
                <w:lang w:val="ru-RU"/>
              </w:rPr>
              <w:t>) / 3 = 1</w:t>
            </w:r>
            <w:r w:rsidRPr="00FA4EA8">
              <w:rPr>
                <w:rFonts w:ascii="Times New Roman" w:eastAsia="Times New Roman" w:hAnsi="Times New Roman" w:cs="Times New Roman"/>
                <w:sz w:val="28"/>
                <w:szCs w:val="28"/>
              </w:rPr>
              <w:t>7</w:t>
            </w:r>
          </w:p>
        </w:tc>
      </w:tr>
      <w:tr w:rsidR="00726F0C" w:rsidRPr="007D75A8" w:rsidTr="00446F7C">
        <w:trPr>
          <w:trHeight w:val="475"/>
        </w:trPr>
        <w:tc>
          <w:tcPr>
            <w:tcW w:w="3192" w:type="dxa"/>
          </w:tcPr>
          <w:p w:rsidR="00726F0C" w:rsidRPr="00EF0C63" w:rsidRDefault="00726F0C"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Апр.</w:t>
            </w:r>
          </w:p>
        </w:tc>
        <w:tc>
          <w:tcPr>
            <w:tcW w:w="3192" w:type="dxa"/>
            <w:shd w:val="clear" w:color="auto" w:fill="auto"/>
          </w:tcPr>
          <w:p w:rsidR="00726F0C" w:rsidRPr="00FA4EA8" w:rsidRDefault="00726F0C"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7</w:t>
            </w:r>
          </w:p>
        </w:tc>
        <w:tc>
          <w:tcPr>
            <w:tcW w:w="3192" w:type="dxa"/>
          </w:tcPr>
          <w:p w:rsidR="00726F0C" w:rsidRPr="007D75A8" w:rsidRDefault="00726F0C"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(1</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w:t>
            </w:r>
            <w:r w:rsidRPr="00740145">
              <w:rPr>
                <w:rFonts w:ascii="Times New Roman" w:eastAsia="Times New Roman" w:hAnsi="Times New Roman" w:cs="Times New Roman"/>
                <w:sz w:val="28"/>
                <w:szCs w:val="28"/>
              </w:rPr>
              <w:t>20</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3 = </w:t>
            </w:r>
            <w:r w:rsidRPr="00740145">
              <w:rPr>
                <w:rFonts w:ascii="Times New Roman" w:eastAsia="Times New Roman" w:hAnsi="Times New Roman" w:cs="Times New Roman"/>
                <w:sz w:val="28"/>
                <w:szCs w:val="28"/>
              </w:rPr>
              <w:t>20</w:t>
            </w:r>
            <w:r w:rsidRPr="00740145">
              <w:rPr>
                <w:rFonts w:ascii="Times New Roman" w:eastAsia="Times New Roman" w:hAnsi="Times New Roman" w:cs="Times New Roman"/>
                <w:sz w:val="28"/>
                <w:szCs w:val="28"/>
                <w:lang w:val="ru-RU"/>
              </w:rPr>
              <w:t>,33</w:t>
            </w:r>
          </w:p>
        </w:tc>
      </w:tr>
      <w:tr w:rsidR="00611BC1" w:rsidRPr="007D75A8" w:rsidTr="00446F7C">
        <w:trPr>
          <w:trHeight w:val="475"/>
        </w:trPr>
        <w:tc>
          <w:tcPr>
            <w:tcW w:w="3192" w:type="dxa"/>
          </w:tcPr>
          <w:p w:rsidR="00611BC1" w:rsidRPr="00EF0C63" w:rsidRDefault="00611BC1" w:rsidP="00593AA2">
            <w:pPr>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t>Май</w:t>
            </w:r>
          </w:p>
        </w:tc>
        <w:tc>
          <w:tcPr>
            <w:tcW w:w="3192" w:type="dxa"/>
            <w:shd w:val="clear" w:color="auto" w:fill="auto"/>
          </w:tcPr>
          <w:p w:rsidR="00611BC1" w:rsidRPr="00FA4EA8" w:rsidRDefault="00611BC1" w:rsidP="00593AA2">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rPr>
              <w:t>2</w:t>
            </w:r>
            <w:r>
              <w:rPr>
                <w:rFonts w:ascii="Times New Roman" w:eastAsia="Times New Roman" w:hAnsi="Times New Roman" w:cs="Times New Roman"/>
                <w:sz w:val="28"/>
                <w:szCs w:val="28"/>
              </w:rPr>
              <w:t>0</w:t>
            </w:r>
          </w:p>
        </w:tc>
        <w:tc>
          <w:tcPr>
            <w:tcW w:w="3192" w:type="dxa"/>
          </w:tcPr>
          <w:p w:rsidR="00611BC1" w:rsidRPr="00740145" w:rsidRDefault="00611BC1" w:rsidP="00593AA2">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w:t>
            </w:r>
            <w:r w:rsidRPr="00740145">
              <w:rPr>
                <w:rFonts w:ascii="Times New Roman" w:eastAsia="Times New Roman" w:hAnsi="Times New Roman" w:cs="Times New Roman"/>
                <w:sz w:val="28"/>
                <w:szCs w:val="28"/>
              </w:rPr>
              <w:t>20</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3</w:t>
            </w:r>
            <w:r w:rsidRPr="00740145">
              <w:rPr>
                <w:rFonts w:ascii="Times New Roman" w:eastAsia="Times New Roman" w:hAnsi="Times New Roman" w:cs="Times New Roman"/>
                <w:sz w:val="28"/>
                <w:szCs w:val="28"/>
                <w:lang w:val="ru-RU"/>
              </w:rPr>
              <w:t>,67</w:t>
            </w:r>
          </w:p>
        </w:tc>
      </w:tr>
    </w:tbl>
    <w:p w:rsidR="005375FC" w:rsidRPr="00526522" w:rsidRDefault="005375FC" w:rsidP="004968F4">
      <w:pPr>
        <w:spacing w:before="360" w:after="0" w:line="360" w:lineRule="auto"/>
        <w:jc w:val="both"/>
        <w:rPr>
          <w:rFonts w:ascii="Times New Roman" w:eastAsia="Times New Roman" w:hAnsi="Times New Roman" w:cs="Times New Roman"/>
          <w:sz w:val="28"/>
          <w:szCs w:val="28"/>
          <w:lang w:val="ru-RU"/>
        </w:rPr>
      </w:pPr>
      <w:r w:rsidRPr="00EF0C63">
        <w:rPr>
          <w:rFonts w:ascii="Times New Roman" w:eastAsia="Times New Roman" w:hAnsi="Times New Roman" w:cs="Times New Roman"/>
          <w:sz w:val="28"/>
          <w:szCs w:val="28"/>
          <w:lang w:val="ru-RU"/>
        </w:rPr>
        <w:lastRenderedPageBreak/>
        <w:t xml:space="preserve">Продолжение таблицы </w:t>
      </w:r>
      <w:r w:rsidR="00EF0C63" w:rsidRPr="00EF0C63">
        <w:rPr>
          <w:rFonts w:ascii="Times New Roman" w:eastAsia="Times New Roman" w:hAnsi="Times New Roman" w:cs="Times New Roman"/>
          <w:sz w:val="28"/>
          <w:szCs w:val="28"/>
        </w:rPr>
        <w:t>2</w:t>
      </w:r>
    </w:p>
    <w:tbl>
      <w:tblPr>
        <w:tblStyle w:val="TableGrid"/>
        <w:tblW w:w="0" w:type="auto"/>
        <w:tblLook w:val="04A0"/>
      </w:tblPr>
      <w:tblGrid>
        <w:gridCol w:w="3192"/>
        <w:gridCol w:w="3192"/>
        <w:gridCol w:w="3192"/>
      </w:tblGrid>
      <w:tr w:rsidR="00611BC1" w:rsidRPr="00FA4EA8" w:rsidTr="00446F7C">
        <w:trPr>
          <w:trHeight w:val="475"/>
        </w:trPr>
        <w:tc>
          <w:tcPr>
            <w:tcW w:w="3192" w:type="dxa"/>
          </w:tcPr>
          <w:p w:rsidR="00611BC1" w:rsidRPr="007D75A8" w:rsidRDefault="00611BC1" w:rsidP="00593AA2">
            <w:pPr>
              <w:jc w:val="center"/>
              <w:rPr>
                <w:rFonts w:ascii="Times New Roman" w:eastAsia="Times New Roman" w:hAnsi="Times New Roman" w:cs="Times New Roman"/>
                <w:sz w:val="28"/>
                <w:szCs w:val="28"/>
                <w:highlight w:val="lightGray"/>
                <w:lang w:val="ru-RU"/>
              </w:rPr>
            </w:pPr>
            <w:r w:rsidRPr="00DC5EE3">
              <w:rPr>
                <w:rFonts w:ascii="Times New Roman" w:eastAsia="Times New Roman" w:hAnsi="Times New Roman" w:cs="Times New Roman"/>
                <w:sz w:val="28"/>
                <w:szCs w:val="28"/>
                <w:lang w:val="ru-RU"/>
              </w:rPr>
              <w:t>Месяц</w:t>
            </w:r>
          </w:p>
        </w:tc>
        <w:tc>
          <w:tcPr>
            <w:tcW w:w="3192" w:type="dxa"/>
            <w:shd w:val="clear" w:color="auto" w:fill="auto"/>
          </w:tcPr>
          <w:p w:rsidR="00611BC1" w:rsidRPr="007D75A8" w:rsidRDefault="00611BC1"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Продажи, тыс. ед.</w:t>
            </w:r>
          </w:p>
        </w:tc>
        <w:tc>
          <w:tcPr>
            <w:tcW w:w="3192" w:type="dxa"/>
          </w:tcPr>
          <w:p w:rsidR="00611BC1" w:rsidRPr="007D75A8" w:rsidRDefault="00611BC1" w:rsidP="00593AA2">
            <w:pPr>
              <w:jc w:val="center"/>
              <w:rPr>
                <w:rFonts w:ascii="Times New Roman" w:eastAsia="Times New Roman" w:hAnsi="Times New Roman" w:cs="Times New Roman"/>
                <w:sz w:val="28"/>
                <w:szCs w:val="28"/>
                <w:highlight w:val="lightGray"/>
                <w:lang w:val="ru-RU"/>
              </w:rPr>
            </w:pPr>
            <w:r w:rsidRPr="00740145">
              <w:rPr>
                <w:rFonts w:ascii="Times New Roman" w:eastAsia="Times New Roman" w:hAnsi="Times New Roman" w:cs="Times New Roman"/>
                <w:sz w:val="28"/>
                <w:szCs w:val="28"/>
                <w:lang w:val="ru-RU"/>
              </w:rPr>
              <w:t>Расчет</w:t>
            </w:r>
          </w:p>
        </w:tc>
      </w:tr>
      <w:tr w:rsidR="00C76AB9" w:rsidRPr="007D75A8" w:rsidTr="00446F7C">
        <w:trPr>
          <w:trHeight w:val="475"/>
        </w:trPr>
        <w:tc>
          <w:tcPr>
            <w:tcW w:w="3192" w:type="dxa"/>
          </w:tcPr>
          <w:p w:rsidR="00C76AB9" w:rsidRPr="00613D4D" w:rsidRDefault="00C76AB9" w:rsidP="00866929">
            <w:pPr>
              <w:jc w:val="center"/>
              <w:rPr>
                <w:rFonts w:ascii="Times New Roman" w:eastAsia="Times New Roman" w:hAnsi="Times New Roman" w:cs="Times New Roman"/>
                <w:sz w:val="28"/>
                <w:szCs w:val="28"/>
                <w:lang w:val="ru-RU"/>
              </w:rPr>
            </w:pPr>
            <w:r w:rsidRPr="00613D4D">
              <w:rPr>
                <w:rFonts w:ascii="Times New Roman" w:eastAsia="Times New Roman" w:hAnsi="Times New Roman" w:cs="Times New Roman"/>
                <w:sz w:val="28"/>
                <w:szCs w:val="28"/>
                <w:lang w:val="ru-RU"/>
              </w:rPr>
              <w:t>Июнь</w:t>
            </w:r>
          </w:p>
        </w:tc>
        <w:tc>
          <w:tcPr>
            <w:tcW w:w="3192" w:type="dxa"/>
            <w:shd w:val="clear" w:color="auto" w:fill="auto"/>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2</w:t>
            </w:r>
            <w:r w:rsidRPr="00FA4EA8">
              <w:rPr>
                <w:rFonts w:ascii="Times New Roman" w:eastAsia="Times New Roman" w:hAnsi="Times New Roman" w:cs="Times New Roman"/>
                <w:sz w:val="28"/>
                <w:szCs w:val="28"/>
              </w:rPr>
              <w:t>4</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,33</w:t>
            </w:r>
          </w:p>
        </w:tc>
      </w:tr>
      <w:tr w:rsidR="00C76AB9" w:rsidTr="00446F7C">
        <w:trPr>
          <w:trHeight w:val="475"/>
        </w:trPr>
        <w:tc>
          <w:tcPr>
            <w:tcW w:w="3192" w:type="dxa"/>
          </w:tcPr>
          <w:p w:rsidR="00C76AB9" w:rsidRPr="00613D4D" w:rsidRDefault="00C76AB9" w:rsidP="00866929">
            <w:pPr>
              <w:jc w:val="center"/>
              <w:rPr>
                <w:rFonts w:ascii="Times New Roman" w:eastAsia="Times New Roman" w:hAnsi="Times New Roman" w:cs="Times New Roman"/>
                <w:sz w:val="28"/>
                <w:szCs w:val="28"/>
                <w:lang w:val="ru-RU"/>
              </w:rPr>
            </w:pPr>
            <w:r w:rsidRPr="00613D4D">
              <w:rPr>
                <w:rFonts w:ascii="Times New Roman" w:eastAsia="Times New Roman" w:hAnsi="Times New Roman" w:cs="Times New Roman"/>
                <w:sz w:val="28"/>
                <w:szCs w:val="28"/>
                <w:lang w:val="ru-RU"/>
              </w:rPr>
              <w:t>Июль</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2</w:t>
            </w:r>
            <w:r w:rsidRPr="00FA4EA8">
              <w:rPr>
                <w:rFonts w:ascii="Times New Roman" w:eastAsia="Times New Roman" w:hAnsi="Times New Roman" w:cs="Times New Roman"/>
                <w:sz w:val="28"/>
                <w:szCs w:val="28"/>
              </w:rPr>
              <w:t>7</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4</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,33</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Авг.</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3</w:t>
            </w:r>
            <w:r w:rsidRPr="00FA4EA8">
              <w:rPr>
                <w:rFonts w:ascii="Times New Roman" w:eastAsia="Times New Roman" w:hAnsi="Times New Roman" w:cs="Times New Roman"/>
                <w:sz w:val="28"/>
                <w:szCs w:val="28"/>
              </w:rPr>
              <w:t>1</w:t>
            </w:r>
          </w:p>
        </w:tc>
        <w:tc>
          <w:tcPr>
            <w:tcW w:w="3192" w:type="dxa"/>
          </w:tcPr>
          <w:p w:rsidR="00C76AB9" w:rsidRPr="00740145" w:rsidRDefault="00C76AB9" w:rsidP="00866929">
            <w:pPr>
              <w:jc w:val="center"/>
              <w:rPr>
                <w:rFonts w:ascii="Times New Roman" w:eastAsia="Times New Roman" w:hAnsi="Times New Roman" w:cs="Times New Roman"/>
                <w:sz w:val="28"/>
                <w:szCs w:val="28"/>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9</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Сент.</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2</w:t>
            </w:r>
            <w:r w:rsidRPr="00FA4EA8">
              <w:rPr>
                <w:rFonts w:ascii="Times New Roman" w:eastAsia="Times New Roman" w:hAnsi="Times New Roman" w:cs="Times New Roman"/>
                <w:sz w:val="28"/>
                <w:szCs w:val="28"/>
              </w:rPr>
              <w:t>9</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(3</w:t>
            </w:r>
            <w:r w:rsidRPr="00740145">
              <w:rPr>
                <w:rFonts w:ascii="Times New Roman" w:eastAsia="Times New Roman" w:hAnsi="Times New Roman" w:cs="Times New Roman"/>
                <w:sz w:val="28"/>
                <w:szCs w:val="28"/>
              </w:rPr>
              <w:t>1</w:t>
            </w:r>
            <w:r w:rsidRPr="00740145">
              <w:rPr>
                <w:rFonts w:ascii="Times New Roman" w:eastAsia="Times New Roman" w:hAnsi="Times New Roman" w:cs="Times New Roman"/>
                <w:sz w:val="28"/>
                <w:szCs w:val="28"/>
                <w:lang w:val="ru-RU"/>
              </w:rPr>
              <w:t xml:space="preserve"> + 2</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6</w:t>
            </w:r>
            <w:r w:rsidRPr="00740145">
              <w:rPr>
                <w:rFonts w:ascii="Times New Roman" w:eastAsia="Times New Roman" w:hAnsi="Times New Roman" w:cs="Times New Roman"/>
                <w:sz w:val="28"/>
                <w:szCs w:val="28"/>
                <w:lang w:val="ru-RU"/>
              </w:rPr>
              <w:t>,33</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Окт.</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9</w:t>
            </w:r>
          </w:p>
        </w:tc>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(2</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 3 = 2</w:t>
            </w:r>
            <w:r w:rsidRPr="00740145">
              <w:rPr>
                <w:rFonts w:ascii="Times New Roman" w:eastAsia="Times New Roman" w:hAnsi="Times New Roman" w:cs="Times New Roman"/>
                <w:sz w:val="28"/>
                <w:szCs w:val="28"/>
              </w:rPr>
              <w:t>2</w:t>
            </w:r>
            <w:r w:rsidRPr="00740145">
              <w:rPr>
                <w:rFonts w:ascii="Times New Roman" w:eastAsia="Times New Roman" w:hAnsi="Times New Roman" w:cs="Times New Roman"/>
                <w:sz w:val="28"/>
                <w:szCs w:val="28"/>
                <w:lang w:val="ru-RU"/>
              </w:rPr>
              <w:t>,67</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Нояб.</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7</w:t>
            </w:r>
          </w:p>
        </w:tc>
        <w:tc>
          <w:tcPr>
            <w:tcW w:w="3192" w:type="dxa"/>
          </w:tcPr>
          <w:p w:rsidR="00C76AB9" w:rsidRPr="00740145" w:rsidRDefault="00C76AB9" w:rsidP="00866929">
            <w:pPr>
              <w:jc w:val="center"/>
              <w:rPr>
                <w:rFonts w:ascii="Times New Roman" w:eastAsia="Times New Roman" w:hAnsi="Times New Roman" w:cs="Times New Roman"/>
                <w:sz w:val="28"/>
                <w:szCs w:val="28"/>
              </w:rPr>
            </w:pPr>
            <w:r w:rsidRPr="00740145">
              <w:rPr>
                <w:rFonts w:ascii="Times New Roman" w:eastAsia="Times New Roman" w:hAnsi="Times New Roman" w:cs="Times New Roman"/>
                <w:sz w:val="28"/>
                <w:szCs w:val="28"/>
                <w:lang w:val="ru-RU"/>
              </w:rPr>
              <w:t>(1</w:t>
            </w:r>
            <w:r w:rsidRPr="00740145">
              <w:rPr>
                <w:rFonts w:ascii="Times New Roman" w:eastAsia="Times New Roman" w:hAnsi="Times New Roman" w:cs="Times New Roman"/>
                <w:sz w:val="28"/>
                <w:szCs w:val="28"/>
              </w:rPr>
              <w:t>9</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7</w:t>
            </w:r>
            <w:r w:rsidRPr="00740145">
              <w:rPr>
                <w:rFonts w:ascii="Times New Roman" w:eastAsia="Times New Roman" w:hAnsi="Times New Roman" w:cs="Times New Roman"/>
                <w:sz w:val="28"/>
                <w:szCs w:val="28"/>
                <w:lang w:val="ru-RU"/>
              </w:rPr>
              <w:t xml:space="preserve"> + 1</w:t>
            </w:r>
            <w:r w:rsidRPr="00740145">
              <w:rPr>
                <w:rFonts w:ascii="Times New Roman" w:eastAsia="Times New Roman" w:hAnsi="Times New Roman" w:cs="Times New Roman"/>
                <w:sz w:val="28"/>
                <w:szCs w:val="28"/>
              </w:rPr>
              <w:t>5</w:t>
            </w:r>
            <w:r w:rsidRPr="00740145">
              <w:rPr>
                <w:rFonts w:ascii="Times New Roman" w:eastAsia="Times New Roman" w:hAnsi="Times New Roman" w:cs="Times New Roman"/>
                <w:sz w:val="28"/>
                <w:szCs w:val="28"/>
                <w:lang w:val="ru-RU"/>
              </w:rPr>
              <w:t>) / 3 = 1</w:t>
            </w:r>
            <w:r w:rsidRPr="00740145">
              <w:rPr>
                <w:rFonts w:ascii="Times New Roman" w:eastAsia="Times New Roman" w:hAnsi="Times New Roman" w:cs="Times New Roman"/>
                <w:sz w:val="28"/>
                <w:szCs w:val="28"/>
              </w:rPr>
              <w:t>7</w:t>
            </w:r>
          </w:p>
        </w:tc>
      </w:tr>
      <w:tr w:rsidR="00C76AB9" w:rsidTr="00446F7C">
        <w:trPr>
          <w:trHeight w:val="475"/>
        </w:trPr>
        <w:tc>
          <w:tcPr>
            <w:tcW w:w="3192" w:type="dxa"/>
          </w:tcPr>
          <w:p w:rsidR="00C76AB9" w:rsidRPr="00740145" w:rsidRDefault="00C76AB9" w:rsidP="00866929">
            <w:pPr>
              <w:jc w:val="center"/>
              <w:rPr>
                <w:rFonts w:ascii="Times New Roman" w:eastAsia="Times New Roman" w:hAnsi="Times New Roman" w:cs="Times New Roman"/>
                <w:sz w:val="28"/>
                <w:szCs w:val="28"/>
                <w:lang w:val="ru-RU"/>
              </w:rPr>
            </w:pPr>
            <w:r w:rsidRPr="00740145">
              <w:rPr>
                <w:rFonts w:ascii="Times New Roman" w:eastAsia="Times New Roman" w:hAnsi="Times New Roman" w:cs="Times New Roman"/>
                <w:sz w:val="28"/>
                <w:szCs w:val="28"/>
                <w:lang w:val="ru-RU"/>
              </w:rPr>
              <w:t>Дек.</w:t>
            </w:r>
          </w:p>
        </w:tc>
        <w:tc>
          <w:tcPr>
            <w:tcW w:w="3192" w:type="dxa"/>
          </w:tcPr>
          <w:p w:rsidR="00C76AB9" w:rsidRPr="00FA4EA8" w:rsidRDefault="00C76AB9" w:rsidP="00866929">
            <w:pPr>
              <w:jc w:val="center"/>
              <w:rPr>
                <w:rFonts w:ascii="Times New Roman" w:eastAsia="Times New Roman" w:hAnsi="Times New Roman" w:cs="Times New Roman"/>
                <w:sz w:val="28"/>
                <w:szCs w:val="28"/>
              </w:rPr>
            </w:pPr>
            <w:r w:rsidRPr="00FA4EA8">
              <w:rPr>
                <w:rFonts w:ascii="Times New Roman" w:eastAsia="Times New Roman" w:hAnsi="Times New Roman" w:cs="Times New Roman"/>
                <w:sz w:val="28"/>
                <w:szCs w:val="28"/>
                <w:lang w:val="ru-RU"/>
              </w:rPr>
              <w:t>1</w:t>
            </w:r>
            <w:r w:rsidRPr="00FA4EA8">
              <w:rPr>
                <w:rFonts w:ascii="Times New Roman" w:eastAsia="Times New Roman" w:hAnsi="Times New Roman" w:cs="Times New Roman"/>
                <w:sz w:val="28"/>
                <w:szCs w:val="28"/>
              </w:rPr>
              <w:t>5</w:t>
            </w:r>
          </w:p>
        </w:tc>
        <w:tc>
          <w:tcPr>
            <w:tcW w:w="3192" w:type="dxa"/>
          </w:tcPr>
          <w:p w:rsidR="00C76AB9" w:rsidRPr="007D75A8" w:rsidRDefault="00C76AB9" w:rsidP="00866929">
            <w:pPr>
              <w:jc w:val="center"/>
              <w:rPr>
                <w:rFonts w:ascii="Times New Roman" w:eastAsia="Times New Roman" w:hAnsi="Times New Roman" w:cs="Times New Roman"/>
                <w:sz w:val="28"/>
                <w:szCs w:val="28"/>
                <w:highlight w:val="lightGray"/>
                <w:lang w:val="ru-RU"/>
              </w:rPr>
            </w:pPr>
          </w:p>
        </w:tc>
      </w:tr>
    </w:tbl>
    <w:p w:rsidR="00421661" w:rsidRPr="009364D4" w:rsidRDefault="00F7716B" w:rsidP="00446F7C">
      <w:pPr>
        <w:spacing w:before="240" w:after="240" w:line="360" w:lineRule="auto"/>
        <w:jc w:val="both"/>
        <w:rPr>
          <w:rFonts w:ascii="Times New Roman" w:eastAsia="Times New Roman" w:hAnsi="Times New Roman" w:cs="Times New Roman"/>
          <w:sz w:val="28"/>
          <w:szCs w:val="28"/>
          <w:shd w:val="clear" w:color="auto" w:fill="FFFFFF"/>
          <w:lang w:val="ru-RU"/>
        </w:rPr>
      </w:pPr>
      <w:r w:rsidRPr="00E45D0A">
        <w:rPr>
          <w:rFonts w:ascii="Times New Roman" w:eastAsia="Times New Roman" w:hAnsi="Times New Roman" w:cs="Times New Roman"/>
          <w:sz w:val="28"/>
          <w:szCs w:val="28"/>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8C51AF">
        <w:rPr>
          <w:rFonts w:ascii="Times New Roman" w:eastAsia="Times New Roman" w:hAnsi="Times New Roman" w:cs="Times New Roman"/>
          <w:sz w:val="28"/>
          <w:szCs w:val="28"/>
          <w:shd w:val="clear" w:color="auto" w:fill="FFFFFF"/>
          <w:lang w:val="ru-RU"/>
        </w:rPr>
        <w:t>были получен</w:t>
      </w:r>
      <w:r w:rsidR="0065674F" w:rsidRPr="0065674F">
        <w:rPr>
          <w:rFonts w:ascii="Times New Roman" w:eastAsia="Times New Roman" w:hAnsi="Times New Roman" w:cs="Times New Roman"/>
          <w:sz w:val="28"/>
          <w:szCs w:val="28"/>
          <w:shd w:val="clear" w:color="auto" w:fill="FFFFFF"/>
          <w:lang w:val="ru-RU"/>
        </w:rPr>
        <w:t>ы м</w:t>
      </w:r>
      <w:r w:rsidR="0065674F" w:rsidRPr="0065674F">
        <w:rPr>
          <w:rFonts w:ascii="Times New Roman" w:eastAsia="Times New Roman" w:hAnsi="Times New Roman" w:cs="Times New Roman"/>
          <w:sz w:val="28"/>
          <w:szCs w:val="28"/>
          <w:shd w:val="clear" w:color="auto" w:fill="FFFFFF"/>
          <w:lang w:val="ru-RU"/>
        </w:rPr>
        <w:t>е</w:t>
      </w:r>
      <w:r w:rsidR="0065674F" w:rsidRPr="0065674F">
        <w:rPr>
          <w:rFonts w:ascii="Times New Roman" w:eastAsia="Times New Roman" w:hAnsi="Times New Roman" w:cs="Times New Roman"/>
          <w:sz w:val="28"/>
          <w:szCs w:val="28"/>
          <w:shd w:val="clear" w:color="auto" w:fill="FFFFFF"/>
          <w:lang w:val="ru-RU"/>
        </w:rPr>
        <w:t>тодом скользящего среднего</w:t>
      </w:r>
      <w:r w:rsidR="00B80782">
        <w:rPr>
          <w:rFonts w:ascii="Times New Roman" w:eastAsia="Times New Roman" w:hAnsi="Times New Roman" w:cs="Times New Roman"/>
          <w:sz w:val="28"/>
          <w:szCs w:val="28"/>
          <w:shd w:val="clear" w:color="auto" w:fill="FFFFFF"/>
          <w:lang w:val="ru-RU"/>
        </w:rPr>
        <w:t>,</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w:t>
      </w:r>
      <w:r w:rsidR="00B80782">
        <w:rPr>
          <w:rFonts w:ascii="Times New Roman" w:eastAsia="Times New Roman" w:hAnsi="Times New Roman" w:cs="Times New Roman"/>
          <w:sz w:val="28"/>
          <w:szCs w:val="28"/>
          <w:shd w:val="clear" w:color="auto" w:fill="FFFFFF"/>
          <w:lang w:val="ru-RU"/>
        </w:rPr>
        <w:t>а</w:t>
      </w:r>
      <w:r w:rsidR="0065674F" w:rsidRPr="0065674F">
        <w:rPr>
          <w:rFonts w:ascii="Times New Roman" w:eastAsia="Times New Roman" w:hAnsi="Times New Roman" w:cs="Times New Roman"/>
          <w:sz w:val="28"/>
          <w:szCs w:val="28"/>
          <w:shd w:val="clear" w:color="auto" w:fill="FFFFFF"/>
          <w:lang w:val="ru-RU"/>
        </w:rPr>
        <w:t xml:space="preserve"> на рисунке </w:t>
      </w:r>
      <w:r w:rsidR="0066563B">
        <w:rPr>
          <w:rFonts w:ascii="Times New Roman" w:eastAsia="Times New Roman" w:hAnsi="Times New Roman" w:cs="Times New Roman"/>
          <w:sz w:val="28"/>
          <w:szCs w:val="28"/>
          <w:shd w:val="clear" w:color="auto" w:fill="FFFFFF"/>
        </w:rPr>
        <w:t>4</w:t>
      </w:r>
      <w:r w:rsidR="0065674F" w:rsidRPr="0065674F">
        <w:rPr>
          <w:rFonts w:ascii="Times New Roman" w:eastAsia="Times New Roman" w:hAnsi="Times New Roman" w:cs="Times New Roman"/>
          <w:sz w:val="28"/>
          <w:szCs w:val="28"/>
          <w:shd w:val="clear" w:color="auto" w:fill="FFFFFF"/>
          <w:lang w:val="ru-RU"/>
        </w:rPr>
        <w:t xml:space="preserve">. </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drawing>
          <wp:inline distT="0" distB="0" distL="0" distR="0">
            <wp:extent cx="5448300" cy="3149122"/>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0"/>
                    <a:srcRect/>
                    <a:stretch>
                      <a:fillRect/>
                    </a:stretch>
                  </pic:blipFill>
                  <pic:spPr bwMode="auto">
                    <a:xfrm>
                      <a:off x="0" y="0"/>
                      <a:ext cx="5559811" cy="3213576"/>
                    </a:xfrm>
                    <a:prstGeom prst="rect">
                      <a:avLst/>
                    </a:prstGeom>
                    <a:noFill/>
                    <a:ln w="9525">
                      <a:noFill/>
                      <a:miter lim="800000"/>
                      <a:headEnd/>
                      <a:tailEnd/>
                    </a:ln>
                  </pic:spPr>
                </pic:pic>
              </a:graphicData>
            </a:graphic>
          </wp:inline>
        </w:drawing>
      </w:r>
    </w:p>
    <w:p w:rsidR="009364D4" w:rsidRDefault="00EF0C63" w:rsidP="009364D4">
      <w:pPr>
        <w:spacing w:after="0" w:line="360" w:lineRule="auto"/>
        <w:jc w:val="center"/>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t>Рисунок 4</w:t>
      </w:r>
      <w:r>
        <w:rPr>
          <w:rFonts w:ascii="Times New Roman" w:eastAsia="Times New Roman" w:hAnsi="Times New Roman" w:cs="Times New Roman"/>
          <w:sz w:val="28"/>
          <w:szCs w:val="28"/>
          <w:shd w:val="clear" w:color="auto" w:fill="FFFFFF"/>
        </w:rPr>
        <w:t xml:space="preserve"> −</w:t>
      </w:r>
      <w:r w:rsidRPr="00EF0C63">
        <w:rPr>
          <w:rFonts w:ascii="Times New Roman" w:eastAsia="Times New Roman" w:hAnsi="Times New Roman" w:cs="Times New Roman"/>
          <w:sz w:val="28"/>
          <w:szCs w:val="28"/>
          <w:shd w:val="clear" w:color="auto" w:fill="FFFFFF"/>
          <w:lang w:val="ru-RU"/>
        </w:rPr>
        <w:t xml:space="preserve"> </w:t>
      </w:r>
      <w:r>
        <w:rPr>
          <w:rFonts w:ascii="Times New Roman" w:eastAsia="Times New Roman" w:hAnsi="Times New Roman" w:cs="Times New Roman"/>
          <w:sz w:val="28"/>
          <w:szCs w:val="28"/>
          <w:shd w:val="clear" w:color="auto" w:fill="FFFFFF"/>
          <w:lang w:val="ru-RU"/>
        </w:rPr>
        <w:t>динамика изменения объ</w:t>
      </w:r>
      <w:r w:rsidRPr="009364D4">
        <w:rPr>
          <w:rFonts w:ascii="Times New Roman" w:eastAsia="Times New Roman" w:hAnsi="Times New Roman" w:cs="Times New Roman"/>
          <w:sz w:val="28"/>
          <w:szCs w:val="28"/>
          <w:shd w:val="clear" w:color="auto" w:fill="FFFFFF"/>
          <w:lang w:val="ru-RU"/>
        </w:rPr>
        <w:t>ема продаж</w:t>
      </w:r>
    </w:p>
    <w:p w:rsidR="0074363F" w:rsidRDefault="0048595D" w:rsidP="003035D0">
      <w:pPr>
        <w:spacing w:before="240"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74363F" w:rsidRPr="0065674F">
        <w:rPr>
          <w:rFonts w:ascii="Times New Roman" w:eastAsia="Times New Roman" w:hAnsi="Times New Roman" w:cs="Times New Roman"/>
          <w:sz w:val="28"/>
          <w:szCs w:val="28"/>
          <w:shd w:val="clear" w:color="auto" w:fill="FFFFFF"/>
          <w:lang w:val="ru-RU"/>
        </w:rPr>
        <w:t>Результаты сравнения</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w:t>
      </w:r>
      <w:r w:rsidR="0074363F" w:rsidRPr="0065674F">
        <w:rPr>
          <w:rFonts w:ascii="Times New Roman" w:eastAsia="Times New Roman" w:hAnsi="Times New Roman" w:cs="Times New Roman"/>
          <w:sz w:val="28"/>
          <w:szCs w:val="28"/>
          <w:shd w:val="clear" w:color="auto" w:fill="FFFFFF"/>
          <w:lang w:val="ru-RU"/>
        </w:rPr>
        <w:t>ч</w:t>
      </w:r>
      <w:r w:rsidR="0074363F" w:rsidRPr="0065674F">
        <w:rPr>
          <w:rFonts w:ascii="Times New Roman" w:eastAsia="Times New Roman" w:hAnsi="Times New Roman" w:cs="Times New Roman"/>
          <w:sz w:val="28"/>
          <w:szCs w:val="28"/>
          <w:shd w:val="clear" w:color="auto" w:fill="FFFFFF"/>
          <w:lang w:val="ru-RU"/>
        </w:rPr>
        <w:t>ных</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 xml:space="preserve">скользящих средних показывают </w:t>
      </w:r>
      <w:r w:rsidR="0074363F">
        <w:rPr>
          <w:rFonts w:ascii="Times New Roman" w:eastAsia="Times New Roman" w:hAnsi="Times New Roman" w:cs="Times New Roman"/>
          <w:sz w:val="28"/>
          <w:szCs w:val="28"/>
          <w:shd w:val="clear" w:color="auto" w:fill="FFFFFF"/>
          <w:lang w:val="ru-RU"/>
        </w:rPr>
        <w:t>наличие возможности</w:t>
      </w:r>
      <w:r w:rsidR="0074363F" w:rsidRPr="009364D4">
        <w:rPr>
          <w:rFonts w:ascii="Times New Roman" w:eastAsia="Times New Roman" w:hAnsi="Times New Roman" w:cs="Times New Roman"/>
          <w:sz w:val="28"/>
          <w:szCs w:val="28"/>
          <w:shd w:val="clear" w:color="auto" w:fill="FFFFFF"/>
          <w:lang w:val="ru-RU"/>
        </w:rPr>
        <w:t xml:space="preserve"> </w:t>
      </w:r>
      <w:r w:rsidR="0074363F">
        <w:rPr>
          <w:rFonts w:ascii="Times New Roman" w:eastAsia="Times New Roman" w:hAnsi="Times New Roman" w:cs="Times New Roman"/>
          <w:sz w:val="28"/>
          <w:szCs w:val="28"/>
          <w:shd w:val="clear" w:color="auto" w:fill="FFFFFF"/>
          <w:lang w:val="ru-RU"/>
        </w:rPr>
        <w:t>сглаживания</w:t>
      </w:r>
      <w:r w:rsidR="0074363F" w:rsidRPr="0065674F">
        <w:rPr>
          <w:rFonts w:ascii="Times New Roman" w:eastAsia="Times New Roman" w:hAnsi="Times New Roman" w:cs="Times New Roman"/>
          <w:sz w:val="28"/>
          <w:szCs w:val="28"/>
          <w:shd w:val="clear" w:color="auto" w:fill="FFFFFF"/>
          <w:lang w:val="ru-RU"/>
        </w:rPr>
        <w:t xml:space="preserve"> к</w:t>
      </w:r>
      <w:r w:rsidR="0074363F" w:rsidRPr="0065674F">
        <w:rPr>
          <w:rFonts w:ascii="Times New Roman" w:eastAsia="Times New Roman" w:hAnsi="Times New Roman" w:cs="Times New Roman"/>
          <w:sz w:val="28"/>
          <w:szCs w:val="28"/>
          <w:shd w:val="clear" w:color="auto" w:fill="FFFFFF"/>
          <w:lang w:val="ru-RU"/>
        </w:rPr>
        <w:t>о</w:t>
      </w:r>
      <w:r w:rsidR="0074363F" w:rsidRPr="0065674F">
        <w:rPr>
          <w:rFonts w:ascii="Times New Roman" w:eastAsia="Times New Roman" w:hAnsi="Times New Roman" w:cs="Times New Roman"/>
          <w:sz w:val="28"/>
          <w:szCs w:val="28"/>
          <w:shd w:val="clear" w:color="auto" w:fill="FFFFFF"/>
          <w:lang w:val="ru-RU"/>
        </w:rPr>
        <w:t>лебания. Стоит отметить</w:t>
      </w:r>
      <w:r w:rsidR="0074363F">
        <w:rPr>
          <w:rFonts w:ascii="Times New Roman" w:eastAsia="Times New Roman" w:hAnsi="Times New Roman" w:cs="Times New Roman"/>
          <w:sz w:val="28"/>
          <w:szCs w:val="28"/>
          <w:shd w:val="clear" w:color="auto" w:fill="FFFFFF"/>
          <w:lang w:val="ru-RU"/>
        </w:rPr>
        <w:t xml:space="preserve"> тот факт,</w:t>
      </w:r>
      <w:r w:rsidR="0074363F" w:rsidRPr="0065674F">
        <w:rPr>
          <w:rFonts w:ascii="Times New Roman" w:eastAsia="Times New Roman" w:hAnsi="Times New Roman" w:cs="Times New Roman"/>
          <w:sz w:val="28"/>
          <w:szCs w:val="28"/>
          <w:shd w:val="clear" w:color="auto" w:fill="FFFFFF"/>
          <w:lang w:val="ru-RU"/>
        </w:rPr>
        <w:t xml:space="preserve"> что</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операция укрупнения диап</w:t>
      </w:r>
      <w:r w:rsidR="0074363F">
        <w:rPr>
          <w:rFonts w:ascii="Times New Roman" w:eastAsia="Times New Roman" w:hAnsi="Times New Roman" w:cs="Times New Roman"/>
          <w:sz w:val="28"/>
          <w:szCs w:val="28"/>
          <w:shd w:val="clear" w:color="auto" w:fill="FFFFFF"/>
          <w:lang w:val="ru-RU"/>
        </w:rPr>
        <w:t>а</w:t>
      </w:r>
      <w:r w:rsidR="0074363F" w:rsidRPr="0065674F">
        <w:rPr>
          <w:rFonts w:ascii="Times New Roman" w:eastAsia="Times New Roman" w:hAnsi="Times New Roman" w:cs="Times New Roman"/>
          <w:sz w:val="28"/>
          <w:szCs w:val="28"/>
          <w:shd w:val="clear" w:color="auto" w:fill="FFFFFF"/>
          <w:lang w:val="ru-RU"/>
        </w:rPr>
        <w:t xml:space="preserve">зона ведет </w:t>
      </w:r>
      <w:r w:rsidR="0074363F" w:rsidRPr="0065674F">
        <w:rPr>
          <w:rFonts w:ascii="Times New Roman" w:eastAsia="Times New Roman" w:hAnsi="Times New Roman" w:cs="Times New Roman"/>
          <w:sz w:val="28"/>
          <w:szCs w:val="28"/>
          <w:shd w:val="clear" w:color="auto" w:fill="FFFFFF"/>
          <w:lang w:val="ru-RU"/>
        </w:rPr>
        <w:lastRenderedPageBreak/>
        <w:t>к уменьшению</w:t>
      </w:r>
      <w:r w:rsidR="0074363F" w:rsidRPr="009364D4">
        <w:rPr>
          <w:rFonts w:ascii="Times New Roman" w:eastAsia="Times New Roman" w:hAnsi="Times New Roman" w:cs="Times New Roman"/>
          <w:sz w:val="28"/>
          <w:szCs w:val="28"/>
          <w:shd w:val="clear" w:color="auto" w:fill="FFFFFF"/>
          <w:lang w:val="ru-RU"/>
        </w:rPr>
        <w:t xml:space="preserve"> </w:t>
      </w:r>
      <w:r w:rsidR="0074363F" w:rsidRPr="0065674F">
        <w:rPr>
          <w:rFonts w:ascii="Times New Roman" w:eastAsia="Times New Roman" w:hAnsi="Times New Roman" w:cs="Times New Roman"/>
          <w:sz w:val="28"/>
          <w:szCs w:val="28"/>
          <w:shd w:val="clear" w:color="auto" w:fill="FFFFFF"/>
          <w:lang w:val="ru-RU"/>
        </w:rPr>
        <w:t>количества конечных значений</w:t>
      </w:r>
      <w:r w:rsidR="0074363F">
        <w:rPr>
          <w:rFonts w:ascii="Times New Roman" w:eastAsia="Times New Roman" w:hAnsi="Times New Roman" w:cs="Times New Roman"/>
          <w:sz w:val="28"/>
          <w:szCs w:val="28"/>
          <w:shd w:val="clear" w:color="auto" w:fill="FFFFFF"/>
          <w:lang w:val="ru-RU"/>
        </w:rPr>
        <w:t>,</w:t>
      </w:r>
      <w:r w:rsidR="0074363F" w:rsidRPr="0065674F">
        <w:rPr>
          <w:rFonts w:ascii="Times New Roman" w:eastAsia="Times New Roman" w:hAnsi="Times New Roman" w:cs="Times New Roman"/>
          <w:sz w:val="28"/>
          <w:szCs w:val="28"/>
          <w:shd w:val="clear" w:color="auto" w:fill="FFFFFF"/>
          <w:lang w:val="ru-RU"/>
        </w:rPr>
        <w:t xml:space="preserve"> что</w:t>
      </w:r>
      <w:r w:rsidR="0074363F">
        <w:rPr>
          <w:rFonts w:ascii="Times New Roman" w:eastAsia="Times New Roman" w:hAnsi="Times New Roman" w:cs="Times New Roman"/>
          <w:sz w:val="28"/>
          <w:szCs w:val="28"/>
          <w:shd w:val="clear" w:color="auto" w:fill="FFFFFF"/>
          <w:lang w:val="ru-RU"/>
        </w:rPr>
        <w:t>, в свою очередь,</w:t>
      </w:r>
      <w:r w:rsidR="0074363F" w:rsidRPr="0065674F">
        <w:rPr>
          <w:rFonts w:ascii="Times New Roman" w:eastAsia="Times New Roman" w:hAnsi="Times New Roman" w:cs="Times New Roman"/>
          <w:sz w:val="28"/>
          <w:szCs w:val="28"/>
          <w:shd w:val="clear" w:color="auto" w:fill="FFFFFF"/>
          <w:lang w:val="ru-RU"/>
        </w:rPr>
        <w:t xml:space="preserve"> </w:t>
      </w:r>
      <w:r w:rsidR="0074363F">
        <w:rPr>
          <w:rFonts w:ascii="Times New Roman" w:eastAsia="Times New Roman" w:hAnsi="Times New Roman" w:cs="Times New Roman"/>
          <w:sz w:val="28"/>
          <w:szCs w:val="28"/>
          <w:shd w:val="clear" w:color="auto" w:fill="FFFFFF"/>
          <w:lang w:val="ru-RU"/>
        </w:rPr>
        <w:t>снижает точность прогноза</w:t>
      </w:r>
      <w:r w:rsidR="0074363F" w:rsidRPr="0065674F">
        <w:rPr>
          <w:rFonts w:ascii="Times New Roman" w:eastAsia="Times New Roman" w:hAnsi="Times New Roman" w:cs="Times New Roman"/>
          <w:sz w:val="28"/>
          <w:szCs w:val="28"/>
          <w:shd w:val="clear" w:color="auto" w:fill="FFFFFF"/>
          <w:lang w:val="ru-RU"/>
        </w:rPr>
        <w:t>.</w:t>
      </w:r>
    </w:p>
    <w:p w:rsidR="00633EF5" w:rsidRDefault="003035D0" w:rsidP="003035D0">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340DD4" w:rsidRPr="00EF0C63">
        <w:rPr>
          <w:rFonts w:ascii="Times New Roman" w:eastAsia="Times New Roman" w:hAnsi="Times New Roman" w:cs="Times New Roman"/>
          <w:sz w:val="28"/>
          <w:szCs w:val="28"/>
          <w:shd w:val="clear" w:color="auto" w:fill="FFFFFF"/>
          <w:lang w:val="ru-RU"/>
        </w:rPr>
        <w:t xml:space="preserve">На </w:t>
      </w:r>
      <w:r w:rsidR="00EF0C63" w:rsidRPr="00EF0C63">
        <w:rPr>
          <w:rFonts w:ascii="Times New Roman" w:eastAsia="Times New Roman" w:hAnsi="Times New Roman" w:cs="Times New Roman"/>
          <w:sz w:val="28"/>
          <w:szCs w:val="28"/>
          <w:shd w:val="clear" w:color="auto" w:fill="FFFFFF"/>
          <w:lang w:val="ru-RU"/>
        </w:rPr>
        <w:t>рисунке 4</w:t>
      </w:r>
      <w:r w:rsidR="00340DD4" w:rsidRPr="00EF0C63">
        <w:rPr>
          <w:rFonts w:ascii="Times New Roman" w:eastAsia="Times New Roman" w:hAnsi="Times New Roman" w:cs="Times New Roman"/>
          <w:sz w:val="28"/>
          <w:szCs w:val="28"/>
          <w:shd w:val="clear" w:color="auto" w:fill="FFFFFF"/>
          <w:lang w:val="ru-RU"/>
        </w:rPr>
        <w:t xml:space="preserve"> и</w:t>
      </w:r>
      <w:r w:rsidR="009364D4" w:rsidRPr="00EF0C63">
        <w:rPr>
          <w:rFonts w:ascii="Times New Roman" w:eastAsia="Times New Roman" w:hAnsi="Times New Roman" w:cs="Times New Roman"/>
          <w:sz w:val="28"/>
          <w:szCs w:val="28"/>
          <w:shd w:val="clear" w:color="auto" w:fill="FFFFFF"/>
          <w:lang w:val="ru-RU"/>
        </w:rPr>
        <w:t>з</w:t>
      </w:r>
      <w:r w:rsidR="00340DD4" w:rsidRPr="00EF0C63">
        <w:rPr>
          <w:rFonts w:ascii="Times New Roman" w:eastAsia="Times New Roman" w:hAnsi="Times New Roman" w:cs="Times New Roman"/>
          <w:sz w:val="28"/>
          <w:szCs w:val="28"/>
          <w:shd w:val="clear" w:color="auto" w:fill="FFFFFF"/>
          <w:lang w:val="ru-RU"/>
        </w:rPr>
        <w:t xml:space="preserve">ображена </w:t>
      </w:r>
      <w:r w:rsidR="008D2449">
        <w:rPr>
          <w:rFonts w:ascii="Times New Roman" w:eastAsia="Times New Roman" w:hAnsi="Times New Roman" w:cs="Times New Roman"/>
          <w:sz w:val="28"/>
          <w:szCs w:val="28"/>
          <w:shd w:val="clear" w:color="auto" w:fill="FFFFFF"/>
          <w:lang w:val="ru-RU"/>
        </w:rPr>
        <w:t>график отражающий динамикику</w:t>
      </w:r>
      <w:r w:rsidR="00340DD4" w:rsidRPr="00EF0C63">
        <w:rPr>
          <w:rFonts w:ascii="Times New Roman" w:eastAsia="Times New Roman" w:hAnsi="Times New Roman" w:cs="Times New Roman"/>
          <w:sz w:val="28"/>
          <w:szCs w:val="28"/>
          <w:shd w:val="clear" w:color="auto" w:fill="FFFFFF"/>
          <w:lang w:val="ru-RU"/>
        </w:rPr>
        <w:t xml:space="preserve"> изменения объ</w:t>
      </w:r>
      <w:r w:rsidR="009364D4" w:rsidRPr="00EF0C63">
        <w:rPr>
          <w:rFonts w:ascii="Times New Roman" w:eastAsia="Times New Roman" w:hAnsi="Times New Roman" w:cs="Times New Roman"/>
          <w:sz w:val="28"/>
          <w:szCs w:val="28"/>
          <w:shd w:val="clear" w:color="auto" w:fill="FFFFFF"/>
          <w:lang w:val="ru-RU"/>
        </w:rPr>
        <w:t>ема продаж:</w:t>
      </w:r>
      <w:r w:rsidR="009364D4" w:rsidRPr="009364D4">
        <w:rPr>
          <w:rFonts w:ascii="Times New Roman" w:eastAsia="Times New Roman" w:hAnsi="Times New Roman" w:cs="Times New Roman"/>
          <w:sz w:val="28"/>
          <w:szCs w:val="28"/>
          <w:shd w:val="clear" w:color="auto" w:fill="FFFFFF"/>
          <w:lang w:val="ru-RU"/>
        </w:rPr>
        <w:t xml:space="preserve"> </w:t>
      </w:r>
    </w:p>
    <w:p w:rsidR="009364D4" w:rsidRDefault="009364D4" w:rsidP="00CE1734">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ряд №1 - </w:t>
      </w:r>
      <w:r w:rsidR="00562B0F">
        <w:rPr>
          <w:rFonts w:ascii="Times New Roman" w:eastAsia="Times New Roman" w:hAnsi="Times New Roman" w:cs="Times New Roman"/>
          <w:sz w:val="28"/>
          <w:szCs w:val="28"/>
          <w:shd w:val="clear" w:color="auto" w:fill="FFFFFF"/>
          <w:lang w:val="ru-RU"/>
        </w:rPr>
        <w:t xml:space="preserve">линия </w:t>
      </w:r>
      <w:r w:rsidRPr="009364D4">
        <w:rPr>
          <w:rFonts w:ascii="Times New Roman" w:eastAsia="Times New Roman" w:hAnsi="Times New Roman" w:cs="Times New Roman"/>
          <w:sz w:val="28"/>
          <w:szCs w:val="28"/>
          <w:shd w:val="clear" w:color="auto" w:fill="FFFFFF"/>
          <w:lang w:val="ru-RU"/>
        </w:rPr>
        <w:t>тренд</w:t>
      </w:r>
      <w:r w:rsidR="00562B0F">
        <w:rPr>
          <w:rFonts w:ascii="Times New Roman" w:eastAsia="Times New Roman" w:hAnsi="Times New Roman" w:cs="Times New Roman"/>
          <w:sz w:val="28"/>
          <w:szCs w:val="28"/>
          <w:shd w:val="clear" w:color="auto" w:fill="FFFFFF"/>
          <w:lang w:val="ru-RU"/>
        </w:rPr>
        <w:t>а</w:t>
      </w:r>
      <w:r w:rsidRPr="009364D4">
        <w:rPr>
          <w:rFonts w:ascii="Times New Roman" w:eastAsia="Times New Roman" w:hAnsi="Times New Roman" w:cs="Times New Roman"/>
          <w:sz w:val="28"/>
          <w:szCs w:val="28"/>
          <w:shd w:val="clear" w:color="auto" w:fill="FFFFFF"/>
          <w:lang w:val="ru-RU"/>
        </w:rPr>
        <w:t xml:space="preserve">, </w:t>
      </w:r>
      <w:r w:rsidR="00562B0F">
        <w:rPr>
          <w:rFonts w:ascii="Times New Roman" w:eastAsia="Times New Roman" w:hAnsi="Times New Roman" w:cs="Times New Roman"/>
          <w:sz w:val="28"/>
          <w:szCs w:val="28"/>
          <w:shd w:val="clear" w:color="auto" w:fill="FFFFFF"/>
          <w:lang w:val="ru-RU"/>
        </w:rPr>
        <w:t>который был рассчитан</w:t>
      </w:r>
      <w:r w:rsidRPr="009364D4">
        <w:rPr>
          <w:rFonts w:ascii="Times New Roman" w:eastAsia="Times New Roman" w:hAnsi="Times New Roman" w:cs="Times New Roman"/>
          <w:sz w:val="28"/>
          <w:szCs w:val="28"/>
          <w:shd w:val="clear" w:color="auto" w:fill="FFFFFF"/>
          <w:lang w:val="ru-RU"/>
        </w:rPr>
        <w:t xml:space="preserve"> методом </w:t>
      </w:r>
      <w:r w:rsidR="00562B0F">
        <w:rPr>
          <w:rFonts w:ascii="Times New Roman" w:eastAsia="Times New Roman" w:hAnsi="Times New Roman" w:cs="Times New Roman"/>
          <w:sz w:val="28"/>
          <w:szCs w:val="28"/>
          <w:shd w:val="clear" w:color="auto" w:fill="FFFFFF"/>
          <w:lang w:val="ru-RU"/>
        </w:rPr>
        <w:t xml:space="preserve">линейной </w:t>
      </w:r>
      <w:r w:rsidRPr="009364D4">
        <w:rPr>
          <w:rFonts w:ascii="Times New Roman" w:eastAsia="Times New Roman" w:hAnsi="Times New Roman" w:cs="Times New Roman"/>
          <w:sz w:val="28"/>
          <w:szCs w:val="28"/>
          <w:shd w:val="clear" w:color="auto" w:fill="FFFFFF"/>
          <w:lang w:val="ru-RU"/>
        </w:rPr>
        <w:t>ре</w:t>
      </w:r>
      <w:r w:rsidRPr="009364D4">
        <w:rPr>
          <w:rFonts w:ascii="Times New Roman" w:eastAsia="Times New Roman" w:hAnsi="Times New Roman" w:cs="Times New Roman"/>
          <w:sz w:val="28"/>
          <w:szCs w:val="28"/>
          <w:shd w:val="clear" w:color="auto" w:fill="FFFFFF"/>
          <w:lang w:val="ru-RU"/>
        </w:rPr>
        <w:t>г</w:t>
      </w:r>
      <w:r w:rsidRPr="009364D4">
        <w:rPr>
          <w:rFonts w:ascii="Times New Roman" w:eastAsia="Times New Roman" w:hAnsi="Times New Roman" w:cs="Times New Roman"/>
          <w:sz w:val="28"/>
          <w:szCs w:val="28"/>
          <w:shd w:val="clear" w:color="auto" w:fill="FFFFFF"/>
          <w:lang w:val="ru-RU"/>
        </w:rPr>
        <w:t>рессии.</w:t>
      </w:r>
    </w:p>
    <w:p w:rsidR="00A7003A" w:rsidRDefault="00A7003A" w:rsidP="00A7003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ряд №2 - экспоненциальное среднее; </w:t>
      </w:r>
    </w:p>
    <w:p w:rsidR="00A7003A" w:rsidRDefault="00A7003A" w:rsidP="00A7003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ряд №3 - исходные данные</w:t>
      </w:r>
      <w:r>
        <w:rPr>
          <w:rFonts w:ascii="Times New Roman" w:eastAsia="Times New Roman" w:hAnsi="Times New Roman" w:cs="Times New Roman"/>
          <w:sz w:val="28"/>
          <w:szCs w:val="28"/>
          <w:shd w:val="clear" w:color="auto" w:fill="FFFFFF"/>
          <w:lang w:val="ru-RU"/>
        </w:rPr>
        <w:t>, это могут быть любые фактические да</w:t>
      </w:r>
      <w:r>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ные, например такие как объем продаж</w:t>
      </w:r>
      <w:r w:rsidRPr="009364D4">
        <w:rPr>
          <w:rFonts w:ascii="Times New Roman" w:eastAsia="Times New Roman" w:hAnsi="Times New Roman" w:cs="Times New Roman"/>
          <w:sz w:val="28"/>
          <w:szCs w:val="28"/>
          <w:shd w:val="clear" w:color="auto" w:fill="FFFFFF"/>
          <w:lang w:val="ru-RU"/>
        </w:rPr>
        <w:t xml:space="preserve">; </w:t>
      </w:r>
    </w:p>
    <w:p w:rsidR="00A7003A" w:rsidRDefault="00A7003A" w:rsidP="00A7003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ряд №4 - скользящее среднее; </w:t>
      </w:r>
    </w:p>
    <w:p w:rsidR="006C758A"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w:t>
      </w:r>
      <w:r w:rsidRPr="009364D4">
        <w:rPr>
          <w:rFonts w:ascii="Times New Roman" w:eastAsia="Times New Roman" w:hAnsi="Times New Roman" w:cs="Times New Roman"/>
          <w:sz w:val="28"/>
          <w:szCs w:val="28"/>
          <w:shd w:val="clear" w:color="auto" w:fill="FFFFFF"/>
          <w:lang w:val="ru-RU"/>
        </w:rPr>
        <w:t>е</w:t>
      </w:r>
      <w:r w:rsidRPr="009364D4">
        <w:rPr>
          <w:rFonts w:ascii="Times New Roman" w:eastAsia="Times New Roman" w:hAnsi="Times New Roman" w:cs="Times New Roman"/>
          <w:sz w:val="28"/>
          <w:szCs w:val="28"/>
          <w:shd w:val="clear" w:color="auto" w:fill="FFFFFF"/>
          <w:lang w:val="ru-RU"/>
        </w:rPr>
        <w:t xml:space="preserve">нию разброса значений ряда. Такое значение ему было присвоено </w:t>
      </w:r>
      <w:r w:rsidR="00340DD4">
        <w:rPr>
          <w:rFonts w:ascii="Times New Roman" w:eastAsia="Times New Roman" w:hAnsi="Times New Roman" w:cs="Times New Roman"/>
          <w:sz w:val="28"/>
          <w:szCs w:val="28"/>
          <w:shd w:val="clear" w:color="auto" w:fill="FFFFFF"/>
          <w:lang w:val="ru-RU"/>
        </w:rPr>
        <w:t>в силу т</w:t>
      </w:r>
      <w:r w:rsidR="00340DD4">
        <w:rPr>
          <w:rFonts w:ascii="Times New Roman" w:eastAsia="Times New Roman" w:hAnsi="Times New Roman" w:cs="Times New Roman"/>
          <w:sz w:val="28"/>
          <w:szCs w:val="28"/>
          <w:shd w:val="clear" w:color="auto" w:fill="FFFFFF"/>
          <w:lang w:val="ru-RU"/>
        </w:rPr>
        <w:t>о</w:t>
      </w:r>
      <w:r w:rsidR="00340DD4">
        <w:rPr>
          <w:rFonts w:ascii="Times New Roman" w:eastAsia="Times New Roman" w:hAnsi="Times New Roman" w:cs="Times New Roman"/>
          <w:sz w:val="28"/>
          <w:szCs w:val="28"/>
          <w:shd w:val="clear" w:color="auto" w:fill="FFFFFF"/>
          <w:lang w:val="ru-RU"/>
        </w:rPr>
        <w:t>го,</w:t>
      </w:r>
      <w:r w:rsidRPr="009364D4">
        <w:rPr>
          <w:rFonts w:ascii="Times New Roman" w:eastAsia="Times New Roman" w:hAnsi="Times New Roman" w:cs="Times New Roman"/>
          <w:sz w:val="28"/>
          <w:szCs w:val="28"/>
          <w:shd w:val="clear" w:color="auto" w:fill="FFFFFF"/>
          <w:lang w:val="ru-RU"/>
        </w:rPr>
        <w:t xml:space="preserve"> что каждое значение периодов, уходящих в прошлое, уменьшается на </w:t>
      </w:r>
      <w:r w:rsidR="00340DD4">
        <w:rPr>
          <w:rFonts w:ascii="Times New Roman" w:eastAsia="Times New Roman" w:hAnsi="Times New Roman" w:cs="Times New Roman"/>
          <w:sz w:val="28"/>
          <w:szCs w:val="28"/>
          <w:shd w:val="clear" w:color="auto" w:fill="FFFFFF"/>
          <w:lang w:val="ru-RU"/>
        </w:rPr>
        <w:t>о</w:t>
      </w:r>
      <w:r w:rsidR="00340DD4">
        <w:rPr>
          <w:rFonts w:ascii="Times New Roman" w:eastAsia="Times New Roman" w:hAnsi="Times New Roman" w:cs="Times New Roman"/>
          <w:sz w:val="28"/>
          <w:szCs w:val="28"/>
          <w:shd w:val="clear" w:color="auto" w:fill="FFFFFF"/>
          <w:lang w:val="ru-RU"/>
        </w:rPr>
        <w:t>п</w:t>
      </w:r>
      <w:r w:rsidR="00340DD4">
        <w:rPr>
          <w:rFonts w:ascii="Times New Roman" w:eastAsia="Times New Roman" w:hAnsi="Times New Roman" w:cs="Times New Roman"/>
          <w:sz w:val="28"/>
          <w:szCs w:val="28"/>
          <w:shd w:val="clear" w:color="auto" w:fill="FFFFFF"/>
          <w:lang w:val="ru-RU"/>
        </w:rPr>
        <w:t xml:space="preserve">ределенный </w:t>
      </w:r>
      <w:r w:rsidRPr="009364D4">
        <w:rPr>
          <w:rFonts w:ascii="Times New Roman" w:eastAsia="Times New Roman" w:hAnsi="Times New Roman" w:cs="Times New Roman"/>
          <w:sz w:val="28"/>
          <w:szCs w:val="28"/>
          <w:shd w:val="clear" w:color="auto" w:fill="FFFFFF"/>
          <w:lang w:val="ru-RU"/>
        </w:rPr>
        <w:t>множитель</w:t>
      </w:r>
      <w:r w:rsidR="00340DD4">
        <w:rPr>
          <w:rFonts w:ascii="Times New Roman" w:eastAsia="Times New Roman" w:hAnsi="Times New Roman" w:cs="Times New Roman"/>
          <w:sz w:val="28"/>
          <w:szCs w:val="28"/>
          <w:shd w:val="clear" w:color="auto" w:fill="FFFFFF"/>
          <w:lang w:val="ru-RU"/>
        </w:rPr>
        <w:t>,</w:t>
      </w:r>
      <w:r w:rsidRPr="009364D4">
        <w:rPr>
          <w:rFonts w:ascii="Times New Roman" w:eastAsia="Times New Roman" w:hAnsi="Times New Roman" w:cs="Times New Roman"/>
          <w:sz w:val="28"/>
          <w:szCs w:val="28"/>
          <w:shd w:val="clear" w:color="auto" w:fill="FFFFFF"/>
          <w:lang w:val="ru-RU"/>
        </w:rPr>
        <w:t xml:space="preserve"> то есть 1 – α. </w:t>
      </w:r>
    </w:p>
    <w:p w:rsidR="009364D4" w:rsidRPr="009364D4" w:rsidRDefault="009364D4" w:rsidP="003C61E3">
      <w:pPr>
        <w:spacing w:after="24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Для расчета каждого значения используется </w:t>
      </w:r>
      <w:r w:rsidR="005100C2" w:rsidRPr="009364D4">
        <w:rPr>
          <w:rFonts w:ascii="Times New Roman" w:eastAsia="Times New Roman" w:hAnsi="Times New Roman" w:cs="Times New Roman"/>
          <w:sz w:val="28"/>
          <w:szCs w:val="28"/>
          <w:shd w:val="clear" w:color="auto" w:fill="FFFFFF"/>
          <w:lang w:val="ru-RU"/>
        </w:rPr>
        <w:t>формула</w:t>
      </w:r>
      <w:r w:rsidRPr="009364D4">
        <w:rPr>
          <w:rFonts w:ascii="Times New Roman" w:eastAsia="Times New Roman" w:hAnsi="Times New Roman" w:cs="Times New Roman"/>
          <w:sz w:val="28"/>
          <w:szCs w:val="28"/>
          <w:shd w:val="clear" w:color="auto" w:fill="FFFFFF"/>
          <w:lang w:val="ru-RU"/>
        </w:rPr>
        <w:t>:</w:t>
      </w:r>
    </w:p>
    <w:p w:rsidR="009364D4" w:rsidRPr="006C758A" w:rsidRDefault="002F61B3" w:rsidP="002F61B3">
      <w:pPr>
        <w:spacing w:after="0" w:line="360" w:lineRule="auto"/>
        <w:jc w:val="center"/>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St =aYt +(1−α)St−1</w:t>
      </w:r>
      <w:r w:rsidR="006C758A">
        <w:rPr>
          <w:rFonts w:ascii="Times New Roman" w:eastAsia="Times New Roman" w:hAnsi="Times New Roman" w:cs="Times New Roman"/>
          <w:sz w:val="28"/>
          <w:szCs w:val="28"/>
          <w:shd w:val="clear" w:color="auto" w:fill="FFFFFF"/>
        </w:rPr>
        <w:t>,</w:t>
      </w:r>
    </w:p>
    <w:p w:rsidR="009364D4" w:rsidRPr="009364D4" w:rsidRDefault="009364D4" w:rsidP="006C758A">
      <w:pPr>
        <w:spacing w:before="240"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w:t>
      </w:r>
      <w:r w:rsidR="002F61B3">
        <w:rPr>
          <w:rFonts w:ascii="Times New Roman" w:eastAsia="Times New Roman" w:hAnsi="Times New Roman" w:cs="Times New Roman"/>
          <w:sz w:val="28"/>
          <w:szCs w:val="28"/>
          <w:shd w:val="clear" w:color="auto" w:fill="FFFFFF"/>
          <w:lang w:val="ru-RU"/>
        </w:rPr>
        <w:t>:</w:t>
      </w:r>
      <w:r w:rsidR="006C758A">
        <w:rPr>
          <w:rFonts w:ascii="Times New Roman" w:eastAsia="Times New Roman" w:hAnsi="Times New Roman" w:cs="Times New Roman"/>
          <w:sz w:val="28"/>
          <w:szCs w:val="28"/>
          <w:shd w:val="clear" w:color="auto" w:fill="FFFFFF"/>
          <w:lang w:val="ru-RU"/>
        </w:rPr>
        <w:tab/>
      </w:r>
      <w:r w:rsidRPr="009364D4">
        <w:rPr>
          <w:rFonts w:ascii="Times New Roman" w:eastAsia="Times New Roman" w:hAnsi="Times New Roman" w:cs="Times New Roman"/>
          <w:sz w:val="28"/>
          <w:szCs w:val="28"/>
          <w:shd w:val="clear" w:color="auto" w:fill="FFFFFF"/>
          <w:lang w:val="ru-RU"/>
        </w:rPr>
        <w:t>St – текущее сглаженное значение;</w:t>
      </w:r>
    </w:p>
    <w:p w:rsidR="002F61B3"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Yt – текущее значение временного ряда; </w:t>
      </w:r>
    </w:p>
    <w:p w:rsidR="002F61B3"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 xml:space="preserve">St – 1 – предыдущее сглаженное значение; </w:t>
      </w:r>
    </w:p>
    <w:p w:rsidR="009364D4" w:rsidRPr="009364D4" w:rsidRDefault="009364D4" w:rsidP="006C758A">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α – сглаживающая константа, 0 ≤ α ≤ 1.</w:t>
      </w:r>
    </w:p>
    <w:p w:rsidR="009364D4" w:rsidRPr="009364D4" w:rsidRDefault="009364D4" w:rsidP="00B80782">
      <w:pPr>
        <w:spacing w:after="0" w:line="360" w:lineRule="auto"/>
        <w:ind w:firstLine="720"/>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w:t>
      </w:r>
      <w:r w:rsidR="00E81D42">
        <w:rPr>
          <w:rFonts w:ascii="Times New Roman" w:eastAsia="Times New Roman" w:hAnsi="Times New Roman" w:cs="Times New Roman"/>
          <w:sz w:val="28"/>
          <w:szCs w:val="28"/>
          <w:shd w:val="clear" w:color="auto" w:fill="FFFFFF"/>
          <w:lang w:val="ru-RU"/>
        </w:rPr>
        <w:t xml:space="preserve"> α</w:t>
      </w:r>
      <w:r w:rsidRPr="009364D4">
        <w:rPr>
          <w:rFonts w:ascii="Times New Roman" w:eastAsia="Times New Roman" w:hAnsi="Times New Roman" w:cs="Times New Roman"/>
          <w:sz w:val="28"/>
          <w:szCs w:val="28"/>
          <w:shd w:val="clear" w:color="auto" w:fill="FFFFFF"/>
          <w:lang w:val="ru-RU"/>
        </w:rPr>
        <w:t>, тем менее оно чувствительно к и</w:t>
      </w:r>
      <w:r w:rsidRPr="009364D4">
        <w:rPr>
          <w:rFonts w:ascii="Times New Roman" w:eastAsia="Times New Roman" w:hAnsi="Times New Roman" w:cs="Times New Roman"/>
          <w:sz w:val="28"/>
          <w:szCs w:val="28"/>
          <w:shd w:val="clear" w:color="auto" w:fill="FFFFFF"/>
          <w:lang w:val="ru-RU"/>
        </w:rPr>
        <w:t>з</w:t>
      </w:r>
      <w:r w:rsidRPr="009364D4">
        <w:rPr>
          <w:rFonts w:ascii="Times New Roman" w:eastAsia="Times New Roman" w:hAnsi="Times New Roman" w:cs="Times New Roman"/>
          <w:sz w:val="28"/>
          <w:szCs w:val="28"/>
          <w:shd w:val="clear" w:color="auto" w:fill="FFFFFF"/>
          <w:lang w:val="ru-RU"/>
        </w:rPr>
        <w:t>менениям тренда в данном временном ряду.</w:t>
      </w:r>
    </w:p>
    <w:p w:rsidR="00B863BA" w:rsidRPr="007814F3" w:rsidRDefault="007814F3" w:rsidP="00B863BA">
      <w:pPr>
        <w:spacing w:after="0" w:line="360" w:lineRule="auto"/>
        <w:ind w:firstLine="72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Построив тренд</w:t>
      </w:r>
      <w:r w:rsidR="008D2449">
        <w:rPr>
          <w:rFonts w:ascii="Times New Roman" w:eastAsia="Times New Roman" w:hAnsi="Times New Roman" w:cs="Times New Roman"/>
          <w:sz w:val="28"/>
          <w:szCs w:val="28"/>
          <w:shd w:val="clear" w:color="auto" w:fill="FFFFFF"/>
          <w:lang w:val="ru-RU"/>
        </w:rPr>
        <w:t xml:space="preserve"> на основе экспериментальных данны</w:t>
      </w:r>
      <w:r>
        <w:rPr>
          <w:rFonts w:ascii="Times New Roman" w:eastAsia="Times New Roman" w:hAnsi="Times New Roman" w:cs="Times New Roman"/>
          <w:sz w:val="28"/>
          <w:szCs w:val="28"/>
          <w:shd w:val="clear" w:color="auto" w:fill="FFFFFF"/>
          <w:lang w:val="ru-RU"/>
        </w:rPr>
        <w:t>х и п</w:t>
      </w:r>
      <w:r w:rsidR="009364D4" w:rsidRPr="009364D4">
        <w:rPr>
          <w:rFonts w:ascii="Times New Roman" w:eastAsia="Times New Roman" w:hAnsi="Times New Roman" w:cs="Times New Roman"/>
          <w:sz w:val="28"/>
          <w:szCs w:val="28"/>
          <w:shd w:val="clear" w:color="auto" w:fill="FFFFFF"/>
          <w:lang w:val="ru-RU"/>
        </w:rPr>
        <w:t xml:space="preserve">осчитав </w:t>
      </w:r>
      <w:r>
        <w:rPr>
          <w:rFonts w:ascii="Times New Roman" w:eastAsia="Times New Roman" w:hAnsi="Times New Roman" w:cs="Times New Roman"/>
          <w:sz w:val="28"/>
          <w:szCs w:val="28"/>
          <w:shd w:val="clear" w:color="auto" w:fill="FFFFFF"/>
          <w:lang w:val="ru-RU"/>
        </w:rPr>
        <w:t xml:space="preserve">его </w:t>
      </w:r>
      <w:r w:rsidR="009364D4" w:rsidRPr="009364D4">
        <w:rPr>
          <w:rFonts w:ascii="Times New Roman" w:eastAsia="Times New Roman" w:hAnsi="Times New Roman" w:cs="Times New Roman"/>
          <w:sz w:val="28"/>
          <w:szCs w:val="28"/>
          <w:shd w:val="clear" w:color="auto" w:fill="FFFFFF"/>
          <w:lang w:val="ru-RU"/>
        </w:rPr>
        <w:t>коэффициент детерминации</w:t>
      </w:r>
      <w:r w:rsidR="00E81D42">
        <w:rPr>
          <w:rFonts w:ascii="Times New Roman" w:eastAsia="Times New Roman" w:hAnsi="Times New Roman" w:cs="Times New Roman"/>
          <w:sz w:val="28"/>
          <w:szCs w:val="28"/>
          <w:shd w:val="clear" w:color="auto" w:fill="FFFFFF"/>
          <w:lang w:val="ru-RU"/>
        </w:rPr>
        <w:t>,</w:t>
      </w:r>
      <w:r w:rsidR="009364D4" w:rsidRPr="009364D4">
        <w:rPr>
          <w:rFonts w:ascii="Times New Roman" w:eastAsia="Times New Roman" w:hAnsi="Times New Roman" w:cs="Times New Roman"/>
          <w:sz w:val="28"/>
          <w:szCs w:val="28"/>
          <w:shd w:val="clear" w:color="auto" w:fill="FFFFFF"/>
          <w:lang w:val="ru-RU"/>
        </w:rPr>
        <w:t xml:space="preserve"> был получен результат </w:t>
      </w:r>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rPr>
              <m:t>R</m:t>
            </m:r>
          </m:e>
          <m:sup>
            <m:r>
              <w:rPr>
                <w:rFonts w:ascii="Cambria Math" w:eastAsia="Times New Roman" w:hAnsi="Cambria Math" w:cs="Times New Roman"/>
                <w:sz w:val="28"/>
                <w:szCs w:val="28"/>
                <w:shd w:val="clear" w:color="auto" w:fill="FFFFFF"/>
                <w:lang w:val="ru-RU"/>
              </w:rPr>
              <m:t>2</m:t>
            </m:r>
          </m:sup>
        </m:sSup>
      </m:oMath>
      <w:r w:rsidR="009364D4" w:rsidRPr="009364D4">
        <w:rPr>
          <w:rFonts w:ascii="Times New Roman" w:eastAsia="Times New Roman" w:hAnsi="Times New Roman" w:cs="Times New Roman"/>
          <w:sz w:val="28"/>
          <w:szCs w:val="28"/>
          <w:shd w:val="clear" w:color="auto" w:fill="FFFFFF"/>
          <w:lang w:val="ru-RU"/>
        </w:rPr>
        <w:t xml:space="preserve"> = 0,016</w:t>
      </w:r>
      <w:r w:rsidR="00B87571">
        <w:rPr>
          <w:rFonts w:ascii="Times New Roman" w:eastAsia="Times New Roman" w:hAnsi="Times New Roman" w:cs="Times New Roman"/>
          <w:sz w:val="28"/>
          <w:szCs w:val="28"/>
          <w:shd w:val="clear" w:color="auto" w:fill="FFFFFF"/>
        </w:rPr>
        <w:t>.</w:t>
      </w:r>
      <w:r w:rsidR="008D2449">
        <w:rPr>
          <w:rFonts w:ascii="Times New Roman" w:eastAsia="Times New Roman" w:hAnsi="Times New Roman" w:cs="Times New Roman"/>
          <w:sz w:val="28"/>
          <w:szCs w:val="28"/>
          <w:shd w:val="clear" w:color="auto" w:fill="FFFFFF"/>
          <w:lang w:val="ru-RU"/>
        </w:rPr>
        <w:t xml:space="preserve"> </w:t>
      </w:r>
      <w:r w:rsidR="006C758A" w:rsidRPr="006C758A">
        <w:rPr>
          <w:rFonts w:ascii="Times New Roman" w:eastAsia="Times New Roman" w:hAnsi="Times New Roman" w:cs="Times New Roman"/>
          <w:color w:val="4F81BD" w:themeColor="accent1"/>
          <w:sz w:val="28"/>
          <w:szCs w:val="28"/>
          <w:shd w:val="clear" w:color="auto" w:fill="FFFFFF"/>
          <w:lang w:val="ru-RU"/>
        </w:rPr>
        <w:t>выв ывы выы выв ывы ывыв ыв ывы ывы вы выв вы ыв ывы выв ыв выы выв ывыв выы в ыв выв в ыв ыв ыв в ыв вы ыв ыв ыв ыв ыв ыв ыв ывы выв ыв ыв ывыв ыв вы</w:t>
      </w:r>
    </w:p>
    <w:p w:rsidR="00421661" w:rsidRPr="00D91B6C" w:rsidRDefault="000C2CD3" w:rsidP="00545AE9">
      <w:pPr>
        <w:spacing w:before="240" w:after="240" w:line="360" w:lineRule="auto"/>
        <w:jc w:val="center"/>
        <w:rPr>
          <w:rFonts w:ascii="Times New Roman" w:eastAsia="Times New Roman" w:hAnsi="Times New Roman" w:cs="Times New Roman"/>
          <w:color w:val="000000" w:themeColor="text1"/>
          <w:sz w:val="28"/>
          <w:szCs w:val="28"/>
          <w:lang w:val="ru-RU"/>
        </w:rPr>
      </w:pPr>
      <w:r w:rsidRPr="00D91B6C">
        <w:rPr>
          <w:rFonts w:ascii="Times New Roman" w:eastAsia="Times New Roman" w:hAnsi="Times New Roman" w:cs="Times New Roman"/>
          <w:bCs/>
          <w:iCs/>
          <w:color w:val="000000" w:themeColor="text1"/>
          <w:sz w:val="28"/>
          <w:szCs w:val="28"/>
          <w:shd w:val="clear" w:color="auto" w:fill="FFFFFF"/>
          <w:lang w:val="ru-RU"/>
        </w:rPr>
        <w:lastRenderedPageBreak/>
        <w:t>2</w:t>
      </w:r>
      <w:r w:rsidR="00A41CD2" w:rsidRPr="00D91B6C">
        <w:rPr>
          <w:rFonts w:ascii="Times New Roman" w:eastAsia="Times New Roman" w:hAnsi="Times New Roman" w:cs="Times New Roman"/>
          <w:bCs/>
          <w:iCs/>
          <w:color w:val="000000" w:themeColor="text1"/>
          <w:sz w:val="28"/>
          <w:szCs w:val="28"/>
          <w:shd w:val="clear" w:color="auto" w:fill="FFFFFF"/>
          <w:lang w:val="ru-RU"/>
        </w:rPr>
        <w:t>.</w:t>
      </w:r>
      <w:r w:rsidR="00BF30DE" w:rsidRPr="00D91B6C">
        <w:rPr>
          <w:rFonts w:ascii="Times New Roman" w:eastAsia="Times New Roman" w:hAnsi="Times New Roman" w:cs="Times New Roman"/>
          <w:bCs/>
          <w:iCs/>
          <w:color w:val="000000" w:themeColor="text1"/>
          <w:sz w:val="28"/>
          <w:szCs w:val="28"/>
          <w:shd w:val="clear" w:color="auto" w:fill="FFFFFF"/>
          <w:lang w:val="ru-RU"/>
        </w:rPr>
        <w:t xml:space="preserve">4 </w:t>
      </w:r>
      <w:r w:rsidR="00421661" w:rsidRPr="00D91B6C">
        <w:rPr>
          <w:rFonts w:ascii="Times New Roman" w:eastAsia="Times New Roman" w:hAnsi="Times New Roman" w:cs="Times New Roman"/>
          <w:bCs/>
          <w:iCs/>
          <w:color w:val="000000" w:themeColor="text1"/>
          <w:sz w:val="28"/>
          <w:szCs w:val="28"/>
          <w:shd w:val="clear" w:color="auto" w:fill="FFFFFF"/>
          <w:lang w:val="ru-RU"/>
        </w:rPr>
        <w:t>Полиномиальный тренд</w:t>
      </w:r>
    </w:p>
    <w:p w:rsidR="00633EF5" w:rsidRPr="00633EF5" w:rsidRDefault="00BF30DE" w:rsidP="00633EF5">
      <w:pPr>
        <w:shd w:val="clear" w:color="auto" w:fill="FFFFFF"/>
        <w:spacing w:after="0" w:line="360" w:lineRule="auto"/>
        <w:jc w:val="both"/>
        <w:rPr>
          <w:rFonts w:ascii="Times New Roman" w:hAnsi="Times New Roman" w:cs="Times New Roman"/>
          <w:color w:val="000000" w:themeColor="text1"/>
          <w:sz w:val="28"/>
          <w:szCs w:val="28"/>
          <w:shd w:val="clear" w:color="auto" w:fill="FFFFFF"/>
          <w:lang w:val="ru-RU"/>
        </w:rPr>
      </w:pPr>
      <w:r w:rsidRPr="0016556F">
        <w:rPr>
          <w:rFonts w:ascii="Times New Roman" w:eastAsia="Times New Roman" w:hAnsi="Times New Roman" w:cs="Times New Roman"/>
          <w:color w:val="FF0000"/>
          <w:sz w:val="28"/>
          <w:szCs w:val="28"/>
          <w:shd w:val="clear" w:color="auto" w:fill="FFFFFF"/>
          <w:lang w:val="ru-RU"/>
        </w:rPr>
        <w:tab/>
      </w:r>
      <w:r w:rsidR="00633EF5" w:rsidRPr="00633EF5">
        <w:rPr>
          <w:rStyle w:val="Strong"/>
          <w:rFonts w:ascii="Times New Roman" w:hAnsi="Times New Roman" w:cs="Times New Roman"/>
          <w:b w:val="0"/>
          <w:color w:val="000000" w:themeColor="text1"/>
          <w:sz w:val="28"/>
          <w:szCs w:val="28"/>
          <w:shd w:val="clear" w:color="auto" w:fill="FFFFFF"/>
          <w:lang w:val="ru-RU"/>
        </w:rPr>
        <w:t>Полиномиальный тренд</w:t>
      </w:r>
      <w:r w:rsidR="00633EF5">
        <w:rPr>
          <w:rStyle w:val="Strong"/>
          <w:rFonts w:ascii="Times New Roman" w:hAnsi="Times New Roman" w:cs="Times New Roman"/>
          <w:color w:val="000000" w:themeColor="text1"/>
          <w:sz w:val="28"/>
          <w:szCs w:val="28"/>
          <w:shd w:val="clear" w:color="auto" w:fill="FFFFFF"/>
        </w:rPr>
        <w:t xml:space="preserve"> </w:t>
      </w:r>
      <w:r w:rsidR="00633EF5" w:rsidRPr="00AF0B79">
        <w:rPr>
          <w:rFonts w:ascii="Times New Roman" w:hAnsi="Times New Roman" w:cs="Times New Roman"/>
          <w:color w:val="000000" w:themeColor="text1"/>
          <w:sz w:val="28"/>
          <w:szCs w:val="28"/>
          <w:shd w:val="clear" w:color="auto" w:fill="FFFFFF"/>
          <w:lang w:val="ru-RU"/>
        </w:rPr>
        <w:t>применяется для описания значений време</w:t>
      </w:r>
      <w:r w:rsidR="00633EF5" w:rsidRPr="00AF0B79">
        <w:rPr>
          <w:rFonts w:ascii="Times New Roman" w:hAnsi="Times New Roman" w:cs="Times New Roman"/>
          <w:color w:val="000000" w:themeColor="text1"/>
          <w:sz w:val="28"/>
          <w:szCs w:val="28"/>
          <w:shd w:val="clear" w:color="auto" w:fill="FFFFFF"/>
          <w:lang w:val="ru-RU"/>
        </w:rPr>
        <w:t>н</w:t>
      </w:r>
      <w:r w:rsidR="00633EF5" w:rsidRPr="00AF0B79">
        <w:rPr>
          <w:rFonts w:ascii="Times New Roman" w:hAnsi="Times New Roman" w:cs="Times New Roman"/>
          <w:color w:val="000000" w:themeColor="text1"/>
          <w:sz w:val="28"/>
          <w:szCs w:val="28"/>
          <w:shd w:val="clear" w:color="auto" w:fill="FFFFFF"/>
          <w:lang w:val="ru-RU"/>
        </w:rPr>
        <w:t xml:space="preserve">ных рядов, попеременно возрастающих и убывающих. Полином отлично подходит для анализа большого набора данных нестабильной величины </w:t>
      </w:r>
      <w:r w:rsidR="00633EF5">
        <w:rPr>
          <w:rFonts w:ascii="Times New Roman" w:hAnsi="Times New Roman" w:cs="Times New Roman"/>
          <w:color w:val="000000" w:themeColor="text1"/>
          <w:sz w:val="28"/>
          <w:szCs w:val="28"/>
          <w:shd w:val="clear" w:color="auto" w:fill="FFFFFF"/>
          <w:lang w:val="ru-RU"/>
        </w:rPr>
        <w:t>чаще всего при продажи сезонных товаров</w:t>
      </w:r>
      <w:r w:rsidR="00633EF5" w:rsidRPr="00AF0B79">
        <w:rPr>
          <w:rFonts w:ascii="Times New Roman" w:hAnsi="Times New Roman" w:cs="Times New Roman"/>
          <w:color w:val="000000" w:themeColor="text1"/>
          <w:sz w:val="28"/>
          <w:szCs w:val="28"/>
          <w:shd w:val="clear" w:color="auto" w:fill="FFFFFF"/>
          <w:lang w:val="ru-RU"/>
        </w:rPr>
        <w:t>.</w:t>
      </w:r>
      <w:r w:rsidR="00A45980">
        <w:rPr>
          <w:rFonts w:ascii="Times New Roman" w:hAnsi="Times New Roman" w:cs="Times New Roman"/>
          <w:color w:val="000000" w:themeColor="text1"/>
          <w:sz w:val="28"/>
          <w:szCs w:val="28"/>
          <w:shd w:val="clear" w:color="auto" w:fill="FFFFFF"/>
          <w:lang w:val="ru-RU"/>
        </w:rPr>
        <w:t xml:space="preserve"> </w:t>
      </w:r>
      <w:r w:rsidR="00633EF5" w:rsidRPr="005A73CD">
        <w:rPr>
          <w:rFonts w:ascii="Times New Roman" w:eastAsia="Times New Roman" w:hAnsi="Times New Roman" w:cs="Times New Roman"/>
          <w:color w:val="000000"/>
          <w:sz w:val="28"/>
          <w:szCs w:val="28"/>
          <w:lang w:val="ru-RU"/>
        </w:rPr>
        <w:t>При использовании полиномиального тренда пользователю всегда необходимо задать порядок полинома</w:t>
      </w:r>
      <w:r w:rsidR="00F57EBF">
        <w:rPr>
          <w:rFonts w:ascii="Times New Roman" w:eastAsia="Times New Roman" w:hAnsi="Times New Roman" w:cs="Times New Roman"/>
          <w:color w:val="000000"/>
          <w:sz w:val="28"/>
          <w:szCs w:val="28"/>
        </w:rPr>
        <w:t xml:space="preserve"> [4]</w:t>
      </w:r>
      <w:r w:rsidR="00633EF5" w:rsidRPr="005A73CD">
        <w:rPr>
          <w:rFonts w:ascii="Times New Roman" w:eastAsia="Times New Roman" w:hAnsi="Times New Roman" w:cs="Times New Roman"/>
          <w:color w:val="000000"/>
          <w:sz w:val="28"/>
          <w:szCs w:val="28"/>
          <w:lang w:val="ru-RU"/>
        </w:rPr>
        <w:t>.</w:t>
      </w:r>
    </w:p>
    <w:p w:rsidR="0030765B" w:rsidRDefault="00633EF5" w:rsidP="0030765B">
      <w:pPr>
        <w:shd w:val="clear" w:color="auto" w:fill="FFFFFF"/>
        <w:spacing w:after="0"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t>Полином это степенная функция, в данном случае может иметь от двух до шести порядков, из-за чего уравнение полиномиального тренда имеет ра</w:t>
      </w:r>
      <w:r>
        <w:rPr>
          <w:rFonts w:ascii="Times New Roman" w:eastAsia="Times New Roman" w:hAnsi="Times New Roman" w:cs="Times New Roman"/>
          <w:color w:val="000000"/>
          <w:sz w:val="28"/>
          <w:szCs w:val="28"/>
          <w:lang w:val="ru-RU"/>
        </w:rPr>
        <w:t>з</w:t>
      </w:r>
      <w:r>
        <w:rPr>
          <w:rFonts w:ascii="Times New Roman" w:eastAsia="Times New Roman" w:hAnsi="Times New Roman" w:cs="Times New Roman"/>
          <w:color w:val="000000"/>
          <w:sz w:val="28"/>
          <w:szCs w:val="28"/>
          <w:lang w:val="ru-RU"/>
        </w:rPr>
        <w:t xml:space="preserve">ный вид. </w:t>
      </w:r>
    </w:p>
    <w:p w:rsidR="00633EF5" w:rsidRDefault="0030765B" w:rsidP="0030765B">
      <w:pPr>
        <w:shd w:val="clear" w:color="auto" w:fill="FFFFFF"/>
        <w:spacing w:after="120"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r>
      <w:r w:rsidR="00633EF5">
        <w:rPr>
          <w:rFonts w:ascii="Times New Roman" w:eastAsia="Times New Roman" w:hAnsi="Times New Roman" w:cs="Times New Roman"/>
          <w:color w:val="000000"/>
          <w:sz w:val="28"/>
          <w:szCs w:val="28"/>
          <w:lang w:val="ru-RU"/>
        </w:rPr>
        <w:t>Так уравнение полинома второго порядка имеет вид:</w:t>
      </w:r>
    </w:p>
    <w:p w:rsidR="00633EF5" w:rsidRPr="00BE2E43"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+bx+c.</m:t>
          </m:r>
        </m:oMath>
      </m:oMathPara>
    </w:p>
    <w:p w:rsidR="00633EF5" w:rsidRDefault="00633EF5" w:rsidP="0030765B">
      <w:pPr>
        <w:shd w:val="clear" w:color="auto" w:fill="FFFFFF"/>
        <w:spacing w:before="240" w:after="12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 полинома третьего порядка выглядит:</w:t>
      </w:r>
    </w:p>
    <w:p w:rsidR="00633EF5"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+cx+d.</m:t>
          </m:r>
        </m:oMath>
      </m:oMathPara>
    </w:p>
    <w:p w:rsidR="00633EF5" w:rsidRDefault="00633EF5" w:rsidP="00633EF5">
      <w:pPr>
        <w:shd w:val="clear" w:color="auto" w:fill="FFFFFF"/>
        <w:spacing w:before="240"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w:t>
      </w:r>
      <w:r w:rsidRPr="00BE2E43">
        <w:rPr>
          <w:rFonts w:ascii="Times New Roman" w:eastAsia="Times New Roman" w:hAnsi="Times New Roman" w:cs="Times New Roman"/>
          <w:color w:val="000000"/>
          <w:sz w:val="28"/>
          <w:szCs w:val="28"/>
          <w:lang w:val="ru-RU"/>
        </w:rPr>
        <w:t xml:space="preserve"> для полинома четвертого порядка:</w:t>
      </w:r>
    </w:p>
    <w:p w:rsidR="00633EF5"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4</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+dx+g.</m:t>
          </m:r>
        </m:oMath>
      </m:oMathPara>
    </w:p>
    <w:p w:rsidR="00633EF5" w:rsidRDefault="00633EF5" w:rsidP="00633EF5">
      <w:pPr>
        <w:shd w:val="clear" w:color="auto" w:fill="FFFFFF"/>
        <w:spacing w:before="240"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 для полинома пятого порядка:</w:t>
      </w:r>
    </w:p>
    <w:p w:rsidR="00633EF5" w:rsidRDefault="00633EF5" w:rsidP="00633EF5">
      <w:pPr>
        <w:shd w:val="clear" w:color="auto" w:fill="FFFFFF"/>
        <w:spacing w:after="0" w:line="360" w:lineRule="auto"/>
        <w:rPr>
          <w:rFonts w:ascii="Times New Roman" w:eastAsia="Times New Roman" w:hAnsi="Times New Roman" w:cs="Times New Roman"/>
          <w:i/>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5</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4</m:t>
              </m:r>
            </m:sup>
          </m:sSup>
          <m:r>
            <w:rPr>
              <w:rFonts w:ascii="Cambria Math" w:eastAsia="Times New Roman" w:hAnsi="Cambria Math" w:cs="Times New Roman"/>
              <w:color w:val="000000"/>
              <w:sz w:val="28"/>
              <w:szCs w:val="28"/>
            </w:rPr>
            <m:t>+c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+d</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+gx+m.</m:t>
          </m:r>
        </m:oMath>
      </m:oMathPara>
    </w:p>
    <w:p w:rsidR="00633EF5" w:rsidRDefault="00633EF5" w:rsidP="00633EF5">
      <w:pPr>
        <w:shd w:val="clear" w:color="auto" w:fill="FFFFFF"/>
        <w:spacing w:before="240"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lang w:val="ru-RU"/>
        </w:rPr>
        <w:t>Уравнение для полинома шестого порядка:</w:t>
      </w:r>
    </w:p>
    <w:p w:rsidR="00633EF5" w:rsidRDefault="00633EF5" w:rsidP="00633EF5">
      <w:pPr>
        <w:shd w:val="clear" w:color="auto" w:fill="FFFFFF"/>
        <w:spacing w:after="0" w:line="360" w:lineRule="auto"/>
        <w:rPr>
          <w:rFonts w:ascii="Times New Roman" w:eastAsia="Times New Roman" w:hAnsi="Times New Roman" w:cs="Times New Roman"/>
          <w:color w:val="000000"/>
          <w:sz w:val="28"/>
          <w:szCs w:val="28"/>
        </w:rPr>
      </w:pPr>
      <m:oMathPara>
        <m:oMath>
          <m:r>
            <w:rPr>
              <w:rFonts w:ascii="Cambria Math" w:eastAsia="Times New Roman" w:hAnsi="Cambria Math" w:cs="Times New Roman"/>
              <w:color w:val="000000"/>
              <w:sz w:val="28"/>
              <w:szCs w:val="28"/>
            </w:rPr>
            <m:t>y=a</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6</m:t>
              </m:r>
            </m:sup>
          </m:sSup>
          <m:r>
            <w:rPr>
              <w:rFonts w:ascii="Cambria Math" w:eastAsia="Times New Roman" w:hAnsi="Cambria Math" w:cs="Times New Roman"/>
              <w:color w:val="000000"/>
              <w:sz w:val="28"/>
              <w:szCs w:val="28"/>
            </w:rPr>
            <m:t>+b</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5</m:t>
              </m:r>
            </m:sup>
          </m:sSup>
          <m:r>
            <w:rPr>
              <w:rFonts w:ascii="Cambria Math" w:eastAsia="Times New Roman" w:hAnsi="Cambria Math" w:cs="Times New Roman"/>
              <w:color w:val="000000"/>
              <w:sz w:val="28"/>
              <w:szCs w:val="28"/>
            </w:rPr>
            <m:t>+c</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4</m:t>
              </m:r>
            </m:sup>
          </m:sSup>
          <m:r>
            <w:rPr>
              <w:rFonts w:ascii="Cambria Math" w:eastAsia="Times New Roman" w:hAnsi="Cambria Math" w:cs="Times New Roman"/>
              <w:color w:val="000000"/>
              <w:sz w:val="28"/>
              <w:szCs w:val="28"/>
            </w:rPr>
            <m:t>+d</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3</m:t>
              </m:r>
            </m:sup>
          </m:sSup>
          <m:r>
            <w:rPr>
              <w:rFonts w:ascii="Cambria Math" w:eastAsia="Times New Roman" w:hAnsi="Cambria Math" w:cs="Times New Roman"/>
              <w:color w:val="000000"/>
              <w:sz w:val="28"/>
              <w:szCs w:val="28"/>
            </w:rPr>
            <m:t>+g</m:t>
          </m:r>
          <m:sSup>
            <m:sSupPr>
              <m:ctrlPr>
                <w:rPr>
                  <w:rFonts w:ascii="Cambria Math" w:eastAsia="Times New Roman" w:hAnsi="Cambria Math" w:cs="Times New Roman"/>
                  <w:i/>
                  <w:color w:val="000000"/>
                  <w:sz w:val="28"/>
                  <w:szCs w:val="28"/>
                </w:rPr>
              </m:ctrlPr>
            </m:sSupPr>
            <m:e>
              <m:r>
                <w:rPr>
                  <w:rFonts w:ascii="Cambria Math" w:eastAsia="Times New Roman" w:hAnsi="Cambria Math" w:cs="Times New Roman"/>
                  <w:color w:val="000000"/>
                  <w:sz w:val="28"/>
                  <w:szCs w:val="28"/>
                </w:rPr>
                <m:t>x</m:t>
              </m:r>
            </m:e>
            <m:sup>
              <m:r>
                <w:rPr>
                  <w:rFonts w:ascii="Cambria Math" w:eastAsia="Times New Roman" w:hAnsi="Cambria Math" w:cs="Times New Roman"/>
                  <w:color w:val="000000"/>
                  <w:sz w:val="28"/>
                  <w:szCs w:val="28"/>
                </w:rPr>
                <m:t>2</m:t>
              </m:r>
            </m:sup>
          </m:sSup>
          <m:r>
            <w:rPr>
              <w:rFonts w:ascii="Cambria Math" w:eastAsia="Times New Roman" w:hAnsi="Cambria Math" w:cs="Times New Roman"/>
              <w:color w:val="000000"/>
              <w:sz w:val="28"/>
              <w:szCs w:val="28"/>
            </w:rPr>
            <m:t>+mx+v.</m:t>
          </m:r>
        </m:oMath>
      </m:oMathPara>
    </w:p>
    <w:p w:rsidR="00633EF5" w:rsidRPr="00F73A28" w:rsidRDefault="00633EF5" w:rsidP="00633EF5">
      <w:pPr>
        <w:shd w:val="clear" w:color="auto" w:fill="FFFFFF"/>
        <w:spacing w:before="240" w:after="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sidRPr="00F14E0B">
        <w:rPr>
          <w:rFonts w:ascii="Times New Roman" w:eastAsia="Times New Roman" w:hAnsi="Times New Roman" w:cs="Times New Roman"/>
          <w:color w:val="000000"/>
          <w:sz w:val="28"/>
          <w:szCs w:val="28"/>
          <w:lang w:val="ru-RU"/>
        </w:rPr>
        <w:t>Степень полинома опр</w:t>
      </w:r>
      <w:r>
        <w:rPr>
          <w:rFonts w:ascii="Times New Roman" w:eastAsia="Times New Roman" w:hAnsi="Times New Roman" w:cs="Times New Roman"/>
          <w:color w:val="000000"/>
          <w:sz w:val="28"/>
          <w:szCs w:val="28"/>
          <w:lang w:val="ru-RU"/>
        </w:rPr>
        <w:t>еделяет количество экстремумов или пиков</w:t>
      </w:r>
      <w:r w:rsidRPr="00F14E0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то есть число</w:t>
      </w:r>
      <w:r w:rsidRPr="00F14E0B">
        <w:rPr>
          <w:rFonts w:ascii="Times New Roman" w:eastAsia="Times New Roman" w:hAnsi="Times New Roman" w:cs="Times New Roman"/>
          <w:color w:val="000000"/>
          <w:sz w:val="28"/>
          <w:szCs w:val="28"/>
          <w:lang w:val="ru-RU"/>
        </w:rPr>
        <w:t xml:space="preserve"> максимальных и минимальных значений на анализируемом пр</w:t>
      </w:r>
      <w:r w:rsidRPr="00F14E0B">
        <w:rPr>
          <w:rFonts w:ascii="Times New Roman" w:eastAsia="Times New Roman" w:hAnsi="Times New Roman" w:cs="Times New Roman"/>
          <w:color w:val="000000"/>
          <w:sz w:val="28"/>
          <w:szCs w:val="28"/>
          <w:lang w:val="ru-RU"/>
        </w:rPr>
        <w:t>о</w:t>
      </w:r>
      <w:r w:rsidRPr="00F14E0B">
        <w:rPr>
          <w:rFonts w:ascii="Times New Roman" w:eastAsia="Times New Roman" w:hAnsi="Times New Roman" w:cs="Times New Roman"/>
          <w:color w:val="000000"/>
          <w:sz w:val="28"/>
          <w:szCs w:val="28"/>
          <w:lang w:val="ru-RU"/>
        </w:rPr>
        <w:t>межутке времени.</w:t>
      </w:r>
      <w:r w:rsidR="0088583A">
        <w:rPr>
          <w:rFonts w:ascii="Times New Roman" w:eastAsia="Times New Roman" w:hAnsi="Times New Roman" w:cs="Times New Roman"/>
          <w:color w:val="000000"/>
          <w:sz w:val="28"/>
          <w:szCs w:val="28"/>
        </w:rPr>
        <w:t xml:space="preserve"> </w:t>
      </w:r>
    </w:p>
    <w:p w:rsidR="00633EF5" w:rsidRDefault="00633EF5" w:rsidP="00633EF5">
      <w:pPr>
        <w:shd w:val="clear" w:color="auto" w:fill="FFFFFF"/>
        <w:spacing w:after="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lastRenderedPageBreak/>
        <w:tab/>
      </w:r>
      <w:r>
        <w:rPr>
          <w:rFonts w:ascii="Times New Roman" w:eastAsia="Times New Roman" w:hAnsi="Times New Roman" w:cs="Times New Roman"/>
          <w:color w:val="000000"/>
          <w:sz w:val="28"/>
          <w:szCs w:val="28"/>
          <w:lang w:val="ru-RU"/>
        </w:rPr>
        <w:t>Например у</w:t>
      </w:r>
      <w:r w:rsidRPr="00F14E0B">
        <w:rPr>
          <w:rFonts w:ascii="Times New Roman" w:eastAsia="Times New Roman" w:hAnsi="Times New Roman" w:cs="Times New Roman"/>
          <w:color w:val="000000"/>
          <w:sz w:val="28"/>
          <w:szCs w:val="28"/>
          <w:lang w:val="ru-RU"/>
        </w:rPr>
        <w:t xml:space="preserve"> полинома второй степени</w:t>
      </w:r>
      <w:r>
        <w:rPr>
          <w:rFonts w:ascii="Times New Roman" w:eastAsia="Times New Roman" w:hAnsi="Times New Roman" w:cs="Times New Roman"/>
          <w:color w:val="000000"/>
          <w:sz w:val="28"/>
          <w:szCs w:val="28"/>
          <w:lang w:val="ru-RU"/>
        </w:rPr>
        <w:t xml:space="preserve"> может быть только</w:t>
      </w:r>
      <w:r w:rsidRPr="00F14E0B">
        <w:rPr>
          <w:rFonts w:ascii="Times New Roman" w:eastAsia="Times New Roman" w:hAnsi="Times New Roman" w:cs="Times New Roman"/>
          <w:color w:val="000000"/>
          <w:sz w:val="28"/>
          <w:szCs w:val="28"/>
          <w:lang w:val="ru-RU"/>
        </w:rPr>
        <w:t xml:space="preserve"> один экстр</w:t>
      </w:r>
      <w:r w:rsidRPr="00F14E0B">
        <w:rPr>
          <w:rFonts w:ascii="Times New Roman" w:eastAsia="Times New Roman" w:hAnsi="Times New Roman" w:cs="Times New Roman"/>
          <w:color w:val="000000"/>
          <w:sz w:val="28"/>
          <w:szCs w:val="28"/>
          <w:lang w:val="ru-RU"/>
        </w:rPr>
        <w:t>е</w:t>
      </w:r>
      <w:r w:rsidRPr="00F14E0B">
        <w:rPr>
          <w:rFonts w:ascii="Times New Roman" w:eastAsia="Times New Roman" w:hAnsi="Times New Roman" w:cs="Times New Roman"/>
          <w:color w:val="000000"/>
          <w:sz w:val="28"/>
          <w:szCs w:val="28"/>
          <w:lang w:val="ru-RU"/>
        </w:rPr>
        <w:t>мум</w:t>
      </w:r>
      <w:r>
        <w:rPr>
          <w:rFonts w:ascii="Times New Roman" w:eastAsia="Times New Roman" w:hAnsi="Times New Roman" w:cs="Times New Roman"/>
          <w:color w:val="000000"/>
          <w:sz w:val="28"/>
          <w:szCs w:val="28"/>
          <w:lang w:val="ru-RU"/>
        </w:rPr>
        <w:t>.</w:t>
      </w:r>
    </w:p>
    <w:p w:rsidR="00B935D2" w:rsidRPr="00B935D2" w:rsidRDefault="00B935D2" w:rsidP="0088583A">
      <w:pPr>
        <w:shd w:val="clear" w:color="auto" w:fill="FFFFFF"/>
        <w:spacing w:after="24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ab/>
      </w:r>
      <w:r w:rsidRPr="00EF0C63">
        <w:rPr>
          <w:rFonts w:ascii="Times New Roman" w:eastAsia="Times New Roman" w:hAnsi="Times New Roman" w:cs="Times New Roman"/>
          <w:color w:val="000000"/>
          <w:sz w:val="28"/>
          <w:szCs w:val="28"/>
          <w:lang w:val="ru-RU"/>
        </w:rPr>
        <w:t xml:space="preserve">На рисунке </w:t>
      </w:r>
      <w:r w:rsidR="00EF0C63" w:rsidRPr="00EF0C63">
        <w:rPr>
          <w:rFonts w:ascii="Times New Roman" w:eastAsia="Times New Roman" w:hAnsi="Times New Roman" w:cs="Times New Roman"/>
          <w:color w:val="000000"/>
          <w:sz w:val="28"/>
          <w:szCs w:val="28"/>
          <w:lang w:val="ru-RU"/>
        </w:rPr>
        <w:t>5</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ru-RU"/>
        </w:rPr>
        <w:t>изображен график полиномиального представления тре</w:t>
      </w:r>
      <w:r>
        <w:rPr>
          <w:rFonts w:ascii="Times New Roman" w:eastAsia="Times New Roman" w:hAnsi="Times New Roman" w:cs="Times New Roman"/>
          <w:color w:val="000000"/>
          <w:sz w:val="28"/>
          <w:szCs w:val="28"/>
          <w:lang w:val="ru-RU"/>
        </w:rPr>
        <w:t>н</w:t>
      </w:r>
      <w:r>
        <w:rPr>
          <w:rFonts w:ascii="Times New Roman" w:eastAsia="Times New Roman" w:hAnsi="Times New Roman" w:cs="Times New Roman"/>
          <w:color w:val="000000"/>
          <w:sz w:val="28"/>
          <w:szCs w:val="28"/>
          <w:lang w:val="ru-RU"/>
        </w:rPr>
        <w:t>да, на котором наблюдается только один экстремум.</w:t>
      </w:r>
    </w:p>
    <w:p w:rsidR="00633EF5" w:rsidRDefault="00633EF5" w:rsidP="00BC4263">
      <w:pPr>
        <w:shd w:val="clear" w:color="auto" w:fill="FFFFFF"/>
        <w:spacing w:after="0" w:line="360" w:lineRule="auto"/>
        <w:jc w:val="center"/>
        <w:rPr>
          <w:rFonts w:ascii="Times New Roman" w:eastAsia="Times New Roman" w:hAnsi="Times New Roman" w:cs="Times New Roman"/>
          <w:color w:val="000000"/>
          <w:sz w:val="28"/>
          <w:szCs w:val="28"/>
        </w:rPr>
      </w:pPr>
      <w:r>
        <w:rPr>
          <w:noProof/>
        </w:rPr>
        <w:drawing>
          <wp:inline distT="0" distB="0" distL="0" distR="0">
            <wp:extent cx="5705475" cy="2396441"/>
            <wp:effectExtent l="19050" t="0" r="0" b="0"/>
            <wp:docPr id="1" name="Picture 1" descr="один экстрем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дин экстремум"/>
                    <pic:cNvPicPr>
                      <a:picLocks noChangeAspect="1" noChangeArrowheads="1"/>
                    </pic:cNvPicPr>
                  </pic:nvPicPr>
                  <pic:blipFill>
                    <a:blip r:embed="rId11"/>
                    <a:srcRect/>
                    <a:stretch>
                      <a:fillRect/>
                    </a:stretch>
                  </pic:blipFill>
                  <pic:spPr bwMode="auto">
                    <a:xfrm>
                      <a:off x="0" y="0"/>
                      <a:ext cx="5708060" cy="2397527"/>
                    </a:xfrm>
                    <a:prstGeom prst="rect">
                      <a:avLst/>
                    </a:prstGeom>
                    <a:noFill/>
                    <a:ln w="9525">
                      <a:noFill/>
                      <a:miter lim="800000"/>
                      <a:headEnd/>
                      <a:tailEnd/>
                    </a:ln>
                  </pic:spPr>
                </pic:pic>
              </a:graphicData>
            </a:graphic>
          </wp:inline>
        </w:drawing>
      </w:r>
    </w:p>
    <w:p w:rsidR="00633EF5" w:rsidRDefault="00633EF5" w:rsidP="00633EF5">
      <w:pPr>
        <w:shd w:val="clear" w:color="auto" w:fill="FFFFFF"/>
        <w:spacing w:after="240" w:line="360" w:lineRule="auto"/>
        <w:jc w:val="center"/>
        <w:rPr>
          <w:rFonts w:ascii="Times New Roman" w:eastAsia="Times New Roman" w:hAnsi="Times New Roman" w:cs="Times New Roman"/>
          <w:color w:val="000000"/>
          <w:sz w:val="28"/>
          <w:szCs w:val="28"/>
          <w:lang w:val="ru-RU"/>
        </w:rPr>
      </w:pPr>
      <w:r w:rsidRPr="00EF0C63">
        <w:rPr>
          <w:rFonts w:ascii="Times New Roman" w:eastAsia="Times New Roman" w:hAnsi="Times New Roman" w:cs="Times New Roman"/>
          <w:color w:val="000000"/>
          <w:sz w:val="28"/>
          <w:szCs w:val="28"/>
          <w:lang w:val="ru-RU"/>
        </w:rPr>
        <w:t xml:space="preserve">Рисунок </w:t>
      </w:r>
      <w:r w:rsidR="00EF0C63" w:rsidRPr="00EF0C63">
        <w:rPr>
          <w:rFonts w:ascii="Times New Roman" w:eastAsia="Times New Roman" w:hAnsi="Times New Roman" w:cs="Times New Roman"/>
          <w:color w:val="000000"/>
          <w:sz w:val="28"/>
          <w:szCs w:val="28"/>
          <w:lang w:val="ru-RU"/>
        </w:rPr>
        <w:t>5</w:t>
      </w:r>
      <w:r w:rsidRPr="00EF0C63">
        <w:rPr>
          <w:rFonts w:ascii="Times New Roman" w:eastAsia="Times New Roman" w:hAnsi="Times New Roman" w:cs="Times New Roman"/>
          <w:color w:val="000000"/>
          <w:sz w:val="28"/>
          <w:szCs w:val="28"/>
        </w:rPr>
        <w:t xml:space="preserve"> </w:t>
      </w:r>
      <w:r w:rsidRPr="00EF0C63">
        <w:rPr>
          <w:rFonts w:ascii="Times New Roman" w:eastAsia="Times New Roman" w:hAnsi="Times New Roman" w:cs="Times New Roman"/>
          <w:color w:val="000000"/>
          <w:sz w:val="28"/>
          <w:szCs w:val="28"/>
          <w:lang w:val="ru-RU"/>
        </w:rPr>
        <w:t>Полином второй степени</w:t>
      </w:r>
    </w:p>
    <w:p w:rsidR="00633EF5" w:rsidRDefault="00633EF5" w:rsidP="00633EF5">
      <w:pPr>
        <w:shd w:val="clear" w:color="auto" w:fill="FFFFFF"/>
        <w:spacing w:after="12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У п</w:t>
      </w:r>
      <w:r w:rsidRPr="00F14E0B">
        <w:rPr>
          <w:rFonts w:ascii="Times New Roman" w:eastAsia="Times New Roman" w:hAnsi="Times New Roman" w:cs="Times New Roman"/>
          <w:color w:val="000000"/>
          <w:sz w:val="28"/>
          <w:szCs w:val="28"/>
          <w:lang w:val="ru-RU"/>
        </w:rPr>
        <w:t xml:space="preserve">олинома третьей степени может быть </w:t>
      </w:r>
      <w:r>
        <w:rPr>
          <w:rFonts w:ascii="Times New Roman" w:eastAsia="Times New Roman" w:hAnsi="Times New Roman" w:cs="Times New Roman"/>
          <w:color w:val="000000"/>
          <w:sz w:val="28"/>
          <w:szCs w:val="28"/>
          <w:lang w:val="ru-RU"/>
        </w:rPr>
        <w:t>от одного до двух экстремумов</w:t>
      </w:r>
      <w:r w:rsidRPr="00F14E0B">
        <w:rPr>
          <w:rFonts w:ascii="Times New Roman" w:eastAsia="Times New Roman" w:hAnsi="Times New Roman" w:cs="Times New Roman"/>
          <w:color w:val="000000"/>
          <w:sz w:val="28"/>
          <w:szCs w:val="28"/>
          <w:lang w:val="ru-RU"/>
        </w:rPr>
        <w:t>.</w:t>
      </w:r>
    </w:p>
    <w:p w:rsidR="00633EF5" w:rsidRDefault="00633EF5" w:rsidP="00BC4263">
      <w:pPr>
        <w:shd w:val="clear" w:color="auto" w:fill="FFFFFF"/>
        <w:spacing w:after="0" w:line="360" w:lineRule="auto"/>
        <w:jc w:val="center"/>
        <w:rPr>
          <w:rFonts w:ascii="Times New Roman" w:eastAsia="Times New Roman" w:hAnsi="Times New Roman" w:cs="Times New Roman"/>
          <w:color w:val="000000"/>
          <w:sz w:val="28"/>
          <w:szCs w:val="28"/>
          <w:lang w:val="ru-RU"/>
        </w:rPr>
      </w:pPr>
      <w:r>
        <w:rPr>
          <w:noProof/>
        </w:rPr>
        <w:drawing>
          <wp:inline distT="0" distB="0" distL="0" distR="0">
            <wp:extent cx="5621728" cy="2390775"/>
            <wp:effectExtent l="19050" t="0" r="0" b="0"/>
            <wp:docPr id="3" name="Picture 4" descr="2 экстремума полинома третьей степе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экстремума полинома третьей степени"/>
                    <pic:cNvPicPr>
                      <a:picLocks noChangeAspect="1" noChangeArrowheads="1"/>
                    </pic:cNvPicPr>
                  </pic:nvPicPr>
                  <pic:blipFill>
                    <a:blip r:embed="rId12"/>
                    <a:srcRect/>
                    <a:stretch>
                      <a:fillRect/>
                    </a:stretch>
                  </pic:blipFill>
                  <pic:spPr bwMode="auto">
                    <a:xfrm>
                      <a:off x="0" y="0"/>
                      <a:ext cx="5629275" cy="2393984"/>
                    </a:xfrm>
                    <a:prstGeom prst="rect">
                      <a:avLst/>
                    </a:prstGeom>
                    <a:noFill/>
                    <a:ln w="9525">
                      <a:noFill/>
                      <a:miter lim="800000"/>
                      <a:headEnd/>
                      <a:tailEnd/>
                    </a:ln>
                  </pic:spPr>
                </pic:pic>
              </a:graphicData>
            </a:graphic>
          </wp:inline>
        </w:drawing>
      </w:r>
    </w:p>
    <w:p w:rsidR="00633EF5" w:rsidRDefault="00633EF5" w:rsidP="00633EF5">
      <w:pPr>
        <w:shd w:val="clear" w:color="auto" w:fill="FFFFFF"/>
        <w:spacing w:after="240" w:line="360" w:lineRule="auto"/>
        <w:jc w:val="center"/>
        <w:rPr>
          <w:rFonts w:ascii="Times New Roman" w:eastAsia="Times New Roman" w:hAnsi="Times New Roman" w:cs="Times New Roman"/>
          <w:color w:val="000000"/>
          <w:sz w:val="28"/>
          <w:szCs w:val="28"/>
          <w:lang w:val="ru-RU"/>
        </w:rPr>
      </w:pPr>
      <w:r w:rsidRPr="00EF0C63">
        <w:rPr>
          <w:rFonts w:ascii="Times New Roman" w:eastAsia="Times New Roman" w:hAnsi="Times New Roman" w:cs="Times New Roman"/>
          <w:color w:val="000000"/>
          <w:sz w:val="28"/>
          <w:szCs w:val="28"/>
          <w:lang w:val="ru-RU"/>
        </w:rPr>
        <w:t xml:space="preserve">Рисунок </w:t>
      </w:r>
      <w:r w:rsidR="00EF0C63" w:rsidRPr="00EF0C63">
        <w:rPr>
          <w:rFonts w:ascii="Times New Roman" w:eastAsia="Times New Roman" w:hAnsi="Times New Roman" w:cs="Times New Roman"/>
          <w:color w:val="000000"/>
          <w:sz w:val="28"/>
          <w:szCs w:val="28"/>
          <w:lang w:val="ru-RU"/>
        </w:rPr>
        <w:t>6</w:t>
      </w:r>
      <w:r w:rsidRPr="00EF0C63">
        <w:rPr>
          <w:rFonts w:ascii="Times New Roman" w:eastAsia="Times New Roman" w:hAnsi="Times New Roman" w:cs="Times New Roman"/>
          <w:color w:val="000000"/>
          <w:sz w:val="28"/>
          <w:szCs w:val="28"/>
        </w:rPr>
        <w:t xml:space="preserve"> </w:t>
      </w:r>
      <w:r w:rsidRPr="00EF0C63">
        <w:rPr>
          <w:rFonts w:ascii="Times New Roman" w:eastAsia="Times New Roman" w:hAnsi="Times New Roman" w:cs="Times New Roman"/>
          <w:color w:val="000000"/>
          <w:sz w:val="28"/>
          <w:szCs w:val="28"/>
          <w:lang w:val="ru-RU"/>
        </w:rPr>
        <w:t>Полином третей степени</w:t>
      </w:r>
    </w:p>
    <w:p w:rsidR="00633EF5" w:rsidRPr="00F14E0B" w:rsidRDefault="00633EF5" w:rsidP="00633EF5">
      <w:pPr>
        <w:shd w:val="clear" w:color="auto" w:fill="FFFFFF"/>
        <w:spacing w:after="0" w:line="360" w:lineRule="auto"/>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ab/>
        <w:t>Этот же принцип аналогичен и для остальных полиномов, так напр</w:t>
      </w:r>
      <w:r>
        <w:rPr>
          <w:rFonts w:ascii="Times New Roman" w:eastAsia="Times New Roman" w:hAnsi="Times New Roman" w:cs="Times New Roman"/>
          <w:color w:val="000000"/>
          <w:sz w:val="28"/>
          <w:szCs w:val="28"/>
          <w:lang w:val="ru-RU"/>
        </w:rPr>
        <w:t>и</w:t>
      </w:r>
      <w:r>
        <w:rPr>
          <w:rFonts w:ascii="Times New Roman" w:eastAsia="Times New Roman" w:hAnsi="Times New Roman" w:cs="Times New Roman"/>
          <w:color w:val="000000"/>
          <w:sz w:val="28"/>
          <w:szCs w:val="28"/>
          <w:lang w:val="ru-RU"/>
        </w:rPr>
        <w:t>мер полином шестой степени может иметь до пяти экстремумов.</w:t>
      </w:r>
    </w:p>
    <w:p w:rsidR="00421661" w:rsidRPr="00D91B6C" w:rsidRDefault="000C2CD3" w:rsidP="00545AE9">
      <w:pPr>
        <w:tabs>
          <w:tab w:val="left" w:pos="720"/>
          <w:tab w:val="left" w:pos="1440"/>
          <w:tab w:val="left" w:pos="2445"/>
        </w:tabs>
        <w:spacing w:before="240" w:after="240" w:line="360" w:lineRule="auto"/>
        <w:jc w:val="center"/>
        <w:rPr>
          <w:rFonts w:ascii="Times New Roman" w:eastAsia="Times New Roman" w:hAnsi="Times New Roman" w:cs="Times New Roman"/>
          <w:sz w:val="28"/>
          <w:szCs w:val="28"/>
          <w:lang w:val="ru-RU"/>
        </w:rPr>
      </w:pPr>
      <w:r w:rsidRPr="00D91B6C">
        <w:rPr>
          <w:rFonts w:ascii="Times New Roman" w:eastAsia="Times New Roman" w:hAnsi="Times New Roman" w:cs="Times New Roman"/>
          <w:bCs/>
          <w:iCs/>
          <w:color w:val="000000"/>
          <w:sz w:val="28"/>
          <w:szCs w:val="28"/>
          <w:shd w:val="clear" w:color="auto" w:fill="FFFFFF"/>
          <w:lang w:val="ru-RU"/>
        </w:rPr>
        <w:lastRenderedPageBreak/>
        <w:t>2</w:t>
      </w:r>
      <w:r w:rsidR="00FD5339" w:rsidRPr="00D91B6C">
        <w:rPr>
          <w:rFonts w:ascii="Times New Roman" w:eastAsia="Times New Roman" w:hAnsi="Times New Roman" w:cs="Times New Roman"/>
          <w:bCs/>
          <w:iCs/>
          <w:color w:val="000000"/>
          <w:sz w:val="28"/>
          <w:szCs w:val="28"/>
          <w:shd w:val="clear" w:color="auto" w:fill="FFFFFF"/>
          <w:lang w:val="ru-RU"/>
        </w:rPr>
        <w:t>.</w:t>
      </w:r>
      <w:r w:rsidR="00A41CD2" w:rsidRPr="00D91B6C">
        <w:rPr>
          <w:rFonts w:ascii="Times New Roman" w:eastAsia="Times New Roman" w:hAnsi="Times New Roman" w:cs="Times New Roman"/>
          <w:bCs/>
          <w:iCs/>
          <w:color w:val="000000"/>
          <w:sz w:val="28"/>
          <w:szCs w:val="28"/>
          <w:shd w:val="clear" w:color="auto" w:fill="FFFFFF"/>
          <w:lang w:val="ru-RU"/>
        </w:rPr>
        <w:t>5</w:t>
      </w:r>
      <w:r w:rsidR="00BF30DE" w:rsidRPr="00D91B6C">
        <w:rPr>
          <w:rFonts w:ascii="Times New Roman" w:eastAsia="Times New Roman" w:hAnsi="Times New Roman" w:cs="Times New Roman"/>
          <w:bCs/>
          <w:iCs/>
          <w:color w:val="000000"/>
          <w:sz w:val="28"/>
          <w:szCs w:val="28"/>
          <w:shd w:val="clear" w:color="auto" w:fill="FFFFFF"/>
          <w:lang w:val="ru-RU"/>
        </w:rPr>
        <w:t xml:space="preserve"> </w:t>
      </w:r>
      <w:r w:rsidR="00F7716B" w:rsidRPr="00D91B6C">
        <w:rPr>
          <w:rFonts w:ascii="Times New Roman" w:eastAsia="Times New Roman" w:hAnsi="Times New Roman" w:cs="Times New Roman"/>
          <w:bCs/>
          <w:iCs/>
          <w:color w:val="000000"/>
          <w:sz w:val="28"/>
          <w:szCs w:val="28"/>
          <w:shd w:val="clear" w:color="auto" w:fill="FFFFFF"/>
          <w:lang w:val="ru-RU"/>
        </w:rPr>
        <w:t>Выбор</w:t>
      </w:r>
      <w:r w:rsidR="00FD5339" w:rsidRPr="00D91B6C">
        <w:rPr>
          <w:rFonts w:ascii="Times New Roman" w:eastAsia="Times New Roman" w:hAnsi="Times New Roman" w:cs="Times New Roman"/>
          <w:bCs/>
          <w:iCs/>
          <w:color w:val="000000"/>
          <w:sz w:val="28"/>
          <w:szCs w:val="28"/>
          <w:shd w:val="clear" w:color="auto" w:fill="FFFFFF"/>
          <w:lang w:val="ru-RU"/>
        </w:rPr>
        <w:t xml:space="preserve"> наиболее </w:t>
      </w:r>
      <w:r w:rsidR="00F7716B" w:rsidRPr="00D91B6C">
        <w:rPr>
          <w:rFonts w:ascii="Times New Roman" w:eastAsia="Times New Roman" w:hAnsi="Times New Roman" w:cs="Times New Roman"/>
          <w:bCs/>
          <w:iCs/>
          <w:color w:val="000000"/>
          <w:sz w:val="28"/>
          <w:szCs w:val="28"/>
          <w:shd w:val="clear" w:color="auto" w:fill="FFFFFF"/>
          <w:lang w:val="ru-RU"/>
        </w:rPr>
        <w:t>точного расчета</w:t>
      </w:r>
      <w:r w:rsidR="00FD5339" w:rsidRPr="00D91B6C">
        <w:rPr>
          <w:rFonts w:ascii="Times New Roman" w:eastAsia="Times New Roman" w:hAnsi="Times New Roman" w:cs="Times New Roman"/>
          <w:bCs/>
          <w:iCs/>
          <w:color w:val="000000"/>
          <w:sz w:val="28"/>
          <w:szCs w:val="28"/>
          <w:shd w:val="clear" w:color="auto" w:fill="FFFFFF"/>
          <w:lang w:val="ru-RU"/>
        </w:rPr>
        <w:t xml:space="preserve"> тренда</w:t>
      </w:r>
    </w:p>
    <w:p w:rsidR="00F65F97" w:rsidRPr="00B96B39" w:rsidRDefault="00421661"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370089" w:rsidRPr="00B96B39">
        <w:rPr>
          <w:rFonts w:ascii="Times New Roman" w:eastAsia="Times New Roman" w:hAnsi="Times New Roman" w:cs="Times New Roman"/>
          <w:color w:val="000000" w:themeColor="text1"/>
          <w:sz w:val="28"/>
          <w:szCs w:val="28"/>
          <w:shd w:val="clear" w:color="auto" w:fill="FFFFFF"/>
          <w:lang w:val="ru-RU"/>
        </w:rPr>
        <w:t>Согласно</w:t>
      </w:r>
      <w:r w:rsidR="00F65F97" w:rsidRPr="00B96B39">
        <w:rPr>
          <w:rFonts w:ascii="Times New Roman" w:eastAsia="Times New Roman" w:hAnsi="Times New Roman" w:cs="Times New Roman"/>
          <w:color w:val="000000" w:themeColor="text1"/>
          <w:sz w:val="28"/>
          <w:szCs w:val="28"/>
          <w:shd w:val="clear" w:color="auto" w:fill="FFFFFF"/>
          <w:lang w:val="ru-RU"/>
        </w:rPr>
        <w:t xml:space="preserve"> резул</w:t>
      </w:r>
      <w:r w:rsidR="00370089" w:rsidRPr="00B96B39">
        <w:rPr>
          <w:rFonts w:ascii="Times New Roman" w:eastAsia="Times New Roman" w:hAnsi="Times New Roman" w:cs="Times New Roman"/>
          <w:color w:val="000000" w:themeColor="text1"/>
          <w:sz w:val="28"/>
          <w:szCs w:val="28"/>
          <w:shd w:val="clear" w:color="auto" w:fill="FFFFFF"/>
          <w:lang w:val="ru-RU"/>
        </w:rPr>
        <w:t>ьтатам исследований и проведенных экспери</w:t>
      </w:r>
      <w:r w:rsidR="00F65F97" w:rsidRPr="00B96B39">
        <w:rPr>
          <w:rFonts w:ascii="Times New Roman" w:eastAsia="Times New Roman" w:hAnsi="Times New Roman" w:cs="Times New Roman"/>
          <w:color w:val="000000" w:themeColor="text1"/>
          <w:sz w:val="28"/>
          <w:szCs w:val="28"/>
          <w:shd w:val="clear" w:color="auto" w:fill="FFFFFF"/>
          <w:lang w:val="ru-RU"/>
        </w:rPr>
        <w:t>ментов был выбран полиномиальный тренд. Результаты показали</w:t>
      </w:r>
      <w:r w:rsidR="00370089" w:rsidRPr="00B96B39">
        <w:rPr>
          <w:rFonts w:ascii="Times New Roman" w:eastAsia="Times New Roman" w:hAnsi="Times New Roman" w:cs="Times New Roman"/>
          <w:color w:val="000000" w:themeColor="text1"/>
          <w:sz w:val="28"/>
          <w:szCs w:val="28"/>
          <w:shd w:val="clear" w:color="auto" w:fill="FFFFFF"/>
          <w:lang w:val="ru-RU"/>
        </w:rPr>
        <w:t>,</w:t>
      </w:r>
      <w:r w:rsidR="00F65F97" w:rsidRPr="00B96B39">
        <w:rPr>
          <w:rFonts w:ascii="Times New Roman" w:eastAsia="Times New Roman" w:hAnsi="Times New Roman" w:cs="Times New Roman"/>
          <w:color w:val="000000" w:themeColor="text1"/>
          <w:sz w:val="28"/>
          <w:szCs w:val="28"/>
          <w:shd w:val="clear" w:color="auto" w:fill="FFFFFF"/>
          <w:lang w:val="ru-RU"/>
        </w:rPr>
        <w:t xml:space="preserve"> что данный тренд в сравнении с таким трендами</w:t>
      </w:r>
      <w:r w:rsidR="00370089" w:rsidRPr="00B96B39">
        <w:rPr>
          <w:rFonts w:ascii="Times New Roman" w:eastAsia="Times New Roman" w:hAnsi="Times New Roman" w:cs="Times New Roman"/>
          <w:color w:val="000000" w:themeColor="text1"/>
          <w:sz w:val="28"/>
          <w:szCs w:val="28"/>
          <w:shd w:val="clear" w:color="auto" w:fill="FFFFFF"/>
          <w:lang w:val="ru-RU"/>
        </w:rPr>
        <w:t>, как степенной,</w:t>
      </w:r>
      <w:r w:rsidR="00F65F97" w:rsidRPr="00B96B39">
        <w:rPr>
          <w:rFonts w:ascii="Times New Roman" w:eastAsia="Times New Roman" w:hAnsi="Times New Roman" w:cs="Times New Roman"/>
          <w:color w:val="000000" w:themeColor="text1"/>
          <w:sz w:val="28"/>
          <w:szCs w:val="28"/>
          <w:shd w:val="clear" w:color="auto" w:fill="FFFFFF"/>
          <w:lang w:val="ru-RU"/>
        </w:rPr>
        <w:t xml:space="preserve"> логарифмический или эксп</w:t>
      </w:r>
      <w:r w:rsidR="00F65F97" w:rsidRPr="00B96B39">
        <w:rPr>
          <w:rFonts w:ascii="Times New Roman" w:eastAsia="Times New Roman" w:hAnsi="Times New Roman" w:cs="Times New Roman"/>
          <w:color w:val="000000" w:themeColor="text1"/>
          <w:sz w:val="28"/>
          <w:szCs w:val="28"/>
          <w:shd w:val="clear" w:color="auto" w:fill="FFFFFF"/>
          <w:lang w:val="ru-RU"/>
        </w:rPr>
        <w:t>о</w:t>
      </w:r>
      <w:r w:rsidR="00F65F97" w:rsidRPr="00B96B39">
        <w:rPr>
          <w:rFonts w:ascii="Times New Roman" w:eastAsia="Times New Roman" w:hAnsi="Times New Roman" w:cs="Times New Roman"/>
          <w:color w:val="000000" w:themeColor="text1"/>
          <w:sz w:val="28"/>
          <w:szCs w:val="28"/>
          <w:shd w:val="clear" w:color="auto" w:fill="FFFFFF"/>
          <w:lang w:val="ru-RU"/>
        </w:rPr>
        <w:t>ненциальный</w:t>
      </w:r>
      <w:r w:rsidR="00370089" w:rsidRPr="00B96B39">
        <w:rPr>
          <w:rFonts w:ascii="Times New Roman" w:eastAsia="Times New Roman" w:hAnsi="Times New Roman" w:cs="Times New Roman"/>
          <w:color w:val="000000" w:themeColor="text1"/>
          <w:sz w:val="28"/>
          <w:szCs w:val="28"/>
          <w:shd w:val="clear" w:color="auto" w:fill="FFFFFF"/>
          <w:lang w:val="ru-RU"/>
        </w:rPr>
        <w:t>, оказался наиболее эффективным, т</w:t>
      </w:r>
      <w:r w:rsidR="00F65F97" w:rsidRPr="00B96B39">
        <w:rPr>
          <w:rFonts w:ascii="Times New Roman" w:eastAsia="Times New Roman" w:hAnsi="Times New Roman" w:cs="Times New Roman"/>
          <w:color w:val="000000" w:themeColor="text1"/>
          <w:sz w:val="28"/>
          <w:szCs w:val="28"/>
          <w:shd w:val="clear" w:color="auto" w:fill="FFFFFF"/>
          <w:lang w:val="ru-RU"/>
        </w:rPr>
        <w:t>ак как он наиболее удовл</w:t>
      </w:r>
      <w:r w:rsidR="00F65F97" w:rsidRPr="00B96B39">
        <w:rPr>
          <w:rFonts w:ascii="Times New Roman" w:eastAsia="Times New Roman" w:hAnsi="Times New Roman" w:cs="Times New Roman"/>
          <w:color w:val="000000" w:themeColor="text1"/>
          <w:sz w:val="28"/>
          <w:szCs w:val="28"/>
          <w:shd w:val="clear" w:color="auto" w:fill="FFFFFF"/>
          <w:lang w:val="ru-RU"/>
        </w:rPr>
        <w:t>е</w:t>
      </w:r>
      <w:r w:rsidR="00F65F97" w:rsidRPr="00B96B39">
        <w:rPr>
          <w:rFonts w:ascii="Times New Roman" w:eastAsia="Times New Roman" w:hAnsi="Times New Roman" w:cs="Times New Roman"/>
          <w:color w:val="000000" w:themeColor="text1"/>
          <w:sz w:val="28"/>
          <w:szCs w:val="28"/>
          <w:shd w:val="clear" w:color="auto" w:fill="FFFFFF"/>
          <w:lang w:val="ru-RU"/>
        </w:rPr>
        <w:t>творительно аппроксимирует фактические значения и имеет самы</w:t>
      </w:r>
      <w:r w:rsidR="00370089" w:rsidRPr="00B96B39">
        <w:rPr>
          <w:rFonts w:ascii="Times New Roman" w:eastAsia="Times New Roman" w:hAnsi="Times New Roman" w:cs="Times New Roman"/>
          <w:color w:val="000000" w:themeColor="text1"/>
          <w:sz w:val="28"/>
          <w:szCs w:val="28"/>
          <w:shd w:val="clear" w:color="auto" w:fill="FFFFFF"/>
          <w:lang w:val="ru-RU"/>
        </w:rPr>
        <w:t>й</w:t>
      </w:r>
      <w:r w:rsidR="00F65F97" w:rsidRPr="00B96B39">
        <w:rPr>
          <w:rFonts w:ascii="Times New Roman" w:eastAsia="Times New Roman" w:hAnsi="Times New Roman" w:cs="Times New Roman"/>
          <w:color w:val="000000" w:themeColor="text1"/>
          <w:sz w:val="28"/>
          <w:szCs w:val="28"/>
          <w:shd w:val="clear" w:color="auto" w:fill="FFFFFF"/>
          <w:lang w:val="ru-RU"/>
        </w:rPr>
        <w:t xml:space="preserve"> высокий коэффиц</w:t>
      </w:r>
      <w:r w:rsidR="00370089" w:rsidRPr="00B96B39">
        <w:rPr>
          <w:rFonts w:ascii="Times New Roman" w:eastAsia="Times New Roman" w:hAnsi="Times New Roman" w:cs="Times New Roman"/>
          <w:color w:val="000000" w:themeColor="text1"/>
          <w:sz w:val="28"/>
          <w:szCs w:val="28"/>
          <w:shd w:val="clear" w:color="auto" w:fill="FFFFFF"/>
          <w:lang w:val="ru-RU"/>
        </w:rPr>
        <w:t>и</w:t>
      </w:r>
      <w:r w:rsidR="00221F6A" w:rsidRPr="00B96B39">
        <w:rPr>
          <w:rFonts w:ascii="Times New Roman" w:eastAsia="Times New Roman" w:hAnsi="Times New Roman" w:cs="Times New Roman"/>
          <w:color w:val="000000" w:themeColor="text1"/>
          <w:sz w:val="28"/>
          <w:szCs w:val="28"/>
          <w:shd w:val="clear" w:color="auto" w:fill="FFFFFF"/>
          <w:lang w:val="ru-RU"/>
        </w:rPr>
        <w:t xml:space="preserve">ент </w:t>
      </w:r>
      <w:r w:rsidR="00F65F97" w:rsidRPr="00B96B39">
        <w:rPr>
          <w:rFonts w:ascii="Times New Roman" w:eastAsia="Times New Roman" w:hAnsi="Times New Roman" w:cs="Times New Roman"/>
          <w:color w:val="000000" w:themeColor="text1"/>
          <w:sz w:val="28"/>
          <w:szCs w:val="28"/>
          <w:shd w:val="clear" w:color="auto" w:fill="FFFFFF"/>
          <w:lang w:val="ru-RU"/>
        </w:rPr>
        <w:t>детерминации:</w:t>
      </w:r>
    </w:p>
    <w:p w:rsidR="00F65F97" w:rsidRPr="00B96B39" w:rsidRDefault="00221F6A"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B96B39">
        <w:rPr>
          <w:rFonts w:ascii="Times New Roman" w:eastAsia="Times New Roman" w:hAnsi="Times New Roman" w:cs="Times New Roman"/>
          <w:color w:val="000000" w:themeColor="text1"/>
          <w:sz w:val="28"/>
          <w:szCs w:val="28"/>
          <w:shd w:val="clear" w:color="auto" w:fill="FFFFFF"/>
          <w:lang w:val="ru-RU"/>
        </w:rPr>
        <w:tab/>
        <w:t xml:space="preserve">• </w:t>
      </w:r>
      <w:r w:rsidR="00F65F97" w:rsidRPr="00B96B39">
        <w:rPr>
          <w:rFonts w:ascii="Times New Roman" w:eastAsia="Times New Roman" w:hAnsi="Times New Roman" w:cs="Times New Roman"/>
          <w:color w:val="000000" w:themeColor="text1"/>
          <w:sz w:val="28"/>
          <w:szCs w:val="28"/>
          <w:shd w:val="clear" w:color="auto" w:fill="FFFFFF"/>
          <w:lang w:val="ru-RU"/>
        </w:rPr>
        <w:t>логарифмический R2 = 0,0166;</w:t>
      </w:r>
    </w:p>
    <w:p w:rsidR="00F65F97" w:rsidRPr="00B96B39" w:rsidRDefault="00221F6A"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B96B39">
        <w:rPr>
          <w:rFonts w:ascii="Times New Roman" w:eastAsia="Times New Roman" w:hAnsi="Times New Roman" w:cs="Times New Roman"/>
          <w:color w:val="000000" w:themeColor="text1"/>
          <w:sz w:val="28"/>
          <w:szCs w:val="28"/>
          <w:shd w:val="clear" w:color="auto" w:fill="FFFFFF"/>
          <w:lang w:val="ru-RU"/>
        </w:rPr>
        <w:tab/>
        <w:t xml:space="preserve">• </w:t>
      </w:r>
      <w:r w:rsidR="00F65F97" w:rsidRPr="00B96B39">
        <w:rPr>
          <w:rFonts w:ascii="Times New Roman" w:eastAsia="Times New Roman" w:hAnsi="Times New Roman" w:cs="Times New Roman"/>
          <w:color w:val="000000" w:themeColor="text1"/>
          <w:sz w:val="28"/>
          <w:szCs w:val="28"/>
          <w:shd w:val="clear" w:color="auto" w:fill="FFFFFF"/>
          <w:lang w:val="ru-RU"/>
        </w:rPr>
        <w:t>степенной R2 =0,0197;</w:t>
      </w:r>
    </w:p>
    <w:p w:rsidR="00F65F97" w:rsidRPr="00B96B39" w:rsidRDefault="00221F6A" w:rsidP="00F65F97">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B96B39">
        <w:rPr>
          <w:rFonts w:ascii="Times New Roman" w:eastAsia="Times New Roman" w:hAnsi="Times New Roman" w:cs="Times New Roman"/>
          <w:color w:val="000000" w:themeColor="text1"/>
          <w:sz w:val="28"/>
          <w:szCs w:val="28"/>
          <w:shd w:val="clear" w:color="auto" w:fill="FFFFFF"/>
          <w:lang w:val="ru-RU"/>
        </w:rPr>
        <w:tab/>
        <w:t xml:space="preserve">• </w:t>
      </w:r>
      <w:r w:rsidR="00F65F97" w:rsidRPr="00B96B39">
        <w:rPr>
          <w:rFonts w:ascii="Times New Roman" w:eastAsia="Times New Roman" w:hAnsi="Times New Roman" w:cs="Times New Roman"/>
          <w:color w:val="000000" w:themeColor="text1"/>
          <w:sz w:val="28"/>
          <w:szCs w:val="28"/>
          <w:shd w:val="clear" w:color="auto" w:fill="FFFFFF"/>
          <w:lang w:val="ru-RU"/>
        </w:rPr>
        <w:t>экспоненциальный R2 =8Е-05.</w:t>
      </w:r>
    </w:p>
    <w:p w:rsidR="00421661" w:rsidRPr="00B96B39" w:rsidRDefault="00370089" w:rsidP="005C4F8D">
      <w:pPr>
        <w:spacing w:after="240" w:line="360" w:lineRule="auto"/>
        <w:ind w:firstLine="720"/>
        <w:jc w:val="both"/>
        <w:rPr>
          <w:rFonts w:ascii="Times New Roman" w:eastAsia="Times New Roman" w:hAnsi="Times New Roman" w:cs="Times New Roman"/>
          <w:color w:val="000000" w:themeColor="text1"/>
          <w:sz w:val="28"/>
          <w:szCs w:val="28"/>
          <w:highlight w:val="lightGray"/>
          <w:lang w:val="ru-RU"/>
        </w:rPr>
      </w:pPr>
      <w:r w:rsidRPr="00B96B39">
        <w:rPr>
          <w:rFonts w:ascii="Times New Roman" w:eastAsia="Times New Roman" w:hAnsi="Times New Roman" w:cs="Times New Roman"/>
          <w:color w:val="000000" w:themeColor="text1"/>
          <w:sz w:val="28"/>
          <w:szCs w:val="28"/>
          <w:shd w:val="clear" w:color="auto" w:fill="FFFFFF"/>
          <w:lang w:val="ru-RU"/>
        </w:rPr>
        <w:t>Пол</w:t>
      </w:r>
      <w:r w:rsidR="00F65F97" w:rsidRPr="00B96B39">
        <w:rPr>
          <w:rFonts w:ascii="Times New Roman" w:eastAsia="Times New Roman" w:hAnsi="Times New Roman" w:cs="Times New Roman"/>
          <w:color w:val="000000" w:themeColor="text1"/>
          <w:sz w:val="28"/>
          <w:szCs w:val="28"/>
          <w:shd w:val="clear" w:color="auto" w:fill="FFFFFF"/>
          <w:lang w:val="ru-RU"/>
        </w:rPr>
        <w:t>иномиальный же R2 = 0,7435, что позволяет в разы уменьшить в</w:t>
      </w:r>
      <w:r w:rsidR="00F65F97" w:rsidRPr="00B96B39">
        <w:rPr>
          <w:rFonts w:ascii="Times New Roman" w:eastAsia="Times New Roman" w:hAnsi="Times New Roman" w:cs="Times New Roman"/>
          <w:color w:val="000000" w:themeColor="text1"/>
          <w:sz w:val="28"/>
          <w:szCs w:val="28"/>
          <w:shd w:val="clear" w:color="auto" w:fill="FFFFFF"/>
          <w:lang w:val="ru-RU"/>
        </w:rPr>
        <w:t>е</w:t>
      </w:r>
      <w:r w:rsidR="00F65F97" w:rsidRPr="00B96B39">
        <w:rPr>
          <w:rFonts w:ascii="Times New Roman" w:eastAsia="Times New Roman" w:hAnsi="Times New Roman" w:cs="Times New Roman"/>
          <w:color w:val="000000" w:themeColor="text1"/>
          <w:sz w:val="28"/>
          <w:szCs w:val="28"/>
          <w:shd w:val="clear" w:color="auto" w:fill="FFFFFF"/>
          <w:lang w:val="ru-RU"/>
        </w:rPr>
        <w:t>роятность ошибки при прогнозировании.</w:t>
      </w:r>
    </w:p>
    <w:p w:rsidR="00E25266" w:rsidRDefault="00E25266" w:rsidP="00A131D2">
      <w:pPr>
        <w:spacing w:after="0" w:line="360" w:lineRule="auto"/>
        <w:jc w:val="center"/>
        <w:rPr>
          <w:rFonts w:ascii="Times New Roman" w:eastAsia="Times New Roman" w:hAnsi="Times New Roman" w:cs="Times New Roman"/>
          <w:b/>
          <w:bCs/>
          <w:color w:val="3E4447"/>
          <w:sz w:val="28"/>
          <w:szCs w:val="28"/>
          <w:highlight w:val="lightGray"/>
          <w:shd w:val="clear" w:color="auto" w:fill="FFFFFF"/>
          <w:lang w:val="ru-RU"/>
        </w:rPr>
      </w:pPr>
      <w:r>
        <w:rPr>
          <w:rFonts w:ascii="Times New Roman" w:eastAsia="Times New Roman" w:hAnsi="Times New Roman" w:cs="Times New Roman"/>
          <w:b/>
          <w:bCs/>
          <w:noProof/>
          <w:color w:val="3E4447"/>
          <w:sz w:val="28"/>
          <w:szCs w:val="28"/>
          <w:shd w:val="clear" w:color="auto" w:fill="FFFFFF"/>
        </w:rPr>
        <w:drawing>
          <wp:inline distT="0" distB="0" distL="0" distR="0">
            <wp:extent cx="3686175" cy="2508731"/>
            <wp:effectExtent l="19050" t="0" r="9525" b="0"/>
            <wp:docPr id="12" name="Picture 12" descr="C:\Users\Nikolay\Desktop\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kolay\Desktop\poly.png"/>
                    <pic:cNvPicPr>
                      <a:picLocks noChangeAspect="1" noChangeArrowheads="1"/>
                    </pic:cNvPicPr>
                  </pic:nvPicPr>
                  <pic:blipFill>
                    <a:blip r:embed="rId13"/>
                    <a:srcRect/>
                    <a:stretch>
                      <a:fillRect/>
                    </a:stretch>
                  </pic:blipFill>
                  <pic:spPr bwMode="auto">
                    <a:xfrm>
                      <a:off x="0" y="0"/>
                      <a:ext cx="3711681" cy="2526090"/>
                    </a:xfrm>
                    <a:prstGeom prst="rect">
                      <a:avLst/>
                    </a:prstGeom>
                    <a:noFill/>
                    <a:ln w="9525">
                      <a:noFill/>
                      <a:miter lim="800000"/>
                      <a:headEnd/>
                      <a:tailEnd/>
                    </a:ln>
                  </pic:spPr>
                </pic:pic>
              </a:graphicData>
            </a:graphic>
          </wp:inline>
        </w:drawing>
      </w:r>
    </w:p>
    <w:p w:rsidR="00421661" w:rsidRPr="00B96B39" w:rsidRDefault="00EF0C63" w:rsidP="00B96B39">
      <w:pPr>
        <w:spacing w:after="0" w:line="360" w:lineRule="auto"/>
        <w:jc w:val="center"/>
        <w:rPr>
          <w:rFonts w:ascii="Times New Roman" w:eastAsia="Times New Roman" w:hAnsi="Times New Roman" w:cs="Times New Roman"/>
          <w:color w:val="000000" w:themeColor="text1"/>
          <w:sz w:val="28"/>
          <w:szCs w:val="28"/>
          <w:lang w:val="ru-RU"/>
        </w:rPr>
      </w:pPr>
      <w:r w:rsidRPr="00EF0C63">
        <w:rPr>
          <w:rFonts w:ascii="Times New Roman" w:eastAsia="Times New Roman" w:hAnsi="Times New Roman" w:cs="Times New Roman"/>
          <w:bCs/>
          <w:color w:val="000000" w:themeColor="text1"/>
          <w:sz w:val="28"/>
          <w:szCs w:val="28"/>
          <w:shd w:val="clear" w:color="auto" w:fill="FFFFFF"/>
          <w:lang w:val="ru-RU"/>
        </w:rPr>
        <w:t>Рисунок 7</w:t>
      </w:r>
      <w:r w:rsidR="00421661" w:rsidRPr="00EF0C63">
        <w:rPr>
          <w:rFonts w:ascii="Times New Roman" w:eastAsia="Times New Roman" w:hAnsi="Times New Roman" w:cs="Times New Roman"/>
          <w:bCs/>
          <w:color w:val="000000" w:themeColor="text1"/>
          <w:sz w:val="28"/>
          <w:szCs w:val="28"/>
          <w:shd w:val="clear" w:color="auto" w:fill="FFFFFF"/>
          <w:lang w:val="ru-RU"/>
        </w:rPr>
        <w:t xml:space="preserve"> Сравнительный анализ полиномиального и линейного тренда</w:t>
      </w:r>
    </w:p>
    <w:p w:rsidR="005C4F8D" w:rsidRDefault="00421661" w:rsidP="00654DDF">
      <w:pPr>
        <w:spacing w:before="240" w:after="0" w:line="360" w:lineRule="auto"/>
        <w:jc w:val="both"/>
        <w:rPr>
          <w:rFonts w:ascii="Times New Roman" w:eastAsia="Times New Roman" w:hAnsi="Times New Roman" w:cs="Times New Roman"/>
          <w:sz w:val="28"/>
          <w:szCs w:val="28"/>
          <w:shd w:val="clear" w:color="auto" w:fill="FFFFFF"/>
          <w:lang w:val="ru-RU"/>
        </w:rPr>
      </w:pPr>
      <w:r w:rsidRPr="00E25266">
        <w:rPr>
          <w:rFonts w:ascii="Times New Roman" w:eastAsia="Times New Roman" w:hAnsi="Times New Roman" w:cs="Times New Roman"/>
          <w:color w:val="3E4447"/>
          <w:sz w:val="28"/>
          <w:szCs w:val="28"/>
          <w:shd w:val="clear" w:color="auto" w:fill="FFFFFF"/>
          <w:lang w:val="ru-RU"/>
        </w:rPr>
        <w:tab/>
      </w:r>
      <w:r w:rsidR="00046DAC" w:rsidRPr="00EF0C63">
        <w:rPr>
          <w:rFonts w:ascii="Times New Roman" w:eastAsia="Times New Roman" w:hAnsi="Times New Roman" w:cs="Times New Roman"/>
          <w:sz w:val="28"/>
          <w:szCs w:val="28"/>
          <w:shd w:val="clear" w:color="auto" w:fill="FFFFFF"/>
          <w:lang w:val="ru-RU"/>
        </w:rPr>
        <w:t xml:space="preserve">На рисунке </w:t>
      </w:r>
      <w:r w:rsidR="00830985">
        <w:rPr>
          <w:rFonts w:ascii="Times New Roman" w:eastAsia="Times New Roman" w:hAnsi="Times New Roman" w:cs="Times New Roman"/>
          <w:sz w:val="28"/>
          <w:szCs w:val="28"/>
          <w:shd w:val="clear" w:color="auto" w:fill="FFFFFF"/>
        </w:rPr>
        <w:t>7</w:t>
      </w:r>
      <w:r w:rsidR="00046DAC" w:rsidRPr="00046DAC">
        <w:rPr>
          <w:rFonts w:ascii="Times New Roman" w:eastAsia="Times New Roman" w:hAnsi="Times New Roman" w:cs="Times New Roman"/>
          <w:sz w:val="28"/>
          <w:szCs w:val="28"/>
          <w:shd w:val="clear" w:color="auto" w:fill="FFFFFF"/>
          <w:lang w:val="ru-RU"/>
        </w:rPr>
        <w:t xml:space="preserve"> изображе</w:t>
      </w:r>
      <w:r w:rsidR="00370089">
        <w:rPr>
          <w:rFonts w:ascii="Times New Roman" w:eastAsia="Times New Roman" w:hAnsi="Times New Roman" w:cs="Times New Roman"/>
          <w:sz w:val="28"/>
          <w:szCs w:val="28"/>
          <w:shd w:val="clear" w:color="auto" w:fill="FFFFFF"/>
          <w:lang w:val="ru-RU"/>
        </w:rPr>
        <w:t>на диаграмма, изучив</w:t>
      </w:r>
      <w:r w:rsidR="00046DAC" w:rsidRPr="00046DAC">
        <w:rPr>
          <w:rFonts w:ascii="Times New Roman" w:eastAsia="Times New Roman" w:hAnsi="Times New Roman" w:cs="Times New Roman"/>
          <w:sz w:val="28"/>
          <w:szCs w:val="28"/>
          <w:shd w:val="clear" w:color="auto" w:fill="FFFFFF"/>
          <w:lang w:val="ru-RU"/>
        </w:rPr>
        <w:t xml:space="preserve"> которую можно сделать вывод о том</w:t>
      </w:r>
      <w:r w:rsidR="00370089">
        <w:rPr>
          <w:rFonts w:ascii="Times New Roman" w:eastAsia="Times New Roman" w:hAnsi="Times New Roman" w:cs="Times New Roman"/>
          <w:sz w:val="28"/>
          <w:szCs w:val="28"/>
          <w:shd w:val="clear" w:color="auto" w:fill="FFFFFF"/>
          <w:lang w:val="ru-RU"/>
        </w:rPr>
        <w:t>,</w:t>
      </w:r>
      <w:r w:rsidR="00046DAC" w:rsidRPr="00046DAC">
        <w:rPr>
          <w:rFonts w:ascii="Times New Roman" w:eastAsia="Times New Roman" w:hAnsi="Times New Roman" w:cs="Times New Roman"/>
          <w:sz w:val="28"/>
          <w:szCs w:val="28"/>
          <w:shd w:val="clear" w:color="auto" w:fill="FFFFFF"/>
          <w:lang w:val="ru-RU"/>
        </w:rPr>
        <w:t xml:space="preserve"> что полиномиальный тренд выполняет а</w:t>
      </w:r>
      <w:r w:rsidR="00370089">
        <w:rPr>
          <w:rFonts w:ascii="Times New Roman" w:eastAsia="Times New Roman" w:hAnsi="Times New Roman" w:cs="Times New Roman"/>
          <w:sz w:val="28"/>
          <w:szCs w:val="28"/>
          <w:shd w:val="clear" w:color="auto" w:fill="FFFFFF"/>
          <w:lang w:val="ru-RU"/>
        </w:rPr>
        <w:t>п</w:t>
      </w:r>
      <w:r w:rsidR="00046DAC" w:rsidRPr="00046DAC">
        <w:rPr>
          <w:rFonts w:ascii="Times New Roman" w:eastAsia="Times New Roman" w:hAnsi="Times New Roman" w:cs="Times New Roman"/>
          <w:sz w:val="28"/>
          <w:szCs w:val="28"/>
          <w:shd w:val="clear" w:color="auto" w:fill="FFFFFF"/>
          <w:lang w:val="ru-RU"/>
        </w:rPr>
        <w:t>проксимацию факт</w:t>
      </w:r>
      <w:r w:rsidR="00046DAC" w:rsidRPr="00046DAC">
        <w:rPr>
          <w:rFonts w:ascii="Times New Roman" w:eastAsia="Times New Roman" w:hAnsi="Times New Roman" w:cs="Times New Roman"/>
          <w:sz w:val="28"/>
          <w:szCs w:val="28"/>
          <w:shd w:val="clear" w:color="auto" w:fill="FFFFFF"/>
          <w:lang w:val="ru-RU"/>
        </w:rPr>
        <w:t>и</w:t>
      </w:r>
      <w:r w:rsidR="00046DAC" w:rsidRPr="00046DAC">
        <w:rPr>
          <w:rFonts w:ascii="Times New Roman" w:eastAsia="Times New Roman" w:hAnsi="Times New Roman" w:cs="Times New Roman"/>
          <w:sz w:val="28"/>
          <w:szCs w:val="28"/>
          <w:shd w:val="clear" w:color="auto" w:fill="FFFFFF"/>
          <w:lang w:val="ru-RU"/>
        </w:rPr>
        <w:t>ческих данных гораздо эффективнее</w:t>
      </w:r>
      <w:r w:rsidR="00370089">
        <w:rPr>
          <w:rFonts w:ascii="Times New Roman" w:eastAsia="Times New Roman" w:hAnsi="Times New Roman" w:cs="Times New Roman"/>
          <w:sz w:val="28"/>
          <w:szCs w:val="28"/>
          <w:shd w:val="clear" w:color="auto" w:fill="FFFFFF"/>
          <w:lang w:val="ru-RU"/>
        </w:rPr>
        <w:t>,</w:t>
      </w:r>
      <w:r w:rsidR="00046DAC" w:rsidRPr="00046DAC">
        <w:rPr>
          <w:rFonts w:ascii="Times New Roman" w:eastAsia="Times New Roman" w:hAnsi="Times New Roman" w:cs="Times New Roman"/>
          <w:sz w:val="28"/>
          <w:szCs w:val="28"/>
          <w:shd w:val="clear" w:color="auto" w:fill="FFFFFF"/>
          <w:lang w:val="ru-RU"/>
        </w:rPr>
        <w:t xml:space="preserve"> нежели другие часто используемые</w:t>
      </w:r>
      <w:r w:rsidR="00C753D4">
        <w:rPr>
          <w:rFonts w:ascii="Times New Roman" w:eastAsia="Times New Roman" w:hAnsi="Times New Roman" w:cs="Times New Roman"/>
          <w:sz w:val="28"/>
          <w:szCs w:val="28"/>
          <w:shd w:val="clear" w:color="auto" w:fill="FFFFFF"/>
          <w:lang w:val="ru-RU"/>
        </w:rPr>
        <w:t xml:space="preserve"> тренды</w:t>
      </w:r>
      <w:r w:rsidR="00046DAC" w:rsidRPr="00046DAC">
        <w:rPr>
          <w:rFonts w:ascii="Times New Roman" w:eastAsia="Times New Roman" w:hAnsi="Times New Roman" w:cs="Times New Roman"/>
          <w:sz w:val="28"/>
          <w:szCs w:val="28"/>
          <w:shd w:val="clear" w:color="auto" w:fill="FFFFFF"/>
          <w:lang w:val="ru-RU"/>
        </w:rPr>
        <w:t>, например линейный.</w:t>
      </w:r>
    </w:p>
    <w:p w:rsidR="00BA6C38" w:rsidRPr="00C81167" w:rsidRDefault="000C2CD3" w:rsidP="00545AE9">
      <w:pPr>
        <w:spacing w:before="240" w:after="360"/>
        <w:jc w:val="center"/>
        <w:rPr>
          <w:rFonts w:ascii="Times New Roman" w:eastAsia="Times New Roman" w:hAnsi="Times New Roman" w:cs="Times New Roman"/>
          <w:color w:val="3E4447"/>
          <w:sz w:val="28"/>
          <w:szCs w:val="28"/>
          <w:shd w:val="clear" w:color="auto" w:fill="FFFFFF"/>
          <w:lang w:val="ru-RU"/>
        </w:rPr>
      </w:pPr>
      <w:r w:rsidRPr="00C81167">
        <w:rPr>
          <w:rFonts w:ascii="Times New Roman" w:eastAsia="Times New Roman" w:hAnsi="Times New Roman" w:cs="Times New Roman"/>
          <w:sz w:val="28"/>
          <w:szCs w:val="28"/>
          <w:shd w:val="clear" w:color="auto" w:fill="FFFFFF"/>
          <w:lang w:val="ru-RU"/>
        </w:rPr>
        <w:lastRenderedPageBreak/>
        <w:t>2</w:t>
      </w:r>
      <w:r w:rsidR="00A41CD2" w:rsidRPr="00C81167">
        <w:rPr>
          <w:rFonts w:ascii="Times New Roman" w:eastAsia="Times New Roman" w:hAnsi="Times New Roman" w:cs="Times New Roman"/>
          <w:sz w:val="28"/>
          <w:szCs w:val="28"/>
          <w:shd w:val="clear" w:color="auto" w:fill="FFFFFF"/>
          <w:lang w:val="ru-RU"/>
        </w:rPr>
        <w:t>.6 Алгоритм п</w:t>
      </w:r>
      <w:r w:rsidR="00370089" w:rsidRPr="00C81167">
        <w:rPr>
          <w:rFonts w:ascii="Times New Roman" w:eastAsia="Times New Roman" w:hAnsi="Times New Roman" w:cs="Times New Roman"/>
          <w:sz w:val="28"/>
          <w:szCs w:val="28"/>
          <w:shd w:val="clear" w:color="auto" w:fill="FFFFFF"/>
          <w:lang w:val="ru-RU"/>
        </w:rPr>
        <w:t>рогнозирования объема продаж по</w:t>
      </w:r>
      <w:r w:rsidR="00A41CD2" w:rsidRPr="00C81167">
        <w:rPr>
          <w:rFonts w:ascii="Times New Roman" w:eastAsia="Times New Roman" w:hAnsi="Times New Roman" w:cs="Times New Roman"/>
          <w:sz w:val="28"/>
          <w:szCs w:val="28"/>
          <w:shd w:val="clear" w:color="auto" w:fill="FFFFFF"/>
          <w:lang w:val="ru-RU"/>
        </w:rPr>
        <w:t>шагово</w:t>
      </w:r>
    </w:p>
    <w:p w:rsidR="00046DAC" w:rsidRPr="00F57EBF" w:rsidRDefault="00A41CD2" w:rsidP="00046DAC">
      <w:pPr>
        <w:spacing w:after="0" w:line="360" w:lineRule="auto"/>
        <w:jc w:val="both"/>
        <w:rPr>
          <w:rFonts w:ascii="Times New Roman" w:eastAsia="Times New Roman" w:hAnsi="Times New Roman" w:cs="Times New Roman"/>
          <w:sz w:val="28"/>
          <w:szCs w:val="28"/>
          <w:shd w:val="clear" w:color="auto" w:fill="FFFFFF"/>
        </w:rPr>
      </w:pPr>
      <w:r w:rsidRPr="00A3138F">
        <w:rPr>
          <w:rFonts w:ascii="Times New Roman" w:eastAsia="Times New Roman" w:hAnsi="Times New Roman" w:cs="Times New Roman"/>
          <w:sz w:val="28"/>
          <w:szCs w:val="28"/>
          <w:shd w:val="clear" w:color="auto" w:fill="FFFFFF"/>
          <w:lang w:val="ru-RU"/>
        </w:rPr>
        <w:tab/>
      </w:r>
      <w:r w:rsidR="0063213F">
        <w:rPr>
          <w:rFonts w:ascii="Times New Roman" w:eastAsia="Times New Roman" w:hAnsi="Times New Roman" w:cs="Times New Roman"/>
          <w:sz w:val="28"/>
          <w:szCs w:val="28"/>
          <w:shd w:val="clear" w:color="auto" w:fill="FFFFFF"/>
          <w:lang w:val="ru-RU"/>
        </w:rPr>
        <w:t>Приведенный ниже а</w:t>
      </w:r>
      <w:r w:rsidR="00046DAC" w:rsidRPr="00046DAC">
        <w:rPr>
          <w:rFonts w:ascii="Times New Roman" w:eastAsia="Times New Roman" w:hAnsi="Times New Roman" w:cs="Times New Roman"/>
          <w:sz w:val="28"/>
          <w:szCs w:val="28"/>
          <w:shd w:val="clear" w:color="auto" w:fill="FFFFFF"/>
          <w:lang w:val="ru-RU"/>
        </w:rPr>
        <w:t>лгоритм прогнозиро</w:t>
      </w:r>
      <w:r w:rsidR="00046DAC">
        <w:rPr>
          <w:rFonts w:ascii="Times New Roman" w:eastAsia="Times New Roman" w:hAnsi="Times New Roman" w:cs="Times New Roman"/>
          <w:sz w:val="28"/>
          <w:szCs w:val="28"/>
          <w:shd w:val="clear" w:color="auto" w:fill="FFFFFF"/>
          <w:lang w:val="ru-RU"/>
        </w:rPr>
        <w:t>вания объема продаж име</w:t>
      </w:r>
      <w:r w:rsidR="0063213F">
        <w:rPr>
          <w:rFonts w:ascii="Times New Roman" w:eastAsia="Times New Roman" w:hAnsi="Times New Roman" w:cs="Times New Roman"/>
          <w:sz w:val="28"/>
          <w:szCs w:val="28"/>
          <w:shd w:val="clear" w:color="auto" w:fill="FFFFFF"/>
          <w:lang w:val="ru-RU"/>
        </w:rPr>
        <w:t>ет</w:t>
      </w:r>
      <w:r w:rsidR="00046DAC">
        <w:rPr>
          <w:rFonts w:ascii="Times New Roman" w:eastAsia="Times New Roman" w:hAnsi="Times New Roman" w:cs="Times New Roman"/>
          <w:sz w:val="28"/>
          <w:szCs w:val="28"/>
          <w:shd w:val="clear" w:color="auto" w:fill="FFFFFF"/>
          <w:lang w:val="ru-RU"/>
        </w:rPr>
        <w:t xml:space="preserve"> </w:t>
      </w:r>
      <w:r w:rsidR="00046DAC" w:rsidRPr="00046DAC">
        <w:rPr>
          <w:rFonts w:ascii="Times New Roman" w:eastAsia="Times New Roman" w:hAnsi="Times New Roman" w:cs="Times New Roman"/>
          <w:sz w:val="28"/>
          <w:szCs w:val="28"/>
          <w:shd w:val="clear" w:color="auto" w:fill="FFFFFF"/>
          <w:lang w:val="ru-RU"/>
        </w:rPr>
        <w:t>сезонный характер</w:t>
      </w:r>
      <w:r w:rsidR="0063213F">
        <w:rPr>
          <w:rFonts w:ascii="Times New Roman" w:eastAsia="Times New Roman" w:hAnsi="Times New Roman" w:cs="Times New Roman"/>
          <w:sz w:val="28"/>
          <w:szCs w:val="28"/>
          <w:shd w:val="clear" w:color="auto" w:fill="FFFFFF"/>
          <w:lang w:val="ru-RU"/>
        </w:rPr>
        <w:t xml:space="preserve"> и</w:t>
      </w:r>
      <w:r w:rsidR="00046DAC" w:rsidRPr="00046DAC">
        <w:rPr>
          <w:rFonts w:ascii="Times New Roman" w:eastAsia="Times New Roman" w:hAnsi="Times New Roman" w:cs="Times New Roman"/>
          <w:sz w:val="28"/>
          <w:szCs w:val="28"/>
          <w:shd w:val="clear" w:color="auto" w:fill="FFFFFF"/>
          <w:lang w:val="ru-RU"/>
        </w:rPr>
        <w:t xml:space="preserve"> </w:t>
      </w:r>
      <w:r w:rsidR="00046DAC">
        <w:rPr>
          <w:rFonts w:ascii="Times New Roman" w:eastAsia="Times New Roman" w:hAnsi="Times New Roman" w:cs="Times New Roman"/>
          <w:sz w:val="28"/>
          <w:szCs w:val="28"/>
          <w:shd w:val="clear" w:color="auto" w:fill="FFFFFF"/>
          <w:lang w:val="ru-RU"/>
        </w:rPr>
        <w:t>состоит из нескольких шагов</w:t>
      </w:r>
      <w:r w:rsidR="00F57EBF">
        <w:rPr>
          <w:rFonts w:ascii="Times New Roman" w:eastAsia="Times New Roman" w:hAnsi="Times New Roman" w:cs="Times New Roman"/>
          <w:sz w:val="28"/>
          <w:szCs w:val="28"/>
          <w:shd w:val="clear" w:color="auto" w:fill="FFFFFF"/>
        </w:rPr>
        <w:t xml:space="preserve"> [7]</w:t>
      </w:r>
      <w:r w:rsidR="00046DAC" w:rsidRPr="00046DAC">
        <w:rPr>
          <w:rFonts w:ascii="Times New Roman" w:eastAsia="Times New Roman" w:hAnsi="Times New Roman" w:cs="Times New Roman"/>
          <w:sz w:val="28"/>
          <w:szCs w:val="28"/>
          <w:shd w:val="clear" w:color="auto" w:fill="FFFFFF"/>
          <w:lang w:val="ru-RU"/>
        </w:rPr>
        <w:t>.</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Первым шагом </w:t>
      </w:r>
      <w:r w:rsidR="0063213F">
        <w:rPr>
          <w:rFonts w:ascii="Times New Roman" w:eastAsia="Times New Roman" w:hAnsi="Times New Roman" w:cs="Times New Roman"/>
          <w:sz w:val="28"/>
          <w:szCs w:val="28"/>
          <w:shd w:val="clear" w:color="auto" w:fill="FFFFFF"/>
          <w:lang w:val="ru-RU"/>
        </w:rPr>
        <w:t>является определ</w:t>
      </w:r>
      <w:r w:rsidRPr="00046DAC">
        <w:rPr>
          <w:rFonts w:ascii="Times New Roman" w:eastAsia="Times New Roman" w:hAnsi="Times New Roman" w:cs="Times New Roman"/>
          <w:sz w:val="28"/>
          <w:szCs w:val="28"/>
          <w:shd w:val="clear" w:color="auto" w:fill="FFFFFF"/>
          <w:lang w:val="ru-RU"/>
        </w:rPr>
        <w:t>е</w:t>
      </w:r>
      <w:r w:rsidR="0063213F">
        <w:rPr>
          <w:rFonts w:ascii="Times New Roman" w:eastAsia="Times New Roman" w:hAnsi="Times New Roman" w:cs="Times New Roman"/>
          <w:sz w:val="28"/>
          <w:szCs w:val="28"/>
          <w:shd w:val="clear" w:color="auto" w:fill="FFFFFF"/>
          <w:lang w:val="ru-RU"/>
        </w:rPr>
        <w:t>ние</w:t>
      </w:r>
      <w:r w:rsidRPr="00046DAC">
        <w:rPr>
          <w:rFonts w:ascii="Times New Roman" w:eastAsia="Times New Roman" w:hAnsi="Times New Roman" w:cs="Times New Roman"/>
          <w:sz w:val="28"/>
          <w:szCs w:val="28"/>
          <w:shd w:val="clear" w:color="auto" w:fill="FFFFFF"/>
          <w:lang w:val="ru-RU"/>
        </w:rPr>
        <w:t xml:space="preserve"> тренд</w:t>
      </w:r>
      <w:r w:rsidR="0063213F">
        <w:rPr>
          <w:rFonts w:ascii="Times New Roman" w:eastAsia="Times New Roman" w:hAnsi="Times New Roman" w:cs="Times New Roman"/>
          <w:sz w:val="28"/>
          <w:szCs w:val="28"/>
          <w:shd w:val="clear" w:color="auto" w:fill="FFFFFF"/>
          <w:lang w:val="ru-RU"/>
        </w:rPr>
        <w:t>а</w:t>
      </w:r>
      <w:r w:rsidR="009625AA">
        <w:rPr>
          <w:rFonts w:ascii="Times New Roman" w:eastAsia="Times New Roman" w:hAnsi="Times New Roman" w:cs="Times New Roman"/>
          <w:sz w:val="28"/>
          <w:szCs w:val="28"/>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sidR="0018165F">
        <w:rPr>
          <w:rFonts w:ascii="Times New Roman" w:eastAsia="Times New Roman" w:hAnsi="Times New Roman" w:cs="Times New Roman"/>
          <w:sz w:val="28"/>
          <w:szCs w:val="28"/>
          <w:shd w:val="clear" w:color="auto" w:fill="FFFFFF"/>
          <w:lang w:val="ru-RU"/>
        </w:rPr>
        <w:t xml:space="preserve">бов расчета тренда, </w:t>
      </w:r>
      <w:r w:rsidR="009625AA">
        <w:rPr>
          <w:rFonts w:ascii="Times New Roman" w:eastAsia="Times New Roman" w:hAnsi="Times New Roman" w:cs="Times New Roman"/>
          <w:sz w:val="28"/>
          <w:szCs w:val="28"/>
          <w:shd w:val="clear" w:color="auto" w:fill="FFFFFF"/>
          <w:lang w:val="ru-RU"/>
        </w:rPr>
        <w:t xml:space="preserve">выше были описаны </w:t>
      </w:r>
      <w:r w:rsidR="0018165F">
        <w:rPr>
          <w:rFonts w:ascii="Times New Roman" w:eastAsia="Times New Roman" w:hAnsi="Times New Roman" w:cs="Times New Roman"/>
          <w:sz w:val="28"/>
          <w:szCs w:val="28"/>
          <w:shd w:val="clear" w:color="auto" w:fill="FFFFFF"/>
          <w:lang w:val="ru-RU"/>
        </w:rPr>
        <w:t>с</w:t>
      </w:r>
      <w:r w:rsidR="009625AA">
        <w:rPr>
          <w:rFonts w:ascii="Times New Roman" w:eastAsia="Times New Roman" w:hAnsi="Times New Roman" w:cs="Times New Roman"/>
          <w:sz w:val="28"/>
          <w:szCs w:val="28"/>
          <w:shd w:val="clear" w:color="auto" w:fill="FFFFFF"/>
          <w:lang w:val="ru-RU"/>
        </w:rPr>
        <w:t>амые распространенные</w:t>
      </w:r>
      <w:r w:rsidR="0018165F" w:rsidRPr="0018165F">
        <w:rPr>
          <w:rFonts w:ascii="Times New Roman" w:eastAsia="Times New Roman" w:hAnsi="Times New Roman" w:cs="Times New Roman"/>
          <w:sz w:val="28"/>
          <w:szCs w:val="28"/>
          <w:shd w:val="clear" w:color="auto" w:fill="FFFFFF"/>
          <w:lang w:val="ru-RU"/>
        </w:rPr>
        <w:t xml:space="preserve">. С </w:t>
      </w:r>
      <w:r w:rsidR="009625AA">
        <w:rPr>
          <w:rFonts w:ascii="Times New Roman" w:eastAsia="Times New Roman" w:hAnsi="Times New Roman" w:cs="Times New Roman"/>
          <w:sz w:val="28"/>
          <w:szCs w:val="28"/>
          <w:shd w:val="clear" w:color="auto" w:fill="FFFFFF"/>
          <w:lang w:val="ru-RU"/>
        </w:rPr>
        <w:t>каждым из них был проведен ряд экспериментов результаты которых показ</w:t>
      </w:r>
      <w:r w:rsidR="009625AA">
        <w:rPr>
          <w:rFonts w:ascii="Times New Roman" w:eastAsia="Times New Roman" w:hAnsi="Times New Roman" w:cs="Times New Roman"/>
          <w:sz w:val="28"/>
          <w:szCs w:val="28"/>
          <w:shd w:val="clear" w:color="auto" w:fill="FFFFFF"/>
          <w:lang w:val="ru-RU"/>
        </w:rPr>
        <w:t>а</w:t>
      </w:r>
      <w:r w:rsidR="009625AA">
        <w:rPr>
          <w:rFonts w:ascii="Times New Roman" w:eastAsia="Times New Roman" w:hAnsi="Times New Roman" w:cs="Times New Roman"/>
          <w:sz w:val="28"/>
          <w:szCs w:val="28"/>
          <w:shd w:val="clear" w:color="auto" w:fill="FFFFFF"/>
          <w:lang w:val="ru-RU"/>
        </w:rPr>
        <w:t xml:space="preserve">ли что полиномиальный тренд </w:t>
      </w:r>
      <w:r w:rsidR="0018165F" w:rsidRPr="0018165F">
        <w:rPr>
          <w:rFonts w:ascii="Times New Roman" w:eastAsia="Times New Roman" w:hAnsi="Times New Roman" w:cs="Times New Roman"/>
          <w:sz w:val="28"/>
          <w:szCs w:val="28"/>
          <w:shd w:val="clear" w:color="auto" w:fill="FFFFFF"/>
          <w:lang w:val="ru-RU"/>
        </w:rPr>
        <w:t>наилучшим образом позволяет сократить ошибку прогнозной модели.</w:t>
      </w:r>
    </w:p>
    <w:p w:rsidR="00B050DC" w:rsidRDefault="00046DAC" w:rsidP="0086685D">
      <w:pPr>
        <w:spacing w:after="0" w:line="360" w:lineRule="auto"/>
        <w:ind w:firstLine="720"/>
        <w:jc w:val="both"/>
        <w:rPr>
          <w:rFonts w:ascii="Times New Roman" w:eastAsia="Times New Roman" w:hAnsi="Times New Roman" w:cs="Times New Roman"/>
          <w:sz w:val="28"/>
          <w:szCs w:val="28"/>
          <w:shd w:val="clear" w:color="auto" w:fill="FFFFFF"/>
          <w:lang w:val="ru-RU"/>
        </w:rPr>
      </w:pPr>
      <w:r w:rsidRPr="00CC2039">
        <w:rPr>
          <w:rFonts w:ascii="Times New Roman" w:eastAsia="Times New Roman" w:hAnsi="Times New Roman" w:cs="Times New Roman"/>
          <w:sz w:val="28"/>
          <w:szCs w:val="28"/>
          <w:shd w:val="clear" w:color="auto" w:fill="FFFFFF"/>
          <w:lang w:val="ru-RU"/>
        </w:rPr>
        <w:t>Следующим</w:t>
      </w:r>
      <w:r w:rsidRPr="0018165F">
        <w:rPr>
          <w:rFonts w:ascii="Times New Roman" w:eastAsia="Times New Roman" w:hAnsi="Times New Roman" w:cs="Times New Roman"/>
          <w:sz w:val="28"/>
          <w:szCs w:val="28"/>
          <w:u w:val="single"/>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шагом в</w:t>
      </w:r>
      <w:r>
        <w:rPr>
          <w:rFonts w:ascii="Times New Roman" w:eastAsia="Times New Roman" w:hAnsi="Times New Roman" w:cs="Times New Roman"/>
          <w:sz w:val="28"/>
          <w:szCs w:val="28"/>
          <w:shd w:val="clear" w:color="auto" w:fill="FFFFFF"/>
          <w:lang w:val="ru-RU"/>
        </w:rPr>
        <w:t xml:space="preserve">ыполняется </w:t>
      </w:r>
      <w:r w:rsidR="001C02CA">
        <w:rPr>
          <w:rFonts w:ascii="Times New Roman" w:eastAsia="Times New Roman" w:hAnsi="Times New Roman" w:cs="Times New Roman"/>
          <w:sz w:val="28"/>
          <w:szCs w:val="28"/>
          <w:shd w:val="clear" w:color="auto" w:fill="FFFFFF"/>
          <w:lang w:val="ru-RU"/>
        </w:rPr>
        <w:t>вычитание</w:t>
      </w:r>
      <w:r>
        <w:rPr>
          <w:rFonts w:ascii="Times New Roman" w:eastAsia="Times New Roman" w:hAnsi="Times New Roman" w:cs="Times New Roman"/>
          <w:sz w:val="28"/>
          <w:szCs w:val="28"/>
          <w:shd w:val="clear" w:color="auto" w:fill="FFFFFF"/>
          <w:lang w:val="ru-RU"/>
        </w:rPr>
        <w:t xml:space="preserve"> значения </w:t>
      </w:r>
      <w:r w:rsidRPr="00046DAC">
        <w:rPr>
          <w:rFonts w:ascii="Times New Roman" w:eastAsia="Times New Roman" w:hAnsi="Times New Roman" w:cs="Times New Roman"/>
          <w:sz w:val="28"/>
          <w:szCs w:val="28"/>
          <w:shd w:val="clear" w:color="auto" w:fill="FFFFFF"/>
          <w:lang w:val="ru-RU"/>
        </w:rPr>
        <w:t>тренда из факт</w:t>
      </w:r>
      <w:r w:rsidRPr="00046DAC">
        <w:rPr>
          <w:rFonts w:ascii="Times New Roman" w:eastAsia="Times New Roman" w:hAnsi="Times New Roman" w:cs="Times New Roman"/>
          <w:sz w:val="28"/>
          <w:szCs w:val="28"/>
          <w:shd w:val="clear" w:color="auto" w:fill="FFFFFF"/>
          <w:lang w:val="ru-RU"/>
        </w:rPr>
        <w:t>и</w:t>
      </w:r>
      <w:r w:rsidRPr="00046DAC">
        <w:rPr>
          <w:rFonts w:ascii="Times New Roman" w:eastAsia="Times New Roman" w:hAnsi="Times New Roman" w:cs="Times New Roman"/>
          <w:sz w:val="28"/>
          <w:szCs w:val="28"/>
          <w:shd w:val="clear" w:color="auto" w:fill="FFFFFF"/>
          <w:lang w:val="ru-RU"/>
        </w:rPr>
        <w:t>че</w:t>
      </w:r>
      <w:r>
        <w:rPr>
          <w:rFonts w:ascii="Times New Roman" w:eastAsia="Times New Roman" w:hAnsi="Times New Roman" w:cs="Times New Roman"/>
          <w:sz w:val="28"/>
          <w:szCs w:val="28"/>
          <w:shd w:val="clear" w:color="auto" w:fill="FFFFFF"/>
          <w:lang w:val="ru-RU"/>
        </w:rPr>
        <w:t>ских значений об</w:t>
      </w:r>
      <w:r w:rsidR="001C02CA">
        <w:rPr>
          <w:rFonts w:ascii="Times New Roman" w:eastAsia="Times New Roman" w:hAnsi="Times New Roman" w:cs="Times New Roman"/>
          <w:sz w:val="28"/>
          <w:szCs w:val="28"/>
          <w:shd w:val="clear" w:color="auto" w:fill="FFFFFF"/>
          <w:lang w:val="ru-RU"/>
        </w:rPr>
        <w:t>ъ</w:t>
      </w:r>
      <w:r>
        <w:rPr>
          <w:rFonts w:ascii="Times New Roman" w:eastAsia="Times New Roman" w:hAnsi="Times New Roman" w:cs="Times New Roman"/>
          <w:sz w:val="28"/>
          <w:szCs w:val="28"/>
          <w:shd w:val="clear" w:color="auto" w:fill="FFFFFF"/>
          <w:lang w:val="ru-RU"/>
        </w:rPr>
        <w:t>емов продаж</w:t>
      </w:r>
      <w:r w:rsidR="00E90955">
        <w:rPr>
          <w:rFonts w:ascii="Times New Roman" w:eastAsia="Times New Roman" w:hAnsi="Times New Roman" w:cs="Times New Roman"/>
          <w:sz w:val="28"/>
          <w:szCs w:val="28"/>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w:t>
      </w:r>
      <w:r>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 xml:space="preserve">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w:t>
      </w:r>
      <w:r w:rsidR="001C02CA">
        <w:rPr>
          <w:rFonts w:ascii="Times New Roman" w:eastAsia="Times New Roman" w:hAnsi="Times New Roman" w:cs="Times New Roman"/>
          <w:sz w:val="28"/>
          <w:szCs w:val="28"/>
          <w:shd w:val="clear" w:color="auto" w:fill="FFFFFF"/>
          <w:lang w:val="ru-RU"/>
        </w:rPr>
        <w:t>,</w:t>
      </w:r>
      <w:r>
        <w:rPr>
          <w:rFonts w:ascii="Times New Roman" w:eastAsia="Times New Roman" w:hAnsi="Times New Roman" w:cs="Times New Roman"/>
          <w:sz w:val="28"/>
          <w:szCs w:val="28"/>
          <w:shd w:val="clear" w:color="auto" w:fill="FFFFFF"/>
          <w:lang w:val="ru-RU"/>
        </w:rPr>
        <w:t xml:space="preserve"> как сезонная компонента </w:t>
      </w:r>
      <w:r w:rsidRPr="00046DAC">
        <w:rPr>
          <w:rFonts w:ascii="Times New Roman" w:eastAsia="Times New Roman" w:hAnsi="Times New Roman" w:cs="Times New Roman"/>
          <w:sz w:val="28"/>
          <w:szCs w:val="28"/>
          <w:shd w:val="clear" w:color="auto" w:fill="FFFFFF"/>
          <w:lang w:val="ru-RU"/>
        </w:rPr>
        <w:t>определена</w:t>
      </w:r>
      <w:r w:rsidR="001C02CA">
        <w:rPr>
          <w:rFonts w:ascii="Times New Roman" w:eastAsia="Times New Roman" w:hAnsi="Times New Roman" w:cs="Times New Roman"/>
          <w:sz w:val="28"/>
          <w:szCs w:val="28"/>
          <w:shd w:val="clear" w:color="auto" w:fill="FFFFFF"/>
          <w:lang w:val="ru-RU"/>
        </w:rPr>
        <w:t>,</w:t>
      </w:r>
      <w:r w:rsidRPr="00046DAC">
        <w:rPr>
          <w:rFonts w:ascii="Times New Roman" w:eastAsia="Times New Roman" w:hAnsi="Times New Roman" w:cs="Times New Roman"/>
          <w:sz w:val="28"/>
          <w:szCs w:val="28"/>
          <w:shd w:val="clear" w:color="auto" w:fill="FFFFFF"/>
          <w:lang w:val="ru-RU"/>
        </w:rPr>
        <w:t xml:space="preserve"> ее нео</w:t>
      </w:r>
      <w:r w:rsidRPr="00046DAC">
        <w:rPr>
          <w:rFonts w:ascii="Times New Roman" w:eastAsia="Times New Roman" w:hAnsi="Times New Roman" w:cs="Times New Roman"/>
          <w:sz w:val="28"/>
          <w:szCs w:val="28"/>
          <w:shd w:val="clear" w:color="auto" w:fill="FFFFFF"/>
          <w:lang w:val="ru-RU"/>
        </w:rPr>
        <w:t>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w:t>
      </w:r>
      <w:r w:rsidR="001C02CA">
        <w:rPr>
          <w:rFonts w:ascii="Times New Roman" w:eastAsia="Times New Roman" w:hAnsi="Times New Roman" w:cs="Times New Roman"/>
          <w:sz w:val="28"/>
          <w:szCs w:val="28"/>
          <w:shd w:val="clear" w:color="auto" w:fill="FFFFFF"/>
          <w:lang w:val="ru-RU"/>
        </w:rPr>
        <w:t>, что</w:t>
      </w:r>
      <w:r w:rsidRPr="00046DAC">
        <w:rPr>
          <w:rFonts w:ascii="Times New Roman" w:eastAsia="Times New Roman" w:hAnsi="Times New Roman" w:cs="Times New Roman"/>
          <w:sz w:val="28"/>
          <w:szCs w:val="28"/>
          <w:shd w:val="clear" w:color="auto" w:fill="FFFFFF"/>
          <w:lang w:val="ru-RU"/>
        </w:rPr>
        <w:t>бы</w:t>
      </w:r>
      <w:r w:rsidR="001C02CA">
        <w:rPr>
          <w:rFonts w:ascii="Times New Roman" w:eastAsia="Times New Roman" w:hAnsi="Times New Roman" w:cs="Times New Roman"/>
          <w:sz w:val="28"/>
          <w:szCs w:val="28"/>
          <w:shd w:val="clear" w:color="auto" w:fill="FFFFFF"/>
          <w:lang w:val="ru-RU"/>
        </w:rPr>
        <w:t xml:space="preserve"> сумма фактических зна</w:t>
      </w:r>
      <w:r>
        <w:rPr>
          <w:rFonts w:ascii="Times New Roman" w:eastAsia="Times New Roman" w:hAnsi="Times New Roman" w:cs="Times New Roman"/>
          <w:sz w:val="28"/>
          <w:szCs w:val="28"/>
          <w:shd w:val="clear" w:color="auto" w:fill="FFFFFF"/>
          <w:lang w:val="ru-RU"/>
        </w:rPr>
        <w:t>ч</w:t>
      </w:r>
      <w:r>
        <w:rPr>
          <w:rFonts w:ascii="Times New Roman" w:eastAsia="Times New Roman" w:hAnsi="Times New Roman" w:cs="Times New Roman"/>
          <w:sz w:val="28"/>
          <w:szCs w:val="28"/>
          <w:shd w:val="clear" w:color="auto" w:fill="FFFFFF"/>
          <w:lang w:val="ru-RU"/>
        </w:rPr>
        <w:t>е</w:t>
      </w:r>
      <w:r w:rsidR="001C02CA">
        <w:rPr>
          <w:rFonts w:ascii="Times New Roman" w:eastAsia="Times New Roman" w:hAnsi="Times New Roman" w:cs="Times New Roman"/>
          <w:sz w:val="28"/>
          <w:szCs w:val="28"/>
          <w:shd w:val="clear" w:color="auto" w:fill="FFFFFF"/>
          <w:lang w:val="ru-RU"/>
        </w:rPr>
        <w:t>н</w:t>
      </w:r>
      <w:r>
        <w:rPr>
          <w:rFonts w:ascii="Times New Roman" w:eastAsia="Times New Roman" w:hAnsi="Times New Roman" w:cs="Times New Roman"/>
          <w:sz w:val="28"/>
          <w:szCs w:val="28"/>
          <w:shd w:val="clear" w:color="auto" w:fill="FFFFFF"/>
          <w:lang w:val="ru-RU"/>
        </w:rPr>
        <w:t xml:space="preserve">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r w:rsidR="0086685D">
        <w:rPr>
          <w:rFonts w:ascii="Times New Roman" w:eastAsia="Times New Roman" w:hAnsi="Times New Roman" w:cs="Times New Roman"/>
          <w:sz w:val="28"/>
          <w:szCs w:val="28"/>
          <w:shd w:val="clear" w:color="auto" w:fill="FFFFFF"/>
          <w:lang w:val="ru-RU"/>
        </w:rPr>
        <w:t xml:space="preserve"> </w:t>
      </w:r>
    </w:p>
    <w:p w:rsidR="00046DAC" w:rsidRPr="00046DAC" w:rsidRDefault="00046DAC" w:rsidP="0086685D">
      <w:pPr>
        <w:spacing w:after="0" w:line="360" w:lineRule="auto"/>
        <w:ind w:firstLine="720"/>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w:t>
      </w:r>
      <w:r w:rsidRPr="00046DAC">
        <w:rPr>
          <w:rFonts w:ascii="Times New Roman" w:eastAsia="Times New Roman" w:hAnsi="Times New Roman" w:cs="Times New Roman"/>
          <w:sz w:val="28"/>
          <w:szCs w:val="28"/>
          <w:shd w:val="clear" w:color="auto" w:fill="FFFFFF"/>
          <w:lang w:val="ru-RU"/>
        </w:rPr>
        <w:t>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ужно посчитать разн</w:t>
      </w:r>
      <w:r w:rsidR="00902FD4">
        <w:rPr>
          <w:rFonts w:ascii="Times New Roman" w:eastAsia="Times New Roman" w:hAnsi="Times New Roman" w:cs="Times New Roman"/>
          <w:sz w:val="28"/>
          <w:szCs w:val="28"/>
          <w:shd w:val="clear" w:color="auto" w:fill="FFFFFF"/>
          <w:lang w:val="ru-RU"/>
        </w:rPr>
        <w:t>ицу</w:t>
      </w:r>
      <w:r>
        <w:rPr>
          <w:rFonts w:ascii="Times New Roman" w:eastAsia="Times New Roman" w:hAnsi="Times New Roman" w:cs="Times New Roman"/>
          <w:sz w:val="28"/>
          <w:szCs w:val="28"/>
          <w:shd w:val="clear" w:color="auto" w:fill="FFFFFF"/>
          <w:lang w:val="ru-RU"/>
        </w:rPr>
        <w:t xml:space="preserve"> между </w:t>
      </w:r>
      <w:r w:rsidRPr="00046DAC">
        <w:rPr>
          <w:rFonts w:ascii="Times New Roman" w:eastAsia="Times New Roman" w:hAnsi="Times New Roman" w:cs="Times New Roman"/>
          <w:sz w:val="28"/>
          <w:szCs w:val="28"/>
          <w:shd w:val="clear" w:color="auto" w:fill="FFFFFF"/>
          <w:lang w:val="ru-RU"/>
        </w:rPr>
        <w:t>фактическими значени</w:t>
      </w:r>
      <w:r w:rsidRPr="00046DAC">
        <w:rPr>
          <w:rFonts w:ascii="Times New Roman" w:eastAsia="Times New Roman" w:hAnsi="Times New Roman" w:cs="Times New Roman"/>
          <w:sz w:val="28"/>
          <w:szCs w:val="28"/>
          <w:shd w:val="clear" w:color="auto" w:fill="FFFFFF"/>
          <w:lang w:val="ru-RU"/>
        </w:rPr>
        <w:t>я</w:t>
      </w:r>
      <w:r w:rsidRPr="00046DAC">
        <w:rPr>
          <w:rFonts w:ascii="Times New Roman" w:eastAsia="Times New Roman" w:hAnsi="Times New Roman" w:cs="Times New Roman"/>
          <w:sz w:val="28"/>
          <w:szCs w:val="28"/>
          <w:shd w:val="clear" w:color="auto" w:fill="FFFFFF"/>
          <w:lang w:val="ru-RU"/>
        </w:rPr>
        <w:t xml:space="preserve">ми и значениями модели. </w:t>
      </w:r>
    </w:p>
    <w:p w:rsidR="00046DAC" w:rsidRPr="00046DAC" w:rsidRDefault="00046DAC" w:rsidP="00B96B39">
      <w:pPr>
        <w:spacing w:after="24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w:t>
      </w:r>
      <w:r w:rsidR="00902FD4">
        <w:rPr>
          <w:rFonts w:ascii="Times New Roman" w:eastAsia="Times New Roman" w:hAnsi="Times New Roman" w:cs="Times New Roman"/>
          <w:sz w:val="28"/>
          <w:szCs w:val="28"/>
          <w:shd w:val="clear" w:color="auto" w:fill="FFFFFF"/>
          <w:lang w:val="ru-RU"/>
        </w:rPr>
        <w:t>выполняется построение модели</w:t>
      </w:r>
      <w:r>
        <w:rPr>
          <w:rFonts w:ascii="Times New Roman" w:eastAsia="Times New Roman" w:hAnsi="Times New Roman" w:cs="Times New Roman"/>
          <w:sz w:val="28"/>
          <w:szCs w:val="28"/>
          <w:shd w:val="clear" w:color="auto" w:fill="FFFFFF"/>
          <w:lang w:val="ru-RU"/>
        </w:rPr>
        <w:t xml:space="preserve"> </w:t>
      </w:r>
      <w:r w:rsidRPr="00046DAC">
        <w:rPr>
          <w:rFonts w:ascii="Times New Roman" w:eastAsia="Times New Roman" w:hAnsi="Times New Roman" w:cs="Times New Roman"/>
          <w:sz w:val="28"/>
          <w:szCs w:val="28"/>
          <w:shd w:val="clear" w:color="auto" w:fill="FFFFFF"/>
          <w:lang w:val="ru-RU"/>
        </w:rPr>
        <w:t>пр</w:t>
      </w:r>
      <w:r w:rsidRPr="00046DAC">
        <w:rPr>
          <w:rFonts w:ascii="Times New Roman" w:eastAsia="Times New Roman" w:hAnsi="Times New Roman" w:cs="Times New Roman"/>
          <w:sz w:val="28"/>
          <w:szCs w:val="28"/>
          <w:shd w:val="clear" w:color="auto" w:fill="FFFFFF"/>
          <w:lang w:val="ru-RU"/>
        </w:rPr>
        <w:t>о</w:t>
      </w:r>
      <w:r w:rsidRPr="00046DAC">
        <w:rPr>
          <w:rFonts w:ascii="Times New Roman" w:eastAsia="Times New Roman" w:hAnsi="Times New Roman" w:cs="Times New Roman"/>
          <w:sz w:val="28"/>
          <w:szCs w:val="28"/>
          <w:shd w:val="clear" w:color="auto" w:fill="FFFFFF"/>
          <w:lang w:val="ru-RU"/>
        </w:rPr>
        <w:t>гнозирования по формуле:</w:t>
      </w:r>
    </w:p>
    <w:p w:rsidR="00046DAC" w:rsidRPr="00F929D6" w:rsidRDefault="00046DAC" w:rsidP="00B00273">
      <w:pPr>
        <w:spacing w:after="0" w:line="360" w:lineRule="auto"/>
        <w:jc w:val="center"/>
        <w:rPr>
          <w:rFonts w:ascii="Times New Roman" w:eastAsia="Times New Roman" w:hAnsi="Times New Roman" w:cs="Times New Roman"/>
          <w:sz w:val="28"/>
          <w:szCs w:val="28"/>
          <w:shd w:val="clear" w:color="auto" w:fill="FFFFFF"/>
        </w:rPr>
      </w:pPr>
      <w:r w:rsidRPr="00046DAC">
        <w:rPr>
          <w:rFonts w:ascii="Times New Roman" w:eastAsia="Times New Roman" w:hAnsi="Times New Roman" w:cs="Times New Roman"/>
          <w:sz w:val="28"/>
          <w:szCs w:val="28"/>
          <w:shd w:val="clear" w:color="auto" w:fill="FFFFFF"/>
          <w:lang w:val="ru-RU"/>
        </w:rPr>
        <w:t>F = T + S ± E</w:t>
      </w:r>
      <w:r w:rsidR="00F929D6">
        <w:rPr>
          <w:rFonts w:ascii="Times New Roman" w:eastAsia="Times New Roman" w:hAnsi="Times New Roman" w:cs="Times New Roman"/>
          <w:sz w:val="28"/>
          <w:szCs w:val="28"/>
          <w:shd w:val="clear" w:color="auto" w:fill="FFFFFF"/>
        </w:rPr>
        <w:t>,</w:t>
      </w:r>
    </w:p>
    <w:p w:rsidR="00A71646" w:rsidRDefault="00F929D6" w:rsidP="00E90955">
      <w:pPr>
        <w:spacing w:before="240" w:after="0" w:line="360" w:lineRule="auto"/>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где</w:t>
      </w:r>
      <w:r>
        <w:rPr>
          <w:rFonts w:ascii="Times New Roman" w:eastAsia="Times New Roman" w:hAnsi="Times New Roman" w:cs="Times New Roman"/>
          <w:sz w:val="28"/>
          <w:szCs w:val="28"/>
          <w:shd w:val="clear" w:color="auto" w:fill="FFFFFF"/>
        </w:rPr>
        <w:t xml:space="preserve"> </w:t>
      </w:r>
      <w:r>
        <w:rPr>
          <w:rFonts w:ascii="Times New Roman" w:eastAsia="Times New Roman" w:hAnsi="Times New Roman" w:cs="Times New Roman"/>
          <w:sz w:val="28"/>
          <w:szCs w:val="28"/>
          <w:shd w:val="clear" w:color="auto" w:fill="FFFFFF"/>
        </w:rPr>
        <w:tab/>
      </w:r>
      <w:r w:rsidR="00046DAC" w:rsidRPr="00046DAC">
        <w:rPr>
          <w:rFonts w:ascii="Times New Roman" w:eastAsia="Times New Roman" w:hAnsi="Times New Roman" w:cs="Times New Roman"/>
          <w:sz w:val="28"/>
          <w:szCs w:val="28"/>
          <w:shd w:val="clear" w:color="auto" w:fill="FFFFFF"/>
          <w:lang w:val="ru-RU"/>
        </w:rPr>
        <w:t>F– прогнозир</w:t>
      </w:r>
      <w:r w:rsidR="00B00273">
        <w:rPr>
          <w:rFonts w:ascii="Times New Roman" w:eastAsia="Times New Roman" w:hAnsi="Times New Roman" w:cs="Times New Roman"/>
          <w:sz w:val="28"/>
          <w:szCs w:val="28"/>
          <w:shd w:val="clear" w:color="auto" w:fill="FFFFFF"/>
          <w:lang w:val="ru-RU"/>
        </w:rPr>
        <w:t>уемое значение;</w:t>
      </w:r>
      <w:r>
        <w:rPr>
          <w:rFonts w:ascii="Times New Roman" w:eastAsia="Times New Roman" w:hAnsi="Times New Roman" w:cs="Times New Roman"/>
          <w:sz w:val="28"/>
          <w:szCs w:val="28"/>
          <w:shd w:val="clear" w:color="auto" w:fill="FFFFFF"/>
        </w:rPr>
        <w:t xml:space="preserve"> </w:t>
      </w:r>
    </w:p>
    <w:p w:rsidR="00A71646" w:rsidRDefault="00B00273" w:rsidP="00A71646">
      <w:pPr>
        <w:spacing w:after="0" w:line="360" w:lineRule="auto"/>
        <w:ind w:firstLine="72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Т– тренд;</w:t>
      </w:r>
      <w:r w:rsidR="00F929D6">
        <w:rPr>
          <w:rFonts w:ascii="Times New Roman" w:eastAsia="Times New Roman" w:hAnsi="Times New Roman" w:cs="Times New Roman"/>
          <w:sz w:val="28"/>
          <w:szCs w:val="28"/>
          <w:shd w:val="clear" w:color="auto" w:fill="FFFFFF"/>
        </w:rPr>
        <w:t xml:space="preserve"> </w:t>
      </w:r>
    </w:p>
    <w:p w:rsidR="00A71646" w:rsidRDefault="00046DAC" w:rsidP="00A71646">
      <w:pPr>
        <w:spacing w:after="0" w:line="360" w:lineRule="auto"/>
        <w:ind w:firstLine="720"/>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 xml:space="preserve">S – </w:t>
      </w:r>
      <w:r w:rsidR="00B00273">
        <w:rPr>
          <w:rFonts w:ascii="Times New Roman" w:eastAsia="Times New Roman" w:hAnsi="Times New Roman" w:cs="Times New Roman"/>
          <w:sz w:val="28"/>
          <w:szCs w:val="28"/>
          <w:shd w:val="clear" w:color="auto" w:fill="FFFFFF"/>
          <w:lang w:val="ru-RU"/>
        </w:rPr>
        <w:t>сезонная компонента;</w:t>
      </w:r>
      <w:r w:rsidR="00F929D6">
        <w:rPr>
          <w:rFonts w:ascii="Times New Roman" w:eastAsia="Times New Roman" w:hAnsi="Times New Roman" w:cs="Times New Roman"/>
          <w:sz w:val="28"/>
          <w:szCs w:val="28"/>
          <w:shd w:val="clear" w:color="auto" w:fill="FFFFFF"/>
        </w:rPr>
        <w:t xml:space="preserve"> </w:t>
      </w:r>
    </w:p>
    <w:p w:rsidR="00547FE0" w:rsidRPr="00F929D6" w:rsidRDefault="00046DAC" w:rsidP="00A71646">
      <w:pPr>
        <w:spacing w:after="0" w:line="360" w:lineRule="auto"/>
        <w:ind w:firstLine="720"/>
        <w:jc w:val="both"/>
        <w:rPr>
          <w:rFonts w:ascii="Times New Roman" w:eastAsia="Times New Roman" w:hAnsi="Times New Roman" w:cs="Times New Roman"/>
          <w:sz w:val="28"/>
          <w:szCs w:val="28"/>
          <w:shd w:val="clear" w:color="auto" w:fill="FFFFFF"/>
        </w:rPr>
      </w:pPr>
      <w:r w:rsidRPr="00046DAC">
        <w:rPr>
          <w:rFonts w:ascii="Times New Roman" w:eastAsia="Times New Roman" w:hAnsi="Times New Roman" w:cs="Times New Roman"/>
          <w:sz w:val="28"/>
          <w:szCs w:val="28"/>
          <w:shd w:val="clear" w:color="auto" w:fill="FFFFFF"/>
          <w:lang w:val="ru-RU"/>
        </w:rPr>
        <w:t>Е - ошибка модели.</w:t>
      </w:r>
      <w:r w:rsidR="00547FE0">
        <w:rPr>
          <w:rFonts w:ascii="Times New Roman" w:eastAsia="Times New Roman" w:hAnsi="Times New Roman" w:cs="Times New Roman"/>
          <w:sz w:val="28"/>
          <w:szCs w:val="28"/>
          <w:shd w:val="clear" w:color="auto" w:fill="FFFFFF"/>
          <w:lang w:val="ru-RU"/>
        </w:rPr>
        <w:t xml:space="preserve"> </w:t>
      </w:r>
    </w:p>
    <w:p w:rsidR="004108FA" w:rsidRPr="004108FA" w:rsidRDefault="00611BC1" w:rsidP="00611BC1">
      <w:pPr>
        <w:spacing w:after="0" w:line="360" w:lineRule="auto"/>
        <w:jc w:val="both"/>
        <w:rPr>
          <w:rFonts w:ascii="Times New Roman" w:eastAsia="Times New Roman" w:hAnsi="Times New Roman" w:cs="Times New Roman"/>
          <w:color w:val="4F81BD" w:themeColor="accent1"/>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902FD4">
        <w:rPr>
          <w:rFonts w:ascii="Times New Roman" w:eastAsia="Times New Roman" w:hAnsi="Times New Roman" w:cs="Times New Roman"/>
          <w:sz w:val="28"/>
          <w:szCs w:val="28"/>
          <w:shd w:val="clear" w:color="auto" w:fill="FFFFFF"/>
          <w:lang w:val="ru-RU"/>
        </w:rPr>
        <w:t>Н</w:t>
      </w:r>
      <w:r w:rsidR="00046DAC">
        <w:rPr>
          <w:rFonts w:ascii="Times New Roman" w:eastAsia="Times New Roman" w:hAnsi="Times New Roman" w:cs="Times New Roman"/>
          <w:sz w:val="28"/>
          <w:szCs w:val="28"/>
          <w:shd w:val="clear" w:color="auto" w:fill="FFFFFF"/>
          <w:lang w:val="ru-RU"/>
        </w:rPr>
        <w:t>а</w:t>
      </w:r>
      <w:r w:rsidR="00046DAC" w:rsidRPr="00046DAC">
        <w:rPr>
          <w:rFonts w:ascii="Times New Roman" w:eastAsia="Times New Roman" w:hAnsi="Times New Roman" w:cs="Times New Roman"/>
          <w:sz w:val="28"/>
          <w:szCs w:val="28"/>
          <w:shd w:val="clear" w:color="auto" w:fill="FFFFFF"/>
          <w:lang w:val="ru-RU"/>
        </w:rPr>
        <w:t xml:space="preserve"> основе </w:t>
      </w:r>
      <w:r w:rsidR="00902FD4">
        <w:rPr>
          <w:rFonts w:ascii="Times New Roman" w:eastAsia="Times New Roman" w:hAnsi="Times New Roman" w:cs="Times New Roman"/>
          <w:sz w:val="28"/>
          <w:szCs w:val="28"/>
          <w:shd w:val="clear" w:color="auto" w:fill="FFFFFF"/>
          <w:lang w:val="ru-RU"/>
        </w:rPr>
        <w:t xml:space="preserve">построенной прогнозной модели </w:t>
      </w:r>
      <w:r w:rsidR="00046DAC" w:rsidRPr="00046DAC">
        <w:rPr>
          <w:rFonts w:ascii="Times New Roman" w:eastAsia="Times New Roman" w:hAnsi="Times New Roman" w:cs="Times New Roman"/>
          <w:sz w:val="28"/>
          <w:szCs w:val="28"/>
          <w:shd w:val="clear" w:color="auto" w:fill="FFFFFF"/>
          <w:lang w:val="ru-RU"/>
        </w:rPr>
        <w:t>рас</w:t>
      </w:r>
      <w:r w:rsidR="00902FD4">
        <w:rPr>
          <w:rFonts w:ascii="Times New Roman" w:eastAsia="Times New Roman" w:hAnsi="Times New Roman" w:cs="Times New Roman"/>
          <w:sz w:val="28"/>
          <w:szCs w:val="28"/>
          <w:shd w:val="clear" w:color="auto" w:fill="FFFFFF"/>
          <w:lang w:val="ru-RU"/>
        </w:rPr>
        <w:t>с</w:t>
      </w:r>
      <w:r w:rsidR="00046DAC" w:rsidRPr="00046DAC">
        <w:rPr>
          <w:rFonts w:ascii="Times New Roman" w:eastAsia="Times New Roman" w:hAnsi="Times New Roman" w:cs="Times New Roman"/>
          <w:sz w:val="28"/>
          <w:szCs w:val="28"/>
          <w:shd w:val="clear" w:color="auto" w:fill="FFFFFF"/>
          <w:lang w:val="ru-RU"/>
        </w:rPr>
        <w:t>читыва</w:t>
      </w:r>
      <w:r w:rsidR="00046DAC">
        <w:rPr>
          <w:rFonts w:ascii="Times New Roman" w:eastAsia="Times New Roman" w:hAnsi="Times New Roman" w:cs="Times New Roman"/>
          <w:sz w:val="28"/>
          <w:szCs w:val="28"/>
          <w:shd w:val="clear" w:color="auto" w:fill="FFFFFF"/>
          <w:lang w:val="ru-RU"/>
        </w:rPr>
        <w:t>ется оконч</w:t>
      </w:r>
      <w:r w:rsidR="00046DAC">
        <w:rPr>
          <w:rFonts w:ascii="Times New Roman" w:eastAsia="Times New Roman" w:hAnsi="Times New Roman" w:cs="Times New Roman"/>
          <w:sz w:val="28"/>
          <w:szCs w:val="28"/>
          <w:shd w:val="clear" w:color="auto" w:fill="FFFFFF"/>
          <w:lang w:val="ru-RU"/>
        </w:rPr>
        <w:t>а</w:t>
      </w:r>
      <w:r w:rsidR="00046DAC">
        <w:rPr>
          <w:rFonts w:ascii="Times New Roman" w:eastAsia="Times New Roman" w:hAnsi="Times New Roman" w:cs="Times New Roman"/>
          <w:sz w:val="28"/>
          <w:szCs w:val="28"/>
          <w:shd w:val="clear" w:color="auto" w:fill="FFFFFF"/>
          <w:lang w:val="ru-RU"/>
        </w:rPr>
        <w:t xml:space="preserve">тельный прогноз </w:t>
      </w:r>
      <w:r w:rsidR="00046DAC" w:rsidRPr="00046DAC">
        <w:rPr>
          <w:rFonts w:ascii="Times New Roman" w:eastAsia="Times New Roman" w:hAnsi="Times New Roman" w:cs="Times New Roman"/>
          <w:sz w:val="28"/>
          <w:szCs w:val="28"/>
          <w:shd w:val="clear" w:color="auto" w:fill="FFFFFF"/>
          <w:lang w:val="ru-RU"/>
        </w:rPr>
        <w:t>продаж.</w:t>
      </w:r>
      <w:r w:rsidR="00B050DC">
        <w:rPr>
          <w:rFonts w:ascii="Times New Roman" w:eastAsia="Times New Roman" w:hAnsi="Times New Roman" w:cs="Times New Roman"/>
          <w:sz w:val="28"/>
          <w:szCs w:val="28"/>
          <w:shd w:val="clear" w:color="auto" w:fill="FFFFFF"/>
          <w:lang w:val="ru-RU"/>
        </w:rPr>
        <w:t xml:space="preserve"> </w:t>
      </w:r>
      <w:r w:rsidR="004108FA" w:rsidRPr="004108FA">
        <w:rPr>
          <w:rFonts w:ascii="Times New Roman" w:eastAsia="Times New Roman" w:hAnsi="Times New Roman" w:cs="Times New Roman"/>
          <w:color w:val="4F81BD" w:themeColor="accent1"/>
          <w:sz w:val="28"/>
          <w:szCs w:val="28"/>
          <w:shd w:val="clear" w:color="auto" w:fill="FFFFFF"/>
          <w:lang w:val="ru-RU"/>
        </w:rPr>
        <w:t xml:space="preserve">ывыо выв ыввф фыв вфы ыв фыв фыв фыв ыв фвы </w:t>
      </w:r>
    </w:p>
    <w:p w:rsidR="00BA6C38" w:rsidRPr="00046DAC" w:rsidRDefault="004108FA" w:rsidP="00611BC1">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Для сгла</w:t>
      </w:r>
      <w:r w:rsidR="00046DAC">
        <w:rPr>
          <w:rFonts w:ascii="Times New Roman" w:eastAsia="Times New Roman" w:hAnsi="Times New Roman" w:cs="Times New Roman"/>
          <w:sz w:val="28"/>
          <w:szCs w:val="28"/>
          <w:shd w:val="clear" w:color="auto" w:fill="FFFFFF"/>
          <w:lang w:val="ru-RU"/>
        </w:rPr>
        <w:t xml:space="preserve">живания ряда был выбран метод </w:t>
      </w:r>
      <w:r w:rsidR="00046DAC" w:rsidRPr="00046DAC">
        <w:rPr>
          <w:rFonts w:ascii="Times New Roman" w:eastAsia="Times New Roman" w:hAnsi="Times New Roman" w:cs="Times New Roman"/>
          <w:sz w:val="28"/>
          <w:szCs w:val="28"/>
          <w:shd w:val="clear" w:color="auto" w:fill="FFFFFF"/>
          <w:lang w:val="ru-RU"/>
        </w:rPr>
        <w:t>э</w:t>
      </w:r>
      <w:r w:rsidR="008D075D">
        <w:rPr>
          <w:rFonts w:ascii="Times New Roman" w:eastAsia="Times New Roman" w:hAnsi="Times New Roman" w:cs="Times New Roman"/>
          <w:sz w:val="28"/>
          <w:szCs w:val="28"/>
          <w:shd w:val="clear" w:color="auto" w:fill="FFFFFF"/>
          <w:lang w:val="ru-RU"/>
        </w:rPr>
        <w:t>к</w:t>
      </w:r>
      <w:r w:rsidR="00046DAC" w:rsidRPr="00046DAC">
        <w:rPr>
          <w:rFonts w:ascii="Times New Roman" w:eastAsia="Times New Roman" w:hAnsi="Times New Roman" w:cs="Times New Roman"/>
          <w:sz w:val="28"/>
          <w:szCs w:val="28"/>
          <w:shd w:val="clear" w:color="auto" w:fill="FFFFFF"/>
          <w:lang w:val="ru-RU"/>
        </w:rPr>
        <w:t>спон</w:t>
      </w:r>
      <w:r w:rsidR="008D075D">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нци</w:t>
      </w:r>
      <w:r w:rsidR="00046DAC">
        <w:rPr>
          <w:rFonts w:ascii="Times New Roman" w:eastAsia="Times New Roman" w:hAnsi="Times New Roman" w:cs="Times New Roman"/>
          <w:sz w:val="28"/>
          <w:szCs w:val="28"/>
          <w:shd w:val="clear" w:color="auto" w:fill="FFFFFF"/>
          <w:lang w:val="ru-RU"/>
        </w:rPr>
        <w:t>ального сглаж</w:t>
      </w:r>
      <w:r w:rsidR="00046DAC">
        <w:rPr>
          <w:rFonts w:ascii="Times New Roman" w:eastAsia="Times New Roman" w:hAnsi="Times New Roman" w:cs="Times New Roman"/>
          <w:sz w:val="28"/>
          <w:szCs w:val="28"/>
          <w:shd w:val="clear" w:color="auto" w:fill="FFFFFF"/>
          <w:lang w:val="ru-RU"/>
        </w:rPr>
        <w:t>и</w:t>
      </w:r>
      <w:r w:rsidR="00046DAC">
        <w:rPr>
          <w:rFonts w:ascii="Times New Roman" w:eastAsia="Times New Roman" w:hAnsi="Times New Roman" w:cs="Times New Roman"/>
          <w:sz w:val="28"/>
          <w:szCs w:val="28"/>
          <w:shd w:val="clear" w:color="auto" w:fill="FFFFFF"/>
          <w:lang w:val="ru-RU"/>
        </w:rPr>
        <w:t>вания</w:t>
      </w:r>
      <w:r w:rsidR="008D075D">
        <w:rPr>
          <w:rFonts w:ascii="Times New Roman" w:eastAsia="Times New Roman" w:hAnsi="Times New Roman" w:cs="Times New Roman"/>
          <w:sz w:val="28"/>
          <w:szCs w:val="28"/>
          <w:shd w:val="clear" w:color="auto" w:fill="FFFFFF"/>
          <w:lang w:val="ru-RU"/>
        </w:rPr>
        <w:t>,</w:t>
      </w:r>
      <w:r w:rsidR="00046DAC">
        <w:rPr>
          <w:rFonts w:ascii="Times New Roman" w:eastAsia="Times New Roman" w:hAnsi="Times New Roman" w:cs="Times New Roman"/>
          <w:sz w:val="28"/>
          <w:szCs w:val="28"/>
          <w:shd w:val="clear" w:color="auto" w:fill="FFFFFF"/>
          <w:lang w:val="ru-RU"/>
        </w:rPr>
        <w:t xml:space="preserve"> так как он </w:t>
      </w:r>
      <w:r w:rsidR="00046DAC" w:rsidRPr="00046DAC">
        <w:rPr>
          <w:rFonts w:ascii="Times New Roman" w:eastAsia="Times New Roman" w:hAnsi="Times New Roman" w:cs="Times New Roman"/>
          <w:sz w:val="28"/>
          <w:szCs w:val="28"/>
          <w:shd w:val="clear" w:color="auto" w:fill="FFFFFF"/>
          <w:lang w:val="ru-RU"/>
        </w:rPr>
        <w:t>позволяет уче</w:t>
      </w:r>
      <w:r w:rsidR="00046DAC">
        <w:rPr>
          <w:rFonts w:ascii="Times New Roman" w:eastAsia="Times New Roman" w:hAnsi="Times New Roman" w:cs="Times New Roman"/>
          <w:sz w:val="28"/>
          <w:szCs w:val="28"/>
          <w:shd w:val="clear" w:color="auto" w:fill="FFFFFF"/>
          <w:lang w:val="ru-RU"/>
        </w:rPr>
        <w:t xml:space="preserve">сть весьма вероятные </w:t>
      </w:r>
      <w:r w:rsidR="00046DAC" w:rsidRPr="00046DAC">
        <w:rPr>
          <w:rFonts w:ascii="Times New Roman" w:eastAsia="Times New Roman" w:hAnsi="Times New Roman" w:cs="Times New Roman"/>
          <w:sz w:val="28"/>
          <w:szCs w:val="28"/>
          <w:shd w:val="clear" w:color="auto" w:fill="FFFFFF"/>
          <w:lang w:val="ru-RU"/>
        </w:rPr>
        <w:t>изменения экономич</w:t>
      </w:r>
      <w:r w:rsidR="00046DAC" w:rsidRPr="00046DAC">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ских тенденций</w:t>
      </w:r>
      <w:r w:rsidR="008D075D">
        <w:rPr>
          <w:rFonts w:ascii="Times New Roman" w:eastAsia="Times New Roman" w:hAnsi="Times New Roman" w:cs="Times New Roman"/>
          <w:sz w:val="28"/>
          <w:szCs w:val="28"/>
          <w:shd w:val="clear" w:color="auto" w:fill="FFFFFF"/>
          <w:lang w:val="ru-RU"/>
        </w:rPr>
        <w:t xml:space="preserve"> в будущем</w:t>
      </w:r>
      <w:r w:rsidR="00046DAC" w:rsidRPr="00046DAC">
        <w:rPr>
          <w:rFonts w:ascii="Times New Roman" w:eastAsia="Times New Roman" w:hAnsi="Times New Roman" w:cs="Times New Roman"/>
          <w:sz w:val="28"/>
          <w:szCs w:val="28"/>
          <w:shd w:val="clear" w:color="auto" w:fill="FFFFFF"/>
          <w:lang w:val="ru-RU"/>
        </w:rPr>
        <w:t>.</w:t>
      </w:r>
    </w:p>
    <w:p w:rsidR="00347086" w:rsidRPr="00DC1002" w:rsidRDefault="000C5E54" w:rsidP="00A131D2">
      <w:pPr>
        <w:spacing w:before="240" w:after="240" w:line="360" w:lineRule="auto"/>
        <w:jc w:val="center"/>
        <w:rPr>
          <w:rFonts w:ascii="Times New Roman" w:eastAsia="Times New Roman" w:hAnsi="Times New Roman" w:cs="Times New Roman"/>
          <w:i/>
          <w:sz w:val="28"/>
          <w:szCs w:val="28"/>
          <w:lang w:val="ru-RU"/>
        </w:rPr>
      </w:pP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F</m:t>
            </m:r>
          </m:e>
          <m:sub>
            <m:r>
              <w:rPr>
                <w:rFonts w:ascii="Cambria Math" w:eastAsia="Times New Roman" w:hAnsi="Cambria Math" w:cs="Times New Roman"/>
                <w:sz w:val="28"/>
                <w:szCs w:val="28"/>
                <w:lang w:val="ru-RU"/>
              </w:rPr>
              <m:t>пр</m:t>
            </m:r>
          </m:sub>
        </m:sSub>
        <m:r>
          <w:rPr>
            <w:rFonts w:ascii="Cambria Math" w:eastAsia="Times New Roman" w:hAnsi="Cambria Math" w:cs="Times New Roman"/>
            <w:sz w:val="28"/>
            <w:szCs w:val="28"/>
          </w:rPr>
          <m:t>t</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a</m:t>
        </m:r>
        <m:r>
          <w:rPr>
            <w:rFonts w:ascii="Cambria Math" w:eastAsia="Times New Roman" w:hAnsi="Cambria Math" w:cs="Times New Roman"/>
            <w:sz w:val="28"/>
            <w:szCs w:val="28"/>
            <w:lang w:val="ru-RU"/>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ф</m:t>
            </m:r>
          </m:sub>
        </m:sSub>
        <m:r>
          <w:rPr>
            <w:rFonts w:ascii="Cambria Math" w:eastAsia="Times New Roman" w:hAnsi="Cambria Math" w:cs="Times New Roman"/>
            <w:sz w:val="28"/>
            <w:szCs w:val="28"/>
          </w:rPr>
          <m:t>t</m:t>
        </m:r>
        <m:r>
          <w:rPr>
            <w:rFonts w:ascii="Cambria Math" w:eastAsia="Times New Roman" w:hAnsi="Cambria Math" w:cs="Times New Roman"/>
            <w:sz w:val="28"/>
            <w:szCs w:val="28"/>
            <w:lang w:val="ru-RU"/>
          </w:rPr>
          <m:t>-1+(1-</m:t>
        </m:r>
        <m:r>
          <w:rPr>
            <w:rFonts w:ascii="Cambria Math" w:eastAsia="Times New Roman" w:hAnsi="Cambria Math" w:cs="Times New Roman"/>
            <w:sz w:val="28"/>
            <w:szCs w:val="28"/>
          </w:rPr>
          <m:t>a</m:t>
        </m:r>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м</m:t>
            </m:r>
          </m:sub>
        </m:sSub>
        <m:r>
          <w:rPr>
            <w:rFonts w:ascii="Cambria Math" w:eastAsia="Times New Roman" w:hAnsi="Cambria Math" w:cs="Times New Roman"/>
            <w:sz w:val="28"/>
            <w:szCs w:val="28"/>
          </w:rPr>
          <m:t>t</m:t>
        </m:r>
      </m:oMath>
      <w:r w:rsidR="00DC1002">
        <w:rPr>
          <w:rFonts w:ascii="Times New Roman" w:eastAsia="Times New Roman" w:hAnsi="Times New Roman" w:cs="Times New Roman"/>
          <w:i/>
          <w:sz w:val="28"/>
          <w:szCs w:val="28"/>
          <w:lang w:val="ru-RU"/>
        </w:rPr>
        <w:t>,</w:t>
      </w:r>
    </w:p>
    <w:p w:rsidR="00BA6C38" w:rsidRPr="00E90955" w:rsidRDefault="00BA6C38" w:rsidP="00EF4CD4">
      <w:pPr>
        <w:spacing w:before="240" w:after="0" w:line="360" w:lineRule="auto"/>
        <w:jc w:val="both"/>
        <w:rPr>
          <w:rFonts w:ascii="Times New Roman" w:eastAsia="Times New Roman" w:hAnsi="Times New Roman" w:cs="Times New Roman"/>
          <w:i/>
          <w:sz w:val="28"/>
          <w:szCs w:val="28"/>
          <w:lang w:val="ru-RU"/>
        </w:rPr>
      </w:pPr>
      <w:r w:rsidRPr="00E90955">
        <w:rPr>
          <w:rFonts w:ascii="Times New Roman" w:eastAsia="Times New Roman" w:hAnsi="Times New Roman" w:cs="Times New Roman"/>
          <w:bCs/>
          <w:iCs/>
          <w:sz w:val="28"/>
          <w:szCs w:val="28"/>
          <w:shd w:val="clear" w:color="auto" w:fill="FFFFFF"/>
          <w:lang w:val="ru-RU"/>
        </w:rPr>
        <w:t>где</w:t>
      </w:r>
      <w:r w:rsidR="00EF4CD4">
        <w:rPr>
          <w:rFonts w:ascii="Times New Roman" w:eastAsia="Times New Roman" w:hAnsi="Times New Roman" w:cs="Times New Roman"/>
          <w:bCs/>
          <w:iCs/>
          <w:sz w:val="28"/>
          <w:szCs w:val="28"/>
          <w:shd w:val="clear" w:color="auto" w:fill="FFFFFF"/>
          <w:lang w:val="ru-RU"/>
        </w:rPr>
        <w:tab/>
      </w:r>
      <m:oMath>
        <m:sSub>
          <m:sSubPr>
            <m:ctrlPr>
              <w:rPr>
                <w:rFonts w:ascii="Cambria Math" w:eastAsia="Times New Roman" w:hAnsi="Cambria Math" w:cs="Times New Roman"/>
                <w:bCs/>
                <w:i/>
                <w:iCs/>
                <w:sz w:val="28"/>
                <w:szCs w:val="28"/>
                <w:shd w:val="clear" w:color="auto" w:fill="FFFFFF"/>
              </w:rPr>
            </m:ctrlPr>
          </m:sSubPr>
          <m:e>
            <m:r>
              <w:rPr>
                <w:rFonts w:ascii="Cambria Math" w:eastAsia="Times New Roman" w:hAnsi="Cambria Math" w:cs="Times New Roman"/>
                <w:sz w:val="28"/>
                <w:szCs w:val="28"/>
                <w:shd w:val="clear" w:color="auto" w:fill="FFFFFF"/>
              </w:rPr>
              <m:t>F</m:t>
            </m:r>
          </m:e>
          <m:sub>
            <m:r>
              <w:rPr>
                <w:rFonts w:ascii="Cambria Math" w:eastAsia="Times New Roman" w:hAnsi="Cambria Math" w:cs="Times New Roman"/>
                <w:sz w:val="28"/>
                <w:szCs w:val="28"/>
                <w:shd w:val="clear" w:color="auto" w:fill="FFFFFF"/>
                <w:lang w:val="ru-RU"/>
              </w:rPr>
              <m:t>пр</m:t>
            </m:r>
          </m:sub>
        </m:sSub>
        <m:r>
          <w:rPr>
            <w:rFonts w:ascii="Cambria Math" w:eastAsia="Times New Roman" w:hAnsi="Cambria Math" w:cs="Times New Roman"/>
            <w:sz w:val="28"/>
            <w:szCs w:val="28"/>
            <w:shd w:val="clear" w:color="auto" w:fill="FFFFFF"/>
          </w:rPr>
          <m:t>t</m:t>
        </m:r>
      </m:oMath>
      <w:r w:rsidR="00347086" w:rsidRPr="00E90955">
        <w:rPr>
          <w:rFonts w:ascii="Times New Roman" w:eastAsia="Times New Roman" w:hAnsi="Times New Roman" w:cs="Times New Roman"/>
          <w:bCs/>
          <w:iCs/>
          <w:sz w:val="28"/>
          <w:szCs w:val="28"/>
          <w:shd w:val="clear" w:color="auto" w:fill="FFFFFF"/>
          <w:lang w:val="ru-RU"/>
        </w:rPr>
        <w:t xml:space="preserve"> </w:t>
      </w:r>
      <w:r w:rsidR="00347086" w:rsidRPr="00E90955">
        <w:rPr>
          <w:rFonts w:ascii="Times New Roman" w:eastAsia="Times New Roman" w:hAnsi="Times New Roman" w:cs="Times New Roman"/>
          <w:sz w:val="28"/>
          <w:szCs w:val="28"/>
          <w:shd w:val="clear" w:color="auto" w:fill="FFFFFF"/>
          <w:lang w:val="ru-RU"/>
        </w:rPr>
        <w:t xml:space="preserve">– </w:t>
      </w:r>
      <w:r w:rsidRPr="00E90955">
        <w:rPr>
          <w:rFonts w:ascii="Times New Roman" w:eastAsia="Times New Roman" w:hAnsi="Times New Roman" w:cs="Times New Roman"/>
          <w:sz w:val="28"/>
          <w:szCs w:val="28"/>
          <w:shd w:val="clear" w:color="auto" w:fill="FFFFFF"/>
          <w:lang w:val="ru-RU"/>
        </w:rPr>
        <w:t xml:space="preserve">прогнозное значение объёма продаж; </w:t>
      </w:r>
    </w:p>
    <w:p w:rsidR="00BA6C38" w:rsidRPr="00E90955" w:rsidRDefault="000C5E54" w:rsidP="00DC1002">
      <w:pPr>
        <w:spacing w:after="0" w:line="360" w:lineRule="auto"/>
        <w:ind w:firstLine="720"/>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Cs/>
                <w:i/>
                <w:iCs/>
                <w:sz w:val="28"/>
                <w:szCs w:val="28"/>
                <w:shd w:val="clear" w:color="auto" w:fill="FFFFFF"/>
              </w:rPr>
            </m:ctrlPr>
          </m:sSubPr>
          <m:e>
            <m:r>
              <w:rPr>
                <w:rFonts w:ascii="Cambria Math" w:eastAsia="Times New Roman" w:hAnsi="Cambria Math" w:cs="Times New Roman"/>
                <w:sz w:val="28"/>
                <w:szCs w:val="28"/>
                <w:shd w:val="clear" w:color="auto" w:fill="FFFFFF"/>
              </w:rPr>
              <m:t>F</m:t>
            </m:r>
          </m:e>
          <m:sub>
            <m:r>
              <w:rPr>
                <w:rFonts w:ascii="Cambria Math" w:eastAsia="Times New Roman" w:hAnsi="Cambria Math" w:cs="Times New Roman"/>
                <w:sz w:val="28"/>
                <w:szCs w:val="28"/>
                <w:shd w:val="clear" w:color="auto" w:fill="FFFFFF"/>
                <w:lang w:val="ru-RU"/>
              </w:rPr>
              <m:t>ф</m:t>
            </m:r>
          </m:sub>
        </m:sSub>
        <m:r>
          <w:rPr>
            <w:rFonts w:ascii="Cambria Math" w:eastAsia="Times New Roman" w:hAnsi="Cambria Math" w:cs="Times New Roman"/>
            <w:sz w:val="28"/>
            <w:szCs w:val="28"/>
            <w:shd w:val="clear" w:color="auto" w:fill="FFFFFF"/>
          </w:rPr>
          <m:t>t</m:t>
        </m:r>
        <m:r>
          <w:rPr>
            <w:rFonts w:ascii="Cambria Math" w:eastAsia="Times New Roman" w:hAnsi="Cambria Math" w:cs="Times New Roman"/>
            <w:sz w:val="28"/>
            <w:szCs w:val="28"/>
            <w:shd w:val="clear" w:color="auto" w:fill="FFFFFF"/>
            <w:lang w:val="ru-RU"/>
          </w:rPr>
          <m:t>-</m:t>
        </m:r>
        <m:r>
          <w:rPr>
            <w:rFonts w:ascii="Cambria Math" w:eastAsia="Times New Roman" w:hAnsi="Cambria Math" w:cs="Times New Roman"/>
            <w:sz w:val="28"/>
            <w:szCs w:val="28"/>
            <w:shd w:val="clear" w:color="auto" w:fill="FFFFFF"/>
          </w:rPr>
          <m:t>1</m:t>
        </m:r>
      </m:oMath>
      <w:r w:rsidR="00E90955">
        <w:rPr>
          <w:rFonts w:ascii="Times New Roman" w:eastAsia="Times New Roman" w:hAnsi="Times New Roman" w:cs="Times New Roman"/>
          <w:bCs/>
          <w:iCs/>
          <w:sz w:val="28"/>
          <w:szCs w:val="28"/>
          <w:shd w:val="clear" w:color="auto" w:fill="FFFFFF"/>
          <w:lang w:val="ru-RU"/>
        </w:rPr>
        <w:t xml:space="preserve"> </w:t>
      </w:r>
      <w:r w:rsidR="00BA6C38" w:rsidRPr="00E90955">
        <w:rPr>
          <w:rFonts w:ascii="Times New Roman" w:eastAsia="Times New Roman" w:hAnsi="Times New Roman" w:cs="Times New Roman"/>
          <w:sz w:val="28"/>
          <w:szCs w:val="28"/>
          <w:shd w:val="clear" w:color="auto" w:fill="FFFFFF"/>
          <w:lang w:val="ru-RU"/>
        </w:rPr>
        <w:t xml:space="preserve">– фактическое значение объёма продаж в предыдущем году; </w:t>
      </w:r>
    </w:p>
    <w:p w:rsidR="00BA6C38" w:rsidRPr="00E90955" w:rsidRDefault="000C5E54" w:rsidP="00DC1002">
      <w:pPr>
        <w:spacing w:after="0" w:line="360" w:lineRule="auto"/>
        <w:ind w:firstLine="720"/>
        <w:jc w:val="both"/>
        <w:rPr>
          <w:rFonts w:ascii="Times New Roman" w:eastAsia="Times New Roman" w:hAnsi="Times New Roman" w:cs="Times New Roman"/>
          <w:sz w:val="28"/>
          <w:szCs w:val="28"/>
          <w:lang w:val="ru-RU"/>
        </w:rPr>
      </w:pPr>
      <m:oMath>
        <m:sSub>
          <m:sSubPr>
            <m:ctrlPr>
              <w:rPr>
                <w:rFonts w:ascii="Cambria Math" w:eastAsia="Times New Roman" w:hAnsi="Cambria Math" w:cs="Times New Roman"/>
                <w:bCs/>
                <w:i/>
                <w:iCs/>
                <w:sz w:val="28"/>
                <w:szCs w:val="28"/>
                <w:shd w:val="clear" w:color="auto" w:fill="FFFFFF"/>
              </w:rPr>
            </m:ctrlPr>
          </m:sSubPr>
          <m:e>
            <m:r>
              <w:rPr>
                <w:rFonts w:ascii="Cambria Math" w:eastAsia="Times New Roman" w:hAnsi="Cambria Math" w:cs="Times New Roman"/>
                <w:sz w:val="28"/>
                <w:szCs w:val="28"/>
                <w:shd w:val="clear" w:color="auto" w:fill="FFFFFF"/>
              </w:rPr>
              <m:t>F</m:t>
            </m:r>
          </m:e>
          <m:sub>
            <m:r>
              <w:rPr>
                <w:rFonts w:ascii="Cambria Math" w:eastAsia="Times New Roman" w:hAnsi="Cambria Math" w:cs="Times New Roman"/>
                <w:sz w:val="28"/>
                <w:szCs w:val="28"/>
                <w:shd w:val="clear" w:color="auto" w:fill="FFFFFF"/>
                <w:lang w:val="ru-RU"/>
              </w:rPr>
              <m:t>м</m:t>
            </m:r>
          </m:sub>
        </m:sSub>
        <m:r>
          <w:rPr>
            <w:rFonts w:ascii="Cambria Math" w:eastAsia="Times New Roman" w:hAnsi="Cambria Math" w:cs="Times New Roman"/>
            <w:sz w:val="28"/>
            <w:szCs w:val="28"/>
            <w:shd w:val="clear" w:color="auto" w:fill="FFFFFF"/>
          </w:rPr>
          <m:t>t</m:t>
        </m:r>
      </m:oMath>
      <w:r w:rsidR="00347086" w:rsidRPr="00E90955">
        <w:rPr>
          <w:rFonts w:ascii="Times New Roman" w:eastAsia="Times New Roman" w:hAnsi="Times New Roman" w:cs="Times New Roman"/>
          <w:bCs/>
          <w:iCs/>
          <w:sz w:val="28"/>
          <w:szCs w:val="28"/>
          <w:shd w:val="clear" w:color="auto" w:fill="FFFFFF"/>
          <w:lang w:val="ru-RU"/>
        </w:rPr>
        <w:t xml:space="preserve">  </w:t>
      </w:r>
      <w:r w:rsidR="00347086" w:rsidRPr="00E90955">
        <w:rPr>
          <w:rFonts w:ascii="Times New Roman" w:eastAsia="Times New Roman" w:hAnsi="Times New Roman" w:cs="Times New Roman"/>
          <w:sz w:val="28"/>
          <w:szCs w:val="28"/>
          <w:shd w:val="clear" w:color="auto" w:fill="FFFFFF"/>
          <w:lang w:val="ru-RU"/>
        </w:rPr>
        <w:t xml:space="preserve">– </w:t>
      </w:r>
      <w:r w:rsidR="00BA6C38" w:rsidRPr="00E90955">
        <w:rPr>
          <w:rFonts w:ascii="Times New Roman" w:eastAsia="Times New Roman" w:hAnsi="Times New Roman" w:cs="Times New Roman"/>
          <w:sz w:val="28"/>
          <w:szCs w:val="28"/>
          <w:shd w:val="clear" w:color="auto" w:fill="FFFFFF"/>
          <w:lang w:val="ru-RU"/>
        </w:rPr>
        <w:t xml:space="preserve"> значение модели; </w:t>
      </w:r>
    </w:p>
    <w:p w:rsidR="00BA6C38" w:rsidRPr="00E90955" w:rsidRDefault="00E90955" w:rsidP="00DC1002">
      <w:pPr>
        <w:spacing w:after="0" w:line="360" w:lineRule="auto"/>
        <w:ind w:firstLine="720"/>
        <w:jc w:val="both"/>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shd w:val="clear" w:color="auto" w:fill="FFFFFF"/>
            <w:lang w:val="ru-RU"/>
          </w:rPr>
          <m:t>a</m:t>
        </m:r>
      </m:oMath>
      <w:r w:rsidR="00347086" w:rsidRPr="00E90955">
        <w:rPr>
          <w:rFonts w:ascii="Times New Roman" w:eastAsia="Times New Roman" w:hAnsi="Times New Roman" w:cs="Times New Roman"/>
          <w:bCs/>
          <w:iCs/>
          <w:sz w:val="28"/>
          <w:szCs w:val="28"/>
          <w:shd w:val="clear" w:color="auto" w:fill="FFFFFF"/>
          <w:lang w:val="ru-RU"/>
        </w:rPr>
        <w:t xml:space="preserve"> </w:t>
      </w:r>
      <w:r w:rsidR="00BA6C38" w:rsidRPr="00E90955">
        <w:rPr>
          <w:rFonts w:ascii="Times New Roman" w:eastAsia="Times New Roman" w:hAnsi="Times New Roman" w:cs="Times New Roman"/>
          <w:bCs/>
          <w:iCs/>
          <w:sz w:val="28"/>
          <w:szCs w:val="28"/>
          <w:shd w:val="clear" w:color="auto" w:fill="FFFFFF"/>
          <w:lang w:val="ru-RU"/>
        </w:rPr>
        <w:t>–</w:t>
      </w:r>
      <w:r w:rsidR="00BA6C38" w:rsidRPr="00E90955">
        <w:rPr>
          <w:rFonts w:ascii="Times New Roman" w:eastAsia="Times New Roman" w:hAnsi="Times New Roman" w:cs="Times New Roman"/>
          <w:bCs/>
          <w:sz w:val="28"/>
          <w:szCs w:val="28"/>
          <w:shd w:val="clear" w:color="auto" w:fill="FFFFFF"/>
          <w:lang w:val="ru-RU"/>
        </w:rPr>
        <w:t xml:space="preserve"> </w:t>
      </w:r>
      <w:r w:rsidR="00BA6C38" w:rsidRPr="00E90955">
        <w:rPr>
          <w:rFonts w:ascii="Times New Roman" w:eastAsia="Times New Roman" w:hAnsi="Times New Roman" w:cs="Times New Roman"/>
          <w:sz w:val="28"/>
          <w:szCs w:val="28"/>
          <w:shd w:val="clear" w:color="auto" w:fill="FFFFFF"/>
          <w:lang w:val="ru-RU"/>
        </w:rPr>
        <w:t>константа сглаживания</w:t>
      </w:r>
      <w:r w:rsidR="00B00273" w:rsidRPr="00E90955">
        <w:rPr>
          <w:rFonts w:ascii="Times New Roman" w:eastAsia="Times New Roman" w:hAnsi="Times New Roman" w:cs="Times New Roman"/>
          <w:sz w:val="28"/>
          <w:szCs w:val="28"/>
          <w:shd w:val="clear" w:color="auto" w:fill="FFFFFF"/>
          <w:lang w:val="ru-RU"/>
        </w:rPr>
        <w:t>.</w:t>
      </w:r>
    </w:p>
    <w:p w:rsidR="00046DAC" w:rsidRPr="00E90955"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E90955">
        <w:rPr>
          <w:rFonts w:ascii="Times New Roman" w:eastAsia="Times New Roman" w:hAnsi="Times New Roman" w:cs="Times New Roman"/>
          <w:sz w:val="28"/>
          <w:szCs w:val="28"/>
          <w:shd w:val="clear" w:color="auto" w:fill="FFFFFF"/>
          <w:lang w:val="ru-RU"/>
        </w:rPr>
        <w:tab/>
      </w:r>
      <w:r w:rsidR="00046DAC" w:rsidRPr="00E90955">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w:t>
      </w:r>
      <w:r w:rsidR="00046DAC" w:rsidRPr="00E90955">
        <w:rPr>
          <w:rFonts w:ascii="Times New Roman" w:eastAsia="Times New Roman" w:hAnsi="Times New Roman" w:cs="Times New Roman"/>
          <w:sz w:val="28"/>
          <w:szCs w:val="28"/>
          <w:shd w:val="clear" w:color="auto" w:fill="FFFFFF"/>
          <w:lang w:val="ru-RU"/>
        </w:rPr>
        <w:t>н</w:t>
      </w:r>
      <w:r w:rsidR="00046DAC" w:rsidRPr="00E90955">
        <w:rPr>
          <w:rFonts w:ascii="Times New Roman" w:eastAsia="Times New Roman" w:hAnsi="Times New Roman" w:cs="Times New Roman"/>
          <w:sz w:val="28"/>
          <w:szCs w:val="28"/>
          <w:shd w:val="clear" w:color="auto" w:fill="FFFFFF"/>
          <w:lang w:val="ru-RU"/>
        </w:rPr>
        <w:t>ностей:</w:t>
      </w:r>
    </w:p>
    <w:p w:rsidR="001A25C6" w:rsidRDefault="00611BC1"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w:t>
      </w:r>
      <w:r w:rsidR="00046DAC" w:rsidRPr="00046DAC">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 xml:space="preserve">дования </w:t>
      </w:r>
      <w:r w:rsidR="008D075D" w:rsidRPr="00046DAC">
        <w:rPr>
          <w:rFonts w:ascii="Times New Roman" w:eastAsia="Times New Roman" w:hAnsi="Times New Roman" w:cs="Times New Roman"/>
          <w:sz w:val="28"/>
          <w:szCs w:val="28"/>
          <w:shd w:val="clear" w:color="auto" w:fill="FFFFFF"/>
          <w:lang w:val="ru-RU"/>
        </w:rPr>
        <w:t>показывают,</w:t>
      </w:r>
      <w:r w:rsidR="00046DAC" w:rsidRPr="00046DAC">
        <w:rPr>
          <w:rFonts w:ascii="Times New Roman" w:eastAsia="Times New Roman" w:hAnsi="Times New Roman" w:cs="Times New Roman"/>
          <w:sz w:val="28"/>
          <w:szCs w:val="28"/>
          <w:shd w:val="clear" w:color="auto" w:fill="FFFFFF"/>
          <w:lang w:val="ru-RU"/>
        </w:rPr>
        <w:t xml:space="preserve"> что у большинства продуктов присутствует именно с</w:t>
      </w:r>
      <w:r w:rsidR="00046DAC" w:rsidRPr="00046DAC">
        <w:rPr>
          <w:rFonts w:ascii="Times New Roman" w:eastAsia="Times New Roman" w:hAnsi="Times New Roman" w:cs="Times New Roman"/>
          <w:sz w:val="28"/>
          <w:szCs w:val="28"/>
          <w:shd w:val="clear" w:color="auto" w:fill="FFFFFF"/>
          <w:lang w:val="ru-RU"/>
        </w:rPr>
        <w:t>е</w:t>
      </w:r>
      <w:r w:rsidR="00046DAC" w:rsidRPr="00046DAC">
        <w:rPr>
          <w:rFonts w:ascii="Times New Roman" w:eastAsia="Times New Roman" w:hAnsi="Times New Roman" w:cs="Times New Roman"/>
          <w:sz w:val="28"/>
          <w:szCs w:val="28"/>
          <w:shd w:val="clear" w:color="auto" w:fill="FFFFFF"/>
          <w:lang w:val="ru-RU"/>
        </w:rPr>
        <w:t>зонный характер</w:t>
      </w:r>
      <w:r w:rsidR="001A25C6">
        <w:rPr>
          <w:rFonts w:ascii="Times New Roman" w:eastAsia="Times New Roman" w:hAnsi="Times New Roman" w:cs="Times New Roman"/>
          <w:sz w:val="28"/>
          <w:szCs w:val="28"/>
          <w:shd w:val="clear" w:color="auto" w:fill="FFFFFF"/>
          <w:lang w:val="ru-RU"/>
        </w:rPr>
        <w:t>.</w:t>
      </w:r>
      <w:r w:rsidR="00046DAC" w:rsidRPr="00046DAC">
        <w:rPr>
          <w:rFonts w:ascii="Times New Roman" w:eastAsia="Times New Roman" w:hAnsi="Times New Roman" w:cs="Times New Roman"/>
          <w:sz w:val="28"/>
          <w:szCs w:val="28"/>
          <w:shd w:val="clear" w:color="auto" w:fill="FFFFFF"/>
          <w:lang w:val="ru-RU"/>
        </w:rPr>
        <w:t xml:space="preserve"> </w:t>
      </w:r>
    </w:p>
    <w:p w:rsidR="00046DAC" w:rsidRPr="00046DAC" w:rsidRDefault="001A25C6"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Важно понимать то, что</w:t>
      </w:r>
      <w:r w:rsidR="00046DAC" w:rsidRPr="00046DAC">
        <w:rPr>
          <w:rFonts w:ascii="Times New Roman" w:eastAsia="Times New Roman" w:hAnsi="Times New Roman" w:cs="Times New Roman"/>
          <w:sz w:val="28"/>
          <w:szCs w:val="28"/>
          <w:shd w:val="clear" w:color="auto" w:fill="FFFFFF"/>
          <w:lang w:val="ru-RU"/>
        </w:rPr>
        <w:t xml:space="preserve"> величина сезона для каждого вида товара и</w:t>
      </w:r>
      <w:r w:rsidR="00046DAC" w:rsidRPr="00046DAC">
        <w:rPr>
          <w:rFonts w:ascii="Times New Roman" w:eastAsia="Times New Roman" w:hAnsi="Times New Roman" w:cs="Times New Roman"/>
          <w:sz w:val="28"/>
          <w:szCs w:val="28"/>
          <w:shd w:val="clear" w:color="auto" w:fill="FFFFFF"/>
          <w:lang w:val="ru-RU"/>
        </w:rPr>
        <w:t>н</w:t>
      </w:r>
      <w:r w:rsidR="00046DAC" w:rsidRPr="00046DAC">
        <w:rPr>
          <w:rFonts w:ascii="Times New Roman" w:eastAsia="Times New Roman" w:hAnsi="Times New Roman" w:cs="Times New Roman"/>
          <w:sz w:val="28"/>
          <w:szCs w:val="28"/>
          <w:shd w:val="clear" w:color="auto" w:fill="FFFFFF"/>
          <w:lang w:val="ru-RU"/>
        </w:rPr>
        <w:t>дивидуальна. Для одной группы товаров это может</w:t>
      </w:r>
      <w:r w:rsidR="008D075D">
        <w:rPr>
          <w:rFonts w:ascii="Times New Roman" w:eastAsia="Times New Roman" w:hAnsi="Times New Roman" w:cs="Times New Roman"/>
          <w:sz w:val="28"/>
          <w:szCs w:val="28"/>
          <w:shd w:val="clear" w:color="auto" w:fill="FFFFFF"/>
          <w:lang w:val="ru-RU"/>
        </w:rPr>
        <w:t xml:space="preserve"> быть неделя, для другой группы - </w:t>
      </w:r>
      <w:r w:rsidR="00046DAC" w:rsidRPr="00046DAC">
        <w:rPr>
          <w:rFonts w:ascii="Times New Roman" w:eastAsia="Times New Roman" w:hAnsi="Times New Roman" w:cs="Times New Roman"/>
          <w:sz w:val="28"/>
          <w:szCs w:val="28"/>
          <w:shd w:val="clear" w:color="auto" w:fill="FFFFFF"/>
          <w:lang w:val="ru-RU"/>
        </w:rPr>
        <w:t>год.</w:t>
      </w:r>
    </w:p>
    <w:p w:rsidR="00046DAC" w:rsidRPr="00046DAC" w:rsidRDefault="00611BC1"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 Использование полиномиального тренда позволяет значительно с</w:t>
      </w:r>
      <w:r w:rsidR="00046DAC" w:rsidRPr="00046DAC">
        <w:rPr>
          <w:rFonts w:ascii="Times New Roman" w:eastAsia="Times New Roman" w:hAnsi="Times New Roman" w:cs="Times New Roman"/>
          <w:sz w:val="28"/>
          <w:szCs w:val="28"/>
          <w:shd w:val="clear" w:color="auto" w:fill="FFFFFF"/>
          <w:lang w:val="ru-RU"/>
        </w:rPr>
        <w:t>о</w:t>
      </w:r>
      <w:r w:rsidR="00046DAC" w:rsidRPr="00046DAC">
        <w:rPr>
          <w:rFonts w:ascii="Times New Roman" w:eastAsia="Times New Roman" w:hAnsi="Times New Roman" w:cs="Times New Roman"/>
          <w:sz w:val="28"/>
          <w:szCs w:val="28"/>
          <w:shd w:val="clear" w:color="auto" w:fill="FFFFFF"/>
          <w:lang w:val="ru-RU"/>
        </w:rPr>
        <w:t>кратить ошибку по сравнению с другими трендами.</w:t>
      </w:r>
    </w:p>
    <w:p w:rsidR="00046DAC" w:rsidRDefault="00611BC1" w:rsidP="00046DAC">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 xml:space="preserve">• </w:t>
      </w:r>
      <w:r w:rsidR="00724964">
        <w:rPr>
          <w:rFonts w:ascii="Times New Roman" w:eastAsia="Times New Roman" w:hAnsi="Times New Roman" w:cs="Times New Roman"/>
          <w:sz w:val="28"/>
          <w:szCs w:val="28"/>
          <w:shd w:val="clear" w:color="auto" w:fill="FFFFFF"/>
          <w:lang w:val="ru-RU"/>
        </w:rPr>
        <w:t>При условии внесения достаточного количества</w:t>
      </w:r>
      <w:r w:rsidR="00046DAC" w:rsidRPr="00046DAC">
        <w:rPr>
          <w:rFonts w:ascii="Times New Roman" w:eastAsia="Times New Roman" w:hAnsi="Times New Roman" w:cs="Times New Roman"/>
          <w:sz w:val="28"/>
          <w:szCs w:val="28"/>
          <w:shd w:val="clear" w:color="auto" w:fill="FFFFFF"/>
          <w:lang w:val="ru-RU"/>
        </w:rPr>
        <w:t xml:space="preserve"> данных</w:t>
      </w:r>
      <w:r w:rsidR="00724964">
        <w:rPr>
          <w:rFonts w:ascii="Times New Roman" w:eastAsia="Times New Roman" w:hAnsi="Times New Roman" w:cs="Times New Roman"/>
          <w:sz w:val="28"/>
          <w:szCs w:val="28"/>
          <w:shd w:val="clear" w:color="auto" w:fill="FFFFFF"/>
          <w:lang w:val="ru-RU"/>
        </w:rPr>
        <w:t xml:space="preserve"> </w:t>
      </w:r>
      <w:r w:rsidR="00046DAC" w:rsidRPr="00046DAC">
        <w:rPr>
          <w:rFonts w:ascii="Times New Roman" w:eastAsia="Times New Roman" w:hAnsi="Times New Roman" w:cs="Times New Roman"/>
          <w:sz w:val="28"/>
          <w:szCs w:val="28"/>
          <w:shd w:val="clear" w:color="auto" w:fill="FFFFFF"/>
          <w:lang w:val="ru-RU"/>
        </w:rPr>
        <w:t>(в зависим</w:t>
      </w:r>
      <w:r w:rsidR="00046DAC" w:rsidRPr="00046DAC">
        <w:rPr>
          <w:rFonts w:ascii="Times New Roman" w:eastAsia="Times New Roman" w:hAnsi="Times New Roman" w:cs="Times New Roman"/>
          <w:sz w:val="28"/>
          <w:szCs w:val="28"/>
          <w:shd w:val="clear" w:color="auto" w:fill="FFFFFF"/>
          <w:lang w:val="ru-RU"/>
        </w:rPr>
        <w:t>о</w:t>
      </w:r>
      <w:r w:rsidR="00046DAC" w:rsidRPr="00046DAC">
        <w:rPr>
          <w:rFonts w:ascii="Times New Roman" w:eastAsia="Times New Roman" w:hAnsi="Times New Roman" w:cs="Times New Roman"/>
          <w:sz w:val="28"/>
          <w:szCs w:val="28"/>
          <w:shd w:val="clear" w:color="auto" w:fill="FFFFFF"/>
          <w:lang w:val="ru-RU"/>
        </w:rPr>
        <w:t>сти от вел</w:t>
      </w:r>
      <w:r w:rsidR="00724964">
        <w:rPr>
          <w:rFonts w:ascii="Times New Roman" w:eastAsia="Times New Roman" w:hAnsi="Times New Roman" w:cs="Times New Roman"/>
          <w:sz w:val="28"/>
          <w:szCs w:val="28"/>
          <w:shd w:val="clear" w:color="auto" w:fill="FFFFFF"/>
          <w:lang w:val="ru-RU"/>
        </w:rPr>
        <w:t>и</w:t>
      </w:r>
      <w:r w:rsidR="00046DAC" w:rsidRPr="00046DAC">
        <w:rPr>
          <w:rFonts w:ascii="Times New Roman" w:eastAsia="Times New Roman" w:hAnsi="Times New Roman" w:cs="Times New Roman"/>
          <w:sz w:val="28"/>
          <w:szCs w:val="28"/>
          <w:shd w:val="clear" w:color="auto" w:fill="FFFFFF"/>
          <w:lang w:val="ru-RU"/>
        </w:rPr>
        <w:t>чины се</w:t>
      </w:r>
      <w:r w:rsidR="00724964">
        <w:rPr>
          <w:rFonts w:ascii="Times New Roman" w:eastAsia="Times New Roman" w:hAnsi="Times New Roman" w:cs="Times New Roman"/>
          <w:sz w:val="28"/>
          <w:szCs w:val="28"/>
          <w:shd w:val="clear" w:color="auto" w:fill="FFFFFF"/>
          <w:lang w:val="ru-RU"/>
        </w:rPr>
        <w:t>зона), метод</w:t>
      </w:r>
      <w:r w:rsidR="00046DAC" w:rsidRPr="00046DAC">
        <w:rPr>
          <w:rFonts w:ascii="Times New Roman" w:eastAsia="Times New Roman" w:hAnsi="Times New Roman" w:cs="Times New Roman"/>
          <w:sz w:val="28"/>
          <w:szCs w:val="28"/>
          <w:shd w:val="clear" w:color="auto" w:fill="FFFFFF"/>
          <w:lang w:val="ru-RU"/>
        </w:rPr>
        <w:t xml:space="preserve"> выполняет эффективную </w:t>
      </w:r>
      <w:r w:rsidR="00724964" w:rsidRPr="00046DAC">
        <w:rPr>
          <w:rFonts w:ascii="Times New Roman" w:eastAsia="Times New Roman" w:hAnsi="Times New Roman" w:cs="Times New Roman"/>
          <w:sz w:val="28"/>
          <w:szCs w:val="28"/>
          <w:shd w:val="clear" w:color="auto" w:fill="FFFFFF"/>
          <w:lang w:val="ru-RU"/>
        </w:rPr>
        <w:t>аппроксимацию</w:t>
      </w:r>
      <w:r w:rsidR="00046DAC" w:rsidRPr="00046DAC">
        <w:rPr>
          <w:rFonts w:ascii="Times New Roman" w:eastAsia="Times New Roman" w:hAnsi="Times New Roman" w:cs="Times New Roman"/>
          <w:sz w:val="28"/>
          <w:szCs w:val="28"/>
          <w:shd w:val="clear" w:color="auto" w:fill="FFFFFF"/>
          <w:lang w:val="ru-RU"/>
        </w:rPr>
        <w:t xml:space="preserve"> и может быть полезен в построении стратегии ведения продаж.</w:t>
      </w:r>
    </w:p>
    <w:p w:rsidR="00547FE0" w:rsidRDefault="00547FE0">
      <w:pPr>
        <w:rPr>
          <w:rFonts w:ascii="Times New Roman" w:eastAsia="Times New Roman" w:hAnsi="Times New Roman" w:cs="Times New Roman"/>
          <w:b/>
          <w:bCs/>
          <w:sz w:val="28"/>
          <w:szCs w:val="28"/>
          <w:shd w:val="clear" w:color="auto" w:fill="FFFFFF"/>
          <w:lang w:val="ru-RU"/>
        </w:rPr>
      </w:pPr>
      <w:r>
        <w:rPr>
          <w:rFonts w:ascii="Times New Roman" w:eastAsia="Times New Roman" w:hAnsi="Times New Roman" w:cs="Times New Roman"/>
          <w:b/>
          <w:bCs/>
          <w:sz w:val="28"/>
          <w:szCs w:val="28"/>
          <w:shd w:val="clear" w:color="auto" w:fill="FFFFFF"/>
          <w:lang w:val="ru-RU"/>
        </w:rPr>
        <w:br w:type="page"/>
      </w:r>
    </w:p>
    <w:p w:rsidR="003C7D50" w:rsidRPr="00F4332D" w:rsidRDefault="00D54DFB" w:rsidP="0057342B">
      <w:pPr>
        <w:spacing w:after="480" w:line="360" w:lineRule="auto"/>
        <w:jc w:val="center"/>
        <w:rPr>
          <w:rFonts w:ascii="Times New Roman" w:eastAsia="Times New Roman" w:hAnsi="Times New Roman" w:cs="Times New Roman"/>
          <w:b/>
          <w:bCs/>
          <w:sz w:val="28"/>
          <w:szCs w:val="28"/>
          <w:shd w:val="clear" w:color="auto" w:fill="FFFFFF"/>
          <w:lang w:val="ru-RU"/>
        </w:rPr>
      </w:pPr>
      <w:r w:rsidRPr="00F4332D">
        <w:rPr>
          <w:rFonts w:ascii="Times New Roman" w:eastAsia="Times New Roman" w:hAnsi="Times New Roman" w:cs="Times New Roman"/>
          <w:b/>
          <w:bCs/>
          <w:sz w:val="28"/>
          <w:szCs w:val="28"/>
          <w:shd w:val="clear" w:color="auto" w:fill="FFFFFF"/>
          <w:lang w:val="ru-RU"/>
        </w:rPr>
        <w:lastRenderedPageBreak/>
        <w:t>3</w:t>
      </w:r>
      <w:r w:rsidR="00FD5339" w:rsidRPr="00F4332D">
        <w:rPr>
          <w:rFonts w:ascii="Times New Roman" w:eastAsia="Times New Roman" w:hAnsi="Times New Roman" w:cs="Times New Roman"/>
          <w:b/>
          <w:bCs/>
          <w:sz w:val="28"/>
          <w:szCs w:val="28"/>
          <w:shd w:val="clear" w:color="auto" w:fill="FFFFFF"/>
          <w:lang w:val="ru-RU"/>
        </w:rPr>
        <w:t xml:space="preserve"> ЭКСПЕРИМЕНТАЛЬНОЕ ИССЛЕДОВАНИ</w:t>
      </w:r>
      <w:r w:rsidR="00393963" w:rsidRPr="00F4332D">
        <w:rPr>
          <w:rFonts w:ascii="Times New Roman" w:eastAsia="Times New Roman" w:hAnsi="Times New Roman" w:cs="Times New Roman"/>
          <w:b/>
          <w:bCs/>
          <w:sz w:val="28"/>
          <w:szCs w:val="28"/>
          <w:shd w:val="clear" w:color="auto" w:fill="FFFFFF"/>
          <w:lang w:val="ru-RU"/>
        </w:rPr>
        <w:t>Е</w:t>
      </w:r>
      <w:r w:rsidR="00FD5339" w:rsidRPr="00F4332D">
        <w:rPr>
          <w:rFonts w:ascii="Times New Roman" w:eastAsia="Times New Roman" w:hAnsi="Times New Roman" w:cs="Times New Roman"/>
          <w:b/>
          <w:bCs/>
          <w:sz w:val="28"/>
          <w:szCs w:val="28"/>
          <w:shd w:val="clear" w:color="auto" w:fill="FFFFFF"/>
          <w:lang w:val="ru-RU"/>
        </w:rPr>
        <w:t xml:space="preserve"> РАЗРАБОТАННОГО АЛГОРИТМА В РЕАЛЬНЫХ УСЛОВИЯХ</w:t>
      </w:r>
    </w:p>
    <w:p w:rsidR="003C7D50" w:rsidRPr="00E2768E" w:rsidRDefault="00BF30DE" w:rsidP="001B3269">
      <w:pPr>
        <w:spacing w:after="0" w:line="360" w:lineRule="auto"/>
        <w:jc w:val="both"/>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A518C5">
        <w:rPr>
          <w:rFonts w:ascii="Times New Roman" w:eastAsia="Times New Roman" w:hAnsi="Times New Roman" w:cs="Times New Roman"/>
          <w:sz w:val="28"/>
          <w:szCs w:val="28"/>
          <w:shd w:val="clear" w:color="auto" w:fill="FFFFFF"/>
          <w:lang w:val="ru-RU"/>
        </w:rPr>
        <w:t>С целью проверки</w:t>
      </w:r>
      <w:r w:rsidR="00E2768E" w:rsidRPr="00E2768E">
        <w:rPr>
          <w:rFonts w:ascii="Times New Roman" w:eastAsia="Times New Roman" w:hAnsi="Times New Roman" w:cs="Times New Roman"/>
          <w:sz w:val="28"/>
          <w:szCs w:val="28"/>
          <w:shd w:val="clear" w:color="auto" w:fill="FFFFFF"/>
          <w:lang w:val="ru-RU"/>
        </w:rPr>
        <w:t xml:space="preserve"> </w:t>
      </w:r>
      <w:r w:rsidR="00A518C5">
        <w:rPr>
          <w:rFonts w:ascii="Times New Roman" w:eastAsia="Times New Roman" w:hAnsi="Times New Roman" w:cs="Times New Roman"/>
          <w:sz w:val="28"/>
          <w:szCs w:val="28"/>
          <w:shd w:val="clear" w:color="auto" w:fill="FFFFFF"/>
          <w:lang w:val="ru-RU"/>
        </w:rPr>
        <w:t>точности</w:t>
      </w:r>
      <w:r w:rsidR="00E2768E" w:rsidRPr="00E2768E">
        <w:rPr>
          <w:rFonts w:ascii="Times New Roman" w:eastAsia="Times New Roman" w:hAnsi="Times New Roman" w:cs="Times New Roman"/>
          <w:sz w:val="28"/>
          <w:szCs w:val="28"/>
          <w:shd w:val="clear" w:color="auto" w:fill="FFFFFF"/>
          <w:lang w:val="ru-RU"/>
        </w:rPr>
        <w:t xml:space="preserve"> прогноз</w:t>
      </w:r>
      <w:r w:rsidR="00A518C5">
        <w:rPr>
          <w:rFonts w:ascii="Times New Roman" w:eastAsia="Times New Roman" w:hAnsi="Times New Roman" w:cs="Times New Roman"/>
          <w:sz w:val="28"/>
          <w:szCs w:val="28"/>
          <w:shd w:val="clear" w:color="auto" w:fill="FFFFFF"/>
          <w:lang w:val="ru-RU"/>
        </w:rPr>
        <w:t xml:space="preserve">а, который предоставляет нам </w:t>
      </w:r>
      <w:r w:rsidR="00E2768E" w:rsidRPr="00E2768E">
        <w:rPr>
          <w:rFonts w:ascii="Times New Roman" w:eastAsia="Times New Roman" w:hAnsi="Times New Roman" w:cs="Times New Roman"/>
          <w:sz w:val="28"/>
          <w:szCs w:val="28"/>
          <w:shd w:val="clear" w:color="auto" w:fill="FFFFFF"/>
          <w:lang w:val="ru-RU"/>
        </w:rPr>
        <w:t>да</w:t>
      </w:r>
      <w:r w:rsidR="00E2768E" w:rsidRPr="00E2768E">
        <w:rPr>
          <w:rFonts w:ascii="Times New Roman" w:eastAsia="Times New Roman" w:hAnsi="Times New Roman" w:cs="Times New Roman"/>
          <w:sz w:val="28"/>
          <w:szCs w:val="28"/>
          <w:shd w:val="clear" w:color="auto" w:fill="FFFFFF"/>
          <w:lang w:val="ru-RU"/>
        </w:rPr>
        <w:t>н</w:t>
      </w:r>
      <w:r w:rsidR="00E2768E" w:rsidRPr="00E2768E">
        <w:rPr>
          <w:rFonts w:ascii="Times New Roman" w:eastAsia="Times New Roman" w:hAnsi="Times New Roman" w:cs="Times New Roman"/>
          <w:sz w:val="28"/>
          <w:szCs w:val="28"/>
          <w:shd w:val="clear" w:color="auto" w:fill="FFFFFF"/>
          <w:lang w:val="ru-RU"/>
        </w:rPr>
        <w:t>ный алгоритм, был проведен эксперимент. Для построения прогно</w:t>
      </w:r>
      <w:r w:rsidR="00A518C5">
        <w:rPr>
          <w:rFonts w:ascii="Times New Roman" w:eastAsia="Times New Roman" w:hAnsi="Times New Roman" w:cs="Times New Roman"/>
          <w:sz w:val="28"/>
          <w:szCs w:val="28"/>
          <w:shd w:val="clear" w:color="auto" w:fill="FFFFFF"/>
          <w:lang w:val="ru-RU"/>
        </w:rPr>
        <w:t>за</w:t>
      </w:r>
      <w:r w:rsidR="00E2768E" w:rsidRPr="00E2768E">
        <w:rPr>
          <w:rFonts w:ascii="Times New Roman" w:eastAsia="Times New Roman" w:hAnsi="Times New Roman" w:cs="Times New Roman"/>
          <w:sz w:val="28"/>
          <w:szCs w:val="28"/>
          <w:shd w:val="clear" w:color="auto" w:fill="FFFFFF"/>
          <w:lang w:val="ru-RU"/>
        </w:rPr>
        <w:t xml:space="preserve"> испол</w:t>
      </w:r>
      <w:r w:rsidR="00E2768E" w:rsidRPr="00E2768E">
        <w:rPr>
          <w:rFonts w:ascii="Times New Roman" w:eastAsia="Times New Roman" w:hAnsi="Times New Roman" w:cs="Times New Roman"/>
          <w:sz w:val="28"/>
          <w:szCs w:val="28"/>
          <w:shd w:val="clear" w:color="auto" w:fill="FFFFFF"/>
          <w:lang w:val="ru-RU"/>
        </w:rPr>
        <w:t>ь</w:t>
      </w:r>
      <w:r w:rsidR="00E2768E" w:rsidRPr="00E2768E">
        <w:rPr>
          <w:rFonts w:ascii="Times New Roman" w:eastAsia="Times New Roman" w:hAnsi="Times New Roman" w:cs="Times New Roman"/>
          <w:sz w:val="28"/>
          <w:szCs w:val="28"/>
          <w:shd w:val="clear" w:color="auto" w:fill="FFFFFF"/>
          <w:lang w:val="ru-RU"/>
        </w:rPr>
        <w:t>зовались данные об объёмах продаж мороженого “Белый пломбир”</w:t>
      </w:r>
      <w:r w:rsidR="00A518C5">
        <w:rPr>
          <w:rFonts w:ascii="Times New Roman" w:eastAsia="Times New Roman" w:hAnsi="Times New Roman" w:cs="Times New Roman"/>
          <w:sz w:val="28"/>
          <w:szCs w:val="28"/>
          <w:shd w:val="clear" w:color="auto" w:fill="FFFFFF"/>
          <w:lang w:val="ru-RU"/>
        </w:rPr>
        <w:t>,</w:t>
      </w:r>
      <w:r w:rsidR="00E2768E" w:rsidRPr="00E2768E">
        <w:rPr>
          <w:rFonts w:ascii="Times New Roman" w:eastAsia="Times New Roman" w:hAnsi="Times New Roman" w:cs="Times New Roman"/>
          <w:sz w:val="28"/>
          <w:szCs w:val="28"/>
          <w:shd w:val="clear" w:color="auto" w:fill="FFFFFF"/>
          <w:lang w:val="ru-RU"/>
        </w:rPr>
        <w:t xml:space="preserve"> пол</w:t>
      </w:r>
      <w:r w:rsidR="00E2768E" w:rsidRPr="00E2768E">
        <w:rPr>
          <w:rFonts w:ascii="Times New Roman" w:eastAsia="Times New Roman" w:hAnsi="Times New Roman" w:cs="Times New Roman"/>
          <w:sz w:val="28"/>
          <w:szCs w:val="28"/>
          <w:shd w:val="clear" w:color="auto" w:fill="FFFFFF"/>
          <w:lang w:val="ru-RU"/>
        </w:rPr>
        <w:t>у</w:t>
      </w:r>
      <w:r w:rsidR="00E2768E" w:rsidRPr="00E2768E">
        <w:rPr>
          <w:rFonts w:ascii="Times New Roman" w:eastAsia="Times New Roman" w:hAnsi="Times New Roman" w:cs="Times New Roman"/>
          <w:sz w:val="28"/>
          <w:szCs w:val="28"/>
          <w:shd w:val="clear" w:color="auto" w:fill="FFFFFF"/>
          <w:lang w:val="ru-RU"/>
        </w:rPr>
        <w:t>ченные из отчетов одного из предприятий</w:t>
      </w:r>
      <w:r w:rsidR="00A518C5">
        <w:rPr>
          <w:rFonts w:ascii="Times New Roman" w:eastAsia="Times New Roman" w:hAnsi="Times New Roman" w:cs="Times New Roman"/>
          <w:sz w:val="28"/>
          <w:szCs w:val="28"/>
          <w:shd w:val="clear" w:color="auto" w:fill="FFFFFF"/>
          <w:lang w:val="ru-RU"/>
        </w:rPr>
        <w:t xml:space="preserve"> города </w:t>
      </w:r>
      <w:r w:rsidR="00E2768E" w:rsidRPr="00E2768E">
        <w:rPr>
          <w:rFonts w:ascii="Times New Roman" w:eastAsia="Times New Roman" w:hAnsi="Times New Roman" w:cs="Times New Roman"/>
          <w:sz w:val="28"/>
          <w:szCs w:val="28"/>
          <w:shd w:val="clear" w:color="auto" w:fill="FFFFFF"/>
          <w:lang w:val="ru-RU"/>
        </w:rPr>
        <w:t>Нижн</w:t>
      </w:r>
      <w:r w:rsidR="00A518C5">
        <w:rPr>
          <w:rFonts w:ascii="Times New Roman" w:eastAsia="Times New Roman" w:hAnsi="Times New Roman" w:cs="Times New Roman"/>
          <w:sz w:val="28"/>
          <w:szCs w:val="28"/>
          <w:shd w:val="clear" w:color="auto" w:fill="FFFFFF"/>
          <w:lang w:val="ru-RU"/>
        </w:rPr>
        <w:t>ий</w:t>
      </w:r>
      <w:r w:rsidR="00E2768E" w:rsidRPr="00E2768E">
        <w:rPr>
          <w:rFonts w:ascii="Times New Roman" w:eastAsia="Times New Roman" w:hAnsi="Times New Roman" w:cs="Times New Roman"/>
          <w:sz w:val="28"/>
          <w:szCs w:val="28"/>
          <w:shd w:val="clear" w:color="auto" w:fill="FFFFFF"/>
          <w:lang w:val="ru-RU"/>
        </w:rPr>
        <w:t xml:space="preserve"> Новгород за 2013 и 2014 годы. </w:t>
      </w:r>
      <w:r w:rsidR="001B3269" w:rsidRPr="001B3269">
        <w:rPr>
          <w:rFonts w:ascii="Times New Roman" w:eastAsia="Times New Roman" w:hAnsi="Times New Roman" w:cs="Times New Roman"/>
          <w:sz w:val="28"/>
          <w:szCs w:val="28"/>
          <w:shd w:val="clear" w:color="auto" w:fill="FFFFFF"/>
          <w:lang w:val="ru-RU"/>
        </w:rPr>
        <w:t>Для данной статистики характерно наблюдение явно выраженн</w:t>
      </w:r>
      <w:r w:rsidR="001B3269" w:rsidRPr="001B3269">
        <w:rPr>
          <w:rFonts w:ascii="Times New Roman" w:eastAsia="Times New Roman" w:hAnsi="Times New Roman" w:cs="Times New Roman"/>
          <w:sz w:val="28"/>
          <w:szCs w:val="28"/>
          <w:shd w:val="clear" w:color="auto" w:fill="FFFFFF"/>
          <w:lang w:val="ru-RU"/>
        </w:rPr>
        <w:t>о</w:t>
      </w:r>
      <w:r w:rsidR="001B3269" w:rsidRPr="001B3269">
        <w:rPr>
          <w:rFonts w:ascii="Times New Roman" w:eastAsia="Times New Roman" w:hAnsi="Times New Roman" w:cs="Times New Roman"/>
          <w:sz w:val="28"/>
          <w:szCs w:val="28"/>
          <w:shd w:val="clear" w:color="auto" w:fill="FFFFFF"/>
          <w:lang w:val="ru-RU"/>
        </w:rPr>
        <w:t xml:space="preserve">го сезонного характера и возрастающего тренда у значений объёма продаж. </w:t>
      </w:r>
      <w:r w:rsidR="00E2768E" w:rsidRPr="00E2768E">
        <w:rPr>
          <w:rFonts w:ascii="Times New Roman" w:eastAsia="Times New Roman" w:hAnsi="Times New Roman" w:cs="Times New Roman"/>
          <w:sz w:val="28"/>
          <w:szCs w:val="28"/>
          <w:shd w:val="clear" w:color="auto" w:fill="FFFFFF"/>
          <w:lang w:val="ru-RU"/>
        </w:rPr>
        <w:t>Задача заключалась в построении прогноза по продажам на 2015г. На момент написания диссертации</w:t>
      </w:r>
      <w:r w:rsidR="002875D2">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2016 год</w:t>
      </w:r>
      <w:r w:rsidR="002875D2">
        <w:rPr>
          <w:rFonts w:ascii="Times New Roman" w:eastAsia="Times New Roman" w:hAnsi="Times New Roman" w:cs="Times New Roman"/>
          <w:sz w:val="28"/>
          <w:szCs w:val="28"/>
          <w:shd w:val="clear" w:color="auto" w:fill="FFFFFF"/>
          <w:lang w:val="ru-RU"/>
        </w:rPr>
        <w:t>)</w:t>
      </w:r>
      <w:r w:rsidR="00E2768E" w:rsidRPr="00E2768E">
        <w:rPr>
          <w:rFonts w:ascii="Times New Roman" w:eastAsia="Times New Roman" w:hAnsi="Times New Roman" w:cs="Times New Roman"/>
          <w:sz w:val="28"/>
          <w:szCs w:val="28"/>
          <w:shd w:val="clear" w:color="auto" w:fill="FFFFFF"/>
          <w:lang w:val="ru-RU"/>
        </w:rPr>
        <w:t xml:space="preserve"> нам доступны данные за прошед</w:t>
      </w:r>
      <w:r w:rsidR="002875D2">
        <w:rPr>
          <w:rFonts w:ascii="Times New Roman" w:eastAsia="Times New Roman" w:hAnsi="Times New Roman" w:cs="Times New Roman"/>
          <w:sz w:val="28"/>
          <w:szCs w:val="28"/>
          <w:shd w:val="clear" w:color="auto" w:fill="FFFFFF"/>
          <w:lang w:val="ru-RU"/>
        </w:rPr>
        <w:t>ший 2015г. П</w:t>
      </w:r>
      <w:r w:rsidR="00E2768E" w:rsidRPr="00E2768E">
        <w:rPr>
          <w:rFonts w:ascii="Times New Roman" w:eastAsia="Times New Roman" w:hAnsi="Times New Roman" w:cs="Times New Roman"/>
          <w:sz w:val="28"/>
          <w:szCs w:val="28"/>
          <w:shd w:val="clear" w:color="auto" w:fill="FFFFFF"/>
          <w:lang w:val="ru-RU"/>
        </w:rPr>
        <w:t>о результатам прода</w:t>
      </w:r>
      <w:r w:rsidR="002875D2">
        <w:rPr>
          <w:rFonts w:ascii="Times New Roman" w:eastAsia="Times New Roman" w:hAnsi="Times New Roman" w:cs="Times New Roman"/>
          <w:sz w:val="28"/>
          <w:szCs w:val="28"/>
          <w:shd w:val="clear" w:color="auto" w:fill="FFFFFF"/>
          <w:lang w:val="ru-RU"/>
        </w:rPr>
        <w:t>ж</w:t>
      </w:r>
      <w:r w:rsidR="00E2768E" w:rsidRPr="00E2768E">
        <w:rPr>
          <w:rFonts w:ascii="Times New Roman" w:eastAsia="Times New Roman" w:hAnsi="Times New Roman" w:cs="Times New Roman"/>
          <w:sz w:val="28"/>
          <w:szCs w:val="28"/>
          <w:shd w:val="clear" w:color="auto" w:fill="FFFFFF"/>
          <w:lang w:val="ru-RU"/>
        </w:rPr>
        <w:t xml:space="preserve"> за 2013 и 2014 годы</w:t>
      </w:r>
      <w:r w:rsidR="002875D2">
        <w:rPr>
          <w:rFonts w:ascii="Times New Roman" w:eastAsia="Times New Roman" w:hAnsi="Times New Roman" w:cs="Times New Roman"/>
          <w:sz w:val="28"/>
          <w:szCs w:val="28"/>
          <w:shd w:val="clear" w:color="auto" w:fill="FFFFFF"/>
          <w:lang w:val="ru-RU"/>
        </w:rPr>
        <w:t xml:space="preserve">  б</w:t>
      </w:r>
      <w:r w:rsidR="002875D2" w:rsidRPr="00E2768E">
        <w:rPr>
          <w:rFonts w:ascii="Times New Roman" w:eastAsia="Times New Roman" w:hAnsi="Times New Roman" w:cs="Times New Roman"/>
          <w:sz w:val="28"/>
          <w:szCs w:val="28"/>
          <w:shd w:val="clear" w:color="auto" w:fill="FFFFFF"/>
          <w:lang w:val="ru-RU"/>
        </w:rPr>
        <w:t>ыл построен прогноз на 2015г.</w:t>
      </w:r>
      <w:r w:rsidR="00E2768E" w:rsidRPr="00E2768E">
        <w:rPr>
          <w:rFonts w:ascii="Times New Roman" w:eastAsia="Times New Roman" w:hAnsi="Times New Roman" w:cs="Times New Roman"/>
          <w:sz w:val="28"/>
          <w:szCs w:val="28"/>
          <w:shd w:val="clear" w:color="auto" w:fill="FFFFFF"/>
          <w:lang w:val="ru-RU"/>
        </w:rPr>
        <w:t>, после чего выполнено сравнение с реальными цифрами продаж за 2015г. Исходная информация представлена в табл</w:t>
      </w:r>
      <w:r w:rsidR="002875D2">
        <w:rPr>
          <w:rFonts w:ascii="Times New Roman" w:eastAsia="Times New Roman" w:hAnsi="Times New Roman" w:cs="Times New Roman"/>
          <w:sz w:val="28"/>
          <w:szCs w:val="28"/>
          <w:shd w:val="clear" w:color="auto" w:fill="FFFFFF"/>
          <w:lang w:val="ru-RU"/>
        </w:rPr>
        <w:t>ице</w:t>
      </w:r>
      <w:r w:rsidR="00EF0C63">
        <w:rPr>
          <w:rFonts w:ascii="Times New Roman" w:eastAsia="Times New Roman" w:hAnsi="Times New Roman" w:cs="Times New Roman"/>
          <w:sz w:val="28"/>
          <w:szCs w:val="28"/>
          <w:shd w:val="clear" w:color="auto" w:fill="FFFFFF"/>
          <w:lang w:val="ru-RU"/>
        </w:rPr>
        <w:t xml:space="preserve"> 2</w:t>
      </w:r>
      <w:r w:rsidR="00E2768E" w:rsidRPr="00E2768E">
        <w:rPr>
          <w:rFonts w:ascii="Times New Roman" w:eastAsia="Times New Roman" w:hAnsi="Times New Roman" w:cs="Times New Roman"/>
          <w:sz w:val="28"/>
          <w:szCs w:val="28"/>
          <w:shd w:val="clear" w:color="auto" w:fill="FFFFFF"/>
          <w:lang w:val="ru-RU"/>
        </w:rPr>
        <w:t>.</w:t>
      </w:r>
    </w:p>
    <w:p w:rsidR="003C7D50" w:rsidRPr="005C44BF" w:rsidRDefault="00EF0C63" w:rsidP="002076BF">
      <w:pPr>
        <w:spacing w:before="240" w:after="0" w:line="360" w:lineRule="auto"/>
        <w:jc w:val="both"/>
        <w:rPr>
          <w:rFonts w:ascii="Times New Roman" w:eastAsia="Times New Roman" w:hAnsi="Times New Roman" w:cs="Times New Roman"/>
          <w:sz w:val="28"/>
          <w:szCs w:val="28"/>
          <w:lang w:val="ru-RU"/>
        </w:rPr>
      </w:pPr>
      <w:r w:rsidRPr="00EF0C63">
        <w:rPr>
          <w:rFonts w:ascii="Times New Roman" w:eastAsia="Times New Roman" w:hAnsi="Times New Roman" w:cs="Times New Roman"/>
          <w:bCs/>
          <w:sz w:val="28"/>
          <w:szCs w:val="28"/>
          <w:shd w:val="clear" w:color="auto" w:fill="FFFFFF"/>
          <w:lang w:val="ru-RU"/>
        </w:rPr>
        <w:t>Таблица 2</w:t>
      </w:r>
      <w:r w:rsidR="003C7D50" w:rsidRPr="00EF0C63">
        <w:rPr>
          <w:rFonts w:ascii="Times New Roman" w:eastAsia="Times New Roman" w:hAnsi="Times New Roman" w:cs="Times New Roman"/>
          <w:bCs/>
          <w:sz w:val="28"/>
          <w:szCs w:val="28"/>
          <w:shd w:val="clear" w:color="auto" w:fill="FFFFFF"/>
          <w:lang w:val="ru-RU"/>
        </w:rPr>
        <w:t xml:space="preserve">. </w:t>
      </w:r>
      <w:r w:rsidR="003C7D50" w:rsidRPr="005C44BF">
        <w:rPr>
          <w:rFonts w:ascii="Times New Roman" w:eastAsia="Times New Roman" w:hAnsi="Times New Roman" w:cs="Times New Roman"/>
          <w:bCs/>
          <w:sz w:val="28"/>
          <w:szCs w:val="28"/>
          <w:shd w:val="clear" w:color="auto" w:fill="FFFFFF"/>
          <w:lang w:val="ru-RU"/>
        </w:rPr>
        <w:t>Фактические объёмы реализации продукции</w:t>
      </w:r>
    </w:p>
    <w:tbl>
      <w:tblPr>
        <w:tblW w:w="9360" w:type="dxa"/>
        <w:tblInd w:w="105" w:type="dxa"/>
        <w:tblCellMar>
          <w:top w:w="15" w:type="dxa"/>
          <w:left w:w="15" w:type="dxa"/>
          <w:bottom w:w="15" w:type="dxa"/>
          <w:right w:w="15" w:type="dxa"/>
        </w:tblCellMar>
        <w:tblLook w:val="04A0"/>
      </w:tblPr>
      <w:tblGrid>
        <w:gridCol w:w="1080"/>
        <w:gridCol w:w="3150"/>
        <w:gridCol w:w="1620"/>
        <w:gridCol w:w="3510"/>
      </w:tblGrid>
      <w:tr w:rsidR="00B70E08" w:rsidRPr="002875D2"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70E08" w:rsidRDefault="00B70E08" w:rsidP="002076BF">
            <w:pPr>
              <w:spacing w:after="0" w:line="240" w:lineRule="auto"/>
              <w:jc w:val="center"/>
              <w:rPr>
                <w:rFonts w:ascii="Times New Roman" w:eastAsia="Times New Roman" w:hAnsi="Times New Roman" w:cs="Times New Roman"/>
                <w:sz w:val="28"/>
                <w:szCs w:val="28"/>
                <w:shd w:val="clear" w:color="auto" w:fill="FFFFFF"/>
                <w:lang w:val="ru-RU"/>
              </w:rPr>
            </w:pPr>
            <w:r w:rsidRPr="00B80D3C">
              <w:rPr>
                <w:rFonts w:ascii="Times New Roman" w:eastAsia="Times New Roman" w:hAnsi="Times New Roman" w:cs="Times New Roman"/>
                <w:sz w:val="28"/>
                <w:szCs w:val="28"/>
                <w:shd w:val="clear" w:color="auto" w:fill="FFFFFF"/>
                <w:lang w:val="ru-RU"/>
              </w:rPr>
              <w:t>Месяц</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52316" w:rsidP="002076BF">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продаж </w:t>
            </w:r>
            <w:r w:rsidR="00B70E08" w:rsidRPr="00B80D3C">
              <w:rPr>
                <w:rFonts w:ascii="Times New Roman" w:eastAsia="Times New Roman" w:hAnsi="Times New Roman" w:cs="Times New Roman"/>
                <w:sz w:val="28"/>
                <w:szCs w:val="28"/>
                <w:shd w:val="clear" w:color="auto" w:fill="FFFFFF"/>
                <w:lang w:val="ru-RU"/>
              </w:rPr>
              <w:t>руб.</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Месяц</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52316" w:rsidP="002076BF">
            <w:pPr>
              <w:spacing w:after="0"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продаж </w:t>
            </w:r>
            <w:r w:rsidR="00B70E08" w:rsidRPr="00B80D3C">
              <w:rPr>
                <w:rFonts w:ascii="Times New Roman" w:eastAsia="Times New Roman" w:hAnsi="Times New Roman" w:cs="Times New Roman"/>
                <w:sz w:val="28"/>
                <w:szCs w:val="28"/>
                <w:shd w:val="clear" w:color="auto" w:fill="FFFFFF"/>
                <w:lang w:val="ru-RU"/>
              </w:rPr>
              <w:t>руб.</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1</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lang w:val="ru-RU"/>
              </w:rPr>
              <w:t>817</w:t>
            </w:r>
            <w:r w:rsidRPr="00B80D3C">
              <w:rPr>
                <w:rFonts w:ascii="Times New Roman" w:eastAsia="Times New Roman" w:hAnsi="Times New Roman" w:cs="Times New Roman"/>
                <w:sz w:val="28"/>
                <w:szCs w:val="28"/>
                <w:shd w:val="clear" w:color="auto" w:fill="FFFFFF"/>
              </w:rPr>
              <w:t>5,50</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13</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8992,85</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5079,34</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14</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5587,17</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4508,21</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15</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4958,93</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2258,20</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16</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2483,92</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3401,70</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17</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3741,77</w:t>
            </w:r>
          </w:p>
        </w:tc>
      </w:tr>
      <w:tr w:rsidR="00B70E08"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6</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2969,72</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18</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70E08" w:rsidRPr="00B80D3C" w:rsidRDefault="00B70E08"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3266,59</w:t>
            </w:r>
          </w:p>
        </w:tc>
      </w:tr>
      <w:tr w:rsidR="002076BF" w:rsidRPr="007D75A8" w:rsidTr="002076BF">
        <w:trPr>
          <w:trHeight w:val="432"/>
        </w:trPr>
        <w:tc>
          <w:tcPr>
            <w:tcW w:w="1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7</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2148,15</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19</w:t>
            </w:r>
          </w:p>
        </w:tc>
        <w:tc>
          <w:tcPr>
            <w:tcW w:w="35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076BF" w:rsidRPr="00B80D3C" w:rsidRDefault="002076BF" w:rsidP="002076BF">
            <w:pPr>
              <w:spacing w:after="0" w:line="240" w:lineRule="auto"/>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2362,86</w:t>
            </w:r>
          </w:p>
        </w:tc>
      </w:tr>
    </w:tbl>
    <w:p w:rsidR="00C66DE1" w:rsidRPr="002076BF" w:rsidRDefault="002076BF" w:rsidP="002076BF">
      <w:p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shd w:val="clear" w:color="auto" w:fill="FFFFFF"/>
          <w:lang w:val="ru-RU"/>
        </w:rPr>
        <w:lastRenderedPageBreak/>
        <w:t>Продолжение т</w:t>
      </w:r>
      <w:r w:rsidR="00C66DE1" w:rsidRPr="00EF0C63">
        <w:rPr>
          <w:rFonts w:ascii="Times New Roman" w:eastAsia="Times New Roman" w:hAnsi="Times New Roman" w:cs="Times New Roman"/>
          <w:bCs/>
          <w:sz w:val="28"/>
          <w:szCs w:val="28"/>
          <w:shd w:val="clear" w:color="auto" w:fill="FFFFFF"/>
          <w:lang w:val="ru-RU"/>
        </w:rPr>
        <w:t>аблицы</w:t>
      </w:r>
      <w:r w:rsidR="00EF0C63" w:rsidRPr="00EF0C63">
        <w:rPr>
          <w:rFonts w:ascii="Times New Roman" w:eastAsia="Times New Roman" w:hAnsi="Times New Roman" w:cs="Times New Roman"/>
          <w:bCs/>
          <w:sz w:val="28"/>
          <w:szCs w:val="28"/>
          <w:shd w:val="clear" w:color="auto" w:fill="FFFFFF"/>
          <w:lang w:val="ru-RU"/>
        </w:rPr>
        <w:t xml:space="preserve"> 2</w:t>
      </w:r>
    </w:p>
    <w:tbl>
      <w:tblPr>
        <w:tblStyle w:val="TableGrid"/>
        <w:tblW w:w="0" w:type="auto"/>
        <w:jc w:val="center"/>
        <w:tblLayout w:type="fixed"/>
        <w:tblLook w:val="04A0"/>
      </w:tblPr>
      <w:tblGrid>
        <w:gridCol w:w="1063"/>
        <w:gridCol w:w="3132"/>
        <w:gridCol w:w="1620"/>
        <w:gridCol w:w="3510"/>
      </w:tblGrid>
      <w:tr w:rsidR="00B70E08" w:rsidTr="002076BF">
        <w:trPr>
          <w:trHeight w:val="576"/>
          <w:jc w:val="center"/>
        </w:trPr>
        <w:tc>
          <w:tcPr>
            <w:tcW w:w="1063" w:type="dxa"/>
            <w:vAlign w:val="center"/>
          </w:tcPr>
          <w:p w:rsidR="00B70E08" w:rsidRPr="00B80D3C" w:rsidRDefault="00B70E08" w:rsidP="002076BF">
            <w:pPr>
              <w:jc w:val="both"/>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Месяц</w:t>
            </w:r>
          </w:p>
        </w:tc>
        <w:tc>
          <w:tcPr>
            <w:tcW w:w="3132" w:type="dxa"/>
            <w:vAlign w:val="center"/>
          </w:tcPr>
          <w:p w:rsidR="00B70E08" w:rsidRPr="00B80D3C" w:rsidRDefault="00B70E08" w:rsidP="002076BF">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w:t>
            </w:r>
            <w:r w:rsidR="00B52316">
              <w:rPr>
                <w:rFonts w:ascii="Times New Roman" w:eastAsia="Times New Roman" w:hAnsi="Times New Roman" w:cs="Times New Roman"/>
                <w:sz w:val="28"/>
                <w:szCs w:val="28"/>
                <w:shd w:val="clear" w:color="auto" w:fill="FFFFFF"/>
                <w:lang w:val="ru-RU"/>
              </w:rPr>
              <w:t xml:space="preserve">продаж </w:t>
            </w:r>
            <w:r w:rsidRPr="00B80D3C">
              <w:rPr>
                <w:rFonts w:ascii="Times New Roman" w:eastAsia="Times New Roman" w:hAnsi="Times New Roman" w:cs="Times New Roman"/>
                <w:sz w:val="28"/>
                <w:szCs w:val="28"/>
                <w:shd w:val="clear" w:color="auto" w:fill="FFFFFF"/>
                <w:lang w:val="ru-RU"/>
              </w:rPr>
              <w:t>руб.</w:t>
            </w:r>
          </w:p>
        </w:tc>
        <w:tc>
          <w:tcPr>
            <w:tcW w:w="1620" w:type="dxa"/>
            <w:vAlign w:val="center"/>
          </w:tcPr>
          <w:p w:rsidR="00B70E08" w:rsidRPr="00B80D3C" w:rsidRDefault="00B70E08" w:rsidP="002076BF">
            <w:pPr>
              <w:jc w:val="both"/>
              <w:rPr>
                <w:rFonts w:ascii="Times New Roman" w:eastAsia="Times New Roman" w:hAnsi="Times New Roman" w:cs="Times New Roman"/>
                <w:sz w:val="28"/>
                <w:szCs w:val="28"/>
                <w:lang w:val="ru-RU"/>
              </w:rPr>
            </w:pPr>
            <w:r w:rsidRPr="00B80D3C">
              <w:rPr>
                <w:rFonts w:ascii="Times New Roman" w:eastAsia="Times New Roman" w:hAnsi="Times New Roman" w:cs="Times New Roman"/>
                <w:sz w:val="28"/>
                <w:szCs w:val="28"/>
                <w:shd w:val="clear" w:color="auto" w:fill="FFFFFF"/>
                <w:lang w:val="ru-RU"/>
              </w:rPr>
              <w:t>Месяц</w:t>
            </w:r>
          </w:p>
        </w:tc>
        <w:tc>
          <w:tcPr>
            <w:tcW w:w="3510" w:type="dxa"/>
            <w:vAlign w:val="center"/>
          </w:tcPr>
          <w:p w:rsidR="00B70E08" w:rsidRPr="00B80D3C" w:rsidRDefault="00B52316" w:rsidP="002076BF">
            <w:pPr>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Объем продаж </w:t>
            </w:r>
            <w:r w:rsidR="00B70E08" w:rsidRPr="00B80D3C">
              <w:rPr>
                <w:rFonts w:ascii="Times New Roman" w:eastAsia="Times New Roman" w:hAnsi="Times New Roman" w:cs="Times New Roman"/>
                <w:sz w:val="28"/>
                <w:szCs w:val="28"/>
                <w:shd w:val="clear" w:color="auto" w:fill="FFFFFF"/>
                <w:lang w:val="ru-RU"/>
              </w:rPr>
              <w:t>руб.</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8</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1326,57</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20</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1459,13</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9</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2291,96</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21</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2521,06</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10</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2954,35</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3249,68</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11</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4217,29</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23</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4638,92</w:t>
            </w:r>
          </w:p>
        </w:tc>
      </w:tr>
      <w:tr w:rsidR="00B70E08" w:rsidTr="002076BF">
        <w:trPr>
          <w:trHeight w:val="576"/>
          <w:jc w:val="center"/>
        </w:trPr>
        <w:tc>
          <w:tcPr>
            <w:tcW w:w="1063"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12</w:t>
            </w:r>
          </w:p>
        </w:tc>
        <w:tc>
          <w:tcPr>
            <w:tcW w:w="3132"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8228,570</w:t>
            </w:r>
          </w:p>
        </w:tc>
        <w:tc>
          <w:tcPr>
            <w:tcW w:w="162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24</w:t>
            </w:r>
          </w:p>
        </w:tc>
        <w:tc>
          <w:tcPr>
            <w:tcW w:w="3510" w:type="dxa"/>
            <w:vAlign w:val="center"/>
          </w:tcPr>
          <w:p w:rsidR="00B70E08" w:rsidRPr="00B80D3C" w:rsidRDefault="00B70E08" w:rsidP="002076BF">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9051,3265</w:t>
            </w:r>
          </w:p>
        </w:tc>
      </w:tr>
    </w:tbl>
    <w:p w:rsidR="00E2768E" w:rsidRPr="00E2768E" w:rsidRDefault="005374A4" w:rsidP="00C66DE1">
      <w:pPr>
        <w:spacing w:before="360" w:after="0" w:line="360" w:lineRule="auto"/>
        <w:ind w:firstLine="720"/>
        <w:jc w:val="both"/>
        <w:rPr>
          <w:rFonts w:ascii="Times New Roman" w:eastAsia="Times New Roman" w:hAnsi="Times New Roman" w:cs="Times New Roman"/>
          <w:bCs/>
          <w:sz w:val="28"/>
          <w:szCs w:val="28"/>
          <w:shd w:val="clear" w:color="auto" w:fill="FFFFFF"/>
          <w:lang w:val="ru-RU"/>
        </w:rPr>
      </w:pPr>
      <w:r>
        <w:rPr>
          <w:rFonts w:ascii="Times New Roman" w:eastAsia="Times New Roman" w:hAnsi="Times New Roman" w:cs="Times New Roman"/>
          <w:bCs/>
          <w:sz w:val="28"/>
          <w:szCs w:val="28"/>
          <w:shd w:val="clear" w:color="auto" w:fill="FFFFFF"/>
          <w:lang w:val="ru-RU"/>
        </w:rPr>
        <w:t>Была поставлена задача:</w:t>
      </w:r>
      <w:r w:rsidR="00E2768E" w:rsidRPr="00E2768E">
        <w:rPr>
          <w:rFonts w:ascii="Times New Roman" w:eastAsia="Times New Roman" w:hAnsi="Times New Roman" w:cs="Times New Roman"/>
          <w:bCs/>
          <w:sz w:val="28"/>
          <w:szCs w:val="28"/>
          <w:shd w:val="clear" w:color="auto" w:fill="FFFFFF"/>
          <w:lang w:val="ru-RU"/>
        </w:rPr>
        <w:t xml:space="preserve"> построить прогноз по продажам товара на следующий год для каждого месяца.</w:t>
      </w:r>
    </w:p>
    <w:p w:rsidR="00E2768E" w:rsidRPr="00E2768E" w:rsidRDefault="00E2768E" w:rsidP="005374A4">
      <w:pPr>
        <w:spacing w:after="0" w:line="360" w:lineRule="auto"/>
        <w:ind w:firstLine="720"/>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Для проведе</w:t>
      </w:r>
      <w:r w:rsidR="008C43A2">
        <w:rPr>
          <w:rFonts w:ascii="Times New Roman" w:eastAsia="Times New Roman" w:hAnsi="Times New Roman" w:cs="Times New Roman"/>
          <w:bCs/>
          <w:sz w:val="28"/>
          <w:szCs w:val="28"/>
          <w:shd w:val="clear" w:color="auto" w:fill="FFFFFF"/>
          <w:lang w:val="ru-RU"/>
        </w:rPr>
        <w:t>ния эксперимента</w:t>
      </w:r>
      <w:r w:rsidRPr="00E2768E">
        <w:rPr>
          <w:rFonts w:ascii="Times New Roman" w:eastAsia="Times New Roman" w:hAnsi="Times New Roman" w:cs="Times New Roman"/>
          <w:bCs/>
          <w:sz w:val="28"/>
          <w:szCs w:val="28"/>
          <w:shd w:val="clear" w:color="auto" w:fill="FFFFFF"/>
          <w:lang w:val="ru-RU"/>
        </w:rPr>
        <w:t xml:space="preserve">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w:t>
      </w:r>
      <w:r w:rsidRPr="00E2768E">
        <w:rPr>
          <w:rFonts w:ascii="Times New Roman" w:eastAsia="Times New Roman" w:hAnsi="Times New Roman" w:cs="Times New Roman"/>
          <w:bCs/>
          <w:sz w:val="28"/>
          <w:szCs w:val="28"/>
          <w:shd w:val="clear" w:color="auto" w:fill="FFFFFF"/>
          <w:lang w:val="ru-RU"/>
        </w:rPr>
        <w:t>ы</w:t>
      </w:r>
      <w:r w:rsidRPr="00E2768E">
        <w:rPr>
          <w:rFonts w:ascii="Times New Roman" w:eastAsia="Times New Roman" w:hAnsi="Times New Roman" w:cs="Times New Roman"/>
          <w:bCs/>
          <w:sz w:val="28"/>
          <w:szCs w:val="28"/>
          <w:shd w:val="clear" w:color="auto" w:fill="FFFFFF"/>
          <w:lang w:val="ru-RU"/>
        </w:rPr>
        <w:t>ла выбрана среда MS Excel, которая берет на себя выполнение рутинной р</w:t>
      </w:r>
      <w:r w:rsidRPr="00E2768E">
        <w:rPr>
          <w:rFonts w:ascii="Times New Roman" w:eastAsia="Times New Roman" w:hAnsi="Times New Roman" w:cs="Times New Roman"/>
          <w:bCs/>
          <w:sz w:val="28"/>
          <w:szCs w:val="28"/>
          <w:shd w:val="clear" w:color="auto" w:fill="FFFFFF"/>
          <w:lang w:val="ru-RU"/>
        </w:rPr>
        <w:t>а</w:t>
      </w:r>
      <w:r w:rsidRPr="00E2768E">
        <w:rPr>
          <w:rFonts w:ascii="Times New Roman" w:eastAsia="Times New Roman" w:hAnsi="Times New Roman" w:cs="Times New Roman"/>
          <w:bCs/>
          <w:sz w:val="28"/>
          <w:szCs w:val="28"/>
          <w:shd w:val="clear" w:color="auto" w:fill="FFFFFF"/>
          <w:lang w:val="ru-RU"/>
        </w:rPr>
        <w:t>боты</w:t>
      </w:r>
      <w:r w:rsidR="008C43A2">
        <w:rPr>
          <w:rFonts w:ascii="Times New Roman" w:eastAsia="Times New Roman" w:hAnsi="Times New Roman" w:cs="Times New Roman"/>
          <w:bCs/>
          <w:sz w:val="28"/>
          <w:szCs w:val="28"/>
          <w:shd w:val="clear" w:color="auto" w:fill="FFFFFF"/>
          <w:lang w:val="ru-RU"/>
        </w:rPr>
        <w:t>,</w:t>
      </w:r>
      <w:r w:rsidRPr="00E2768E">
        <w:rPr>
          <w:rFonts w:ascii="Times New Roman" w:eastAsia="Times New Roman" w:hAnsi="Times New Roman" w:cs="Times New Roman"/>
          <w:bCs/>
          <w:sz w:val="28"/>
          <w:szCs w:val="28"/>
          <w:shd w:val="clear" w:color="auto" w:fill="FFFFFF"/>
          <w:lang w:val="ru-RU"/>
        </w:rPr>
        <w:t xml:space="preserve"> что позволяет сосредоточиться именно на отладке алгоритма.</w:t>
      </w:r>
    </w:p>
    <w:p w:rsidR="00E2768E" w:rsidRPr="00E2768E" w:rsidRDefault="008C43A2" w:rsidP="008C43A2">
      <w:pPr>
        <w:spacing w:after="0" w:line="360" w:lineRule="auto"/>
        <w:ind w:firstLine="720"/>
        <w:jc w:val="both"/>
        <w:rPr>
          <w:rFonts w:ascii="Times New Roman" w:eastAsia="Times New Roman" w:hAnsi="Times New Roman" w:cs="Times New Roman"/>
          <w:bCs/>
          <w:sz w:val="28"/>
          <w:szCs w:val="28"/>
          <w:shd w:val="clear" w:color="auto" w:fill="FFFFFF"/>
          <w:lang w:val="ru-RU"/>
        </w:rPr>
      </w:pPr>
      <w:r>
        <w:rPr>
          <w:rFonts w:ascii="Times New Roman" w:eastAsia="Times New Roman" w:hAnsi="Times New Roman" w:cs="Times New Roman"/>
          <w:bCs/>
          <w:sz w:val="28"/>
          <w:szCs w:val="28"/>
          <w:shd w:val="clear" w:color="auto" w:fill="FFFFFF"/>
          <w:lang w:val="ru-RU"/>
        </w:rPr>
        <w:t>Теперь о</w:t>
      </w:r>
      <w:r w:rsidR="00E2768E" w:rsidRPr="00E2768E">
        <w:rPr>
          <w:rFonts w:ascii="Times New Roman" w:eastAsia="Times New Roman" w:hAnsi="Times New Roman" w:cs="Times New Roman"/>
          <w:bCs/>
          <w:sz w:val="28"/>
          <w:szCs w:val="28"/>
          <w:shd w:val="clear" w:color="auto" w:fill="FFFFFF"/>
          <w:lang w:val="ru-RU"/>
        </w:rPr>
        <w:t>пределяе</w:t>
      </w:r>
      <w:r>
        <w:rPr>
          <w:rFonts w:ascii="Times New Roman" w:eastAsia="Times New Roman" w:hAnsi="Times New Roman" w:cs="Times New Roman"/>
          <w:bCs/>
          <w:sz w:val="28"/>
          <w:szCs w:val="28"/>
          <w:shd w:val="clear" w:color="auto" w:fill="FFFFFF"/>
          <w:lang w:val="ru-RU"/>
        </w:rPr>
        <w:t>тся</w:t>
      </w:r>
      <w:r w:rsidR="00E2768E" w:rsidRPr="00E2768E">
        <w:rPr>
          <w:rFonts w:ascii="Times New Roman" w:eastAsia="Times New Roman" w:hAnsi="Times New Roman" w:cs="Times New Roman"/>
          <w:bCs/>
          <w:sz w:val="28"/>
          <w:szCs w:val="28"/>
          <w:shd w:val="clear" w:color="auto" w:fill="FFFFFF"/>
          <w:lang w:val="ru-RU"/>
        </w:rPr>
        <w:t xml:space="preserve"> тренд</w:t>
      </w:r>
      <w:r>
        <w:rPr>
          <w:rFonts w:ascii="Times New Roman" w:eastAsia="Times New Roman" w:hAnsi="Times New Roman" w:cs="Times New Roman"/>
          <w:bCs/>
          <w:sz w:val="28"/>
          <w:szCs w:val="28"/>
          <w:shd w:val="clear" w:color="auto" w:fill="FFFFFF"/>
          <w:lang w:val="ru-RU"/>
        </w:rPr>
        <w:t>. Б</w:t>
      </w:r>
      <w:r w:rsidR="00E2768E" w:rsidRPr="00E2768E">
        <w:rPr>
          <w:rFonts w:ascii="Times New Roman" w:eastAsia="Times New Roman" w:hAnsi="Times New Roman" w:cs="Times New Roman"/>
          <w:bCs/>
          <w:sz w:val="28"/>
          <w:szCs w:val="28"/>
          <w:shd w:val="clear" w:color="auto" w:fill="FFFFFF"/>
          <w:lang w:val="ru-RU"/>
        </w:rPr>
        <w:t>ыл выбран полиномиальный тренд</w:t>
      </w:r>
      <w:r w:rsidR="007D4058">
        <w:rPr>
          <w:rFonts w:ascii="Times New Roman" w:eastAsia="Times New Roman" w:hAnsi="Times New Roman" w:cs="Times New Roman"/>
          <w:bCs/>
          <w:sz w:val="28"/>
          <w:szCs w:val="28"/>
          <w:shd w:val="clear" w:color="auto" w:fill="FFFFFF"/>
          <w:lang w:val="ru-RU"/>
        </w:rPr>
        <w:t xml:space="preserve"> в силу того, что</w:t>
      </w:r>
      <w:r w:rsidR="00E2768E" w:rsidRPr="00E2768E">
        <w:rPr>
          <w:rFonts w:ascii="Times New Roman" w:eastAsia="Times New Roman" w:hAnsi="Times New Roman" w:cs="Times New Roman"/>
          <w:bCs/>
          <w:sz w:val="28"/>
          <w:szCs w:val="28"/>
          <w:shd w:val="clear" w:color="auto" w:fill="FFFFFF"/>
          <w:lang w:val="ru-RU"/>
        </w:rPr>
        <w:t xml:space="preserve"> результа</w:t>
      </w:r>
      <w:r>
        <w:rPr>
          <w:rFonts w:ascii="Times New Roman" w:eastAsia="Times New Roman" w:hAnsi="Times New Roman" w:cs="Times New Roman"/>
          <w:bCs/>
          <w:sz w:val="28"/>
          <w:szCs w:val="28"/>
          <w:shd w:val="clear" w:color="auto" w:fill="FFFFFF"/>
          <w:lang w:val="ru-RU"/>
        </w:rPr>
        <w:t>ты вышеописанных экспери</w:t>
      </w:r>
      <w:r w:rsidR="00E2768E" w:rsidRPr="00E2768E">
        <w:rPr>
          <w:rFonts w:ascii="Times New Roman" w:eastAsia="Times New Roman" w:hAnsi="Times New Roman" w:cs="Times New Roman"/>
          <w:bCs/>
          <w:sz w:val="28"/>
          <w:szCs w:val="28"/>
          <w:shd w:val="clear" w:color="auto" w:fill="FFFFFF"/>
          <w:lang w:val="ru-RU"/>
        </w:rPr>
        <w:t>ментов показали</w:t>
      </w:r>
      <w:r>
        <w:rPr>
          <w:rFonts w:ascii="Times New Roman" w:eastAsia="Times New Roman" w:hAnsi="Times New Roman" w:cs="Times New Roman"/>
          <w:bCs/>
          <w:sz w:val="28"/>
          <w:szCs w:val="28"/>
          <w:shd w:val="clear" w:color="auto" w:fill="FFFFFF"/>
          <w:lang w:val="ru-RU"/>
        </w:rPr>
        <w:t>,</w:t>
      </w:r>
      <w:r w:rsidR="00E2768E">
        <w:rPr>
          <w:rFonts w:ascii="Times New Roman" w:eastAsia="Times New Roman" w:hAnsi="Times New Roman" w:cs="Times New Roman"/>
          <w:bCs/>
          <w:sz w:val="28"/>
          <w:szCs w:val="28"/>
          <w:shd w:val="clear" w:color="auto" w:fill="FFFFFF"/>
          <w:lang w:val="ru-RU"/>
        </w:rPr>
        <w:t xml:space="preserve"> </w:t>
      </w:r>
      <w:r w:rsidR="00E2768E" w:rsidRPr="00E2768E">
        <w:rPr>
          <w:rFonts w:ascii="Times New Roman" w:eastAsia="Times New Roman" w:hAnsi="Times New Roman" w:cs="Times New Roman"/>
          <w:bCs/>
          <w:sz w:val="28"/>
          <w:szCs w:val="28"/>
          <w:shd w:val="clear" w:color="auto" w:fill="FFFFFF"/>
          <w:lang w:val="ru-RU"/>
        </w:rPr>
        <w:t xml:space="preserve">что </w:t>
      </w:r>
      <w:r>
        <w:rPr>
          <w:rFonts w:ascii="Times New Roman" w:eastAsia="Times New Roman" w:hAnsi="Times New Roman" w:cs="Times New Roman"/>
          <w:bCs/>
          <w:sz w:val="28"/>
          <w:szCs w:val="28"/>
          <w:shd w:val="clear" w:color="auto" w:fill="FFFFFF"/>
          <w:lang w:val="ru-RU"/>
        </w:rPr>
        <w:t>данный</w:t>
      </w:r>
      <w:r w:rsidR="00E2768E" w:rsidRPr="00E2768E">
        <w:rPr>
          <w:rFonts w:ascii="Times New Roman" w:eastAsia="Times New Roman" w:hAnsi="Times New Roman" w:cs="Times New Roman"/>
          <w:bCs/>
          <w:sz w:val="28"/>
          <w:szCs w:val="28"/>
          <w:shd w:val="clear" w:color="auto" w:fill="FFFFFF"/>
          <w:lang w:val="ru-RU"/>
        </w:rPr>
        <w:t xml:space="preserve"> тренд выполняет ап</w:t>
      </w:r>
      <w:r>
        <w:rPr>
          <w:rFonts w:ascii="Times New Roman" w:eastAsia="Times New Roman" w:hAnsi="Times New Roman" w:cs="Times New Roman"/>
          <w:bCs/>
          <w:sz w:val="28"/>
          <w:szCs w:val="28"/>
          <w:shd w:val="clear" w:color="auto" w:fill="FFFFFF"/>
          <w:lang w:val="ru-RU"/>
        </w:rPr>
        <w:t>п</w:t>
      </w:r>
      <w:r w:rsidR="00E2768E" w:rsidRPr="00E2768E">
        <w:rPr>
          <w:rFonts w:ascii="Times New Roman" w:eastAsia="Times New Roman" w:hAnsi="Times New Roman" w:cs="Times New Roman"/>
          <w:bCs/>
          <w:sz w:val="28"/>
          <w:szCs w:val="28"/>
          <w:shd w:val="clear" w:color="auto" w:fill="FFFFFF"/>
          <w:lang w:val="ru-RU"/>
        </w:rPr>
        <w:t>роксимацию данных значительно эффективнее, чем л</w:t>
      </w:r>
      <w:r w:rsidR="00E2768E" w:rsidRPr="00E2768E">
        <w:rPr>
          <w:rFonts w:ascii="Times New Roman" w:eastAsia="Times New Roman" w:hAnsi="Times New Roman" w:cs="Times New Roman"/>
          <w:bCs/>
          <w:sz w:val="28"/>
          <w:szCs w:val="28"/>
          <w:shd w:val="clear" w:color="auto" w:fill="FFFFFF"/>
          <w:lang w:val="ru-RU"/>
        </w:rPr>
        <w:t>ю</w:t>
      </w:r>
      <w:r w:rsidR="00E2768E" w:rsidRPr="00E2768E">
        <w:rPr>
          <w:rFonts w:ascii="Times New Roman" w:eastAsia="Times New Roman" w:hAnsi="Times New Roman" w:cs="Times New Roman"/>
          <w:bCs/>
          <w:sz w:val="28"/>
          <w:szCs w:val="28"/>
          <w:shd w:val="clear" w:color="auto" w:fill="FFFFFF"/>
          <w:lang w:val="ru-RU"/>
        </w:rPr>
        <w:t>бые другие</w:t>
      </w:r>
      <w:r>
        <w:rPr>
          <w:rFonts w:ascii="Times New Roman" w:eastAsia="Times New Roman" w:hAnsi="Times New Roman" w:cs="Times New Roman"/>
          <w:bCs/>
          <w:sz w:val="28"/>
          <w:szCs w:val="28"/>
          <w:shd w:val="clear" w:color="auto" w:fill="FFFFFF"/>
          <w:lang w:val="ru-RU"/>
        </w:rPr>
        <w:t>,</w:t>
      </w:r>
      <w:r w:rsidR="00E2768E" w:rsidRPr="00E2768E">
        <w:rPr>
          <w:rFonts w:ascii="Times New Roman" w:eastAsia="Times New Roman" w:hAnsi="Times New Roman" w:cs="Times New Roman"/>
          <w:bCs/>
          <w:sz w:val="28"/>
          <w:szCs w:val="28"/>
          <w:shd w:val="clear" w:color="auto" w:fill="FFFFFF"/>
          <w:lang w:val="ru-RU"/>
        </w:rPr>
        <w:t xml:space="preserve"> описываемые в большинстве литературных источниках. Его</w:t>
      </w:r>
      <w:r>
        <w:rPr>
          <w:rFonts w:ascii="Times New Roman" w:eastAsia="Times New Roman" w:hAnsi="Times New Roman" w:cs="Times New Roman"/>
          <w:bCs/>
          <w:sz w:val="28"/>
          <w:szCs w:val="28"/>
          <w:shd w:val="clear" w:color="auto" w:fill="FFFFFF"/>
          <w:lang w:val="ru-RU"/>
        </w:rPr>
        <w:t xml:space="preserve"> </w:t>
      </w:r>
      <w:r w:rsidR="00E2768E" w:rsidRPr="00E2768E">
        <w:rPr>
          <w:rFonts w:ascii="Times New Roman" w:eastAsia="Times New Roman" w:hAnsi="Times New Roman" w:cs="Times New Roman"/>
          <w:bCs/>
          <w:sz w:val="28"/>
          <w:szCs w:val="28"/>
          <w:shd w:val="clear" w:color="auto" w:fill="FFFFFF"/>
          <w:lang w:val="ru-RU"/>
        </w:rPr>
        <w:t>к</w:t>
      </w:r>
      <w:r w:rsidR="00E2768E" w:rsidRPr="00E2768E">
        <w:rPr>
          <w:rFonts w:ascii="Times New Roman" w:eastAsia="Times New Roman" w:hAnsi="Times New Roman" w:cs="Times New Roman"/>
          <w:bCs/>
          <w:sz w:val="28"/>
          <w:szCs w:val="28"/>
          <w:shd w:val="clear" w:color="auto" w:fill="FFFFFF"/>
          <w:lang w:val="ru-RU"/>
        </w:rPr>
        <w:t>о</w:t>
      </w:r>
      <w:r w:rsidR="00E2768E" w:rsidRPr="00E2768E">
        <w:rPr>
          <w:rFonts w:ascii="Times New Roman" w:eastAsia="Times New Roman" w:hAnsi="Times New Roman" w:cs="Times New Roman"/>
          <w:bCs/>
          <w:sz w:val="28"/>
          <w:szCs w:val="28"/>
          <w:shd w:val="clear" w:color="auto" w:fill="FFFFFF"/>
          <w:lang w:val="ru-RU"/>
        </w:rPr>
        <w:t xml:space="preserve">эффициент детерминации составляет (0,74349) </w:t>
      </w:r>
      <w:r>
        <w:rPr>
          <w:rFonts w:ascii="Times New Roman" w:eastAsia="Times New Roman" w:hAnsi="Times New Roman" w:cs="Times New Roman"/>
          <w:bCs/>
          <w:sz w:val="28"/>
          <w:szCs w:val="28"/>
          <w:shd w:val="clear" w:color="auto" w:fill="FFFFFF"/>
          <w:lang w:val="ru-RU"/>
        </w:rPr>
        <w:t>– данное значение гораздо выше значений</w:t>
      </w:r>
      <w:r w:rsidR="00E2768E" w:rsidRPr="00E2768E">
        <w:rPr>
          <w:rFonts w:ascii="Times New Roman" w:eastAsia="Times New Roman" w:hAnsi="Times New Roman" w:cs="Times New Roman"/>
          <w:bCs/>
          <w:sz w:val="28"/>
          <w:szCs w:val="28"/>
          <w:shd w:val="clear" w:color="auto" w:fill="FFFFFF"/>
          <w:lang w:val="ru-RU"/>
        </w:rPr>
        <w:t xml:space="preserve"> линейного (4E-05) или любого другого тренда.</w:t>
      </w:r>
    </w:p>
    <w:p w:rsidR="003C7D50" w:rsidRPr="002076BF" w:rsidRDefault="00E2768E" w:rsidP="007C6AB9">
      <w:pPr>
        <w:spacing w:after="360" w:line="360" w:lineRule="auto"/>
        <w:ind w:firstLine="720"/>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w:t>
      </w:r>
      <w:r w:rsidR="008C43A2">
        <w:rPr>
          <w:rFonts w:ascii="Times New Roman" w:eastAsia="Times New Roman" w:hAnsi="Times New Roman" w:cs="Times New Roman"/>
          <w:bCs/>
          <w:sz w:val="28"/>
          <w:szCs w:val="28"/>
          <w:shd w:val="clear" w:color="auto" w:fill="FFFFFF"/>
          <w:lang w:val="ru-RU"/>
        </w:rPr>
        <w:t>,</w:t>
      </w:r>
      <w:r w:rsidRPr="00E2768E">
        <w:rPr>
          <w:rFonts w:ascii="Times New Roman" w:eastAsia="Times New Roman" w:hAnsi="Times New Roman" w:cs="Times New Roman"/>
          <w:bCs/>
          <w:sz w:val="28"/>
          <w:szCs w:val="28"/>
          <w:shd w:val="clear" w:color="auto" w:fill="FFFFFF"/>
          <w:lang w:val="ru-RU"/>
        </w:rPr>
        <w:t xml:space="preserve"> для этого </w:t>
      </w:r>
      <w:r w:rsidR="007D4058" w:rsidRPr="00E2768E">
        <w:rPr>
          <w:rFonts w:ascii="Times New Roman" w:eastAsia="Times New Roman" w:hAnsi="Times New Roman" w:cs="Times New Roman"/>
          <w:bCs/>
          <w:sz w:val="28"/>
          <w:szCs w:val="28"/>
          <w:shd w:val="clear" w:color="auto" w:fill="FFFFFF"/>
          <w:lang w:val="ru-RU"/>
        </w:rPr>
        <w:t>знач</w:t>
      </w:r>
      <w:r w:rsidR="007D4058" w:rsidRPr="00E2768E">
        <w:rPr>
          <w:rFonts w:ascii="Times New Roman" w:eastAsia="Times New Roman" w:hAnsi="Times New Roman" w:cs="Times New Roman"/>
          <w:bCs/>
          <w:sz w:val="28"/>
          <w:szCs w:val="28"/>
          <w:shd w:val="clear" w:color="auto" w:fill="FFFFFF"/>
          <w:lang w:val="ru-RU"/>
        </w:rPr>
        <w:t>е</w:t>
      </w:r>
      <w:r w:rsidR="007D4058" w:rsidRPr="00E2768E">
        <w:rPr>
          <w:rFonts w:ascii="Times New Roman" w:eastAsia="Times New Roman" w:hAnsi="Times New Roman" w:cs="Times New Roman"/>
          <w:bCs/>
          <w:sz w:val="28"/>
          <w:szCs w:val="28"/>
          <w:shd w:val="clear" w:color="auto" w:fill="FFFFFF"/>
          <w:lang w:val="ru-RU"/>
        </w:rPr>
        <w:t>ни</w:t>
      </w:r>
      <w:r w:rsidR="007D4058">
        <w:rPr>
          <w:rFonts w:ascii="Times New Roman" w:eastAsia="Times New Roman" w:hAnsi="Times New Roman" w:cs="Times New Roman"/>
          <w:bCs/>
          <w:sz w:val="28"/>
          <w:szCs w:val="28"/>
          <w:shd w:val="clear" w:color="auto" w:fill="FFFFFF"/>
          <w:lang w:val="ru-RU"/>
        </w:rPr>
        <w:t>е</w:t>
      </w:r>
      <w:r w:rsidR="007D4058" w:rsidRPr="00E2768E">
        <w:rPr>
          <w:rFonts w:ascii="Times New Roman" w:eastAsia="Times New Roman" w:hAnsi="Times New Roman" w:cs="Times New Roman"/>
          <w:bCs/>
          <w:sz w:val="28"/>
          <w:szCs w:val="28"/>
          <w:shd w:val="clear" w:color="auto" w:fill="FFFFFF"/>
          <w:lang w:val="ru-RU"/>
        </w:rPr>
        <w:t xml:space="preserve"> тренда </w:t>
      </w:r>
      <w:r w:rsidR="008C43A2" w:rsidRPr="00E2768E">
        <w:rPr>
          <w:rFonts w:ascii="Times New Roman" w:eastAsia="Times New Roman" w:hAnsi="Times New Roman" w:cs="Times New Roman"/>
          <w:bCs/>
          <w:sz w:val="28"/>
          <w:szCs w:val="28"/>
          <w:shd w:val="clear" w:color="auto" w:fill="FFFFFF"/>
          <w:lang w:val="ru-RU"/>
        </w:rPr>
        <w:t>выч</w:t>
      </w:r>
      <w:r w:rsidR="008C43A2">
        <w:rPr>
          <w:rFonts w:ascii="Times New Roman" w:eastAsia="Times New Roman" w:hAnsi="Times New Roman" w:cs="Times New Roman"/>
          <w:bCs/>
          <w:sz w:val="28"/>
          <w:szCs w:val="28"/>
          <w:shd w:val="clear" w:color="auto" w:fill="FFFFFF"/>
          <w:lang w:val="ru-RU"/>
        </w:rPr>
        <w:t>итается</w:t>
      </w:r>
      <w:r w:rsidRPr="00E2768E">
        <w:rPr>
          <w:rFonts w:ascii="Times New Roman" w:eastAsia="Times New Roman" w:hAnsi="Times New Roman" w:cs="Times New Roman"/>
          <w:bCs/>
          <w:sz w:val="28"/>
          <w:szCs w:val="28"/>
          <w:shd w:val="clear" w:color="auto" w:fill="FFFFFF"/>
          <w:lang w:val="ru-RU"/>
        </w:rPr>
        <w:t xml:space="preserve"> из факт</w:t>
      </w:r>
      <w:r w:rsidR="002E63B5">
        <w:rPr>
          <w:rFonts w:ascii="Times New Roman" w:eastAsia="Times New Roman" w:hAnsi="Times New Roman" w:cs="Times New Roman"/>
          <w:bCs/>
          <w:sz w:val="28"/>
          <w:szCs w:val="28"/>
          <w:shd w:val="clear" w:color="auto" w:fill="FFFFFF"/>
          <w:lang w:val="ru-RU"/>
        </w:rPr>
        <w:t>ических значений объёмов продаж</w:t>
      </w:r>
      <w:r w:rsidR="00F73D98">
        <w:rPr>
          <w:rFonts w:ascii="Times New Roman" w:eastAsia="Times New Roman" w:hAnsi="Times New Roman" w:cs="Times New Roman"/>
          <w:bCs/>
          <w:sz w:val="28"/>
          <w:szCs w:val="28"/>
          <w:shd w:val="clear" w:color="auto" w:fill="FFFFFF"/>
          <w:lang w:val="ru-RU"/>
        </w:rPr>
        <w:t>.</w:t>
      </w:r>
      <w:r w:rsidR="007015A1">
        <w:rPr>
          <w:rFonts w:ascii="Times New Roman" w:eastAsia="Times New Roman" w:hAnsi="Times New Roman" w:cs="Times New Roman"/>
          <w:bCs/>
          <w:sz w:val="28"/>
          <w:szCs w:val="28"/>
          <w:shd w:val="clear" w:color="auto" w:fill="FFFFFF"/>
        </w:rPr>
        <w:t xml:space="preserve"> </w:t>
      </w:r>
      <w:r w:rsidR="002076BF" w:rsidRPr="002076BF">
        <w:rPr>
          <w:rFonts w:ascii="Times New Roman" w:eastAsia="Times New Roman" w:hAnsi="Times New Roman" w:cs="Times New Roman"/>
          <w:bCs/>
          <w:color w:val="4F81BD" w:themeColor="accent1"/>
          <w:sz w:val="28"/>
          <w:szCs w:val="28"/>
          <w:shd w:val="clear" w:color="auto" w:fill="FFFFFF"/>
          <w:lang w:val="ru-RU"/>
        </w:rPr>
        <w:t>ыв ывы выв ывывы вывы вы вы выв вы в выв вы вывы ывыв выфвфы фв фыв фыв фыв фыв фыв фыв ыфв фыв фы ы фыв фывф ыфв ф ыфв фы фыв ыфв ыфыв фыв фыв фыв ыф фы фывфыв фывфыв выфввыф фывфы ввфы ы фывыф ыфв ыфв ыфвф ыфв ыфф фыв фыв ыв фыв вы фыв ыфв выф вфы ыфв ыфв ывыфв ыфввыфывыфывфвыф фывы фвв фыв ыв фы вывф ыфв вы фвы фвфы выф ыв</w:t>
      </w:r>
    </w:p>
    <w:p w:rsidR="003C7D50" w:rsidRPr="002076BF" w:rsidRDefault="00EF0C63" w:rsidP="002E186D">
      <w:pPr>
        <w:spacing w:before="240" w:after="0" w:line="360" w:lineRule="auto"/>
        <w:jc w:val="both"/>
        <w:rPr>
          <w:rFonts w:ascii="Times New Roman" w:eastAsia="Times New Roman" w:hAnsi="Times New Roman" w:cs="Times New Roman"/>
          <w:sz w:val="28"/>
          <w:szCs w:val="28"/>
          <w:lang w:val="ru-RU"/>
        </w:rPr>
      </w:pPr>
      <w:r w:rsidRPr="00F45FA3">
        <w:rPr>
          <w:rFonts w:ascii="Times New Roman" w:eastAsia="Times New Roman" w:hAnsi="Times New Roman" w:cs="Times New Roman"/>
          <w:bCs/>
          <w:sz w:val="28"/>
          <w:szCs w:val="28"/>
          <w:shd w:val="clear" w:color="auto" w:fill="FFFFFF"/>
          <w:lang w:val="ru-RU"/>
        </w:rPr>
        <w:lastRenderedPageBreak/>
        <w:t>Таблица 3</w:t>
      </w:r>
      <w:r w:rsidR="002076BF">
        <w:rPr>
          <w:rFonts w:ascii="Times New Roman" w:eastAsia="Times New Roman" w:hAnsi="Times New Roman" w:cs="Times New Roman"/>
          <w:bCs/>
          <w:sz w:val="28"/>
          <w:szCs w:val="28"/>
          <w:shd w:val="clear" w:color="auto" w:fill="FFFFFF"/>
          <w:lang w:val="ru-RU"/>
        </w:rPr>
        <w:t xml:space="preserve"> − </w:t>
      </w:r>
      <w:r w:rsidR="003C7D50" w:rsidRPr="007C6AB9">
        <w:rPr>
          <w:rFonts w:ascii="Times New Roman" w:eastAsia="Times New Roman" w:hAnsi="Times New Roman" w:cs="Times New Roman"/>
          <w:bCs/>
          <w:color w:val="000000" w:themeColor="text1"/>
          <w:sz w:val="28"/>
          <w:szCs w:val="28"/>
          <w:shd w:val="clear" w:color="auto" w:fill="FFFFFF"/>
          <w:lang w:val="ru-RU"/>
        </w:rPr>
        <w:t>Расчёт значений сезонной компоненты</w:t>
      </w:r>
    </w:p>
    <w:tbl>
      <w:tblPr>
        <w:tblW w:w="0" w:type="auto"/>
        <w:jc w:val="center"/>
        <w:tblLayout w:type="fixed"/>
        <w:tblCellMar>
          <w:top w:w="15" w:type="dxa"/>
          <w:left w:w="15" w:type="dxa"/>
          <w:bottom w:w="15" w:type="dxa"/>
          <w:right w:w="15" w:type="dxa"/>
        </w:tblCellMar>
        <w:tblLook w:val="04A0"/>
      </w:tblPr>
      <w:tblGrid>
        <w:gridCol w:w="2175"/>
        <w:gridCol w:w="2293"/>
        <w:gridCol w:w="2207"/>
        <w:gridCol w:w="2895"/>
      </w:tblGrid>
      <w:tr w:rsidR="003C7D50" w:rsidRPr="007C6AB9" w:rsidTr="007F200D">
        <w:trPr>
          <w:trHeight w:val="33"/>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3C7D50"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Месяцы</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4700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Фактический объём продаж</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7F200D"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 xml:space="preserve">Полученное </w:t>
            </w:r>
            <w:r>
              <w:rPr>
                <w:rFonts w:ascii="Times New Roman" w:eastAsia="Times New Roman" w:hAnsi="Times New Roman" w:cs="Times New Roman"/>
                <w:bCs/>
                <w:sz w:val="28"/>
                <w:szCs w:val="28"/>
                <w:shd w:val="clear" w:color="auto" w:fill="FFFFFF"/>
                <w:lang w:val="ru-RU"/>
              </w:rPr>
              <w:t>з</w:t>
            </w:r>
            <w:r w:rsidR="003C7D50" w:rsidRPr="006D394B">
              <w:rPr>
                <w:rFonts w:ascii="Times New Roman" w:eastAsia="Times New Roman" w:hAnsi="Times New Roman" w:cs="Times New Roman"/>
                <w:bCs/>
                <w:sz w:val="28"/>
                <w:szCs w:val="28"/>
                <w:shd w:val="clear" w:color="auto" w:fill="FFFFFF"/>
                <w:lang w:val="ru-RU"/>
              </w:rPr>
              <w:t>начение тренда</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6D394B" w:rsidRDefault="003C7D50"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Сезонная компонента</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lang w:val="ru-RU"/>
              </w:rPr>
              <w:t>817</w:t>
            </w:r>
            <w:r w:rsidRPr="006D394B">
              <w:rPr>
                <w:rFonts w:ascii="Times New Roman" w:eastAsia="Times New Roman" w:hAnsi="Times New Roman" w:cs="Times New Roman"/>
                <w:sz w:val="28"/>
                <w:szCs w:val="28"/>
                <w:shd w:val="clear" w:color="auto" w:fill="FFFFFF"/>
              </w:rPr>
              <w:t>5,50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7573.42</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602.08</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5079,34</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6154.19</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-1074.85</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4508,21</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4469.66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38.55</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2258,20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2999.83</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-741.63</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3401,70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1990.7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1411</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6</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2969,72</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1496.27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1473.45</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7</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2148,15</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1413.34</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734.81</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1326,57</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1509.11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-182.54</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9</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2291,96</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1441.58</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850.38</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10</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2954,35</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772.75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2181.6</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11</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4217,29</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-1025.38</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5242.67</w:t>
            </w:r>
          </w:p>
        </w:tc>
      </w:tr>
      <w:tr w:rsidR="00FB16E5"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12</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8228,570</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-4572.01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FB16E5" w:rsidRPr="006D394B" w:rsidRDefault="00FB16E5"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12800.58</w:t>
            </w:r>
          </w:p>
        </w:tc>
      </w:tr>
      <w:tr w:rsidR="00F73D98"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8992,85</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7573.42</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F73D98" w:rsidRPr="006D394B" w:rsidRDefault="00F73D98"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1419.43</w:t>
            </w:r>
          </w:p>
        </w:tc>
      </w:tr>
      <w:tr w:rsidR="00AF75DF"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5587,17</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6154.19</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AF75DF" w:rsidRPr="006D394B" w:rsidRDefault="00AF75DF"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-567.02</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4958,93</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4469.66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489.27</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2483,92</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2999.83</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-515.91</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5</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3741,77</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1990.7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1751.07</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6</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3266,59</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1496.27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1770.32</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7</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2362,86</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rPr>
              <w:t>1413.34</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949.52</w:t>
            </w:r>
          </w:p>
        </w:tc>
      </w:tr>
      <w:tr w:rsidR="002E186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8</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1459,13</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1509.11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2E186D" w:rsidRPr="006D394B" w:rsidRDefault="002E186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-49.98</w:t>
            </w:r>
          </w:p>
        </w:tc>
      </w:tr>
      <w:tr w:rsidR="007F200D" w:rsidRPr="007D75A8" w:rsidTr="007F200D">
        <w:trPr>
          <w:jc w:val="center"/>
        </w:trPr>
        <w:tc>
          <w:tcPr>
            <w:tcW w:w="21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200D" w:rsidRPr="006D394B" w:rsidRDefault="007F200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9</w:t>
            </w:r>
          </w:p>
        </w:tc>
        <w:tc>
          <w:tcPr>
            <w:tcW w:w="22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200D" w:rsidRPr="006D394B" w:rsidRDefault="007F200D" w:rsidP="007F200D">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2521,06</w:t>
            </w:r>
          </w:p>
        </w:tc>
        <w:tc>
          <w:tcPr>
            <w:tcW w:w="220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F200D" w:rsidRPr="006D394B" w:rsidRDefault="007F200D" w:rsidP="007F200D">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1441.58</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bottom"/>
          </w:tcPr>
          <w:p w:rsidR="007F200D" w:rsidRPr="006D394B" w:rsidRDefault="007F200D" w:rsidP="007F200D">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1079.48</w:t>
            </w:r>
          </w:p>
        </w:tc>
      </w:tr>
    </w:tbl>
    <w:p w:rsidR="003B2E74" w:rsidRPr="00F45FA3" w:rsidRDefault="003B2E74" w:rsidP="00EC60F5">
      <w:pPr>
        <w:spacing w:before="240" w:after="0" w:line="360" w:lineRule="auto"/>
        <w:rPr>
          <w:rFonts w:ascii="Times New Roman" w:eastAsia="Times New Roman" w:hAnsi="Times New Roman" w:cs="Times New Roman"/>
          <w:sz w:val="28"/>
          <w:szCs w:val="28"/>
          <w:lang w:val="ru-RU"/>
        </w:rPr>
      </w:pPr>
      <w:r w:rsidRPr="00F45FA3">
        <w:rPr>
          <w:rFonts w:ascii="Times New Roman" w:eastAsia="Times New Roman" w:hAnsi="Times New Roman" w:cs="Times New Roman"/>
          <w:bCs/>
          <w:sz w:val="28"/>
          <w:szCs w:val="28"/>
          <w:shd w:val="clear" w:color="auto" w:fill="FFFFFF"/>
          <w:lang w:val="ru-RU"/>
        </w:rPr>
        <w:lastRenderedPageBreak/>
        <w:t xml:space="preserve">Продолжение </w:t>
      </w:r>
      <w:r w:rsidR="00DA0FEB" w:rsidRPr="00DA0FEB">
        <w:rPr>
          <w:rFonts w:ascii="Times New Roman" w:eastAsia="Times New Roman" w:hAnsi="Times New Roman" w:cs="Times New Roman"/>
          <w:bCs/>
          <w:sz w:val="28"/>
          <w:szCs w:val="28"/>
          <w:shd w:val="clear" w:color="auto" w:fill="FFFFFF"/>
          <w:lang w:val="ru-RU"/>
        </w:rPr>
        <w:t>таблицы</w:t>
      </w:r>
      <w:r w:rsidR="00EF0C63" w:rsidRPr="00F45FA3">
        <w:rPr>
          <w:rFonts w:ascii="Times New Roman" w:eastAsia="Times New Roman" w:hAnsi="Times New Roman" w:cs="Times New Roman"/>
          <w:bCs/>
          <w:sz w:val="28"/>
          <w:szCs w:val="28"/>
          <w:shd w:val="clear" w:color="auto" w:fill="FFFFFF"/>
        </w:rPr>
        <w:t xml:space="preserve"> </w:t>
      </w:r>
      <w:r w:rsidR="00EF0C63" w:rsidRPr="00F45FA3">
        <w:rPr>
          <w:rFonts w:ascii="Times New Roman" w:eastAsia="Times New Roman" w:hAnsi="Times New Roman" w:cs="Times New Roman"/>
          <w:bCs/>
          <w:sz w:val="28"/>
          <w:szCs w:val="28"/>
          <w:shd w:val="clear" w:color="auto" w:fill="FFFFFF"/>
          <w:lang w:val="ru-RU"/>
        </w:rPr>
        <w:t>3</w:t>
      </w:r>
    </w:p>
    <w:tbl>
      <w:tblPr>
        <w:tblW w:w="0" w:type="auto"/>
        <w:tblCellMar>
          <w:top w:w="15" w:type="dxa"/>
          <w:left w:w="15" w:type="dxa"/>
          <w:bottom w:w="15" w:type="dxa"/>
          <w:right w:w="15" w:type="dxa"/>
        </w:tblCellMar>
        <w:tblLook w:val="04A0"/>
      </w:tblPr>
      <w:tblGrid>
        <w:gridCol w:w="2081"/>
        <w:gridCol w:w="2074"/>
        <w:gridCol w:w="2340"/>
        <w:gridCol w:w="3060"/>
      </w:tblGrid>
      <w:tr w:rsidR="007C6AB9" w:rsidRPr="00F45FA3" w:rsidTr="00505AFB">
        <w:trPr>
          <w:trHeight w:val="447"/>
        </w:trPr>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C6AB9" w:rsidRPr="006D394B" w:rsidRDefault="007C6AB9"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Месяцы</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C6AB9" w:rsidRPr="006D394B" w:rsidRDefault="0048595D"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Фактический о</w:t>
            </w:r>
            <w:r w:rsidR="007C6AB9" w:rsidRPr="006D394B">
              <w:rPr>
                <w:rFonts w:ascii="Times New Roman" w:eastAsia="Times New Roman" w:hAnsi="Times New Roman" w:cs="Times New Roman"/>
                <w:bCs/>
                <w:sz w:val="28"/>
                <w:szCs w:val="28"/>
                <w:shd w:val="clear" w:color="auto" w:fill="FFFFFF"/>
                <w:lang w:val="ru-RU"/>
              </w:rPr>
              <w:t>бъём продаж</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48595D" w:rsidRPr="006D394B" w:rsidRDefault="0048595D" w:rsidP="00EC60F5">
            <w:pPr>
              <w:spacing w:after="0" w:line="240" w:lineRule="auto"/>
              <w:jc w:val="center"/>
              <w:rPr>
                <w:rFonts w:ascii="Times New Roman" w:eastAsia="Times New Roman" w:hAnsi="Times New Roman" w:cs="Times New Roman"/>
                <w:bCs/>
                <w:sz w:val="28"/>
                <w:szCs w:val="28"/>
                <w:shd w:val="clear" w:color="auto" w:fill="FFFFFF"/>
                <w:lang w:val="ru-RU"/>
              </w:rPr>
            </w:pPr>
            <w:r w:rsidRPr="006D394B">
              <w:rPr>
                <w:rFonts w:ascii="Times New Roman" w:eastAsia="Times New Roman" w:hAnsi="Times New Roman" w:cs="Times New Roman"/>
                <w:bCs/>
                <w:sz w:val="28"/>
                <w:szCs w:val="28"/>
                <w:shd w:val="clear" w:color="auto" w:fill="FFFFFF"/>
                <w:lang w:val="ru-RU"/>
              </w:rPr>
              <w:t xml:space="preserve">Полученное </w:t>
            </w:r>
          </w:p>
          <w:p w:rsidR="007C6AB9" w:rsidRPr="006D394B" w:rsidRDefault="0048595D"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з</w:t>
            </w:r>
            <w:r w:rsidR="007C6AB9" w:rsidRPr="006D394B">
              <w:rPr>
                <w:rFonts w:ascii="Times New Roman" w:eastAsia="Times New Roman" w:hAnsi="Times New Roman" w:cs="Times New Roman"/>
                <w:bCs/>
                <w:sz w:val="28"/>
                <w:szCs w:val="28"/>
                <w:shd w:val="clear" w:color="auto" w:fill="FFFFFF"/>
                <w:lang w:val="ru-RU"/>
              </w:rPr>
              <w:t>начение тренда</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C6AB9" w:rsidRPr="006D394B" w:rsidRDefault="007C6AB9" w:rsidP="00EC60F5">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bCs/>
                <w:sz w:val="28"/>
                <w:szCs w:val="28"/>
                <w:shd w:val="clear" w:color="auto" w:fill="FFFFFF"/>
                <w:lang w:val="ru-RU"/>
              </w:rPr>
              <w:t>Сезонная компонента</w:t>
            </w:r>
          </w:p>
        </w:tc>
      </w:tr>
      <w:tr w:rsidR="007F200D" w:rsidRPr="00F45FA3" w:rsidTr="00505AFB">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10</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3249,68</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772.75</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2476.93</w:t>
            </w:r>
          </w:p>
        </w:tc>
      </w:tr>
      <w:tr w:rsidR="007F200D" w:rsidRPr="00F45FA3" w:rsidTr="00505AFB">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11</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4638,92</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eastAsia="Times New Roman" w:hAnsi="Times New Roman" w:cs="Times New Roman"/>
                <w:sz w:val="28"/>
                <w:szCs w:val="28"/>
                <w:lang w:val="ru-RU"/>
              </w:rPr>
            </w:pPr>
            <w:r w:rsidRPr="006D394B">
              <w:rPr>
                <w:rFonts w:ascii="Times New Roman" w:eastAsia="Times New Roman" w:hAnsi="Times New Roman" w:cs="Times New Roman"/>
                <w:sz w:val="28"/>
                <w:szCs w:val="28"/>
              </w:rPr>
              <w:t>-1025.38</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F200D" w:rsidRPr="006D394B" w:rsidRDefault="007F200D" w:rsidP="00027331">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5664.3</w:t>
            </w:r>
          </w:p>
        </w:tc>
      </w:tr>
      <w:tr w:rsidR="007F200D" w:rsidRPr="00F45FA3" w:rsidTr="00505AFB">
        <w:trPr>
          <w:trHeight w:val="132"/>
        </w:trPr>
        <w:tc>
          <w:tcPr>
            <w:tcW w:w="20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12</w:t>
            </w:r>
          </w:p>
        </w:tc>
        <w:tc>
          <w:tcPr>
            <w:tcW w:w="20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eastAsia="Times New Roman" w:hAnsi="Times New Roman" w:cs="Times New Roman"/>
                <w:sz w:val="28"/>
                <w:szCs w:val="28"/>
              </w:rPr>
            </w:pPr>
            <w:r w:rsidRPr="006D394B">
              <w:rPr>
                <w:rFonts w:ascii="Times New Roman" w:eastAsia="Times New Roman" w:hAnsi="Times New Roman" w:cs="Times New Roman"/>
                <w:sz w:val="28"/>
                <w:szCs w:val="28"/>
                <w:shd w:val="clear" w:color="auto" w:fill="FFFFFF"/>
              </w:rPr>
              <w:t>9051,3265</w:t>
            </w:r>
          </w:p>
        </w:tc>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eastAsia="Times New Roman" w:hAnsi="Times New Roman" w:cs="Times New Roman"/>
                <w:sz w:val="28"/>
                <w:szCs w:val="28"/>
                <w:highlight w:val="lightGray"/>
              </w:rPr>
            </w:pPr>
            <w:r w:rsidRPr="006D394B">
              <w:rPr>
                <w:rFonts w:ascii="Times New Roman" w:eastAsia="Times New Roman" w:hAnsi="Times New Roman" w:cs="Times New Roman"/>
                <w:sz w:val="28"/>
                <w:szCs w:val="28"/>
              </w:rPr>
              <w:t>-4572.01</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7F200D" w:rsidRPr="006D394B" w:rsidRDefault="007F200D" w:rsidP="00027331">
            <w:pPr>
              <w:spacing w:after="0" w:line="240" w:lineRule="auto"/>
              <w:jc w:val="center"/>
              <w:rPr>
                <w:rFonts w:ascii="Times New Roman" w:hAnsi="Times New Roman" w:cs="Times New Roman"/>
                <w:sz w:val="28"/>
                <w:szCs w:val="28"/>
              </w:rPr>
            </w:pPr>
            <w:r w:rsidRPr="006D394B">
              <w:rPr>
                <w:rFonts w:ascii="Times New Roman" w:hAnsi="Times New Roman" w:cs="Times New Roman"/>
                <w:sz w:val="28"/>
                <w:szCs w:val="28"/>
              </w:rPr>
              <w:t>13623.3365</w:t>
            </w:r>
          </w:p>
        </w:tc>
      </w:tr>
    </w:tbl>
    <w:p w:rsidR="00F45FA3" w:rsidRDefault="009C52B4" w:rsidP="007F200D">
      <w:pPr>
        <w:spacing w:before="240" w:after="120" w:line="360" w:lineRule="auto"/>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004C330F" w:rsidRPr="00CB566E">
        <w:rPr>
          <w:rFonts w:ascii="Times New Roman" w:eastAsia="Times New Roman" w:hAnsi="Times New Roman" w:cs="Times New Roman"/>
          <w:color w:val="000000" w:themeColor="text1"/>
          <w:sz w:val="28"/>
          <w:szCs w:val="28"/>
          <w:shd w:val="clear" w:color="auto" w:fill="FFFFFF"/>
          <w:lang w:val="ru-RU"/>
        </w:rPr>
        <w:t xml:space="preserve">Сезонная компонента корректируется таким </w:t>
      </w:r>
      <w:r w:rsidR="00EA26DD" w:rsidRPr="00CB566E">
        <w:rPr>
          <w:rFonts w:ascii="Times New Roman" w:eastAsia="Times New Roman" w:hAnsi="Times New Roman" w:cs="Times New Roman"/>
          <w:color w:val="000000" w:themeColor="text1"/>
          <w:sz w:val="28"/>
          <w:szCs w:val="28"/>
          <w:shd w:val="clear" w:color="auto" w:fill="FFFFFF"/>
          <w:lang w:val="ru-RU"/>
        </w:rPr>
        <w:t>образом</w:t>
      </w:r>
      <w:r w:rsidR="004C330F" w:rsidRPr="00CB566E">
        <w:rPr>
          <w:rFonts w:ascii="Times New Roman" w:eastAsia="Times New Roman" w:hAnsi="Times New Roman" w:cs="Times New Roman"/>
          <w:color w:val="000000" w:themeColor="text1"/>
          <w:sz w:val="28"/>
          <w:szCs w:val="28"/>
          <w:shd w:val="clear" w:color="auto" w:fill="FFFFFF"/>
          <w:lang w:val="ru-RU"/>
        </w:rPr>
        <w:t>, чтобы их сумма ровнялась нулю.</w:t>
      </w:r>
      <w:r w:rsidR="00CB566E" w:rsidRPr="00CB566E">
        <w:rPr>
          <w:rFonts w:ascii="Times New Roman" w:eastAsia="Times New Roman" w:hAnsi="Times New Roman" w:cs="Times New Roman"/>
          <w:color w:val="000000" w:themeColor="text1"/>
          <w:sz w:val="28"/>
          <w:szCs w:val="28"/>
          <w:shd w:val="clear" w:color="auto" w:fill="FFFFFF"/>
          <w:lang w:val="ru-RU"/>
        </w:rPr>
        <w:t xml:space="preserve"> </w:t>
      </w:r>
    </w:p>
    <w:p w:rsidR="003C7D50" w:rsidRPr="00F73D98" w:rsidRDefault="00EF0C63" w:rsidP="007F200D">
      <w:pPr>
        <w:spacing w:before="240" w:after="0" w:line="360" w:lineRule="auto"/>
        <w:contextualSpacing/>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Таблица 4</w:t>
      </w:r>
      <w:r w:rsidR="00DA0FEB">
        <w:rPr>
          <w:rFonts w:ascii="Times New Roman" w:eastAsia="Times New Roman" w:hAnsi="Times New Roman" w:cs="Times New Roman"/>
          <w:bCs/>
          <w:color w:val="000000" w:themeColor="text1"/>
          <w:sz w:val="28"/>
          <w:szCs w:val="28"/>
          <w:shd w:val="clear" w:color="auto" w:fill="FFFFFF"/>
        </w:rPr>
        <w:t xml:space="preserve"> −</w:t>
      </w:r>
      <w:r w:rsidR="003C7D50" w:rsidRPr="00F73D98">
        <w:rPr>
          <w:rFonts w:ascii="Times New Roman" w:eastAsia="Times New Roman" w:hAnsi="Times New Roman" w:cs="Times New Roman"/>
          <w:bCs/>
          <w:color w:val="000000" w:themeColor="text1"/>
          <w:sz w:val="28"/>
          <w:szCs w:val="28"/>
          <w:shd w:val="clear" w:color="auto" w:fill="FFFFFF"/>
          <w:lang w:val="ru-RU"/>
        </w:rPr>
        <w:t xml:space="preserve"> Расчёт средних значений сезонной компоненты</w:t>
      </w:r>
    </w:p>
    <w:tbl>
      <w:tblPr>
        <w:tblW w:w="0" w:type="auto"/>
        <w:tblLayout w:type="fixed"/>
        <w:tblCellMar>
          <w:top w:w="15" w:type="dxa"/>
          <w:left w:w="15" w:type="dxa"/>
          <w:bottom w:w="15" w:type="dxa"/>
          <w:right w:w="15" w:type="dxa"/>
        </w:tblCellMar>
        <w:tblLook w:val="04A0"/>
      </w:tblPr>
      <w:tblGrid>
        <w:gridCol w:w="1185"/>
        <w:gridCol w:w="1350"/>
        <w:gridCol w:w="1350"/>
        <w:gridCol w:w="1260"/>
        <w:gridCol w:w="1530"/>
        <w:gridCol w:w="2895"/>
      </w:tblGrid>
      <w:tr w:rsidR="003C7D50" w:rsidRPr="00F73D98" w:rsidTr="00505AFB">
        <w:trPr>
          <w:trHeight w:val="555"/>
        </w:trPr>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Месяц</w:t>
            </w:r>
            <w:r w:rsidR="00373D07" w:rsidRPr="00F73D98">
              <w:rPr>
                <w:rFonts w:ascii="Times New Roman" w:eastAsia="Times New Roman" w:hAnsi="Times New Roman" w:cs="Times New Roman"/>
                <w:bCs/>
                <w:color w:val="000000" w:themeColor="text1"/>
                <w:sz w:val="28"/>
                <w:szCs w:val="28"/>
                <w:shd w:val="clear" w:color="auto" w:fill="FFFFFF"/>
                <w:lang w:val="ru-RU"/>
              </w:rPr>
              <w:t>а</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73D07"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 xml:space="preserve">1-й </w:t>
            </w:r>
            <w:r w:rsidR="003C7D50" w:rsidRPr="00F73D98">
              <w:rPr>
                <w:rFonts w:ascii="Times New Roman" w:eastAsia="Times New Roman" w:hAnsi="Times New Roman" w:cs="Times New Roman"/>
                <w:bCs/>
                <w:color w:val="000000" w:themeColor="text1"/>
                <w:sz w:val="28"/>
                <w:szCs w:val="28"/>
                <w:shd w:val="clear" w:color="auto" w:fill="FFFFFF"/>
                <w:lang w:val="ru-RU"/>
              </w:rPr>
              <w:t>сезон</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2-й сезон</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Итого</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Среднее</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3C7D50" w:rsidRPr="00F73D98" w:rsidRDefault="003C7D50" w:rsidP="007F200D">
            <w:pPr>
              <w:spacing w:after="0" w:line="240" w:lineRule="auto"/>
              <w:contextualSpacing/>
              <w:jc w:val="center"/>
              <w:rPr>
                <w:rFonts w:ascii="Times New Roman" w:eastAsia="Times New Roman" w:hAnsi="Times New Roman" w:cs="Times New Roman"/>
                <w:color w:val="000000" w:themeColor="text1"/>
                <w:sz w:val="28"/>
                <w:szCs w:val="28"/>
                <w:lang w:val="ru-RU"/>
              </w:rPr>
            </w:pPr>
            <w:r w:rsidRPr="00F73D98">
              <w:rPr>
                <w:rFonts w:ascii="Times New Roman" w:eastAsia="Times New Roman" w:hAnsi="Times New Roman" w:cs="Times New Roman"/>
                <w:bCs/>
                <w:color w:val="000000" w:themeColor="text1"/>
                <w:sz w:val="28"/>
                <w:szCs w:val="28"/>
                <w:shd w:val="clear" w:color="auto" w:fill="FFFFFF"/>
                <w:lang w:val="ru-RU"/>
              </w:rPr>
              <w:t>Сезонная компонента</w:t>
            </w:r>
          </w:p>
        </w:tc>
      </w:tr>
      <w:tr w:rsidR="00BA0F94" w:rsidRPr="00F73D98" w:rsidTr="00505AFB">
        <w:trPr>
          <w:trHeight w:val="132"/>
        </w:trPr>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602.08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1419.43</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2021.51</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1010.755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798,7176058</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2</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-1074.85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-567.02</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-1641.87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-820.935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-938,90451</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3</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38.55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489.27</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527.82</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263.91</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145,1107823</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4</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-741.63</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-515.91</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-1257.54</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-628.77</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-801,198269</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1411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1751.07</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3162.07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1581.035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1316,852227</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6</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1473.45</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1770.32</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3243.77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1621.885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1208,954271</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7</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734.81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949.52</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1684.33</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842.165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162,4401138</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-182.54</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-49.98</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-232.52</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-116.26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-1295,09084</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9</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850.38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1079.48</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1929.86</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964.93</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-1126,3465</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10</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2181.6</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2476.93</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4658.53</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2329.265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-1351,51685</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11</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5242.67</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5664.3</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10906.97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5453.485</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-858,697401</w:t>
            </w:r>
          </w:p>
        </w:tc>
      </w:tr>
      <w:tr w:rsidR="00BA0F94" w:rsidRPr="00F73D98" w:rsidTr="00505AFB">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rPr>
            </w:pPr>
            <w:r w:rsidRPr="00F73D98">
              <w:rPr>
                <w:rFonts w:ascii="Times New Roman" w:eastAsia="Times New Roman" w:hAnsi="Times New Roman" w:cs="Times New Roman"/>
                <w:color w:val="000000" w:themeColor="text1"/>
                <w:sz w:val="28"/>
                <w:szCs w:val="28"/>
                <w:shd w:val="clear" w:color="auto" w:fill="FFFFFF"/>
              </w:rPr>
              <w:t>12</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12800.58</w:t>
            </w: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7F200D" w:rsidRDefault="00BA0F94" w:rsidP="007F200D">
            <w:pPr>
              <w:spacing w:after="0" w:line="240" w:lineRule="auto"/>
              <w:contextualSpacing/>
              <w:jc w:val="center"/>
              <w:rPr>
                <w:rFonts w:ascii="Times New Roman" w:hAnsi="Times New Roman" w:cs="Times New Roman"/>
                <w:color w:val="000000" w:themeColor="text1"/>
                <w:sz w:val="28"/>
                <w:szCs w:val="28"/>
                <w:lang w:val="ru-RU"/>
              </w:rPr>
            </w:pPr>
            <w:r w:rsidRPr="00F73D98">
              <w:rPr>
                <w:rFonts w:ascii="Times New Roman" w:hAnsi="Times New Roman" w:cs="Times New Roman"/>
                <w:color w:val="000000" w:themeColor="text1"/>
                <w:sz w:val="28"/>
                <w:szCs w:val="28"/>
              </w:rPr>
              <w:t>13623.3</w:t>
            </w:r>
            <w:r w:rsidR="007F200D">
              <w:rPr>
                <w:rFonts w:ascii="Times New Roman" w:hAnsi="Times New Roman" w:cs="Times New Roman"/>
                <w:color w:val="000000" w:themeColor="text1"/>
                <w:sz w:val="28"/>
                <w:szCs w:val="28"/>
                <w:lang w:val="ru-RU"/>
              </w:rPr>
              <w:t>4</w:t>
            </w: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7F200D" w:rsidRDefault="00BA0F94" w:rsidP="007F200D">
            <w:pPr>
              <w:spacing w:after="0" w:line="240" w:lineRule="auto"/>
              <w:contextualSpacing/>
              <w:jc w:val="center"/>
              <w:rPr>
                <w:rFonts w:ascii="Times New Roman" w:hAnsi="Times New Roman" w:cs="Times New Roman"/>
                <w:color w:val="000000" w:themeColor="text1"/>
                <w:sz w:val="28"/>
                <w:szCs w:val="28"/>
                <w:lang w:val="ru-RU"/>
              </w:rPr>
            </w:pPr>
            <w:r w:rsidRPr="00F73D98">
              <w:rPr>
                <w:rFonts w:ascii="Times New Roman" w:hAnsi="Times New Roman" w:cs="Times New Roman"/>
                <w:color w:val="000000" w:themeColor="text1"/>
                <w:sz w:val="28"/>
                <w:szCs w:val="28"/>
              </w:rPr>
              <w:t>26423.9</w:t>
            </w:r>
            <w:r w:rsidR="007F200D">
              <w:rPr>
                <w:rFonts w:ascii="Times New Roman" w:hAnsi="Times New Roman" w:cs="Times New Roman"/>
                <w:color w:val="000000" w:themeColor="text1"/>
                <w:sz w:val="28"/>
                <w:szCs w:val="28"/>
                <w:lang w:val="ru-RU"/>
              </w:rPr>
              <w:t>2</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rPr>
            </w:pPr>
            <w:r w:rsidRPr="00F73D98">
              <w:rPr>
                <w:rFonts w:ascii="Times New Roman" w:hAnsi="Times New Roman" w:cs="Times New Roman"/>
                <w:color w:val="000000" w:themeColor="text1"/>
                <w:sz w:val="28"/>
                <w:szCs w:val="28"/>
              </w:rPr>
              <w:t>13211.96</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F73D98">
              <w:rPr>
                <w:rFonts w:ascii="Times New Roman" w:eastAsia="Times New Roman" w:hAnsi="Times New Roman" w:cs="Times New Roman"/>
                <w:color w:val="000000" w:themeColor="text1"/>
                <w:sz w:val="28"/>
                <w:szCs w:val="28"/>
                <w:highlight w:val="lightGray"/>
                <w:shd w:val="clear" w:color="auto" w:fill="FFFFFF"/>
              </w:rPr>
              <w:t>2739,679369</w:t>
            </w:r>
          </w:p>
        </w:tc>
      </w:tr>
      <w:tr w:rsidR="00BA0F94" w:rsidRPr="00F73D98" w:rsidTr="00505AFB">
        <w:trPr>
          <w:trHeight w:val="330"/>
        </w:trPr>
        <w:tc>
          <w:tcPr>
            <w:tcW w:w="11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both"/>
              <w:rPr>
                <w:rFonts w:ascii="Times New Roman" w:eastAsia="Times New Roman" w:hAnsi="Times New Roman" w:cs="Times New Roman"/>
                <w:color w:val="000000" w:themeColor="text1"/>
                <w:sz w:val="28"/>
                <w:szCs w:val="28"/>
                <w:highlight w:val="lightGray"/>
              </w:rPr>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p>
        </w:tc>
        <w:tc>
          <w:tcPr>
            <w:tcW w:w="13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p>
        </w:tc>
        <w:tc>
          <w:tcPr>
            <w:tcW w:w="12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226E8C" w:rsidRDefault="00BA0F94" w:rsidP="00EC60F5">
            <w:pPr>
              <w:spacing w:after="0" w:line="240" w:lineRule="auto"/>
              <w:contextualSpacing/>
              <w:jc w:val="center"/>
              <w:rPr>
                <w:rFonts w:ascii="Times New Roman" w:eastAsia="Times New Roman" w:hAnsi="Times New Roman" w:cs="Times New Roman"/>
                <w:color w:val="000000" w:themeColor="text1"/>
                <w:sz w:val="28"/>
                <w:szCs w:val="28"/>
                <w:lang w:val="ru-RU"/>
              </w:rPr>
            </w:pPr>
            <w:r w:rsidRPr="00226E8C">
              <w:rPr>
                <w:rFonts w:ascii="Times New Roman" w:eastAsia="Times New Roman" w:hAnsi="Times New Roman" w:cs="Times New Roman"/>
                <w:bCs/>
                <w:color w:val="000000" w:themeColor="text1"/>
                <w:sz w:val="28"/>
                <w:szCs w:val="28"/>
                <w:shd w:val="clear" w:color="auto" w:fill="FFFFFF"/>
                <w:lang w:val="ru-RU"/>
              </w:rPr>
              <w:t>Сумма</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F73D98" w:rsidRDefault="00BA0F94" w:rsidP="00EC60F5">
            <w:pPr>
              <w:spacing w:after="0" w:line="240" w:lineRule="auto"/>
              <w:contextualSpacing/>
              <w:jc w:val="center"/>
              <w:rPr>
                <w:rFonts w:ascii="Times New Roman" w:hAnsi="Times New Roman" w:cs="Times New Roman"/>
                <w:color w:val="000000" w:themeColor="text1"/>
                <w:sz w:val="28"/>
                <w:szCs w:val="28"/>
                <w:lang w:val="ru-RU"/>
              </w:rPr>
            </w:pPr>
            <w:r w:rsidRPr="00F73D98">
              <w:rPr>
                <w:rFonts w:ascii="Times New Roman" w:hAnsi="Times New Roman" w:cs="Times New Roman"/>
                <w:color w:val="000000" w:themeColor="text1"/>
                <w:sz w:val="28"/>
                <w:szCs w:val="28"/>
              </w:rPr>
              <w:t>25713.42</w:t>
            </w:r>
          </w:p>
        </w:tc>
        <w:tc>
          <w:tcPr>
            <w:tcW w:w="28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BA0F94" w:rsidRPr="00226E8C" w:rsidRDefault="00BA0F94" w:rsidP="00EC60F5">
            <w:pPr>
              <w:spacing w:after="0" w:line="240" w:lineRule="auto"/>
              <w:contextualSpacing/>
              <w:jc w:val="center"/>
              <w:rPr>
                <w:rFonts w:ascii="Times New Roman" w:eastAsia="Times New Roman" w:hAnsi="Times New Roman" w:cs="Times New Roman"/>
                <w:color w:val="000000" w:themeColor="text1"/>
                <w:sz w:val="28"/>
                <w:szCs w:val="28"/>
                <w:highlight w:val="lightGray"/>
              </w:rPr>
            </w:pPr>
            <w:r w:rsidRPr="00226E8C">
              <w:rPr>
                <w:rFonts w:ascii="Times New Roman" w:eastAsia="Times New Roman" w:hAnsi="Times New Roman" w:cs="Times New Roman"/>
                <w:bCs/>
                <w:color w:val="000000" w:themeColor="text1"/>
                <w:sz w:val="28"/>
                <w:szCs w:val="28"/>
                <w:highlight w:val="lightGray"/>
                <w:shd w:val="clear" w:color="auto" w:fill="FFFFFF"/>
              </w:rPr>
              <w:t>0</w:t>
            </w:r>
          </w:p>
        </w:tc>
      </w:tr>
    </w:tbl>
    <w:p w:rsidR="009F5E50" w:rsidRPr="00C32024" w:rsidRDefault="003B2E74" w:rsidP="003B2E74">
      <w:pPr>
        <w:spacing w:before="360" w:after="0" w:line="360" w:lineRule="auto"/>
        <w:jc w:val="both"/>
        <w:rPr>
          <w:rFonts w:ascii="Times New Roman" w:eastAsia="Times New Roman" w:hAnsi="Times New Roman" w:cs="Times New Roman"/>
          <w:b/>
          <w:bCs/>
          <w:color w:val="000000" w:themeColor="text1"/>
          <w:sz w:val="28"/>
          <w:szCs w:val="28"/>
          <w:highlight w:val="lightGray"/>
          <w:shd w:val="clear" w:color="auto" w:fill="FFFFFF"/>
        </w:rPr>
      </w:pPr>
      <w:r>
        <w:rPr>
          <w:rFonts w:ascii="Times New Roman" w:eastAsia="Times New Roman" w:hAnsi="Times New Roman" w:cs="Times New Roman"/>
          <w:b/>
          <w:bCs/>
          <w:color w:val="3E4447"/>
          <w:sz w:val="28"/>
          <w:szCs w:val="28"/>
          <w:shd w:val="clear" w:color="auto" w:fill="FFFFFF"/>
          <w:lang w:val="ru-RU"/>
        </w:rPr>
        <w:lastRenderedPageBreak/>
        <w:tab/>
      </w:r>
      <w:r w:rsidR="00053673" w:rsidRPr="00C32024">
        <w:rPr>
          <w:rFonts w:ascii="Times New Roman" w:eastAsia="Times New Roman" w:hAnsi="Times New Roman" w:cs="Times New Roman"/>
          <w:bCs/>
          <w:color w:val="000000" w:themeColor="text1"/>
          <w:sz w:val="28"/>
          <w:szCs w:val="28"/>
          <w:shd w:val="clear" w:color="auto" w:fill="FFFFFF"/>
          <w:lang w:val="ru-RU"/>
        </w:rPr>
        <w:t>Ра</w:t>
      </w:r>
      <w:r w:rsidR="003C7D50" w:rsidRPr="00C32024">
        <w:rPr>
          <w:rFonts w:ascii="Times New Roman" w:eastAsia="Times New Roman" w:hAnsi="Times New Roman" w:cs="Times New Roman"/>
          <w:bCs/>
          <w:color w:val="000000" w:themeColor="text1"/>
          <w:sz w:val="28"/>
          <w:szCs w:val="28"/>
          <w:shd w:val="clear" w:color="auto" w:fill="FFFFFF"/>
          <w:lang w:val="ru-RU"/>
        </w:rPr>
        <w:t>сч</w:t>
      </w:r>
      <w:r w:rsidR="00053673" w:rsidRPr="00C32024">
        <w:rPr>
          <w:rFonts w:ascii="Times New Roman" w:eastAsia="Times New Roman" w:hAnsi="Times New Roman" w:cs="Times New Roman"/>
          <w:bCs/>
          <w:color w:val="000000" w:themeColor="text1"/>
          <w:sz w:val="28"/>
          <w:szCs w:val="28"/>
          <w:shd w:val="clear" w:color="auto" w:fill="FFFFFF"/>
          <w:lang w:val="ru-RU"/>
        </w:rPr>
        <w:t>ет</w:t>
      </w:r>
      <w:r w:rsidR="003C7D50" w:rsidRPr="00C32024">
        <w:rPr>
          <w:rFonts w:ascii="Times New Roman" w:eastAsia="Times New Roman" w:hAnsi="Times New Roman" w:cs="Times New Roman"/>
          <w:bCs/>
          <w:color w:val="000000" w:themeColor="text1"/>
          <w:sz w:val="28"/>
          <w:szCs w:val="28"/>
          <w:shd w:val="clear" w:color="auto" w:fill="FFFFFF"/>
          <w:lang w:val="ru-RU"/>
        </w:rPr>
        <w:t xml:space="preserve"> ошибки модели</w:t>
      </w:r>
      <w:r w:rsidR="00053673" w:rsidRPr="00C32024">
        <w:rPr>
          <w:rFonts w:ascii="Times New Roman" w:eastAsia="Times New Roman" w:hAnsi="Times New Roman" w:cs="Times New Roman"/>
          <w:color w:val="000000" w:themeColor="text1"/>
          <w:sz w:val="28"/>
          <w:szCs w:val="28"/>
          <w:shd w:val="clear" w:color="auto" w:fill="FFFFFF"/>
          <w:lang w:val="ru-RU"/>
        </w:rPr>
        <w:t xml:space="preserve"> как разницы</w:t>
      </w:r>
      <w:r w:rsidR="003C7D50" w:rsidRPr="00C32024">
        <w:rPr>
          <w:rFonts w:ascii="Times New Roman" w:eastAsia="Times New Roman" w:hAnsi="Times New Roman" w:cs="Times New Roman"/>
          <w:color w:val="000000" w:themeColor="text1"/>
          <w:sz w:val="28"/>
          <w:szCs w:val="28"/>
          <w:shd w:val="clear" w:color="auto" w:fill="FFFFFF"/>
          <w:lang w:val="ru-RU"/>
        </w:rPr>
        <w:t xml:space="preserve"> между фактическими значениями и значениями модели.</w:t>
      </w:r>
    </w:p>
    <w:p w:rsidR="003C7D50" w:rsidRPr="00C32024" w:rsidRDefault="003C7D50" w:rsidP="007642D1">
      <w:pPr>
        <w:spacing w:before="240" w:after="0" w:line="360" w:lineRule="auto"/>
        <w:jc w:val="both"/>
        <w:rPr>
          <w:rFonts w:ascii="Times New Roman" w:eastAsia="Times New Roman" w:hAnsi="Times New Roman" w:cs="Times New Roman"/>
          <w:color w:val="000000" w:themeColor="text1"/>
          <w:sz w:val="28"/>
          <w:szCs w:val="28"/>
          <w:lang w:val="ru-RU"/>
        </w:rPr>
      </w:pPr>
      <w:r w:rsidRPr="00EF0C63">
        <w:rPr>
          <w:rFonts w:ascii="Times New Roman" w:eastAsia="Times New Roman" w:hAnsi="Times New Roman" w:cs="Times New Roman"/>
          <w:bCs/>
          <w:color w:val="000000" w:themeColor="text1"/>
          <w:sz w:val="28"/>
          <w:szCs w:val="28"/>
          <w:shd w:val="clear" w:color="auto" w:fill="FFFFFF"/>
          <w:lang w:val="ru-RU"/>
        </w:rPr>
        <w:t xml:space="preserve">Таблица </w:t>
      </w:r>
      <w:r w:rsidR="00EF0C63" w:rsidRPr="00EF0C63">
        <w:rPr>
          <w:rFonts w:ascii="Times New Roman" w:eastAsia="Times New Roman" w:hAnsi="Times New Roman" w:cs="Times New Roman"/>
          <w:bCs/>
          <w:color w:val="000000" w:themeColor="text1"/>
          <w:sz w:val="28"/>
          <w:szCs w:val="28"/>
          <w:shd w:val="clear" w:color="auto" w:fill="FFFFFF"/>
          <w:lang w:val="ru-RU"/>
        </w:rPr>
        <w:t>5</w:t>
      </w:r>
      <w:r w:rsidR="00CE5E50">
        <w:rPr>
          <w:rFonts w:ascii="Times New Roman" w:eastAsia="Times New Roman" w:hAnsi="Times New Roman" w:cs="Times New Roman"/>
          <w:color w:val="000000" w:themeColor="text1"/>
          <w:sz w:val="28"/>
          <w:szCs w:val="28"/>
        </w:rPr>
        <w:t xml:space="preserve"> − </w:t>
      </w:r>
      <w:r w:rsidRPr="00C32024">
        <w:rPr>
          <w:rFonts w:ascii="Times New Roman" w:eastAsia="Times New Roman" w:hAnsi="Times New Roman" w:cs="Times New Roman"/>
          <w:bCs/>
          <w:color w:val="000000" w:themeColor="text1"/>
          <w:sz w:val="28"/>
          <w:szCs w:val="28"/>
          <w:shd w:val="clear" w:color="auto" w:fill="FFFFFF"/>
          <w:lang w:val="ru-RU"/>
        </w:rPr>
        <w:t>Расчёт ошибок</w:t>
      </w:r>
    </w:p>
    <w:tbl>
      <w:tblPr>
        <w:tblW w:w="0" w:type="auto"/>
        <w:tblCellMar>
          <w:top w:w="15" w:type="dxa"/>
          <w:left w:w="15" w:type="dxa"/>
          <w:bottom w:w="15" w:type="dxa"/>
          <w:right w:w="15" w:type="dxa"/>
        </w:tblCellMar>
        <w:tblLook w:val="04A0"/>
      </w:tblPr>
      <w:tblGrid>
        <w:gridCol w:w="987"/>
        <w:gridCol w:w="2219"/>
        <w:gridCol w:w="2790"/>
        <w:gridCol w:w="3525"/>
      </w:tblGrid>
      <w:tr w:rsidR="003C7D50" w:rsidRPr="007D75A8" w:rsidTr="007642D1">
        <w:trPr>
          <w:trHeight w:val="21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Месяц</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Объём продаж</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Значение модели</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center"/>
              <w:rPr>
                <w:rFonts w:ascii="Times New Roman" w:eastAsia="Times New Roman" w:hAnsi="Times New Roman" w:cs="Times New Roman"/>
                <w:sz w:val="28"/>
                <w:szCs w:val="28"/>
                <w:lang w:val="ru-RU"/>
              </w:rPr>
            </w:pPr>
            <w:r w:rsidRPr="00E0574A">
              <w:rPr>
                <w:rFonts w:ascii="Times New Roman" w:eastAsia="Times New Roman" w:hAnsi="Times New Roman" w:cs="Times New Roman"/>
                <w:bCs/>
                <w:color w:val="3E4447"/>
                <w:sz w:val="28"/>
                <w:szCs w:val="28"/>
                <w:shd w:val="clear" w:color="auto" w:fill="FFFFFF"/>
                <w:lang w:val="ru-RU"/>
              </w:rPr>
              <w:t>Отклонения</w:t>
            </w:r>
          </w:p>
        </w:tc>
      </w:tr>
      <w:tr w:rsidR="003C7D50" w:rsidRPr="007D75A8" w:rsidTr="007642D1">
        <w:trPr>
          <w:trHeight w:val="3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8174,4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8415,985006</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-241,585006</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5078,3296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5165,11109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-86,7814863</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4507,2061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4565,431382</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-58,2253093</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2257,1992</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2202,924131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54,27503571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3400,6974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3403,597227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-2,89987379</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6</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2968,7178</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2950,018671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18,69910521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7</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2147,1426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2087,364714</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59,77786521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1325,5674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1224,710757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100,8566247</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9</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2290,9561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2238,3689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52,58718971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10</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2953,3411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2933,873153</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19,46793921</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11</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4216,2848</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4259,963999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-43,6792433</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12</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8227,5695</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8471,812969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-244,24348</w:t>
            </w:r>
          </w:p>
        </w:tc>
      </w:tr>
      <w:tr w:rsidR="003C7D50"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13</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8991,84</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8415,985006</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E0574A" w:rsidRDefault="003C7D50"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575,8549942</w:t>
            </w:r>
          </w:p>
        </w:tc>
      </w:tr>
      <w:tr w:rsidR="00F93499"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14</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5586,1626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5165,11109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93499" w:rsidRPr="00E0574A" w:rsidRDefault="00F93499"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421,0514747</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15</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4957,9267</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4565,431382</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392,4952977</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16</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2482,9191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2202,924131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279,9949527</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17</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3740,7671</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3403,597227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337,1698622</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18</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3265,5896</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2950,018671</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315,5708832</w:t>
            </w:r>
          </w:p>
        </w:tc>
      </w:tr>
      <w:tr w:rsidR="007642D1" w:rsidRPr="007D75A8" w:rsidTr="00CE5E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19</w:t>
            </w:r>
          </w:p>
        </w:tc>
        <w:tc>
          <w:tcPr>
            <w:tcW w:w="22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2361,8568</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2087,364714</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274,4921232</w:t>
            </w:r>
          </w:p>
        </w:tc>
      </w:tr>
    </w:tbl>
    <w:p w:rsidR="00F81EA3" w:rsidRPr="00C32024" w:rsidRDefault="00F81EA3" w:rsidP="007642D1">
      <w:pPr>
        <w:spacing w:after="0" w:line="360" w:lineRule="auto"/>
        <w:rPr>
          <w:rFonts w:ascii="Times New Roman" w:eastAsia="Times New Roman" w:hAnsi="Times New Roman" w:cs="Times New Roman"/>
          <w:color w:val="000000" w:themeColor="text1"/>
          <w:sz w:val="28"/>
          <w:szCs w:val="28"/>
          <w:shd w:val="clear" w:color="auto" w:fill="FFFFFF"/>
          <w:lang w:val="ru-RU"/>
        </w:rPr>
      </w:pPr>
      <w:r w:rsidRPr="00EF0C63">
        <w:rPr>
          <w:rFonts w:ascii="Times New Roman" w:eastAsia="Times New Roman" w:hAnsi="Times New Roman" w:cs="Times New Roman"/>
          <w:color w:val="000000" w:themeColor="text1"/>
          <w:sz w:val="28"/>
          <w:szCs w:val="28"/>
          <w:shd w:val="clear" w:color="auto" w:fill="FFFFFF"/>
          <w:lang w:val="ru-RU"/>
        </w:rPr>
        <w:lastRenderedPageBreak/>
        <w:t xml:space="preserve">Продолжение </w:t>
      </w:r>
      <w:r w:rsidR="00D103C6">
        <w:rPr>
          <w:rFonts w:ascii="Times New Roman" w:eastAsia="Times New Roman" w:hAnsi="Times New Roman" w:cs="Times New Roman"/>
          <w:color w:val="000000" w:themeColor="text1"/>
          <w:sz w:val="28"/>
          <w:szCs w:val="28"/>
          <w:shd w:val="clear" w:color="auto" w:fill="FFFFFF"/>
          <w:lang w:val="ru-RU"/>
        </w:rPr>
        <w:t>т</w:t>
      </w:r>
      <w:r w:rsidRPr="00EF0C63">
        <w:rPr>
          <w:rFonts w:ascii="Times New Roman" w:eastAsia="Times New Roman" w:hAnsi="Times New Roman" w:cs="Times New Roman"/>
          <w:bCs/>
          <w:color w:val="000000" w:themeColor="text1"/>
          <w:sz w:val="28"/>
          <w:szCs w:val="28"/>
          <w:shd w:val="clear" w:color="auto" w:fill="FFFFFF"/>
          <w:lang w:val="ru-RU"/>
        </w:rPr>
        <w:t xml:space="preserve">аблицы </w:t>
      </w:r>
      <w:r w:rsidR="00EF0C63" w:rsidRPr="00EF0C63">
        <w:rPr>
          <w:rFonts w:ascii="Times New Roman" w:eastAsia="Times New Roman" w:hAnsi="Times New Roman" w:cs="Times New Roman"/>
          <w:bCs/>
          <w:color w:val="000000" w:themeColor="text1"/>
          <w:sz w:val="28"/>
          <w:szCs w:val="28"/>
          <w:shd w:val="clear" w:color="auto" w:fill="FFFFFF"/>
          <w:lang w:val="ru-RU"/>
        </w:rPr>
        <w:t>5</w:t>
      </w:r>
    </w:p>
    <w:tbl>
      <w:tblPr>
        <w:tblW w:w="0" w:type="auto"/>
        <w:tblCellMar>
          <w:top w:w="15" w:type="dxa"/>
          <w:left w:w="15" w:type="dxa"/>
          <w:bottom w:w="15" w:type="dxa"/>
          <w:right w:w="15" w:type="dxa"/>
        </w:tblCellMar>
        <w:tblLook w:val="04A0"/>
      </w:tblPr>
      <w:tblGrid>
        <w:gridCol w:w="1037"/>
        <w:gridCol w:w="2128"/>
        <w:gridCol w:w="2880"/>
        <w:gridCol w:w="3525"/>
      </w:tblGrid>
      <w:tr w:rsidR="007C6AB9"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Месяц</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Объём продаж</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Значение модели</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C6AB9" w:rsidRPr="00440D8F" w:rsidRDefault="007C6AB9" w:rsidP="007642D1">
            <w:pPr>
              <w:spacing w:after="0" w:line="240" w:lineRule="auto"/>
              <w:jc w:val="center"/>
              <w:rPr>
                <w:rFonts w:ascii="Times New Roman" w:eastAsia="Times New Roman" w:hAnsi="Times New Roman" w:cs="Times New Roman"/>
                <w:sz w:val="28"/>
                <w:szCs w:val="28"/>
                <w:lang w:val="ru-RU"/>
              </w:rPr>
            </w:pPr>
            <w:r w:rsidRPr="00440D8F">
              <w:rPr>
                <w:rFonts w:ascii="Times New Roman" w:eastAsia="Times New Roman" w:hAnsi="Times New Roman" w:cs="Times New Roman"/>
                <w:bCs/>
                <w:color w:val="3E4447"/>
                <w:sz w:val="28"/>
                <w:szCs w:val="28"/>
                <w:shd w:val="clear" w:color="auto" w:fill="FFFFFF"/>
                <w:lang w:val="ru-RU"/>
              </w:rPr>
              <w:t>Отклонения</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20</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1458,1241</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1224,710757</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233,4133637</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21</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2520,0517</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2238,3689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281,6827987</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22</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3248,6752</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2933,873153</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314,8020492</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23</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4637,9132</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4259,963999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377,9492317</w:t>
            </w:r>
          </w:p>
        </w:tc>
      </w:tr>
      <w:tr w:rsidR="007642D1" w:rsidRPr="007D75A8" w:rsidTr="007C6AB9">
        <w:tc>
          <w:tcPr>
            <w:tcW w:w="103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24</w:t>
            </w:r>
          </w:p>
        </w:tc>
        <w:tc>
          <w:tcPr>
            <w:tcW w:w="21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9050,3264</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8471,812969</w:t>
            </w:r>
          </w:p>
        </w:tc>
        <w:tc>
          <w:tcPr>
            <w:tcW w:w="35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42D1" w:rsidRPr="00E0574A" w:rsidRDefault="007642D1" w:rsidP="007642D1">
            <w:pPr>
              <w:spacing w:after="0" w:line="240" w:lineRule="auto"/>
              <w:jc w:val="both"/>
              <w:rPr>
                <w:rFonts w:ascii="Times New Roman" w:eastAsia="Times New Roman" w:hAnsi="Times New Roman" w:cs="Times New Roman"/>
                <w:sz w:val="28"/>
                <w:szCs w:val="28"/>
              </w:rPr>
            </w:pPr>
            <w:r w:rsidRPr="00E0574A">
              <w:rPr>
                <w:rFonts w:ascii="Times New Roman" w:eastAsia="Times New Roman" w:hAnsi="Times New Roman" w:cs="Times New Roman"/>
                <w:color w:val="3E4447"/>
                <w:sz w:val="28"/>
                <w:szCs w:val="28"/>
                <w:shd w:val="clear" w:color="auto" w:fill="FFFFFF"/>
              </w:rPr>
              <w:t>578,5134687</w:t>
            </w:r>
          </w:p>
        </w:tc>
      </w:tr>
    </w:tbl>
    <w:p w:rsidR="003C7D50" w:rsidRPr="00C32024" w:rsidRDefault="003C7D50" w:rsidP="007642D1">
      <w:pPr>
        <w:spacing w:before="240" w:after="240" w:line="360" w:lineRule="auto"/>
        <w:rPr>
          <w:rFonts w:ascii="Times New Roman" w:eastAsia="Times New Roman" w:hAnsi="Times New Roman" w:cs="Times New Roman"/>
          <w:color w:val="000000" w:themeColor="text1"/>
          <w:sz w:val="28"/>
          <w:szCs w:val="28"/>
          <w:shd w:val="clear" w:color="auto" w:fill="FFFFFF"/>
          <w:lang w:val="ru-RU"/>
        </w:rPr>
      </w:pPr>
      <w:r w:rsidRPr="00C32024">
        <w:rPr>
          <w:rFonts w:ascii="Times New Roman" w:eastAsia="Times New Roman" w:hAnsi="Times New Roman" w:cs="Times New Roman"/>
          <w:color w:val="000000" w:themeColor="text1"/>
          <w:sz w:val="28"/>
          <w:szCs w:val="28"/>
          <w:shd w:val="clear" w:color="auto" w:fill="FFFFFF"/>
          <w:lang w:val="ru-RU"/>
        </w:rPr>
        <w:t>Наход</w:t>
      </w:r>
      <w:r w:rsidR="00092BA6" w:rsidRPr="00C32024">
        <w:rPr>
          <w:rFonts w:ascii="Times New Roman" w:eastAsia="Times New Roman" w:hAnsi="Times New Roman" w:cs="Times New Roman"/>
          <w:color w:val="000000" w:themeColor="text1"/>
          <w:sz w:val="28"/>
          <w:szCs w:val="28"/>
          <w:shd w:val="clear" w:color="auto" w:fill="FFFFFF"/>
          <w:lang w:val="ru-RU"/>
        </w:rPr>
        <w:t>ится</w:t>
      </w:r>
      <w:r w:rsidRPr="00C32024">
        <w:rPr>
          <w:rFonts w:ascii="Times New Roman" w:eastAsia="Times New Roman" w:hAnsi="Times New Roman" w:cs="Times New Roman"/>
          <w:color w:val="000000" w:themeColor="text1"/>
          <w:sz w:val="28"/>
          <w:szCs w:val="28"/>
          <w:shd w:val="clear" w:color="auto" w:fill="FFFFFF"/>
          <w:lang w:val="ru-RU"/>
        </w:rPr>
        <w:t xml:space="preserve"> среднеквадратическ</w:t>
      </w:r>
      <w:r w:rsidR="00092BA6" w:rsidRPr="00C32024">
        <w:rPr>
          <w:rFonts w:ascii="Times New Roman" w:eastAsia="Times New Roman" w:hAnsi="Times New Roman" w:cs="Times New Roman"/>
          <w:color w:val="000000" w:themeColor="text1"/>
          <w:sz w:val="28"/>
          <w:szCs w:val="28"/>
          <w:shd w:val="clear" w:color="auto" w:fill="FFFFFF"/>
          <w:lang w:val="ru-RU"/>
        </w:rPr>
        <w:t>ая</w:t>
      </w:r>
      <w:r w:rsidRPr="00C32024">
        <w:rPr>
          <w:rFonts w:ascii="Times New Roman" w:eastAsia="Times New Roman" w:hAnsi="Times New Roman" w:cs="Times New Roman"/>
          <w:color w:val="000000" w:themeColor="text1"/>
          <w:sz w:val="28"/>
          <w:szCs w:val="28"/>
          <w:shd w:val="clear" w:color="auto" w:fill="FFFFFF"/>
          <w:lang w:val="ru-RU"/>
        </w:rPr>
        <w:t xml:space="preserve"> ошибк</w:t>
      </w:r>
      <w:r w:rsidR="00092BA6" w:rsidRPr="00C32024">
        <w:rPr>
          <w:rFonts w:ascii="Times New Roman" w:eastAsia="Times New Roman" w:hAnsi="Times New Roman" w:cs="Times New Roman"/>
          <w:color w:val="000000" w:themeColor="text1"/>
          <w:sz w:val="28"/>
          <w:szCs w:val="28"/>
          <w:shd w:val="clear" w:color="auto" w:fill="FFFFFF"/>
          <w:lang w:val="ru-RU"/>
        </w:rPr>
        <w:t>а</w:t>
      </w:r>
      <w:r w:rsidRPr="00C32024">
        <w:rPr>
          <w:rFonts w:ascii="Times New Roman" w:eastAsia="Times New Roman" w:hAnsi="Times New Roman" w:cs="Times New Roman"/>
          <w:color w:val="000000" w:themeColor="text1"/>
          <w:sz w:val="28"/>
          <w:szCs w:val="28"/>
          <w:shd w:val="clear" w:color="auto" w:fill="FFFFFF"/>
          <w:lang w:val="ru-RU"/>
        </w:rPr>
        <w:t xml:space="preserve"> модели (Е) по формуле:</w:t>
      </w:r>
    </w:p>
    <w:p w:rsidR="00101949" w:rsidRPr="00C32024" w:rsidRDefault="00C74041" w:rsidP="003C7D50">
      <w:pPr>
        <w:spacing w:after="0" w:line="360" w:lineRule="auto"/>
        <w:jc w:val="both"/>
        <w:rPr>
          <w:rFonts w:ascii="Times New Roman" w:eastAsia="Times New Roman" w:hAnsi="Times New Roman" w:cs="Times New Roman"/>
          <w:color w:val="000000" w:themeColor="text1"/>
          <w:sz w:val="28"/>
          <w:szCs w:val="28"/>
          <w:lang w:val="ru-RU"/>
        </w:rPr>
      </w:pPr>
      <m:oMathPara>
        <m:oMath>
          <m:r>
            <w:rPr>
              <w:rFonts w:ascii="Cambria Math" w:eastAsia="Times New Roman" w:hAnsi="Cambria Math" w:cs="Times New Roman"/>
              <w:color w:val="000000" w:themeColor="text1"/>
              <w:sz w:val="28"/>
              <w:szCs w:val="28"/>
              <w:lang w:val="ru-RU"/>
            </w:rPr>
            <m:t xml:space="preserve">E = </m:t>
          </m:r>
          <m:f>
            <m:fPr>
              <m:ctrlPr>
                <w:rPr>
                  <w:rFonts w:ascii="Cambria Math" w:eastAsia="Times New Roman" w:hAnsi="Cambria Math" w:cs="Times New Roman"/>
                  <w:i/>
                  <w:color w:val="000000" w:themeColor="text1"/>
                  <w:sz w:val="28"/>
                  <w:szCs w:val="28"/>
                  <w:lang w:val="ru-RU"/>
                </w:rPr>
              </m:ctrlPr>
            </m:fPr>
            <m:num>
              <m:nary>
                <m:naryPr>
                  <m:chr m:val="∑"/>
                  <m:limLoc m:val="undOvr"/>
                  <m:subHide m:val="on"/>
                  <m:supHide m:val="on"/>
                  <m:ctrlPr>
                    <w:rPr>
                      <w:rFonts w:ascii="Cambria Math" w:eastAsia="Times New Roman" w:hAnsi="Cambria Math" w:cs="Times New Roman"/>
                      <w:i/>
                      <w:color w:val="000000" w:themeColor="text1"/>
                      <w:sz w:val="28"/>
                      <w:szCs w:val="28"/>
                      <w:lang w:val="ru-RU"/>
                    </w:rPr>
                  </m:ctrlPr>
                </m:naryPr>
                <m:sub/>
                <m:sup/>
                <m:e>
                  <m:r>
                    <w:rPr>
                      <w:rFonts w:ascii="Cambria Math" w:eastAsia="Times New Roman" w:hAnsi="Cambria Math" w:cs="Times New Roman"/>
                      <w:color w:val="000000" w:themeColor="text1"/>
                      <w:sz w:val="28"/>
                      <w:szCs w:val="28"/>
                      <w:lang w:val="ru-RU"/>
                    </w:rPr>
                    <m:t>O2</m:t>
                  </m:r>
                </m:e>
              </m:nary>
            </m:num>
            <m:den>
              <m:nary>
                <m:naryPr>
                  <m:chr m:val="∑"/>
                  <m:limLoc m:val="undOvr"/>
                  <m:subHide m:val="on"/>
                  <m:supHide m:val="on"/>
                  <m:ctrlPr>
                    <w:rPr>
                      <w:rFonts w:ascii="Cambria Math" w:eastAsia="Times New Roman" w:hAnsi="Cambria Math" w:cs="Times New Roman"/>
                      <w:i/>
                      <w:color w:val="000000" w:themeColor="text1"/>
                      <w:sz w:val="28"/>
                      <w:szCs w:val="28"/>
                      <w:lang w:val="ru-RU"/>
                    </w:rPr>
                  </m:ctrlPr>
                </m:naryPr>
                <m:sub/>
                <m:sup/>
                <m:e>
                  <m:r>
                    <w:rPr>
                      <w:rFonts w:ascii="Cambria Math" w:eastAsia="Times New Roman" w:hAnsi="Cambria Math" w:cs="Times New Roman"/>
                      <w:color w:val="000000" w:themeColor="text1"/>
                      <w:sz w:val="28"/>
                      <w:szCs w:val="28"/>
                      <w:lang w:val="ru-RU"/>
                    </w:rPr>
                    <m:t>(T+S)*2</m:t>
                  </m:r>
                </m:e>
              </m:nary>
            </m:den>
          </m:f>
          <m:r>
            <w:rPr>
              <w:rFonts w:ascii="Cambria Math" w:eastAsia="Times New Roman" w:hAnsi="Cambria Math" w:cs="Times New Roman"/>
              <w:color w:val="000000" w:themeColor="text1"/>
              <w:sz w:val="28"/>
              <w:szCs w:val="28"/>
              <w:lang w:val="ru-RU"/>
            </w:rPr>
            <m:t>,</m:t>
          </m:r>
        </m:oMath>
      </m:oMathPara>
    </w:p>
    <w:p w:rsidR="003C7D50" w:rsidRPr="00D4733D" w:rsidRDefault="003C7D50" w:rsidP="00E0574A">
      <w:pPr>
        <w:spacing w:before="240" w:after="0" w:line="360" w:lineRule="auto"/>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color w:val="000000" w:themeColor="text1"/>
          <w:sz w:val="28"/>
          <w:szCs w:val="28"/>
          <w:shd w:val="clear" w:color="auto" w:fill="FFFFFF"/>
          <w:lang w:val="ru-RU"/>
        </w:rPr>
        <w:t>где</w:t>
      </w:r>
      <w:r w:rsidR="009F5E50" w:rsidRPr="00D4733D">
        <w:rPr>
          <w:rFonts w:ascii="Times New Roman" w:eastAsia="Times New Roman" w:hAnsi="Times New Roman" w:cs="Times New Roman"/>
          <w:bCs/>
          <w:i/>
          <w:iCs/>
          <w:color w:val="000000" w:themeColor="text1"/>
          <w:sz w:val="28"/>
          <w:szCs w:val="28"/>
          <w:shd w:val="clear" w:color="auto" w:fill="FFFFFF"/>
          <w:lang w:val="ru-RU"/>
        </w:rPr>
        <w:tab/>
      </w:r>
      <w:r w:rsidRPr="00D4733D">
        <w:rPr>
          <w:rFonts w:ascii="Times New Roman" w:eastAsia="Times New Roman" w:hAnsi="Times New Roman" w:cs="Times New Roman"/>
          <w:bCs/>
          <w:i/>
          <w:iCs/>
          <w:color w:val="000000" w:themeColor="text1"/>
          <w:sz w:val="28"/>
          <w:szCs w:val="28"/>
          <w:shd w:val="clear" w:color="auto" w:fill="FFFFFF"/>
          <w:lang w:val="ru-RU"/>
        </w:rPr>
        <w:t>Т</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Pr="00D4733D">
        <w:rPr>
          <w:rFonts w:ascii="Times New Roman" w:eastAsia="Times New Roman" w:hAnsi="Times New Roman" w:cs="Times New Roman"/>
          <w:color w:val="000000" w:themeColor="text1"/>
          <w:sz w:val="28"/>
          <w:szCs w:val="28"/>
          <w:shd w:val="clear" w:color="auto" w:fill="FFFFFF"/>
          <w:lang w:val="ru-RU"/>
        </w:rPr>
        <w:t xml:space="preserve">трендовое значение объёма продаж; </w:t>
      </w:r>
    </w:p>
    <w:p w:rsidR="003C7D50" w:rsidRPr="00D4733D" w:rsidRDefault="003C7D50" w:rsidP="00B70E08">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rPr>
        <w:t>S</w:t>
      </w:r>
      <w:r w:rsidRPr="00D4733D">
        <w:rPr>
          <w:rFonts w:ascii="Times New Roman" w:eastAsia="Times New Roman" w:hAnsi="Times New Roman" w:cs="Times New Roman"/>
          <w:i/>
          <w:iCs/>
          <w:color w:val="000000" w:themeColor="text1"/>
          <w:sz w:val="28"/>
          <w:szCs w:val="28"/>
          <w:shd w:val="clear" w:color="auto" w:fill="FFFFFF"/>
          <w:lang w:val="ru-RU"/>
        </w:rPr>
        <w:t xml:space="preserve"> </w:t>
      </w:r>
      <w:r w:rsidRPr="00D4733D">
        <w:rPr>
          <w:rFonts w:ascii="Times New Roman" w:eastAsia="Times New Roman" w:hAnsi="Times New Roman" w:cs="Times New Roman"/>
          <w:color w:val="000000" w:themeColor="text1"/>
          <w:sz w:val="28"/>
          <w:szCs w:val="28"/>
          <w:shd w:val="clear" w:color="auto" w:fill="FFFFFF"/>
          <w:lang w:val="ru-RU"/>
        </w:rPr>
        <w:t xml:space="preserve">– сезонная компонента; </w:t>
      </w:r>
    </w:p>
    <w:p w:rsidR="003C7D50" w:rsidRPr="00D4733D" w:rsidRDefault="003C7D50" w:rsidP="00B70E08">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lang w:val="ru-RU"/>
        </w:rPr>
        <w:t>О</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 </w:t>
      </w:r>
      <w:r w:rsidRPr="00D4733D">
        <w:rPr>
          <w:rFonts w:ascii="Times New Roman" w:eastAsia="Times New Roman" w:hAnsi="Times New Roman" w:cs="Times New Roman"/>
          <w:color w:val="000000" w:themeColor="text1"/>
          <w:sz w:val="28"/>
          <w:szCs w:val="28"/>
          <w:shd w:val="clear" w:color="auto" w:fill="FFFFFF"/>
          <w:lang w:val="ru-RU"/>
        </w:rPr>
        <w:t>отклонения модели от фактических значений</w:t>
      </w:r>
    </w:p>
    <w:p w:rsidR="003C7D50" w:rsidRPr="00D4733D" w:rsidRDefault="003C7D50" w:rsidP="00B70E08">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lang w:val="ru-RU"/>
        </w:rPr>
        <w:t>Е</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Pr="00D4733D">
        <w:rPr>
          <w:rFonts w:ascii="Times New Roman" w:eastAsia="Times New Roman" w:hAnsi="Times New Roman" w:cs="Times New Roman"/>
          <w:bCs/>
          <w:i/>
          <w:iCs/>
          <w:color w:val="000000" w:themeColor="text1"/>
          <w:sz w:val="28"/>
          <w:szCs w:val="28"/>
          <w:shd w:val="clear" w:color="auto" w:fill="FFFFFF"/>
          <w:lang w:val="ru-RU"/>
        </w:rPr>
        <w:t>= 0,003739 или 0.37 %</w:t>
      </w:r>
    </w:p>
    <w:p w:rsidR="008327BD" w:rsidRPr="00C32024" w:rsidRDefault="00C74041" w:rsidP="008327BD">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C32024">
        <w:rPr>
          <w:rFonts w:ascii="Times New Roman" w:eastAsia="Times New Roman" w:hAnsi="Times New Roman" w:cs="Times New Roman"/>
          <w:color w:val="000000" w:themeColor="text1"/>
          <w:sz w:val="28"/>
          <w:szCs w:val="28"/>
          <w:shd w:val="clear" w:color="auto" w:fill="FFFFFF"/>
          <w:lang w:val="ru-RU"/>
        </w:rPr>
        <w:tab/>
      </w:r>
      <w:r w:rsidR="008327BD" w:rsidRPr="00C32024">
        <w:rPr>
          <w:rFonts w:ascii="Times New Roman" w:eastAsia="Times New Roman" w:hAnsi="Times New Roman" w:cs="Times New Roman"/>
          <w:color w:val="000000" w:themeColor="text1"/>
          <w:sz w:val="28"/>
          <w:szCs w:val="28"/>
          <w:shd w:val="clear" w:color="auto" w:fill="FFFFFF"/>
          <w:lang w:val="ru-RU"/>
        </w:rPr>
        <w:t xml:space="preserve">По </w:t>
      </w:r>
      <w:r w:rsidR="00092BA6" w:rsidRPr="00C32024">
        <w:rPr>
          <w:rFonts w:ascii="Times New Roman" w:eastAsia="Times New Roman" w:hAnsi="Times New Roman" w:cs="Times New Roman"/>
          <w:color w:val="000000" w:themeColor="text1"/>
          <w:sz w:val="28"/>
          <w:szCs w:val="28"/>
          <w:shd w:val="clear" w:color="auto" w:fill="FFFFFF"/>
          <w:lang w:val="ru-RU"/>
        </w:rPr>
        <w:t>результатам,</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полученным при расчете среднеквадратичной  ошибки можно сделать вывод</w:t>
      </w:r>
      <w:r w:rsidR="00092BA6" w:rsidRPr="00C32024">
        <w:rPr>
          <w:rFonts w:ascii="Times New Roman" w:eastAsia="Times New Roman" w:hAnsi="Times New Roman" w:cs="Times New Roman"/>
          <w:color w:val="000000" w:themeColor="text1"/>
          <w:sz w:val="28"/>
          <w:szCs w:val="28"/>
          <w:shd w:val="clear" w:color="auto" w:fill="FFFFFF"/>
          <w:lang w:val="ru-RU"/>
        </w:rPr>
        <w:t xml:space="preserve"> о том</w:t>
      </w:r>
      <w:r w:rsidR="008327BD" w:rsidRPr="00C32024">
        <w:rPr>
          <w:rFonts w:ascii="Times New Roman" w:eastAsia="Times New Roman" w:hAnsi="Times New Roman" w:cs="Times New Roman"/>
          <w:color w:val="000000" w:themeColor="text1"/>
          <w:sz w:val="28"/>
          <w:szCs w:val="28"/>
          <w:shd w:val="clear" w:color="auto" w:fill="FFFFFF"/>
          <w:lang w:val="ru-RU"/>
        </w:rPr>
        <w:t>, что построенная модель выполняет эффекти</w:t>
      </w:r>
      <w:r w:rsidR="008327BD" w:rsidRPr="00C32024">
        <w:rPr>
          <w:rFonts w:ascii="Times New Roman" w:eastAsia="Times New Roman" w:hAnsi="Times New Roman" w:cs="Times New Roman"/>
          <w:color w:val="000000" w:themeColor="text1"/>
          <w:sz w:val="28"/>
          <w:szCs w:val="28"/>
          <w:shd w:val="clear" w:color="auto" w:fill="FFFFFF"/>
          <w:lang w:val="ru-RU"/>
        </w:rPr>
        <w:t>в</w:t>
      </w:r>
      <w:r w:rsidR="008327BD" w:rsidRPr="00C32024">
        <w:rPr>
          <w:rFonts w:ascii="Times New Roman" w:eastAsia="Times New Roman" w:hAnsi="Times New Roman" w:cs="Times New Roman"/>
          <w:color w:val="000000" w:themeColor="text1"/>
          <w:sz w:val="28"/>
          <w:szCs w:val="28"/>
          <w:shd w:val="clear" w:color="auto" w:fill="FFFFFF"/>
          <w:lang w:val="ru-RU"/>
        </w:rPr>
        <w:t>ную аппроксимацию фактических данных, то есть она действительно от</w:t>
      </w:r>
      <w:r w:rsidR="008327BD" w:rsidRPr="00C32024">
        <w:rPr>
          <w:rFonts w:ascii="Times New Roman" w:eastAsia="Times New Roman" w:hAnsi="Times New Roman" w:cs="Times New Roman"/>
          <w:color w:val="000000" w:themeColor="text1"/>
          <w:sz w:val="28"/>
          <w:szCs w:val="28"/>
          <w:shd w:val="clear" w:color="auto" w:fill="FFFFFF"/>
          <w:lang w:val="ru-RU"/>
        </w:rPr>
        <w:t>о</w:t>
      </w:r>
      <w:r w:rsidR="008327BD" w:rsidRPr="00C32024">
        <w:rPr>
          <w:rFonts w:ascii="Times New Roman" w:eastAsia="Times New Roman" w:hAnsi="Times New Roman" w:cs="Times New Roman"/>
          <w:color w:val="000000" w:themeColor="text1"/>
          <w:sz w:val="28"/>
          <w:szCs w:val="28"/>
          <w:shd w:val="clear" w:color="auto" w:fill="FFFFFF"/>
          <w:lang w:val="ru-RU"/>
        </w:rPr>
        <w:t>бражает экономические тенденции, позволяющие определить объём продаж, что свидетельствуе</w:t>
      </w:r>
      <w:r w:rsidR="00092BA6" w:rsidRPr="00C32024">
        <w:rPr>
          <w:rFonts w:ascii="Times New Roman" w:eastAsia="Times New Roman" w:hAnsi="Times New Roman" w:cs="Times New Roman"/>
          <w:color w:val="000000" w:themeColor="text1"/>
          <w:sz w:val="28"/>
          <w:szCs w:val="28"/>
          <w:shd w:val="clear" w:color="auto" w:fill="FFFFFF"/>
          <w:lang w:val="ru-RU"/>
        </w:rPr>
        <w:t>т о способности построения</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высокоточн</w:t>
      </w:r>
      <w:r w:rsidR="00092BA6" w:rsidRPr="00C32024">
        <w:rPr>
          <w:rFonts w:ascii="Times New Roman" w:eastAsia="Times New Roman" w:hAnsi="Times New Roman" w:cs="Times New Roman"/>
          <w:color w:val="000000" w:themeColor="text1"/>
          <w:sz w:val="28"/>
          <w:szCs w:val="28"/>
          <w:shd w:val="clear" w:color="auto" w:fill="FFFFFF"/>
          <w:lang w:val="ru-RU"/>
        </w:rPr>
        <w:t>ого</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прогноз</w:t>
      </w:r>
      <w:r w:rsidR="00092BA6" w:rsidRPr="00C32024">
        <w:rPr>
          <w:rFonts w:ascii="Times New Roman" w:eastAsia="Times New Roman" w:hAnsi="Times New Roman" w:cs="Times New Roman"/>
          <w:color w:val="000000" w:themeColor="text1"/>
          <w:sz w:val="28"/>
          <w:szCs w:val="28"/>
          <w:shd w:val="clear" w:color="auto" w:fill="FFFFFF"/>
          <w:lang w:val="ru-RU"/>
        </w:rPr>
        <w:t>а</w:t>
      </w:r>
      <w:r w:rsidR="008327BD" w:rsidRPr="00C32024">
        <w:rPr>
          <w:rFonts w:ascii="Times New Roman" w:eastAsia="Times New Roman" w:hAnsi="Times New Roman" w:cs="Times New Roman"/>
          <w:color w:val="000000" w:themeColor="text1"/>
          <w:sz w:val="28"/>
          <w:szCs w:val="28"/>
          <w:shd w:val="clear" w:color="auto" w:fill="FFFFFF"/>
          <w:lang w:val="ru-RU"/>
        </w:rPr>
        <w:t>.</w:t>
      </w:r>
    </w:p>
    <w:p w:rsidR="003C7D50" w:rsidRPr="00C32024" w:rsidRDefault="008327BD" w:rsidP="008327BD">
      <w:pPr>
        <w:spacing w:after="0" w:line="360" w:lineRule="auto"/>
        <w:jc w:val="both"/>
        <w:rPr>
          <w:rFonts w:ascii="Times New Roman" w:eastAsia="Times New Roman" w:hAnsi="Times New Roman" w:cs="Times New Roman"/>
          <w:color w:val="000000" w:themeColor="text1"/>
          <w:sz w:val="28"/>
          <w:szCs w:val="28"/>
          <w:highlight w:val="lightGray"/>
          <w:lang w:val="ru-RU"/>
        </w:rPr>
      </w:pPr>
      <w:r w:rsidRPr="00C32024">
        <w:rPr>
          <w:rFonts w:ascii="Times New Roman" w:eastAsia="Times New Roman" w:hAnsi="Times New Roman" w:cs="Times New Roman"/>
          <w:color w:val="000000" w:themeColor="text1"/>
          <w:sz w:val="28"/>
          <w:szCs w:val="28"/>
          <w:shd w:val="clear" w:color="auto" w:fill="FFFFFF"/>
          <w:lang w:val="ru-RU"/>
        </w:rPr>
        <w:t xml:space="preserve">Теперь </w:t>
      </w:r>
      <w:r w:rsidR="00092BA6" w:rsidRPr="00C32024">
        <w:rPr>
          <w:rFonts w:ascii="Times New Roman" w:eastAsia="Times New Roman" w:hAnsi="Times New Roman" w:cs="Times New Roman"/>
          <w:color w:val="000000" w:themeColor="text1"/>
          <w:sz w:val="28"/>
          <w:szCs w:val="28"/>
          <w:shd w:val="clear" w:color="auto" w:fill="FFFFFF"/>
          <w:lang w:val="ru-RU"/>
        </w:rPr>
        <w:t>выполняется построение модели прогнозирования</w:t>
      </w:r>
      <w:r w:rsidRPr="00C32024">
        <w:rPr>
          <w:rFonts w:ascii="Times New Roman" w:eastAsia="Times New Roman" w:hAnsi="Times New Roman" w:cs="Times New Roman"/>
          <w:color w:val="000000" w:themeColor="text1"/>
          <w:sz w:val="28"/>
          <w:szCs w:val="28"/>
          <w:shd w:val="clear" w:color="auto" w:fill="FFFFFF"/>
          <w:lang w:val="ru-RU"/>
        </w:rPr>
        <w:t>:</w:t>
      </w:r>
    </w:p>
    <w:p w:rsidR="003C7D50" w:rsidRPr="00D4733D" w:rsidRDefault="003C7D50" w:rsidP="0088307C">
      <w:pPr>
        <w:spacing w:before="240" w:after="240" w:line="360" w:lineRule="auto"/>
        <w:jc w:val="center"/>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rPr>
        <w:t>F</w:t>
      </w:r>
      <w:r w:rsidRPr="00D4733D">
        <w:rPr>
          <w:rFonts w:ascii="Times New Roman" w:eastAsia="Times New Roman" w:hAnsi="Times New Roman" w:cs="Times New Roman"/>
          <w:bCs/>
          <w:i/>
          <w:iCs/>
          <w:color w:val="000000" w:themeColor="text1"/>
          <w:sz w:val="28"/>
          <w:szCs w:val="28"/>
          <w:shd w:val="clear" w:color="auto" w:fill="FFFFFF"/>
          <w:lang w:val="ru-RU"/>
        </w:rPr>
        <w:t xml:space="preserve"> = </w:t>
      </w:r>
      <w:r w:rsidRPr="00D4733D">
        <w:rPr>
          <w:rFonts w:ascii="Times New Roman" w:eastAsia="Times New Roman" w:hAnsi="Times New Roman" w:cs="Times New Roman"/>
          <w:bCs/>
          <w:i/>
          <w:iCs/>
          <w:color w:val="000000" w:themeColor="text1"/>
          <w:sz w:val="28"/>
          <w:szCs w:val="28"/>
          <w:shd w:val="clear" w:color="auto" w:fill="FFFFFF"/>
        </w:rPr>
        <w:t>T</w:t>
      </w:r>
      <w:r w:rsidRPr="00D4733D">
        <w:rPr>
          <w:rFonts w:ascii="Times New Roman" w:eastAsia="Times New Roman" w:hAnsi="Times New Roman" w:cs="Times New Roman"/>
          <w:bCs/>
          <w:i/>
          <w:iCs/>
          <w:color w:val="000000" w:themeColor="text1"/>
          <w:sz w:val="28"/>
          <w:szCs w:val="28"/>
          <w:shd w:val="clear" w:color="auto" w:fill="FFFFFF"/>
          <w:lang w:val="ru-RU"/>
        </w:rPr>
        <w:t xml:space="preserve"> + </w:t>
      </w:r>
      <w:r w:rsidRPr="00D4733D">
        <w:rPr>
          <w:rFonts w:ascii="Times New Roman" w:eastAsia="Times New Roman" w:hAnsi="Times New Roman" w:cs="Times New Roman"/>
          <w:bCs/>
          <w:i/>
          <w:iCs/>
          <w:color w:val="000000" w:themeColor="text1"/>
          <w:sz w:val="28"/>
          <w:szCs w:val="28"/>
          <w:shd w:val="clear" w:color="auto" w:fill="FFFFFF"/>
        </w:rPr>
        <w:t>S</w:t>
      </w:r>
      <w:r w:rsidR="00C74041"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Pr="00D4733D">
        <w:rPr>
          <w:rFonts w:ascii="Times New Roman" w:eastAsia="Times New Roman" w:hAnsi="Times New Roman" w:cs="Times New Roman"/>
          <w:bCs/>
          <w:i/>
          <w:iCs/>
          <w:color w:val="000000" w:themeColor="text1"/>
          <w:sz w:val="28"/>
          <w:szCs w:val="28"/>
          <w:shd w:val="clear" w:color="auto" w:fill="FFFFFF"/>
          <w:lang w:val="ru-RU"/>
        </w:rPr>
        <w:t xml:space="preserve"> </w:t>
      </w:r>
      <w:r w:rsidRPr="00D4733D">
        <w:rPr>
          <w:rFonts w:ascii="Times New Roman" w:eastAsia="Times New Roman" w:hAnsi="Times New Roman" w:cs="Times New Roman"/>
          <w:bCs/>
          <w:i/>
          <w:iCs/>
          <w:color w:val="000000" w:themeColor="text1"/>
          <w:sz w:val="28"/>
          <w:szCs w:val="28"/>
          <w:shd w:val="clear" w:color="auto" w:fill="FFFFFF"/>
        </w:rPr>
        <w:t>E</w:t>
      </w:r>
      <w:r w:rsidR="00243A28">
        <w:rPr>
          <w:rFonts w:ascii="Times New Roman" w:eastAsia="Times New Roman" w:hAnsi="Times New Roman" w:cs="Times New Roman"/>
          <w:bCs/>
          <w:i/>
          <w:iCs/>
          <w:color w:val="000000" w:themeColor="text1"/>
          <w:sz w:val="28"/>
          <w:szCs w:val="28"/>
          <w:shd w:val="clear" w:color="auto" w:fill="FFFFFF"/>
        </w:rPr>
        <w:t>,</w:t>
      </w:r>
    </w:p>
    <w:p w:rsidR="003C7D50" w:rsidRPr="007642D1" w:rsidRDefault="00C74041" w:rsidP="007642D1">
      <w:pPr>
        <w:spacing w:after="240" w:line="360" w:lineRule="auto"/>
        <w:jc w:val="both"/>
        <w:rPr>
          <w:rFonts w:ascii="Times New Roman" w:eastAsia="Times New Roman" w:hAnsi="Times New Roman" w:cs="Times New Roman"/>
          <w:color w:val="000000" w:themeColor="text1"/>
          <w:sz w:val="28"/>
          <w:szCs w:val="28"/>
          <w:lang w:val="ru-RU"/>
        </w:rPr>
      </w:pPr>
      <w:r w:rsidRPr="00C32024">
        <w:rPr>
          <w:rFonts w:ascii="Times New Roman" w:eastAsia="Times New Roman" w:hAnsi="Times New Roman" w:cs="Times New Roman"/>
          <w:color w:val="000000" w:themeColor="text1"/>
          <w:sz w:val="28"/>
          <w:szCs w:val="28"/>
          <w:shd w:val="clear" w:color="auto" w:fill="FFFFFF"/>
          <w:lang w:val="ru-RU"/>
        </w:rPr>
        <w:tab/>
      </w:r>
      <w:r w:rsidR="00EF0C63" w:rsidRPr="00EF0C63">
        <w:rPr>
          <w:rFonts w:ascii="Times New Roman" w:eastAsia="Times New Roman" w:hAnsi="Times New Roman" w:cs="Times New Roman"/>
          <w:color w:val="000000" w:themeColor="text1"/>
          <w:sz w:val="28"/>
          <w:szCs w:val="28"/>
          <w:shd w:val="clear" w:color="auto" w:fill="FFFFFF"/>
          <w:lang w:val="ru-RU"/>
        </w:rPr>
        <w:t xml:space="preserve">На рисунке </w:t>
      </w:r>
      <w:r w:rsidR="00EF0C63">
        <w:rPr>
          <w:rFonts w:ascii="Times New Roman" w:eastAsia="Times New Roman" w:hAnsi="Times New Roman" w:cs="Times New Roman"/>
          <w:color w:val="000000" w:themeColor="text1"/>
          <w:sz w:val="28"/>
          <w:szCs w:val="28"/>
          <w:shd w:val="clear" w:color="auto" w:fill="FFFFFF"/>
          <w:lang w:val="ru-RU"/>
        </w:rPr>
        <w:t>8</w:t>
      </w:r>
      <w:r w:rsidR="008327BD" w:rsidRPr="00EF0C63">
        <w:rPr>
          <w:rFonts w:ascii="Times New Roman" w:eastAsia="Times New Roman" w:hAnsi="Times New Roman" w:cs="Times New Roman"/>
          <w:color w:val="000000" w:themeColor="text1"/>
          <w:sz w:val="28"/>
          <w:szCs w:val="28"/>
          <w:shd w:val="clear" w:color="auto" w:fill="FFFFFF"/>
          <w:lang w:val="ru-RU"/>
        </w:rPr>
        <w:t xml:space="preserve"> изображена построенная модель.</w:t>
      </w:r>
      <w:r w:rsidR="007642D1">
        <w:rPr>
          <w:rFonts w:ascii="Times New Roman" w:eastAsia="Times New Roman" w:hAnsi="Times New Roman" w:cs="Times New Roman"/>
          <w:color w:val="000000" w:themeColor="text1"/>
          <w:sz w:val="28"/>
          <w:szCs w:val="28"/>
        </w:rPr>
        <w:t xml:space="preserve"> </w:t>
      </w:r>
      <w:r w:rsidR="008327BD" w:rsidRPr="00C32024">
        <w:rPr>
          <w:rFonts w:ascii="Times New Roman" w:eastAsia="Times New Roman" w:hAnsi="Times New Roman" w:cs="Times New Roman"/>
          <w:bCs/>
          <w:color w:val="000000" w:themeColor="text1"/>
          <w:sz w:val="28"/>
          <w:szCs w:val="28"/>
          <w:shd w:val="clear" w:color="auto" w:fill="FFFFFF"/>
          <w:lang w:val="ru-RU"/>
        </w:rPr>
        <w:t>Используя построенную модель</w:t>
      </w:r>
      <w:r w:rsidR="00092BA6" w:rsidRPr="00C32024">
        <w:rPr>
          <w:rFonts w:ascii="Times New Roman" w:eastAsia="Times New Roman" w:hAnsi="Times New Roman" w:cs="Times New Roman"/>
          <w:bCs/>
          <w:color w:val="000000" w:themeColor="text1"/>
          <w:sz w:val="28"/>
          <w:szCs w:val="28"/>
          <w:shd w:val="clear" w:color="auto" w:fill="FFFFFF"/>
          <w:lang w:val="ru-RU"/>
        </w:rPr>
        <w:t>,</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 рас</w:t>
      </w:r>
      <w:r w:rsidR="00092BA6" w:rsidRPr="00C32024">
        <w:rPr>
          <w:rFonts w:ascii="Times New Roman" w:eastAsia="Times New Roman" w:hAnsi="Times New Roman" w:cs="Times New Roman"/>
          <w:bCs/>
          <w:color w:val="000000" w:themeColor="text1"/>
          <w:sz w:val="28"/>
          <w:szCs w:val="28"/>
          <w:shd w:val="clear" w:color="auto" w:fill="FFFFFF"/>
          <w:lang w:val="ru-RU"/>
        </w:rPr>
        <w:t>с</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читывается прогноз объёмов продаж. Для </w:t>
      </w:r>
      <w:r w:rsidR="0088307C">
        <w:rPr>
          <w:rFonts w:ascii="Times New Roman" w:eastAsia="Times New Roman" w:hAnsi="Times New Roman" w:cs="Times New Roman"/>
          <w:bCs/>
          <w:color w:val="000000" w:themeColor="text1"/>
          <w:sz w:val="28"/>
          <w:szCs w:val="28"/>
          <w:shd w:val="clear" w:color="auto" w:fill="FFFFFF"/>
          <w:lang w:val="ru-RU"/>
        </w:rPr>
        <w:t xml:space="preserve">того что бы добиться </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уменьшения влияния прошедших тенденций на точность </w:t>
      </w:r>
      <w:r w:rsidR="0088307C">
        <w:rPr>
          <w:rFonts w:ascii="Times New Roman" w:eastAsia="Times New Roman" w:hAnsi="Times New Roman" w:cs="Times New Roman"/>
          <w:bCs/>
          <w:color w:val="000000" w:themeColor="text1"/>
          <w:sz w:val="28"/>
          <w:szCs w:val="28"/>
          <w:shd w:val="clear" w:color="auto" w:fill="FFFFFF"/>
          <w:lang w:val="ru-RU"/>
        </w:rPr>
        <w:t xml:space="preserve">получаемых </w:t>
      </w:r>
      <w:r w:rsidR="008327BD" w:rsidRPr="00C32024">
        <w:rPr>
          <w:rFonts w:ascii="Times New Roman" w:eastAsia="Times New Roman" w:hAnsi="Times New Roman" w:cs="Times New Roman"/>
          <w:bCs/>
          <w:color w:val="000000" w:themeColor="text1"/>
          <w:sz w:val="28"/>
          <w:szCs w:val="28"/>
          <w:shd w:val="clear" w:color="auto" w:fill="FFFFFF"/>
          <w:lang w:val="ru-RU"/>
        </w:rPr>
        <w:t>резул</w:t>
      </w:r>
      <w:r w:rsidR="008327BD" w:rsidRPr="00C32024">
        <w:rPr>
          <w:rFonts w:ascii="Times New Roman" w:eastAsia="Times New Roman" w:hAnsi="Times New Roman" w:cs="Times New Roman"/>
          <w:bCs/>
          <w:color w:val="000000" w:themeColor="text1"/>
          <w:sz w:val="28"/>
          <w:szCs w:val="28"/>
          <w:shd w:val="clear" w:color="auto" w:fill="FFFFFF"/>
          <w:lang w:val="ru-RU"/>
        </w:rPr>
        <w:t>ь</w:t>
      </w:r>
      <w:r w:rsidR="008327BD" w:rsidRPr="00C32024">
        <w:rPr>
          <w:rFonts w:ascii="Times New Roman" w:eastAsia="Times New Roman" w:hAnsi="Times New Roman" w:cs="Times New Roman"/>
          <w:bCs/>
          <w:color w:val="000000" w:themeColor="text1"/>
          <w:sz w:val="28"/>
          <w:szCs w:val="28"/>
          <w:shd w:val="clear" w:color="auto" w:fill="FFFFFF"/>
          <w:lang w:val="ru-RU"/>
        </w:rPr>
        <w:lastRenderedPageBreak/>
        <w:t>татов, помимо трендового анализа применяется экспоненциальное сглажив</w:t>
      </w:r>
      <w:r w:rsidR="008327BD" w:rsidRPr="00C32024">
        <w:rPr>
          <w:rFonts w:ascii="Times New Roman" w:eastAsia="Times New Roman" w:hAnsi="Times New Roman" w:cs="Times New Roman"/>
          <w:bCs/>
          <w:color w:val="000000" w:themeColor="text1"/>
          <w:sz w:val="28"/>
          <w:szCs w:val="28"/>
          <w:shd w:val="clear" w:color="auto" w:fill="FFFFFF"/>
          <w:lang w:val="ru-RU"/>
        </w:rPr>
        <w:t>а</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ние. </w:t>
      </w:r>
      <w:r w:rsidR="0088307C">
        <w:rPr>
          <w:rFonts w:ascii="Times New Roman" w:eastAsia="Times New Roman" w:hAnsi="Times New Roman" w:cs="Times New Roman"/>
          <w:bCs/>
          <w:color w:val="000000" w:themeColor="text1"/>
          <w:sz w:val="28"/>
          <w:szCs w:val="28"/>
          <w:shd w:val="clear" w:color="auto" w:fill="FFFFFF"/>
          <w:lang w:val="ru-RU"/>
        </w:rPr>
        <w:t>С</w:t>
      </w:r>
      <w:r w:rsidR="0088307C" w:rsidRPr="00C32024">
        <w:rPr>
          <w:rFonts w:ascii="Times New Roman" w:eastAsia="Times New Roman" w:hAnsi="Times New Roman" w:cs="Times New Roman"/>
          <w:bCs/>
          <w:color w:val="000000" w:themeColor="text1"/>
          <w:sz w:val="28"/>
          <w:szCs w:val="28"/>
          <w:shd w:val="clear" w:color="auto" w:fill="FFFFFF"/>
          <w:lang w:val="ru-RU"/>
        </w:rPr>
        <w:t>глаживание</w:t>
      </w:r>
      <w:r w:rsidR="008327BD" w:rsidRPr="00C32024">
        <w:rPr>
          <w:rFonts w:ascii="Times New Roman" w:eastAsia="Times New Roman" w:hAnsi="Times New Roman" w:cs="Times New Roman"/>
          <w:bCs/>
          <w:color w:val="000000" w:themeColor="text1"/>
          <w:sz w:val="28"/>
          <w:szCs w:val="28"/>
          <w:shd w:val="clear" w:color="auto" w:fill="FFFFFF"/>
          <w:lang w:val="ru-RU"/>
        </w:rPr>
        <w:t xml:space="preserve"> позволит не упустить новые тенденции:</w:t>
      </w:r>
    </w:p>
    <w:p w:rsidR="00C74041" w:rsidRPr="00C32024" w:rsidRDefault="000C5E54" w:rsidP="003C7D50">
      <w:pPr>
        <w:spacing w:after="0" w:line="360" w:lineRule="auto"/>
        <w:jc w:val="both"/>
        <w:rPr>
          <w:rFonts w:ascii="Times New Roman" w:eastAsia="Times New Roman" w:hAnsi="Times New Roman" w:cs="Times New Roman"/>
          <w:i/>
          <w:color w:val="000000" w:themeColor="text1"/>
          <w:sz w:val="28"/>
          <w:szCs w:val="28"/>
        </w:rPr>
      </w:pPr>
      <m:oMathPara>
        <m:oMath>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lang w:val="ru-RU"/>
                </w:rPr>
                <m:t>пр</m:t>
              </m:r>
            </m:sub>
          </m:sSub>
          <m:r>
            <w:rPr>
              <w:rFonts w:ascii="Cambria Math" w:eastAsia="Times New Roman" w:hAnsi="Cambria Math" w:cs="Times New Roman"/>
              <w:color w:val="000000" w:themeColor="text1"/>
              <w:sz w:val="28"/>
              <w:szCs w:val="28"/>
            </w:rPr>
            <m:t xml:space="preserve">t = a </m:t>
          </m:r>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lang w:val="ru-RU"/>
                </w:rPr>
                <m:t>ф</m:t>
              </m:r>
            </m:sub>
          </m:sSub>
          <m:r>
            <w:rPr>
              <w:rFonts w:ascii="Cambria Math" w:eastAsia="Times New Roman" w:hAnsi="Cambria Math" w:cs="Times New Roman"/>
              <w:color w:val="000000" w:themeColor="text1"/>
              <w:sz w:val="28"/>
              <w:szCs w:val="28"/>
            </w:rPr>
            <m:t>t-1+</m:t>
          </m:r>
          <m:d>
            <m:dPr>
              <m:ctrlPr>
                <w:rPr>
                  <w:rFonts w:ascii="Cambria Math" w:eastAsia="Times New Roman" w:hAnsi="Cambria Math" w:cs="Times New Roman"/>
                  <w:i/>
                  <w:color w:val="000000" w:themeColor="text1"/>
                  <w:sz w:val="28"/>
                  <w:szCs w:val="28"/>
                </w:rPr>
              </m:ctrlPr>
            </m:dPr>
            <m:e>
              <m:r>
                <w:rPr>
                  <w:rFonts w:ascii="Cambria Math" w:eastAsia="Times New Roman" w:hAnsi="Cambria Math" w:cs="Times New Roman"/>
                  <w:color w:val="000000" w:themeColor="text1"/>
                  <w:sz w:val="28"/>
                  <w:szCs w:val="28"/>
                </w:rPr>
                <m:t>1-a</m:t>
              </m:r>
            </m:e>
          </m:d>
          <m:sSub>
            <m:sSubPr>
              <m:ctrlPr>
                <w:rPr>
                  <w:rFonts w:ascii="Cambria Math" w:eastAsia="Times New Roman" w:hAnsi="Cambria Math" w:cs="Times New Roman"/>
                  <w:i/>
                  <w:color w:val="000000" w:themeColor="text1"/>
                  <w:sz w:val="28"/>
                  <w:szCs w:val="28"/>
                </w:rPr>
              </m:ctrlPr>
            </m:sSubPr>
            <m:e>
              <m:r>
                <w:rPr>
                  <w:rFonts w:ascii="Cambria Math" w:eastAsia="Times New Roman" w:hAnsi="Cambria Math" w:cs="Times New Roman"/>
                  <w:color w:val="000000" w:themeColor="text1"/>
                  <w:sz w:val="28"/>
                  <w:szCs w:val="28"/>
                </w:rPr>
                <m:t>F</m:t>
              </m:r>
            </m:e>
            <m:sub>
              <m:r>
                <w:rPr>
                  <w:rFonts w:ascii="Cambria Math" w:eastAsia="Times New Roman" w:hAnsi="Cambria Math" w:cs="Times New Roman"/>
                  <w:color w:val="000000" w:themeColor="text1"/>
                  <w:sz w:val="28"/>
                  <w:szCs w:val="28"/>
                </w:rPr>
                <m:t>м</m:t>
              </m:r>
            </m:sub>
          </m:sSub>
          <m:r>
            <w:rPr>
              <w:rFonts w:ascii="Cambria Math" w:eastAsia="Times New Roman" w:hAnsi="Cambria Math" w:cs="Times New Roman"/>
              <w:color w:val="000000" w:themeColor="text1"/>
              <w:sz w:val="28"/>
              <w:szCs w:val="28"/>
            </w:rPr>
            <m:t>t,</m:t>
          </m:r>
        </m:oMath>
      </m:oMathPara>
    </w:p>
    <w:p w:rsidR="003C7D50" w:rsidRPr="00D4733D" w:rsidRDefault="003C7D50" w:rsidP="007642D1">
      <w:pPr>
        <w:spacing w:before="240" w:after="0" w:line="360" w:lineRule="auto"/>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Cs/>
          <w:color w:val="000000" w:themeColor="text1"/>
          <w:sz w:val="28"/>
          <w:szCs w:val="28"/>
          <w:shd w:val="clear" w:color="auto" w:fill="FFFFFF"/>
          <w:lang w:val="ru-RU"/>
        </w:rPr>
        <w:t>где:</w:t>
      </w:r>
      <w:r w:rsidR="009F5E50" w:rsidRPr="00D4733D">
        <w:rPr>
          <w:rFonts w:ascii="Times New Roman" w:eastAsia="Times New Roman" w:hAnsi="Times New Roman" w:cs="Times New Roman"/>
          <w:bCs/>
          <w:iCs/>
          <w:color w:val="000000" w:themeColor="text1"/>
          <w:sz w:val="28"/>
          <w:szCs w:val="28"/>
          <w:shd w:val="clear" w:color="auto" w:fill="FFFFFF"/>
          <w:lang w:val="ru-RU"/>
        </w:rPr>
        <w:tab/>
      </w:r>
      <m:oMath>
        <m:sSub>
          <m:sSubPr>
            <m:ctrlPr>
              <w:rPr>
                <w:rFonts w:ascii="Cambria Math" w:eastAsia="Times New Roman" w:hAnsi="Cambria Math" w:cs="Times New Roman"/>
                <w:bCs/>
                <w:i/>
                <w:iCs/>
                <w:color w:val="000000" w:themeColor="text1"/>
                <w:sz w:val="28"/>
                <w:szCs w:val="28"/>
                <w:shd w:val="clear" w:color="auto" w:fill="FFFFFF"/>
              </w:rPr>
            </m:ctrlPr>
          </m:sSubPr>
          <m:e>
            <m:r>
              <w:rPr>
                <w:rFonts w:ascii="Cambria Math" w:eastAsia="Times New Roman" w:hAnsi="Cambria Math" w:cs="Times New Roman"/>
                <w:color w:val="000000" w:themeColor="text1"/>
                <w:sz w:val="28"/>
                <w:szCs w:val="28"/>
                <w:shd w:val="clear" w:color="auto" w:fill="FFFFFF"/>
              </w:rPr>
              <m:t>F</m:t>
            </m:r>
          </m:e>
          <m:sub>
            <m:r>
              <w:rPr>
                <w:rFonts w:ascii="Cambria Math" w:eastAsia="Times New Roman" w:hAnsi="Cambria Math" w:cs="Times New Roman"/>
                <w:color w:val="000000" w:themeColor="text1"/>
                <w:sz w:val="28"/>
                <w:szCs w:val="28"/>
                <w:shd w:val="clear" w:color="auto" w:fill="FFFFFF"/>
                <w:lang w:val="ru-RU"/>
              </w:rPr>
              <m:t>пр</m:t>
            </m:r>
          </m:sub>
        </m:sSub>
        <m:r>
          <w:rPr>
            <w:rFonts w:ascii="Cambria Math" w:eastAsia="Times New Roman" w:hAnsi="Cambria Math" w:cs="Times New Roman"/>
            <w:color w:val="000000" w:themeColor="text1"/>
            <w:sz w:val="28"/>
            <w:szCs w:val="28"/>
            <w:shd w:val="clear" w:color="auto" w:fill="FFFFFF"/>
          </w:rPr>
          <m:t>t</m:t>
        </m:r>
      </m:oMath>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Pr="00D4733D">
        <w:rPr>
          <w:rFonts w:ascii="Times New Roman" w:eastAsia="Times New Roman" w:hAnsi="Times New Roman" w:cs="Times New Roman"/>
          <w:color w:val="000000" w:themeColor="text1"/>
          <w:sz w:val="28"/>
          <w:szCs w:val="28"/>
          <w:shd w:val="clear" w:color="auto" w:fill="FFFFFF"/>
          <w:lang w:val="ru-RU"/>
        </w:rPr>
        <w:t xml:space="preserve"> прогнозное значение объёма продаж; </w:t>
      </w:r>
    </w:p>
    <w:p w:rsidR="003C7D50" w:rsidRPr="00D4733D" w:rsidRDefault="000C5E54" w:rsidP="00D4733D">
      <w:pPr>
        <w:spacing w:after="0" w:line="360" w:lineRule="auto"/>
        <w:ind w:firstLine="720"/>
        <w:jc w:val="both"/>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bCs/>
                <w:i/>
                <w:iCs/>
                <w:color w:val="000000" w:themeColor="text1"/>
                <w:sz w:val="28"/>
                <w:szCs w:val="28"/>
                <w:shd w:val="clear" w:color="auto" w:fill="FFFFFF"/>
              </w:rPr>
            </m:ctrlPr>
          </m:sSubPr>
          <m:e>
            <m:r>
              <w:rPr>
                <w:rFonts w:ascii="Cambria Math" w:eastAsia="Times New Roman" w:hAnsi="Cambria Math" w:cs="Times New Roman"/>
                <w:color w:val="000000" w:themeColor="text1"/>
                <w:sz w:val="28"/>
                <w:szCs w:val="28"/>
                <w:shd w:val="clear" w:color="auto" w:fill="FFFFFF"/>
              </w:rPr>
              <m:t>F</m:t>
            </m:r>
          </m:e>
          <m:sub>
            <m:r>
              <w:rPr>
                <w:rFonts w:ascii="Cambria Math" w:eastAsia="Times New Roman" w:hAnsi="Cambria Math" w:cs="Times New Roman"/>
                <w:color w:val="000000" w:themeColor="text1"/>
                <w:sz w:val="28"/>
                <w:szCs w:val="28"/>
                <w:shd w:val="clear" w:color="auto" w:fill="FFFFFF"/>
                <w:lang w:val="ru-RU"/>
              </w:rPr>
              <m:t>ф</m:t>
            </m:r>
          </m:sub>
        </m:sSub>
        <m:r>
          <w:rPr>
            <w:rFonts w:ascii="Cambria Math" w:eastAsia="Times New Roman" w:hAnsi="Cambria Math" w:cs="Times New Roman"/>
            <w:color w:val="000000" w:themeColor="text1"/>
            <w:sz w:val="28"/>
            <w:szCs w:val="28"/>
            <w:shd w:val="clear" w:color="auto" w:fill="FFFFFF"/>
          </w:rPr>
          <m:t>t</m:t>
        </m:r>
        <m:r>
          <w:rPr>
            <w:rFonts w:ascii="Cambria Math" w:eastAsia="Times New Roman" w:hAnsi="Cambria Math" w:cs="Times New Roman"/>
            <w:color w:val="000000" w:themeColor="text1"/>
            <w:sz w:val="28"/>
            <w:szCs w:val="28"/>
            <w:shd w:val="clear" w:color="auto" w:fill="FFFFFF"/>
            <w:lang w:val="ru-RU"/>
          </w:rPr>
          <m:t>-</m:t>
        </m:r>
        <m:r>
          <w:rPr>
            <w:rFonts w:ascii="Cambria Math" w:eastAsia="Times New Roman" w:hAnsi="Cambria Math" w:cs="Times New Roman"/>
            <w:color w:val="000000" w:themeColor="text1"/>
            <w:sz w:val="28"/>
            <w:szCs w:val="28"/>
            <w:shd w:val="clear" w:color="auto" w:fill="FFFFFF"/>
          </w:rPr>
          <m:t>1</m:t>
        </m:r>
      </m:oMath>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003C7D50" w:rsidRPr="00D4733D">
        <w:rPr>
          <w:rFonts w:ascii="Times New Roman" w:eastAsia="Times New Roman" w:hAnsi="Times New Roman" w:cs="Times New Roman"/>
          <w:color w:val="000000" w:themeColor="text1"/>
          <w:sz w:val="28"/>
          <w:szCs w:val="28"/>
          <w:shd w:val="clear" w:color="auto" w:fill="FFFFFF"/>
          <w:lang w:val="ru-RU"/>
        </w:rPr>
        <w:t xml:space="preserve">– фактическое значение объёма продаж в предыдущем году; </w:t>
      </w:r>
    </w:p>
    <w:p w:rsidR="003C7D50" w:rsidRPr="00D4733D" w:rsidRDefault="000C5E54" w:rsidP="00D4733D">
      <w:pPr>
        <w:spacing w:after="0" w:line="360" w:lineRule="auto"/>
        <w:ind w:firstLine="720"/>
        <w:jc w:val="both"/>
        <w:rPr>
          <w:rFonts w:ascii="Times New Roman" w:eastAsia="Times New Roman" w:hAnsi="Times New Roman" w:cs="Times New Roman"/>
          <w:color w:val="000000" w:themeColor="text1"/>
          <w:sz w:val="28"/>
          <w:szCs w:val="28"/>
          <w:lang w:val="ru-RU"/>
        </w:rPr>
      </w:pPr>
      <m:oMath>
        <m:sSub>
          <m:sSubPr>
            <m:ctrlPr>
              <w:rPr>
                <w:rFonts w:ascii="Cambria Math" w:eastAsia="Times New Roman" w:hAnsi="Cambria Math" w:cs="Times New Roman"/>
                <w:bCs/>
                <w:i/>
                <w:iCs/>
                <w:color w:val="000000" w:themeColor="text1"/>
                <w:sz w:val="28"/>
                <w:szCs w:val="28"/>
                <w:shd w:val="clear" w:color="auto" w:fill="FFFFFF"/>
              </w:rPr>
            </m:ctrlPr>
          </m:sSubPr>
          <m:e>
            <m:r>
              <w:rPr>
                <w:rFonts w:ascii="Cambria Math" w:eastAsia="Times New Roman" w:hAnsi="Cambria Math" w:cs="Times New Roman"/>
                <w:color w:val="000000" w:themeColor="text1"/>
                <w:sz w:val="28"/>
                <w:szCs w:val="28"/>
                <w:shd w:val="clear" w:color="auto" w:fill="FFFFFF"/>
              </w:rPr>
              <m:t>F</m:t>
            </m:r>
          </m:e>
          <m:sub>
            <m:r>
              <w:rPr>
                <w:rFonts w:ascii="Cambria Math" w:eastAsia="Times New Roman" w:hAnsi="Cambria Math" w:cs="Times New Roman"/>
                <w:color w:val="000000" w:themeColor="text1"/>
                <w:sz w:val="28"/>
                <w:szCs w:val="28"/>
                <w:shd w:val="clear" w:color="auto" w:fill="FFFFFF"/>
                <w:lang w:val="ru-RU"/>
              </w:rPr>
              <m:t>м</m:t>
            </m:r>
          </m:sub>
        </m:sSub>
        <m:r>
          <w:rPr>
            <w:rFonts w:ascii="Cambria Math" w:eastAsia="Times New Roman" w:hAnsi="Cambria Math" w:cs="Times New Roman"/>
            <w:color w:val="000000" w:themeColor="text1"/>
            <w:sz w:val="28"/>
            <w:szCs w:val="28"/>
            <w:shd w:val="clear" w:color="auto" w:fill="FFFFFF"/>
          </w:rPr>
          <m:t>t</m:t>
        </m:r>
      </m:oMath>
      <w:r w:rsidR="003C7D50" w:rsidRPr="00D4733D">
        <w:rPr>
          <w:rFonts w:ascii="Times New Roman" w:eastAsia="Times New Roman" w:hAnsi="Times New Roman" w:cs="Times New Roman"/>
          <w:color w:val="000000" w:themeColor="text1"/>
          <w:sz w:val="28"/>
          <w:szCs w:val="28"/>
          <w:shd w:val="clear" w:color="auto" w:fill="FFFFFF"/>
          <w:lang w:val="ru-RU"/>
        </w:rPr>
        <w:t xml:space="preserve"> </w:t>
      </w:r>
      <w:r w:rsidR="00C74041" w:rsidRPr="00D4733D">
        <w:rPr>
          <w:rFonts w:ascii="Times New Roman" w:eastAsia="Times New Roman" w:hAnsi="Times New Roman" w:cs="Times New Roman"/>
          <w:color w:val="000000" w:themeColor="text1"/>
          <w:sz w:val="28"/>
          <w:szCs w:val="28"/>
          <w:shd w:val="clear" w:color="auto" w:fill="FFFFFF"/>
          <w:lang w:val="ru-RU"/>
        </w:rPr>
        <w:t xml:space="preserve">− </w:t>
      </w:r>
      <w:r w:rsidR="003C7D50" w:rsidRPr="00D4733D">
        <w:rPr>
          <w:rFonts w:ascii="Times New Roman" w:eastAsia="Times New Roman" w:hAnsi="Times New Roman" w:cs="Times New Roman"/>
          <w:color w:val="000000" w:themeColor="text1"/>
          <w:sz w:val="28"/>
          <w:szCs w:val="28"/>
          <w:shd w:val="clear" w:color="auto" w:fill="FFFFFF"/>
          <w:lang w:val="ru-RU"/>
        </w:rPr>
        <w:t xml:space="preserve">значение модели; </w:t>
      </w:r>
    </w:p>
    <w:p w:rsidR="003C7D50" w:rsidRPr="00D4733D" w:rsidRDefault="003C7D50" w:rsidP="00D4733D">
      <w:pPr>
        <w:spacing w:after="0" w:line="360" w:lineRule="auto"/>
        <w:ind w:firstLine="720"/>
        <w:jc w:val="both"/>
        <w:rPr>
          <w:rFonts w:ascii="Times New Roman" w:eastAsia="Times New Roman" w:hAnsi="Times New Roman" w:cs="Times New Roman"/>
          <w:color w:val="000000" w:themeColor="text1"/>
          <w:sz w:val="28"/>
          <w:szCs w:val="28"/>
          <w:lang w:val="ru-RU"/>
        </w:rPr>
      </w:pPr>
      <w:r w:rsidRPr="00D4733D">
        <w:rPr>
          <w:rFonts w:ascii="Times New Roman" w:eastAsia="Times New Roman" w:hAnsi="Times New Roman" w:cs="Times New Roman"/>
          <w:bCs/>
          <w:i/>
          <w:iCs/>
          <w:color w:val="000000" w:themeColor="text1"/>
          <w:sz w:val="28"/>
          <w:szCs w:val="28"/>
          <w:shd w:val="clear" w:color="auto" w:fill="FFFFFF"/>
          <w:lang w:val="ru-RU"/>
        </w:rPr>
        <w:t>а</w:t>
      </w:r>
      <w:r w:rsidRPr="00D4733D">
        <w:rPr>
          <w:rFonts w:ascii="Times New Roman" w:eastAsia="Times New Roman" w:hAnsi="Times New Roman" w:cs="Times New Roman"/>
          <w:color w:val="000000" w:themeColor="text1"/>
          <w:sz w:val="28"/>
          <w:szCs w:val="28"/>
          <w:shd w:val="clear" w:color="auto" w:fill="FFFFFF"/>
          <w:lang w:val="ru-RU"/>
        </w:rPr>
        <w:t xml:space="preserve"> – константа сглаживания.</w:t>
      </w:r>
    </w:p>
    <w:p w:rsidR="00412BAD" w:rsidRDefault="00C74041" w:rsidP="008327BD">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C32024">
        <w:rPr>
          <w:rFonts w:ascii="Times New Roman" w:eastAsia="Times New Roman" w:hAnsi="Times New Roman" w:cs="Times New Roman"/>
          <w:color w:val="000000" w:themeColor="text1"/>
          <w:sz w:val="28"/>
          <w:szCs w:val="28"/>
          <w:shd w:val="clear" w:color="auto" w:fill="FFFFFF"/>
          <w:lang w:val="ru-RU"/>
        </w:rPr>
        <w:tab/>
      </w:r>
      <w:r w:rsidR="008327BD" w:rsidRPr="00C32024">
        <w:rPr>
          <w:rFonts w:ascii="Times New Roman" w:eastAsia="Times New Roman" w:hAnsi="Times New Roman" w:cs="Times New Roman"/>
          <w:color w:val="000000" w:themeColor="text1"/>
          <w:sz w:val="28"/>
          <w:szCs w:val="28"/>
          <w:shd w:val="clear" w:color="auto" w:fill="FFFFFF"/>
          <w:lang w:val="ru-RU"/>
        </w:rPr>
        <w:t>Для определения константы сглаживания был выбран метод экспер</w:t>
      </w:r>
      <w:r w:rsidR="008327BD" w:rsidRPr="00C32024">
        <w:rPr>
          <w:rFonts w:ascii="Times New Roman" w:eastAsia="Times New Roman" w:hAnsi="Times New Roman" w:cs="Times New Roman"/>
          <w:color w:val="000000" w:themeColor="text1"/>
          <w:sz w:val="28"/>
          <w:szCs w:val="28"/>
          <w:shd w:val="clear" w:color="auto" w:fill="FFFFFF"/>
          <w:lang w:val="ru-RU"/>
        </w:rPr>
        <w:t>т</w:t>
      </w:r>
      <w:r w:rsidR="008327BD" w:rsidRPr="00C32024">
        <w:rPr>
          <w:rFonts w:ascii="Times New Roman" w:eastAsia="Times New Roman" w:hAnsi="Times New Roman" w:cs="Times New Roman"/>
          <w:color w:val="000000" w:themeColor="text1"/>
          <w:sz w:val="28"/>
          <w:szCs w:val="28"/>
          <w:shd w:val="clear" w:color="auto" w:fill="FFFFFF"/>
          <w:lang w:val="ru-RU"/>
        </w:rPr>
        <w:t>ных оценок, как вероятность сохранения неизменной экономической ситу</w:t>
      </w:r>
      <w:r w:rsidR="008327BD" w:rsidRPr="00C32024">
        <w:rPr>
          <w:rFonts w:ascii="Times New Roman" w:eastAsia="Times New Roman" w:hAnsi="Times New Roman" w:cs="Times New Roman"/>
          <w:color w:val="000000" w:themeColor="text1"/>
          <w:sz w:val="28"/>
          <w:szCs w:val="28"/>
          <w:shd w:val="clear" w:color="auto" w:fill="FFFFFF"/>
          <w:lang w:val="ru-RU"/>
        </w:rPr>
        <w:t>а</w:t>
      </w:r>
      <w:r w:rsidR="00092BA6" w:rsidRPr="00C32024">
        <w:rPr>
          <w:rFonts w:ascii="Times New Roman" w:eastAsia="Times New Roman" w:hAnsi="Times New Roman" w:cs="Times New Roman"/>
          <w:color w:val="000000" w:themeColor="text1"/>
          <w:sz w:val="28"/>
          <w:szCs w:val="28"/>
          <w:shd w:val="clear" w:color="auto" w:fill="FFFFFF"/>
          <w:lang w:val="ru-RU"/>
        </w:rPr>
        <w:t>ции. То есть случай,</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когда главные характеристики колеблются с той же а</w:t>
      </w:r>
      <w:r w:rsidR="008327BD" w:rsidRPr="00C32024">
        <w:rPr>
          <w:rFonts w:ascii="Times New Roman" w:eastAsia="Times New Roman" w:hAnsi="Times New Roman" w:cs="Times New Roman"/>
          <w:color w:val="000000" w:themeColor="text1"/>
          <w:sz w:val="28"/>
          <w:szCs w:val="28"/>
          <w:shd w:val="clear" w:color="auto" w:fill="FFFFFF"/>
          <w:lang w:val="ru-RU"/>
        </w:rPr>
        <w:t>м</w:t>
      </w:r>
      <w:r w:rsidR="008327BD" w:rsidRPr="00C32024">
        <w:rPr>
          <w:rFonts w:ascii="Times New Roman" w:eastAsia="Times New Roman" w:hAnsi="Times New Roman" w:cs="Times New Roman"/>
          <w:color w:val="000000" w:themeColor="text1"/>
          <w:sz w:val="28"/>
          <w:szCs w:val="28"/>
          <w:shd w:val="clear" w:color="auto" w:fill="FFFFFF"/>
          <w:lang w:val="ru-RU"/>
        </w:rPr>
        <w:t>плитудой</w:t>
      </w:r>
      <w:r w:rsidR="00092BA6" w:rsidRPr="00C32024">
        <w:rPr>
          <w:rFonts w:ascii="Times New Roman" w:eastAsia="Times New Roman" w:hAnsi="Times New Roman" w:cs="Times New Roman"/>
          <w:color w:val="000000" w:themeColor="text1"/>
          <w:sz w:val="28"/>
          <w:szCs w:val="28"/>
          <w:shd w:val="clear" w:color="auto" w:fill="FFFFFF"/>
          <w:lang w:val="ru-RU"/>
        </w:rPr>
        <w:t>,</w:t>
      </w:r>
      <w:r w:rsidR="008327BD" w:rsidRPr="00C32024">
        <w:rPr>
          <w:rFonts w:ascii="Times New Roman" w:eastAsia="Times New Roman" w:hAnsi="Times New Roman" w:cs="Times New Roman"/>
          <w:color w:val="000000" w:themeColor="text1"/>
          <w:sz w:val="28"/>
          <w:szCs w:val="28"/>
          <w:shd w:val="clear" w:color="auto" w:fill="FFFFFF"/>
          <w:lang w:val="ru-RU"/>
        </w:rPr>
        <w:t xml:space="preserve"> что и раньше, </w:t>
      </w:r>
      <w:r w:rsidR="00092BA6" w:rsidRPr="00C32024">
        <w:rPr>
          <w:rFonts w:ascii="Times New Roman" w:eastAsia="Times New Roman" w:hAnsi="Times New Roman" w:cs="Times New Roman"/>
          <w:color w:val="000000" w:themeColor="text1"/>
          <w:sz w:val="28"/>
          <w:szCs w:val="28"/>
          <w:shd w:val="clear" w:color="auto" w:fill="FFFFFF"/>
          <w:lang w:val="ru-RU"/>
        </w:rPr>
        <w:t>свидетельствует об отсутствии</w:t>
      </w:r>
      <w:r w:rsidR="008327BD" w:rsidRPr="00C32024">
        <w:rPr>
          <w:rFonts w:ascii="Times New Roman" w:eastAsia="Times New Roman" w:hAnsi="Times New Roman" w:cs="Times New Roman"/>
          <w:color w:val="000000" w:themeColor="text1"/>
          <w:sz w:val="28"/>
          <w:szCs w:val="28"/>
          <w:shd w:val="clear" w:color="auto" w:fill="FFFFFF"/>
          <w:lang w:val="ru-RU"/>
        </w:rPr>
        <w:t xml:space="preserve"> фактов</w:t>
      </w:r>
      <w:r w:rsidR="00092BA6" w:rsidRPr="00C32024">
        <w:rPr>
          <w:rFonts w:ascii="Times New Roman" w:eastAsia="Times New Roman" w:hAnsi="Times New Roman" w:cs="Times New Roman"/>
          <w:color w:val="000000" w:themeColor="text1"/>
          <w:sz w:val="28"/>
          <w:szCs w:val="28"/>
          <w:shd w:val="clear" w:color="auto" w:fill="FFFFFF"/>
          <w:lang w:val="ru-RU"/>
        </w:rPr>
        <w:t>,</w:t>
      </w:r>
      <w:r w:rsidR="008327BD" w:rsidRPr="00C32024">
        <w:rPr>
          <w:rFonts w:ascii="Times New Roman" w:eastAsia="Times New Roman" w:hAnsi="Times New Roman" w:cs="Times New Roman"/>
          <w:color w:val="000000" w:themeColor="text1"/>
          <w:sz w:val="28"/>
          <w:szCs w:val="28"/>
          <w:shd w:val="clear" w:color="auto" w:fill="FFFFFF"/>
          <w:lang w:val="ru-RU"/>
        </w:rPr>
        <w:t xml:space="preserve"> </w:t>
      </w:r>
      <w:r w:rsidR="00092BA6" w:rsidRPr="00C32024">
        <w:rPr>
          <w:rFonts w:ascii="Times New Roman" w:eastAsia="Times New Roman" w:hAnsi="Times New Roman" w:cs="Times New Roman"/>
          <w:color w:val="000000" w:themeColor="text1"/>
          <w:sz w:val="28"/>
          <w:szCs w:val="28"/>
          <w:shd w:val="clear" w:color="auto" w:fill="FFFFFF"/>
          <w:lang w:val="ru-RU"/>
        </w:rPr>
        <w:t>предвеща</w:t>
      </w:r>
      <w:r w:rsidR="00092BA6" w:rsidRPr="00C32024">
        <w:rPr>
          <w:rFonts w:ascii="Times New Roman" w:eastAsia="Times New Roman" w:hAnsi="Times New Roman" w:cs="Times New Roman"/>
          <w:color w:val="000000" w:themeColor="text1"/>
          <w:sz w:val="28"/>
          <w:szCs w:val="28"/>
          <w:shd w:val="clear" w:color="auto" w:fill="FFFFFF"/>
          <w:lang w:val="ru-RU"/>
        </w:rPr>
        <w:t>ю</w:t>
      </w:r>
      <w:r w:rsidR="00092BA6" w:rsidRPr="00C32024">
        <w:rPr>
          <w:rFonts w:ascii="Times New Roman" w:eastAsia="Times New Roman" w:hAnsi="Times New Roman" w:cs="Times New Roman"/>
          <w:color w:val="000000" w:themeColor="text1"/>
          <w:sz w:val="28"/>
          <w:szCs w:val="28"/>
          <w:shd w:val="clear" w:color="auto" w:fill="FFFFFF"/>
          <w:lang w:val="ru-RU"/>
        </w:rPr>
        <w:t>щих</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грядущи</w:t>
      </w:r>
      <w:r w:rsidR="00092BA6" w:rsidRPr="00C32024">
        <w:rPr>
          <w:rFonts w:ascii="Times New Roman" w:eastAsia="Times New Roman" w:hAnsi="Times New Roman" w:cs="Times New Roman"/>
          <w:color w:val="000000" w:themeColor="text1"/>
          <w:sz w:val="28"/>
          <w:szCs w:val="28"/>
          <w:shd w:val="clear" w:color="auto" w:fill="FFFFFF"/>
          <w:lang w:val="ru-RU"/>
        </w:rPr>
        <w:t>е</w:t>
      </w:r>
      <w:r w:rsidR="008327BD" w:rsidRPr="00C32024">
        <w:rPr>
          <w:rFonts w:ascii="Times New Roman" w:eastAsia="Times New Roman" w:hAnsi="Times New Roman" w:cs="Times New Roman"/>
          <w:color w:val="000000" w:themeColor="text1"/>
          <w:sz w:val="28"/>
          <w:szCs w:val="28"/>
          <w:shd w:val="clear" w:color="auto" w:fill="FFFFFF"/>
          <w:lang w:val="ru-RU"/>
        </w:rPr>
        <w:t xml:space="preserve">  изменения сложившейся экономической ситуации</w:t>
      </w:r>
      <w:r w:rsidR="003C7D50" w:rsidRPr="00C32024">
        <w:rPr>
          <w:rFonts w:ascii="Times New Roman" w:eastAsia="Times New Roman" w:hAnsi="Times New Roman" w:cs="Times New Roman"/>
          <w:color w:val="000000" w:themeColor="text1"/>
          <w:sz w:val="28"/>
          <w:szCs w:val="28"/>
          <w:shd w:val="clear" w:color="auto" w:fill="FFFFFF"/>
          <w:lang w:val="ru-RU"/>
        </w:rPr>
        <w:t>.</w:t>
      </w:r>
    </w:p>
    <w:p w:rsidR="002A024E" w:rsidRPr="001C579F" w:rsidRDefault="001C579F" w:rsidP="00AB61C5">
      <w:pPr>
        <w:spacing w:after="240" w:line="360" w:lineRule="auto"/>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4F81BD" w:themeColor="accent1"/>
          <w:sz w:val="28"/>
          <w:szCs w:val="28"/>
          <w:shd w:val="clear" w:color="auto" w:fill="FFFFFF"/>
          <w:lang w:val="ru-RU"/>
        </w:rPr>
        <w:tab/>
      </w:r>
      <w:r w:rsidRPr="001C579F">
        <w:rPr>
          <w:rFonts w:ascii="Times New Roman" w:eastAsia="Times New Roman" w:hAnsi="Times New Roman" w:cs="Times New Roman"/>
          <w:color w:val="000000" w:themeColor="text1"/>
          <w:sz w:val="28"/>
          <w:szCs w:val="28"/>
          <w:shd w:val="clear" w:color="auto" w:fill="FFFFFF"/>
          <w:lang w:val="ru-RU"/>
        </w:rPr>
        <w:t xml:space="preserve">На рисунке </w:t>
      </w:r>
      <w:r>
        <w:rPr>
          <w:rFonts w:ascii="Times New Roman" w:eastAsia="Times New Roman" w:hAnsi="Times New Roman" w:cs="Times New Roman"/>
          <w:color w:val="000000" w:themeColor="text1"/>
          <w:sz w:val="28"/>
          <w:szCs w:val="28"/>
          <w:shd w:val="clear" w:color="auto" w:fill="FFFFFF"/>
          <w:lang w:val="ru-RU"/>
        </w:rPr>
        <w:t>8</w:t>
      </w:r>
      <w:r w:rsidRPr="001C579F">
        <w:rPr>
          <w:rFonts w:ascii="Times New Roman" w:eastAsia="Times New Roman" w:hAnsi="Times New Roman" w:cs="Times New Roman"/>
          <w:color w:val="000000" w:themeColor="text1"/>
          <w:sz w:val="28"/>
          <w:szCs w:val="28"/>
          <w:shd w:val="clear" w:color="auto" w:fill="FFFFFF"/>
          <w:lang w:val="ru-RU"/>
        </w:rPr>
        <w:t xml:space="preserve"> отчетливо видно как линия продаж и линия прогноза практически полностью совпадают.</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drawing>
          <wp:inline distT="0" distB="0" distL="0" distR="0">
            <wp:extent cx="3771900" cy="3026293"/>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4"/>
                    <a:srcRect/>
                    <a:stretch>
                      <a:fillRect/>
                    </a:stretch>
                  </pic:blipFill>
                  <pic:spPr bwMode="auto">
                    <a:xfrm>
                      <a:off x="0" y="0"/>
                      <a:ext cx="3805763" cy="3053462"/>
                    </a:xfrm>
                    <a:prstGeom prst="rect">
                      <a:avLst/>
                    </a:prstGeom>
                    <a:noFill/>
                    <a:ln w="9525">
                      <a:noFill/>
                      <a:miter lim="800000"/>
                      <a:headEnd/>
                      <a:tailEnd/>
                    </a:ln>
                  </pic:spPr>
                </pic:pic>
              </a:graphicData>
            </a:graphic>
          </wp:inline>
        </w:drawing>
      </w:r>
    </w:p>
    <w:p w:rsidR="003C7D50" w:rsidRPr="00EF0C63" w:rsidRDefault="00EF0C63" w:rsidP="00BF30DE">
      <w:pPr>
        <w:spacing w:after="0" w:line="360" w:lineRule="auto"/>
        <w:jc w:val="center"/>
        <w:rPr>
          <w:rFonts w:ascii="Times New Roman" w:eastAsia="Times New Roman" w:hAnsi="Times New Roman" w:cs="Times New Roman"/>
          <w:sz w:val="28"/>
          <w:szCs w:val="28"/>
          <w:lang w:val="ru-RU"/>
        </w:rPr>
      </w:pPr>
      <w:r w:rsidRPr="00EF0C63">
        <w:rPr>
          <w:rFonts w:ascii="Times New Roman" w:eastAsia="Times New Roman" w:hAnsi="Times New Roman" w:cs="Times New Roman"/>
          <w:bCs/>
          <w:sz w:val="28"/>
          <w:szCs w:val="28"/>
          <w:shd w:val="clear" w:color="auto" w:fill="FFFFFF"/>
          <w:lang w:val="ru-RU"/>
        </w:rPr>
        <w:t>Рисунок 8</w:t>
      </w:r>
      <w:r w:rsidR="003C7D50" w:rsidRPr="00EF0C63">
        <w:rPr>
          <w:rFonts w:ascii="Times New Roman" w:eastAsia="Times New Roman" w:hAnsi="Times New Roman" w:cs="Times New Roman"/>
          <w:bCs/>
          <w:sz w:val="28"/>
          <w:szCs w:val="28"/>
          <w:shd w:val="clear" w:color="auto" w:fill="FFFFFF"/>
          <w:lang w:val="ru-RU"/>
        </w:rPr>
        <w:t xml:space="preserve"> Модель прогноза объёма продаж</w:t>
      </w:r>
    </w:p>
    <w:p w:rsidR="00D9097B" w:rsidRPr="00D9097B" w:rsidRDefault="00035D46" w:rsidP="000F5C8B">
      <w:pPr>
        <w:spacing w:before="240"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lastRenderedPageBreak/>
        <w:tab/>
      </w:r>
      <w:r w:rsidR="00092BA6">
        <w:rPr>
          <w:rFonts w:ascii="Times New Roman" w:eastAsia="Times New Roman" w:hAnsi="Times New Roman" w:cs="Times New Roman"/>
          <w:sz w:val="28"/>
          <w:szCs w:val="28"/>
          <w:shd w:val="clear" w:color="auto" w:fill="FFFFFF"/>
          <w:lang w:val="ru-RU"/>
        </w:rPr>
        <w:t>Далее</w:t>
      </w:r>
      <w:r w:rsidR="00D9097B" w:rsidRPr="00D9097B">
        <w:rPr>
          <w:rFonts w:ascii="Times New Roman" w:eastAsia="Times New Roman" w:hAnsi="Times New Roman" w:cs="Times New Roman"/>
          <w:sz w:val="28"/>
          <w:szCs w:val="28"/>
          <w:shd w:val="clear" w:color="auto" w:fill="FFFFFF"/>
          <w:lang w:val="ru-RU"/>
        </w:rPr>
        <w:t xml:space="preserve"> был построен прогноз, ниже </w:t>
      </w:r>
      <w:r w:rsidR="00092BA6">
        <w:rPr>
          <w:rFonts w:ascii="Times New Roman" w:eastAsia="Times New Roman" w:hAnsi="Times New Roman" w:cs="Times New Roman"/>
          <w:sz w:val="28"/>
          <w:szCs w:val="28"/>
          <w:shd w:val="clear" w:color="auto" w:fill="FFFFFF"/>
          <w:lang w:val="ru-RU"/>
        </w:rPr>
        <w:t>приведен</w:t>
      </w:r>
      <w:r w:rsidR="00D9097B" w:rsidRPr="00D9097B">
        <w:rPr>
          <w:rFonts w:ascii="Times New Roman" w:eastAsia="Times New Roman" w:hAnsi="Times New Roman" w:cs="Times New Roman"/>
          <w:sz w:val="28"/>
          <w:szCs w:val="28"/>
          <w:shd w:val="clear" w:color="auto" w:fill="FFFFFF"/>
          <w:lang w:val="ru-RU"/>
        </w:rPr>
        <w:t xml:space="preserve"> пример построения за я</w:t>
      </w:r>
      <w:r w:rsidR="00D9097B" w:rsidRPr="00D9097B">
        <w:rPr>
          <w:rFonts w:ascii="Times New Roman" w:eastAsia="Times New Roman" w:hAnsi="Times New Roman" w:cs="Times New Roman"/>
          <w:sz w:val="28"/>
          <w:szCs w:val="28"/>
          <w:shd w:val="clear" w:color="auto" w:fill="FFFFFF"/>
          <w:lang w:val="ru-RU"/>
        </w:rPr>
        <w:t>н</w:t>
      </w:r>
      <w:r w:rsidR="00D9097B" w:rsidRPr="00D9097B">
        <w:rPr>
          <w:rFonts w:ascii="Times New Roman" w:eastAsia="Times New Roman" w:hAnsi="Times New Roman" w:cs="Times New Roman"/>
          <w:sz w:val="28"/>
          <w:szCs w:val="28"/>
          <w:shd w:val="clear" w:color="auto" w:fill="FFFFFF"/>
          <w:lang w:val="ru-RU"/>
        </w:rPr>
        <w:t>варь третьего сезона.</w:t>
      </w:r>
    </w:p>
    <w:p w:rsidR="003C7D50" w:rsidRPr="00D9097B" w:rsidRDefault="00243A28" w:rsidP="00E6133B">
      <w:pPr>
        <w:spacing w:after="24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EB36CC" w:rsidRDefault="000C5E54" w:rsidP="003C7D50">
      <w:pPr>
        <w:spacing w:after="0"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м</m:t>
              </m:r>
            </m:sub>
          </m:sSub>
          <m:r>
            <w:rPr>
              <w:rFonts w:ascii="Cambria Math" w:eastAsia="Times New Roman" w:hAnsi="Cambria Math" w:cs="Times New Roman"/>
              <w:sz w:val="28"/>
              <w:szCs w:val="28"/>
            </w:rPr>
            <m:t xml:space="preserve">t=1924,92+162,44=2087±7,8 </m:t>
          </m:r>
          <m:r>
            <w:rPr>
              <w:rFonts w:ascii="Cambria Math" w:eastAsia="Times New Roman" w:hAnsi="Cambria Math" w:cs="Times New Roman"/>
              <w:sz w:val="28"/>
              <w:szCs w:val="28"/>
              <w:lang w:val="ru-RU"/>
            </w:rPr>
            <m:t>руб.</m:t>
          </m:r>
        </m:oMath>
      </m:oMathPara>
    </w:p>
    <w:p w:rsidR="003C7D50" w:rsidRPr="00EB36CC" w:rsidRDefault="00DB567F" w:rsidP="00E6133B">
      <w:pPr>
        <w:spacing w:before="240" w:after="0" w:line="360" w:lineRule="auto"/>
        <w:jc w:val="both"/>
        <w:rPr>
          <w:rFonts w:ascii="Times New Roman" w:eastAsia="Times New Roman" w:hAnsi="Times New Roman" w:cs="Times New Roman"/>
          <w:sz w:val="28"/>
          <w:szCs w:val="28"/>
          <w:shd w:val="clear" w:color="auto" w:fill="FFFFFF"/>
          <w:lang w:val="ru-RU"/>
        </w:rPr>
      </w:pPr>
      <w:r w:rsidRPr="00EB36CC">
        <w:rPr>
          <w:rFonts w:ascii="Times New Roman" w:eastAsia="Times New Roman" w:hAnsi="Times New Roman" w:cs="Times New Roman"/>
          <w:b/>
          <w:bCs/>
          <w:i/>
          <w:iCs/>
          <w:sz w:val="28"/>
          <w:szCs w:val="28"/>
          <w:shd w:val="clear" w:color="auto" w:fill="FFFFFF"/>
          <w:lang w:val="ru-RU"/>
        </w:rPr>
        <w:tab/>
      </w:r>
      <w:r w:rsidR="00D9097B" w:rsidRPr="00EB36CC">
        <w:rPr>
          <w:rFonts w:ascii="Times New Roman" w:eastAsia="Times New Roman" w:hAnsi="Times New Roman" w:cs="Times New Roman"/>
          <w:sz w:val="28"/>
          <w:szCs w:val="28"/>
          <w:shd w:val="clear" w:color="auto" w:fill="FFFFFF"/>
          <w:lang w:val="ru-RU"/>
        </w:rPr>
        <w:t>Фактические продажи з</w:t>
      </w:r>
      <w:r w:rsidR="00092BA6" w:rsidRPr="00EB36CC">
        <w:rPr>
          <w:rFonts w:ascii="Times New Roman" w:eastAsia="Times New Roman" w:hAnsi="Times New Roman" w:cs="Times New Roman"/>
          <w:sz w:val="28"/>
          <w:szCs w:val="28"/>
          <w:shd w:val="clear" w:color="auto" w:fill="FFFFFF"/>
          <w:lang w:val="ru-RU"/>
        </w:rPr>
        <w:t>а предыдущий год (F_ф t-1) соста</w:t>
      </w:r>
      <w:r w:rsidR="00D9097B" w:rsidRPr="00EB36CC">
        <w:rPr>
          <w:rFonts w:ascii="Times New Roman" w:eastAsia="Times New Roman" w:hAnsi="Times New Roman" w:cs="Times New Roman"/>
          <w:sz w:val="28"/>
          <w:szCs w:val="28"/>
          <w:shd w:val="clear" w:color="auto" w:fill="FFFFFF"/>
          <w:lang w:val="ru-RU"/>
        </w:rPr>
        <w:t>вляют 2</w:t>
      </w:r>
      <w:r w:rsidR="00092BA6" w:rsidRPr="00EB36CC">
        <w:rPr>
          <w:rFonts w:ascii="Times New Roman" w:eastAsia="Times New Roman" w:hAnsi="Times New Roman" w:cs="Times New Roman"/>
          <w:sz w:val="28"/>
          <w:szCs w:val="28"/>
          <w:shd w:val="clear" w:color="auto" w:fill="FFFFFF"/>
          <w:lang w:val="ru-RU"/>
        </w:rPr>
        <w:t> </w:t>
      </w:r>
      <w:r w:rsidR="00D9097B" w:rsidRPr="00EB36CC">
        <w:rPr>
          <w:rFonts w:ascii="Times New Roman" w:eastAsia="Times New Roman" w:hAnsi="Times New Roman" w:cs="Times New Roman"/>
          <w:sz w:val="28"/>
          <w:szCs w:val="28"/>
          <w:shd w:val="clear" w:color="auto" w:fill="FFFFFF"/>
          <w:lang w:val="ru-RU"/>
        </w:rPr>
        <w:t>361</w:t>
      </w:r>
      <w:r w:rsidR="00092BA6" w:rsidRPr="00EB36CC">
        <w:rPr>
          <w:rFonts w:ascii="Times New Roman" w:eastAsia="Times New Roman" w:hAnsi="Times New Roman" w:cs="Times New Roman"/>
          <w:sz w:val="28"/>
          <w:szCs w:val="28"/>
          <w:shd w:val="clear" w:color="auto" w:fill="FFFFFF"/>
          <w:lang w:val="ru-RU"/>
        </w:rPr>
        <w:t xml:space="preserve"> </w:t>
      </w:r>
      <w:r w:rsidR="00D9097B" w:rsidRPr="00EB36CC">
        <w:rPr>
          <w:rFonts w:ascii="Times New Roman" w:eastAsia="Times New Roman" w:hAnsi="Times New Roman" w:cs="Times New Roman"/>
          <w:sz w:val="28"/>
          <w:szCs w:val="28"/>
          <w:shd w:val="clear" w:color="auto" w:fill="FFFFFF"/>
          <w:lang w:val="ru-RU"/>
        </w:rPr>
        <w:t>р</w:t>
      </w:r>
      <w:r w:rsidR="00092BA6" w:rsidRPr="00EB36CC">
        <w:rPr>
          <w:rFonts w:ascii="Times New Roman" w:eastAsia="Times New Roman" w:hAnsi="Times New Roman" w:cs="Times New Roman"/>
          <w:sz w:val="28"/>
          <w:szCs w:val="28"/>
          <w:shd w:val="clear" w:color="auto" w:fill="FFFFFF"/>
          <w:lang w:val="ru-RU"/>
        </w:rPr>
        <w:t>уб. Коэффициент сглаживания равен</w:t>
      </w:r>
      <w:r w:rsidR="00D9097B" w:rsidRPr="00EB36CC">
        <w:rPr>
          <w:rFonts w:ascii="Times New Roman" w:eastAsia="Times New Roman" w:hAnsi="Times New Roman" w:cs="Times New Roman"/>
          <w:sz w:val="28"/>
          <w:szCs w:val="28"/>
          <w:shd w:val="clear" w:color="auto" w:fill="FFFFFF"/>
          <w:lang w:val="ru-RU"/>
        </w:rPr>
        <w:t xml:space="preserve"> 0.8. Приняв </w:t>
      </w:r>
      <w:r w:rsidR="00092BA6" w:rsidRPr="00EB36CC">
        <w:rPr>
          <w:rFonts w:ascii="Times New Roman" w:eastAsia="Times New Roman" w:hAnsi="Times New Roman" w:cs="Times New Roman"/>
          <w:sz w:val="28"/>
          <w:szCs w:val="28"/>
          <w:shd w:val="clear" w:color="auto" w:fill="FFFFFF"/>
          <w:lang w:val="ru-RU"/>
        </w:rPr>
        <w:t xml:space="preserve">во внимание </w:t>
      </w:r>
      <w:r w:rsidR="00D9097B" w:rsidRPr="00EB36CC">
        <w:rPr>
          <w:rFonts w:ascii="Times New Roman" w:eastAsia="Times New Roman" w:hAnsi="Times New Roman" w:cs="Times New Roman"/>
          <w:sz w:val="28"/>
          <w:szCs w:val="28"/>
          <w:shd w:val="clear" w:color="auto" w:fill="FFFFFF"/>
          <w:lang w:val="ru-RU"/>
        </w:rPr>
        <w:t xml:space="preserve">все </w:t>
      </w:r>
      <w:r w:rsidR="00092BA6" w:rsidRPr="00EB36CC">
        <w:rPr>
          <w:rFonts w:ascii="Times New Roman" w:eastAsia="Times New Roman" w:hAnsi="Times New Roman" w:cs="Times New Roman"/>
          <w:sz w:val="28"/>
          <w:szCs w:val="28"/>
          <w:shd w:val="clear" w:color="auto" w:fill="FFFFFF"/>
          <w:lang w:val="ru-RU"/>
        </w:rPr>
        <w:t>значения,</w:t>
      </w:r>
      <w:r w:rsidR="00D9097B" w:rsidRPr="00EB36CC">
        <w:rPr>
          <w:rFonts w:ascii="Times New Roman" w:eastAsia="Times New Roman" w:hAnsi="Times New Roman" w:cs="Times New Roman"/>
          <w:sz w:val="28"/>
          <w:szCs w:val="28"/>
          <w:shd w:val="clear" w:color="auto" w:fill="FFFFFF"/>
          <w:lang w:val="ru-RU"/>
        </w:rPr>
        <w:t xml:space="preserve"> был построен </w:t>
      </w:r>
      <w:r w:rsidR="00092BA6" w:rsidRPr="00EB36CC">
        <w:rPr>
          <w:rFonts w:ascii="Times New Roman" w:eastAsia="Times New Roman" w:hAnsi="Times New Roman" w:cs="Times New Roman"/>
          <w:sz w:val="28"/>
          <w:szCs w:val="28"/>
          <w:shd w:val="clear" w:color="auto" w:fill="FFFFFF"/>
          <w:lang w:val="ru-RU"/>
        </w:rPr>
        <w:t xml:space="preserve">следующий </w:t>
      </w:r>
      <w:r w:rsidR="00D9097B" w:rsidRPr="00EB36CC">
        <w:rPr>
          <w:rFonts w:ascii="Times New Roman" w:eastAsia="Times New Roman" w:hAnsi="Times New Roman" w:cs="Times New Roman"/>
          <w:sz w:val="28"/>
          <w:szCs w:val="28"/>
          <w:shd w:val="clear" w:color="auto" w:fill="FFFFFF"/>
          <w:lang w:val="ru-RU"/>
        </w:rPr>
        <w:t>прогноз:</w:t>
      </w:r>
    </w:p>
    <w:p w:rsidR="00F4332D" w:rsidRDefault="000C5E54" w:rsidP="00586983">
      <w:pPr>
        <w:spacing w:before="240" w:after="240" w:line="360" w:lineRule="auto"/>
        <w:jc w:val="both"/>
        <w:rPr>
          <w:rFonts w:ascii="Times New Roman" w:eastAsia="Times New Roman" w:hAnsi="Times New Roman" w:cs="Times New Roman"/>
          <w:i/>
          <w:sz w:val="28"/>
          <w:szCs w:val="28"/>
          <w:lang w:val="ru-RU"/>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rPr>
                <m:t>F</m:t>
              </m:r>
            </m:e>
            <m:sub>
              <m:r>
                <w:rPr>
                  <w:rFonts w:ascii="Cambria Math" w:eastAsia="Times New Roman" w:hAnsi="Cambria Math" w:cs="Times New Roman"/>
                  <w:sz w:val="28"/>
                  <w:szCs w:val="28"/>
                  <w:lang w:val="ru-RU"/>
                </w:rPr>
                <m:t>пр</m:t>
              </m:r>
            </m:sub>
          </m:sSub>
          <m:r>
            <w:rPr>
              <w:rFonts w:ascii="Cambria Math" w:eastAsia="Times New Roman" w:hAnsi="Cambria Math" w:cs="Times New Roman"/>
              <w:sz w:val="28"/>
              <w:szCs w:val="28"/>
            </w:rPr>
            <m:t>t=0,8 * 2361+</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1-0,8</m:t>
              </m:r>
            </m:e>
          </m:d>
          <m:r>
            <w:rPr>
              <w:rFonts w:ascii="Cambria Math" w:eastAsia="Times New Roman" w:hAnsi="Cambria Math" w:cs="Times New Roman"/>
              <w:sz w:val="28"/>
              <w:szCs w:val="28"/>
            </w:rPr>
            <m:t xml:space="preserve">*2087=2306,2 </m:t>
          </m:r>
          <m:r>
            <w:rPr>
              <w:rFonts w:ascii="Cambria Math" w:eastAsia="Times New Roman" w:hAnsi="Cambria Math" w:cs="Times New Roman"/>
              <w:sz w:val="28"/>
              <w:szCs w:val="28"/>
              <w:lang w:val="ru-RU"/>
            </w:rPr>
            <m:t>руб.</m:t>
          </m:r>
        </m:oMath>
      </m:oMathPara>
    </w:p>
    <w:p w:rsidR="00BF30DE" w:rsidRPr="00F4332D" w:rsidRDefault="00035D46" w:rsidP="005F5EF1">
      <w:pPr>
        <w:spacing w:after="0" w:line="360" w:lineRule="auto"/>
        <w:jc w:val="both"/>
        <w:rPr>
          <w:rFonts w:ascii="Times New Roman" w:eastAsia="Times New Roman" w:hAnsi="Times New Roman" w:cs="Times New Roman"/>
          <w:i/>
          <w:sz w:val="28"/>
          <w:szCs w:val="28"/>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Так же следует отметить</w:t>
      </w:r>
      <w:r w:rsidR="00092BA6">
        <w:rPr>
          <w:rFonts w:ascii="Times New Roman" w:eastAsia="Times New Roman" w:hAnsi="Times New Roman" w:cs="Times New Roman"/>
          <w:sz w:val="28"/>
          <w:szCs w:val="28"/>
          <w:shd w:val="clear" w:color="auto" w:fill="FFFFFF"/>
          <w:lang w:val="ru-RU"/>
        </w:rPr>
        <w:t xml:space="preserve"> тот факт,</w:t>
      </w:r>
      <w:r w:rsidR="00D9097B" w:rsidRPr="00D9097B">
        <w:rPr>
          <w:rFonts w:ascii="Times New Roman" w:eastAsia="Times New Roman" w:hAnsi="Times New Roman" w:cs="Times New Roman"/>
          <w:sz w:val="28"/>
          <w:szCs w:val="28"/>
          <w:shd w:val="clear" w:color="auto" w:fill="FFFFFF"/>
          <w:lang w:val="ru-RU"/>
        </w:rPr>
        <w:t xml:space="preserve"> что тенденции в экономике </w:t>
      </w:r>
      <w:r w:rsidR="00092BA6">
        <w:rPr>
          <w:rFonts w:ascii="Times New Roman" w:eastAsia="Times New Roman" w:hAnsi="Times New Roman" w:cs="Times New Roman"/>
          <w:sz w:val="28"/>
          <w:szCs w:val="28"/>
          <w:shd w:val="clear" w:color="auto" w:fill="FFFFFF"/>
          <w:lang w:val="ru-RU"/>
        </w:rPr>
        <w:t>пер</w:t>
      </w:r>
      <w:r w:rsidR="00092BA6">
        <w:rPr>
          <w:rFonts w:ascii="Times New Roman" w:eastAsia="Times New Roman" w:hAnsi="Times New Roman" w:cs="Times New Roman"/>
          <w:sz w:val="28"/>
          <w:szCs w:val="28"/>
          <w:shd w:val="clear" w:color="auto" w:fill="FFFFFF"/>
          <w:lang w:val="ru-RU"/>
        </w:rPr>
        <w:t>е</w:t>
      </w:r>
      <w:r w:rsidR="00092BA6">
        <w:rPr>
          <w:rFonts w:ascii="Times New Roman" w:eastAsia="Times New Roman" w:hAnsi="Times New Roman" w:cs="Times New Roman"/>
          <w:sz w:val="28"/>
          <w:szCs w:val="28"/>
          <w:shd w:val="clear" w:color="auto" w:fill="FFFFFF"/>
          <w:lang w:val="ru-RU"/>
        </w:rPr>
        <w:t>менчивы. Д</w:t>
      </w:r>
      <w:r w:rsidR="00D9097B" w:rsidRPr="00D9097B">
        <w:rPr>
          <w:rFonts w:ascii="Times New Roman" w:eastAsia="Times New Roman" w:hAnsi="Times New Roman" w:cs="Times New Roman"/>
          <w:sz w:val="28"/>
          <w:szCs w:val="28"/>
          <w:shd w:val="clear" w:color="auto" w:fill="FFFFFF"/>
          <w:lang w:val="ru-RU"/>
        </w:rPr>
        <w:t>ля того</w:t>
      </w:r>
      <w:r w:rsidR="00092BA6">
        <w:rPr>
          <w:rFonts w:ascii="Times New Roman" w:eastAsia="Times New Roman" w:hAnsi="Times New Roman" w:cs="Times New Roman"/>
          <w:sz w:val="28"/>
          <w:szCs w:val="28"/>
          <w:shd w:val="clear" w:color="auto" w:fill="FFFFFF"/>
          <w:lang w:val="ru-RU"/>
        </w:rPr>
        <w:t xml:space="preserve"> что</w:t>
      </w:r>
      <w:r w:rsidR="00D9097B" w:rsidRPr="00D9097B">
        <w:rPr>
          <w:rFonts w:ascii="Times New Roman" w:eastAsia="Times New Roman" w:hAnsi="Times New Roman" w:cs="Times New Roman"/>
          <w:sz w:val="28"/>
          <w:szCs w:val="28"/>
          <w:shd w:val="clear" w:color="auto" w:fill="FFFFFF"/>
          <w:lang w:val="ru-RU"/>
        </w:rPr>
        <w:t xml:space="preserve">бы учитывать </w:t>
      </w:r>
      <w:r w:rsidR="00092BA6">
        <w:rPr>
          <w:rFonts w:ascii="Times New Roman" w:eastAsia="Times New Roman" w:hAnsi="Times New Roman" w:cs="Times New Roman"/>
          <w:sz w:val="28"/>
          <w:szCs w:val="28"/>
          <w:shd w:val="clear" w:color="auto" w:fill="FFFFFF"/>
          <w:lang w:val="ru-RU"/>
        </w:rPr>
        <w:t>такие</w:t>
      </w:r>
      <w:r w:rsidR="00D9097B" w:rsidRPr="00D9097B">
        <w:rPr>
          <w:rFonts w:ascii="Times New Roman" w:eastAsia="Times New Roman" w:hAnsi="Times New Roman" w:cs="Times New Roman"/>
          <w:sz w:val="28"/>
          <w:szCs w:val="28"/>
          <w:shd w:val="clear" w:color="auto" w:fill="FFFFFF"/>
          <w:lang w:val="ru-RU"/>
        </w:rPr>
        <w:t xml:space="preserve"> изменения</w:t>
      </w:r>
      <w:r w:rsidR="00092BA6">
        <w:rPr>
          <w:rFonts w:ascii="Times New Roman" w:eastAsia="Times New Roman" w:hAnsi="Times New Roman" w:cs="Times New Roman"/>
          <w:sz w:val="28"/>
          <w:szCs w:val="28"/>
          <w:shd w:val="clear" w:color="auto" w:fill="FFFFFF"/>
          <w:lang w:val="ru-RU"/>
        </w:rPr>
        <w:t>,</w:t>
      </w:r>
      <w:r w:rsidR="00D9097B" w:rsidRPr="00D9097B">
        <w:rPr>
          <w:rFonts w:ascii="Times New Roman" w:eastAsia="Times New Roman" w:hAnsi="Times New Roman" w:cs="Times New Roman"/>
          <w:sz w:val="28"/>
          <w:szCs w:val="28"/>
          <w:shd w:val="clear" w:color="auto" w:fill="FFFFFF"/>
          <w:lang w:val="ru-RU"/>
        </w:rPr>
        <w:t xml:space="preserve"> необходимо выпо</w:t>
      </w:r>
      <w:r w:rsidR="00D9097B" w:rsidRPr="00D9097B">
        <w:rPr>
          <w:rFonts w:ascii="Times New Roman" w:eastAsia="Times New Roman" w:hAnsi="Times New Roman" w:cs="Times New Roman"/>
          <w:sz w:val="28"/>
          <w:szCs w:val="28"/>
          <w:shd w:val="clear" w:color="auto" w:fill="FFFFFF"/>
          <w:lang w:val="ru-RU"/>
        </w:rPr>
        <w:t>л</w:t>
      </w:r>
      <w:r w:rsidR="00D9097B" w:rsidRPr="00D9097B">
        <w:rPr>
          <w:rFonts w:ascii="Times New Roman" w:eastAsia="Times New Roman" w:hAnsi="Times New Roman" w:cs="Times New Roman"/>
          <w:sz w:val="28"/>
          <w:szCs w:val="28"/>
          <w:shd w:val="clear" w:color="auto" w:fill="FFFFFF"/>
          <w:lang w:val="ru-RU"/>
        </w:rPr>
        <w:t xml:space="preserve">нять построение прогноза </w:t>
      </w:r>
      <w:r w:rsidR="00092BA6">
        <w:rPr>
          <w:rFonts w:ascii="Times New Roman" w:eastAsia="Times New Roman" w:hAnsi="Times New Roman" w:cs="Times New Roman"/>
          <w:sz w:val="28"/>
          <w:szCs w:val="28"/>
          <w:shd w:val="clear" w:color="auto" w:fill="FFFFFF"/>
          <w:lang w:val="ru-RU"/>
        </w:rPr>
        <w:t>с учетом</w:t>
      </w:r>
      <w:r w:rsidR="00D9097B" w:rsidRPr="00D9097B">
        <w:rPr>
          <w:rFonts w:ascii="Times New Roman" w:eastAsia="Times New Roman" w:hAnsi="Times New Roman" w:cs="Times New Roman"/>
          <w:sz w:val="28"/>
          <w:szCs w:val="28"/>
          <w:shd w:val="clear" w:color="auto" w:fill="FFFFFF"/>
          <w:lang w:val="ru-RU"/>
        </w:rPr>
        <w:t xml:space="preserve"> наиболее свежи</w:t>
      </w:r>
      <w:r w:rsidR="00092BA6">
        <w:rPr>
          <w:rFonts w:ascii="Times New Roman" w:eastAsia="Times New Roman" w:hAnsi="Times New Roman" w:cs="Times New Roman"/>
          <w:sz w:val="28"/>
          <w:szCs w:val="28"/>
          <w:shd w:val="clear" w:color="auto" w:fill="FFFFFF"/>
          <w:lang w:val="ru-RU"/>
        </w:rPr>
        <w:t>х</w:t>
      </w:r>
      <w:r w:rsidR="00D9097B" w:rsidRPr="00D9097B">
        <w:rPr>
          <w:rFonts w:ascii="Times New Roman" w:eastAsia="Times New Roman" w:hAnsi="Times New Roman" w:cs="Times New Roman"/>
          <w:sz w:val="28"/>
          <w:szCs w:val="28"/>
          <w:shd w:val="clear" w:color="auto" w:fill="FFFFFF"/>
          <w:lang w:val="ru-RU"/>
        </w:rPr>
        <w:t xml:space="preserve"> данны</w:t>
      </w:r>
      <w:r w:rsidR="00092BA6">
        <w:rPr>
          <w:rFonts w:ascii="Times New Roman" w:eastAsia="Times New Roman" w:hAnsi="Times New Roman" w:cs="Times New Roman"/>
          <w:sz w:val="28"/>
          <w:szCs w:val="28"/>
          <w:shd w:val="clear" w:color="auto" w:fill="FFFFFF"/>
          <w:lang w:val="ru-RU"/>
        </w:rPr>
        <w:t>х</w:t>
      </w:r>
      <w:r w:rsidR="00D9097B" w:rsidRPr="00D9097B">
        <w:rPr>
          <w:rFonts w:ascii="Times New Roman" w:eastAsia="Times New Roman" w:hAnsi="Times New Roman" w:cs="Times New Roman"/>
          <w:sz w:val="28"/>
          <w:szCs w:val="28"/>
          <w:shd w:val="clear" w:color="auto" w:fill="FFFFFF"/>
          <w:lang w:val="ru-RU"/>
        </w:rPr>
        <w:t xml:space="preserve"> о фактиче</w:t>
      </w:r>
      <w:r w:rsidR="00092BA6">
        <w:rPr>
          <w:rFonts w:ascii="Times New Roman" w:eastAsia="Times New Roman" w:hAnsi="Times New Roman" w:cs="Times New Roman"/>
          <w:sz w:val="28"/>
          <w:szCs w:val="28"/>
          <w:shd w:val="clear" w:color="auto" w:fill="FFFFFF"/>
          <w:lang w:val="ru-RU"/>
        </w:rPr>
        <w:t>с</w:t>
      </w:r>
      <w:r w:rsidR="00D9097B" w:rsidRPr="00D9097B">
        <w:rPr>
          <w:rFonts w:ascii="Times New Roman" w:eastAsia="Times New Roman" w:hAnsi="Times New Roman" w:cs="Times New Roman"/>
          <w:sz w:val="28"/>
          <w:szCs w:val="28"/>
          <w:shd w:val="clear" w:color="auto" w:fill="FFFFFF"/>
          <w:lang w:val="ru-RU"/>
        </w:rPr>
        <w:t>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w:t>
      </w:r>
      <w:r w:rsidR="00092BA6">
        <w:rPr>
          <w:rFonts w:ascii="Times New Roman" w:eastAsia="Times New Roman" w:hAnsi="Times New Roman" w:cs="Times New Roman"/>
          <w:sz w:val="28"/>
          <w:szCs w:val="28"/>
          <w:shd w:val="clear" w:color="auto" w:fill="FFFFFF"/>
          <w:lang w:val="ru-RU"/>
        </w:rPr>
        <w:t>ъ</w:t>
      </w:r>
      <w:r w:rsidR="00D9097B" w:rsidRPr="00D9097B">
        <w:rPr>
          <w:rFonts w:ascii="Times New Roman" w:eastAsia="Times New Roman" w:hAnsi="Times New Roman" w:cs="Times New Roman"/>
          <w:sz w:val="28"/>
          <w:szCs w:val="28"/>
          <w:shd w:val="clear" w:color="auto" w:fill="FFFFFF"/>
          <w:lang w:val="ru-RU"/>
        </w:rPr>
        <w:t xml:space="preserve">емах продаж за прошедшие </w:t>
      </w:r>
      <w:r w:rsidR="00D9097B" w:rsidRPr="003573D0">
        <w:rPr>
          <w:rFonts w:ascii="Times New Roman" w:eastAsia="Times New Roman" w:hAnsi="Times New Roman" w:cs="Times New Roman"/>
          <w:sz w:val="28"/>
          <w:szCs w:val="28"/>
          <w:shd w:val="clear" w:color="auto" w:fill="FFFFFF"/>
          <w:lang w:val="ru-RU"/>
        </w:rPr>
        <w:t>периоды.</w:t>
      </w:r>
      <w:r w:rsidR="00D9097B" w:rsidRPr="00D9097B">
        <w:rPr>
          <w:rFonts w:ascii="Times New Roman" w:eastAsia="Times New Roman" w:hAnsi="Times New Roman" w:cs="Times New Roman"/>
          <w:sz w:val="28"/>
          <w:szCs w:val="28"/>
          <w:shd w:val="clear" w:color="auto" w:fill="FFFFFF"/>
          <w:lang w:val="ru-RU"/>
        </w:rPr>
        <w:t xml:space="preserve"> Результаты проведенных исслед</w:t>
      </w:r>
      <w:r w:rsidR="00D9097B" w:rsidRPr="00D9097B">
        <w:rPr>
          <w:rFonts w:ascii="Times New Roman" w:eastAsia="Times New Roman" w:hAnsi="Times New Roman" w:cs="Times New Roman"/>
          <w:sz w:val="28"/>
          <w:szCs w:val="28"/>
          <w:shd w:val="clear" w:color="auto" w:fill="FFFFFF"/>
          <w:lang w:val="ru-RU"/>
        </w:rPr>
        <w:t>о</w:t>
      </w:r>
      <w:r w:rsidR="00D9097B" w:rsidRPr="00D9097B">
        <w:rPr>
          <w:rFonts w:ascii="Times New Roman" w:eastAsia="Times New Roman" w:hAnsi="Times New Roman" w:cs="Times New Roman"/>
          <w:sz w:val="28"/>
          <w:szCs w:val="28"/>
          <w:shd w:val="clear" w:color="auto" w:fill="FFFFFF"/>
          <w:lang w:val="ru-RU"/>
        </w:rPr>
        <w:t>ва</w:t>
      </w:r>
      <w:r w:rsidR="00D9097B">
        <w:rPr>
          <w:rFonts w:ascii="Times New Roman" w:eastAsia="Times New Roman" w:hAnsi="Times New Roman" w:cs="Times New Roman"/>
          <w:sz w:val="28"/>
          <w:szCs w:val="28"/>
          <w:shd w:val="clear" w:color="auto" w:fill="FFFFFF"/>
          <w:lang w:val="ru-RU"/>
        </w:rPr>
        <w:t>ний показали</w:t>
      </w:r>
      <w:r w:rsidR="00683936">
        <w:rPr>
          <w:rFonts w:ascii="Times New Roman" w:eastAsia="Times New Roman" w:hAnsi="Times New Roman" w:cs="Times New Roman"/>
          <w:sz w:val="28"/>
          <w:szCs w:val="28"/>
          <w:shd w:val="clear" w:color="auto" w:fill="FFFFFF"/>
          <w:lang w:val="ru-RU"/>
        </w:rPr>
        <w:t>,</w:t>
      </w:r>
      <w:r w:rsidR="00D9097B">
        <w:rPr>
          <w:rFonts w:ascii="Times New Roman" w:eastAsia="Times New Roman" w:hAnsi="Times New Roman" w:cs="Times New Roman"/>
          <w:sz w:val="28"/>
          <w:szCs w:val="28"/>
          <w:shd w:val="clear" w:color="auto" w:fill="FFFFFF"/>
          <w:lang w:val="ru-RU"/>
        </w:rPr>
        <w:t xml:space="preserve"> что максимальный </w:t>
      </w:r>
      <w:r w:rsidR="00D9097B" w:rsidRPr="00D9097B">
        <w:rPr>
          <w:rFonts w:ascii="Times New Roman" w:eastAsia="Times New Roman" w:hAnsi="Times New Roman" w:cs="Times New Roman"/>
          <w:sz w:val="28"/>
          <w:szCs w:val="28"/>
          <w:shd w:val="clear" w:color="auto" w:fill="FFFFFF"/>
          <w:lang w:val="ru-RU"/>
        </w:rPr>
        <w:t xml:space="preserve">срок актуальности данных </w:t>
      </w:r>
      <w:r w:rsidR="00B77416">
        <w:rPr>
          <w:rFonts w:ascii="Times New Roman" w:eastAsia="Times New Roman" w:hAnsi="Times New Roman" w:cs="Times New Roman"/>
          <w:sz w:val="28"/>
          <w:szCs w:val="28"/>
          <w:shd w:val="clear" w:color="auto" w:fill="FFFFFF"/>
          <w:lang w:val="ru-RU"/>
        </w:rPr>
        <w:t>составляет</w:t>
      </w:r>
      <w:r w:rsidR="00D9097B" w:rsidRPr="00D9097B">
        <w:rPr>
          <w:rFonts w:ascii="Times New Roman" w:eastAsia="Times New Roman" w:hAnsi="Times New Roman" w:cs="Times New Roman"/>
          <w:sz w:val="28"/>
          <w:szCs w:val="28"/>
          <w:shd w:val="clear" w:color="auto" w:fill="FFFFFF"/>
          <w:lang w:val="ru-RU"/>
        </w:rPr>
        <w:t xml:space="preserve"> три прошедших периода. Например</w:t>
      </w:r>
      <w:r w:rsidR="00B77416">
        <w:rPr>
          <w:rFonts w:ascii="Times New Roman" w:eastAsia="Times New Roman" w:hAnsi="Times New Roman" w:cs="Times New Roman"/>
          <w:sz w:val="28"/>
          <w:szCs w:val="28"/>
          <w:shd w:val="clear" w:color="auto" w:fill="FFFFFF"/>
          <w:lang w:val="ru-RU"/>
        </w:rPr>
        <w:t>, если</w:t>
      </w:r>
      <w:r w:rsidR="00D9097B" w:rsidRPr="00D9097B">
        <w:rPr>
          <w:rFonts w:ascii="Times New Roman" w:eastAsia="Times New Roman" w:hAnsi="Times New Roman" w:cs="Times New Roman"/>
          <w:sz w:val="28"/>
          <w:szCs w:val="28"/>
          <w:shd w:val="clear" w:color="auto" w:fill="FFFFFF"/>
          <w:lang w:val="ru-RU"/>
        </w:rPr>
        <w:t xml:space="preserve"> </w:t>
      </w:r>
      <w:r w:rsidR="00D9097B">
        <w:rPr>
          <w:rFonts w:ascii="Times New Roman" w:eastAsia="Times New Roman" w:hAnsi="Times New Roman" w:cs="Times New Roman"/>
          <w:sz w:val="28"/>
          <w:szCs w:val="28"/>
          <w:shd w:val="clear" w:color="auto" w:fill="FFFFFF"/>
          <w:lang w:val="ru-RU"/>
        </w:rPr>
        <w:t>период</w:t>
      </w:r>
      <w:r w:rsidR="00B77416">
        <w:rPr>
          <w:rFonts w:ascii="Times New Roman" w:eastAsia="Times New Roman" w:hAnsi="Times New Roman" w:cs="Times New Roman"/>
          <w:sz w:val="28"/>
          <w:szCs w:val="28"/>
          <w:shd w:val="clear" w:color="auto" w:fill="FFFFFF"/>
          <w:lang w:val="ru-RU"/>
        </w:rPr>
        <w:t xml:space="preserve"> равен</w:t>
      </w:r>
      <w:r w:rsidR="00D9097B">
        <w:rPr>
          <w:rFonts w:ascii="Times New Roman" w:eastAsia="Times New Roman" w:hAnsi="Times New Roman" w:cs="Times New Roman"/>
          <w:sz w:val="28"/>
          <w:szCs w:val="28"/>
          <w:shd w:val="clear" w:color="auto" w:fill="FFFFFF"/>
          <w:lang w:val="ru-RU"/>
        </w:rPr>
        <w:t xml:space="preserve"> год</w:t>
      </w:r>
      <w:r w:rsidR="00B77416">
        <w:rPr>
          <w:rFonts w:ascii="Times New Roman" w:eastAsia="Times New Roman" w:hAnsi="Times New Roman" w:cs="Times New Roman"/>
          <w:sz w:val="28"/>
          <w:szCs w:val="28"/>
          <w:shd w:val="clear" w:color="auto" w:fill="FFFFFF"/>
          <w:lang w:val="ru-RU"/>
        </w:rPr>
        <w:t>у</w:t>
      </w:r>
      <w:r w:rsidR="00D9097B">
        <w:rPr>
          <w:rFonts w:ascii="Times New Roman" w:eastAsia="Times New Roman" w:hAnsi="Times New Roman" w:cs="Times New Roman"/>
          <w:sz w:val="28"/>
          <w:szCs w:val="28"/>
          <w:shd w:val="clear" w:color="auto" w:fill="FFFFFF"/>
          <w:lang w:val="ru-RU"/>
        </w:rPr>
        <w:t xml:space="preserve">, то </w:t>
      </w:r>
      <w:r w:rsidR="00D9097B" w:rsidRPr="00D9097B">
        <w:rPr>
          <w:rFonts w:ascii="Times New Roman" w:eastAsia="Times New Roman" w:hAnsi="Times New Roman" w:cs="Times New Roman"/>
          <w:sz w:val="28"/>
          <w:szCs w:val="28"/>
          <w:shd w:val="clear" w:color="auto" w:fill="FFFFFF"/>
          <w:lang w:val="ru-RU"/>
        </w:rPr>
        <w:t>данные</w:t>
      </w:r>
      <w:r w:rsidR="00B77416">
        <w:rPr>
          <w:rFonts w:ascii="Times New Roman" w:eastAsia="Times New Roman" w:hAnsi="Times New Roman" w:cs="Times New Roman"/>
          <w:sz w:val="28"/>
          <w:szCs w:val="28"/>
          <w:shd w:val="clear" w:color="auto" w:fill="FFFFFF"/>
          <w:lang w:val="ru-RU"/>
        </w:rPr>
        <w:t>,</w:t>
      </w:r>
      <w:r w:rsidR="00D9097B" w:rsidRPr="00D9097B">
        <w:rPr>
          <w:rFonts w:ascii="Times New Roman" w:eastAsia="Times New Roman" w:hAnsi="Times New Roman" w:cs="Times New Roman"/>
          <w:sz w:val="28"/>
          <w:szCs w:val="28"/>
          <w:shd w:val="clear" w:color="auto" w:fill="FFFFFF"/>
          <w:lang w:val="ru-RU"/>
        </w:rPr>
        <w:t xml:space="preserve"> которые можно использо</w:t>
      </w:r>
      <w:r w:rsidR="00B77416">
        <w:rPr>
          <w:rFonts w:ascii="Times New Roman" w:eastAsia="Times New Roman" w:hAnsi="Times New Roman" w:cs="Times New Roman"/>
          <w:sz w:val="28"/>
          <w:szCs w:val="28"/>
          <w:shd w:val="clear" w:color="auto" w:fill="FFFFFF"/>
          <w:lang w:val="ru-RU"/>
        </w:rPr>
        <w:t>вать, имеют давность не более трех лет</w:t>
      </w:r>
      <w:r w:rsidR="00D9097B" w:rsidRPr="00D9097B">
        <w:rPr>
          <w:rFonts w:ascii="Times New Roman" w:eastAsia="Times New Roman" w:hAnsi="Times New Roman" w:cs="Times New Roman"/>
          <w:sz w:val="28"/>
          <w:szCs w:val="28"/>
          <w:shd w:val="clear" w:color="auto" w:fill="FFFFFF"/>
          <w:lang w:val="ru-RU"/>
        </w:rPr>
        <w:t xml:space="preserve">. Любые </w:t>
      </w:r>
      <w:r w:rsidR="00B77416" w:rsidRPr="00D9097B">
        <w:rPr>
          <w:rFonts w:ascii="Times New Roman" w:eastAsia="Times New Roman" w:hAnsi="Times New Roman" w:cs="Times New Roman"/>
          <w:sz w:val="28"/>
          <w:szCs w:val="28"/>
          <w:shd w:val="clear" w:color="auto" w:fill="FFFFFF"/>
          <w:lang w:val="ru-RU"/>
        </w:rPr>
        <w:t>значения,</w:t>
      </w:r>
      <w:r w:rsidR="00D9097B" w:rsidRPr="00D9097B">
        <w:rPr>
          <w:rFonts w:ascii="Times New Roman" w:eastAsia="Times New Roman" w:hAnsi="Times New Roman" w:cs="Times New Roman"/>
          <w:sz w:val="28"/>
          <w:szCs w:val="28"/>
          <w:shd w:val="clear" w:color="auto" w:fill="FFFFFF"/>
          <w:lang w:val="ru-RU"/>
        </w:rPr>
        <w:t xml:space="preserve"> полученные </w:t>
      </w:r>
      <w:r w:rsidR="00B77416">
        <w:rPr>
          <w:rFonts w:ascii="Times New Roman" w:eastAsia="Times New Roman" w:hAnsi="Times New Roman" w:cs="Times New Roman"/>
          <w:sz w:val="28"/>
          <w:szCs w:val="28"/>
          <w:shd w:val="clear" w:color="auto" w:fill="FFFFFF"/>
          <w:lang w:val="ru-RU"/>
        </w:rPr>
        <w:t>ранее,</w:t>
      </w:r>
      <w:r w:rsidR="00D9097B" w:rsidRPr="00D9097B">
        <w:rPr>
          <w:rFonts w:ascii="Times New Roman" w:eastAsia="Times New Roman" w:hAnsi="Times New Roman" w:cs="Times New Roman"/>
          <w:sz w:val="28"/>
          <w:szCs w:val="28"/>
          <w:shd w:val="clear" w:color="auto" w:fill="FFFFFF"/>
          <w:lang w:val="ru-RU"/>
        </w:rPr>
        <w:t xml:space="preserve"> чем за три предыдущих периода</w:t>
      </w:r>
      <w:r w:rsidR="00B77416">
        <w:rPr>
          <w:rFonts w:ascii="Times New Roman" w:eastAsia="Times New Roman" w:hAnsi="Times New Roman" w:cs="Times New Roman"/>
          <w:sz w:val="28"/>
          <w:szCs w:val="28"/>
          <w:shd w:val="clear" w:color="auto" w:fill="FFFFFF"/>
          <w:lang w:val="ru-RU"/>
        </w:rPr>
        <w:t>,</w:t>
      </w:r>
      <w:r w:rsidR="00D9097B" w:rsidRPr="00D9097B">
        <w:rPr>
          <w:rFonts w:ascii="Times New Roman" w:eastAsia="Times New Roman" w:hAnsi="Times New Roman" w:cs="Times New Roman"/>
          <w:sz w:val="28"/>
          <w:szCs w:val="28"/>
          <w:shd w:val="clear" w:color="auto" w:fill="FFFFFF"/>
          <w:lang w:val="ru-RU"/>
        </w:rPr>
        <w:t xml:space="preserve"> теряют свою актуал</w:t>
      </w:r>
      <w:r w:rsidR="00D9097B" w:rsidRPr="00D9097B">
        <w:rPr>
          <w:rFonts w:ascii="Times New Roman" w:eastAsia="Times New Roman" w:hAnsi="Times New Roman" w:cs="Times New Roman"/>
          <w:sz w:val="28"/>
          <w:szCs w:val="28"/>
          <w:shd w:val="clear" w:color="auto" w:fill="FFFFFF"/>
          <w:lang w:val="ru-RU"/>
        </w:rPr>
        <w:t>ь</w:t>
      </w:r>
      <w:r w:rsidR="00D9097B" w:rsidRPr="00D9097B">
        <w:rPr>
          <w:rFonts w:ascii="Times New Roman" w:eastAsia="Times New Roman" w:hAnsi="Times New Roman" w:cs="Times New Roman"/>
          <w:sz w:val="28"/>
          <w:szCs w:val="28"/>
          <w:shd w:val="clear" w:color="auto" w:fill="FFFFFF"/>
          <w:lang w:val="ru-RU"/>
        </w:rPr>
        <w:t>ность.</w:t>
      </w:r>
    </w:p>
    <w:p w:rsidR="003C7D50" w:rsidRPr="00C81167" w:rsidRDefault="00F44449" w:rsidP="00545AE9">
      <w:pPr>
        <w:spacing w:before="120" w:after="120" w:line="360" w:lineRule="auto"/>
        <w:jc w:val="center"/>
        <w:rPr>
          <w:rFonts w:ascii="Times New Roman" w:eastAsia="Times New Roman" w:hAnsi="Times New Roman" w:cs="Times New Roman"/>
          <w:color w:val="000000" w:themeColor="text1"/>
          <w:sz w:val="28"/>
          <w:szCs w:val="28"/>
          <w:shd w:val="clear" w:color="auto" w:fill="FFFFFF"/>
          <w:lang w:val="ru-RU"/>
        </w:rPr>
      </w:pPr>
      <w:r w:rsidRPr="00C81167">
        <w:rPr>
          <w:rFonts w:ascii="Times New Roman" w:eastAsia="Times New Roman" w:hAnsi="Times New Roman" w:cs="Times New Roman"/>
          <w:color w:val="000000" w:themeColor="text1"/>
          <w:sz w:val="28"/>
          <w:szCs w:val="28"/>
          <w:shd w:val="clear" w:color="auto" w:fill="FFFFFF"/>
          <w:lang w:val="ru-RU"/>
        </w:rPr>
        <w:t>3</w:t>
      </w:r>
      <w:r w:rsidR="00FD5339" w:rsidRPr="00C81167">
        <w:rPr>
          <w:rFonts w:ascii="Times New Roman" w:eastAsia="Times New Roman" w:hAnsi="Times New Roman" w:cs="Times New Roman"/>
          <w:color w:val="000000" w:themeColor="text1"/>
          <w:sz w:val="28"/>
          <w:szCs w:val="28"/>
          <w:shd w:val="clear" w:color="auto" w:fill="FFFFFF"/>
          <w:lang w:val="ru-RU"/>
        </w:rPr>
        <w:t>.1</w:t>
      </w:r>
      <w:r w:rsidR="00BF30DE" w:rsidRPr="00C81167">
        <w:rPr>
          <w:rFonts w:ascii="Times New Roman" w:eastAsia="Times New Roman" w:hAnsi="Times New Roman" w:cs="Times New Roman"/>
          <w:color w:val="000000" w:themeColor="text1"/>
          <w:sz w:val="28"/>
          <w:szCs w:val="28"/>
          <w:shd w:val="clear" w:color="auto" w:fill="FFFFFF"/>
          <w:lang w:val="ru-RU"/>
        </w:rPr>
        <w:t xml:space="preserve"> Точность прогнозов</w:t>
      </w:r>
    </w:p>
    <w:p w:rsidR="003C7D50" w:rsidRPr="007642D1" w:rsidRDefault="00BF30DE" w:rsidP="00B77416">
      <w:pPr>
        <w:spacing w:after="0" w:line="360" w:lineRule="auto"/>
        <w:jc w:val="both"/>
        <w:rPr>
          <w:rFonts w:ascii="Times New Roman" w:eastAsia="Times New Roman" w:hAnsi="Times New Roman" w:cs="Times New Roman"/>
          <w:sz w:val="28"/>
          <w:szCs w:val="28"/>
          <w:shd w:val="clear" w:color="auto" w:fill="FFFFFF"/>
        </w:rPr>
      </w:pPr>
      <w:r w:rsidRPr="00D9097B">
        <w:rPr>
          <w:rFonts w:ascii="Times New Roman" w:eastAsia="Times New Roman" w:hAnsi="Times New Roman" w:cs="Times New Roman"/>
          <w:color w:val="3E4447"/>
          <w:sz w:val="28"/>
          <w:szCs w:val="28"/>
          <w:shd w:val="clear" w:color="auto" w:fill="FFFFFF"/>
          <w:lang w:val="ru-RU"/>
        </w:rPr>
        <w:tab/>
      </w:r>
      <w:r w:rsidR="00B77416">
        <w:rPr>
          <w:rFonts w:ascii="Times New Roman" w:eastAsia="Times New Roman" w:hAnsi="Times New Roman" w:cs="Times New Roman"/>
          <w:sz w:val="28"/>
          <w:szCs w:val="28"/>
          <w:shd w:val="clear" w:color="auto" w:fill="FFFFFF"/>
          <w:lang w:val="ru-RU"/>
        </w:rPr>
        <w:t>Итоги</w:t>
      </w:r>
      <w:r w:rsidR="00D9097B" w:rsidRPr="00D9097B">
        <w:rPr>
          <w:rFonts w:ascii="Times New Roman" w:eastAsia="Times New Roman" w:hAnsi="Times New Roman" w:cs="Times New Roman"/>
          <w:sz w:val="28"/>
          <w:szCs w:val="28"/>
          <w:shd w:val="clear" w:color="auto" w:fill="FFFFFF"/>
          <w:lang w:val="ru-RU"/>
        </w:rPr>
        <w:t xml:space="preserve"> сравнения под</w:t>
      </w:r>
      <w:r w:rsidR="003573D0">
        <w:rPr>
          <w:rFonts w:ascii="Times New Roman" w:eastAsia="Times New Roman" w:hAnsi="Times New Roman" w:cs="Times New Roman"/>
          <w:sz w:val="28"/>
          <w:szCs w:val="28"/>
          <w:shd w:val="clear" w:color="auto" w:fill="FFFFFF"/>
          <w:lang w:val="ru-RU"/>
        </w:rPr>
        <w:t>т</w:t>
      </w:r>
      <w:r w:rsidR="00D9097B" w:rsidRPr="00D9097B">
        <w:rPr>
          <w:rFonts w:ascii="Times New Roman" w:eastAsia="Times New Roman" w:hAnsi="Times New Roman" w:cs="Times New Roman"/>
          <w:sz w:val="28"/>
          <w:szCs w:val="28"/>
          <w:shd w:val="clear" w:color="auto" w:fill="FFFFFF"/>
          <w:lang w:val="ru-RU"/>
        </w:rPr>
        <w:t>вердили высокую точность прогноза, результаты которого имели лиш</w:t>
      </w:r>
      <w:r w:rsidR="00B77416">
        <w:rPr>
          <w:rFonts w:ascii="Times New Roman" w:eastAsia="Times New Roman" w:hAnsi="Times New Roman" w:cs="Times New Roman"/>
          <w:sz w:val="28"/>
          <w:szCs w:val="28"/>
          <w:shd w:val="clear" w:color="auto" w:fill="FFFFFF"/>
          <w:lang w:val="ru-RU"/>
        </w:rPr>
        <w:t>ь</w:t>
      </w:r>
      <w:r w:rsidR="00D9097B" w:rsidRPr="00D9097B">
        <w:rPr>
          <w:rFonts w:ascii="Times New Roman" w:eastAsia="Times New Roman" w:hAnsi="Times New Roman" w:cs="Times New Roman"/>
          <w:sz w:val="28"/>
          <w:szCs w:val="28"/>
          <w:shd w:val="clear" w:color="auto" w:fill="FFFFFF"/>
          <w:lang w:val="ru-RU"/>
        </w:rPr>
        <w:t xml:space="preserve"> небольшое о</w:t>
      </w:r>
      <w:r w:rsidR="00AC5ECE">
        <w:rPr>
          <w:rFonts w:ascii="Times New Roman" w:eastAsia="Times New Roman" w:hAnsi="Times New Roman" w:cs="Times New Roman"/>
          <w:sz w:val="28"/>
          <w:szCs w:val="28"/>
          <w:shd w:val="clear" w:color="auto" w:fill="FFFFFF"/>
          <w:lang w:val="ru-RU"/>
        </w:rPr>
        <w:t xml:space="preserve">тклонение от действительности. </w:t>
      </w:r>
      <w:r w:rsidR="00D9097B" w:rsidRPr="00D9097B">
        <w:rPr>
          <w:rFonts w:ascii="Times New Roman" w:eastAsia="Times New Roman" w:hAnsi="Times New Roman" w:cs="Times New Roman"/>
          <w:sz w:val="28"/>
          <w:szCs w:val="28"/>
          <w:shd w:val="clear" w:color="auto" w:fill="FFFFFF"/>
          <w:lang w:val="ru-RU"/>
        </w:rPr>
        <w:t>В таблиц</w:t>
      </w:r>
      <w:r w:rsidR="00B77416">
        <w:rPr>
          <w:rFonts w:ascii="Times New Roman" w:eastAsia="Times New Roman" w:hAnsi="Times New Roman" w:cs="Times New Roman"/>
          <w:sz w:val="28"/>
          <w:szCs w:val="28"/>
          <w:shd w:val="clear" w:color="auto" w:fill="FFFFFF"/>
          <w:lang w:val="ru-RU"/>
        </w:rPr>
        <w:t>е</w:t>
      </w:r>
      <w:r w:rsidR="00EF0C63">
        <w:rPr>
          <w:rFonts w:ascii="Times New Roman" w:eastAsia="Times New Roman" w:hAnsi="Times New Roman" w:cs="Times New Roman"/>
          <w:sz w:val="28"/>
          <w:szCs w:val="28"/>
          <w:shd w:val="clear" w:color="auto" w:fill="FFFFFF"/>
          <w:lang w:val="ru-RU"/>
        </w:rPr>
        <w:t xml:space="preserve"> 6</w:t>
      </w:r>
      <w:r w:rsidR="00D9097B" w:rsidRPr="00D9097B">
        <w:rPr>
          <w:rFonts w:ascii="Times New Roman" w:eastAsia="Times New Roman" w:hAnsi="Times New Roman" w:cs="Times New Roman"/>
          <w:sz w:val="28"/>
          <w:szCs w:val="28"/>
          <w:shd w:val="clear" w:color="auto" w:fill="FFFFFF"/>
          <w:lang w:val="ru-RU"/>
        </w:rPr>
        <w:t xml:space="preserve"> </w:t>
      </w:r>
      <w:r w:rsidR="00B77416">
        <w:rPr>
          <w:rFonts w:ascii="Times New Roman" w:eastAsia="Times New Roman" w:hAnsi="Times New Roman" w:cs="Times New Roman"/>
          <w:sz w:val="28"/>
          <w:szCs w:val="28"/>
          <w:shd w:val="clear" w:color="auto" w:fill="FFFFFF"/>
          <w:lang w:val="ru-RU"/>
        </w:rPr>
        <w:t>приведено</w:t>
      </w:r>
      <w:r w:rsidR="00D9097B" w:rsidRPr="00D9097B">
        <w:rPr>
          <w:rFonts w:ascii="Times New Roman" w:eastAsia="Times New Roman" w:hAnsi="Times New Roman" w:cs="Times New Roman"/>
          <w:sz w:val="28"/>
          <w:szCs w:val="28"/>
          <w:shd w:val="clear" w:color="auto" w:fill="FFFFFF"/>
          <w:lang w:val="ru-RU"/>
        </w:rPr>
        <w:t xml:space="preserve"> сравнение результатов прогноза с реальными цифрами результ</w:t>
      </w:r>
      <w:r w:rsidR="00D9097B" w:rsidRPr="00D9097B">
        <w:rPr>
          <w:rFonts w:ascii="Times New Roman" w:eastAsia="Times New Roman" w:hAnsi="Times New Roman" w:cs="Times New Roman"/>
          <w:sz w:val="28"/>
          <w:szCs w:val="28"/>
          <w:shd w:val="clear" w:color="auto" w:fill="FFFFFF"/>
          <w:lang w:val="ru-RU"/>
        </w:rPr>
        <w:t>а</w:t>
      </w:r>
      <w:r w:rsidR="00D9097B" w:rsidRPr="00D9097B">
        <w:rPr>
          <w:rFonts w:ascii="Times New Roman" w:eastAsia="Times New Roman" w:hAnsi="Times New Roman" w:cs="Times New Roman"/>
          <w:sz w:val="28"/>
          <w:szCs w:val="28"/>
          <w:shd w:val="clear" w:color="auto" w:fill="FFFFFF"/>
          <w:lang w:val="ru-RU"/>
        </w:rPr>
        <w:t>тов продаж.</w:t>
      </w:r>
      <w:r w:rsidR="007642D1">
        <w:rPr>
          <w:rFonts w:ascii="Times New Roman" w:eastAsia="Times New Roman" w:hAnsi="Times New Roman" w:cs="Times New Roman"/>
          <w:sz w:val="28"/>
          <w:szCs w:val="28"/>
          <w:shd w:val="clear" w:color="auto" w:fill="FFFFFF"/>
        </w:rPr>
        <w:t xml:space="preserve"> </w:t>
      </w:r>
      <w:r w:rsidR="007642D1" w:rsidRPr="007642D1">
        <w:rPr>
          <w:rFonts w:ascii="Times New Roman" w:eastAsia="Times New Roman" w:hAnsi="Times New Roman" w:cs="Times New Roman"/>
          <w:color w:val="4F81BD" w:themeColor="accent1"/>
          <w:sz w:val="28"/>
          <w:szCs w:val="28"/>
          <w:shd w:val="clear" w:color="auto" w:fill="FFFFFF"/>
        </w:rPr>
        <w:t>as asa sa asa as sas as as sa sa sas  asd  asd asd asd sad asd asd asd sad sad sd asd sda sdsa dsa dsa ds  dasd asdds das dsa sadas dsa asd sa sad sa sd sdsa sd sdsd sa as sad asd sd sd asd s as sdads aa d  asd sad dsa sdsd as sa das</w:t>
      </w:r>
    </w:p>
    <w:p w:rsidR="004F2D59" w:rsidRPr="004F2D59" w:rsidRDefault="004F2D59" w:rsidP="00B71894">
      <w:pPr>
        <w:spacing w:before="240" w:after="0" w:line="360" w:lineRule="auto"/>
        <w:jc w:val="both"/>
        <w:rPr>
          <w:rFonts w:ascii="Times New Roman" w:eastAsia="Times New Roman" w:hAnsi="Times New Roman" w:cs="Times New Roman"/>
          <w:sz w:val="28"/>
          <w:szCs w:val="28"/>
          <w:shd w:val="clear" w:color="auto" w:fill="FFFFFF"/>
          <w:lang w:val="ru-RU"/>
        </w:rPr>
      </w:pPr>
      <w:r w:rsidRPr="00EF0C63">
        <w:rPr>
          <w:rFonts w:ascii="Times New Roman" w:eastAsia="Times New Roman" w:hAnsi="Times New Roman" w:cs="Times New Roman"/>
          <w:sz w:val="28"/>
          <w:szCs w:val="28"/>
          <w:shd w:val="clear" w:color="auto" w:fill="FFFFFF"/>
          <w:lang w:val="ru-RU"/>
        </w:rPr>
        <w:lastRenderedPageBreak/>
        <w:t xml:space="preserve">Таблица </w:t>
      </w:r>
      <w:r w:rsidR="00EF0C63" w:rsidRPr="00EF0C63">
        <w:rPr>
          <w:rFonts w:ascii="Times New Roman" w:eastAsia="Times New Roman" w:hAnsi="Times New Roman" w:cs="Times New Roman"/>
          <w:sz w:val="28"/>
          <w:szCs w:val="28"/>
          <w:shd w:val="clear" w:color="auto" w:fill="FFFFFF"/>
          <w:lang w:val="ru-RU"/>
        </w:rPr>
        <w:t>6</w:t>
      </w:r>
      <w:r w:rsidR="00AF38AB">
        <w:rPr>
          <w:rFonts w:ascii="Times New Roman" w:eastAsia="Times New Roman" w:hAnsi="Times New Roman" w:cs="Times New Roman"/>
          <w:sz w:val="28"/>
          <w:szCs w:val="28"/>
          <w:shd w:val="clear" w:color="auto" w:fill="FFFFFF"/>
          <w:lang w:val="ru-RU"/>
        </w:rPr>
        <w:t xml:space="preserve"> − с</w:t>
      </w:r>
      <w:r>
        <w:rPr>
          <w:rFonts w:ascii="Times New Roman" w:eastAsia="Times New Roman" w:hAnsi="Times New Roman" w:cs="Times New Roman"/>
          <w:sz w:val="28"/>
          <w:szCs w:val="28"/>
          <w:shd w:val="clear" w:color="auto" w:fill="FFFFFF"/>
          <w:lang w:val="ru-RU"/>
        </w:rPr>
        <w:t>равнение прогноза и реальных продаж</w:t>
      </w:r>
    </w:p>
    <w:tbl>
      <w:tblPr>
        <w:tblStyle w:val="TableGrid"/>
        <w:tblW w:w="9576" w:type="dxa"/>
        <w:tblLook w:val="04A0"/>
      </w:tblPr>
      <w:tblGrid>
        <w:gridCol w:w="3192"/>
        <w:gridCol w:w="3192"/>
        <w:gridCol w:w="3192"/>
      </w:tblGrid>
      <w:tr w:rsidR="003C7D50" w:rsidRPr="004F2D59" w:rsidTr="00B71894">
        <w:trPr>
          <w:trHeight w:val="512"/>
        </w:trPr>
        <w:tc>
          <w:tcPr>
            <w:tcW w:w="3192" w:type="dxa"/>
            <w:vAlign w:val="center"/>
          </w:tcPr>
          <w:p w:rsidR="003C7D50" w:rsidRPr="004F2D59" w:rsidRDefault="003C7D50" w:rsidP="00B71894">
            <w:pPr>
              <w:jc w:val="center"/>
              <w:rPr>
                <w:rFonts w:ascii="Times New Roman" w:eastAsia="Times New Roman" w:hAnsi="Times New Roman" w:cs="Times New Roman"/>
                <w:color w:val="000000" w:themeColor="text1"/>
                <w:sz w:val="28"/>
                <w:szCs w:val="28"/>
                <w:shd w:val="clear" w:color="auto" w:fill="FFFFFF"/>
                <w:lang w:val="ru-RU"/>
              </w:rPr>
            </w:pPr>
            <w:r w:rsidRPr="004F2D59">
              <w:rPr>
                <w:rFonts w:ascii="Times New Roman" w:eastAsia="Times New Roman" w:hAnsi="Times New Roman" w:cs="Times New Roman"/>
                <w:color w:val="000000" w:themeColor="text1"/>
                <w:sz w:val="28"/>
                <w:szCs w:val="28"/>
                <w:shd w:val="clear" w:color="auto" w:fill="FFFFFF"/>
                <w:lang w:val="ru-RU"/>
              </w:rPr>
              <w:t>Месяц</w:t>
            </w:r>
          </w:p>
        </w:tc>
        <w:tc>
          <w:tcPr>
            <w:tcW w:w="3192" w:type="dxa"/>
            <w:vAlign w:val="center"/>
          </w:tcPr>
          <w:p w:rsidR="003C7D50" w:rsidRPr="004F2D59" w:rsidRDefault="003C7D50" w:rsidP="00B71894">
            <w:pPr>
              <w:jc w:val="center"/>
              <w:rPr>
                <w:rFonts w:ascii="Times New Roman" w:eastAsia="Times New Roman" w:hAnsi="Times New Roman" w:cs="Times New Roman"/>
                <w:color w:val="000000" w:themeColor="text1"/>
                <w:sz w:val="28"/>
                <w:szCs w:val="28"/>
                <w:shd w:val="clear" w:color="auto" w:fill="FFFFFF"/>
                <w:lang w:val="ru-RU"/>
              </w:rPr>
            </w:pPr>
            <w:r w:rsidRPr="004F2D59">
              <w:rPr>
                <w:rFonts w:ascii="Times New Roman" w:eastAsia="Times New Roman" w:hAnsi="Times New Roman" w:cs="Times New Roman"/>
                <w:color w:val="000000" w:themeColor="text1"/>
                <w:sz w:val="28"/>
                <w:szCs w:val="28"/>
                <w:shd w:val="clear" w:color="auto" w:fill="FFFFFF"/>
                <w:lang w:val="ru-RU"/>
              </w:rPr>
              <w:t>Результаты прогноза</w:t>
            </w:r>
          </w:p>
        </w:tc>
        <w:tc>
          <w:tcPr>
            <w:tcW w:w="3192" w:type="dxa"/>
            <w:vAlign w:val="center"/>
          </w:tcPr>
          <w:p w:rsidR="003C7D50" w:rsidRPr="004F2D59" w:rsidRDefault="003C7D50" w:rsidP="00B71894">
            <w:pPr>
              <w:jc w:val="center"/>
              <w:rPr>
                <w:rFonts w:ascii="Times New Roman" w:eastAsia="Times New Roman" w:hAnsi="Times New Roman" w:cs="Times New Roman"/>
                <w:color w:val="000000" w:themeColor="text1"/>
                <w:sz w:val="28"/>
                <w:szCs w:val="28"/>
                <w:shd w:val="clear" w:color="auto" w:fill="FFFFFF"/>
                <w:lang w:val="ru-RU"/>
              </w:rPr>
            </w:pPr>
            <w:r w:rsidRPr="004F2D59">
              <w:rPr>
                <w:rFonts w:ascii="Times New Roman" w:eastAsia="Times New Roman" w:hAnsi="Times New Roman" w:cs="Times New Roman"/>
                <w:color w:val="000000" w:themeColor="text1"/>
                <w:sz w:val="28"/>
                <w:szCs w:val="28"/>
                <w:shd w:val="clear" w:color="auto" w:fill="FFFFFF"/>
                <w:lang w:val="ru-RU"/>
              </w:rPr>
              <w:t>Реальные продажи</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color w:val="000000" w:themeColor="text1"/>
                <w:sz w:val="28"/>
                <w:szCs w:val="28"/>
                <w:lang w:val="ru-RU"/>
              </w:rPr>
            </w:pPr>
            <w:r w:rsidRPr="004F2D59">
              <w:rPr>
                <w:rFonts w:ascii="Times New Roman" w:eastAsia="Times New Roman" w:hAnsi="Times New Roman" w:cs="Times New Roman"/>
                <w:color w:val="000000" w:themeColor="text1"/>
                <w:sz w:val="28"/>
                <w:szCs w:val="28"/>
                <w:shd w:val="clear" w:color="auto" w:fill="FFFFFF"/>
                <w:lang w:val="ru-RU"/>
              </w:rPr>
              <w:t>июль</w:t>
            </w:r>
          </w:p>
        </w:tc>
        <w:tc>
          <w:tcPr>
            <w:tcW w:w="3192" w:type="dxa"/>
            <w:vAlign w:val="center"/>
          </w:tcPr>
          <w:p w:rsidR="009D4DD4" w:rsidRPr="001B44D9" w:rsidRDefault="001B44D9" w:rsidP="00B71894">
            <w:pPr>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lang w:val="ru-RU"/>
              </w:rPr>
              <w:t>8190</w:t>
            </w:r>
            <w:r>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24</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lang w:val="ru-RU"/>
              </w:rPr>
              <w:t>817</w:t>
            </w:r>
            <w:r w:rsidRPr="00B80D3C">
              <w:rPr>
                <w:rFonts w:ascii="Times New Roman" w:eastAsia="Times New Roman" w:hAnsi="Times New Roman" w:cs="Times New Roman"/>
                <w:sz w:val="28"/>
                <w:szCs w:val="28"/>
                <w:shd w:val="clear" w:color="auto" w:fill="FFFFFF"/>
              </w:rPr>
              <w:t>5,50</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color w:val="000000" w:themeColor="text1"/>
                <w:sz w:val="28"/>
                <w:szCs w:val="28"/>
                <w:lang w:val="ru-RU"/>
              </w:rPr>
            </w:pPr>
            <w:r w:rsidRPr="004F2D59">
              <w:rPr>
                <w:rFonts w:ascii="Times New Roman" w:eastAsia="Times New Roman" w:hAnsi="Times New Roman" w:cs="Times New Roman"/>
                <w:color w:val="000000" w:themeColor="text1"/>
                <w:sz w:val="28"/>
                <w:szCs w:val="28"/>
                <w:shd w:val="clear" w:color="auto" w:fill="FFFFFF"/>
                <w:lang w:val="ru-RU"/>
              </w:rPr>
              <w:t>август</w:t>
            </w:r>
          </w:p>
        </w:tc>
        <w:tc>
          <w:tcPr>
            <w:tcW w:w="3192" w:type="dxa"/>
            <w:vAlign w:val="center"/>
          </w:tcPr>
          <w:p w:rsidR="009D4DD4" w:rsidRPr="001B44D9" w:rsidRDefault="001B44D9" w:rsidP="00B71894">
            <w:pPr>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rPr>
              <w:t>5</w:t>
            </w:r>
            <w:r>
              <w:rPr>
                <w:rFonts w:ascii="Times New Roman" w:eastAsia="Times New Roman" w:hAnsi="Times New Roman" w:cs="Times New Roman"/>
                <w:sz w:val="28"/>
                <w:szCs w:val="28"/>
                <w:shd w:val="clear" w:color="auto" w:fill="FFFFFF"/>
                <w:lang w:val="ru-RU"/>
              </w:rPr>
              <w:t>104</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56</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5079,34</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color w:val="000000" w:themeColor="text1"/>
                <w:sz w:val="28"/>
                <w:szCs w:val="28"/>
                <w:lang w:val="ru-RU"/>
              </w:rPr>
            </w:pPr>
            <w:r w:rsidRPr="004F2D59">
              <w:rPr>
                <w:rFonts w:ascii="Times New Roman" w:eastAsia="Times New Roman" w:hAnsi="Times New Roman" w:cs="Times New Roman"/>
                <w:color w:val="000000" w:themeColor="text1"/>
                <w:sz w:val="28"/>
                <w:szCs w:val="28"/>
                <w:shd w:val="clear" w:color="auto" w:fill="FFFFFF"/>
                <w:lang w:val="ru-RU"/>
              </w:rPr>
              <w:t>сентябрь</w:t>
            </w:r>
          </w:p>
        </w:tc>
        <w:tc>
          <w:tcPr>
            <w:tcW w:w="3192" w:type="dxa"/>
            <w:vAlign w:val="center"/>
          </w:tcPr>
          <w:p w:rsidR="009D4DD4" w:rsidRPr="001B44D9" w:rsidRDefault="001B44D9" w:rsidP="00B71894">
            <w:pPr>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sz w:val="28"/>
                <w:szCs w:val="28"/>
                <w:shd w:val="clear" w:color="auto" w:fill="FFFFFF"/>
              </w:rPr>
              <w:t>45</w:t>
            </w:r>
            <w:r>
              <w:rPr>
                <w:rFonts w:ascii="Times New Roman" w:eastAsia="Times New Roman" w:hAnsi="Times New Roman" w:cs="Times New Roman"/>
                <w:sz w:val="28"/>
                <w:szCs w:val="28"/>
                <w:shd w:val="clear" w:color="auto" w:fill="FFFFFF"/>
                <w:lang w:val="ru-RU"/>
              </w:rPr>
              <w:t>16</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14</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4508,21</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октябрь</w:t>
            </w:r>
          </w:p>
        </w:tc>
        <w:tc>
          <w:tcPr>
            <w:tcW w:w="3192" w:type="dxa"/>
            <w:vAlign w:val="center"/>
          </w:tcPr>
          <w:p w:rsidR="009D4DD4" w:rsidRPr="001B44D9" w:rsidRDefault="001B44D9"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22</w:t>
            </w:r>
            <w:r>
              <w:rPr>
                <w:rFonts w:ascii="Times New Roman" w:eastAsia="Times New Roman" w:hAnsi="Times New Roman" w:cs="Times New Roman"/>
                <w:sz w:val="28"/>
                <w:szCs w:val="28"/>
                <w:shd w:val="clear" w:color="auto" w:fill="FFFFFF"/>
                <w:lang w:val="ru-RU"/>
              </w:rPr>
              <w:t>49</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46</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2258,20</w:t>
            </w:r>
          </w:p>
        </w:tc>
      </w:tr>
      <w:tr w:rsidR="009D4DD4" w:rsidRPr="004F2D59" w:rsidTr="00B71894">
        <w:trPr>
          <w:trHeight w:val="360"/>
        </w:trPr>
        <w:tc>
          <w:tcPr>
            <w:tcW w:w="3192" w:type="dxa"/>
            <w:vAlign w:val="center"/>
          </w:tcPr>
          <w:p w:rsidR="009D4DD4" w:rsidRPr="004F2D59" w:rsidRDefault="009D4DD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ноябрь</w:t>
            </w:r>
          </w:p>
        </w:tc>
        <w:tc>
          <w:tcPr>
            <w:tcW w:w="3192" w:type="dxa"/>
            <w:vAlign w:val="center"/>
          </w:tcPr>
          <w:p w:rsidR="009D4DD4" w:rsidRPr="001B44D9" w:rsidRDefault="001B44D9"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34</w:t>
            </w:r>
            <w:r>
              <w:rPr>
                <w:rFonts w:ascii="Times New Roman" w:eastAsia="Times New Roman" w:hAnsi="Times New Roman" w:cs="Times New Roman"/>
                <w:sz w:val="28"/>
                <w:szCs w:val="28"/>
                <w:shd w:val="clear" w:color="auto" w:fill="FFFFFF"/>
                <w:lang w:val="ru-RU"/>
              </w:rPr>
              <w:t>16</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28</w:t>
            </w:r>
          </w:p>
        </w:tc>
        <w:tc>
          <w:tcPr>
            <w:tcW w:w="3192" w:type="dxa"/>
            <w:vAlign w:val="center"/>
          </w:tcPr>
          <w:p w:rsidR="009D4DD4" w:rsidRPr="00B80D3C" w:rsidRDefault="009D4DD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3401,70</w:t>
            </w:r>
          </w:p>
        </w:tc>
      </w:tr>
      <w:tr w:rsidR="00AD6A31" w:rsidRPr="004F2D59" w:rsidTr="00B71894">
        <w:trPr>
          <w:trHeight w:val="360"/>
        </w:trPr>
        <w:tc>
          <w:tcPr>
            <w:tcW w:w="3192" w:type="dxa"/>
            <w:vAlign w:val="center"/>
          </w:tcPr>
          <w:p w:rsidR="00AD6A31" w:rsidRPr="004F2D59" w:rsidRDefault="00AD6A31"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декабрь</w:t>
            </w:r>
          </w:p>
        </w:tc>
        <w:tc>
          <w:tcPr>
            <w:tcW w:w="3192" w:type="dxa"/>
            <w:vAlign w:val="center"/>
          </w:tcPr>
          <w:p w:rsidR="00AD6A31" w:rsidRPr="004F2D59" w:rsidRDefault="00AD6A31"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w:t>
            </w:r>
            <w:r>
              <w:rPr>
                <w:rFonts w:ascii="Times New Roman" w:eastAsia="Times New Roman" w:hAnsi="Times New Roman" w:cs="Times New Roman"/>
                <w:sz w:val="28"/>
                <w:szCs w:val="28"/>
                <w:shd w:val="clear" w:color="auto" w:fill="FFFFFF"/>
                <w:lang w:val="ru-RU"/>
              </w:rPr>
              <w:t>890</w:t>
            </w:r>
            <w:r>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4</w:t>
            </w:r>
            <w:r w:rsidRPr="00B80D3C">
              <w:rPr>
                <w:rFonts w:ascii="Times New Roman" w:eastAsia="Times New Roman" w:hAnsi="Times New Roman" w:cs="Times New Roman"/>
                <w:sz w:val="28"/>
                <w:szCs w:val="28"/>
                <w:shd w:val="clear" w:color="auto" w:fill="FFFFFF"/>
              </w:rPr>
              <w:t>2</w:t>
            </w:r>
          </w:p>
        </w:tc>
        <w:tc>
          <w:tcPr>
            <w:tcW w:w="3192" w:type="dxa"/>
            <w:vAlign w:val="center"/>
          </w:tcPr>
          <w:p w:rsidR="00AD6A31" w:rsidRPr="004F2D59" w:rsidRDefault="00AD6A31" w:rsidP="00B71894">
            <w:pPr>
              <w:jc w:val="center"/>
              <w:rPr>
                <w:rFonts w:ascii="Times New Roman" w:eastAsia="Times New Roman" w:hAnsi="Times New Roman" w:cs="Times New Roman"/>
                <w:color w:val="3E4447"/>
                <w:sz w:val="28"/>
                <w:szCs w:val="28"/>
                <w:shd w:val="clear" w:color="auto" w:fill="FFFFFF"/>
                <w:lang w:val="ru-RU"/>
              </w:rPr>
            </w:pPr>
            <w:r w:rsidRPr="00B80D3C">
              <w:rPr>
                <w:rFonts w:ascii="Times New Roman" w:eastAsia="Times New Roman" w:hAnsi="Times New Roman" w:cs="Times New Roman"/>
                <w:sz w:val="28"/>
                <w:szCs w:val="28"/>
                <w:shd w:val="clear" w:color="auto" w:fill="FFFFFF"/>
              </w:rPr>
              <w:t>2969,72</w:t>
            </w:r>
          </w:p>
        </w:tc>
      </w:tr>
      <w:tr w:rsidR="00AD6A31" w:rsidRPr="004F2D59" w:rsidTr="00B71894">
        <w:trPr>
          <w:trHeight w:val="360"/>
        </w:trPr>
        <w:tc>
          <w:tcPr>
            <w:tcW w:w="3192" w:type="dxa"/>
            <w:vAlign w:val="center"/>
          </w:tcPr>
          <w:p w:rsidR="00AD6A31" w:rsidRPr="004F2D59" w:rsidRDefault="00AD6A31"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январь</w:t>
            </w:r>
          </w:p>
        </w:tc>
        <w:tc>
          <w:tcPr>
            <w:tcW w:w="3192" w:type="dxa"/>
            <w:vAlign w:val="center"/>
          </w:tcPr>
          <w:p w:rsidR="00AD6A31" w:rsidRPr="009D4DD4" w:rsidRDefault="00AD6A31"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w:t>
            </w:r>
            <w:r>
              <w:rPr>
                <w:rFonts w:ascii="Times New Roman" w:eastAsia="Times New Roman" w:hAnsi="Times New Roman" w:cs="Times New Roman"/>
                <w:sz w:val="28"/>
                <w:szCs w:val="28"/>
                <w:shd w:val="clear" w:color="auto" w:fill="FFFFFF"/>
                <w:lang w:val="ru-RU"/>
              </w:rPr>
              <w:t>455</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58</w:t>
            </w:r>
          </w:p>
        </w:tc>
        <w:tc>
          <w:tcPr>
            <w:tcW w:w="3192" w:type="dxa"/>
            <w:vAlign w:val="center"/>
          </w:tcPr>
          <w:p w:rsidR="00AD6A31" w:rsidRPr="00B80D3C" w:rsidRDefault="00AD6A31"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2362,86</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февраль</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14</w:t>
            </w:r>
            <w:r>
              <w:rPr>
                <w:rFonts w:ascii="Times New Roman" w:eastAsia="Times New Roman" w:hAnsi="Times New Roman" w:cs="Times New Roman"/>
                <w:sz w:val="28"/>
                <w:szCs w:val="28"/>
                <w:shd w:val="clear" w:color="auto" w:fill="FFFFFF"/>
                <w:lang w:val="ru-RU"/>
              </w:rPr>
              <w:t>00</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09</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1459,13</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март</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25</w:t>
            </w:r>
            <w:r>
              <w:rPr>
                <w:rFonts w:ascii="Times New Roman" w:eastAsia="Times New Roman" w:hAnsi="Times New Roman" w:cs="Times New Roman"/>
                <w:sz w:val="28"/>
                <w:szCs w:val="28"/>
                <w:shd w:val="clear" w:color="auto" w:fill="FFFFFF"/>
                <w:lang w:val="ru-RU"/>
              </w:rPr>
              <w:t>1</w:t>
            </w:r>
            <w:r w:rsidRPr="00B80D3C">
              <w:rPr>
                <w:rFonts w:ascii="Times New Roman" w:eastAsia="Times New Roman" w:hAnsi="Times New Roman" w:cs="Times New Roman"/>
                <w:sz w:val="28"/>
                <w:szCs w:val="28"/>
                <w:shd w:val="clear" w:color="auto" w:fill="FFFFFF"/>
              </w:rPr>
              <w:t>1,</w:t>
            </w:r>
            <w:r>
              <w:rPr>
                <w:rFonts w:ascii="Times New Roman" w:eastAsia="Times New Roman" w:hAnsi="Times New Roman" w:cs="Times New Roman"/>
                <w:sz w:val="28"/>
                <w:szCs w:val="28"/>
                <w:shd w:val="clear" w:color="auto" w:fill="FFFFFF"/>
                <w:lang w:val="ru-RU"/>
              </w:rPr>
              <w:t>19</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2521,06</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апрель</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32</w:t>
            </w:r>
            <w:r>
              <w:rPr>
                <w:rFonts w:ascii="Times New Roman" w:eastAsia="Times New Roman" w:hAnsi="Times New Roman" w:cs="Times New Roman"/>
                <w:sz w:val="28"/>
                <w:szCs w:val="28"/>
                <w:shd w:val="clear" w:color="auto" w:fill="FFFFFF"/>
                <w:lang w:val="ru-RU"/>
              </w:rPr>
              <w:t>55</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84</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3249,68</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май</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46</w:t>
            </w:r>
            <w:r>
              <w:rPr>
                <w:rFonts w:ascii="Times New Roman" w:eastAsia="Times New Roman" w:hAnsi="Times New Roman" w:cs="Times New Roman"/>
                <w:sz w:val="28"/>
                <w:szCs w:val="28"/>
                <w:shd w:val="clear" w:color="auto" w:fill="FFFFFF"/>
                <w:lang w:val="ru-RU"/>
              </w:rPr>
              <w:t>40</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85</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4638,92</w:t>
            </w:r>
          </w:p>
        </w:tc>
      </w:tr>
      <w:tr w:rsidR="00B71894" w:rsidRPr="004F2D59" w:rsidTr="00B71894">
        <w:trPr>
          <w:trHeight w:val="360"/>
        </w:trPr>
        <w:tc>
          <w:tcPr>
            <w:tcW w:w="3192" w:type="dxa"/>
            <w:vAlign w:val="center"/>
          </w:tcPr>
          <w:p w:rsidR="00B71894" w:rsidRPr="004F2D59" w:rsidRDefault="00B71894" w:rsidP="00B71894">
            <w:pPr>
              <w:jc w:val="center"/>
              <w:rPr>
                <w:rFonts w:ascii="Times New Roman" w:eastAsia="Times New Roman" w:hAnsi="Times New Roman" w:cs="Times New Roman"/>
                <w:sz w:val="28"/>
                <w:szCs w:val="28"/>
                <w:lang w:val="ru-RU"/>
              </w:rPr>
            </w:pPr>
            <w:r w:rsidRPr="004F2D59">
              <w:rPr>
                <w:rFonts w:ascii="Times New Roman" w:eastAsia="Times New Roman" w:hAnsi="Times New Roman" w:cs="Times New Roman"/>
                <w:sz w:val="28"/>
                <w:szCs w:val="28"/>
                <w:shd w:val="clear" w:color="auto" w:fill="FFFFFF"/>
                <w:lang w:val="ru-RU"/>
              </w:rPr>
              <w:t>июнь</w:t>
            </w:r>
          </w:p>
        </w:tc>
        <w:tc>
          <w:tcPr>
            <w:tcW w:w="3192" w:type="dxa"/>
            <w:vAlign w:val="center"/>
          </w:tcPr>
          <w:p w:rsidR="00B71894" w:rsidRPr="009D4DD4" w:rsidRDefault="00B71894" w:rsidP="00B71894">
            <w:pPr>
              <w:jc w:val="center"/>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sz w:val="28"/>
                <w:szCs w:val="28"/>
                <w:shd w:val="clear" w:color="auto" w:fill="FFFFFF"/>
              </w:rPr>
              <w:t>90</w:t>
            </w:r>
            <w:r>
              <w:rPr>
                <w:rFonts w:ascii="Times New Roman" w:eastAsia="Times New Roman" w:hAnsi="Times New Roman" w:cs="Times New Roman"/>
                <w:sz w:val="28"/>
                <w:szCs w:val="28"/>
                <w:shd w:val="clear" w:color="auto" w:fill="FFFFFF"/>
                <w:lang w:val="ru-RU"/>
              </w:rPr>
              <w:t>40</w:t>
            </w:r>
            <w:r w:rsidRPr="00B80D3C">
              <w:rPr>
                <w:rFonts w:ascii="Times New Roman" w:eastAsia="Times New Roman" w:hAnsi="Times New Roman" w:cs="Times New Roman"/>
                <w:sz w:val="28"/>
                <w:szCs w:val="28"/>
                <w:shd w:val="clear" w:color="auto" w:fill="FFFFFF"/>
              </w:rPr>
              <w:t>,</w:t>
            </w:r>
            <w:r>
              <w:rPr>
                <w:rFonts w:ascii="Times New Roman" w:eastAsia="Times New Roman" w:hAnsi="Times New Roman" w:cs="Times New Roman"/>
                <w:sz w:val="28"/>
                <w:szCs w:val="28"/>
                <w:shd w:val="clear" w:color="auto" w:fill="FFFFFF"/>
                <w:lang w:val="ru-RU"/>
              </w:rPr>
              <w:t>24</w:t>
            </w:r>
          </w:p>
        </w:tc>
        <w:tc>
          <w:tcPr>
            <w:tcW w:w="3192" w:type="dxa"/>
            <w:vAlign w:val="center"/>
          </w:tcPr>
          <w:p w:rsidR="00B71894" w:rsidRPr="00B80D3C" w:rsidRDefault="00B71894" w:rsidP="00B71894">
            <w:pPr>
              <w:jc w:val="center"/>
              <w:rPr>
                <w:rFonts w:ascii="Times New Roman" w:eastAsia="Times New Roman" w:hAnsi="Times New Roman" w:cs="Times New Roman"/>
                <w:sz w:val="28"/>
                <w:szCs w:val="28"/>
              </w:rPr>
            </w:pPr>
            <w:r w:rsidRPr="00B80D3C">
              <w:rPr>
                <w:rFonts w:ascii="Times New Roman" w:eastAsia="Times New Roman" w:hAnsi="Times New Roman" w:cs="Times New Roman"/>
                <w:sz w:val="28"/>
                <w:szCs w:val="28"/>
                <w:shd w:val="clear" w:color="auto" w:fill="FFFFFF"/>
              </w:rPr>
              <w:t>9051,3265</w:t>
            </w:r>
          </w:p>
        </w:tc>
      </w:tr>
    </w:tbl>
    <w:p w:rsidR="00172276" w:rsidRPr="007D75A8" w:rsidRDefault="00BF30DE" w:rsidP="00FC65E3">
      <w:pPr>
        <w:spacing w:before="360"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D43AFE">
        <w:rPr>
          <w:rFonts w:ascii="Times New Roman" w:eastAsia="Times New Roman" w:hAnsi="Times New Roman" w:cs="Times New Roman"/>
          <w:sz w:val="28"/>
          <w:szCs w:val="28"/>
          <w:shd w:val="clear" w:color="auto" w:fill="FFFFFF"/>
          <w:lang w:val="ru-RU"/>
        </w:rPr>
        <w:tab/>
      </w:r>
      <w:r w:rsidR="003C7D50" w:rsidRPr="00D43AFE">
        <w:rPr>
          <w:rFonts w:ascii="Times New Roman" w:eastAsia="Times New Roman" w:hAnsi="Times New Roman" w:cs="Times New Roman"/>
          <w:sz w:val="28"/>
          <w:szCs w:val="28"/>
          <w:shd w:val="clear" w:color="auto" w:fill="FFFFFF"/>
          <w:lang w:val="ru-RU"/>
        </w:rPr>
        <w:t>Справедливо за</w:t>
      </w:r>
      <w:r w:rsidR="00B00BCA">
        <w:rPr>
          <w:rFonts w:ascii="Times New Roman" w:eastAsia="Times New Roman" w:hAnsi="Times New Roman" w:cs="Times New Roman"/>
          <w:sz w:val="28"/>
          <w:szCs w:val="28"/>
          <w:shd w:val="clear" w:color="auto" w:fill="FFFFFF"/>
          <w:lang w:val="ru-RU"/>
        </w:rPr>
        <w:t>метить, что данные отклонения совершенно не</w:t>
      </w:r>
      <w:r w:rsidR="003C7D50" w:rsidRPr="00D43AFE">
        <w:rPr>
          <w:rFonts w:ascii="Times New Roman" w:eastAsia="Times New Roman" w:hAnsi="Times New Roman" w:cs="Times New Roman"/>
          <w:sz w:val="28"/>
          <w:szCs w:val="28"/>
          <w:shd w:val="clear" w:color="auto" w:fill="FFFFFF"/>
          <w:lang w:val="ru-RU"/>
        </w:rPr>
        <w:t>знач</w:t>
      </w:r>
      <w:r w:rsidR="003C7D50" w:rsidRPr="00D43AFE">
        <w:rPr>
          <w:rFonts w:ascii="Times New Roman" w:eastAsia="Times New Roman" w:hAnsi="Times New Roman" w:cs="Times New Roman"/>
          <w:sz w:val="28"/>
          <w:szCs w:val="28"/>
          <w:shd w:val="clear" w:color="auto" w:fill="FFFFFF"/>
          <w:lang w:val="ru-RU"/>
        </w:rPr>
        <w:t>и</w:t>
      </w:r>
      <w:r w:rsidR="00B00BCA">
        <w:rPr>
          <w:rFonts w:ascii="Times New Roman" w:eastAsia="Times New Roman" w:hAnsi="Times New Roman" w:cs="Times New Roman"/>
          <w:sz w:val="28"/>
          <w:szCs w:val="28"/>
          <w:shd w:val="clear" w:color="auto" w:fill="FFFFFF"/>
          <w:lang w:val="ru-RU"/>
        </w:rPr>
        <w:t>те</w:t>
      </w:r>
      <w:r w:rsidR="003C7D50" w:rsidRPr="00D43AFE">
        <w:rPr>
          <w:rFonts w:ascii="Times New Roman" w:eastAsia="Times New Roman" w:hAnsi="Times New Roman" w:cs="Times New Roman"/>
          <w:sz w:val="28"/>
          <w:szCs w:val="28"/>
          <w:shd w:val="clear" w:color="auto" w:fill="FFFFFF"/>
          <w:lang w:val="ru-RU"/>
        </w:rPr>
        <w:t>льн</w:t>
      </w:r>
      <w:r w:rsidR="00B00BCA">
        <w:rPr>
          <w:rFonts w:ascii="Times New Roman" w:eastAsia="Times New Roman" w:hAnsi="Times New Roman" w:cs="Times New Roman"/>
          <w:sz w:val="28"/>
          <w:szCs w:val="28"/>
          <w:shd w:val="clear" w:color="auto" w:fill="FFFFFF"/>
          <w:lang w:val="ru-RU"/>
        </w:rPr>
        <w:t>ы</w:t>
      </w:r>
      <w:r w:rsidR="003C7D50" w:rsidRPr="00D43AFE">
        <w:rPr>
          <w:rFonts w:ascii="Times New Roman" w:eastAsia="Times New Roman" w:hAnsi="Times New Roman" w:cs="Times New Roman"/>
          <w:sz w:val="28"/>
          <w:szCs w:val="28"/>
          <w:shd w:val="clear" w:color="auto" w:fill="FFFFFF"/>
          <w:lang w:val="ru-RU"/>
        </w:rPr>
        <w:t xml:space="preserve"> для ведения продаж, так как он</w:t>
      </w:r>
      <w:r w:rsidR="00B00BCA">
        <w:rPr>
          <w:rFonts w:ascii="Times New Roman" w:eastAsia="Times New Roman" w:hAnsi="Times New Roman" w:cs="Times New Roman"/>
          <w:sz w:val="28"/>
          <w:szCs w:val="28"/>
          <w:shd w:val="clear" w:color="auto" w:fill="FFFFFF"/>
          <w:lang w:val="ru-RU"/>
        </w:rPr>
        <w:t>о</w:t>
      </w:r>
      <w:r w:rsidR="003C7D50" w:rsidRPr="00D43AFE">
        <w:rPr>
          <w:rFonts w:ascii="Times New Roman" w:eastAsia="Times New Roman" w:hAnsi="Times New Roman" w:cs="Times New Roman"/>
          <w:sz w:val="28"/>
          <w:szCs w:val="28"/>
          <w:shd w:val="clear" w:color="auto" w:fill="FFFFFF"/>
          <w:lang w:val="ru-RU"/>
        </w:rPr>
        <w:t xml:space="preserve"> не ведет к убыткам</w:t>
      </w:r>
      <w:r w:rsidR="0056664B">
        <w:rPr>
          <w:rFonts w:ascii="Times New Roman" w:eastAsia="Times New Roman" w:hAnsi="Times New Roman" w:cs="Times New Roman"/>
          <w:sz w:val="28"/>
          <w:szCs w:val="28"/>
          <w:shd w:val="clear" w:color="auto" w:fill="FFFFFF"/>
          <w:lang w:val="ru-RU"/>
        </w:rPr>
        <w:t>. Поэтому</w:t>
      </w:r>
      <w:r w:rsidR="003C7D50" w:rsidRPr="00D43AFE">
        <w:rPr>
          <w:rFonts w:ascii="Times New Roman" w:eastAsia="Times New Roman" w:hAnsi="Times New Roman" w:cs="Times New Roman"/>
          <w:sz w:val="28"/>
          <w:szCs w:val="28"/>
          <w:shd w:val="clear" w:color="auto" w:fill="FFFFFF"/>
          <w:lang w:val="ru-RU"/>
        </w:rPr>
        <w:t xml:space="preserve"> можно сделать вывод </w:t>
      </w:r>
      <w:r w:rsidR="0056664B">
        <w:rPr>
          <w:rFonts w:ascii="Times New Roman" w:eastAsia="Times New Roman" w:hAnsi="Times New Roman" w:cs="Times New Roman"/>
          <w:sz w:val="28"/>
          <w:szCs w:val="28"/>
          <w:shd w:val="clear" w:color="auto" w:fill="FFFFFF"/>
          <w:lang w:val="ru-RU"/>
        </w:rPr>
        <w:t>о том, что алгоритм действит</w:t>
      </w:r>
      <w:r w:rsidR="003C7D50" w:rsidRPr="00D43AFE">
        <w:rPr>
          <w:rFonts w:ascii="Times New Roman" w:eastAsia="Times New Roman" w:hAnsi="Times New Roman" w:cs="Times New Roman"/>
          <w:sz w:val="28"/>
          <w:szCs w:val="28"/>
          <w:shd w:val="clear" w:color="auto" w:fill="FFFFFF"/>
          <w:lang w:val="ru-RU"/>
        </w:rPr>
        <w:t>е</w:t>
      </w:r>
      <w:r w:rsidR="0056664B">
        <w:rPr>
          <w:rFonts w:ascii="Times New Roman" w:eastAsia="Times New Roman" w:hAnsi="Times New Roman" w:cs="Times New Roman"/>
          <w:sz w:val="28"/>
          <w:szCs w:val="28"/>
          <w:shd w:val="clear" w:color="auto" w:fill="FFFFFF"/>
          <w:lang w:val="ru-RU"/>
        </w:rPr>
        <w:t>л</w:t>
      </w:r>
      <w:r w:rsidR="003C7D50" w:rsidRPr="00D43AFE">
        <w:rPr>
          <w:rFonts w:ascii="Times New Roman" w:eastAsia="Times New Roman" w:hAnsi="Times New Roman" w:cs="Times New Roman"/>
          <w:sz w:val="28"/>
          <w:szCs w:val="28"/>
          <w:shd w:val="clear" w:color="auto" w:fill="FFFFFF"/>
          <w:lang w:val="ru-RU"/>
        </w:rPr>
        <w:t>ьно работает и имеет поле</w:t>
      </w:r>
      <w:r w:rsidR="003C7D50" w:rsidRPr="00D43AFE">
        <w:rPr>
          <w:rFonts w:ascii="Times New Roman" w:eastAsia="Times New Roman" w:hAnsi="Times New Roman" w:cs="Times New Roman"/>
          <w:sz w:val="28"/>
          <w:szCs w:val="28"/>
          <w:shd w:val="clear" w:color="auto" w:fill="FFFFFF"/>
          <w:lang w:val="ru-RU"/>
        </w:rPr>
        <w:t>з</w:t>
      </w:r>
      <w:r w:rsidR="003C7D50" w:rsidRPr="00D43AFE">
        <w:rPr>
          <w:rFonts w:ascii="Times New Roman" w:eastAsia="Times New Roman" w:hAnsi="Times New Roman" w:cs="Times New Roman"/>
          <w:sz w:val="28"/>
          <w:szCs w:val="28"/>
          <w:shd w:val="clear" w:color="auto" w:fill="FFFFFF"/>
          <w:lang w:val="ru-RU"/>
        </w:rPr>
        <w:t xml:space="preserve">ность.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 который </w:t>
      </w:r>
      <w:r w:rsidR="0056664B">
        <w:rPr>
          <w:rFonts w:ascii="Times New Roman" w:eastAsia="Times New Roman" w:hAnsi="Times New Roman" w:cs="Times New Roman"/>
          <w:sz w:val="28"/>
          <w:szCs w:val="28"/>
          <w:shd w:val="clear" w:color="auto" w:fill="FFFFFF"/>
          <w:lang w:val="ru-RU"/>
        </w:rPr>
        <w:t xml:space="preserve"> ранее имел определенный опыт в да</w:t>
      </w:r>
      <w:r w:rsidR="0056664B">
        <w:rPr>
          <w:rFonts w:ascii="Times New Roman" w:eastAsia="Times New Roman" w:hAnsi="Times New Roman" w:cs="Times New Roman"/>
          <w:sz w:val="28"/>
          <w:szCs w:val="28"/>
          <w:shd w:val="clear" w:color="auto" w:fill="FFFFFF"/>
          <w:lang w:val="ru-RU"/>
        </w:rPr>
        <w:t>н</w:t>
      </w:r>
      <w:r w:rsidR="0056664B">
        <w:rPr>
          <w:rFonts w:ascii="Times New Roman" w:eastAsia="Times New Roman" w:hAnsi="Times New Roman" w:cs="Times New Roman"/>
          <w:sz w:val="28"/>
          <w:szCs w:val="28"/>
          <w:shd w:val="clear" w:color="auto" w:fill="FFFFFF"/>
          <w:lang w:val="ru-RU"/>
        </w:rPr>
        <w:t>ной сфере и неоднократно понес</w:t>
      </w:r>
      <w:r w:rsidR="003C7D50" w:rsidRPr="00D43AFE">
        <w:rPr>
          <w:rFonts w:ascii="Times New Roman" w:eastAsia="Times New Roman" w:hAnsi="Times New Roman" w:cs="Times New Roman"/>
          <w:sz w:val="28"/>
          <w:szCs w:val="28"/>
          <w:shd w:val="clear" w:color="auto" w:fill="FFFFFF"/>
          <w:lang w:val="ru-RU"/>
        </w:rPr>
        <w:t xml:space="preserve"> убытки за годы своей деятельности. Так же </w:t>
      </w:r>
      <w:r w:rsidR="0056664B">
        <w:rPr>
          <w:rFonts w:ascii="Times New Roman" w:eastAsia="Times New Roman" w:hAnsi="Times New Roman" w:cs="Times New Roman"/>
          <w:sz w:val="28"/>
          <w:szCs w:val="28"/>
          <w:shd w:val="clear" w:color="auto" w:fill="FFFFFF"/>
          <w:lang w:val="ru-RU"/>
        </w:rPr>
        <w:t xml:space="preserve">риски </w:t>
      </w:r>
      <w:r w:rsidR="003C7D50" w:rsidRPr="00D43AFE">
        <w:rPr>
          <w:rFonts w:ascii="Times New Roman" w:eastAsia="Times New Roman" w:hAnsi="Times New Roman" w:cs="Times New Roman"/>
          <w:sz w:val="28"/>
          <w:szCs w:val="28"/>
          <w:shd w:val="clear" w:color="auto" w:fill="FFFFFF"/>
          <w:lang w:val="ru-RU"/>
        </w:rPr>
        <w:t xml:space="preserve">уменьшаются </w:t>
      </w:r>
      <w:r w:rsidR="0056664B">
        <w:rPr>
          <w:rFonts w:ascii="Times New Roman" w:eastAsia="Times New Roman" w:hAnsi="Times New Roman" w:cs="Times New Roman"/>
          <w:sz w:val="28"/>
          <w:szCs w:val="28"/>
          <w:shd w:val="clear" w:color="auto" w:fill="FFFFFF"/>
          <w:lang w:val="ru-RU"/>
        </w:rPr>
        <w:t xml:space="preserve">в тех </w:t>
      </w:r>
      <w:r w:rsidR="003C7D50" w:rsidRPr="00D43AFE">
        <w:rPr>
          <w:rFonts w:ascii="Times New Roman" w:eastAsia="Times New Roman" w:hAnsi="Times New Roman" w:cs="Times New Roman"/>
          <w:sz w:val="28"/>
          <w:szCs w:val="28"/>
          <w:shd w:val="clear" w:color="auto" w:fill="FFFFFF"/>
          <w:lang w:val="ru-RU"/>
        </w:rPr>
        <w:t>случа</w:t>
      </w:r>
      <w:r w:rsidR="0056664B">
        <w:rPr>
          <w:rFonts w:ascii="Times New Roman" w:eastAsia="Times New Roman" w:hAnsi="Times New Roman" w:cs="Times New Roman"/>
          <w:sz w:val="28"/>
          <w:szCs w:val="28"/>
          <w:shd w:val="clear" w:color="auto" w:fill="FFFFFF"/>
          <w:lang w:val="ru-RU"/>
        </w:rPr>
        <w:t>ях, когда</w:t>
      </w:r>
      <w:r w:rsidR="003C7D50" w:rsidRPr="00D43AFE">
        <w:rPr>
          <w:rFonts w:ascii="Times New Roman" w:eastAsia="Times New Roman" w:hAnsi="Times New Roman" w:cs="Times New Roman"/>
          <w:sz w:val="28"/>
          <w:szCs w:val="28"/>
          <w:shd w:val="clear" w:color="auto" w:fill="FFFFFF"/>
          <w:lang w:val="ru-RU"/>
        </w:rPr>
        <w:t xml:space="preserve"> в качестве стартового капитала </w:t>
      </w:r>
      <w:r w:rsidR="0056664B">
        <w:rPr>
          <w:rFonts w:ascii="Times New Roman" w:eastAsia="Times New Roman" w:hAnsi="Times New Roman" w:cs="Times New Roman"/>
          <w:sz w:val="28"/>
          <w:szCs w:val="28"/>
          <w:shd w:val="clear" w:color="auto" w:fill="FFFFFF"/>
          <w:lang w:val="ru-RU"/>
        </w:rPr>
        <w:t xml:space="preserve">предприниматель </w:t>
      </w:r>
      <w:r w:rsidR="003C7D50" w:rsidRPr="00D43AFE">
        <w:rPr>
          <w:rFonts w:ascii="Times New Roman" w:eastAsia="Times New Roman" w:hAnsi="Times New Roman" w:cs="Times New Roman"/>
          <w:sz w:val="28"/>
          <w:szCs w:val="28"/>
          <w:shd w:val="clear" w:color="auto" w:fill="FFFFFF"/>
          <w:lang w:val="ru-RU"/>
        </w:rPr>
        <w:t>использует кре</w:t>
      </w:r>
      <w:r w:rsidR="0056664B">
        <w:rPr>
          <w:rFonts w:ascii="Times New Roman" w:eastAsia="Times New Roman" w:hAnsi="Times New Roman" w:cs="Times New Roman"/>
          <w:sz w:val="28"/>
          <w:szCs w:val="28"/>
          <w:shd w:val="clear" w:color="auto" w:fill="FFFFFF"/>
          <w:lang w:val="ru-RU"/>
        </w:rPr>
        <w:t>дит в банке. При условии грамотного расч</w:t>
      </w:r>
      <w:r w:rsidR="0056664B">
        <w:rPr>
          <w:rFonts w:ascii="Times New Roman" w:eastAsia="Times New Roman" w:hAnsi="Times New Roman" w:cs="Times New Roman"/>
          <w:sz w:val="28"/>
          <w:szCs w:val="28"/>
          <w:shd w:val="clear" w:color="auto" w:fill="FFFFFF"/>
          <w:lang w:val="ru-RU"/>
        </w:rPr>
        <w:t>е</w:t>
      </w:r>
      <w:r w:rsidR="0056664B">
        <w:rPr>
          <w:rFonts w:ascii="Times New Roman" w:eastAsia="Times New Roman" w:hAnsi="Times New Roman" w:cs="Times New Roman"/>
          <w:sz w:val="28"/>
          <w:szCs w:val="28"/>
          <w:shd w:val="clear" w:color="auto" w:fill="FFFFFF"/>
          <w:lang w:val="ru-RU"/>
        </w:rPr>
        <w:t>та сезонных продаж,</w:t>
      </w:r>
      <w:r w:rsidR="003C7D50" w:rsidRPr="00D43AFE">
        <w:rPr>
          <w:rFonts w:ascii="Times New Roman" w:eastAsia="Times New Roman" w:hAnsi="Times New Roman" w:cs="Times New Roman"/>
          <w:sz w:val="28"/>
          <w:szCs w:val="28"/>
          <w:shd w:val="clear" w:color="auto" w:fill="FFFFFF"/>
          <w:lang w:val="ru-RU"/>
        </w:rPr>
        <w:t xml:space="preserve"> предприниматель получит более высокую прибыль</w:t>
      </w:r>
      <w:r w:rsidR="0056664B">
        <w:rPr>
          <w:rFonts w:ascii="Times New Roman" w:eastAsia="Times New Roman" w:hAnsi="Times New Roman" w:cs="Times New Roman"/>
          <w:sz w:val="28"/>
          <w:szCs w:val="28"/>
          <w:shd w:val="clear" w:color="auto" w:fill="FFFFFF"/>
          <w:lang w:val="ru-RU"/>
        </w:rPr>
        <w:t>,</w:t>
      </w:r>
      <w:r w:rsidR="003C7D50" w:rsidRPr="00D43AFE">
        <w:rPr>
          <w:rFonts w:ascii="Times New Roman" w:eastAsia="Times New Roman" w:hAnsi="Times New Roman" w:cs="Times New Roman"/>
          <w:sz w:val="28"/>
          <w:szCs w:val="28"/>
          <w:shd w:val="clear" w:color="auto" w:fill="FFFFFF"/>
          <w:lang w:val="ru-RU"/>
        </w:rPr>
        <w:t xml:space="preserve"> что поможет погас</w:t>
      </w:r>
      <w:r w:rsidR="0056664B">
        <w:rPr>
          <w:rFonts w:ascii="Times New Roman" w:eastAsia="Times New Roman" w:hAnsi="Times New Roman" w:cs="Times New Roman"/>
          <w:sz w:val="28"/>
          <w:szCs w:val="28"/>
          <w:shd w:val="clear" w:color="auto" w:fill="FFFFFF"/>
          <w:lang w:val="ru-RU"/>
        </w:rPr>
        <w:t>и</w:t>
      </w:r>
      <w:r w:rsidR="003C7D50" w:rsidRPr="00D43AFE">
        <w:rPr>
          <w:rFonts w:ascii="Times New Roman" w:eastAsia="Times New Roman" w:hAnsi="Times New Roman" w:cs="Times New Roman"/>
          <w:sz w:val="28"/>
          <w:szCs w:val="28"/>
          <w:shd w:val="clear" w:color="auto" w:fill="FFFFFF"/>
          <w:lang w:val="ru-RU"/>
        </w:rPr>
        <w:t xml:space="preserve">ть кредит в </w:t>
      </w:r>
      <w:r w:rsidR="0056664B">
        <w:rPr>
          <w:rFonts w:ascii="Times New Roman" w:eastAsia="Times New Roman" w:hAnsi="Times New Roman" w:cs="Times New Roman"/>
          <w:sz w:val="28"/>
          <w:szCs w:val="28"/>
          <w:shd w:val="clear" w:color="auto" w:fill="FFFFFF"/>
          <w:lang w:val="ru-RU"/>
        </w:rPr>
        <w:t xml:space="preserve">установленный </w:t>
      </w:r>
      <w:r w:rsidR="003C7D50" w:rsidRPr="00D43AFE">
        <w:rPr>
          <w:rFonts w:ascii="Times New Roman" w:eastAsia="Times New Roman" w:hAnsi="Times New Roman" w:cs="Times New Roman"/>
          <w:sz w:val="28"/>
          <w:szCs w:val="28"/>
          <w:shd w:val="clear" w:color="auto" w:fill="FFFFFF"/>
          <w:lang w:val="ru-RU"/>
        </w:rPr>
        <w:t xml:space="preserve">срок. </w:t>
      </w:r>
    </w:p>
    <w:p w:rsidR="00AD6A31" w:rsidRDefault="00AD6A31">
      <w:pPr>
        <w:rPr>
          <w:rFonts w:ascii="Times New Roman" w:eastAsia="Times New Roman" w:hAnsi="Times New Roman" w:cs="Times New Roman"/>
          <w:b/>
          <w:color w:val="000000" w:themeColor="text1"/>
          <w:sz w:val="28"/>
          <w:szCs w:val="28"/>
          <w:shd w:val="clear" w:color="auto" w:fill="FFFFFF"/>
          <w:lang w:val="ru-RU"/>
        </w:rPr>
      </w:pPr>
      <w:r>
        <w:rPr>
          <w:rFonts w:ascii="Times New Roman" w:eastAsia="Times New Roman" w:hAnsi="Times New Roman" w:cs="Times New Roman"/>
          <w:b/>
          <w:color w:val="000000" w:themeColor="text1"/>
          <w:sz w:val="28"/>
          <w:szCs w:val="28"/>
          <w:shd w:val="clear" w:color="auto" w:fill="FFFFFF"/>
          <w:lang w:val="ru-RU"/>
        </w:rPr>
        <w:br w:type="page"/>
      </w:r>
    </w:p>
    <w:p w:rsidR="004D773E" w:rsidRPr="00B70BE5" w:rsidRDefault="00D54DFB" w:rsidP="00D4733D">
      <w:pPr>
        <w:spacing w:after="480"/>
        <w:jc w:val="center"/>
        <w:rPr>
          <w:rFonts w:ascii="Times New Roman" w:eastAsia="Times New Roman" w:hAnsi="Times New Roman" w:cs="Times New Roman"/>
          <w:b/>
          <w:color w:val="000000" w:themeColor="text1"/>
          <w:sz w:val="28"/>
          <w:szCs w:val="28"/>
          <w:shd w:val="clear" w:color="auto" w:fill="FFFFFF"/>
          <w:lang w:val="ru-RU"/>
        </w:rPr>
      </w:pPr>
      <w:r w:rsidRPr="00B70BE5">
        <w:rPr>
          <w:rFonts w:ascii="Times New Roman" w:eastAsia="Times New Roman" w:hAnsi="Times New Roman" w:cs="Times New Roman"/>
          <w:b/>
          <w:color w:val="000000" w:themeColor="text1"/>
          <w:sz w:val="28"/>
          <w:szCs w:val="28"/>
          <w:shd w:val="clear" w:color="auto" w:fill="FFFFFF"/>
          <w:lang w:val="ru-RU"/>
        </w:rPr>
        <w:lastRenderedPageBreak/>
        <w:t>4</w:t>
      </w:r>
      <w:r w:rsidR="004D773E" w:rsidRPr="00B70BE5">
        <w:rPr>
          <w:rFonts w:ascii="Times New Roman" w:eastAsia="Times New Roman" w:hAnsi="Times New Roman" w:cs="Times New Roman"/>
          <w:b/>
          <w:color w:val="000000" w:themeColor="text1"/>
          <w:sz w:val="28"/>
          <w:szCs w:val="28"/>
          <w:shd w:val="clear" w:color="auto" w:fill="FFFFFF"/>
          <w:lang w:val="ru-RU"/>
        </w:rPr>
        <w:t xml:space="preserve"> </w:t>
      </w:r>
      <w:r w:rsidR="00410CAA" w:rsidRPr="00B70BE5">
        <w:rPr>
          <w:rFonts w:ascii="Times New Roman" w:eastAsia="Times New Roman" w:hAnsi="Times New Roman" w:cs="Times New Roman"/>
          <w:b/>
          <w:color w:val="000000" w:themeColor="text1"/>
          <w:sz w:val="28"/>
          <w:szCs w:val="28"/>
          <w:shd w:val="clear" w:color="auto" w:fill="FFFFFF"/>
          <w:lang w:val="ru-RU"/>
        </w:rPr>
        <w:t>ВЫБОР КОМПОНЕНТОВ СЕРВЕРА ДЛЯ РАБОТЫ С РАЗРАБ</w:t>
      </w:r>
      <w:r w:rsidR="00410CAA" w:rsidRPr="00B70BE5">
        <w:rPr>
          <w:rFonts w:ascii="Times New Roman" w:eastAsia="Times New Roman" w:hAnsi="Times New Roman" w:cs="Times New Roman"/>
          <w:b/>
          <w:color w:val="000000" w:themeColor="text1"/>
          <w:sz w:val="28"/>
          <w:szCs w:val="28"/>
          <w:shd w:val="clear" w:color="auto" w:fill="FFFFFF"/>
          <w:lang w:val="ru-RU"/>
        </w:rPr>
        <w:t>О</w:t>
      </w:r>
      <w:r w:rsidR="00410CAA" w:rsidRPr="00B70BE5">
        <w:rPr>
          <w:rFonts w:ascii="Times New Roman" w:eastAsia="Times New Roman" w:hAnsi="Times New Roman" w:cs="Times New Roman"/>
          <w:b/>
          <w:color w:val="000000" w:themeColor="text1"/>
          <w:sz w:val="28"/>
          <w:szCs w:val="28"/>
          <w:shd w:val="clear" w:color="auto" w:fill="FFFFFF"/>
          <w:lang w:val="ru-RU"/>
        </w:rPr>
        <w:t>ТАННОЙ ПРОГРАММОЙ</w:t>
      </w:r>
    </w:p>
    <w:p w:rsidR="002E0D2E" w:rsidRPr="004D2557" w:rsidRDefault="002E0D2E"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r>
      <w:r w:rsidR="00F92D84">
        <w:rPr>
          <w:rFonts w:ascii="Times New Roman" w:eastAsia="Times New Roman" w:hAnsi="Times New Roman" w:cs="Times New Roman"/>
          <w:sz w:val="28"/>
          <w:szCs w:val="28"/>
          <w:shd w:val="clear" w:color="auto" w:fill="FFFFFF"/>
          <w:lang w:val="ru-RU"/>
        </w:rPr>
        <w:t xml:space="preserve">С целью </w:t>
      </w:r>
      <w:r w:rsidRPr="004D2557">
        <w:rPr>
          <w:rFonts w:ascii="Times New Roman" w:eastAsia="Times New Roman" w:hAnsi="Times New Roman" w:cs="Times New Roman"/>
          <w:sz w:val="28"/>
          <w:szCs w:val="28"/>
          <w:shd w:val="clear" w:color="auto" w:fill="FFFFFF"/>
          <w:lang w:val="ru-RU"/>
        </w:rPr>
        <w:t>применения алго</w:t>
      </w:r>
      <w:r w:rsidR="00F92D84">
        <w:rPr>
          <w:rFonts w:ascii="Times New Roman" w:eastAsia="Times New Roman" w:hAnsi="Times New Roman" w:cs="Times New Roman"/>
          <w:sz w:val="28"/>
          <w:szCs w:val="28"/>
          <w:shd w:val="clear" w:color="auto" w:fill="FFFFFF"/>
          <w:lang w:val="ru-RU"/>
        </w:rPr>
        <w:t>ритма в разрабатываемой системе</w:t>
      </w:r>
      <w:r w:rsidRPr="004D2557">
        <w:rPr>
          <w:rFonts w:ascii="Times New Roman" w:eastAsia="Times New Roman" w:hAnsi="Times New Roman" w:cs="Times New Roman"/>
          <w:sz w:val="28"/>
          <w:szCs w:val="28"/>
          <w:shd w:val="clear" w:color="auto" w:fill="FFFFFF"/>
          <w:lang w:val="ru-RU"/>
        </w:rPr>
        <w:t xml:space="preserve"> он был з</w:t>
      </w:r>
      <w:r w:rsidRPr="004D2557">
        <w:rPr>
          <w:rFonts w:ascii="Times New Roman" w:eastAsia="Times New Roman" w:hAnsi="Times New Roman" w:cs="Times New Roman"/>
          <w:sz w:val="28"/>
          <w:szCs w:val="28"/>
          <w:shd w:val="clear" w:color="auto" w:fill="FFFFFF"/>
          <w:lang w:val="ru-RU"/>
        </w:rPr>
        <w:t>а</w:t>
      </w:r>
      <w:r w:rsidRPr="004D2557">
        <w:rPr>
          <w:rFonts w:ascii="Times New Roman" w:eastAsia="Times New Roman" w:hAnsi="Times New Roman" w:cs="Times New Roman"/>
          <w:sz w:val="28"/>
          <w:szCs w:val="28"/>
          <w:shd w:val="clear" w:color="auto" w:fill="FFFFFF"/>
          <w:lang w:val="ru-RU"/>
        </w:rPr>
        <w:t xml:space="preserve">программирован с использованием языка </w:t>
      </w:r>
      <w:r w:rsidRPr="004D2557">
        <w:rPr>
          <w:rFonts w:ascii="Times New Roman" w:eastAsia="Times New Roman" w:hAnsi="Times New Roman" w:cs="Times New Roman"/>
          <w:sz w:val="28"/>
          <w:szCs w:val="28"/>
          <w:shd w:val="clear" w:color="auto" w:fill="FFFFFF"/>
        </w:rPr>
        <w:t>PHP</w:t>
      </w:r>
      <w:r w:rsidRPr="004D2557">
        <w:rPr>
          <w:rFonts w:ascii="Times New Roman" w:eastAsia="Times New Roman" w:hAnsi="Times New Roman" w:cs="Times New Roman"/>
          <w:sz w:val="28"/>
          <w:szCs w:val="28"/>
          <w:shd w:val="clear" w:color="auto" w:fill="FFFFFF"/>
          <w:lang w:val="ru-RU"/>
        </w:rPr>
        <w:t>. А</w:t>
      </w:r>
      <w:r w:rsidR="00641B84" w:rsidRPr="004D2557">
        <w:rPr>
          <w:rFonts w:ascii="Times New Roman" w:eastAsia="Times New Roman" w:hAnsi="Times New Roman" w:cs="Times New Roman"/>
          <w:sz w:val="28"/>
          <w:szCs w:val="28"/>
          <w:shd w:val="clear" w:color="auto" w:fill="FFFFFF"/>
          <w:lang w:val="ru-RU"/>
        </w:rPr>
        <w:t>лгоритм выполняется на уд</w:t>
      </w:r>
      <w:r w:rsidR="00F92D84">
        <w:rPr>
          <w:rFonts w:ascii="Times New Roman" w:eastAsia="Times New Roman" w:hAnsi="Times New Roman" w:cs="Times New Roman"/>
          <w:sz w:val="28"/>
          <w:szCs w:val="28"/>
          <w:shd w:val="clear" w:color="auto" w:fill="FFFFFF"/>
          <w:lang w:val="ru-RU"/>
        </w:rPr>
        <w:t>а</w:t>
      </w:r>
      <w:r w:rsidR="00641B84" w:rsidRPr="004D2557">
        <w:rPr>
          <w:rFonts w:ascii="Times New Roman" w:eastAsia="Times New Roman" w:hAnsi="Times New Roman" w:cs="Times New Roman"/>
          <w:sz w:val="28"/>
          <w:szCs w:val="28"/>
          <w:shd w:val="clear" w:color="auto" w:fill="FFFFFF"/>
          <w:lang w:val="ru-RU"/>
        </w:rPr>
        <w:t>ленном сервере, взаимод</w:t>
      </w:r>
      <w:r w:rsidR="003C7AE8">
        <w:rPr>
          <w:rFonts w:ascii="Times New Roman" w:eastAsia="Times New Roman" w:hAnsi="Times New Roman" w:cs="Times New Roman"/>
          <w:sz w:val="28"/>
          <w:szCs w:val="28"/>
          <w:shd w:val="clear" w:color="auto" w:fill="FFFFFF"/>
          <w:lang w:val="ru-RU"/>
        </w:rPr>
        <w:t>ействие с которым происходит посредство</w:t>
      </w:r>
      <w:r w:rsidR="00641B84" w:rsidRPr="004D2557">
        <w:rPr>
          <w:rFonts w:ascii="Times New Roman" w:eastAsia="Times New Roman" w:hAnsi="Times New Roman" w:cs="Times New Roman"/>
          <w:sz w:val="28"/>
          <w:szCs w:val="28"/>
          <w:shd w:val="clear" w:color="auto" w:fill="FFFFFF"/>
          <w:lang w:val="ru-RU"/>
        </w:rPr>
        <w:t xml:space="preserve">м </w:t>
      </w:r>
      <w:r w:rsidR="00641B84" w:rsidRPr="004D2557">
        <w:rPr>
          <w:rFonts w:ascii="Times New Roman" w:eastAsia="Times New Roman" w:hAnsi="Times New Roman" w:cs="Times New Roman"/>
          <w:sz w:val="28"/>
          <w:szCs w:val="28"/>
          <w:shd w:val="clear" w:color="auto" w:fill="FFFFFF"/>
        </w:rPr>
        <w:t>API</w:t>
      </w:r>
      <w:r w:rsidR="00641B84" w:rsidRPr="004D2557">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В зависимости от задачи</w:t>
      </w:r>
      <w:r w:rsidR="003C7AE8">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w:t>
      </w:r>
      <w:r w:rsidR="003C7AE8">
        <w:rPr>
          <w:rFonts w:ascii="Times New Roman" w:eastAsia="Times New Roman" w:hAnsi="Times New Roman" w:cs="Times New Roman"/>
          <w:sz w:val="28"/>
          <w:szCs w:val="28"/>
          <w:shd w:val="clear" w:color="auto" w:fill="FFFFFF"/>
          <w:lang w:val="ru-RU"/>
        </w:rPr>
        <w:t xml:space="preserve">тот, который </w:t>
      </w:r>
      <w:r w:rsidRPr="004D2557">
        <w:rPr>
          <w:rFonts w:ascii="Times New Roman" w:eastAsia="Times New Roman" w:hAnsi="Times New Roman" w:cs="Times New Roman"/>
          <w:sz w:val="28"/>
          <w:szCs w:val="28"/>
          <w:shd w:val="clear" w:color="auto" w:fill="FFFFFF"/>
          <w:lang w:val="ru-RU"/>
        </w:rPr>
        <w:t>позволя</w:t>
      </w:r>
      <w:r w:rsidR="003C7AE8">
        <w:rPr>
          <w:rFonts w:ascii="Times New Roman" w:eastAsia="Times New Roman" w:hAnsi="Times New Roman" w:cs="Times New Roman"/>
          <w:sz w:val="28"/>
          <w:szCs w:val="28"/>
          <w:shd w:val="clear" w:color="auto" w:fill="FFFFFF"/>
          <w:lang w:val="ru-RU"/>
        </w:rPr>
        <w:t>ет</w:t>
      </w:r>
      <w:r w:rsidRPr="004D2557">
        <w:rPr>
          <w:rFonts w:ascii="Times New Roman" w:eastAsia="Times New Roman" w:hAnsi="Times New Roman" w:cs="Times New Roman"/>
          <w:sz w:val="28"/>
          <w:szCs w:val="28"/>
          <w:shd w:val="clear" w:color="auto" w:fill="FFFFFF"/>
          <w:lang w:val="ru-RU"/>
        </w:rPr>
        <w:t xml:space="preserve"> реализовать соответствующий т</w:t>
      </w:r>
      <w:r w:rsidR="003C7AE8">
        <w:rPr>
          <w:rFonts w:ascii="Times New Roman" w:eastAsia="Times New Roman" w:hAnsi="Times New Roman" w:cs="Times New Roman"/>
          <w:sz w:val="28"/>
          <w:szCs w:val="28"/>
          <w:shd w:val="clear" w:color="auto" w:fill="FFFFFF"/>
          <w:lang w:val="ru-RU"/>
        </w:rPr>
        <w:t>ребованиям сервер</w:t>
      </w:r>
      <w:r w:rsidR="006855BB">
        <w:rPr>
          <w:rFonts w:ascii="Times New Roman" w:eastAsia="Times New Roman" w:hAnsi="Times New Roman" w:cs="Times New Roman"/>
          <w:sz w:val="28"/>
          <w:szCs w:val="28"/>
          <w:shd w:val="clear" w:color="auto" w:fill="FFFFFF"/>
          <w:lang w:val="ru-RU"/>
        </w:rPr>
        <w:t xml:space="preserve"> </w:t>
      </w:r>
      <w:r w:rsidR="006855BB">
        <w:rPr>
          <w:rFonts w:ascii="Times New Roman" w:eastAsia="Times New Roman" w:hAnsi="Times New Roman" w:cs="Times New Roman"/>
          <w:sz w:val="28"/>
          <w:szCs w:val="28"/>
          <w:shd w:val="clear" w:color="auto" w:fill="FFFFFF"/>
        </w:rPr>
        <w:t>[8]</w:t>
      </w:r>
      <w:r w:rsidR="003C7AE8">
        <w:rPr>
          <w:rFonts w:ascii="Times New Roman" w:eastAsia="Times New Roman" w:hAnsi="Times New Roman" w:cs="Times New Roman"/>
          <w:sz w:val="28"/>
          <w:szCs w:val="28"/>
          <w:shd w:val="clear" w:color="auto" w:fill="FFFFFF"/>
          <w:lang w:val="ru-RU"/>
        </w:rPr>
        <w:t>. Для того что</w:t>
      </w:r>
      <w:r w:rsidRPr="004D2557">
        <w:rPr>
          <w:rFonts w:ascii="Times New Roman" w:eastAsia="Times New Roman" w:hAnsi="Times New Roman" w:cs="Times New Roman"/>
          <w:sz w:val="28"/>
          <w:szCs w:val="28"/>
          <w:shd w:val="clear" w:color="auto" w:fill="FFFFFF"/>
          <w:lang w:val="ru-RU"/>
        </w:rPr>
        <w:t xml:space="preserve">бы было возможно решить поставленную задачу и разработанная система могла </w:t>
      </w:r>
      <w:r w:rsidR="003C7AE8">
        <w:rPr>
          <w:rFonts w:ascii="Times New Roman" w:eastAsia="Times New Roman" w:hAnsi="Times New Roman" w:cs="Times New Roman"/>
          <w:sz w:val="28"/>
          <w:szCs w:val="28"/>
          <w:shd w:val="clear" w:color="auto" w:fill="FFFFFF"/>
          <w:lang w:val="ru-RU"/>
        </w:rPr>
        <w:t xml:space="preserve">не только </w:t>
      </w:r>
      <w:r w:rsidRPr="004D2557">
        <w:rPr>
          <w:rFonts w:ascii="Times New Roman" w:eastAsia="Times New Roman" w:hAnsi="Times New Roman" w:cs="Times New Roman"/>
          <w:sz w:val="28"/>
          <w:szCs w:val="28"/>
          <w:shd w:val="clear" w:color="auto" w:fill="FFFFFF"/>
          <w:lang w:val="ru-RU"/>
        </w:rPr>
        <w:t>ра</w:t>
      </w:r>
      <w:r w:rsidRPr="004D2557">
        <w:rPr>
          <w:rFonts w:ascii="Times New Roman" w:eastAsia="Times New Roman" w:hAnsi="Times New Roman" w:cs="Times New Roman"/>
          <w:sz w:val="28"/>
          <w:szCs w:val="28"/>
          <w:shd w:val="clear" w:color="auto" w:fill="FFFFFF"/>
          <w:lang w:val="ru-RU"/>
        </w:rPr>
        <w:t>з</w:t>
      </w:r>
      <w:r w:rsidRPr="004D2557">
        <w:rPr>
          <w:rFonts w:ascii="Times New Roman" w:eastAsia="Times New Roman" w:hAnsi="Times New Roman" w:cs="Times New Roman"/>
          <w:sz w:val="28"/>
          <w:szCs w:val="28"/>
          <w:shd w:val="clear" w:color="auto" w:fill="FFFFFF"/>
          <w:lang w:val="ru-RU"/>
        </w:rPr>
        <w:t>виваться</w:t>
      </w:r>
      <w:r w:rsidR="003C7AE8">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w:t>
      </w:r>
      <w:r w:rsidR="003C7AE8">
        <w:rPr>
          <w:rFonts w:ascii="Times New Roman" w:eastAsia="Times New Roman" w:hAnsi="Times New Roman" w:cs="Times New Roman"/>
          <w:sz w:val="28"/>
          <w:szCs w:val="28"/>
          <w:shd w:val="clear" w:color="auto" w:fill="FFFFFF"/>
          <w:lang w:val="ru-RU"/>
        </w:rPr>
        <w:t>а ещё и</w:t>
      </w:r>
      <w:r w:rsidRPr="004D2557">
        <w:rPr>
          <w:rFonts w:ascii="Times New Roman" w:eastAsia="Times New Roman" w:hAnsi="Times New Roman" w:cs="Times New Roman"/>
          <w:sz w:val="28"/>
          <w:szCs w:val="28"/>
          <w:shd w:val="clear" w:color="auto" w:fill="FFFFFF"/>
          <w:lang w:val="ru-RU"/>
        </w:rPr>
        <w:t xml:space="preserve"> расширять свой функционал, не требуя при этом мно</w:t>
      </w:r>
      <w:r w:rsidR="00CB50D3">
        <w:rPr>
          <w:rFonts w:ascii="Times New Roman" w:eastAsia="Times New Roman" w:hAnsi="Times New Roman" w:cs="Times New Roman"/>
          <w:sz w:val="28"/>
          <w:szCs w:val="28"/>
          <w:shd w:val="clear" w:color="auto" w:fill="FFFFFF"/>
          <w:lang w:val="ru-RU"/>
        </w:rPr>
        <w:t>жество таких</w:t>
      </w:r>
      <w:r w:rsidRPr="004D2557">
        <w:rPr>
          <w:rFonts w:ascii="Times New Roman" w:eastAsia="Times New Roman" w:hAnsi="Times New Roman" w:cs="Times New Roman"/>
          <w:sz w:val="28"/>
          <w:szCs w:val="28"/>
          <w:shd w:val="clear" w:color="auto" w:fill="FFFFFF"/>
          <w:lang w:val="ru-RU"/>
        </w:rPr>
        <w:t xml:space="preserve"> ресур</w:t>
      </w:r>
      <w:r w:rsidR="00CB50D3">
        <w:rPr>
          <w:rFonts w:ascii="Times New Roman" w:eastAsia="Times New Roman" w:hAnsi="Times New Roman" w:cs="Times New Roman"/>
          <w:sz w:val="28"/>
          <w:szCs w:val="28"/>
          <w:shd w:val="clear" w:color="auto" w:fill="FFFFFF"/>
          <w:lang w:val="ru-RU"/>
        </w:rPr>
        <w:t>сов, как время и</w:t>
      </w:r>
      <w:r w:rsidRPr="004D2557">
        <w:rPr>
          <w:rFonts w:ascii="Times New Roman" w:eastAsia="Times New Roman" w:hAnsi="Times New Roman" w:cs="Times New Roman"/>
          <w:sz w:val="28"/>
          <w:szCs w:val="28"/>
          <w:shd w:val="clear" w:color="auto" w:fill="FFFFFF"/>
          <w:lang w:val="ru-RU"/>
        </w:rPr>
        <w:t xml:space="preserve"> финансы, которы</w:t>
      </w:r>
      <w:r w:rsidR="00CB50D3">
        <w:rPr>
          <w:rFonts w:ascii="Times New Roman" w:eastAsia="Times New Roman" w:hAnsi="Times New Roman" w:cs="Times New Roman"/>
          <w:sz w:val="28"/>
          <w:szCs w:val="28"/>
          <w:shd w:val="clear" w:color="auto" w:fill="FFFFFF"/>
          <w:lang w:val="ru-RU"/>
        </w:rPr>
        <w:t xml:space="preserve">е выплачиваются </w:t>
      </w:r>
      <w:r w:rsidRPr="004D2557">
        <w:rPr>
          <w:rFonts w:ascii="Times New Roman" w:eastAsia="Times New Roman" w:hAnsi="Times New Roman" w:cs="Times New Roman"/>
          <w:sz w:val="28"/>
          <w:szCs w:val="28"/>
          <w:shd w:val="clear" w:color="auto" w:fill="FFFFFF"/>
          <w:lang w:val="ru-RU"/>
        </w:rPr>
        <w:t>разработч</w:t>
      </w:r>
      <w:r w:rsidRPr="004D2557">
        <w:rPr>
          <w:rFonts w:ascii="Times New Roman" w:eastAsia="Times New Roman" w:hAnsi="Times New Roman" w:cs="Times New Roman"/>
          <w:sz w:val="28"/>
          <w:szCs w:val="28"/>
          <w:shd w:val="clear" w:color="auto" w:fill="FFFFFF"/>
          <w:lang w:val="ru-RU"/>
        </w:rPr>
        <w:t>и</w:t>
      </w:r>
      <w:r w:rsidRPr="004D2557">
        <w:rPr>
          <w:rFonts w:ascii="Times New Roman" w:eastAsia="Times New Roman" w:hAnsi="Times New Roman" w:cs="Times New Roman"/>
          <w:sz w:val="28"/>
          <w:szCs w:val="28"/>
          <w:shd w:val="clear" w:color="auto" w:fill="FFFFFF"/>
          <w:lang w:val="ru-RU"/>
        </w:rPr>
        <w:t>к</w:t>
      </w:r>
      <w:r w:rsidR="00CB50D3">
        <w:rPr>
          <w:rFonts w:ascii="Times New Roman" w:eastAsia="Times New Roman" w:hAnsi="Times New Roman" w:cs="Times New Roman"/>
          <w:sz w:val="28"/>
          <w:szCs w:val="28"/>
          <w:shd w:val="clear" w:color="auto" w:fill="FFFFFF"/>
          <w:lang w:val="ru-RU"/>
        </w:rPr>
        <w:t>ам за их труд, удаленный сервер должен соо</w:t>
      </w:r>
      <w:r w:rsidRPr="004D2557">
        <w:rPr>
          <w:rFonts w:ascii="Times New Roman" w:eastAsia="Times New Roman" w:hAnsi="Times New Roman" w:cs="Times New Roman"/>
          <w:sz w:val="28"/>
          <w:szCs w:val="28"/>
          <w:shd w:val="clear" w:color="auto" w:fill="FFFFFF"/>
          <w:lang w:val="ru-RU"/>
        </w:rPr>
        <w:t>тветствовать следующим треб</w:t>
      </w:r>
      <w:r w:rsidRPr="004D2557">
        <w:rPr>
          <w:rFonts w:ascii="Times New Roman" w:eastAsia="Times New Roman" w:hAnsi="Times New Roman" w:cs="Times New Roman"/>
          <w:sz w:val="28"/>
          <w:szCs w:val="28"/>
          <w:shd w:val="clear" w:color="auto" w:fill="FFFFFF"/>
          <w:lang w:val="ru-RU"/>
        </w:rPr>
        <w:t>о</w:t>
      </w:r>
      <w:r w:rsidRPr="004D2557">
        <w:rPr>
          <w:rFonts w:ascii="Times New Roman" w:eastAsia="Times New Roman" w:hAnsi="Times New Roman" w:cs="Times New Roman"/>
          <w:sz w:val="28"/>
          <w:szCs w:val="28"/>
          <w:shd w:val="clear" w:color="auto" w:fill="FFFFFF"/>
          <w:lang w:val="ru-RU"/>
        </w:rPr>
        <w:t>вани</w:t>
      </w:r>
      <w:r w:rsidR="00CB50D3">
        <w:rPr>
          <w:rFonts w:ascii="Times New Roman" w:eastAsia="Times New Roman" w:hAnsi="Times New Roman" w:cs="Times New Roman"/>
          <w:sz w:val="28"/>
          <w:szCs w:val="28"/>
          <w:shd w:val="clear" w:color="auto" w:fill="FFFFFF"/>
          <w:lang w:val="ru-RU"/>
        </w:rPr>
        <w:t>ям: в</w:t>
      </w:r>
      <w:r w:rsidRPr="004D2557">
        <w:rPr>
          <w:rFonts w:ascii="Times New Roman" w:eastAsia="Times New Roman" w:hAnsi="Times New Roman" w:cs="Times New Roman"/>
          <w:sz w:val="28"/>
          <w:szCs w:val="28"/>
          <w:shd w:val="clear" w:color="auto" w:fill="FFFFFF"/>
          <w:lang w:val="ru-RU"/>
        </w:rPr>
        <w:t>озможность быстрого перехода с более слабых на более мощные сервера, легкость</w:t>
      </w:r>
      <w:r w:rsidR="00D4733D">
        <w:rPr>
          <w:rFonts w:ascii="Times New Roman" w:eastAsia="Times New Roman" w:hAnsi="Times New Roman" w:cs="Times New Roman"/>
          <w:sz w:val="28"/>
          <w:szCs w:val="28"/>
          <w:shd w:val="clear" w:color="auto" w:fill="FFFFFF"/>
          <w:lang w:val="ru-RU"/>
        </w:rPr>
        <w:t xml:space="preserve"> переноса всей серверной части,</w:t>
      </w:r>
      <w:r w:rsidRPr="004D2557">
        <w:rPr>
          <w:rFonts w:ascii="Times New Roman" w:eastAsia="Times New Roman" w:hAnsi="Times New Roman" w:cs="Times New Roman"/>
          <w:sz w:val="28"/>
          <w:szCs w:val="28"/>
          <w:shd w:val="clear" w:color="auto" w:fill="FFFFFF"/>
          <w:lang w:val="ru-RU"/>
        </w:rPr>
        <w:t xml:space="preserve"> рационал</w:t>
      </w:r>
      <w:r w:rsidR="00CB50D3">
        <w:rPr>
          <w:rFonts w:ascii="Times New Roman" w:eastAsia="Times New Roman" w:hAnsi="Times New Roman" w:cs="Times New Roman"/>
          <w:sz w:val="28"/>
          <w:szCs w:val="28"/>
          <w:shd w:val="clear" w:color="auto" w:fill="FFFFFF"/>
          <w:lang w:val="ru-RU"/>
        </w:rPr>
        <w:t>ьные и оправд</w:t>
      </w:r>
      <w:r w:rsidR="00CB50D3">
        <w:rPr>
          <w:rFonts w:ascii="Times New Roman" w:eastAsia="Times New Roman" w:hAnsi="Times New Roman" w:cs="Times New Roman"/>
          <w:sz w:val="28"/>
          <w:szCs w:val="28"/>
          <w:shd w:val="clear" w:color="auto" w:fill="FFFFFF"/>
          <w:lang w:val="ru-RU"/>
        </w:rPr>
        <w:t>ы</w:t>
      </w:r>
      <w:r w:rsidR="00CB50D3">
        <w:rPr>
          <w:rFonts w:ascii="Times New Roman" w:eastAsia="Times New Roman" w:hAnsi="Times New Roman" w:cs="Times New Roman"/>
          <w:sz w:val="28"/>
          <w:szCs w:val="28"/>
          <w:shd w:val="clear" w:color="auto" w:fill="FFFFFF"/>
          <w:lang w:val="ru-RU"/>
        </w:rPr>
        <w:t>вающие себя запро</w:t>
      </w:r>
      <w:r w:rsidRPr="004D2557">
        <w:rPr>
          <w:rFonts w:ascii="Times New Roman" w:eastAsia="Times New Roman" w:hAnsi="Times New Roman" w:cs="Times New Roman"/>
          <w:sz w:val="28"/>
          <w:szCs w:val="28"/>
          <w:shd w:val="clear" w:color="auto" w:fill="FFFFFF"/>
          <w:lang w:val="ru-RU"/>
        </w:rPr>
        <w:t>сы в финансовой поддержке и т.д.</w:t>
      </w:r>
    </w:p>
    <w:p w:rsidR="00641B84" w:rsidRPr="00432884" w:rsidRDefault="00D54DFB" w:rsidP="00545AE9">
      <w:pPr>
        <w:spacing w:before="240" w:after="240" w:line="360" w:lineRule="auto"/>
        <w:jc w:val="center"/>
        <w:rPr>
          <w:rFonts w:ascii="Times New Roman" w:eastAsia="Times New Roman" w:hAnsi="Times New Roman" w:cs="Times New Roman"/>
          <w:sz w:val="28"/>
          <w:szCs w:val="28"/>
          <w:shd w:val="clear" w:color="auto" w:fill="FFFFFF"/>
          <w:lang w:val="ru-RU"/>
        </w:rPr>
      </w:pPr>
      <w:r w:rsidRPr="00432884">
        <w:rPr>
          <w:rFonts w:ascii="Times New Roman" w:eastAsia="Times New Roman" w:hAnsi="Times New Roman" w:cs="Times New Roman"/>
          <w:sz w:val="28"/>
          <w:szCs w:val="28"/>
          <w:shd w:val="clear" w:color="auto" w:fill="FFFFFF"/>
          <w:lang w:val="ru-RU"/>
        </w:rPr>
        <w:t>4</w:t>
      </w:r>
      <w:r w:rsidR="00641B84" w:rsidRPr="00432884">
        <w:rPr>
          <w:rFonts w:ascii="Times New Roman" w:eastAsia="Times New Roman" w:hAnsi="Times New Roman" w:cs="Times New Roman"/>
          <w:sz w:val="28"/>
          <w:szCs w:val="28"/>
          <w:shd w:val="clear" w:color="auto" w:fill="FFFFFF"/>
          <w:lang w:val="ru-RU"/>
        </w:rPr>
        <w:t>.1 Компоненты сервера</w:t>
      </w:r>
    </w:p>
    <w:p w:rsidR="005F20CD" w:rsidRDefault="00641B84" w:rsidP="008A6538">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sidRPr="00EB36CC">
        <w:rPr>
          <w:rFonts w:ascii="Times New Roman" w:eastAsia="Times New Roman" w:hAnsi="Times New Roman" w:cs="Times New Roman"/>
          <w:b/>
          <w:sz w:val="28"/>
          <w:szCs w:val="28"/>
          <w:shd w:val="clear" w:color="auto" w:fill="FFFFFF"/>
          <w:lang w:val="ru-RU"/>
        </w:rPr>
        <w:tab/>
      </w:r>
      <w:r w:rsidR="00CB50D3" w:rsidRPr="00EB36CC">
        <w:rPr>
          <w:rFonts w:ascii="Times New Roman" w:eastAsia="Times New Roman" w:hAnsi="Times New Roman" w:cs="Times New Roman"/>
          <w:sz w:val="28"/>
          <w:szCs w:val="28"/>
          <w:shd w:val="clear" w:color="auto" w:fill="FFFFFF"/>
          <w:lang w:val="ru-RU"/>
        </w:rPr>
        <w:t>В результате проведенного исследования</w:t>
      </w:r>
      <w:r w:rsidR="00E744BC" w:rsidRPr="004D2557">
        <w:rPr>
          <w:rFonts w:ascii="Times New Roman" w:eastAsia="Times New Roman" w:hAnsi="Times New Roman" w:cs="Times New Roman"/>
          <w:sz w:val="28"/>
          <w:szCs w:val="28"/>
          <w:shd w:val="clear" w:color="auto" w:fill="FFFFFF"/>
          <w:lang w:val="ru-RU"/>
        </w:rPr>
        <w:t xml:space="preserve"> различного серверного пр</w:t>
      </w:r>
      <w:r w:rsidR="00E744BC" w:rsidRPr="004D2557">
        <w:rPr>
          <w:rFonts w:ascii="Times New Roman" w:eastAsia="Times New Roman" w:hAnsi="Times New Roman" w:cs="Times New Roman"/>
          <w:sz w:val="28"/>
          <w:szCs w:val="28"/>
          <w:shd w:val="clear" w:color="auto" w:fill="FFFFFF"/>
          <w:lang w:val="ru-RU"/>
        </w:rPr>
        <w:t>о</w:t>
      </w:r>
      <w:r w:rsidR="00E744BC" w:rsidRPr="004D2557">
        <w:rPr>
          <w:rFonts w:ascii="Times New Roman" w:eastAsia="Times New Roman" w:hAnsi="Times New Roman" w:cs="Times New Roman"/>
          <w:sz w:val="28"/>
          <w:szCs w:val="28"/>
          <w:shd w:val="clear" w:color="auto" w:fill="FFFFFF"/>
          <w:lang w:val="ru-RU"/>
        </w:rPr>
        <w:t>граммного обеспечения, было принято</w:t>
      </w:r>
      <w:r w:rsidR="00FB6E16">
        <w:rPr>
          <w:rFonts w:ascii="Times New Roman" w:eastAsia="Times New Roman" w:hAnsi="Times New Roman" w:cs="Times New Roman"/>
          <w:sz w:val="28"/>
          <w:szCs w:val="28"/>
          <w:shd w:val="clear" w:color="auto" w:fill="FFFFFF"/>
          <w:lang w:val="ru-RU"/>
        </w:rPr>
        <w:t xml:space="preserve"> решение в пользу FAMP в силу того, что </w:t>
      </w:r>
      <w:r w:rsidR="00E744BC" w:rsidRPr="004D2557">
        <w:rPr>
          <w:rFonts w:ascii="Times New Roman" w:eastAsia="Times New Roman" w:hAnsi="Times New Roman" w:cs="Times New Roman"/>
          <w:sz w:val="28"/>
          <w:szCs w:val="28"/>
          <w:shd w:val="clear" w:color="auto" w:fill="FFFFFF"/>
          <w:lang w:val="ru-RU"/>
        </w:rPr>
        <w:t xml:space="preserve">он идеально соответствовал требованиям. Далее будет подробно описано </w:t>
      </w:r>
      <w:r w:rsidR="00FB6E16">
        <w:rPr>
          <w:rFonts w:ascii="Times New Roman" w:eastAsia="Times New Roman" w:hAnsi="Times New Roman" w:cs="Times New Roman"/>
          <w:sz w:val="28"/>
          <w:szCs w:val="28"/>
          <w:shd w:val="clear" w:color="auto" w:fill="FFFFFF"/>
          <w:lang w:val="ru-RU"/>
        </w:rPr>
        <w:t>значение</w:t>
      </w:r>
      <w:r w:rsidR="00E744BC" w:rsidRPr="004D2557">
        <w:rPr>
          <w:rFonts w:ascii="Times New Roman" w:eastAsia="Times New Roman" w:hAnsi="Times New Roman" w:cs="Times New Roman"/>
          <w:sz w:val="28"/>
          <w:szCs w:val="28"/>
          <w:shd w:val="clear" w:color="auto" w:fill="FFFFFF"/>
          <w:lang w:val="ru-RU"/>
        </w:rPr>
        <w:t xml:space="preserve"> FAMP, сравнение его каждой отдельно взятой компоненты с анал</w:t>
      </w:r>
      <w:r w:rsidR="00E744BC" w:rsidRPr="004D2557">
        <w:rPr>
          <w:rFonts w:ascii="Times New Roman" w:eastAsia="Times New Roman" w:hAnsi="Times New Roman" w:cs="Times New Roman"/>
          <w:sz w:val="28"/>
          <w:szCs w:val="28"/>
          <w:shd w:val="clear" w:color="auto" w:fill="FFFFFF"/>
          <w:lang w:val="ru-RU"/>
        </w:rPr>
        <w:t>о</w:t>
      </w:r>
      <w:r w:rsidR="00E744BC" w:rsidRPr="004D2557">
        <w:rPr>
          <w:rFonts w:ascii="Times New Roman" w:eastAsia="Times New Roman" w:hAnsi="Times New Roman" w:cs="Times New Roman"/>
          <w:sz w:val="28"/>
          <w:szCs w:val="28"/>
          <w:shd w:val="clear" w:color="auto" w:fill="FFFFFF"/>
          <w:lang w:val="ru-RU"/>
        </w:rPr>
        <w:t>гами, где так же будут приведены более подробные пояснения</w:t>
      </w:r>
      <w:r w:rsidR="00FB6E16">
        <w:rPr>
          <w:rFonts w:ascii="Times New Roman" w:eastAsia="Times New Roman" w:hAnsi="Times New Roman" w:cs="Times New Roman"/>
          <w:sz w:val="28"/>
          <w:szCs w:val="28"/>
          <w:shd w:val="clear" w:color="auto" w:fill="FFFFFF"/>
          <w:lang w:val="ru-RU"/>
        </w:rPr>
        <w:t xml:space="preserve"> того</w:t>
      </w:r>
      <w:r w:rsidR="00E744BC" w:rsidRPr="004D2557">
        <w:rPr>
          <w:rFonts w:ascii="Times New Roman" w:eastAsia="Times New Roman" w:hAnsi="Times New Roman" w:cs="Times New Roman"/>
          <w:sz w:val="28"/>
          <w:szCs w:val="28"/>
          <w:shd w:val="clear" w:color="auto" w:fill="FFFFFF"/>
          <w:lang w:val="ru-RU"/>
        </w:rPr>
        <w:t xml:space="preserve">, что именно побудило </w:t>
      </w:r>
      <w:r w:rsidR="00FB6E16">
        <w:rPr>
          <w:rFonts w:ascii="Times New Roman" w:eastAsia="Times New Roman" w:hAnsi="Times New Roman" w:cs="Times New Roman"/>
          <w:sz w:val="28"/>
          <w:szCs w:val="28"/>
          <w:shd w:val="clear" w:color="auto" w:fill="FFFFFF"/>
          <w:lang w:val="ru-RU"/>
        </w:rPr>
        <w:t>к</w:t>
      </w:r>
      <w:r w:rsidR="00E744BC" w:rsidRPr="004D2557">
        <w:rPr>
          <w:rFonts w:ascii="Times New Roman" w:eastAsia="Times New Roman" w:hAnsi="Times New Roman" w:cs="Times New Roman"/>
          <w:sz w:val="28"/>
          <w:szCs w:val="28"/>
          <w:shd w:val="clear" w:color="auto" w:fill="FFFFFF"/>
          <w:lang w:val="ru-RU"/>
        </w:rPr>
        <w:t xml:space="preserve"> выбор</w:t>
      </w:r>
      <w:r w:rsidR="00FB6E16">
        <w:rPr>
          <w:rFonts w:ascii="Times New Roman" w:eastAsia="Times New Roman" w:hAnsi="Times New Roman" w:cs="Times New Roman"/>
          <w:sz w:val="28"/>
          <w:szCs w:val="28"/>
          <w:shd w:val="clear" w:color="auto" w:fill="FFFFFF"/>
          <w:lang w:val="ru-RU"/>
        </w:rPr>
        <w:t>у</w:t>
      </w:r>
      <w:r w:rsidR="00E744BC" w:rsidRPr="004D2557">
        <w:rPr>
          <w:rFonts w:ascii="Times New Roman" w:eastAsia="Times New Roman" w:hAnsi="Times New Roman" w:cs="Times New Roman"/>
          <w:sz w:val="28"/>
          <w:szCs w:val="28"/>
          <w:shd w:val="clear" w:color="auto" w:fill="FFFFFF"/>
          <w:lang w:val="ru-RU"/>
        </w:rPr>
        <w:t xml:space="preserve"> </w:t>
      </w:r>
      <w:r w:rsidR="00FB6E16">
        <w:rPr>
          <w:rFonts w:ascii="Times New Roman" w:eastAsia="Times New Roman" w:hAnsi="Times New Roman" w:cs="Times New Roman"/>
          <w:sz w:val="28"/>
          <w:szCs w:val="28"/>
          <w:shd w:val="clear" w:color="auto" w:fill="FFFFFF"/>
          <w:lang w:val="ru-RU"/>
        </w:rPr>
        <w:t xml:space="preserve">непосредственно комплекса </w:t>
      </w:r>
      <w:r w:rsidR="00E744BC" w:rsidRPr="004D2557">
        <w:rPr>
          <w:rFonts w:ascii="Times New Roman" w:eastAsia="Times New Roman" w:hAnsi="Times New Roman" w:cs="Times New Roman"/>
          <w:sz w:val="28"/>
          <w:szCs w:val="28"/>
          <w:shd w:val="clear" w:color="auto" w:fill="FFFFFF"/>
          <w:lang w:val="ru-RU"/>
        </w:rPr>
        <w:t>FAMP.</w:t>
      </w:r>
    </w:p>
    <w:p w:rsidR="00E744BC" w:rsidRDefault="008A6538" w:rsidP="008A6538">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E744BC" w:rsidRPr="004D2557">
        <w:rPr>
          <w:rFonts w:ascii="Times New Roman" w:eastAsia="Times New Roman" w:hAnsi="Times New Roman" w:cs="Times New Roman"/>
          <w:sz w:val="28"/>
          <w:szCs w:val="28"/>
          <w:shd w:val="clear" w:color="auto" w:fill="FFFFFF"/>
          <w:lang w:val="ru-RU"/>
        </w:rPr>
        <w:t>FAMP - это аб</w:t>
      </w:r>
      <w:r w:rsidR="00FB6E16">
        <w:rPr>
          <w:rFonts w:ascii="Times New Roman" w:eastAsia="Times New Roman" w:hAnsi="Times New Roman" w:cs="Times New Roman"/>
          <w:sz w:val="28"/>
          <w:szCs w:val="28"/>
          <w:shd w:val="clear" w:color="auto" w:fill="FFFFFF"/>
          <w:lang w:val="ru-RU"/>
        </w:rPr>
        <w:t>б</w:t>
      </w:r>
      <w:r w:rsidR="00E744BC" w:rsidRPr="004D2557">
        <w:rPr>
          <w:rFonts w:ascii="Times New Roman" w:eastAsia="Times New Roman" w:hAnsi="Times New Roman" w:cs="Times New Roman"/>
          <w:sz w:val="28"/>
          <w:szCs w:val="28"/>
          <w:shd w:val="clear" w:color="auto" w:fill="FFFFFF"/>
          <w:lang w:val="ru-RU"/>
        </w:rPr>
        <w:t>р</w:t>
      </w:r>
      <w:r w:rsidR="00FB6E16">
        <w:rPr>
          <w:rFonts w:ascii="Times New Roman" w:eastAsia="Times New Roman" w:hAnsi="Times New Roman" w:cs="Times New Roman"/>
          <w:sz w:val="28"/>
          <w:szCs w:val="28"/>
          <w:shd w:val="clear" w:color="auto" w:fill="FFFFFF"/>
          <w:lang w:val="ru-RU"/>
        </w:rPr>
        <w:t>еви</w:t>
      </w:r>
      <w:r w:rsidR="00E744BC" w:rsidRPr="004D2557">
        <w:rPr>
          <w:rFonts w:ascii="Times New Roman" w:eastAsia="Times New Roman" w:hAnsi="Times New Roman" w:cs="Times New Roman"/>
          <w:sz w:val="28"/>
          <w:szCs w:val="28"/>
          <w:shd w:val="clear" w:color="auto" w:fill="FFFFFF"/>
          <w:lang w:val="ru-RU"/>
        </w:rPr>
        <w:t>атура</w:t>
      </w:r>
      <w:r w:rsidR="00FB6E16">
        <w:rPr>
          <w:rFonts w:ascii="Times New Roman" w:eastAsia="Times New Roman" w:hAnsi="Times New Roman" w:cs="Times New Roman"/>
          <w:sz w:val="28"/>
          <w:szCs w:val="28"/>
          <w:shd w:val="clear" w:color="auto" w:fill="FFFFFF"/>
          <w:lang w:val="ru-RU"/>
        </w:rPr>
        <w:t>,</w:t>
      </w:r>
      <w:r w:rsidR="00E744BC" w:rsidRPr="004D2557">
        <w:rPr>
          <w:rFonts w:ascii="Times New Roman" w:eastAsia="Times New Roman" w:hAnsi="Times New Roman" w:cs="Times New Roman"/>
          <w:sz w:val="28"/>
          <w:szCs w:val="28"/>
          <w:shd w:val="clear" w:color="auto" w:fill="FFFFFF"/>
          <w:lang w:val="ru-RU"/>
        </w:rPr>
        <w:t xml:space="preserve"> составленная по первым буквам названий</w:t>
      </w:r>
      <w:r w:rsidR="00FB6E16">
        <w:rPr>
          <w:rFonts w:ascii="Times New Roman" w:eastAsia="Times New Roman" w:hAnsi="Times New Roman" w:cs="Times New Roman"/>
          <w:sz w:val="28"/>
          <w:szCs w:val="28"/>
          <w:shd w:val="clear" w:color="auto" w:fill="FFFFFF"/>
          <w:lang w:val="ru-RU"/>
        </w:rPr>
        <w:t>,</w:t>
      </w:r>
      <w:r w:rsidR="00E744BC" w:rsidRPr="004D2557">
        <w:rPr>
          <w:rFonts w:ascii="Times New Roman" w:eastAsia="Times New Roman" w:hAnsi="Times New Roman" w:cs="Times New Roman"/>
          <w:sz w:val="28"/>
          <w:szCs w:val="28"/>
          <w:shd w:val="clear" w:color="auto" w:fill="FFFFFF"/>
          <w:lang w:val="ru-RU"/>
        </w:rPr>
        <w:t xml:space="preserve"> входящих в </w:t>
      </w:r>
      <w:r w:rsidR="00FB6E16">
        <w:rPr>
          <w:rFonts w:ascii="Times New Roman" w:eastAsia="Times New Roman" w:hAnsi="Times New Roman" w:cs="Times New Roman"/>
          <w:sz w:val="28"/>
          <w:szCs w:val="28"/>
          <w:shd w:val="clear" w:color="auto" w:fill="FFFFFF"/>
          <w:lang w:val="ru-RU"/>
        </w:rPr>
        <w:t xml:space="preserve">данный </w:t>
      </w:r>
      <w:r w:rsidR="004342AB">
        <w:rPr>
          <w:rFonts w:ascii="Times New Roman" w:eastAsia="Times New Roman" w:hAnsi="Times New Roman" w:cs="Times New Roman"/>
          <w:sz w:val="28"/>
          <w:szCs w:val="28"/>
          <w:shd w:val="clear" w:color="auto" w:fill="FFFFFF"/>
          <w:lang w:val="ru-RU"/>
        </w:rPr>
        <w:t>комплекс компонентов.</w:t>
      </w:r>
    </w:p>
    <w:p w:rsidR="00432884" w:rsidRPr="004700E5" w:rsidRDefault="004700E5" w:rsidP="008A6538">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color w:val="0070C0"/>
          <w:sz w:val="28"/>
          <w:szCs w:val="28"/>
          <w:shd w:val="clear" w:color="auto" w:fill="FFFFFF"/>
          <w:lang w:val="ru-RU"/>
        </w:rPr>
        <w:lastRenderedPageBreak/>
        <w:tab/>
      </w:r>
      <w:r w:rsidRPr="004700E5">
        <w:rPr>
          <w:rFonts w:ascii="Times New Roman" w:eastAsia="Times New Roman" w:hAnsi="Times New Roman" w:cs="Times New Roman"/>
          <w:sz w:val="28"/>
          <w:szCs w:val="28"/>
          <w:shd w:val="clear" w:color="auto" w:fill="FFFFFF"/>
          <w:lang w:val="ru-RU"/>
        </w:rPr>
        <w:t xml:space="preserve">В комплекс </w:t>
      </w:r>
      <w:r w:rsidRPr="004700E5">
        <w:rPr>
          <w:rFonts w:ascii="Times New Roman" w:eastAsia="Times New Roman" w:hAnsi="Times New Roman" w:cs="Times New Roman"/>
          <w:sz w:val="28"/>
          <w:szCs w:val="28"/>
          <w:shd w:val="clear" w:color="auto" w:fill="FFFFFF"/>
        </w:rPr>
        <w:t xml:space="preserve">FAMP </w:t>
      </w:r>
      <w:r w:rsidRPr="004700E5">
        <w:rPr>
          <w:rFonts w:ascii="Times New Roman" w:eastAsia="Times New Roman" w:hAnsi="Times New Roman" w:cs="Times New Roman"/>
          <w:sz w:val="28"/>
          <w:szCs w:val="28"/>
          <w:shd w:val="clear" w:color="auto" w:fill="FFFFFF"/>
          <w:lang w:val="ru-RU"/>
        </w:rPr>
        <w:t>входят следующие компоненты:</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 </w:t>
      </w:r>
      <w:r w:rsidR="00E744BC" w:rsidRPr="004D2557">
        <w:rPr>
          <w:rFonts w:ascii="Times New Roman" w:eastAsia="Times New Roman" w:hAnsi="Times New Roman" w:cs="Times New Roman"/>
          <w:sz w:val="28"/>
          <w:szCs w:val="28"/>
          <w:shd w:val="clear" w:color="auto" w:fill="FFFFFF"/>
          <w:lang w:val="ru-RU"/>
        </w:rPr>
        <w:t>FreeBSD — UNIX-подобная операционная система;</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 </w:t>
      </w:r>
      <w:r w:rsidR="00E744BC" w:rsidRPr="004D2557">
        <w:rPr>
          <w:rFonts w:ascii="Times New Roman" w:eastAsia="Times New Roman" w:hAnsi="Times New Roman" w:cs="Times New Roman"/>
          <w:sz w:val="28"/>
          <w:szCs w:val="28"/>
          <w:shd w:val="clear" w:color="auto" w:fill="FFFFFF"/>
          <w:lang w:val="ru-RU"/>
        </w:rPr>
        <w:t>Apache — веб-сервер;</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 </w:t>
      </w:r>
      <w:r w:rsidR="00E744BC" w:rsidRPr="004D2557">
        <w:rPr>
          <w:rFonts w:ascii="Times New Roman" w:eastAsia="Times New Roman" w:hAnsi="Times New Roman" w:cs="Times New Roman"/>
          <w:sz w:val="28"/>
          <w:szCs w:val="28"/>
          <w:shd w:val="clear" w:color="auto" w:fill="FFFFFF"/>
          <w:lang w:val="ru-RU"/>
        </w:rPr>
        <w:t xml:space="preserve">MySQL — </w:t>
      </w:r>
      <w:r>
        <w:rPr>
          <w:rFonts w:ascii="Times New Roman" w:eastAsia="Times New Roman" w:hAnsi="Times New Roman" w:cs="Times New Roman"/>
          <w:sz w:val="28"/>
          <w:szCs w:val="28"/>
          <w:shd w:val="clear" w:color="auto" w:fill="FFFFFF"/>
          <w:lang w:val="ru-RU"/>
        </w:rPr>
        <w:t>система управления базой данных.</w:t>
      </w:r>
    </w:p>
    <w:p w:rsidR="00E744BC" w:rsidRPr="004D2557" w:rsidRDefault="004A0EC0"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D4733D">
        <w:rPr>
          <w:rFonts w:ascii="Times New Roman" w:eastAsia="Times New Roman" w:hAnsi="Times New Roman" w:cs="Times New Roman"/>
          <w:sz w:val="28"/>
          <w:szCs w:val="28"/>
          <w:shd w:val="clear" w:color="auto" w:fill="FFFFFF"/>
        </w:rPr>
        <w:t xml:space="preserve">• </w:t>
      </w:r>
      <w:r w:rsidR="00E744BC" w:rsidRPr="004D2557">
        <w:rPr>
          <w:rFonts w:ascii="Times New Roman" w:eastAsia="Times New Roman" w:hAnsi="Times New Roman" w:cs="Times New Roman"/>
          <w:sz w:val="28"/>
          <w:szCs w:val="28"/>
          <w:shd w:val="clear" w:color="auto" w:fill="FFFFFF"/>
          <w:lang w:val="ru-RU"/>
        </w:rPr>
        <w:t>PHP — язык программи</w:t>
      </w:r>
      <w:r w:rsidR="00FB6E16">
        <w:rPr>
          <w:rFonts w:ascii="Times New Roman" w:eastAsia="Times New Roman" w:hAnsi="Times New Roman" w:cs="Times New Roman"/>
          <w:sz w:val="28"/>
          <w:szCs w:val="28"/>
          <w:shd w:val="clear" w:color="auto" w:fill="FFFFFF"/>
          <w:lang w:val="ru-RU"/>
        </w:rPr>
        <w:t>рования, ориентированный на веб-</w:t>
      </w:r>
      <w:r w:rsidR="00E744BC" w:rsidRPr="004D2557">
        <w:rPr>
          <w:rFonts w:ascii="Times New Roman" w:eastAsia="Times New Roman" w:hAnsi="Times New Roman" w:cs="Times New Roman"/>
          <w:sz w:val="28"/>
          <w:szCs w:val="28"/>
          <w:shd w:val="clear" w:color="auto" w:fill="FFFFFF"/>
          <w:lang w:val="ru-RU"/>
        </w:rPr>
        <w:t>разработку для серверной части.</w:t>
      </w:r>
    </w:p>
    <w:p w:rsidR="00E744BC" w:rsidRPr="004D2557" w:rsidRDefault="00FB6E16" w:rsidP="00FB6E16">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Большинству людей</w:t>
      </w:r>
      <w:r w:rsidR="00E744BC" w:rsidRPr="004D2557">
        <w:rPr>
          <w:rFonts w:ascii="Times New Roman" w:eastAsia="Times New Roman" w:hAnsi="Times New Roman" w:cs="Times New Roman"/>
          <w:sz w:val="28"/>
          <w:szCs w:val="28"/>
          <w:shd w:val="clear" w:color="auto" w:fill="FFFFFF"/>
          <w:lang w:val="ru-RU"/>
        </w:rPr>
        <w:t xml:space="preserve"> известен альтернативный набор LAMP, </w:t>
      </w:r>
      <w:r>
        <w:rPr>
          <w:rFonts w:ascii="Times New Roman" w:eastAsia="Times New Roman" w:hAnsi="Times New Roman" w:cs="Times New Roman"/>
          <w:sz w:val="28"/>
          <w:szCs w:val="28"/>
          <w:shd w:val="clear" w:color="auto" w:fill="FFFFFF"/>
          <w:lang w:val="ru-RU"/>
        </w:rPr>
        <w:t>который является тем же</w:t>
      </w:r>
      <w:r w:rsidR="00E744BC" w:rsidRPr="004D2557">
        <w:rPr>
          <w:rFonts w:ascii="Times New Roman" w:eastAsia="Times New Roman" w:hAnsi="Times New Roman" w:cs="Times New Roman"/>
          <w:sz w:val="28"/>
          <w:szCs w:val="28"/>
          <w:shd w:val="clear" w:color="auto" w:fill="FFFFFF"/>
          <w:lang w:val="ru-RU"/>
        </w:rPr>
        <w:t xml:space="preserve"> самы</w:t>
      </w:r>
      <w:r>
        <w:rPr>
          <w:rFonts w:ascii="Times New Roman" w:eastAsia="Times New Roman" w:hAnsi="Times New Roman" w:cs="Times New Roman"/>
          <w:sz w:val="28"/>
          <w:szCs w:val="28"/>
          <w:shd w:val="clear" w:color="auto" w:fill="FFFFFF"/>
          <w:lang w:val="ru-RU"/>
        </w:rPr>
        <w:t>м</w:t>
      </w:r>
      <w:r w:rsidR="00E744BC" w:rsidRPr="004D2557">
        <w:rPr>
          <w:rFonts w:ascii="Times New Roman" w:eastAsia="Times New Roman" w:hAnsi="Times New Roman" w:cs="Times New Roman"/>
          <w:sz w:val="28"/>
          <w:szCs w:val="28"/>
          <w:shd w:val="clear" w:color="auto" w:fill="FFFFFF"/>
          <w:lang w:val="ru-RU"/>
        </w:rPr>
        <w:t xml:space="preserve"> набор</w:t>
      </w:r>
      <w:r>
        <w:rPr>
          <w:rFonts w:ascii="Times New Roman" w:eastAsia="Times New Roman" w:hAnsi="Times New Roman" w:cs="Times New Roman"/>
          <w:sz w:val="28"/>
          <w:szCs w:val="28"/>
          <w:shd w:val="clear" w:color="auto" w:fill="FFFFFF"/>
          <w:lang w:val="ru-RU"/>
        </w:rPr>
        <w:t>ом,</w:t>
      </w:r>
      <w:r w:rsidR="00E744BC" w:rsidRPr="004D2557">
        <w:rPr>
          <w:rFonts w:ascii="Times New Roman" w:eastAsia="Times New Roman" w:hAnsi="Times New Roman" w:cs="Times New Roman"/>
          <w:sz w:val="28"/>
          <w:szCs w:val="28"/>
          <w:shd w:val="clear" w:color="auto" w:fill="FFFFFF"/>
          <w:lang w:val="ru-RU"/>
        </w:rPr>
        <w:t xml:space="preserve"> в котор</w:t>
      </w:r>
      <w:r>
        <w:rPr>
          <w:rFonts w:ascii="Times New Roman" w:eastAsia="Times New Roman" w:hAnsi="Times New Roman" w:cs="Times New Roman"/>
          <w:sz w:val="28"/>
          <w:szCs w:val="28"/>
          <w:shd w:val="clear" w:color="auto" w:fill="FFFFFF"/>
          <w:lang w:val="ru-RU"/>
        </w:rPr>
        <w:t>ом</w:t>
      </w:r>
      <w:r w:rsidR="00E744BC" w:rsidRPr="004D2557">
        <w:rPr>
          <w:rFonts w:ascii="Times New Roman" w:eastAsia="Times New Roman" w:hAnsi="Times New Roman" w:cs="Times New Roman"/>
          <w:sz w:val="28"/>
          <w:szCs w:val="28"/>
          <w:shd w:val="clear" w:color="auto" w:fill="FFFFFF"/>
          <w:lang w:val="ru-RU"/>
        </w:rPr>
        <w:t xml:space="preserve"> вместо FreeBSD используется операционная система Linux. Справедливо</w:t>
      </w:r>
      <w:r>
        <w:rPr>
          <w:rFonts w:ascii="Times New Roman" w:eastAsia="Times New Roman" w:hAnsi="Times New Roman" w:cs="Times New Roman"/>
          <w:sz w:val="28"/>
          <w:szCs w:val="28"/>
          <w:shd w:val="clear" w:color="auto" w:fill="FFFFFF"/>
          <w:lang w:val="ru-RU"/>
        </w:rPr>
        <w:t xml:space="preserve"> </w:t>
      </w:r>
      <w:r w:rsidR="00E744BC" w:rsidRPr="004D2557">
        <w:rPr>
          <w:rFonts w:ascii="Times New Roman" w:eastAsia="Times New Roman" w:hAnsi="Times New Roman" w:cs="Times New Roman"/>
          <w:sz w:val="28"/>
          <w:szCs w:val="28"/>
          <w:shd w:val="clear" w:color="auto" w:fill="FFFFFF"/>
          <w:lang w:val="ru-RU"/>
        </w:rPr>
        <w:t>отметить</w:t>
      </w:r>
      <w:r>
        <w:rPr>
          <w:rFonts w:ascii="Times New Roman" w:eastAsia="Times New Roman" w:hAnsi="Times New Roman" w:cs="Times New Roman"/>
          <w:sz w:val="28"/>
          <w:szCs w:val="28"/>
          <w:shd w:val="clear" w:color="auto" w:fill="FFFFFF"/>
          <w:lang w:val="ru-RU"/>
        </w:rPr>
        <w:t>,</w:t>
      </w:r>
      <w:r w:rsidR="00E744BC" w:rsidRPr="004D2557">
        <w:rPr>
          <w:rFonts w:ascii="Times New Roman" w:eastAsia="Times New Roman" w:hAnsi="Times New Roman" w:cs="Times New Roman"/>
          <w:sz w:val="28"/>
          <w:szCs w:val="28"/>
          <w:shd w:val="clear" w:color="auto" w:fill="FFFFFF"/>
          <w:lang w:val="ru-RU"/>
        </w:rPr>
        <w:t xml:space="preserve"> что именно LAMP задал тон именования подобных наборов серверного ПО</w:t>
      </w:r>
      <w:r w:rsidR="00EA5AFD">
        <w:rPr>
          <w:rFonts w:ascii="Times New Roman" w:eastAsia="Times New Roman" w:hAnsi="Times New Roman" w:cs="Times New Roman"/>
          <w:sz w:val="28"/>
          <w:szCs w:val="28"/>
          <w:shd w:val="clear" w:color="auto" w:fill="FFFFFF"/>
        </w:rPr>
        <w:t xml:space="preserve"> [</w:t>
      </w:r>
      <w:r w:rsidR="00631949">
        <w:rPr>
          <w:rFonts w:ascii="Times New Roman" w:eastAsia="Times New Roman" w:hAnsi="Times New Roman" w:cs="Times New Roman"/>
          <w:sz w:val="28"/>
          <w:szCs w:val="28"/>
          <w:shd w:val="clear" w:color="auto" w:fill="FFFFFF"/>
        </w:rPr>
        <w:t>9</w:t>
      </w:r>
      <w:r w:rsidR="00EA5AFD">
        <w:rPr>
          <w:rFonts w:ascii="Times New Roman" w:eastAsia="Times New Roman" w:hAnsi="Times New Roman" w:cs="Times New Roman"/>
          <w:sz w:val="28"/>
          <w:szCs w:val="28"/>
          <w:shd w:val="clear" w:color="auto" w:fill="FFFFFF"/>
        </w:rPr>
        <w:t>]</w:t>
      </w:r>
      <w:r w:rsidR="00E744BC" w:rsidRPr="004D2557">
        <w:rPr>
          <w:rFonts w:ascii="Times New Roman" w:eastAsia="Times New Roman" w:hAnsi="Times New Roman" w:cs="Times New Roman"/>
          <w:sz w:val="28"/>
          <w:szCs w:val="28"/>
          <w:shd w:val="clear" w:color="auto" w:fill="FFFFFF"/>
          <w:lang w:val="ru-RU"/>
        </w:rPr>
        <w:t>.</w:t>
      </w:r>
    </w:p>
    <w:p w:rsidR="00641B84" w:rsidRPr="004D2557" w:rsidRDefault="00E744BC" w:rsidP="00F92D84">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sidRPr="004D2557">
        <w:rPr>
          <w:rFonts w:ascii="Times New Roman" w:eastAsia="Times New Roman" w:hAnsi="Times New Roman" w:cs="Times New Roman"/>
          <w:sz w:val="28"/>
          <w:szCs w:val="28"/>
          <w:shd w:val="clear" w:color="auto" w:fill="FFFFFF"/>
          <w:lang w:val="ru-RU"/>
        </w:rPr>
        <w:tab/>
        <w:t>Все програм</w:t>
      </w:r>
      <w:r w:rsidR="00FB6E16">
        <w:rPr>
          <w:rFonts w:ascii="Times New Roman" w:eastAsia="Times New Roman" w:hAnsi="Times New Roman" w:cs="Times New Roman"/>
          <w:sz w:val="28"/>
          <w:szCs w:val="28"/>
          <w:shd w:val="clear" w:color="auto" w:fill="FFFFFF"/>
          <w:lang w:val="ru-RU"/>
        </w:rPr>
        <w:t>мные продукты, в</w:t>
      </w:r>
      <w:r w:rsidRPr="004D2557">
        <w:rPr>
          <w:rFonts w:ascii="Times New Roman" w:eastAsia="Times New Roman" w:hAnsi="Times New Roman" w:cs="Times New Roman"/>
          <w:sz w:val="28"/>
          <w:szCs w:val="28"/>
          <w:shd w:val="clear" w:color="auto" w:fill="FFFFFF"/>
          <w:lang w:val="ru-RU"/>
        </w:rPr>
        <w:t>ходя</w:t>
      </w:r>
      <w:r w:rsidR="00FB6E16">
        <w:rPr>
          <w:rFonts w:ascii="Times New Roman" w:eastAsia="Times New Roman" w:hAnsi="Times New Roman" w:cs="Times New Roman"/>
          <w:sz w:val="28"/>
          <w:szCs w:val="28"/>
          <w:shd w:val="clear" w:color="auto" w:fill="FFFFFF"/>
          <w:lang w:val="ru-RU"/>
        </w:rPr>
        <w:t>щ</w:t>
      </w:r>
      <w:r w:rsidRPr="004D2557">
        <w:rPr>
          <w:rFonts w:ascii="Times New Roman" w:eastAsia="Times New Roman" w:hAnsi="Times New Roman" w:cs="Times New Roman"/>
          <w:sz w:val="28"/>
          <w:szCs w:val="28"/>
          <w:shd w:val="clear" w:color="auto" w:fill="FFFFFF"/>
          <w:lang w:val="ru-RU"/>
        </w:rPr>
        <w:t>ие в состав подобных комплексов</w:t>
      </w:r>
      <w:r w:rsidR="00024FAF">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разрабатывались отдельно </w:t>
      </w:r>
      <w:r w:rsidR="00FB6E16">
        <w:rPr>
          <w:rFonts w:ascii="Times New Roman" w:eastAsia="Times New Roman" w:hAnsi="Times New Roman" w:cs="Times New Roman"/>
          <w:sz w:val="28"/>
          <w:szCs w:val="28"/>
          <w:shd w:val="clear" w:color="auto" w:fill="FFFFFF"/>
          <w:lang w:val="ru-RU"/>
        </w:rPr>
        <w:t>в качестве</w:t>
      </w:r>
      <w:r w:rsidRPr="004D2557">
        <w:rPr>
          <w:rFonts w:ascii="Times New Roman" w:eastAsia="Times New Roman" w:hAnsi="Times New Roman" w:cs="Times New Roman"/>
          <w:sz w:val="28"/>
          <w:szCs w:val="28"/>
          <w:shd w:val="clear" w:color="auto" w:fill="FFFFFF"/>
          <w:lang w:val="ru-RU"/>
        </w:rPr>
        <w:t xml:space="preserve"> независимы</w:t>
      </w:r>
      <w:r w:rsidR="00FB6E16">
        <w:rPr>
          <w:rFonts w:ascii="Times New Roman" w:eastAsia="Times New Roman" w:hAnsi="Times New Roman" w:cs="Times New Roman"/>
          <w:sz w:val="28"/>
          <w:szCs w:val="28"/>
          <w:shd w:val="clear" w:color="auto" w:fill="FFFFFF"/>
          <w:lang w:val="ru-RU"/>
        </w:rPr>
        <w:t>х</w:t>
      </w:r>
      <w:r w:rsidRPr="004D2557">
        <w:rPr>
          <w:rFonts w:ascii="Times New Roman" w:eastAsia="Times New Roman" w:hAnsi="Times New Roman" w:cs="Times New Roman"/>
          <w:sz w:val="28"/>
          <w:szCs w:val="28"/>
          <w:shd w:val="clear" w:color="auto" w:fill="FFFFFF"/>
          <w:lang w:val="ru-RU"/>
        </w:rPr>
        <w:t xml:space="preserve"> проект</w:t>
      </w:r>
      <w:r w:rsidR="00FB6E16">
        <w:rPr>
          <w:rFonts w:ascii="Times New Roman" w:eastAsia="Times New Roman" w:hAnsi="Times New Roman" w:cs="Times New Roman"/>
          <w:sz w:val="28"/>
          <w:szCs w:val="28"/>
          <w:shd w:val="clear" w:color="auto" w:fill="FFFFFF"/>
          <w:lang w:val="ru-RU"/>
        </w:rPr>
        <w:t>ов</w:t>
      </w:r>
      <w:r w:rsidRPr="004D2557">
        <w:rPr>
          <w:rFonts w:ascii="Times New Roman" w:eastAsia="Times New Roman" w:hAnsi="Times New Roman" w:cs="Times New Roman"/>
          <w:sz w:val="28"/>
          <w:szCs w:val="28"/>
          <w:shd w:val="clear" w:color="auto" w:fill="FFFFFF"/>
          <w:lang w:val="ru-RU"/>
        </w:rPr>
        <w:t xml:space="preserve">, некоторые из них разрабатывались разными компаниями. Популярным он стал </w:t>
      </w:r>
      <w:r w:rsidR="00FB6E16">
        <w:rPr>
          <w:rFonts w:ascii="Times New Roman" w:eastAsia="Times New Roman" w:hAnsi="Times New Roman" w:cs="Times New Roman"/>
          <w:sz w:val="28"/>
          <w:szCs w:val="28"/>
          <w:shd w:val="clear" w:color="auto" w:fill="FFFFFF"/>
          <w:lang w:val="ru-RU"/>
        </w:rPr>
        <w:t>благодаря</w:t>
      </w:r>
      <w:r w:rsidRPr="004D2557">
        <w:rPr>
          <w:rFonts w:ascii="Times New Roman" w:eastAsia="Times New Roman" w:hAnsi="Times New Roman" w:cs="Times New Roman"/>
          <w:sz w:val="28"/>
          <w:szCs w:val="28"/>
          <w:shd w:val="clear" w:color="auto" w:fill="FFFFFF"/>
          <w:lang w:val="ru-RU"/>
        </w:rPr>
        <w:t xml:space="preserve"> своей гибкости</w:t>
      </w:r>
      <w:r w:rsidR="00FB6E16">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а так же высокой производительности, </w:t>
      </w:r>
      <w:r w:rsidR="00FB6E16">
        <w:rPr>
          <w:rFonts w:ascii="Times New Roman" w:eastAsia="Times New Roman" w:hAnsi="Times New Roman" w:cs="Times New Roman"/>
          <w:sz w:val="28"/>
          <w:szCs w:val="28"/>
          <w:shd w:val="clear" w:color="auto" w:fill="FFFFFF"/>
          <w:lang w:val="ru-RU"/>
        </w:rPr>
        <w:t>на</w:t>
      </w:r>
      <w:r w:rsidRPr="004D2557">
        <w:rPr>
          <w:rFonts w:ascii="Times New Roman" w:eastAsia="Times New Roman" w:hAnsi="Times New Roman" w:cs="Times New Roman"/>
          <w:sz w:val="28"/>
          <w:szCs w:val="28"/>
          <w:shd w:val="clear" w:color="auto" w:fill="FFFFFF"/>
          <w:lang w:val="ru-RU"/>
        </w:rPr>
        <w:t xml:space="preserve">ряду </w:t>
      </w:r>
      <w:r w:rsidR="00FB6E16">
        <w:rPr>
          <w:rFonts w:ascii="Times New Roman" w:eastAsia="Times New Roman" w:hAnsi="Times New Roman" w:cs="Times New Roman"/>
          <w:sz w:val="28"/>
          <w:szCs w:val="28"/>
          <w:shd w:val="clear" w:color="auto" w:fill="FFFFFF"/>
          <w:lang w:val="ru-RU"/>
        </w:rPr>
        <w:t>с этим все компоненты распростра</w:t>
      </w:r>
      <w:r w:rsidRPr="004D2557">
        <w:rPr>
          <w:rFonts w:ascii="Times New Roman" w:eastAsia="Times New Roman" w:hAnsi="Times New Roman" w:cs="Times New Roman"/>
          <w:sz w:val="28"/>
          <w:szCs w:val="28"/>
          <w:shd w:val="clear" w:color="auto" w:fill="FFFFFF"/>
          <w:lang w:val="ru-RU"/>
        </w:rPr>
        <w:t>няются под открытой лицензией</w:t>
      </w:r>
      <w:r w:rsidR="00FB6E16">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что приводит к снижению финансовых затрат для проектов</w:t>
      </w:r>
      <w:r w:rsidR="00FB6E16">
        <w:rPr>
          <w:rFonts w:ascii="Times New Roman" w:eastAsia="Times New Roman" w:hAnsi="Times New Roman" w:cs="Times New Roman"/>
          <w:sz w:val="28"/>
          <w:szCs w:val="28"/>
          <w:shd w:val="clear" w:color="auto" w:fill="FFFFFF"/>
          <w:lang w:val="ru-RU"/>
        </w:rPr>
        <w:t>,</w:t>
      </w:r>
      <w:r w:rsidRPr="004D2557">
        <w:rPr>
          <w:rFonts w:ascii="Times New Roman" w:eastAsia="Times New Roman" w:hAnsi="Times New Roman" w:cs="Times New Roman"/>
          <w:sz w:val="28"/>
          <w:szCs w:val="28"/>
          <w:shd w:val="clear" w:color="auto" w:fill="FFFFFF"/>
          <w:lang w:val="ru-RU"/>
        </w:rPr>
        <w:t xml:space="preserve"> использующих его. На сег</w:t>
      </w:r>
      <w:r w:rsidRPr="004D2557">
        <w:rPr>
          <w:rFonts w:ascii="Times New Roman" w:eastAsia="Times New Roman" w:hAnsi="Times New Roman" w:cs="Times New Roman"/>
          <w:sz w:val="28"/>
          <w:szCs w:val="28"/>
          <w:shd w:val="clear" w:color="auto" w:fill="FFFFFF"/>
          <w:lang w:val="ru-RU"/>
        </w:rPr>
        <w:t>о</w:t>
      </w:r>
      <w:r w:rsidRPr="004D2557">
        <w:rPr>
          <w:rFonts w:ascii="Times New Roman" w:eastAsia="Times New Roman" w:hAnsi="Times New Roman" w:cs="Times New Roman"/>
          <w:sz w:val="28"/>
          <w:szCs w:val="28"/>
          <w:shd w:val="clear" w:color="auto" w:fill="FFFFFF"/>
          <w:lang w:val="ru-RU"/>
        </w:rPr>
        <w:t>дн</w:t>
      </w:r>
      <w:r w:rsidR="00FB6E16">
        <w:rPr>
          <w:rFonts w:ascii="Times New Roman" w:eastAsia="Times New Roman" w:hAnsi="Times New Roman" w:cs="Times New Roman"/>
          <w:sz w:val="28"/>
          <w:szCs w:val="28"/>
          <w:shd w:val="clear" w:color="auto" w:fill="FFFFFF"/>
          <w:lang w:val="ru-RU"/>
        </w:rPr>
        <w:t>яшний день набор FAMP предоста</w:t>
      </w:r>
      <w:r w:rsidR="00024FAF">
        <w:rPr>
          <w:rFonts w:ascii="Times New Roman" w:eastAsia="Times New Roman" w:hAnsi="Times New Roman" w:cs="Times New Roman"/>
          <w:sz w:val="28"/>
          <w:szCs w:val="28"/>
          <w:shd w:val="clear" w:color="auto" w:fill="FFFFFF"/>
          <w:lang w:val="ru-RU"/>
        </w:rPr>
        <w:t xml:space="preserve">вляется многими хостинг </w:t>
      </w:r>
      <w:r w:rsidRPr="004D2557">
        <w:rPr>
          <w:rFonts w:ascii="Times New Roman" w:eastAsia="Times New Roman" w:hAnsi="Times New Roman" w:cs="Times New Roman"/>
          <w:sz w:val="28"/>
          <w:szCs w:val="28"/>
          <w:shd w:val="clear" w:color="auto" w:fill="FFFFFF"/>
          <w:lang w:val="ru-RU"/>
        </w:rPr>
        <w:t>площадками.</w:t>
      </w:r>
    </w:p>
    <w:p w:rsidR="00287FEF" w:rsidRPr="004A0EC0" w:rsidRDefault="00D54DFB" w:rsidP="00545AE9">
      <w:pPr>
        <w:spacing w:before="240" w:after="240" w:line="360" w:lineRule="auto"/>
        <w:jc w:val="center"/>
        <w:rPr>
          <w:rFonts w:ascii="Times New Roman" w:eastAsia="Times New Roman" w:hAnsi="Times New Roman" w:cs="Times New Roman"/>
          <w:color w:val="000000" w:themeColor="text1"/>
          <w:sz w:val="28"/>
          <w:szCs w:val="28"/>
          <w:shd w:val="clear" w:color="auto" w:fill="FFFFFF"/>
          <w:lang w:val="ru-RU"/>
        </w:rPr>
      </w:pPr>
      <w:r w:rsidRPr="004A0EC0">
        <w:rPr>
          <w:rFonts w:ascii="Times New Roman" w:eastAsia="Times New Roman" w:hAnsi="Times New Roman" w:cs="Times New Roman"/>
          <w:color w:val="000000" w:themeColor="text1"/>
          <w:sz w:val="28"/>
          <w:szCs w:val="28"/>
          <w:shd w:val="clear" w:color="auto" w:fill="FFFFFF"/>
          <w:lang w:val="ru-RU"/>
        </w:rPr>
        <w:t>4</w:t>
      </w:r>
      <w:r w:rsidR="00287FEF" w:rsidRPr="004A0EC0">
        <w:rPr>
          <w:rFonts w:ascii="Times New Roman" w:eastAsia="Times New Roman" w:hAnsi="Times New Roman" w:cs="Times New Roman"/>
          <w:color w:val="000000" w:themeColor="text1"/>
          <w:sz w:val="28"/>
          <w:szCs w:val="28"/>
          <w:shd w:val="clear" w:color="auto" w:fill="FFFFFF"/>
          <w:lang w:val="ru-RU"/>
        </w:rPr>
        <w:t xml:space="preserve">.1.1 </w:t>
      </w:r>
      <w:r w:rsidR="00287FEF" w:rsidRPr="004A0EC0">
        <w:rPr>
          <w:rFonts w:ascii="Times New Roman" w:eastAsia="Times New Roman" w:hAnsi="Times New Roman" w:cs="Times New Roman"/>
          <w:color w:val="000000" w:themeColor="text1"/>
          <w:sz w:val="28"/>
          <w:szCs w:val="28"/>
          <w:shd w:val="clear" w:color="auto" w:fill="FFFFFF"/>
        </w:rPr>
        <w:t>Apache</w:t>
      </w:r>
    </w:p>
    <w:p w:rsidR="00141B0E" w:rsidRPr="00024FAF" w:rsidRDefault="00287FEF" w:rsidP="000762F5">
      <w:pPr>
        <w:pStyle w:val="NormalWeb"/>
        <w:shd w:val="clear" w:color="auto" w:fill="FFFFFF"/>
        <w:spacing w:before="0" w:beforeAutospacing="0" w:after="240" w:afterAutospacing="0" w:line="360" w:lineRule="auto"/>
        <w:mirrorIndents/>
        <w:jc w:val="both"/>
        <w:rPr>
          <w:bCs/>
          <w:sz w:val="28"/>
          <w:szCs w:val="28"/>
          <w:lang w:val="ru-RU"/>
        </w:rPr>
      </w:pPr>
      <w:r w:rsidRPr="00EB36CC">
        <w:rPr>
          <w:b/>
          <w:bCs/>
          <w:color w:val="252525"/>
          <w:sz w:val="28"/>
          <w:szCs w:val="28"/>
          <w:lang w:val="ru-RU"/>
        </w:rPr>
        <w:tab/>
      </w:r>
      <w:r w:rsidR="00024FAF" w:rsidRPr="00EB36CC">
        <w:rPr>
          <w:bCs/>
          <w:sz w:val="28"/>
          <w:szCs w:val="28"/>
          <w:lang w:val="ru-RU"/>
        </w:rPr>
        <w:t>HTTP-сервер Apache – это кроссплатформенное</w:t>
      </w:r>
      <w:r w:rsidR="00E744BC" w:rsidRPr="00EB36CC">
        <w:rPr>
          <w:bCs/>
          <w:sz w:val="28"/>
          <w:szCs w:val="28"/>
          <w:lang w:val="ru-RU"/>
        </w:rPr>
        <w:t xml:space="preserve"> ПО, которое подде</w:t>
      </w:r>
      <w:r w:rsidR="00E744BC" w:rsidRPr="00EB36CC">
        <w:rPr>
          <w:bCs/>
          <w:sz w:val="28"/>
          <w:szCs w:val="28"/>
          <w:lang w:val="ru-RU"/>
        </w:rPr>
        <w:t>р</w:t>
      </w:r>
      <w:r w:rsidR="00E744BC" w:rsidRPr="00EB36CC">
        <w:rPr>
          <w:bCs/>
          <w:sz w:val="28"/>
          <w:szCs w:val="28"/>
          <w:lang w:val="ru-RU"/>
        </w:rPr>
        <w:t>живается практически всеми</w:t>
      </w:r>
      <w:r w:rsidR="00E744BC" w:rsidRPr="00024FAF">
        <w:rPr>
          <w:bCs/>
          <w:sz w:val="28"/>
          <w:szCs w:val="28"/>
          <w:lang w:val="ru-RU"/>
        </w:rPr>
        <w:t xml:space="preserve"> существующими операционными системами.</w:t>
      </w:r>
      <w:r w:rsidR="00024FAF">
        <w:rPr>
          <w:bCs/>
          <w:sz w:val="28"/>
          <w:szCs w:val="28"/>
          <w:lang w:val="ru-RU"/>
        </w:rPr>
        <w:t xml:space="preserve"> </w:t>
      </w:r>
      <w:r w:rsidR="00E744BC" w:rsidRPr="00024FAF">
        <w:rPr>
          <w:bCs/>
          <w:sz w:val="28"/>
          <w:szCs w:val="28"/>
          <w:lang w:val="ru-RU"/>
        </w:rPr>
        <w:t>К главным преимуществам Apache относятся его надёжность и гибкость при конфигурировании. Все эти характеристики очень важны для разрабатыв</w:t>
      </w:r>
      <w:r w:rsidR="00024FAF">
        <w:rPr>
          <w:bCs/>
          <w:sz w:val="28"/>
          <w:szCs w:val="28"/>
          <w:lang w:val="ru-RU"/>
        </w:rPr>
        <w:t>а</w:t>
      </w:r>
      <w:r w:rsidR="00E744BC" w:rsidRPr="00024FAF">
        <w:rPr>
          <w:bCs/>
          <w:sz w:val="28"/>
          <w:szCs w:val="28"/>
          <w:lang w:val="ru-RU"/>
        </w:rPr>
        <w:t>е</w:t>
      </w:r>
      <w:r w:rsidR="00024FAF">
        <w:rPr>
          <w:bCs/>
          <w:sz w:val="28"/>
          <w:szCs w:val="28"/>
          <w:lang w:val="ru-RU"/>
        </w:rPr>
        <w:t>мой системы, кросс</w:t>
      </w:r>
      <w:r w:rsidR="00E744BC" w:rsidRPr="00024FAF">
        <w:rPr>
          <w:bCs/>
          <w:sz w:val="28"/>
          <w:szCs w:val="28"/>
          <w:lang w:val="ru-RU"/>
        </w:rPr>
        <w:t>платформ</w:t>
      </w:r>
      <w:r w:rsidR="00024FAF">
        <w:rPr>
          <w:bCs/>
          <w:sz w:val="28"/>
          <w:szCs w:val="28"/>
          <w:lang w:val="ru-RU"/>
        </w:rPr>
        <w:t>е</w:t>
      </w:r>
      <w:r w:rsidR="00E744BC" w:rsidRPr="00024FAF">
        <w:rPr>
          <w:bCs/>
          <w:sz w:val="28"/>
          <w:szCs w:val="28"/>
          <w:lang w:val="ru-RU"/>
        </w:rPr>
        <w:t>нность обеспечивает гибкость в проектиров</w:t>
      </w:r>
      <w:r w:rsidR="00E744BC" w:rsidRPr="00024FAF">
        <w:rPr>
          <w:bCs/>
          <w:sz w:val="28"/>
          <w:szCs w:val="28"/>
          <w:lang w:val="ru-RU"/>
        </w:rPr>
        <w:t>а</w:t>
      </w:r>
      <w:r w:rsidR="00E744BC" w:rsidRPr="00024FAF">
        <w:rPr>
          <w:bCs/>
          <w:sz w:val="28"/>
          <w:szCs w:val="28"/>
          <w:lang w:val="ru-RU"/>
        </w:rPr>
        <w:t>нии сервера</w:t>
      </w:r>
      <w:r w:rsidR="00BB035C">
        <w:rPr>
          <w:bCs/>
          <w:sz w:val="28"/>
          <w:szCs w:val="28"/>
        </w:rPr>
        <w:t xml:space="preserve"> [</w:t>
      </w:r>
      <w:r w:rsidR="009D1357">
        <w:rPr>
          <w:bCs/>
          <w:sz w:val="28"/>
          <w:szCs w:val="28"/>
        </w:rPr>
        <w:t>9</w:t>
      </w:r>
      <w:r w:rsidR="00BB035C">
        <w:rPr>
          <w:bCs/>
          <w:sz w:val="28"/>
          <w:szCs w:val="28"/>
        </w:rPr>
        <w:t>]</w:t>
      </w:r>
      <w:r w:rsidR="00E744BC" w:rsidRPr="00024FAF">
        <w:rPr>
          <w:bCs/>
          <w:sz w:val="28"/>
          <w:szCs w:val="28"/>
          <w:lang w:val="ru-RU"/>
        </w:rPr>
        <w:t xml:space="preserve">. </w:t>
      </w:r>
      <w:r w:rsidR="00E744BC" w:rsidRPr="00C62A03">
        <w:rPr>
          <w:bCs/>
          <w:sz w:val="28"/>
          <w:szCs w:val="28"/>
          <w:lang w:val="ru-RU"/>
        </w:rPr>
        <w:t>Гибкость данного ПО заключается в том</w:t>
      </w:r>
      <w:r w:rsidR="00024FAF" w:rsidRPr="00C62A03">
        <w:rPr>
          <w:bCs/>
          <w:sz w:val="28"/>
          <w:szCs w:val="28"/>
          <w:lang w:val="ru-RU"/>
        </w:rPr>
        <w:t xml:space="preserve">, что </w:t>
      </w:r>
      <w:r w:rsidR="00C62A03" w:rsidRPr="00C62A03">
        <w:rPr>
          <w:bCs/>
          <w:sz w:val="28"/>
          <w:szCs w:val="28"/>
          <w:lang w:val="ru-RU"/>
        </w:rPr>
        <w:t>при необход</w:t>
      </w:r>
      <w:r w:rsidR="00C62A03" w:rsidRPr="00C62A03">
        <w:rPr>
          <w:bCs/>
          <w:sz w:val="28"/>
          <w:szCs w:val="28"/>
          <w:lang w:val="ru-RU"/>
        </w:rPr>
        <w:t>и</w:t>
      </w:r>
      <w:r w:rsidR="00C62A03" w:rsidRPr="00C62A03">
        <w:rPr>
          <w:bCs/>
          <w:sz w:val="28"/>
          <w:szCs w:val="28"/>
          <w:lang w:val="ru-RU"/>
        </w:rPr>
        <w:t>мости замены</w:t>
      </w:r>
      <w:r w:rsidR="00E744BC" w:rsidRPr="00C62A03">
        <w:rPr>
          <w:bCs/>
          <w:sz w:val="28"/>
          <w:szCs w:val="28"/>
          <w:lang w:val="ru-RU"/>
        </w:rPr>
        <w:t xml:space="preserve"> операцион</w:t>
      </w:r>
      <w:r w:rsidR="00C62A03" w:rsidRPr="00C62A03">
        <w:rPr>
          <w:bCs/>
          <w:sz w:val="28"/>
          <w:szCs w:val="28"/>
          <w:lang w:val="ru-RU"/>
        </w:rPr>
        <w:t>ной</w:t>
      </w:r>
      <w:r w:rsidR="00E744BC" w:rsidRPr="00C62A03">
        <w:rPr>
          <w:bCs/>
          <w:sz w:val="28"/>
          <w:szCs w:val="28"/>
          <w:lang w:val="ru-RU"/>
        </w:rPr>
        <w:t xml:space="preserve"> систе</w:t>
      </w:r>
      <w:r w:rsidR="00C62A03" w:rsidRPr="00C62A03">
        <w:rPr>
          <w:bCs/>
          <w:sz w:val="28"/>
          <w:szCs w:val="28"/>
          <w:lang w:val="ru-RU"/>
        </w:rPr>
        <w:t>мы</w:t>
      </w:r>
      <w:r w:rsidR="00E744BC" w:rsidRPr="00C62A03">
        <w:rPr>
          <w:bCs/>
          <w:sz w:val="28"/>
          <w:szCs w:val="28"/>
          <w:lang w:val="ru-RU"/>
        </w:rPr>
        <w:t xml:space="preserve"> на сервере</w:t>
      </w:r>
      <w:r w:rsidR="00C62A03" w:rsidRPr="00C62A03">
        <w:rPr>
          <w:bCs/>
          <w:sz w:val="28"/>
          <w:szCs w:val="28"/>
          <w:lang w:val="ru-RU"/>
        </w:rPr>
        <w:t xml:space="preserve"> не возникнет проблем с п</w:t>
      </w:r>
      <w:r w:rsidR="00C62A03" w:rsidRPr="00C62A03">
        <w:rPr>
          <w:bCs/>
          <w:sz w:val="28"/>
          <w:szCs w:val="28"/>
          <w:lang w:val="ru-RU"/>
        </w:rPr>
        <w:t>е</w:t>
      </w:r>
      <w:r w:rsidR="00C62A03" w:rsidRPr="00C62A03">
        <w:rPr>
          <w:bCs/>
          <w:sz w:val="28"/>
          <w:szCs w:val="28"/>
          <w:lang w:val="ru-RU"/>
        </w:rPr>
        <w:t>реходом на другую ОС</w:t>
      </w:r>
      <w:r w:rsidR="00EC0E4F">
        <w:rPr>
          <w:bCs/>
          <w:sz w:val="28"/>
          <w:szCs w:val="28"/>
          <w:lang w:val="ru-RU"/>
        </w:rPr>
        <w:t xml:space="preserve">, </w:t>
      </w:r>
      <w:r w:rsidR="00133E97">
        <w:rPr>
          <w:bCs/>
          <w:sz w:val="28"/>
          <w:szCs w:val="28"/>
          <w:lang w:val="ru-RU"/>
        </w:rPr>
        <w:t>н</w:t>
      </w:r>
      <w:r w:rsidR="00133E97" w:rsidRPr="00C62A03">
        <w:rPr>
          <w:bCs/>
          <w:sz w:val="28"/>
          <w:szCs w:val="28"/>
          <w:lang w:val="ru-RU"/>
        </w:rPr>
        <w:t>апример,</w:t>
      </w:r>
      <w:r w:rsidR="00E744BC" w:rsidRPr="00C62A03">
        <w:rPr>
          <w:bCs/>
          <w:sz w:val="28"/>
          <w:szCs w:val="28"/>
          <w:lang w:val="ru-RU"/>
        </w:rPr>
        <w:t xml:space="preserve"> при необходимости </w:t>
      </w:r>
      <w:r w:rsidR="00E744BC" w:rsidRPr="009D1357">
        <w:rPr>
          <w:bCs/>
          <w:sz w:val="28"/>
          <w:szCs w:val="28"/>
          <w:lang w:val="ru-RU"/>
        </w:rPr>
        <w:t>использовать ПО под</w:t>
      </w:r>
      <w:r w:rsidR="00E744BC" w:rsidRPr="00C62A03">
        <w:rPr>
          <w:bCs/>
          <w:sz w:val="28"/>
          <w:szCs w:val="28"/>
          <w:lang w:val="ru-RU"/>
        </w:rPr>
        <w:t xml:space="preserve"> </w:t>
      </w:r>
      <w:r w:rsidR="00E744BC" w:rsidRPr="00C62A03">
        <w:rPr>
          <w:bCs/>
          <w:sz w:val="28"/>
          <w:szCs w:val="28"/>
          <w:lang w:val="ru-RU"/>
        </w:rPr>
        <w:lastRenderedPageBreak/>
        <w:t>Linux сис</w:t>
      </w:r>
      <w:r w:rsidR="00133E97">
        <w:rPr>
          <w:bCs/>
          <w:sz w:val="28"/>
          <w:szCs w:val="28"/>
          <w:lang w:val="ru-RU"/>
        </w:rPr>
        <w:t>т</w:t>
      </w:r>
      <w:r w:rsidR="00E744BC" w:rsidRPr="00C62A03">
        <w:rPr>
          <w:bCs/>
          <w:sz w:val="28"/>
          <w:szCs w:val="28"/>
          <w:lang w:val="ru-RU"/>
        </w:rPr>
        <w:t>емы</w:t>
      </w:r>
      <w:r w:rsidR="00C62A03" w:rsidRPr="00C62A03">
        <w:rPr>
          <w:bCs/>
          <w:sz w:val="28"/>
          <w:szCs w:val="28"/>
          <w:lang w:val="ru-RU"/>
        </w:rPr>
        <w:t>,</w:t>
      </w:r>
      <w:r w:rsidR="00E744BC" w:rsidRPr="00C62A03">
        <w:rPr>
          <w:bCs/>
          <w:sz w:val="28"/>
          <w:szCs w:val="28"/>
          <w:lang w:val="ru-RU"/>
        </w:rPr>
        <w:t xml:space="preserve"> а не под FreeBSD, которая была выбрана</w:t>
      </w:r>
      <w:r w:rsidR="00024FAF" w:rsidRPr="00C62A03">
        <w:rPr>
          <w:bCs/>
          <w:sz w:val="28"/>
          <w:szCs w:val="28"/>
          <w:lang w:val="ru-RU"/>
        </w:rPr>
        <w:t xml:space="preserve"> на момент напис</w:t>
      </w:r>
      <w:r w:rsidR="00024FAF" w:rsidRPr="00C62A03">
        <w:rPr>
          <w:bCs/>
          <w:sz w:val="28"/>
          <w:szCs w:val="28"/>
          <w:lang w:val="ru-RU"/>
        </w:rPr>
        <w:t>а</w:t>
      </w:r>
      <w:r w:rsidR="00024FAF" w:rsidRPr="00C62A03">
        <w:rPr>
          <w:bCs/>
          <w:sz w:val="28"/>
          <w:szCs w:val="28"/>
          <w:lang w:val="ru-RU"/>
        </w:rPr>
        <w:t>ния работы</w:t>
      </w:r>
      <w:r w:rsidR="00E744BC" w:rsidRPr="00C62A03">
        <w:rPr>
          <w:bCs/>
          <w:sz w:val="28"/>
          <w:szCs w:val="28"/>
          <w:lang w:val="ru-RU"/>
        </w:rPr>
        <w:t>.</w:t>
      </w:r>
      <w:r w:rsidR="00EF0C63">
        <w:rPr>
          <w:bCs/>
          <w:sz w:val="28"/>
          <w:szCs w:val="28"/>
          <w:lang w:val="ru-RU"/>
        </w:rPr>
        <w:t xml:space="preserve"> В таблице 7</w:t>
      </w:r>
      <w:r w:rsidR="00E744BC" w:rsidRPr="00024FAF">
        <w:rPr>
          <w:bCs/>
          <w:sz w:val="28"/>
          <w:szCs w:val="28"/>
          <w:lang w:val="ru-RU"/>
        </w:rPr>
        <w:t xml:space="preserve"> приведен список операционн</w:t>
      </w:r>
      <w:r w:rsidR="00133E97">
        <w:rPr>
          <w:bCs/>
          <w:sz w:val="28"/>
          <w:szCs w:val="28"/>
          <w:lang w:val="ru-RU"/>
        </w:rPr>
        <w:t>ы</w:t>
      </w:r>
      <w:r w:rsidR="00E744BC" w:rsidRPr="00024FAF">
        <w:rPr>
          <w:bCs/>
          <w:sz w:val="28"/>
          <w:szCs w:val="28"/>
          <w:lang w:val="ru-RU"/>
        </w:rPr>
        <w:t>х систем</w:t>
      </w:r>
      <w:r w:rsidR="00133E97">
        <w:rPr>
          <w:bCs/>
          <w:sz w:val="28"/>
          <w:szCs w:val="28"/>
          <w:lang w:val="ru-RU"/>
        </w:rPr>
        <w:t>,</w:t>
      </w:r>
      <w:r w:rsidR="000379D3">
        <w:rPr>
          <w:bCs/>
          <w:sz w:val="28"/>
          <w:szCs w:val="28"/>
          <w:lang w:val="ru-RU"/>
        </w:rPr>
        <w:t xml:space="preserve"> под которые адаптирован </w:t>
      </w:r>
      <w:r w:rsidR="00E744BC" w:rsidRPr="00024FAF">
        <w:rPr>
          <w:bCs/>
          <w:sz w:val="28"/>
          <w:szCs w:val="28"/>
          <w:lang w:val="ru-RU"/>
        </w:rPr>
        <w:t>Apache.</w:t>
      </w:r>
      <w:r w:rsidR="00141B0E" w:rsidRPr="00024FAF">
        <w:rPr>
          <w:sz w:val="28"/>
          <w:szCs w:val="28"/>
          <w:highlight w:val="lightGray"/>
          <w:lang w:val="ru-RU"/>
        </w:rPr>
        <w:t xml:space="preserve"> </w:t>
      </w:r>
    </w:p>
    <w:p w:rsidR="00141B0E" w:rsidRPr="004A0EC0" w:rsidRDefault="00141B0E" w:rsidP="00027331">
      <w:pPr>
        <w:pStyle w:val="NormalWeb"/>
        <w:shd w:val="clear" w:color="auto" w:fill="FFFFFF"/>
        <w:spacing w:before="0" w:beforeAutospacing="0" w:after="0" w:afterAutospacing="0" w:line="360" w:lineRule="auto"/>
        <w:jc w:val="both"/>
        <w:rPr>
          <w:color w:val="252525"/>
          <w:sz w:val="28"/>
          <w:szCs w:val="28"/>
          <w:lang w:val="ru-RU"/>
        </w:rPr>
      </w:pPr>
      <w:r w:rsidRPr="00EF0C63">
        <w:rPr>
          <w:color w:val="252525"/>
          <w:sz w:val="28"/>
          <w:szCs w:val="28"/>
          <w:lang w:val="ru-RU"/>
        </w:rPr>
        <w:t xml:space="preserve">Таблица </w:t>
      </w:r>
      <w:r w:rsidR="00EF0C63" w:rsidRPr="00EF0C63">
        <w:rPr>
          <w:color w:val="252525"/>
          <w:sz w:val="28"/>
          <w:szCs w:val="28"/>
          <w:lang w:val="ru-RU"/>
        </w:rPr>
        <w:t>7</w:t>
      </w:r>
      <w:r w:rsidRPr="004A0EC0">
        <w:rPr>
          <w:color w:val="252525"/>
          <w:sz w:val="28"/>
          <w:szCs w:val="28"/>
          <w:lang w:val="ru-RU"/>
        </w:rPr>
        <w:t xml:space="preserve"> </w:t>
      </w:r>
      <w:r w:rsidR="00B71894">
        <w:rPr>
          <w:color w:val="252525"/>
          <w:sz w:val="28"/>
          <w:szCs w:val="28"/>
          <w:lang w:val="ru-RU"/>
        </w:rPr>
        <w:t xml:space="preserve">− </w:t>
      </w:r>
      <w:r w:rsidRPr="004A0EC0">
        <w:rPr>
          <w:color w:val="252525"/>
          <w:sz w:val="28"/>
          <w:szCs w:val="28"/>
          <w:lang w:val="ru-RU"/>
        </w:rPr>
        <w:t xml:space="preserve">ОС под которые адаптирован </w:t>
      </w:r>
      <w:r w:rsidRPr="004A0EC0">
        <w:rPr>
          <w:color w:val="252525"/>
          <w:sz w:val="28"/>
          <w:szCs w:val="28"/>
        </w:rPr>
        <w:t>Apache</w:t>
      </w:r>
    </w:p>
    <w:tbl>
      <w:tblPr>
        <w:tblStyle w:val="TableGrid"/>
        <w:tblW w:w="0" w:type="auto"/>
        <w:tblLook w:val="04A0"/>
      </w:tblPr>
      <w:tblGrid>
        <w:gridCol w:w="5646"/>
        <w:gridCol w:w="3192"/>
      </w:tblGrid>
      <w:tr w:rsidR="00B71894" w:rsidRPr="00146E5C" w:rsidTr="00141B0E">
        <w:tc>
          <w:tcPr>
            <w:tcW w:w="5646" w:type="dxa"/>
          </w:tcPr>
          <w:p w:rsidR="00B71894" w:rsidRPr="00B70BE5" w:rsidRDefault="00B71894" w:rsidP="00027331">
            <w:pPr>
              <w:pStyle w:val="NormalWeb"/>
              <w:spacing w:before="0" w:beforeAutospacing="0" w:after="0" w:afterAutospacing="0"/>
              <w:jc w:val="center"/>
              <w:rPr>
                <w:color w:val="252525"/>
                <w:sz w:val="28"/>
                <w:szCs w:val="28"/>
                <w:lang w:val="ru-RU"/>
              </w:rPr>
            </w:pPr>
            <w:r w:rsidRPr="00B70BE5">
              <w:rPr>
                <w:color w:val="252525"/>
                <w:sz w:val="28"/>
                <w:szCs w:val="28"/>
                <w:lang w:val="ru-RU"/>
              </w:rPr>
              <w:t>Название</w:t>
            </w:r>
          </w:p>
        </w:tc>
        <w:tc>
          <w:tcPr>
            <w:tcW w:w="3192" w:type="dxa"/>
          </w:tcPr>
          <w:p w:rsidR="00B71894" w:rsidRPr="00B70BE5" w:rsidRDefault="00B71894" w:rsidP="00027331">
            <w:pPr>
              <w:pStyle w:val="NormalWeb"/>
              <w:spacing w:before="0" w:beforeAutospacing="0" w:after="0" w:afterAutospacing="0"/>
              <w:jc w:val="center"/>
              <w:rPr>
                <w:color w:val="252525"/>
                <w:sz w:val="28"/>
                <w:szCs w:val="28"/>
                <w:lang w:val="ru-RU"/>
              </w:rPr>
            </w:pPr>
            <w:r w:rsidRPr="00B70BE5">
              <w:rPr>
                <w:color w:val="252525"/>
                <w:sz w:val="28"/>
                <w:szCs w:val="28"/>
                <w:lang w:val="ru-RU"/>
              </w:rPr>
              <w:t>Поддержка</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rPr>
              <w:t>OC</w:t>
            </w:r>
            <w:r w:rsidRPr="00146E5C">
              <w:rPr>
                <w:color w:val="252525"/>
                <w:sz w:val="28"/>
                <w:szCs w:val="28"/>
                <w:lang w:val="ru-RU"/>
              </w:rPr>
              <w:t xml:space="preserve"> на базе </w:t>
            </w:r>
            <w:r w:rsidRPr="00146E5C">
              <w:rPr>
                <w:color w:val="252525"/>
                <w:sz w:val="28"/>
                <w:szCs w:val="28"/>
              </w:rPr>
              <w:t>Linux</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 xml:space="preserve">ОС линии </w:t>
            </w:r>
            <w:r w:rsidRPr="00146E5C">
              <w:rPr>
                <w:color w:val="252525"/>
                <w:sz w:val="28"/>
                <w:szCs w:val="28"/>
              </w:rPr>
              <w:t>BSD</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rPr>
              <w:t>Mac</w:t>
            </w:r>
            <w:r w:rsidRPr="00146E5C">
              <w:rPr>
                <w:color w:val="252525"/>
                <w:sz w:val="28"/>
                <w:szCs w:val="28"/>
                <w:lang w:val="ru-RU"/>
              </w:rPr>
              <w:t xml:space="preserve"> </w:t>
            </w:r>
            <w:r w:rsidRPr="00146E5C">
              <w:rPr>
                <w:color w:val="252525"/>
                <w:sz w:val="28"/>
                <w:szCs w:val="28"/>
              </w:rPr>
              <w:t>OS</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r w:rsidR="00B71894" w:rsidRPr="00146E5C" w:rsidTr="00141B0E">
        <w:tc>
          <w:tcPr>
            <w:tcW w:w="5646"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sz w:val="28"/>
                <w:szCs w:val="28"/>
              </w:rPr>
              <w:t>Microsoft Windows</w:t>
            </w:r>
          </w:p>
        </w:tc>
        <w:tc>
          <w:tcPr>
            <w:tcW w:w="3192" w:type="dxa"/>
          </w:tcPr>
          <w:p w:rsidR="00B71894" w:rsidRPr="00146E5C" w:rsidRDefault="00B71894" w:rsidP="00027331">
            <w:pPr>
              <w:pStyle w:val="NormalWeb"/>
              <w:spacing w:before="0" w:beforeAutospacing="0" w:after="0" w:afterAutospacing="0"/>
              <w:jc w:val="center"/>
              <w:rPr>
                <w:color w:val="252525"/>
                <w:sz w:val="28"/>
                <w:szCs w:val="28"/>
                <w:lang w:val="ru-RU"/>
              </w:rPr>
            </w:pPr>
            <w:r w:rsidRPr="00146E5C">
              <w:rPr>
                <w:color w:val="252525"/>
                <w:sz w:val="28"/>
                <w:szCs w:val="28"/>
                <w:lang w:val="ru-RU"/>
              </w:rPr>
              <w:t>полная</w:t>
            </w:r>
          </w:p>
        </w:tc>
      </w:tr>
    </w:tbl>
    <w:p w:rsidR="00141B0E" w:rsidRPr="00E744BC" w:rsidRDefault="00141B0E" w:rsidP="000762F5">
      <w:pPr>
        <w:pStyle w:val="NormalWeb"/>
        <w:shd w:val="clear" w:color="auto" w:fill="FFFFFF"/>
        <w:spacing w:before="360" w:beforeAutospacing="0" w:after="240" w:afterAutospacing="0" w:line="360" w:lineRule="auto"/>
        <w:jc w:val="both"/>
        <w:rPr>
          <w:color w:val="252525"/>
          <w:sz w:val="28"/>
          <w:szCs w:val="28"/>
          <w:lang w:val="ru-RU"/>
        </w:rPr>
      </w:pPr>
      <w:r w:rsidRPr="00E744BC">
        <w:rPr>
          <w:color w:val="252525"/>
          <w:sz w:val="28"/>
          <w:szCs w:val="28"/>
          <w:lang w:val="ru-RU"/>
        </w:rPr>
        <w:tab/>
      </w:r>
      <w:r w:rsidR="005613B4" w:rsidRPr="00C32B04">
        <w:rPr>
          <w:color w:val="000000" w:themeColor="text1"/>
          <w:sz w:val="28"/>
          <w:szCs w:val="28"/>
          <w:lang w:val="ru-RU"/>
        </w:rPr>
        <w:t xml:space="preserve">Зачастую в момент активного развития </w:t>
      </w:r>
      <w:r w:rsidR="00E744BC" w:rsidRPr="00C32B04">
        <w:rPr>
          <w:color w:val="000000" w:themeColor="text1"/>
          <w:sz w:val="28"/>
          <w:szCs w:val="28"/>
          <w:lang w:val="ru-RU"/>
        </w:rPr>
        <w:t xml:space="preserve">проект </w:t>
      </w:r>
      <w:r w:rsidR="005613B4" w:rsidRPr="00C32B04">
        <w:rPr>
          <w:color w:val="000000" w:themeColor="text1"/>
          <w:sz w:val="28"/>
          <w:szCs w:val="28"/>
          <w:lang w:val="ru-RU"/>
        </w:rPr>
        <w:t>частично</w:t>
      </w:r>
      <w:r w:rsidR="00E744BC" w:rsidRPr="00C32B04">
        <w:rPr>
          <w:color w:val="000000" w:themeColor="text1"/>
          <w:sz w:val="28"/>
          <w:szCs w:val="28"/>
          <w:lang w:val="ru-RU"/>
        </w:rPr>
        <w:t xml:space="preserve"> меняет свою специфи</w:t>
      </w:r>
      <w:r w:rsidR="005613B4" w:rsidRPr="00C32B04">
        <w:rPr>
          <w:color w:val="000000" w:themeColor="text1"/>
          <w:sz w:val="28"/>
          <w:szCs w:val="28"/>
          <w:lang w:val="ru-RU"/>
        </w:rPr>
        <w:t>ку</w:t>
      </w:r>
      <w:r w:rsidR="00E744BC" w:rsidRPr="00C32B04">
        <w:rPr>
          <w:color w:val="000000" w:themeColor="text1"/>
          <w:sz w:val="28"/>
          <w:szCs w:val="28"/>
          <w:lang w:val="ru-RU"/>
        </w:rPr>
        <w:t xml:space="preserve"> или расширяет ее, что приводит к появлению ряда задач</w:t>
      </w:r>
      <w:r w:rsidR="005613B4" w:rsidRPr="00C32B04">
        <w:rPr>
          <w:color w:val="000000" w:themeColor="text1"/>
          <w:sz w:val="28"/>
          <w:szCs w:val="28"/>
          <w:lang w:val="ru-RU"/>
        </w:rPr>
        <w:t>,</w:t>
      </w:r>
      <w:r w:rsidR="00E744BC" w:rsidRPr="00C32B04">
        <w:rPr>
          <w:color w:val="000000" w:themeColor="text1"/>
          <w:sz w:val="28"/>
          <w:szCs w:val="28"/>
          <w:lang w:val="ru-RU"/>
        </w:rPr>
        <w:t xml:space="preserve"> которые</w:t>
      </w:r>
      <w:r w:rsidR="00E744BC" w:rsidRPr="00E744BC">
        <w:rPr>
          <w:color w:val="252525"/>
          <w:sz w:val="28"/>
          <w:szCs w:val="28"/>
          <w:lang w:val="ru-RU"/>
        </w:rPr>
        <w:t xml:space="preserve"> </w:t>
      </w:r>
      <w:r w:rsidR="005613B4">
        <w:rPr>
          <w:color w:val="252525"/>
          <w:sz w:val="28"/>
          <w:szCs w:val="28"/>
          <w:lang w:val="ru-RU"/>
        </w:rPr>
        <w:t xml:space="preserve">решаются </w:t>
      </w:r>
      <w:r w:rsidR="00E744BC" w:rsidRPr="00E744BC">
        <w:rPr>
          <w:color w:val="252525"/>
          <w:sz w:val="28"/>
          <w:szCs w:val="28"/>
          <w:lang w:val="ru-RU"/>
        </w:rPr>
        <w:t>проще и быст</w:t>
      </w:r>
      <w:r w:rsidR="005613B4">
        <w:rPr>
          <w:color w:val="252525"/>
          <w:sz w:val="28"/>
          <w:szCs w:val="28"/>
          <w:lang w:val="ru-RU"/>
        </w:rPr>
        <w:t>рее</w:t>
      </w:r>
      <w:r w:rsidR="00E744BC" w:rsidRPr="00E744BC">
        <w:rPr>
          <w:color w:val="252525"/>
          <w:sz w:val="28"/>
          <w:szCs w:val="28"/>
          <w:lang w:val="ru-RU"/>
        </w:rPr>
        <w:t xml:space="preserve"> </w:t>
      </w:r>
      <w:r w:rsidR="005613B4">
        <w:rPr>
          <w:color w:val="252525"/>
          <w:sz w:val="28"/>
          <w:szCs w:val="28"/>
          <w:lang w:val="ru-RU"/>
        </w:rPr>
        <w:t xml:space="preserve">при условии </w:t>
      </w:r>
      <w:r w:rsidR="00E744BC" w:rsidRPr="00E744BC">
        <w:rPr>
          <w:color w:val="252525"/>
          <w:sz w:val="28"/>
          <w:szCs w:val="28"/>
          <w:lang w:val="ru-RU"/>
        </w:rPr>
        <w:t>использ</w:t>
      </w:r>
      <w:r w:rsidR="005613B4">
        <w:rPr>
          <w:color w:val="252525"/>
          <w:sz w:val="28"/>
          <w:szCs w:val="28"/>
          <w:lang w:val="ru-RU"/>
        </w:rPr>
        <w:t>ования</w:t>
      </w:r>
      <w:r w:rsidR="00E744BC" w:rsidRPr="00E744BC">
        <w:rPr>
          <w:color w:val="252525"/>
          <w:sz w:val="28"/>
          <w:szCs w:val="28"/>
          <w:lang w:val="ru-RU"/>
        </w:rPr>
        <w:t xml:space="preserve"> друго</w:t>
      </w:r>
      <w:r w:rsidR="005613B4">
        <w:rPr>
          <w:color w:val="252525"/>
          <w:sz w:val="28"/>
          <w:szCs w:val="28"/>
          <w:lang w:val="ru-RU"/>
        </w:rPr>
        <w:t>го</w:t>
      </w:r>
      <w:r w:rsidR="00E744BC" w:rsidRPr="00E744BC">
        <w:rPr>
          <w:color w:val="252525"/>
          <w:sz w:val="28"/>
          <w:szCs w:val="28"/>
          <w:lang w:val="ru-RU"/>
        </w:rPr>
        <w:t xml:space="preserve"> язык</w:t>
      </w:r>
      <w:r w:rsidR="005613B4">
        <w:rPr>
          <w:color w:val="252525"/>
          <w:sz w:val="28"/>
          <w:szCs w:val="28"/>
          <w:lang w:val="ru-RU"/>
        </w:rPr>
        <w:t>а</w:t>
      </w:r>
      <w:r w:rsidR="00E744BC" w:rsidRPr="00E744BC">
        <w:rPr>
          <w:color w:val="252525"/>
          <w:sz w:val="28"/>
          <w:szCs w:val="28"/>
          <w:lang w:val="ru-RU"/>
        </w:rPr>
        <w:t xml:space="preserve"> пр</w:t>
      </w:r>
      <w:r w:rsidR="00E744BC" w:rsidRPr="00E744BC">
        <w:rPr>
          <w:color w:val="252525"/>
          <w:sz w:val="28"/>
          <w:szCs w:val="28"/>
          <w:lang w:val="ru-RU"/>
        </w:rPr>
        <w:t>о</w:t>
      </w:r>
      <w:r w:rsidR="00E744BC" w:rsidRPr="00E744BC">
        <w:rPr>
          <w:color w:val="252525"/>
          <w:sz w:val="28"/>
          <w:szCs w:val="28"/>
          <w:lang w:val="ru-RU"/>
        </w:rPr>
        <w:t>граммирова</w:t>
      </w:r>
      <w:r w:rsidR="005613B4">
        <w:rPr>
          <w:color w:val="252525"/>
          <w:sz w:val="28"/>
          <w:szCs w:val="28"/>
          <w:lang w:val="ru-RU"/>
        </w:rPr>
        <w:t>ния. Б</w:t>
      </w:r>
      <w:r w:rsidR="00E744BC" w:rsidRPr="00E744BC">
        <w:rPr>
          <w:color w:val="252525"/>
          <w:sz w:val="28"/>
          <w:szCs w:val="28"/>
          <w:lang w:val="ru-RU"/>
        </w:rPr>
        <w:t>лагод</w:t>
      </w:r>
      <w:r w:rsidR="005613B4">
        <w:rPr>
          <w:color w:val="252525"/>
          <w:sz w:val="28"/>
          <w:szCs w:val="28"/>
          <w:lang w:val="ru-RU"/>
        </w:rPr>
        <w:t>а</w:t>
      </w:r>
      <w:r w:rsidR="00E744BC" w:rsidRPr="00E744BC">
        <w:rPr>
          <w:color w:val="252525"/>
          <w:sz w:val="28"/>
          <w:szCs w:val="28"/>
          <w:lang w:val="ru-RU"/>
        </w:rPr>
        <w:t>ря под</w:t>
      </w:r>
      <w:r w:rsidR="005613B4">
        <w:rPr>
          <w:color w:val="252525"/>
          <w:sz w:val="28"/>
          <w:szCs w:val="28"/>
          <w:lang w:val="ru-RU"/>
        </w:rPr>
        <w:t>держке немалого кол</w:t>
      </w:r>
      <w:r w:rsidR="00E744BC" w:rsidRPr="00E744BC">
        <w:rPr>
          <w:color w:val="252525"/>
          <w:sz w:val="28"/>
          <w:szCs w:val="28"/>
          <w:lang w:val="ru-RU"/>
        </w:rPr>
        <w:t>ичества языков програ</w:t>
      </w:r>
      <w:r w:rsidR="00E744BC" w:rsidRPr="00E744BC">
        <w:rPr>
          <w:color w:val="252525"/>
          <w:sz w:val="28"/>
          <w:szCs w:val="28"/>
          <w:lang w:val="ru-RU"/>
        </w:rPr>
        <w:t>м</w:t>
      </w:r>
      <w:r w:rsidR="00E744BC" w:rsidRPr="00E744BC">
        <w:rPr>
          <w:color w:val="252525"/>
          <w:sz w:val="28"/>
          <w:szCs w:val="28"/>
          <w:lang w:val="ru-RU"/>
        </w:rPr>
        <w:t xml:space="preserve">мирования </w:t>
      </w:r>
      <w:r w:rsidR="002A5FD1">
        <w:rPr>
          <w:color w:val="252525"/>
          <w:sz w:val="28"/>
          <w:szCs w:val="28"/>
          <w:lang w:val="ru-RU"/>
        </w:rPr>
        <w:t>становится возможным</w:t>
      </w:r>
      <w:r w:rsidR="00E744BC" w:rsidRPr="00E744BC">
        <w:rPr>
          <w:color w:val="252525"/>
          <w:sz w:val="28"/>
          <w:szCs w:val="28"/>
          <w:lang w:val="ru-RU"/>
        </w:rPr>
        <w:t xml:space="preserve"> разраб</w:t>
      </w:r>
      <w:r w:rsidR="002A5FD1">
        <w:rPr>
          <w:color w:val="252525"/>
          <w:sz w:val="28"/>
          <w:szCs w:val="28"/>
          <w:lang w:val="ru-RU"/>
        </w:rPr>
        <w:t>атыва</w:t>
      </w:r>
      <w:r w:rsidR="00E744BC" w:rsidRPr="00E744BC">
        <w:rPr>
          <w:color w:val="252525"/>
          <w:sz w:val="28"/>
          <w:szCs w:val="28"/>
          <w:lang w:val="ru-RU"/>
        </w:rPr>
        <w:t>ть отдельные части или по</w:t>
      </w:r>
      <w:r w:rsidR="00E744BC" w:rsidRPr="00E744BC">
        <w:rPr>
          <w:color w:val="252525"/>
          <w:sz w:val="28"/>
          <w:szCs w:val="28"/>
          <w:lang w:val="ru-RU"/>
        </w:rPr>
        <w:t>л</w:t>
      </w:r>
      <w:r w:rsidR="00E744BC" w:rsidRPr="00E744BC">
        <w:rPr>
          <w:color w:val="252525"/>
          <w:sz w:val="28"/>
          <w:szCs w:val="28"/>
          <w:lang w:val="ru-RU"/>
        </w:rPr>
        <w:t>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w:t>
      </w:r>
      <w:r w:rsidR="002A5FD1">
        <w:rPr>
          <w:color w:val="252525"/>
          <w:sz w:val="28"/>
          <w:szCs w:val="28"/>
          <w:lang w:val="ru-RU"/>
        </w:rPr>
        <w:t xml:space="preserve">при этом </w:t>
      </w:r>
      <w:r w:rsidR="00E744BC" w:rsidRPr="00E744BC">
        <w:rPr>
          <w:color w:val="252525"/>
          <w:sz w:val="28"/>
          <w:szCs w:val="28"/>
          <w:lang w:val="ru-RU"/>
        </w:rPr>
        <w:t>други</w:t>
      </w:r>
      <w:r w:rsidR="002A5FD1">
        <w:rPr>
          <w:color w:val="252525"/>
          <w:sz w:val="28"/>
          <w:szCs w:val="28"/>
          <w:lang w:val="ru-RU"/>
        </w:rPr>
        <w:t>е</w:t>
      </w:r>
      <w:r w:rsidR="00E744BC" w:rsidRPr="00E744BC">
        <w:rPr>
          <w:color w:val="252525"/>
          <w:sz w:val="28"/>
          <w:szCs w:val="28"/>
          <w:lang w:val="ru-RU"/>
        </w:rPr>
        <w:t xml:space="preserve"> настро</w:t>
      </w:r>
      <w:r w:rsidR="002A5FD1">
        <w:rPr>
          <w:color w:val="252525"/>
          <w:sz w:val="28"/>
          <w:szCs w:val="28"/>
          <w:lang w:val="ru-RU"/>
        </w:rPr>
        <w:t>йки</w:t>
      </w:r>
      <w:r w:rsidR="00187277">
        <w:rPr>
          <w:color w:val="252525"/>
          <w:sz w:val="28"/>
          <w:szCs w:val="28"/>
          <w:lang w:val="ru-RU"/>
        </w:rPr>
        <w:t xml:space="preserve"> сервера. </w:t>
      </w:r>
      <w:r w:rsidR="00E744BC" w:rsidRPr="00E744BC">
        <w:rPr>
          <w:color w:val="252525"/>
          <w:sz w:val="28"/>
          <w:szCs w:val="28"/>
          <w:lang w:val="ru-RU"/>
        </w:rPr>
        <w:t xml:space="preserve">В </w:t>
      </w:r>
      <w:r w:rsidR="00840A98" w:rsidRPr="00840A98">
        <w:rPr>
          <w:color w:val="252525"/>
          <w:sz w:val="28"/>
          <w:szCs w:val="28"/>
          <w:lang w:val="ru-RU"/>
        </w:rPr>
        <w:t>таблице 8</w:t>
      </w:r>
      <w:r w:rsidR="00E744BC" w:rsidRPr="00E744BC">
        <w:rPr>
          <w:color w:val="252525"/>
          <w:sz w:val="28"/>
          <w:szCs w:val="28"/>
          <w:lang w:val="ru-RU"/>
        </w:rPr>
        <w:t xml:space="preserve"> приведен список под</w:t>
      </w:r>
      <w:r w:rsidR="00F01A24">
        <w:rPr>
          <w:color w:val="252525"/>
          <w:sz w:val="28"/>
          <w:szCs w:val="28"/>
          <w:lang w:val="ru-RU"/>
        </w:rPr>
        <w:t>де</w:t>
      </w:r>
      <w:r w:rsidR="00E744BC" w:rsidRPr="00E744BC">
        <w:rPr>
          <w:color w:val="252525"/>
          <w:sz w:val="28"/>
          <w:szCs w:val="28"/>
          <w:lang w:val="ru-RU"/>
        </w:rPr>
        <w:t>рж</w:t>
      </w:r>
      <w:r w:rsidR="00E744BC" w:rsidRPr="00E744BC">
        <w:rPr>
          <w:color w:val="252525"/>
          <w:sz w:val="28"/>
          <w:szCs w:val="28"/>
          <w:lang w:val="ru-RU"/>
        </w:rPr>
        <w:t>и</w:t>
      </w:r>
      <w:r w:rsidR="00E744BC" w:rsidRPr="00E744BC">
        <w:rPr>
          <w:color w:val="252525"/>
          <w:sz w:val="28"/>
          <w:szCs w:val="28"/>
          <w:lang w:val="ru-RU"/>
        </w:rPr>
        <w:t>ваемых языков.</w:t>
      </w:r>
    </w:p>
    <w:p w:rsidR="00141B0E" w:rsidRPr="00A269CD" w:rsidRDefault="00DE1E2C" w:rsidP="00B71894">
      <w:pPr>
        <w:pStyle w:val="NormalWeb"/>
        <w:shd w:val="clear" w:color="auto" w:fill="FFFFFF"/>
        <w:spacing w:before="0" w:beforeAutospacing="0" w:after="0" w:afterAutospacing="0" w:line="360" w:lineRule="auto"/>
        <w:jc w:val="both"/>
        <w:rPr>
          <w:color w:val="252525"/>
          <w:sz w:val="28"/>
          <w:szCs w:val="28"/>
          <w:lang w:val="ru-RU"/>
        </w:rPr>
      </w:pPr>
      <w:r w:rsidRPr="00840A98">
        <w:rPr>
          <w:color w:val="252525"/>
          <w:sz w:val="28"/>
          <w:szCs w:val="28"/>
          <w:lang w:val="ru-RU"/>
        </w:rPr>
        <w:t xml:space="preserve">Таблица </w:t>
      </w:r>
      <w:r w:rsidR="00840A98" w:rsidRPr="00840A98">
        <w:rPr>
          <w:color w:val="252525"/>
          <w:sz w:val="28"/>
          <w:szCs w:val="28"/>
          <w:lang w:val="ru-RU"/>
        </w:rPr>
        <w:t>8</w:t>
      </w:r>
      <w:r w:rsidR="00141B0E" w:rsidRPr="00A269CD">
        <w:rPr>
          <w:color w:val="252525"/>
          <w:sz w:val="28"/>
          <w:szCs w:val="28"/>
          <w:lang w:val="ru-RU"/>
        </w:rPr>
        <w:t xml:space="preserve"> </w:t>
      </w:r>
      <w:r w:rsidR="00B71894">
        <w:rPr>
          <w:color w:val="252525"/>
          <w:sz w:val="28"/>
          <w:szCs w:val="28"/>
          <w:lang w:val="ru-RU"/>
        </w:rPr>
        <w:t xml:space="preserve">− </w:t>
      </w:r>
      <w:r w:rsidR="00141B0E" w:rsidRPr="00A269CD">
        <w:rPr>
          <w:color w:val="252525"/>
          <w:sz w:val="28"/>
          <w:szCs w:val="28"/>
          <w:lang w:val="ru-RU"/>
        </w:rPr>
        <w:t xml:space="preserve">Поддерживаемые языки </w:t>
      </w:r>
      <w:r w:rsidR="00141B0E" w:rsidRPr="00A269CD">
        <w:rPr>
          <w:color w:val="252525"/>
          <w:sz w:val="28"/>
          <w:szCs w:val="28"/>
        </w:rPr>
        <w:t>Apache</w:t>
      </w:r>
      <w:r w:rsidR="00141B0E" w:rsidRPr="00A269CD">
        <w:rPr>
          <w:color w:val="252525"/>
          <w:sz w:val="28"/>
          <w:szCs w:val="28"/>
          <w:lang w:val="ru-RU"/>
        </w:rPr>
        <w:t>.</w:t>
      </w:r>
    </w:p>
    <w:tbl>
      <w:tblPr>
        <w:tblStyle w:val="TableGrid"/>
        <w:tblW w:w="0" w:type="auto"/>
        <w:tblLook w:val="04A0"/>
      </w:tblPr>
      <w:tblGrid>
        <w:gridCol w:w="5904"/>
        <w:gridCol w:w="3188"/>
      </w:tblGrid>
      <w:tr w:rsidR="00187277" w:rsidRPr="00DE1E2C" w:rsidTr="00B71894">
        <w:tc>
          <w:tcPr>
            <w:tcW w:w="5904"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Название</w:t>
            </w:r>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Поддержка</w:t>
            </w:r>
          </w:p>
        </w:tc>
      </w:tr>
      <w:tr w:rsidR="00187277" w:rsidRPr="00DE1E2C" w:rsidTr="00B71894">
        <w:tc>
          <w:tcPr>
            <w:tcW w:w="5904" w:type="dxa"/>
          </w:tcPr>
          <w:p w:rsidR="00187277" w:rsidRPr="00DE1E2C" w:rsidRDefault="000C5E54" w:rsidP="00B71894">
            <w:pPr>
              <w:jc w:val="center"/>
              <w:rPr>
                <w:color w:val="000000" w:themeColor="text1"/>
                <w:sz w:val="28"/>
                <w:szCs w:val="28"/>
                <w:lang w:val="ru-RU"/>
              </w:rPr>
            </w:pPr>
            <w:hyperlink r:id="rId15" w:tooltip="PHP" w:history="1">
              <w:r w:rsidR="00187277" w:rsidRPr="00DE1E2C">
                <w:rPr>
                  <w:rStyle w:val="Hyperlink"/>
                  <w:color w:val="000000" w:themeColor="text1"/>
                  <w:sz w:val="28"/>
                  <w:szCs w:val="28"/>
                  <w:u w:val="none"/>
                </w:rPr>
                <w:t>PHP</w:t>
              </w:r>
            </w:hyperlink>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187277" w:rsidRPr="00DE1E2C" w:rsidTr="00B71894">
        <w:tc>
          <w:tcPr>
            <w:tcW w:w="5904" w:type="dxa"/>
          </w:tcPr>
          <w:p w:rsidR="00187277" w:rsidRPr="00DE1E2C" w:rsidRDefault="00187277" w:rsidP="00B71894">
            <w:pPr>
              <w:pStyle w:val="NormalWeb"/>
              <w:spacing w:before="0" w:beforeAutospacing="0" w:after="0" w:afterAutospacing="0"/>
              <w:jc w:val="center"/>
              <w:rPr>
                <w:color w:val="252525"/>
                <w:sz w:val="28"/>
                <w:szCs w:val="28"/>
              </w:rPr>
            </w:pPr>
            <w:r w:rsidRPr="00DE1E2C">
              <w:rPr>
                <w:color w:val="252525"/>
                <w:sz w:val="28"/>
                <w:szCs w:val="28"/>
              </w:rPr>
              <w:t>Python</w:t>
            </w:r>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187277" w:rsidRPr="00DE1E2C" w:rsidTr="00B71894">
        <w:tc>
          <w:tcPr>
            <w:tcW w:w="5904" w:type="dxa"/>
          </w:tcPr>
          <w:p w:rsidR="00187277" w:rsidRPr="00DE1E2C" w:rsidRDefault="00187277" w:rsidP="00B71894">
            <w:pPr>
              <w:pStyle w:val="NormalWeb"/>
              <w:spacing w:before="0" w:beforeAutospacing="0" w:after="0" w:afterAutospacing="0"/>
              <w:jc w:val="center"/>
              <w:rPr>
                <w:color w:val="252525"/>
                <w:sz w:val="28"/>
                <w:szCs w:val="28"/>
              </w:rPr>
            </w:pPr>
            <w:r w:rsidRPr="00DE1E2C">
              <w:rPr>
                <w:color w:val="252525"/>
                <w:sz w:val="28"/>
                <w:szCs w:val="28"/>
              </w:rPr>
              <w:t>Ruby</w:t>
            </w:r>
          </w:p>
        </w:tc>
        <w:tc>
          <w:tcPr>
            <w:tcW w:w="3188" w:type="dxa"/>
          </w:tcPr>
          <w:p w:rsidR="00187277" w:rsidRPr="00DE1E2C" w:rsidRDefault="00187277" w:rsidP="00B71894">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B71894" w:rsidRPr="00DE1E2C" w:rsidTr="00B71894">
        <w:tc>
          <w:tcPr>
            <w:tcW w:w="5904" w:type="dxa"/>
          </w:tcPr>
          <w:p w:rsidR="00B71894" w:rsidRPr="00DE1E2C" w:rsidRDefault="00B71894" w:rsidP="00027331">
            <w:pPr>
              <w:pStyle w:val="NormalWeb"/>
              <w:spacing w:before="0" w:beforeAutospacing="0" w:after="0" w:afterAutospacing="0"/>
              <w:jc w:val="center"/>
              <w:rPr>
                <w:color w:val="252525"/>
                <w:sz w:val="28"/>
                <w:szCs w:val="28"/>
              </w:rPr>
            </w:pPr>
            <w:r w:rsidRPr="00DE1E2C">
              <w:rPr>
                <w:color w:val="252525"/>
                <w:sz w:val="28"/>
                <w:szCs w:val="28"/>
              </w:rPr>
              <w:t>Perl</w:t>
            </w:r>
          </w:p>
        </w:tc>
        <w:tc>
          <w:tcPr>
            <w:tcW w:w="3188" w:type="dxa"/>
          </w:tcPr>
          <w:p w:rsidR="00B71894" w:rsidRPr="00DE1E2C" w:rsidRDefault="00B71894" w:rsidP="00027331">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r w:rsidR="00B71894" w:rsidRPr="00DE1E2C" w:rsidTr="00B71894">
        <w:tc>
          <w:tcPr>
            <w:tcW w:w="5904" w:type="dxa"/>
          </w:tcPr>
          <w:p w:rsidR="00B71894" w:rsidRPr="00DE1E2C" w:rsidRDefault="00B71894" w:rsidP="00027331">
            <w:pPr>
              <w:pStyle w:val="NormalWeb"/>
              <w:spacing w:before="0" w:beforeAutospacing="0" w:after="0" w:afterAutospacing="0"/>
              <w:jc w:val="center"/>
              <w:rPr>
                <w:color w:val="252525"/>
                <w:sz w:val="28"/>
                <w:szCs w:val="28"/>
              </w:rPr>
            </w:pPr>
            <w:r w:rsidRPr="00DE1E2C">
              <w:rPr>
                <w:color w:val="252525"/>
                <w:sz w:val="28"/>
                <w:szCs w:val="28"/>
              </w:rPr>
              <w:t>ASP</w:t>
            </w:r>
          </w:p>
        </w:tc>
        <w:tc>
          <w:tcPr>
            <w:tcW w:w="3188" w:type="dxa"/>
          </w:tcPr>
          <w:p w:rsidR="00B71894" w:rsidRPr="00DE1E2C" w:rsidRDefault="00B71894" w:rsidP="00027331">
            <w:pPr>
              <w:pStyle w:val="NormalWeb"/>
              <w:spacing w:before="0" w:beforeAutospacing="0" w:after="0" w:afterAutospacing="0"/>
              <w:jc w:val="center"/>
              <w:rPr>
                <w:color w:val="252525"/>
                <w:sz w:val="28"/>
                <w:szCs w:val="28"/>
                <w:lang w:val="ru-RU"/>
              </w:rPr>
            </w:pPr>
            <w:r w:rsidRPr="00DE1E2C">
              <w:rPr>
                <w:color w:val="252525"/>
                <w:sz w:val="28"/>
                <w:szCs w:val="28"/>
                <w:lang w:val="ru-RU"/>
              </w:rPr>
              <w:t>Полная</w:t>
            </w:r>
          </w:p>
        </w:tc>
      </w:tr>
    </w:tbl>
    <w:p w:rsidR="00E744BC" w:rsidRPr="00E744BC" w:rsidRDefault="00027331" w:rsidP="00A269CD">
      <w:pPr>
        <w:pStyle w:val="NormalWeb"/>
        <w:shd w:val="clear" w:color="auto" w:fill="FFFFFF"/>
        <w:spacing w:before="360" w:beforeAutospacing="0" w:after="0" w:afterAutospacing="0" w:line="360" w:lineRule="auto"/>
        <w:jc w:val="both"/>
        <w:rPr>
          <w:color w:val="252525"/>
          <w:sz w:val="28"/>
          <w:szCs w:val="28"/>
          <w:lang w:val="ru-RU"/>
        </w:rPr>
      </w:pPr>
      <w:r>
        <w:rPr>
          <w:color w:val="252525"/>
          <w:sz w:val="28"/>
          <w:szCs w:val="28"/>
          <w:lang w:val="ru-RU"/>
        </w:rPr>
        <w:tab/>
      </w:r>
      <w:r w:rsidR="00E744BC" w:rsidRPr="00E744BC">
        <w:rPr>
          <w:color w:val="252525"/>
          <w:sz w:val="28"/>
          <w:szCs w:val="28"/>
          <w:lang w:val="ru-RU"/>
        </w:rPr>
        <w:t>Apache предост</w:t>
      </w:r>
      <w:r w:rsidR="00E32C1D">
        <w:rPr>
          <w:color w:val="252525"/>
          <w:sz w:val="28"/>
          <w:szCs w:val="28"/>
          <w:lang w:val="ru-RU"/>
        </w:rPr>
        <w:t>а</w:t>
      </w:r>
      <w:r w:rsidR="00E744BC" w:rsidRPr="00E744BC">
        <w:rPr>
          <w:color w:val="252525"/>
          <w:sz w:val="28"/>
          <w:szCs w:val="28"/>
          <w:lang w:val="ru-RU"/>
        </w:rPr>
        <w:t>вляет возможность подключения сторонних модулей, выполнять аутентификацию пользователей используя СУБД, гибкость раб</w:t>
      </w:r>
      <w:r w:rsidR="00E744BC" w:rsidRPr="00E744BC">
        <w:rPr>
          <w:color w:val="252525"/>
          <w:sz w:val="28"/>
          <w:szCs w:val="28"/>
          <w:lang w:val="ru-RU"/>
        </w:rPr>
        <w:t>о</w:t>
      </w:r>
      <w:r w:rsidR="00E744BC" w:rsidRPr="00E744BC">
        <w:rPr>
          <w:color w:val="252525"/>
          <w:sz w:val="28"/>
          <w:szCs w:val="28"/>
          <w:lang w:val="ru-RU"/>
        </w:rPr>
        <w:t>ты с сообщениями об ошибках</w:t>
      </w:r>
      <w:r w:rsidR="00E32C1D">
        <w:rPr>
          <w:color w:val="252525"/>
          <w:sz w:val="28"/>
          <w:szCs w:val="28"/>
          <w:lang w:val="ru-RU"/>
        </w:rPr>
        <w:t>,</w:t>
      </w:r>
      <w:r w:rsidR="00E744BC" w:rsidRPr="00E744BC">
        <w:rPr>
          <w:color w:val="252525"/>
          <w:sz w:val="28"/>
          <w:szCs w:val="28"/>
          <w:lang w:val="ru-RU"/>
        </w:rPr>
        <w:t xml:space="preserve"> а так же множество других дополнительных опций. </w:t>
      </w:r>
      <w:r w:rsidR="00BB207A">
        <w:rPr>
          <w:color w:val="252525"/>
          <w:sz w:val="28"/>
          <w:szCs w:val="28"/>
          <w:lang w:val="ru-RU"/>
        </w:rPr>
        <w:t>В</w:t>
      </w:r>
      <w:r w:rsidR="00E744BC" w:rsidRPr="00E744BC">
        <w:rPr>
          <w:color w:val="252525"/>
          <w:sz w:val="28"/>
          <w:szCs w:val="28"/>
          <w:lang w:val="ru-RU"/>
        </w:rPr>
        <w:t>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00FB69DA">
        <w:rPr>
          <w:color w:val="252525"/>
          <w:sz w:val="28"/>
          <w:szCs w:val="28"/>
          <w:lang w:val="ru-RU"/>
        </w:rPr>
        <w:t>В ядре Apache реализовано следующее</w:t>
      </w:r>
      <w:r w:rsidRPr="00E744BC">
        <w:rPr>
          <w:color w:val="252525"/>
          <w:sz w:val="28"/>
          <w:szCs w:val="28"/>
          <w:lang w:val="ru-RU"/>
        </w:rPr>
        <w:t>: работа с файлами конфигур</w:t>
      </w:r>
      <w:r w:rsidRPr="00E744BC">
        <w:rPr>
          <w:color w:val="252525"/>
          <w:sz w:val="28"/>
          <w:szCs w:val="28"/>
          <w:lang w:val="ru-RU"/>
        </w:rPr>
        <w:t>а</w:t>
      </w:r>
      <w:r w:rsidRPr="00E744BC">
        <w:rPr>
          <w:color w:val="252525"/>
          <w:sz w:val="28"/>
          <w:szCs w:val="28"/>
          <w:lang w:val="ru-RU"/>
        </w:rPr>
        <w:t>ций, HTTP(протокол), интерфейс для интеграции модулей</w:t>
      </w:r>
      <w:r w:rsidR="00FB69DA">
        <w:rPr>
          <w:color w:val="252525"/>
          <w:sz w:val="28"/>
          <w:szCs w:val="28"/>
          <w:lang w:val="ru-RU"/>
        </w:rPr>
        <w:t>,</w:t>
      </w:r>
      <w:r w:rsidRPr="00E744BC">
        <w:rPr>
          <w:color w:val="252525"/>
          <w:sz w:val="28"/>
          <w:szCs w:val="28"/>
          <w:lang w:val="ru-RU"/>
        </w:rPr>
        <w:t xml:space="preserve"> которые были разработаны сторонними разработчикам</w:t>
      </w:r>
      <w:r w:rsidR="00FB69DA">
        <w:rPr>
          <w:color w:val="252525"/>
          <w:sz w:val="28"/>
          <w:szCs w:val="28"/>
          <w:lang w:val="ru-RU"/>
        </w:rPr>
        <w:t>и. На сегодня</w:t>
      </w:r>
      <w:r w:rsidR="00FB69DA" w:rsidRPr="00E744BC">
        <w:rPr>
          <w:color w:val="252525"/>
          <w:sz w:val="28"/>
          <w:szCs w:val="28"/>
          <w:lang w:val="ru-RU"/>
        </w:rPr>
        <w:t>шний день</w:t>
      </w:r>
      <w:r w:rsidR="00FB69DA">
        <w:rPr>
          <w:color w:val="252525"/>
          <w:sz w:val="28"/>
          <w:szCs w:val="28"/>
          <w:lang w:val="ru-RU"/>
        </w:rPr>
        <w:t xml:space="preserve"> разработкой ядра и </w:t>
      </w:r>
      <w:r w:rsidRPr="00E744BC">
        <w:rPr>
          <w:color w:val="252525"/>
          <w:sz w:val="28"/>
          <w:szCs w:val="28"/>
          <w:lang w:val="ru-RU"/>
        </w:rPr>
        <w:t>его развитием занимается компания Apache Software Foundation без пр</w:t>
      </w:r>
      <w:r w:rsidR="00FB69DA">
        <w:rPr>
          <w:color w:val="252525"/>
          <w:sz w:val="28"/>
          <w:szCs w:val="28"/>
          <w:lang w:val="ru-RU"/>
        </w:rPr>
        <w:t>и</w:t>
      </w:r>
      <w:r w:rsidRPr="00E744BC">
        <w:rPr>
          <w:color w:val="252525"/>
          <w:sz w:val="28"/>
          <w:szCs w:val="28"/>
          <w:lang w:val="ru-RU"/>
        </w:rPr>
        <w:t>вл</w:t>
      </w:r>
      <w:r w:rsidR="00FB69DA">
        <w:rPr>
          <w:color w:val="252525"/>
          <w:sz w:val="28"/>
          <w:szCs w:val="28"/>
          <w:lang w:val="ru-RU"/>
        </w:rPr>
        <w:t>е</w:t>
      </w:r>
      <w:r w:rsidRPr="00E744BC">
        <w:rPr>
          <w:color w:val="252525"/>
          <w:sz w:val="28"/>
          <w:szCs w:val="28"/>
          <w:lang w:val="ru-RU"/>
        </w:rPr>
        <w:t>чения сторонних разработчиков, которые допускаются только к разр</w:t>
      </w:r>
      <w:r w:rsidRPr="00E744BC">
        <w:rPr>
          <w:color w:val="252525"/>
          <w:sz w:val="28"/>
          <w:szCs w:val="28"/>
          <w:lang w:val="ru-RU"/>
        </w:rPr>
        <w:t>а</w:t>
      </w:r>
      <w:r w:rsidRPr="00E744BC">
        <w:rPr>
          <w:color w:val="252525"/>
          <w:sz w:val="28"/>
          <w:szCs w:val="28"/>
          <w:lang w:val="ru-RU"/>
        </w:rPr>
        <w:t>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w:t>
      </w:r>
      <w:r w:rsidR="00025DF9">
        <w:rPr>
          <w:color w:val="252525"/>
          <w:sz w:val="28"/>
          <w:szCs w:val="28"/>
          <w:lang w:val="ru-RU"/>
        </w:rPr>
        <w:t>й</w:t>
      </w:r>
      <w:r w:rsidRPr="00E744BC">
        <w:rPr>
          <w:color w:val="252525"/>
          <w:sz w:val="28"/>
          <w:szCs w:val="28"/>
          <w:lang w:val="ru-RU"/>
        </w:rPr>
        <w:t>лах в текстовом формате</w:t>
      </w:r>
      <w:r w:rsidR="00025DF9">
        <w:rPr>
          <w:color w:val="252525"/>
          <w:sz w:val="28"/>
          <w:szCs w:val="28"/>
          <w:lang w:val="ru-RU"/>
        </w:rPr>
        <w:t>,</w:t>
      </w:r>
      <w:r w:rsidRPr="00E744BC">
        <w:rPr>
          <w:color w:val="252525"/>
          <w:sz w:val="28"/>
          <w:szCs w:val="28"/>
          <w:lang w:val="ru-RU"/>
        </w:rPr>
        <w:t xml:space="preserve"> которые </w:t>
      </w:r>
      <w:r w:rsidR="00025DF9">
        <w:rPr>
          <w:color w:val="252525"/>
          <w:sz w:val="28"/>
          <w:szCs w:val="28"/>
          <w:lang w:val="ru-RU"/>
        </w:rPr>
        <w:t xml:space="preserve">так же </w:t>
      </w:r>
      <w:r w:rsidRPr="00E744BC">
        <w:rPr>
          <w:color w:val="252525"/>
          <w:sz w:val="28"/>
          <w:szCs w:val="28"/>
          <w:lang w:val="ru-RU"/>
        </w:rPr>
        <w:t>называются конфигурационн</w:t>
      </w:r>
      <w:r w:rsidR="00025DF9">
        <w:rPr>
          <w:color w:val="252525"/>
          <w:sz w:val="28"/>
          <w:szCs w:val="28"/>
          <w:lang w:val="ru-RU"/>
        </w:rPr>
        <w:t>ыми фай</w:t>
      </w:r>
      <w:r w:rsidRPr="00E744BC">
        <w:rPr>
          <w:color w:val="252525"/>
          <w:sz w:val="28"/>
          <w:szCs w:val="28"/>
          <w:lang w:val="ru-RU"/>
        </w:rPr>
        <w:t>лами. Состоит из трех условных уровней конфигурации:</w:t>
      </w:r>
    </w:p>
    <w:p w:rsidR="00E744BC" w:rsidRPr="00EB36CC" w:rsidRDefault="00840A98" w:rsidP="00840A98">
      <w:pPr>
        <w:pStyle w:val="NormalWeb"/>
        <w:shd w:val="clear" w:color="auto" w:fill="FFFFFF"/>
        <w:spacing w:after="0" w:line="360" w:lineRule="auto"/>
        <w:contextualSpacing/>
        <w:mirrorIndents/>
        <w:jc w:val="both"/>
        <w:rPr>
          <w:color w:val="000000" w:themeColor="text1"/>
          <w:sz w:val="28"/>
          <w:szCs w:val="28"/>
          <w:lang w:val="ru-RU"/>
        </w:rPr>
      </w:pPr>
      <w:r>
        <w:rPr>
          <w:color w:val="000000" w:themeColor="text1"/>
          <w:sz w:val="28"/>
          <w:szCs w:val="28"/>
          <w:lang w:val="ru-RU"/>
        </w:rPr>
        <w:tab/>
        <w:t xml:space="preserve">• </w:t>
      </w:r>
      <w:r w:rsidR="00E744BC" w:rsidRPr="00EB36CC">
        <w:rPr>
          <w:color w:val="000000" w:themeColor="text1"/>
          <w:sz w:val="28"/>
          <w:szCs w:val="28"/>
          <w:lang w:val="ru-RU"/>
        </w:rPr>
        <w:t>Конфигурация сервера (httpd.conf).</w:t>
      </w:r>
    </w:p>
    <w:p w:rsidR="00E744BC" w:rsidRPr="00EB36CC" w:rsidRDefault="00840A98" w:rsidP="00840A98">
      <w:pPr>
        <w:pStyle w:val="NormalWeb"/>
        <w:shd w:val="clear" w:color="auto" w:fill="FFFFFF"/>
        <w:spacing w:after="0" w:line="360" w:lineRule="auto"/>
        <w:contextualSpacing/>
        <w:mirrorIndents/>
        <w:jc w:val="both"/>
        <w:rPr>
          <w:color w:val="000000" w:themeColor="text1"/>
          <w:sz w:val="28"/>
          <w:szCs w:val="28"/>
          <w:lang w:val="ru-RU"/>
        </w:rPr>
      </w:pPr>
      <w:r>
        <w:rPr>
          <w:color w:val="000000" w:themeColor="text1"/>
          <w:sz w:val="28"/>
          <w:szCs w:val="28"/>
          <w:lang w:val="ru-RU"/>
        </w:rPr>
        <w:tab/>
        <w:t xml:space="preserve">• </w:t>
      </w:r>
      <w:r w:rsidR="00E744BC" w:rsidRPr="00EB36CC">
        <w:rPr>
          <w:color w:val="000000" w:themeColor="text1"/>
          <w:sz w:val="28"/>
          <w:szCs w:val="28"/>
          <w:lang w:val="ru-RU"/>
        </w:rPr>
        <w:t>Конфигурация виртуального хоста (httpd.conf c версии 2.2, extra/httpd-vhosts.conf).</w:t>
      </w:r>
    </w:p>
    <w:p w:rsidR="00E744BC" w:rsidRPr="00EB36CC" w:rsidRDefault="00840A98" w:rsidP="00840A98">
      <w:pPr>
        <w:pStyle w:val="NormalWeb"/>
        <w:shd w:val="clear" w:color="auto" w:fill="FFFFFF"/>
        <w:spacing w:after="0" w:line="360" w:lineRule="auto"/>
        <w:contextualSpacing/>
        <w:mirrorIndents/>
        <w:jc w:val="both"/>
        <w:rPr>
          <w:color w:val="000000" w:themeColor="text1"/>
          <w:sz w:val="28"/>
          <w:szCs w:val="28"/>
          <w:lang w:val="ru-RU"/>
        </w:rPr>
      </w:pPr>
      <w:r>
        <w:rPr>
          <w:color w:val="000000" w:themeColor="text1"/>
          <w:sz w:val="28"/>
          <w:szCs w:val="28"/>
          <w:lang w:val="ru-RU"/>
        </w:rPr>
        <w:tab/>
        <w:t xml:space="preserve">• </w:t>
      </w:r>
      <w:r w:rsidR="00E744BC" w:rsidRPr="00EB36CC">
        <w:rPr>
          <w:color w:val="000000" w:themeColor="text1"/>
          <w:sz w:val="28"/>
          <w:szCs w:val="28"/>
          <w:lang w:val="ru-RU"/>
        </w:rPr>
        <w:t>Конфигурация уровня директории (.htaccess).</w:t>
      </w:r>
    </w:p>
    <w:p w:rsidR="00E744BC" w:rsidRPr="00353D94" w:rsidRDefault="00E744BC" w:rsidP="00025DF9">
      <w:pPr>
        <w:pStyle w:val="NormalWeb"/>
        <w:shd w:val="clear" w:color="auto" w:fill="FFFFFF"/>
        <w:spacing w:after="0" w:line="360" w:lineRule="auto"/>
        <w:ind w:firstLine="720"/>
        <w:contextualSpacing/>
        <w:mirrorIndents/>
        <w:jc w:val="both"/>
        <w:rPr>
          <w:color w:val="000000" w:themeColor="text1"/>
          <w:sz w:val="28"/>
          <w:szCs w:val="28"/>
          <w:lang w:val="ru-RU"/>
        </w:rPr>
      </w:pPr>
      <w:r w:rsidRPr="00E744BC">
        <w:rPr>
          <w:color w:val="252525"/>
          <w:sz w:val="28"/>
          <w:szCs w:val="28"/>
          <w:lang w:val="ru-RU"/>
        </w:rPr>
        <w:t xml:space="preserve">Для управления конфигурационными </w:t>
      </w:r>
      <w:r w:rsidR="00025DF9">
        <w:rPr>
          <w:color w:val="252525"/>
          <w:sz w:val="28"/>
          <w:szCs w:val="28"/>
          <w:lang w:val="ru-RU"/>
        </w:rPr>
        <w:t>фай</w:t>
      </w:r>
      <w:r w:rsidRPr="00E744BC">
        <w:rPr>
          <w:color w:val="252525"/>
          <w:sz w:val="28"/>
          <w:szCs w:val="28"/>
          <w:lang w:val="ru-RU"/>
        </w:rPr>
        <w:t>лами использует</w:t>
      </w:r>
      <w:r w:rsidR="00025DF9">
        <w:rPr>
          <w:color w:val="252525"/>
          <w:sz w:val="28"/>
          <w:szCs w:val="28"/>
          <w:lang w:val="ru-RU"/>
        </w:rPr>
        <w:t>ся</w:t>
      </w:r>
      <w:r w:rsidRPr="00E744BC">
        <w:rPr>
          <w:color w:val="252525"/>
          <w:sz w:val="28"/>
          <w:szCs w:val="28"/>
          <w:lang w:val="ru-RU"/>
        </w:rPr>
        <w:t xml:space="preserve"> собстве</w:t>
      </w:r>
      <w:r w:rsidRPr="00E744BC">
        <w:rPr>
          <w:color w:val="252525"/>
          <w:sz w:val="28"/>
          <w:szCs w:val="28"/>
          <w:lang w:val="ru-RU"/>
        </w:rPr>
        <w:t>н</w:t>
      </w:r>
      <w:r w:rsidRPr="00E744BC">
        <w:rPr>
          <w:color w:val="252525"/>
          <w:sz w:val="28"/>
          <w:szCs w:val="28"/>
          <w:lang w:val="ru-RU"/>
        </w:rPr>
        <w:t>ный язык, который осно</w:t>
      </w:r>
      <w:r w:rsidR="00025DF9">
        <w:rPr>
          <w:color w:val="252525"/>
          <w:sz w:val="28"/>
          <w:szCs w:val="28"/>
          <w:lang w:val="ru-RU"/>
        </w:rPr>
        <w:t>вывается на блоках директив. По</w:t>
      </w:r>
      <w:r w:rsidRPr="00E744BC">
        <w:rPr>
          <w:color w:val="252525"/>
          <w:sz w:val="28"/>
          <w:szCs w:val="28"/>
          <w:lang w:val="ru-RU"/>
        </w:rPr>
        <w:t>средств</w:t>
      </w:r>
      <w:r w:rsidR="00025DF9">
        <w:rPr>
          <w:color w:val="252525"/>
          <w:sz w:val="28"/>
          <w:szCs w:val="28"/>
          <w:lang w:val="ru-RU"/>
        </w:rPr>
        <w:t>о</w:t>
      </w:r>
      <w:r w:rsidRPr="00E744BC">
        <w:rPr>
          <w:color w:val="252525"/>
          <w:sz w:val="28"/>
          <w:szCs w:val="28"/>
          <w:lang w:val="ru-RU"/>
        </w:rPr>
        <w:t>м фа</w:t>
      </w:r>
      <w:r w:rsidR="00025DF9">
        <w:rPr>
          <w:color w:val="252525"/>
          <w:sz w:val="28"/>
          <w:szCs w:val="28"/>
          <w:lang w:val="ru-RU"/>
        </w:rPr>
        <w:t>й</w:t>
      </w:r>
      <w:r w:rsidRPr="00E744BC">
        <w:rPr>
          <w:color w:val="252525"/>
          <w:sz w:val="28"/>
          <w:szCs w:val="28"/>
          <w:lang w:val="ru-RU"/>
        </w:rPr>
        <w:t>ло</w:t>
      </w:r>
      <w:r w:rsidR="004F3E7F">
        <w:rPr>
          <w:color w:val="252525"/>
          <w:sz w:val="28"/>
          <w:szCs w:val="28"/>
          <w:lang w:val="ru-RU"/>
        </w:rPr>
        <w:t>в</w:t>
      </w:r>
      <w:r w:rsidR="002F37D7">
        <w:rPr>
          <w:color w:val="252525"/>
          <w:sz w:val="28"/>
          <w:szCs w:val="28"/>
          <w:lang w:val="ru-RU"/>
        </w:rPr>
        <w:t xml:space="preserve"> </w:t>
      </w:r>
      <w:r w:rsidRPr="00E744BC">
        <w:rPr>
          <w:color w:val="252525"/>
          <w:sz w:val="28"/>
          <w:szCs w:val="28"/>
          <w:lang w:val="ru-RU"/>
        </w:rPr>
        <w:t xml:space="preserve">конфигураций </w:t>
      </w:r>
      <w:r w:rsidR="00025DF9">
        <w:rPr>
          <w:color w:val="252525"/>
          <w:sz w:val="28"/>
          <w:szCs w:val="28"/>
          <w:lang w:val="ru-RU"/>
        </w:rPr>
        <w:t>воз</w:t>
      </w:r>
      <w:r w:rsidRPr="00E744BC">
        <w:rPr>
          <w:color w:val="252525"/>
          <w:sz w:val="28"/>
          <w:szCs w:val="28"/>
          <w:lang w:val="ru-RU"/>
        </w:rPr>
        <w:t xml:space="preserve">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00025DF9">
        <w:rPr>
          <w:color w:val="252525"/>
          <w:sz w:val="28"/>
          <w:szCs w:val="28"/>
          <w:lang w:val="ru-RU"/>
        </w:rPr>
        <w:t>Большинство</w:t>
      </w:r>
      <w:r w:rsidRPr="00E744BC">
        <w:rPr>
          <w:color w:val="252525"/>
          <w:sz w:val="28"/>
          <w:szCs w:val="28"/>
          <w:lang w:val="ru-RU"/>
        </w:rPr>
        <w:t xml:space="preserve"> модулей </w:t>
      </w:r>
      <w:r w:rsidR="00025DF9">
        <w:rPr>
          <w:color w:val="252525"/>
          <w:sz w:val="28"/>
          <w:szCs w:val="28"/>
          <w:lang w:val="ru-RU"/>
        </w:rPr>
        <w:t xml:space="preserve">имеют </w:t>
      </w:r>
      <w:r w:rsidRPr="00E744BC">
        <w:rPr>
          <w:color w:val="252525"/>
          <w:sz w:val="28"/>
          <w:szCs w:val="28"/>
          <w:lang w:val="ru-RU"/>
        </w:rPr>
        <w:t>собственные параметры.</w:t>
      </w:r>
      <w:r w:rsidR="00025DF9">
        <w:rPr>
          <w:color w:val="252525"/>
          <w:sz w:val="28"/>
          <w:szCs w:val="28"/>
          <w:lang w:val="ru-RU"/>
        </w:rPr>
        <w:t xml:space="preserve"> </w:t>
      </w:r>
      <w:r w:rsidRPr="00353D94">
        <w:rPr>
          <w:color w:val="000000" w:themeColor="text1"/>
          <w:sz w:val="28"/>
          <w:szCs w:val="28"/>
          <w:lang w:val="ru-RU"/>
        </w:rPr>
        <w:t xml:space="preserve">Так же </w:t>
      </w:r>
      <w:r w:rsidR="00025DF9" w:rsidRPr="00353D94">
        <w:rPr>
          <w:color w:val="000000" w:themeColor="text1"/>
          <w:sz w:val="28"/>
          <w:szCs w:val="28"/>
          <w:lang w:val="ru-RU"/>
        </w:rPr>
        <w:t>сущес</w:t>
      </w:r>
      <w:r w:rsidR="00025DF9" w:rsidRPr="00353D94">
        <w:rPr>
          <w:color w:val="000000" w:themeColor="text1"/>
          <w:sz w:val="28"/>
          <w:szCs w:val="28"/>
          <w:lang w:val="ru-RU"/>
        </w:rPr>
        <w:t>т</w:t>
      </w:r>
      <w:r w:rsidR="00025DF9" w:rsidRPr="00353D94">
        <w:rPr>
          <w:color w:val="000000" w:themeColor="text1"/>
          <w:sz w:val="28"/>
          <w:szCs w:val="28"/>
          <w:lang w:val="ru-RU"/>
        </w:rPr>
        <w:t>вуют</w:t>
      </w:r>
      <w:r w:rsidRPr="00353D94">
        <w:rPr>
          <w:color w:val="000000" w:themeColor="text1"/>
          <w:sz w:val="28"/>
          <w:szCs w:val="28"/>
          <w:lang w:val="ru-RU"/>
        </w:rPr>
        <w:t xml:space="preserve"> модули</w:t>
      </w:r>
      <w:r w:rsidR="00025DF9" w:rsidRPr="00353D94">
        <w:rPr>
          <w:color w:val="000000" w:themeColor="text1"/>
          <w:sz w:val="28"/>
          <w:szCs w:val="28"/>
          <w:lang w:val="ru-RU"/>
        </w:rPr>
        <w:t>,</w:t>
      </w:r>
      <w:r w:rsidRPr="00353D94">
        <w:rPr>
          <w:color w:val="000000" w:themeColor="text1"/>
          <w:sz w:val="28"/>
          <w:szCs w:val="28"/>
          <w:lang w:val="ru-RU"/>
        </w:rPr>
        <w:t xml:space="preserve"> которые в своей работе </w:t>
      </w:r>
      <w:r w:rsidR="00353D94" w:rsidRPr="00353D94">
        <w:rPr>
          <w:color w:val="000000" w:themeColor="text1"/>
          <w:sz w:val="28"/>
          <w:szCs w:val="28"/>
          <w:lang w:val="ru-RU"/>
        </w:rPr>
        <w:t xml:space="preserve">используют </w:t>
      </w:r>
      <w:r w:rsidR="00025DF9" w:rsidRPr="00353D94">
        <w:rPr>
          <w:color w:val="000000" w:themeColor="text1"/>
          <w:sz w:val="28"/>
          <w:szCs w:val="28"/>
          <w:lang w:val="ru-RU"/>
        </w:rPr>
        <w:t xml:space="preserve">такие </w:t>
      </w:r>
      <w:r w:rsidRPr="00353D94">
        <w:rPr>
          <w:color w:val="000000" w:themeColor="text1"/>
          <w:sz w:val="28"/>
          <w:szCs w:val="28"/>
          <w:lang w:val="ru-RU"/>
        </w:rPr>
        <w:t>ко</w:t>
      </w:r>
      <w:r w:rsidR="00025DF9" w:rsidRPr="00353D94">
        <w:rPr>
          <w:color w:val="000000" w:themeColor="text1"/>
          <w:sz w:val="28"/>
          <w:szCs w:val="28"/>
          <w:lang w:val="ru-RU"/>
        </w:rPr>
        <w:t>нфигурационные фай</w:t>
      </w:r>
      <w:r w:rsidRPr="00353D94">
        <w:rPr>
          <w:color w:val="000000" w:themeColor="text1"/>
          <w:sz w:val="28"/>
          <w:szCs w:val="28"/>
          <w:lang w:val="ru-RU"/>
        </w:rPr>
        <w:t>лы операционной системы</w:t>
      </w:r>
      <w:r w:rsidR="00353D94">
        <w:rPr>
          <w:color w:val="000000" w:themeColor="text1"/>
          <w:sz w:val="28"/>
          <w:szCs w:val="28"/>
          <w:lang w:val="ru-RU"/>
        </w:rPr>
        <w:t>,</w:t>
      </w:r>
      <w:r w:rsidRPr="00353D94">
        <w:rPr>
          <w:color w:val="000000" w:themeColor="text1"/>
          <w:sz w:val="28"/>
          <w:szCs w:val="28"/>
          <w:lang w:val="ru-RU"/>
        </w:rPr>
        <w:t xml:space="preserve"> как </w:t>
      </w:r>
      <w:r w:rsidRPr="00353D94">
        <w:rPr>
          <w:color w:val="000000" w:themeColor="text1"/>
          <w:sz w:val="28"/>
          <w:szCs w:val="28"/>
        </w:rPr>
        <w:t>etc</w:t>
      </w:r>
      <w:r w:rsidRPr="00353D94">
        <w:rPr>
          <w:color w:val="000000" w:themeColor="text1"/>
          <w:sz w:val="28"/>
          <w:szCs w:val="28"/>
          <w:lang w:val="ru-RU"/>
        </w:rPr>
        <w:t>/</w:t>
      </w:r>
      <w:r w:rsidRPr="00353D94">
        <w:rPr>
          <w:color w:val="000000" w:themeColor="text1"/>
          <w:sz w:val="28"/>
          <w:szCs w:val="28"/>
        </w:rPr>
        <w:t>pass</w:t>
      </w:r>
      <w:r w:rsidRPr="00353D94">
        <w:rPr>
          <w:color w:val="000000" w:themeColor="text1"/>
          <w:sz w:val="28"/>
          <w:szCs w:val="28"/>
          <w:lang w:val="ru-RU"/>
        </w:rPr>
        <w:t xml:space="preserve"> или </w:t>
      </w:r>
      <w:r w:rsidRPr="00353D94">
        <w:rPr>
          <w:color w:val="000000" w:themeColor="text1"/>
          <w:sz w:val="28"/>
          <w:szCs w:val="28"/>
        </w:rPr>
        <w:t>etc</w:t>
      </w:r>
      <w:r w:rsidRPr="00353D94">
        <w:rPr>
          <w:color w:val="000000" w:themeColor="text1"/>
          <w:sz w:val="28"/>
          <w:szCs w:val="28"/>
          <w:lang w:val="ru-RU"/>
        </w:rPr>
        <w:t>/</w:t>
      </w:r>
      <w:r w:rsidRPr="00353D94">
        <w:rPr>
          <w:color w:val="000000" w:themeColor="text1"/>
          <w:sz w:val="28"/>
          <w:szCs w:val="28"/>
        </w:rPr>
        <w:t>host</w:t>
      </w:r>
      <w:r w:rsidRPr="00353D94">
        <w:rPr>
          <w:color w:val="000000" w:themeColor="text1"/>
          <w:sz w:val="28"/>
          <w:szCs w:val="28"/>
          <w:lang w:val="ru-RU"/>
        </w:rPr>
        <w:t>.</w:t>
      </w:r>
    </w:p>
    <w:p w:rsidR="00E744BC" w:rsidRPr="00E744BC" w:rsidRDefault="00E744BC" w:rsidP="00500166">
      <w:pPr>
        <w:pStyle w:val="NormalWeb"/>
        <w:shd w:val="clear" w:color="auto" w:fill="FFFFFF"/>
        <w:spacing w:before="0" w:beforeAutospacing="0" w:after="0" w:afterAutospacing="0" w:line="360" w:lineRule="auto"/>
        <w:mirrorIndents/>
        <w:jc w:val="both"/>
        <w:rPr>
          <w:color w:val="252525"/>
          <w:sz w:val="28"/>
          <w:szCs w:val="28"/>
          <w:lang w:val="ru-RU"/>
        </w:rPr>
      </w:pPr>
      <w:r w:rsidRPr="00353D94">
        <w:rPr>
          <w:color w:val="000000" w:themeColor="text1"/>
          <w:sz w:val="28"/>
          <w:szCs w:val="28"/>
          <w:lang w:val="ru-RU"/>
        </w:rPr>
        <w:tab/>
        <w:t>Система</w:t>
      </w:r>
      <w:r w:rsidR="00903A71" w:rsidRPr="00353D94">
        <w:rPr>
          <w:color w:val="000000" w:themeColor="text1"/>
          <w:sz w:val="28"/>
          <w:szCs w:val="28"/>
          <w:lang w:val="ru-RU"/>
        </w:rPr>
        <w:t xml:space="preserve"> модулей. Apache HTTP Server интегрирует</w:t>
      </w:r>
      <w:r w:rsidRPr="00353D94">
        <w:rPr>
          <w:color w:val="000000" w:themeColor="text1"/>
          <w:sz w:val="28"/>
          <w:szCs w:val="28"/>
          <w:lang w:val="ru-RU"/>
        </w:rPr>
        <w:t xml:space="preserve"> сторонние</w:t>
      </w:r>
      <w:r w:rsidRPr="00E744BC">
        <w:rPr>
          <w:color w:val="252525"/>
          <w:sz w:val="28"/>
          <w:szCs w:val="28"/>
          <w:lang w:val="ru-RU"/>
        </w:rPr>
        <w:t xml:space="preserve"> моду</w:t>
      </w:r>
      <w:r w:rsidR="00903A71">
        <w:rPr>
          <w:color w:val="252525"/>
          <w:sz w:val="28"/>
          <w:szCs w:val="28"/>
          <w:lang w:val="ru-RU"/>
        </w:rPr>
        <w:t>ли. На сегодняшний день разработа</w:t>
      </w:r>
      <w:r w:rsidRPr="00E744BC">
        <w:rPr>
          <w:color w:val="252525"/>
          <w:sz w:val="28"/>
          <w:szCs w:val="28"/>
          <w:lang w:val="ru-RU"/>
        </w:rPr>
        <w:t>но более 500 модулей, предост</w:t>
      </w:r>
      <w:r w:rsidR="00903A71">
        <w:rPr>
          <w:color w:val="252525"/>
          <w:sz w:val="28"/>
          <w:szCs w:val="28"/>
          <w:lang w:val="ru-RU"/>
        </w:rPr>
        <w:t>а</w:t>
      </w:r>
      <w:r w:rsidRPr="00E744BC">
        <w:rPr>
          <w:color w:val="252525"/>
          <w:sz w:val="28"/>
          <w:szCs w:val="28"/>
          <w:lang w:val="ru-RU"/>
        </w:rPr>
        <w:t>вляющих ра</w:t>
      </w:r>
      <w:r w:rsidRPr="00E744BC">
        <w:rPr>
          <w:color w:val="252525"/>
          <w:sz w:val="28"/>
          <w:szCs w:val="28"/>
          <w:lang w:val="ru-RU"/>
        </w:rPr>
        <w:t>з</w:t>
      </w:r>
      <w:r w:rsidRPr="00E744BC">
        <w:rPr>
          <w:color w:val="252525"/>
          <w:sz w:val="28"/>
          <w:szCs w:val="28"/>
          <w:lang w:val="ru-RU"/>
        </w:rPr>
        <w:t>личную функциональность. Некоторые из этих модулей были разработаны непосредственно компанией Apache Software Foundation. Но боль</w:t>
      </w:r>
      <w:r w:rsidR="00903A71">
        <w:rPr>
          <w:color w:val="252525"/>
          <w:sz w:val="28"/>
          <w:szCs w:val="28"/>
          <w:lang w:val="ru-RU"/>
        </w:rPr>
        <w:t>шая часть была разработа</w:t>
      </w:r>
      <w:r w:rsidRPr="00E744BC">
        <w:rPr>
          <w:color w:val="252525"/>
          <w:sz w:val="28"/>
          <w:szCs w:val="28"/>
          <w:lang w:val="ru-RU"/>
        </w:rPr>
        <w:t>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w:t>
      </w:r>
      <w:r w:rsidR="006062F8">
        <w:rPr>
          <w:color w:val="252525"/>
          <w:sz w:val="28"/>
          <w:szCs w:val="28"/>
          <w:lang w:val="ru-RU"/>
        </w:rPr>
        <w:t>еграции модулей довольно гибкий. Модули можно</w:t>
      </w:r>
      <w:r w:rsidRPr="00E744BC">
        <w:rPr>
          <w:color w:val="252525"/>
          <w:sz w:val="28"/>
          <w:szCs w:val="28"/>
          <w:lang w:val="ru-RU"/>
        </w:rPr>
        <w:t xml:space="preserve"> инте</w:t>
      </w:r>
      <w:r w:rsidRPr="00E744BC">
        <w:rPr>
          <w:color w:val="252525"/>
          <w:sz w:val="28"/>
          <w:szCs w:val="28"/>
          <w:lang w:val="ru-RU"/>
        </w:rPr>
        <w:t>г</w:t>
      </w:r>
      <w:r w:rsidRPr="00E744BC">
        <w:rPr>
          <w:color w:val="252525"/>
          <w:sz w:val="28"/>
          <w:szCs w:val="28"/>
          <w:lang w:val="ru-RU"/>
        </w:rPr>
        <w:t>рировать как в момент компиляции</w:t>
      </w:r>
      <w:r w:rsidR="006062F8">
        <w:rPr>
          <w:color w:val="252525"/>
          <w:sz w:val="28"/>
          <w:szCs w:val="28"/>
          <w:lang w:val="ru-RU"/>
        </w:rPr>
        <w:t>,</w:t>
      </w:r>
      <w:r w:rsidRPr="00E744BC">
        <w:rPr>
          <w:color w:val="252525"/>
          <w:sz w:val="28"/>
          <w:szCs w:val="28"/>
          <w:lang w:val="ru-RU"/>
        </w:rPr>
        <w:t xml:space="preserve"> так и загрузить дин</w:t>
      </w:r>
      <w:r w:rsidR="006062F8">
        <w:rPr>
          <w:color w:val="252525"/>
          <w:sz w:val="28"/>
          <w:szCs w:val="28"/>
          <w:lang w:val="ru-RU"/>
        </w:rPr>
        <w:t>амически по</w:t>
      </w:r>
      <w:r w:rsidRPr="00E744BC">
        <w:rPr>
          <w:color w:val="252525"/>
          <w:sz w:val="28"/>
          <w:szCs w:val="28"/>
          <w:lang w:val="ru-RU"/>
        </w:rPr>
        <w:t>средс</w:t>
      </w:r>
      <w:r w:rsidRPr="00E744BC">
        <w:rPr>
          <w:color w:val="252525"/>
          <w:sz w:val="28"/>
          <w:szCs w:val="28"/>
          <w:lang w:val="ru-RU"/>
        </w:rPr>
        <w:t>т</w:t>
      </w:r>
      <w:r w:rsidR="006062F8">
        <w:rPr>
          <w:color w:val="252525"/>
          <w:sz w:val="28"/>
          <w:szCs w:val="28"/>
          <w:lang w:val="ru-RU"/>
        </w:rPr>
        <w:t>во</w:t>
      </w:r>
      <w:r w:rsidRPr="00E744BC">
        <w:rPr>
          <w:color w:val="252525"/>
          <w:sz w:val="28"/>
          <w:szCs w:val="28"/>
          <w:lang w:val="ru-RU"/>
        </w:rPr>
        <w:t>м конфигураци</w:t>
      </w:r>
      <w:r w:rsidR="006062F8">
        <w:rPr>
          <w:color w:val="252525"/>
          <w:sz w:val="28"/>
          <w:szCs w:val="28"/>
          <w:lang w:val="ru-RU"/>
        </w:rPr>
        <w:t>онного фай</w:t>
      </w:r>
      <w:r w:rsidRPr="00E744BC">
        <w:rPr>
          <w:color w:val="252525"/>
          <w:sz w:val="28"/>
          <w:szCs w:val="28"/>
          <w:lang w:val="ru-RU"/>
        </w:rPr>
        <w:t xml:space="preserve">ла </w:t>
      </w:r>
      <w:r w:rsidR="006062F8">
        <w:rPr>
          <w:color w:val="252525"/>
          <w:sz w:val="28"/>
          <w:szCs w:val="28"/>
          <w:lang w:val="ru-RU"/>
        </w:rPr>
        <w:t>с использованием дир</w:t>
      </w:r>
      <w:r w:rsidRPr="00E744BC">
        <w:rPr>
          <w:color w:val="252525"/>
          <w:sz w:val="28"/>
          <w:szCs w:val="28"/>
          <w:lang w:val="ru-RU"/>
        </w:rPr>
        <w:t>ективы.</w:t>
      </w:r>
    </w:p>
    <w:p w:rsidR="00E744BC" w:rsidRPr="00E744BC" w:rsidRDefault="00187EA6" w:rsidP="00FB64CE">
      <w:pPr>
        <w:pStyle w:val="NormalWeb"/>
        <w:shd w:val="clear" w:color="auto" w:fill="FFFFFF"/>
        <w:spacing w:after="0" w:line="360" w:lineRule="auto"/>
        <w:contextualSpacing/>
        <w:mirrorIndents/>
        <w:jc w:val="both"/>
        <w:rPr>
          <w:color w:val="252525"/>
          <w:sz w:val="28"/>
          <w:szCs w:val="28"/>
          <w:lang w:val="ru-RU"/>
        </w:rPr>
      </w:pPr>
      <w:r>
        <w:rPr>
          <w:color w:val="252525"/>
          <w:sz w:val="28"/>
          <w:szCs w:val="28"/>
          <w:lang w:val="ru-RU"/>
        </w:rPr>
        <w:lastRenderedPageBreak/>
        <w:tab/>
      </w:r>
      <w:r w:rsidR="00E744BC" w:rsidRPr="00E744BC">
        <w:rPr>
          <w:color w:val="252525"/>
          <w:sz w:val="28"/>
          <w:szCs w:val="28"/>
          <w:lang w:val="ru-RU"/>
        </w:rPr>
        <w:t>Создание новых модулей позволяет реализовать такие решения как:</w:t>
      </w:r>
    </w:p>
    <w:p w:rsidR="00E744BC" w:rsidRPr="00E744BC" w:rsidRDefault="00A269CD"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lang w:val="ru-RU"/>
        </w:rPr>
        <w:tab/>
        <w:t xml:space="preserve">• </w:t>
      </w:r>
      <w:r w:rsidR="00E744BC" w:rsidRPr="00E744BC">
        <w:rPr>
          <w:color w:val="252525"/>
          <w:sz w:val="28"/>
          <w:szCs w:val="28"/>
          <w:lang w:val="ru-RU"/>
        </w:rPr>
        <w:t>По</w:t>
      </w:r>
      <w:r>
        <w:rPr>
          <w:color w:val="252525"/>
          <w:sz w:val="28"/>
          <w:szCs w:val="28"/>
          <w:lang w:val="ru-RU"/>
        </w:rPr>
        <w:t>ддержка языков программирования;</w:t>
      </w:r>
    </w:p>
    <w:p w:rsidR="00E744BC" w:rsidRPr="00A269CD" w:rsidRDefault="00A269CD" w:rsidP="00E744BC">
      <w:pPr>
        <w:pStyle w:val="NormalWeb"/>
        <w:shd w:val="clear" w:color="auto" w:fill="FFFFFF"/>
        <w:spacing w:after="0" w:line="360" w:lineRule="auto"/>
        <w:contextualSpacing/>
        <w:mirrorIndents/>
        <w:jc w:val="both"/>
        <w:rPr>
          <w:color w:val="252525"/>
          <w:sz w:val="28"/>
          <w:szCs w:val="28"/>
        </w:rPr>
      </w:pPr>
      <w:r>
        <w:rPr>
          <w:color w:val="252525"/>
          <w:sz w:val="28"/>
          <w:szCs w:val="28"/>
          <w:lang w:val="ru-RU"/>
        </w:rPr>
        <w:tab/>
        <w:t xml:space="preserve">• </w:t>
      </w:r>
      <w:r w:rsidR="00E744BC" w:rsidRPr="00E744BC">
        <w:rPr>
          <w:color w:val="252525"/>
          <w:sz w:val="28"/>
          <w:szCs w:val="28"/>
          <w:lang w:val="ru-RU"/>
        </w:rPr>
        <w:t>Дора</w:t>
      </w:r>
      <w:r>
        <w:rPr>
          <w:color w:val="252525"/>
          <w:sz w:val="28"/>
          <w:szCs w:val="28"/>
          <w:lang w:val="ru-RU"/>
        </w:rPr>
        <w:t>ботка включенных в ядро функций</w:t>
      </w:r>
      <w:r>
        <w:rPr>
          <w:color w:val="252525"/>
          <w:sz w:val="28"/>
          <w:szCs w:val="28"/>
        </w:rPr>
        <w:t>;</w:t>
      </w:r>
    </w:p>
    <w:p w:rsidR="00E744BC" w:rsidRPr="00E744BC" w:rsidRDefault="00A269CD"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lang w:val="ru-RU"/>
        </w:rPr>
        <w:tab/>
        <w:t xml:space="preserve">• </w:t>
      </w:r>
      <w:r w:rsidR="00E744BC" w:rsidRPr="00E744BC">
        <w:rPr>
          <w:color w:val="252525"/>
          <w:sz w:val="28"/>
          <w:szCs w:val="28"/>
          <w:lang w:val="ru-RU"/>
        </w:rPr>
        <w:t>Работа с безопасностью.</w:t>
      </w:r>
    </w:p>
    <w:p w:rsidR="00E744BC" w:rsidRPr="00EB36CC" w:rsidRDefault="00E744BC" w:rsidP="00FB64CE">
      <w:pPr>
        <w:pStyle w:val="NormalWeb"/>
        <w:shd w:val="clear" w:color="auto" w:fill="FFFFFF"/>
        <w:spacing w:after="0" w:line="360" w:lineRule="auto"/>
        <w:ind w:firstLine="720"/>
        <w:contextualSpacing/>
        <w:mirrorIndents/>
        <w:jc w:val="both"/>
        <w:rPr>
          <w:color w:val="000000" w:themeColor="text1"/>
          <w:sz w:val="28"/>
          <w:szCs w:val="28"/>
          <w:lang w:val="ru-RU"/>
        </w:rPr>
      </w:pPr>
      <w:r w:rsidRPr="00EB36CC">
        <w:rPr>
          <w:color w:val="000000" w:themeColor="text1"/>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FB64CE">
      <w:pPr>
        <w:pStyle w:val="NormalWeb"/>
        <w:shd w:val="clear" w:color="auto" w:fill="FFFFFF"/>
        <w:spacing w:after="0" w:line="360" w:lineRule="auto"/>
        <w:ind w:firstLine="720"/>
        <w:contextualSpacing/>
        <w:mirrorIndents/>
        <w:jc w:val="both"/>
        <w:rPr>
          <w:color w:val="252525"/>
          <w:sz w:val="28"/>
          <w:szCs w:val="28"/>
          <w:lang w:val="ru-RU"/>
        </w:rPr>
      </w:pPr>
      <w:r w:rsidRPr="00E744BC">
        <w:rPr>
          <w:color w:val="252525"/>
          <w:sz w:val="28"/>
          <w:szCs w:val="28"/>
          <w:lang w:val="ru-RU"/>
        </w:rPr>
        <w:t>В качестве примера</w:t>
      </w:r>
      <w:r w:rsidR="00FB64CE">
        <w:rPr>
          <w:color w:val="252525"/>
          <w:sz w:val="28"/>
          <w:szCs w:val="28"/>
          <w:lang w:val="ru-RU"/>
        </w:rPr>
        <w:t xml:space="preserve"> можно привести</w:t>
      </w:r>
      <w:r w:rsidRPr="00E744BC">
        <w:rPr>
          <w:color w:val="252525"/>
          <w:sz w:val="28"/>
          <w:szCs w:val="28"/>
          <w:lang w:val="ru-RU"/>
        </w:rPr>
        <w:t xml:space="preserve"> </w:t>
      </w:r>
      <w:r w:rsidR="00FB64CE">
        <w:rPr>
          <w:color w:val="252525"/>
          <w:sz w:val="28"/>
          <w:szCs w:val="28"/>
          <w:lang w:val="ru-RU"/>
        </w:rPr>
        <w:t>некоторые</w:t>
      </w:r>
      <w:r w:rsidRPr="00E744BC">
        <w:rPr>
          <w:color w:val="252525"/>
          <w:sz w:val="28"/>
          <w:szCs w:val="28"/>
          <w:lang w:val="ru-RU"/>
        </w:rPr>
        <w:t xml:space="preserve"> веб-приложени</w:t>
      </w:r>
      <w:r w:rsidR="00FB64CE">
        <w:rPr>
          <w:color w:val="252525"/>
          <w:sz w:val="28"/>
          <w:szCs w:val="28"/>
          <w:lang w:val="ru-RU"/>
        </w:rPr>
        <w:t>я. Н</w:t>
      </w:r>
      <w:r w:rsidRPr="00E744BC">
        <w:rPr>
          <w:color w:val="252525"/>
          <w:sz w:val="28"/>
          <w:szCs w:val="28"/>
          <w:lang w:val="ru-RU"/>
        </w:rPr>
        <w:t>а</w:t>
      </w:r>
      <w:r w:rsidRPr="00E744BC">
        <w:rPr>
          <w:color w:val="252525"/>
          <w:sz w:val="28"/>
          <w:szCs w:val="28"/>
          <w:lang w:val="ru-RU"/>
        </w:rPr>
        <w:t>пример</w:t>
      </w:r>
      <w:r w:rsidR="00FB64CE">
        <w:rPr>
          <w:color w:val="252525"/>
          <w:sz w:val="28"/>
          <w:szCs w:val="28"/>
          <w:lang w:val="ru-RU"/>
        </w:rPr>
        <w:t>,</w:t>
      </w:r>
      <w:r w:rsidRPr="00E744BC">
        <w:rPr>
          <w:color w:val="252525"/>
          <w:sz w:val="28"/>
          <w:szCs w:val="28"/>
          <w:lang w:val="ru-RU"/>
        </w:rPr>
        <w:t xml:space="preserve"> панели управления ISPmanager и VDSmanager реализованы в виде модуля Apache.</w:t>
      </w:r>
    </w:p>
    <w:p w:rsidR="00E744BC" w:rsidRPr="00E744BC" w:rsidRDefault="00FB64CE" w:rsidP="00FB64CE">
      <w:pPr>
        <w:pStyle w:val="NormalWeb"/>
        <w:shd w:val="clear" w:color="auto" w:fill="FFFFFF"/>
        <w:spacing w:after="0" w:line="360" w:lineRule="auto"/>
        <w:ind w:firstLine="720"/>
        <w:contextualSpacing/>
        <w:mirrorIndents/>
        <w:jc w:val="both"/>
        <w:rPr>
          <w:color w:val="252525"/>
          <w:sz w:val="28"/>
          <w:szCs w:val="28"/>
          <w:lang w:val="ru-RU"/>
        </w:rPr>
      </w:pPr>
      <w:r>
        <w:rPr>
          <w:color w:val="252525"/>
          <w:sz w:val="28"/>
          <w:szCs w:val="28"/>
          <w:lang w:val="ru-RU"/>
        </w:rPr>
        <w:t>Виртуальные хосты. В</w:t>
      </w:r>
      <w:r w:rsidR="00E744BC" w:rsidRPr="00E744BC">
        <w:rPr>
          <w:color w:val="252525"/>
          <w:sz w:val="28"/>
          <w:szCs w:val="28"/>
          <w:lang w:val="ru-RU"/>
        </w:rPr>
        <w:t xml:space="preserve"> ядре Apache реализована технология виртуал</w:t>
      </w:r>
      <w:r w:rsidR="00E744BC" w:rsidRPr="00E744BC">
        <w:rPr>
          <w:color w:val="252525"/>
          <w:sz w:val="28"/>
          <w:szCs w:val="28"/>
          <w:lang w:val="ru-RU"/>
        </w:rPr>
        <w:t>ь</w:t>
      </w:r>
      <w:r w:rsidR="00E744BC" w:rsidRPr="00E744BC">
        <w:rPr>
          <w:color w:val="252525"/>
          <w:sz w:val="28"/>
          <w:szCs w:val="28"/>
          <w:lang w:val="ru-RU"/>
        </w:rPr>
        <w:t>ных хостов. Такого рода технология дает возможность поддерживать на о</w:t>
      </w:r>
      <w:r w:rsidR="00E744BC" w:rsidRPr="00E744BC">
        <w:rPr>
          <w:color w:val="252525"/>
          <w:sz w:val="28"/>
          <w:szCs w:val="28"/>
          <w:lang w:val="ru-RU"/>
        </w:rPr>
        <w:t>д</w:t>
      </w:r>
      <w:r w:rsidR="00E744BC" w:rsidRPr="00E744BC">
        <w:rPr>
          <w:color w:val="252525"/>
          <w:sz w:val="28"/>
          <w:szCs w:val="28"/>
          <w:lang w:val="ru-RU"/>
        </w:rPr>
        <w:t>ном IP-адресе несколько разных до</w:t>
      </w:r>
      <w:r>
        <w:rPr>
          <w:color w:val="252525"/>
          <w:sz w:val="28"/>
          <w:szCs w:val="28"/>
          <w:lang w:val="ru-RU"/>
        </w:rPr>
        <w:t xml:space="preserve">менных имён, выводя содержимое  </w:t>
      </w:r>
      <w:r w:rsidR="00E744BC" w:rsidRPr="00E744BC">
        <w:rPr>
          <w:color w:val="252525"/>
          <w:sz w:val="28"/>
          <w:szCs w:val="28"/>
          <w:lang w:val="ru-RU"/>
        </w:rPr>
        <w:t>инд</w:t>
      </w:r>
      <w:r w:rsidR="00E744BC" w:rsidRPr="00E744BC">
        <w:rPr>
          <w:color w:val="252525"/>
          <w:sz w:val="28"/>
          <w:szCs w:val="28"/>
          <w:lang w:val="ru-RU"/>
        </w:rPr>
        <w:t>и</w:t>
      </w:r>
      <w:r w:rsidR="00E744BC" w:rsidRPr="00E744BC">
        <w:rPr>
          <w:color w:val="252525"/>
          <w:sz w:val="28"/>
          <w:szCs w:val="28"/>
          <w:lang w:val="ru-RU"/>
        </w:rPr>
        <w:t xml:space="preserve">видуально для каждого. </w:t>
      </w:r>
      <w:r>
        <w:rPr>
          <w:color w:val="252525"/>
          <w:sz w:val="28"/>
          <w:szCs w:val="28"/>
          <w:lang w:val="ru-RU"/>
        </w:rPr>
        <w:t>О</w:t>
      </w:r>
      <w:r w:rsidR="00E744BC" w:rsidRPr="00E744BC">
        <w:rPr>
          <w:color w:val="252525"/>
          <w:sz w:val="28"/>
          <w:szCs w:val="28"/>
          <w:lang w:val="ru-RU"/>
        </w:rPr>
        <w:t xml:space="preserve">н позволяет индивидуально </w:t>
      </w:r>
      <w:r>
        <w:rPr>
          <w:color w:val="252525"/>
          <w:sz w:val="28"/>
          <w:szCs w:val="28"/>
          <w:lang w:val="ru-RU"/>
        </w:rPr>
        <w:t xml:space="preserve">задавать </w:t>
      </w:r>
      <w:r w:rsidR="00E744BC" w:rsidRPr="00E744BC">
        <w:rPr>
          <w:color w:val="252525"/>
          <w:sz w:val="28"/>
          <w:szCs w:val="28"/>
          <w:lang w:val="ru-RU"/>
        </w:rPr>
        <w:t>настройки я</w:t>
      </w:r>
      <w:r w:rsidR="00E744BC" w:rsidRPr="00E744BC">
        <w:rPr>
          <w:color w:val="252525"/>
          <w:sz w:val="28"/>
          <w:szCs w:val="28"/>
          <w:lang w:val="ru-RU"/>
        </w:rPr>
        <w:t>д</w:t>
      </w:r>
      <w:r w:rsidR="00E744BC" w:rsidRPr="00E744BC">
        <w:rPr>
          <w:color w:val="252525"/>
          <w:sz w:val="28"/>
          <w:szCs w:val="28"/>
          <w:lang w:val="ru-RU"/>
        </w:rPr>
        <w:t>ра, модулей</w:t>
      </w:r>
      <w:r>
        <w:rPr>
          <w:color w:val="252525"/>
          <w:sz w:val="28"/>
          <w:szCs w:val="28"/>
          <w:lang w:val="ru-RU"/>
        </w:rPr>
        <w:t>,</w:t>
      </w:r>
      <w:r w:rsidR="00E744BC" w:rsidRPr="00E744BC">
        <w:rPr>
          <w:color w:val="252525"/>
          <w:sz w:val="28"/>
          <w:szCs w:val="28"/>
          <w:lang w:val="ru-RU"/>
        </w:rPr>
        <w:t xml:space="preserve">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FB64CE">
        <w:rPr>
          <w:color w:val="252525"/>
          <w:sz w:val="28"/>
          <w:szCs w:val="28"/>
          <w:lang w:val="ru-RU"/>
        </w:rPr>
        <w:t>Существуют модули, предоста</w:t>
      </w:r>
      <w:r w:rsidRPr="00E744BC">
        <w:rPr>
          <w:color w:val="252525"/>
          <w:sz w:val="28"/>
          <w:szCs w:val="28"/>
          <w:lang w:val="ru-RU"/>
        </w:rPr>
        <w:t>вляющие возможно</w:t>
      </w:r>
      <w:r w:rsidR="00FB64CE">
        <w:rPr>
          <w:color w:val="252525"/>
          <w:sz w:val="28"/>
          <w:szCs w:val="28"/>
          <w:lang w:val="ru-RU"/>
        </w:rPr>
        <w:t>сть упра</w:t>
      </w:r>
      <w:r w:rsidRPr="00E744BC">
        <w:rPr>
          <w:color w:val="252525"/>
          <w:sz w:val="28"/>
          <w:szCs w:val="28"/>
          <w:lang w:val="ru-RU"/>
        </w:rPr>
        <w:t xml:space="preserve">влять </w:t>
      </w:r>
      <w:r w:rsidR="00FB64CE">
        <w:rPr>
          <w:color w:val="252525"/>
          <w:sz w:val="28"/>
          <w:szCs w:val="28"/>
          <w:lang w:val="ru-RU"/>
        </w:rPr>
        <w:t xml:space="preserve">такими </w:t>
      </w:r>
      <w:r w:rsidRPr="00E744BC">
        <w:rPr>
          <w:color w:val="252525"/>
          <w:sz w:val="28"/>
          <w:szCs w:val="28"/>
          <w:lang w:val="ru-RU"/>
        </w:rPr>
        <w:t>ресурсами серве</w:t>
      </w:r>
      <w:r w:rsidR="00FB64CE">
        <w:rPr>
          <w:color w:val="252525"/>
          <w:sz w:val="28"/>
          <w:szCs w:val="28"/>
          <w:lang w:val="ru-RU"/>
        </w:rPr>
        <w:t xml:space="preserve">ра </w:t>
      </w:r>
      <w:r w:rsidRPr="00E744BC">
        <w:rPr>
          <w:color w:val="252525"/>
          <w:sz w:val="28"/>
          <w:szCs w:val="28"/>
          <w:lang w:val="ru-RU"/>
        </w:rPr>
        <w:t>как трафик, оперативная память, настройки процессора  для каждого из виртуальных хостов в отдельности.</w:t>
      </w:r>
      <w:r w:rsidR="00A457C7">
        <w:rPr>
          <w:color w:val="252525"/>
          <w:sz w:val="28"/>
          <w:szCs w:val="28"/>
          <w:lang w:val="ru-RU"/>
        </w:rPr>
        <w:t xml:space="preserve"> </w:t>
      </w:r>
      <w:r w:rsidR="00A457C7" w:rsidRPr="00A457C7">
        <w:rPr>
          <w:color w:val="4F81BD" w:themeColor="accent1"/>
          <w:sz w:val="28"/>
          <w:szCs w:val="28"/>
          <w:lang w:val="ru-RU"/>
        </w:rPr>
        <w:t>выы вы выв ывы ыв ыв ыв ывы вы вы выв выв ыв ыв вы ыв выв вы ыв вы ыв ывы выв ыв ывы выв  выв вы выв в ыв ы вы вв ывввввввввввввввввввввввввввввввввввввввввв 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в вывы выв ыв выв вв ыв ывыв выв вывы выыв вы выв вы вы вы в вы ывыв ывыв вы выв вывы выв выв вв ывывывввы ывы вы ввы  вв ы вы выв</w:t>
      </w:r>
      <w:r w:rsidR="00A457C7">
        <w:rPr>
          <w:color w:val="252525"/>
          <w:sz w:val="28"/>
          <w:szCs w:val="28"/>
          <w:lang w:val="ru-RU"/>
        </w:rPr>
        <w:t xml:space="preserve"> </w:t>
      </w:r>
    </w:p>
    <w:p w:rsidR="00E744BC" w:rsidRPr="00676F1B" w:rsidRDefault="00E744BC" w:rsidP="00E744BC">
      <w:pPr>
        <w:pStyle w:val="NormalWeb"/>
        <w:shd w:val="clear" w:color="auto" w:fill="FFFFFF"/>
        <w:spacing w:after="0" w:line="360" w:lineRule="auto"/>
        <w:contextualSpacing/>
        <w:mirrorIndents/>
        <w:jc w:val="both"/>
        <w:rPr>
          <w:color w:val="000000" w:themeColor="text1"/>
          <w:sz w:val="28"/>
          <w:szCs w:val="28"/>
          <w:lang w:val="ru-RU"/>
        </w:rPr>
      </w:pPr>
      <w:r w:rsidRPr="000E1D13">
        <w:rPr>
          <w:color w:val="252525"/>
          <w:sz w:val="28"/>
          <w:szCs w:val="28"/>
          <w:lang w:val="ru-RU"/>
        </w:rPr>
        <w:lastRenderedPageBreak/>
        <w:tab/>
      </w:r>
      <w:r w:rsidRPr="00E744BC">
        <w:rPr>
          <w:color w:val="252525"/>
          <w:sz w:val="28"/>
          <w:szCs w:val="28"/>
          <w:lang w:val="ru-RU"/>
        </w:rPr>
        <w:t>Безопасность</w:t>
      </w:r>
      <w:r w:rsidR="00FB64CE">
        <w:rPr>
          <w:color w:val="252525"/>
          <w:sz w:val="28"/>
          <w:szCs w:val="28"/>
          <w:lang w:val="ru-RU"/>
        </w:rPr>
        <w:t>.</w:t>
      </w:r>
      <w:r w:rsidR="00445EBA">
        <w:rPr>
          <w:color w:val="252525"/>
          <w:sz w:val="28"/>
          <w:szCs w:val="28"/>
          <w:lang w:val="ru-RU"/>
        </w:rPr>
        <w:t xml:space="preserve"> </w:t>
      </w:r>
      <w:r w:rsidRPr="00E744BC">
        <w:rPr>
          <w:color w:val="252525"/>
          <w:sz w:val="28"/>
          <w:szCs w:val="28"/>
          <w:lang w:val="ru-RU"/>
        </w:rPr>
        <w:t>В ядре Apache реализованы функции для обеспечения безопасности и управление доступом к данным. Среди основных можно о</w:t>
      </w:r>
      <w:r w:rsidRPr="00E744BC">
        <w:rPr>
          <w:color w:val="252525"/>
          <w:sz w:val="28"/>
          <w:szCs w:val="28"/>
          <w:lang w:val="ru-RU"/>
        </w:rPr>
        <w:t>т</w:t>
      </w:r>
      <w:r w:rsidRPr="00E744BC">
        <w:rPr>
          <w:color w:val="252525"/>
          <w:sz w:val="28"/>
          <w:szCs w:val="28"/>
          <w:lang w:val="ru-RU"/>
        </w:rPr>
        <w:t>метить:</w:t>
      </w:r>
    </w:p>
    <w:p w:rsidR="00E744BC" w:rsidRPr="00676F1B" w:rsidRDefault="00E744BC" w:rsidP="00676F1B">
      <w:pPr>
        <w:pStyle w:val="NormalWeb"/>
        <w:numPr>
          <w:ilvl w:val="0"/>
          <w:numId w:val="23"/>
        </w:numPr>
        <w:shd w:val="clear" w:color="auto" w:fill="FFFFFF"/>
        <w:spacing w:after="0" w:line="360" w:lineRule="auto"/>
        <w:contextualSpacing/>
        <w:mirrorIndents/>
        <w:jc w:val="both"/>
        <w:rPr>
          <w:color w:val="000000" w:themeColor="text1"/>
          <w:sz w:val="28"/>
          <w:szCs w:val="28"/>
          <w:lang w:val="ru-RU"/>
        </w:rPr>
      </w:pPr>
      <w:r w:rsidRPr="00676F1B">
        <w:rPr>
          <w:color w:val="000000" w:themeColor="text1"/>
          <w:sz w:val="28"/>
          <w:szCs w:val="28"/>
          <w:lang w:val="ru-RU"/>
        </w:rPr>
        <w:t>Настрой</w:t>
      </w:r>
      <w:r w:rsidR="00FB64CE" w:rsidRPr="00676F1B">
        <w:rPr>
          <w:color w:val="000000" w:themeColor="text1"/>
          <w:sz w:val="28"/>
          <w:szCs w:val="28"/>
          <w:lang w:val="ru-RU"/>
        </w:rPr>
        <w:t>ка доступа для дирректорий и фай</w:t>
      </w:r>
      <w:r w:rsidRPr="00676F1B">
        <w:rPr>
          <w:color w:val="000000" w:themeColor="text1"/>
          <w:sz w:val="28"/>
          <w:szCs w:val="28"/>
          <w:lang w:val="ru-RU"/>
        </w:rPr>
        <w:t>лов.</w:t>
      </w:r>
    </w:p>
    <w:p w:rsidR="00E744BC" w:rsidRPr="00676F1B" w:rsidRDefault="00E744BC" w:rsidP="00676F1B">
      <w:pPr>
        <w:pStyle w:val="NormalWeb"/>
        <w:numPr>
          <w:ilvl w:val="0"/>
          <w:numId w:val="23"/>
        </w:numPr>
        <w:shd w:val="clear" w:color="auto" w:fill="FFFFFF"/>
        <w:spacing w:after="0" w:line="360" w:lineRule="auto"/>
        <w:contextualSpacing/>
        <w:mirrorIndents/>
        <w:jc w:val="both"/>
        <w:rPr>
          <w:color w:val="000000" w:themeColor="text1"/>
          <w:sz w:val="28"/>
          <w:szCs w:val="28"/>
          <w:lang w:val="ru-RU"/>
        </w:rPr>
      </w:pPr>
      <w:r w:rsidRPr="00676F1B">
        <w:rPr>
          <w:color w:val="000000" w:themeColor="text1"/>
          <w:sz w:val="28"/>
          <w:szCs w:val="28"/>
          <w:lang w:val="ru-RU"/>
        </w:rPr>
        <w:t>Авторизация пользователей для получения доступов</w:t>
      </w:r>
      <w:r w:rsidR="00FB64CE" w:rsidRPr="00676F1B">
        <w:rPr>
          <w:color w:val="000000" w:themeColor="text1"/>
          <w:sz w:val="28"/>
          <w:szCs w:val="28"/>
          <w:lang w:val="ru-RU"/>
        </w:rPr>
        <w:t xml:space="preserve"> с использованием </w:t>
      </w:r>
      <w:r w:rsidRPr="00676F1B">
        <w:rPr>
          <w:color w:val="000000" w:themeColor="text1"/>
          <w:sz w:val="28"/>
          <w:szCs w:val="28"/>
          <w:lang w:val="ru-RU"/>
        </w:rPr>
        <w:t>HTTP-аут</w:t>
      </w:r>
      <w:r w:rsidR="00FB64CE" w:rsidRPr="00676F1B">
        <w:rPr>
          <w:color w:val="000000" w:themeColor="text1"/>
          <w:sz w:val="28"/>
          <w:szCs w:val="28"/>
          <w:lang w:val="ru-RU"/>
        </w:rPr>
        <w:t xml:space="preserve">ентификации (mod_auth_basic) и </w:t>
      </w:r>
      <w:r w:rsidRPr="00676F1B">
        <w:rPr>
          <w:color w:val="000000" w:themeColor="text1"/>
          <w:sz w:val="28"/>
          <w:szCs w:val="28"/>
        </w:rPr>
        <w:t>digest</w:t>
      </w:r>
      <w:r w:rsidRPr="00676F1B">
        <w:rPr>
          <w:color w:val="000000" w:themeColor="text1"/>
          <w:sz w:val="28"/>
          <w:szCs w:val="28"/>
          <w:lang w:val="ru-RU"/>
        </w:rPr>
        <w:t>-аутентификации (</w:t>
      </w:r>
      <w:r w:rsidRPr="00676F1B">
        <w:rPr>
          <w:color w:val="000000" w:themeColor="text1"/>
          <w:sz w:val="28"/>
          <w:szCs w:val="28"/>
        </w:rPr>
        <w:t>mod</w:t>
      </w:r>
      <w:r w:rsidRPr="00676F1B">
        <w:rPr>
          <w:color w:val="000000" w:themeColor="text1"/>
          <w:sz w:val="28"/>
          <w:szCs w:val="28"/>
          <w:lang w:val="ru-RU"/>
        </w:rPr>
        <w:t>_</w:t>
      </w:r>
      <w:r w:rsidRPr="00676F1B">
        <w:rPr>
          <w:color w:val="000000" w:themeColor="text1"/>
          <w:sz w:val="28"/>
          <w:szCs w:val="28"/>
        </w:rPr>
        <w:t>auth</w:t>
      </w:r>
      <w:r w:rsidRPr="00676F1B">
        <w:rPr>
          <w:color w:val="000000" w:themeColor="text1"/>
          <w:sz w:val="28"/>
          <w:szCs w:val="28"/>
          <w:lang w:val="ru-RU"/>
        </w:rPr>
        <w:t>_</w:t>
      </w:r>
      <w:r w:rsidRPr="00676F1B">
        <w:rPr>
          <w:color w:val="000000" w:themeColor="text1"/>
          <w:sz w:val="28"/>
          <w:szCs w:val="28"/>
        </w:rPr>
        <w:t>digest</w:t>
      </w:r>
      <w:r w:rsidRPr="00676F1B">
        <w:rPr>
          <w:color w:val="000000" w:themeColor="text1"/>
          <w:sz w:val="28"/>
          <w:szCs w:val="28"/>
          <w:lang w:val="ru-RU"/>
        </w:rPr>
        <w:t>).</w:t>
      </w:r>
    </w:p>
    <w:p w:rsidR="00E744BC" w:rsidRPr="00676F1B" w:rsidRDefault="00E744BC" w:rsidP="00676F1B">
      <w:pPr>
        <w:pStyle w:val="NormalWeb"/>
        <w:numPr>
          <w:ilvl w:val="0"/>
          <w:numId w:val="23"/>
        </w:numPr>
        <w:shd w:val="clear" w:color="auto" w:fill="FFFFFF"/>
        <w:spacing w:after="0" w:line="360" w:lineRule="auto"/>
        <w:contextualSpacing/>
        <w:mirrorIndents/>
        <w:jc w:val="both"/>
        <w:rPr>
          <w:color w:val="000000" w:themeColor="text1"/>
          <w:sz w:val="28"/>
          <w:szCs w:val="28"/>
          <w:lang w:val="ru-RU"/>
        </w:rPr>
      </w:pPr>
      <w:r w:rsidRPr="00676F1B">
        <w:rPr>
          <w:color w:val="000000" w:themeColor="text1"/>
          <w:sz w:val="28"/>
          <w:szCs w:val="28"/>
          <w:lang w:val="ru-RU"/>
        </w:rPr>
        <w:t>Нас</w:t>
      </w:r>
      <w:r w:rsidR="00504FEB" w:rsidRPr="00676F1B">
        <w:rPr>
          <w:color w:val="000000" w:themeColor="text1"/>
          <w:sz w:val="28"/>
          <w:szCs w:val="28"/>
          <w:lang w:val="ru-RU"/>
        </w:rPr>
        <w:t xml:space="preserve">трой доступов непосредственно к </w:t>
      </w:r>
      <w:r w:rsidRPr="00676F1B">
        <w:rPr>
          <w:color w:val="000000" w:themeColor="text1"/>
          <w:sz w:val="28"/>
          <w:szCs w:val="28"/>
          <w:lang w:val="ru-RU"/>
        </w:rPr>
        <w:t>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504FEB">
        <w:rPr>
          <w:color w:val="252525"/>
          <w:sz w:val="28"/>
          <w:szCs w:val="28"/>
          <w:lang w:val="ru-RU"/>
        </w:rPr>
        <w:t>Существуют</w:t>
      </w:r>
      <w:r w:rsidRPr="00E744BC">
        <w:rPr>
          <w:color w:val="252525"/>
          <w:sz w:val="28"/>
          <w:szCs w:val="28"/>
          <w:lang w:val="ru-RU"/>
        </w:rPr>
        <w:t xml:space="preserve"> модули, которые выполняют авторизацию</w:t>
      </w:r>
      <w:r w:rsidR="00504FEB">
        <w:rPr>
          <w:color w:val="252525"/>
          <w:sz w:val="28"/>
          <w:szCs w:val="28"/>
          <w:lang w:val="ru-RU"/>
        </w:rPr>
        <w:t>, используя при этом</w:t>
      </w:r>
      <w:r w:rsidRPr="00E744BC">
        <w:rPr>
          <w:color w:val="252525"/>
          <w:sz w:val="28"/>
          <w:szCs w:val="28"/>
          <w:lang w:val="ru-RU"/>
        </w:rPr>
        <w:t xml:space="preserve"> системы управления базой данных или подключаемые модули аутент</w:t>
      </w:r>
      <w:r w:rsidRPr="00E744BC">
        <w:rPr>
          <w:color w:val="252525"/>
          <w:sz w:val="28"/>
          <w:szCs w:val="28"/>
          <w:lang w:val="ru-RU"/>
        </w:rPr>
        <w:t>и</w:t>
      </w:r>
      <w:r w:rsidRPr="00E744BC">
        <w:rPr>
          <w:color w:val="252525"/>
          <w:sz w:val="28"/>
          <w:szCs w:val="28"/>
          <w:lang w:val="ru-RU"/>
        </w:rPr>
        <w:t>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504FEB">
        <w:rPr>
          <w:color w:val="252525"/>
          <w:sz w:val="28"/>
          <w:szCs w:val="28"/>
          <w:lang w:val="ru-RU"/>
        </w:rPr>
        <w:t xml:space="preserve">Кроме того, в Apache присутствует suexec - </w:t>
      </w:r>
      <w:r w:rsidRPr="00E744BC">
        <w:rPr>
          <w:color w:val="252525"/>
          <w:sz w:val="28"/>
          <w:szCs w:val="28"/>
          <w:lang w:val="ru-RU"/>
        </w:rPr>
        <w:t>это механизм</w:t>
      </w:r>
      <w:r w:rsidR="00504FEB">
        <w:rPr>
          <w:color w:val="252525"/>
          <w:sz w:val="28"/>
          <w:szCs w:val="28"/>
          <w:lang w:val="ru-RU"/>
        </w:rPr>
        <w:t>,</w:t>
      </w:r>
      <w:r w:rsidRPr="00E744BC">
        <w:rPr>
          <w:color w:val="252525"/>
          <w:sz w:val="28"/>
          <w:szCs w:val="28"/>
          <w:lang w:val="ru-RU"/>
        </w:rPr>
        <w:t xml:space="preserve"> выполня</w:t>
      </w:r>
      <w:r w:rsidRPr="00E744BC">
        <w:rPr>
          <w:color w:val="252525"/>
          <w:sz w:val="28"/>
          <w:szCs w:val="28"/>
          <w:lang w:val="ru-RU"/>
        </w:rPr>
        <w:t>ю</w:t>
      </w:r>
      <w:r w:rsidRPr="00E744BC">
        <w:rPr>
          <w:color w:val="252525"/>
          <w:sz w:val="28"/>
          <w:szCs w:val="28"/>
          <w:lang w:val="ru-RU"/>
        </w:rPr>
        <w:t xml:space="preserve">щий запуск </w:t>
      </w:r>
      <w:r w:rsidR="00504FEB" w:rsidRPr="00E744BC">
        <w:rPr>
          <w:color w:val="252525"/>
          <w:sz w:val="28"/>
          <w:szCs w:val="28"/>
          <w:lang w:val="ru-RU"/>
        </w:rPr>
        <w:t>скриптов,</w:t>
      </w:r>
      <w:r w:rsidRPr="00E744BC">
        <w:rPr>
          <w:color w:val="252525"/>
          <w:sz w:val="28"/>
          <w:szCs w:val="28"/>
          <w:lang w:val="ru-RU"/>
        </w:rPr>
        <w:t xml:space="preserve"> а так же CGI-приложений с данными об идентифик</w:t>
      </w:r>
      <w:r w:rsidRPr="00E744BC">
        <w:rPr>
          <w:color w:val="252525"/>
          <w:sz w:val="28"/>
          <w:szCs w:val="28"/>
          <w:lang w:val="ru-RU"/>
        </w:rPr>
        <w:t>а</w:t>
      </w:r>
      <w:r w:rsidRPr="00E744BC">
        <w:rPr>
          <w:color w:val="252525"/>
          <w:sz w:val="28"/>
          <w:szCs w:val="28"/>
          <w:lang w:val="ru-RU"/>
        </w:rPr>
        <w:t>ци</w:t>
      </w:r>
      <w:r w:rsidR="006B6CBB">
        <w:rPr>
          <w:color w:val="252525"/>
          <w:sz w:val="28"/>
          <w:szCs w:val="28"/>
          <w:lang w:val="ru-RU"/>
        </w:rPr>
        <w:t>и</w:t>
      </w:r>
      <w:r w:rsidRPr="00E744BC">
        <w:rPr>
          <w:color w:val="252525"/>
          <w:sz w:val="28"/>
          <w:szCs w:val="28"/>
          <w:lang w:val="ru-RU"/>
        </w:rPr>
        <w:t xml:space="preserve"> и правами</w:t>
      </w:r>
      <w:r w:rsidR="006B6CBB">
        <w:rPr>
          <w:color w:val="252525"/>
          <w:sz w:val="28"/>
          <w:szCs w:val="28"/>
          <w:lang w:val="ru-RU"/>
        </w:rPr>
        <w:t xml:space="preserve"> </w:t>
      </w:r>
      <w:r w:rsidRPr="00E744BC">
        <w:rPr>
          <w:color w:val="252525"/>
          <w:sz w:val="28"/>
          <w:szCs w:val="28"/>
          <w:lang w:val="ru-RU"/>
        </w:rPr>
        <w:t>пользователя.</w:t>
      </w:r>
    </w:p>
    <w:p w:rsidR="00E744BC" w:rsidRPr="0097359A"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6B6CBB">
        <w:rPr>
          <w:color w:val="252525"/>
          <w:sz w:val="28"/>
          <w:szCs w:val="28"/>
          <w:lang w:val="ru-RU"/>
        </w:rPr>
        <w:t>С целью</w:t>
      </w:r>
      <w:r w:rsidRPr="00E744BC">
        <w:rPr>
          <w:color w:val="252525"/>
          <w:sz w:val="28"/>
          <w:szCs w:val="28"/>
          <w:lang w:val="ru-RU"/>
        </w:rPr>
        <w:t xml:space="preserve"> шифрования данных, которые передаются между клиентом и сервером</w:t>
      </w:r>
      <w:r w:rsidR="006B6CBB">
        <w:rPr>
          <w:color w:val="252525"/>
          <w:sz w:val="28"/>
          <w:szCs w:val="28"/>
          <w:lang w:val="ru-RU"/>
        </w:rPr>
        <w:t>,</w:t>
      </w:r>
      <w:r w:rsidRPr="00E744BC">
        <w:rPr>
          <w:color w:val="252525"/>
          <w:sz w:val="28"/>
          <w:szCs w:val="28"/>
          <w:lang w:val="ru-RU"/>
        </w:rPr>
        <w:t xml:space="preserve"> используется алгоритм SSL</w:t>
      </w:r>
      <w:r w:rsidR="000D335D">
        <w:rPr>
          <w:color w:val="252525"/>
          <w:sz w:val="28"/>
          <w:szCs w:val="28"/>
          <w:lang w:val="ru-RU"/>
        </w:rPr>
        <w:t>, при написании которого</w:t>
      </w:r>
      <w:r w:rsidRPr="00E744BC">
        <w:rPr>
          <w:color w:val="252525"/>
          <w:sz w:val="28"/>
          <w:szCs w:val="28"/>
          <w:lang w:val="ru-RU"/>
        </w:rPr>
        <w:t xml:space="preserve"> использов</w:t>
      </w:r>
      <w:r w:rsidRPr="00E744BC">
        <w:rPr>
          <w:color w:val="252525"/>
          <w:sz w:val="28"/>
          <w:szCs w:val="28"/>
          <w:lang w:val="ru-RU"/>
        </w:rPr>
        <w:t>а</w:t>
      </w:r>
      <w:r w:rsidR="000D335D">
        <w:rPr>
          <w:color w:val="252525"/>
          <w:sz w:val="28"/>
          <w:szCs w:val="28"/>
          <w:lang w:val="ru-RU"/>
        </w:rPr>
        <w:t>лась</w:t>
      </w:r>
      <w:r w:rsidRPr="00E744BC">
        <w:rPr>
          <w:color w:val="252525"/>
          <w:sz w:val="28"/>
          <w:szCs w:val="28"/>
          <w:lang w:val="ru-RU"/>
        </w:rPr>
        <w:t xml:space="preserve"> библиотек</w:t>
      </w:r>
      <w:r w:rsidR="000D335D">
        <w:rPr>
          <w:color w:val="252525"/>
          <w:sz w:val="28"/>
          <w:szCs w:val="28"/>
          <w:lang w:val="ru-RU"/>
        </w:rPr>
        <w:t>а</w:t>
      </w:r>
      <w:r w:rsidRPr="00E744BC">
        <w:rPr>
          <w:color w:val="252525"/>
          <w:sz w:val="28"/>
          <w:szCs w:val="28"/>
          <w:lang w:val="ru-RU"/>
        </w:rPr>
        <w:t xml:space="preserve"> OpenSSL. Для </w:t>
      </w:r>
      <w:r w:rsidR="006B6CBB" w:rsidRPr="00E744BC">
        <w:rPr>
          <w:color w:val="252525"/>
          <w:sz w:val="28"/>
          <w:szCs w:val="28"/>
          <w:lang w:val="ru-RU"/>
        </w:rPr>
        <w:t>удостоверения</w:t>
      </w:r>
      <w:r w:rsidR="006B6CBB">
        <w:rPr>
          <w:color w:val="252525"/>
          <w:sz w:val="28"/>
          <w:szCs w:val="28"/>
          <w:lang w:val="ru-RU"/>
        </w:rPr>
        <w:t xml:space="preserve"> в подлинности</w:t>
      </w:r>
      <w:r w:rsidRPr="00E744BC">
        <w:rPr>
          <w:color w:val="252525"/>
          <w:sz w:val="28"/>
          <w:szCs w:val="28"/>
          <w:lang w:val="ru-RU"/>
        </w:rPr>
        <w:t xml:space="preserve"> веб-сервер</w:t>
      </w:r>
      <w:r w:rsidR="006B6CBB">
        <w:rPr>
          <w:color w:val="252525"/>
          <w:sz w:val="28"/>
          <w:szCs w:val="28"/>
          <w:lang w:val="ru-RU"/>
        </w:rPr>
        <w:t>а</w:t>
      </w:r>
      <w:r w:rsidRPr="00E744BC">
        <w:rPr>
          <w:color w:val="252525"/>
          <w:sz w:val="28"/>
          <w:szCs w:val="28"/>
          <w:lang w:val="ru-RU"/>
        </w:rPr>
        <w:t xml:space="preserve"> применяют</w:t>
      </w:r>
      <w:r w:rsidR="006B6CBB">
        <w:rPr>
          <w:color w:val="252525"/>
          <w:sz w:val="28"/>
          <w:szCs w:val="28"/>
          <w:lang w:val="ru-RU"/>
        </w:rPr>
        <w:t>ся</w:t>
      </w:r>
      <w:r w:rsidRPr="00E744BC">
        <w:rPr>
          <w:color w:val="252525"/>
          <w:sz w:val="28"/>
          <w:szCs w:val="28"/>
          <w:lang w:val="ru-RU"/>
        </w:rPr>
        <w:t xml:space="preserve"> </w:t>
      </w:r>
      <w:r w:rsidRPr="0097359A">
        <w:rPr>
          <w:color w:val="252525"/>
          <w:sz w:val="28"/>
          <w:szCs w:val="28"/>
          <w:lang w:val="ru-RU"/>
        </w:rPr>
        <w:t>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w:t>
      </w:r>
      <w:r w:rsidR="000D335D">
        <w:rPr>
          <w:color w:val="252525"/>
          <w:sz w:val="28"/>
          <w:szCs w:val="28"/>
          <w:lang w:val="ru-RU"/>
        </w:rPr>
        <w:t xml:space="preserve"> для работы с безопасностью, к ним </w:t>
      </w:r>
      <w:r w:rsidRPr="00E744BC">
        <w:rPr>
          <w:color w:val="252525"/>
          <w:sz w:val="28"/>
          <w:szCs w:val="28"/>
          <w:lang w:val="ru-RU"/>
        </w:rPr>
        <w:t>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000D335D">
        <w:rPr>
          <w:color w:val="252525"/>
          <w:sz w:val="28"/>
          <w:szCs w:val="28"/>
          <w:lang w:val="ru-RU"/>
        </w:rPr>
        <w:t xml:space="preserve">Интернационализация. В версии 2.0 </w:t>
      </w:r>
      <w:r w:rsidRPr="00E744BC">
        <w:rPr>
          <w:color w:val="252525"/>
          <w:sz w:val="28"/>
          <w:szCs w:val="28"/>
          <w:lang w:val="ru-RU"/>
        </w:rPr>
        <w:t>добавлена функциональность</w:t>
      </w:r>
      <w:r w:rsidR="000D335D">
        <w:rPr>
          <w:color w:val="252525"/>
          <w:sz w:val="28"/>
          <w:szCs w:val="28"/>
          <w:lang w:val="ru-RU"/>
        </w:rPr>
        <w:t>,</w:t>
      </w:r>
      <w:r w:rsidRPr="00E744BC">
        <w:rPr>
          <w:color w:val="252525"/>
          <w:sz w:val="28"/>
          <w:szCs w:val="28"/>
          <w:lang w:val="ru-RU"/>
        </w:rPr>
        <w:t xml:space="preserve"> п</w:t>
      </w:r>
      <w:r w:rsidRPr="00E744BC">
        <w:rPr>
          <w:color w:val="252525"/>
          <w:sz w:val="28"/>
          <w:szCs w:val="28"/>
          <w:lang w:val="ru-RU"/>
        </w:rPr>
        <w:t>о</w:t>
      </w:r>
      <w:r w:rsidRPr="00E744BC">
        <w:rPr>
          <w:color w:val="252525"/>
          <w:sz w:val="28"/>
          <w:szCs w:val="28"/>
          <w:lang w:val="ru-RU"/>
        </w:rPr>
        <w:t xml:space="preserve">зволяющая определить локаль клиента на стороне сервера. </w:t>
      </w:r>
      <w:r w:rsidR="000D335D">
        <w:rPr>
          <w:color w:val="252525"/>
          <w:sz w:val="28"/>
          <w:szCs w:val="28"/>
          <w:lang w:val="ru-RU"/>
        </w:rPr>
        <w:t xml:space="preserve">Поэтому </w:t>
      </w:r>
      <w:r w:rsidR="00DC0C11">
        <w:rPr>
          <w:color w:val="252525"/>
          <w:sz w:val="28"/>
          <w:szCs w:val="28"/>
          <w:lang w:val="ru-RU"/>
        </w:rPr>
        <w:t xml:space="preserve">теперь </w:t>
      </w:r>
      <w:r w:rsidR="000D335D">
        <w:rPr>
          <w:color w:val="252525"/>
          <w:sz w:val="28"/>
          <w:szCs w:val="28"/>
          <w:lang w:val="ru-RU"/>
        </w:rPr>
        <w:t>отправляемые</w:t>
      </w:r>
      <w:r w:rsidRPr="00E744BC">
        <w:rPr>
          <w:color w:val="252525"/>
          <w:sz w:val="28"/>
          <w:szCs w:val="28"/>
          <w:lang w:val="ru-RU"/>
        </w:rPr>
        <w:t xml:space="preserve"> браузеру системные сообщения</w:t>
      </w:r>
      <w:r w:rsidR="000D335D">
        <w:rPr>
          <w:color w:val="252525"/>
          <w:sz w:val="28"/>
          <w:szCs w:val="28"/>
          <w:lang w:val="ru-RU"/>
        </w:rPr>
        <w:t xml:space="preserve"> (например,</w:t>
      </w:r>
      <w:r w:rsidRPr="00E744BC">
        <w:rPr>
          <w:color w:val="252525"/>
          <w:sz w:val="28"/>
          <w:szCs w:val="28"/>
          <w:lang w:val="ru-RU"/>
        </w:rPr>
        <w:t xml:space="preserve"> сообщения об ошибках</w:t>
      </w:r>
      <w:r w:rsidR="000D335D">
        <w:rPr>
          <w:color w:val="252525"/>
          <w:sz w:val="28"/>
          <w:szCs w:val="28"/>
          <w:lang w:val="ru-RU"/>
        </w:rPr>
        <w:t>)</w:t>
      </w:r>
      <w:r w:rsidRPr="00E744BC">
        <w:rPr>
          <w:color w:val="252525"/>
          <w:sz w:val="28"/>
          <w:szCs w:val="28"/>
          <w:lang w:val="ru-RU"/>
        </w:rPr>
        <w:t xml:space="preserve"> мо</w:t>
      </w:r>
      <w:r w:rsidR="000D335D">
        <w:rPr>
          <w:color w:val="252525"/>
          <w:sz w:val="28"/>
          <w:szCs w:val="28"/>
          <w:lang w:val="ru-RU"/>
        </w:rPr>
        <w:t>гут быть отправле</w:t>
      </w:r>
      <w:r w:rsidRPr="00E744BC">
        <w:rPr>
          <w:color w:val="252525"/>
          <w:sz w:val="28"/>
          <w:szCs w:val="28"/>
          <w:lang w:val="ru-RU"/>
        </w:rPr>
        <w:t>ны на разных языках.</w:t>
      </w:r>
    </w:p>
    <w:p w:rsidR="00E744BC" w:rsidRPr="00F97292" w:rsidRDefault="00E744BC" w:rsidP="00E744BC">
      <w:pPr>
        <w:pStyle w:val="NormalWeb"/>
        <w:shd w:val="clear" w:color="auto" w:fill="FFFFFF"/>
        <w:spacing w:after="0" w:line="360" w:lineRule="auto"/>
        <w:contextualSpacing/>
        <w:mirrorIndents/>
        <w:jc w:val="both"/>
        <w:rPr>
          <w:sz w:val="28"/>
          <w:szCs w:val="28"/>
          <w:lang w:val="ru-RU"/>
        </w:rPr>
      </w:pPr>
      <w:r w:rsidRPr="000E1D13">
        <w:rPr>
          <w:color w:val="252525"/>
          <w:sz w:val="28"/>
          <w:szCs w:val="28"/>
          <w:lang w:val="ru-RU"/>
        </w:rPr>
        <w:tab/>
      </w:r>
      <w:r w:rsidR="000A74E8" w:rsidRPr="00F97292">
        <w:rPr>
          <w:sz w:val="28"/>
          <w:szCs w:val="28"/>
          <w:lang w:val="ru-RU"/>
        </w:rPr>
        <w:t>Кроме того, важно</w:t>
      </w:r>
      <w:r w:rsidRPr="00F97292">
        <w:rPr>
          <w:sz w:val="28"/>
          <w:szCs w:val="28"/>
          <w:lang w:val="ru-RU"/>
        </w:rPr>
        <w:t xml:space="preserve"> отметить</w:t>
      </w:r>
      <w:r w:rsidR="000A74E8" w:rsidRPr="00F97292">
        <w:rPr>
          <w:sz w:val="28"/>
          <w:szCs w:val="28"/>
          <w:lang w:val="ru-RU"/>
        </w:rPr>
        <w:t xml:space="preserve"> появление</w:t>
      </w:r>
      <w:r w:rsidRPr="00F97292">
        <w:rPr>
          <w:sz w:val="28"/>
          <w:szCs w:val="28"/>
          <w:lang w:val="ru-RU"/>
        </w:rPr>
        <w:t xml:space="preserve"> возможност</w:t>
      </w:r>
      <w:r w:rsidR="000A74E8" w:rsidRPr="00F97292">
        <w:rPr>
          <w:sz w:val="28"/>
          <w:szCs w:val="28"/>
          <w:lang w:val="ru-RU"/>
        </w:rPr>
        <w:t>и</w:t>
      </w:r>
      <w:r w:rsidRPr="00F97292">
        <w:rPr>
          <w:sz w:val="28"/>
          <w:szCs w:val="28"/>
          <w:lang w:val="ru-RU"/>
        </w:rPr>
        <w:t xml:space="preserve"> управл</w:t>
      </w:r>
      <w:r w:rsidR="000A74E8" w:rsidRPr="00F97292">
        <w:rPr>
          <w:sz w:val="28"/>
          <w:szCs w:val="28"/>
          <w:lang w:val="ru-RU"/>
        </w:rPr>
        <w:t>ения</w:t>
      </w:r>
      <w:r w:rsidRPr="00F97292">
        <w:rPr>
          <w:sz w:val="28"/>
          <w:szCs w:val="28"/>
          <w:lang w:val="ru-RU"/>
        </w:rPr>
        <w:t xml:space="preserve"> на стороне серве</w:t>
      </w:r>
      <w:r w:rsidR="000A74E8" w:rsidRPr="00F97292">
        <w:rPr>
          <w:sz w:val="28"/>
          <w:szCs w:val="28"/>
          <w:lang w:val="ru-RU"/>
        </w:rPr>
        <w:t xml:space="preserve">ра </w:t>
      </w:r>
      <w:r w:rsidRPr="00F97292">
        <w:rPr>
          <w:sz w:val="28"/>
          <w:szCs w:val="28"/>
          <w:lang w:val="ru-RU"/>
        </w:rPr>
        <w:t xml:space="preserve">выводом содержимого страниц в зависимости от локали </w:t>
      </w:r>
      <w:r w:rsidRPr="00F97292">
        <w:rPr>
          <w:sz w:val="28"/>
          <w:szCs w:val="28"/>
          <w:lang w:val="ru-RU"/>
        </w:rPr>
        <w:lastRenderedPageBreak/>
        <w:t>пользователя. Apache в состоянии работать с большим количеством кодир</w:t>
      </w:r>
      <w:r w:rsidRPr="00F97292">
        <w:rPr>
          <w:sz w:val="28"/>
          <w:szCs w:val="28"/>
          <w:lang w:val="ru-RU"/>
        </w:rPr>
        <w:t>о</w:t>
      </w:r>
      <w:r w:rsidRPr="00F97292">
        <w:rPr>
          <w:sz w:val="28"/>
          <w:szCs w:val="28"/>
          <w:lang w:val="ru-RU"/>
        </w:rPr>
        <w:t xml:space="preserve">вок, в том числе </w:t>
      </w:r>
      <w:r w:rsidR="000A74E8" w:rsidRPr="00F97292">
        <w:rPr>
          <w:sz w:val="28"/>
          <w:szCs w:val="28"/>
          <w:lang w:val="ru-RU"/>
        </w:rPr>
        <w:t xml:space="preserve">с </w:t>
      </w:r>
      <w:r w:rsidRPr="00F97292">
        <w:rPr>
          <w:sz w:val="28"/>
          <w:szCs w:val="28"/>
          <w:lang w:val="ru-RU"/>
        </w:rPr>
        <w:t>Юникод</w:t>
      </w:r>
      <w:r w:rsidR="000A74E8" w:rsidRPr="00F97292">
        <w:rPr>
          <w:sz w:val="28"/>
          <w:szCs w:val="28"/>
          <w:lang w:val="ru-RU"/>
        </w:rPr>
        <w:t>ом. Это дает возможность обра</w:t>
      </w:r>
      <w:r w:rsidRPr="00F97292">
        <w:rPr>
          <w:sz w:val="28"/>
          <w:szCs w:val="28"/>
          <w:lang w:val="ru-RU"/>
        </w:rPr>
        <w:t>батывать страницы, сохраненны</w:t>
      </w:r>
      <w:r w:rsidR="000A74E8" w:rsidRPr="00F97292">
        <w:rPr>
          <w:sz w:val="28"/>
          <w:szCs w:val="28"/>
          <w:lang w:val="ru-RU"/>
        </w:rPr>
        <w:t>е</w:t>
      </w:r>
      <w:r w:rsidRPr="00F97292">
        <w:rPr>
          <w:sz w:val="28"/>
          <w:szCs w:val="28"/>
          <w:lang w:val="ru-RU"/>
        </w:rPr>
        <w:t xml:space="preserve"> в любых кодировках и написанны</w:t>
      </w:r>
      <w:r w:rsidR="000A74E8" w:rsidRPr="00F97292">
        <w:rPr>
          <w:sz w:val="28"/>
          <w:szCs w:val="28"/>
          <w:lang w:val="ru-RU"/>
        </w:rPr>
        <w:t>е</w:t>
      </w:r>
      <w:r w:rsidRPr="00F97292">
        <w:rPr>
          <w:sz w:val="28"/>
          <w:szCs w:val="28"/>
          <w:lang w:val="ru-RU"/>
        </w:rPr>
        <w:t xml:space="preserve"> на любых языках.</w:t>
      </w:r>
    </w:p>
    <w:p w:rsidR="00E744BC" w:rsidRPr="00F97292" w:rsidRDefault="00E744BC" w:rsidP="00E744BC">
      <w:pPr>
        <w:pStyle w:val="NormalWeb"/>
        <w:shd w:val="clear" w:color="auto" w:fill="FFFFFF"/>
        <w:spacing w:after="0" w:line="360" w:lineRule="auto"/>
        <w:contextualSpacing/>
        <w:mirrorIndents/>
        <w:jc w:val="both"/>
        <w:rPr>
          <w:sz w:val="28"/>
          <w:szCs w:val="28"/>
          <w:lang w:val="ru-RU"/>
        </w:rPr>
      </w:pPr>
      <w:r w:rsidRPr="00F97292">
        <w:rPr>
          <w:sz w:val="28"/>
          <w:szCs w:val="28"/>
          <w:lang w:val="ru-RU"/>
        </w:rPr>
        <w:tab/>
      </w:r>
      <w:r w:rsidR="00E1071C" w:rsidRPr="00F97292">
        <w:rPr>
          <w:sz w:val="28"/>
          <w:szCs w:val="28"/>
          <w:lang w:val="ru-RU"/>
        </w:rPr>
        <w:t>Обработка событий. Администратору предоставляется</w:t>
      </w:r>
      <w:r w:rsidRPr="00F97292">
        <w:rPr>
          <w:sz w:val="28"/>
          <w:szCs w:val="28"/>
          <w:lang w:val="ru-RU"/>
        </w:rPr>
        <w:t xml:space="preserve"> возможность </w:t>
      </w:r>
      <w:r w:rsidR="00E1071C" w:rsidRPr="00F97292">
        <w:rPr>
          <w:sz w:val="28"/>
          <w:szCs w:val="28"/>
          <w:lang w:val="ru-RU"/>
        </w:rPr>
        <w:t>самостоятельно</w:t>
      </w:r>
      <w:r w:rsidRPr="00F97292">
        <w:rPr>
          <w:sz w:val="28"/>
          <w:szCs w:val="28"/>
          <w:lang w:val="ru-RU"/>
        </w:rPr>
        <w:t xml:space="preserve"> задать собственные страницы и обработчики для возника</w:t>
      </w:r>
      <w:r w:rsidRPr="00F97292">
        <w:rPr>
          <w:sz w:val="28"/>
          <w:szCs w:val="28"/>
          <w:lang w:val="ru-RU"/>
        </w:rPr>
        <w:t>ю</w:t>
      </w:r>
      <w:r w:rsidRPr="00F97292">
        <w:rPr>
          <w:sz w:val="28"/>
          <w:szCs w:val="28"/>
          <w:lang w:val="ru-RU"/>
        </w:rPr>
        <w:t xml:space="preserve">щих HTTP ошибок или событий, например 404 (страница не найдена) или 403 (запрещен доступ). В том числе </w:t>
      </w:r>
      <w:r w:rsidR="00E1071C" w:rsidRPr="00F97292">
        <w:rPr>
          <w:sz w:val="28"/>
          <w:szCs w:val="28"/>
          <w:lang w:val="ru-RU"/>
        </w:rPr>
        <w:t xml:space="preserve">предоставляется </w:t>
      </w:r>
      <w:r w:rsidRPr="00F97292">
        <w:rPr>
          <w:sz w:val="28"/>
          <w:szCs w:val="28"/>
          <w:lang w:val="ru-RU"/>
        </w:rPr>
        <w:t>возможность запуска скриптов и отображения сообщений на разных языках.</w:t>
      </w:r>
    </w:p>
    <w:p w:rsidR="00E744BC" w:rsidRPr="00F97292" w:rsidRDefault="00E744BC" w:rsidP="00E744BC">
      <w:pPr>
        <w:pStyle w:val="NormalWeb"/>
        <w:shd w:val="clear" w:color="auto" w:fill="FFFFFF"/>
        <w:spacing w:after="0" w:line="360" w:lineRule="auto"/>
        <w:contextualSpacing/>
        <w:mirrorIndents/>
        <w:jc w:val="both"/>
        <w:rPr>
          <w:sz w:val="28"/>
          <w:szCs w:val="28"/>
          <w:lang w:val="ru-RU"/>
        </w:rPr>
      </w:pPr>
      <w:r w:rsidRPr="00F97292">
        <w:rPr>
          <w:sz w:val="28"/>
          <w:szCs w:val="28"/>
          <w:lang w:val="ru-RU"/>
        </w:rPr>
        <w:tab/>
        <w:t>Server Side Includes</w:t>
      </w:r>
      <w:r w:rsidR="00B24F94" w:rsidRPr="00F97292">
        <w:rPr>
          <w:sz w:val="28"/>
          <w:szCs w:val="28"/>
          <w:lang w:val="ru-RU"/>
        </w:rPr>
        <w:t>. Н</w:t>
      </w:r>
      <w:r w:rsidRPr="00F97292">
        <w:rPr>
          <w:sz w:val="28"/>
          <w:szCs w:val="28"/>
          <w:lang w:val="ru-RU"/>
        </w:rPr>
        <w:t>ачиная с версии 1.3 и выше</w:t>
      </w:r>
      <w:r w:rsidR="00B24F94" w:rsidRPr="00F97292">
        <w:rPr>
          <w:sz w:val="28"/>
          <w:szCs w:val="28"/>
          <w:lang w:val="ru-RU"/>
        </w:rPr>
        <w:t>,</w:t>
      </w:r>
      <w:r w:rsidRPr="00F97292">
        <w:rPr>
          <w:sz w:val="28"/>
          <w:szCs w:val="28"/>
          <w:lang w:val="ru-RU"/>
        </w:rPr>
        <w:t xml:space="preserve"> добавлен механизм Server Side Includes, который дает возможность динамически работать с HTML-документами на серверной стороне.</w:t>
      </w:r>
    </w:p>
    <w:p w:rsidR="00287FEF" w:rsidRPr="00F97292" w:rsidRDefault="00E744BC" w:rsidP="00B24F94">
      <w:pPr>
        <w:pStyle w:val="NormalWeb"/>
        <w:shd w:val="clear" w:color="auto" w:fill="FFFFFF"/>
        <w:spacing w:before="0" w:beforeAutospacing="0" w:after="0" w:afterAutospacing="0" w:line="360" w:lineRule="auto"/>
        <w:ind w:firstLine="720"/>
        <w:contextualSpacing/>
        <w:mirrorIndents/>
        <w:jc w:val="both"/>
        <w:rPr>
          <w:sz w:val="28"/>
          <w:szCs w:val="28"/>
          <w:highlight w:val="lightGray"/>
          <w:lang w:val="ru-RU"/>
        </w:rPr>
      </w:pPr>
      <w:r w:rsidRPr="00F97292">
        <w:rPr>
          <w:sz w:val="28"/>
          <w:szCs w:val="28"/>
          <w:lang w:val="ru-RU"/>
        </w:rPr>
        <w:t>За управление SSI отвечает модуль mod_include, который входит в ядро Apache.</w:t>
      </w:r>
    </w:p>
    <w:p w:rsidR="001D3365" w:rsidRPr="00C81167" w:rsidRDefault="00D54DFB" w:rsidP="00545AE9">
      <w:pPr>
        <w:shd w:val="clear" w:color="auto" w:fill="FFFFFF"/>
        <w:spacing w:before="240" w:after="240" w:line="360" w:lineRule="auto"/>
        <w:contextualSpacing/>
        <w:mirrorIndents/>
        <w:jc w:val="center"/>
        <w:rPr>
          <w:rFonts w:ascii="Times New Roman" w:eastAsia="Times New Roman" w:hAnsi="Times New Roman" w:cs="Times New Roman"/>
          <w:color w:val="000000" w:themeColor="text1"/>
          <w:sz w:val="28"/>
          <w:szCs w:val="28"/>
          <w:lang w:val="ru-RU"/>
        </w:rPr>
      </w:pPr>
      <w:r w:rsidRPr="00C81167">
        <w:rPr>
          <w:rFonts w:ascii="Times New Roman" w:eastAsia="Times New Roman" w:hAnsi="Times New Roman" w:cs="Times New Roman"/>
          <w:color w:val="000000" w:themeColor="text1"/>
          <w:sz w:val="28"/>
          <w:szCs w:val="28"/>
          <w:lang w:val="ru-RU"/>
        </w:rPr>
        <w:t>4</w:t>
      </w:r>
      <w:r w:rsidR="001D3365" w:rsidRPr="00C81167">
        <w:rPr>
          <w:rFonts w:ascii="Times New Roman" w:eastAsia="Times New Roman" w:hAnsi="Times New Roman" w:cs="Times New Roman"/>
          <w:color w:val="000000" w:themeColor="text1"/>
          <w:sz w:val="28"/>
          <w:szCs w:val="28"/>
          <w:lang w:val="ru-RU"/>
        </w:rPr>
        <w:t xml:space="preserve">.1.2 </w:t>
      </w:r>
      <w:r w:rsidR="00A274BA" w:rsidRPr="00C81167">
        <w:rPr>
          <w:rFonts w:ascii="Times New Roman" w:eastAsia="Times New Roman" w:hAnsi="Times New Roman" w:cs="Times New Roman"/>
          <w:color w:val="000000" w:themeColor="text1"/>
          <w:sz w:val="28"/>
          <w:szCs w:val="28"/>
          <w:lang w:val="ru-RU"/>
        </w:rPr>
        <w:t>База данных</w:t>
      </w:r>
      <w:r w:rsidR="00587C16" w:rsidRPr="00C81167">
        <w:rPr>
          <w:rFonts w:ascii="Times New Roman" w:eastAsia="Times New Roman" w:hAnsi="Times New Roman" w:cs="Times New Roman"/>
          <w:color w:val="000000" w:themeColor="text1"/>
          <w:sz w:val="28"/>
          <w:szCs w:val="28"/>
          <w:lang w:val="ru-RU"/>
        </w:rPr>
        <w:t xml:space="preserve"> </w:t>
      </w:r>
      <w:r w:rsidR="00587C16" w:rsidRPr="00C81167">
        <w:rPr>
          <w:rFonts w:ascii="Times New Roman" w:eastAsia="Times New Roman" w:hAnsi="Times New Roman" w:cs="Times New Roman"/>
          <w:color w:val="000000" w:themeColor="text1"/>
          <w:sz w:val="28"/>
          <w:szCs w:val="28"/>
        </w:rPr>
        <w:t>MySQL</w:t>
      </w:r>
    </w:p>
    <w:p w:rsidR="001A3C04" w:rsidRDefault="00A274BA" w:rsidP="001A42C0">
      <w:pPr>
        <w:pStyle w:val="NormalWeb"/>
        <w:shd w:val="clear" w:color="auto" w:fill="FFFFFF"/>
        <w:spacing w:before="0" w:beforeAutospacing="0" w:after="0" w:afterAutospacing="0" w:line="360" w:lineRule="auto"/>
        <w:jc w:val="both"/>
        <w:rPr>
          <w:sz w:val="28"/>
          <w:szCs w:val="28"/>
          <w:lang w:val="ru-RU"/>
        </w:rPr>
      </w:pPr>
      <w:r w:rsidRPr="00EB36CC">
        <w:rPr>
          <w:b/>
          <w:color w:val="252525"/>
          <w:sz w:val="28"/>
          <w:szCs w:val="28"/>
          <w:lang w:val="ru-RU"/>
        </w:rPr>
        <w:tab/>
      </w:r>
      <w:r w:rsidR="005363FB" w:rsidRPr="00445EBA">
        <w:rPr>
          <w:sz w:val="28"/>
          <w:szCs w:val="28"/>
          <w:lang w:val="ru-RU"/>
        </w:rPr>
        <w:t>MySQL - система</w:t>
      </w:r>
      <w:r w:rsidR="005363FB" w:rsidRPr="005363FB">
        <w:rPr>
          <w:sz w:val="28"/>
          <w:szCs w:val="28"/>
          <w:lang w:val="ru-RU"/>
        </w:rPr>
        <w:t xml:space="preserve"> управления базой данных или</w:t>
      </w:r>
      <w:r w:rsidR="005363FB">
        <w:rPr>
          <w:sz w:val="28"/>
          <w:szCs w:val="28"/>
          <w:lang w:val="ru-RU"/>
        </w:rPr>
        <w:t xml:space="preserve"> </w:t>
      </w:r>
      <w:r w:rsidR="00B24F94">
        <w:rPr>
          <w:sz w:val="28"/>
          <w:szCs w:val="28"/>
          <w:lang w:val="ru-RU"/>
        </w:rPr>
        <w:t>СУБД. На сегодня</w:t>
      </w:r>
      <w:r w:rsidR="005363FB" w:rsidRPr="005363FB">
        <w:rPr>
          <w:sz w:val="28"/>
          <w:szCs w:val="28"/>
          <w:lang w:val="ru-RU"/>
        </w:rPr>
        <w:t>ш</w:t>
      </w:r>
      <w:r w:rsidR="005363FB" w:rsidRPr="005363FB">
        <w:rPr>
          <w:sz w:val="28"/>
          <w:szCs w:val="28"/>
          <w:lang w:val="ru-RU"/>
        </w:rPr>
        <w:t>ний день поддержкой и развитием</w:t>
      </w:r>
      <w:r w:rsidR="005363FB">
        <w:rPr>
          <w:sz w:val="28"/>
          <w:szCs w:val="28"/>
          <w:lang w:val="ru-RU"/>
        </w:rPr>
        <w:t xml:space="preserve"> </w:t>
      </w:r>
      <w:r w:rsidR="005363FB" w:rsidRPr="005363FB">
        <w:rPr>
          <w:sz w:val="28"/>
          <w:szCs w:val="28"/>
          <w:lang w:val="ru-RU"/>
        </w:rPr>
        <w:t xml:space="preserve">занимается корпорация Oracle. </w:t>
      </w:r>
    </w:p>
    <w:p w:rsidR="005363FB" w:rsidRPr="005363FB" w:rsidRDefault="001A3C04" w:rsidP="001A42C0">
      <w:pPr>
        <w:pStyle w:val="NormalWeb"/>
        <w:shd w:val="clear" w:color="auto" w:fill="FFFFFF"/>
        <w:spacing w:before="0" w:beforeAutospacing="0" w:after="0" w:afterAutospacing="0" w:line="360" w:lineRule="auto"/>
        <w:jc w:val="both"/>
        <w:rPr>
          <w:sz w:val="28"/>
          <w:szCs w:val="28"/>
          <w:lang w:val="ru-RU"/>
        </w:rPr>
      </w:pPr>
      <w:r>
        <w:rPr>
          <w:sz w:val="28"/>
          <w:szCs w:val="28"/>
          <w:lang w:val="ru-RU"/>
        </w:rPr>
        <w:tab/>
      </w:r>
      <w:r w:rsidR="005363FB" w:rsidRPr="005363FB">
        <w:rPr>
          <w:sz w:val="28"/>
          <w:szCs w:val="28"/>
          <w:lang w:val="ru-RU"/>
        </w:rPr>
        <w:t>Изначально MySQL</w:t>
      </w:r>
      <w:r w:rsidR="005363FB">
        <w:rPr>
          <w:sz w:val="28"/>
          <w:szCs w:val="28"/>
          <w:lang w:val="ru-RU"/>
        </w:rPr>
        <w:t xml:space="preserve"> </w:t>
      </w:r>
      <w:r w:rsidR="00B24F94">
        <w:rPr>
          <w:sz w:val="28"/>
          <w:szCs w:val="28"/>
          <w:lang w:val="ru-RU"/>
        </w:rPr>
        <w:t>ориентирован</w:t>
      </w:r>
      <w:r w:rsidR="005363FB" w:rsidRPr="005363FB">
        <w:rPr>
          <w:sz w:val="28"/>
          <w:szCs w:val="28"/>
          <w:lang w:val="ru-RU"/>
        </w:rPr>
        <w:t>а на работу в качестве отдельного</w:t>
      </w:r>
      <w:r w:rsidR="005363FB">
        <w:rPr>
          <w:sz w:val="28"/>
          <w:szCs w:val="28"/>
          <w:lang w:val="ru-RU"/>
        </w:rPr>
        <w:t xml:space="preserve"> </w:t>
      </w:r>
      <w:r w:rsidR="005363FB" w:rsidRPr="005363FB">
        <w:rPr>
          <w:sz w:val="28"/>
          <w:szCs w:val="28"/>
          <w:lang w:val="ru-RU"/>
        </w:rPr>
        <w:t>сервера</w:t>
      </w:r>
      <w:r w:rsidR="00B24F94">
        <w:rPr>
          <w:sz w:val="28"/>
          <w:szCs w:val="28"/>
          <w:lang w:val="ru-RU"/>
        </w:rPr>
        <w:t>,</w:t>
      </w:r>
      <w:r w:rsidR="005363FB" w:rsidRPr="005363FB">
        <w:rPr>
          <w:sz w:val="28"/>
          <w:szCs w:val="28"/>
          <w:lang w:val="ru-RU"/>
        </w:rPr>
        <w:t xml:space="preserve"> с которым по принципу </w:t>
      </w:r>
      <w:r w:rsidR="00B24F94">
        <w:rPr>
          <w:sz w:val="28"/>
          <w:szCs w:val="28"/>
          <w:lang w:val="ru-RU"/>
        </w:rPr>
        <w:t>«запрос-</w:t>
      </w:r>
      <w:r w:rsidR="005363FB" w:rsidRPr="005363FB">
        <w:rPr>
          <w:sz w:val="28"/>
          <w:szCs w:val="28"/>
          <w:lang w:val="ru-RU"/>
        </w:rPr>
        <w:t>ответ</w:t>
      </w:r>
      <w:r w:rsidR="00B24F94">
        <w:rPr>
          <w:sz w:val="28"/>
          <w:szCs w:val="28"/>
          <w:lang w:val="ru-RU"/>
        </w:rPr>
        <w:t>»</w:t>
      </w:r>
      <w:r w:rsidR="005363FB" w:rsidRPr="005363FB">
        <w:rPr>
          <w:sz w:val="28"/>
          <w:szCs w:val="28"/>
          <w:lang w:val="ru-RU"/>
        </w:rPr>
        <w:t xml:space="preserve"> будут взаимодействова</w:t>
      </w:r>
      <w:r w:rsidR="005363FB">
        <w:rPr>
          <w:sz w:val="28"/>
          <w:szCs w:val="28"/>
          <w:lang w:val="ru-RU"/>
        </w:rPr>
        <w:t>ть сторонние клиентские системы</w:t>
      </w:r>
      <w:r w:rsidR="002D1F16">
        <w:rPr>
          <w:sz w:val="28"/>
          <w:szCs w:val="28"/>
        </w:rPr>
        <w:t xml:space="preserve"> </w:t>
      </w:r>
      <w:r w:rsidR="00445EBA">
        <w:rPr>
          <w:sz w:val="28"/>
          <w:szCs w:val="28"/>
        </w:rPr>
        <w:t>[</w:t>
      </w:r>
      <w:r w:rsidR="00C42341">
        <w:rPr>
          <w:sz w:val="28"/>
          <w:szCs w:val="28"/>
        </w:rPr>
        <w:t>10</w:t>
      </w:r>
      <w:r w:rsidR="00445EBA">
        <w:rPr>
          <w:sz w:val="28"/>
          <w:szCs w:val="28"/>
        </w:rPr>
        <w:t>]</w:t>
      </w:r>
      <w:r w:rsidR="00B24F94">
        <w:rPr>
          <w:sz w:val="28"/>
          <w:szCs w:val="28"/>
          <w:lang w:val="ru-RU"/>
        </w:rPr>
        <w:t>. О</w:t>
      </w:r>
      <w:r w:rsidR="005363FB" w:rsidRPr="005363FB">
        <w:rPr>
          <w:sz w:val="28"/>
          <w:szCs w:val="28"/>
          <w:lang w:val="ru-RU"/>
        </w:rPr>
        <w:t>днако</w:t>
      </w:r>
      <w:r w:rsidR="00D13EE1">
        <w:rPr>
          <w:sz w:val="28"/>
          <w:szCs w:val="28"/>
          <w:lang w:val="ru-RU"/>
        </w:rPr>
        <w:t>, на сегодняшний день</w:t>
      </w:r>
      <w:r w:rsidR="005363FB" w:rsidRPr="005363FB">
        <w:rPr>
          <w:sz w:val="28"/>
          <w:szCs w:val="28"/>
          <w:lang w:val="ru-RU"/>
        </w:rPr>
        <w:t xml:space="preserve"> </w:t>
      </w:r>
      <w:r w:rsidR="00B24F94">
        <w:rPr>
          <w:sz w:val="28"/>
          <w:szCs w:val="28"/>
          <w:lang w:val="ru-RU"/>
        </w:rPr>
        <w:t>существ</w:t>
      </w:r>
      <w:r w:rsidR="00B24F94">
        <w:rPr>
          <w:sz w:val="28"/>
          <w:szCs w:val="28"/>
          <w:lang w:val="ru-RU"/>
        </w:rPr>
        <w:t>у</w:t>
      </w:r>
      <w:r w:rsidR="00B24F94">
        <w:rPr>
          <w:sz w:val="28"/>
          <w:szCs w:val="28"/>
          <w:lang w:val="ru-RU"/>
        </w:rPr>
        <w:t>ет</w:t>
      </w:r>
      <w:r w:rsidR="005363FB" w:rsidRPr="005363FB">
        <w:rPr>
          <w:sz w:val="28"/>
          <w:szCs w:val="28"/>
          <w:lang w:val="ru-RU"/>
        </w:rPr>
        <w:t xml:space="preserve"> библиотека</w:t>
      </w:r>
      <w:r w:rsidR="00B24F94">
        <w:rPr>
          <w:sz w:val="28"/>
          <w:szCs w:val="28"/>
          <w:lang w:val="ru-RU"/>
        </w:rPr>
        <w:t>,</w:t>
      </w:r>
      <w:r w:rsidR="005363FB" w:rsidRPr="005363FB">
        <w:rPr>
          <w:sz w:val="28"/>
          <w:szCs w:val="28"/>
          <w:lang w:val="ru-RU"/>
        </w:rPr>
        <w:t xml:space="preserve"> позволяющая работать с базой автономно.</w:t>
      </w:r>
    </w:p>
    <w:p w:rsidR="005363FB" w:rsidRPr="00866929"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 xml:space="preserve">MySQL </w:t>
      </w:r>
      <w:r>
        <w:rPr>
          <w:sz w:val="28"/>
          <w:szCs w:val="28"/>
          <w:lang w:val="ru-RU"/>
        </w:rPr>
        <w:t xml:space="preserve">поддерживает </w:t>
      </w:r>
      <w:r w:rsidRPr="005363FB">
        <w:rPr>
          <w:sz w:val="28"/>
          <w:szCs w:val="28"/>
          <w:lang w:val="ru-RU"/>
        </w:rPr>
        <w:t>различные типы таблиц, такие как MyIASM, InnoDB и другие.</w:t>
      </w:r>
      <w:r w:rsidR="00866929">
        <w:rPr>
          <w:sz w:val="28"/>
          <w:szCs w:val="28"/>
          <w:lang w:val="ru-RU"/>
        </w:rPr>
        <w:t xml:space="preserve"> При работе это дает огромное преимущество при разрабо</w:t>
      </w:r>
      <w:r w:rsidR="00866929">
        <w:rPr>
          <w:sz w:val="28"/>
          <w:szCs w:val="28"/>
          <w:lang w:val="ru-RU"/>
        </w:rPr>
        <w:t>т</w:t>
      </w:r>
      <w:r w:rsidR="00866929">
        <w:rPr>
          <w:sz w:val="28"/>
          <w:szCs w:val="28"/>
          <w:lang w:val="ru-RU"/>
        </w:rPr>
        <w:t xml:space="preserve">ке, у </w:t>
      </w:r>
      <w:r w:rsidR="002B24DC">
        <w:rPr>
          <w:sz w:val="28"/>
          <w:szCs w:val="28"/>
          <w:lang w:val="ru-RU"/>
        </w:rPr>
        <w:t>программист получает свободу принятия решения что позволяет разр</w:t>
      </w:r>
      <w:r w:rsidR="002B24DC">
        <w:rPr>
          <w:sz w:val="28"/>
          <w:szCs w:val="28"/>
          <w:lang w:val="ru-RU"/>
        </w:rPr>
        <w:t>а</w:t>
      </w:r>
      <w:r w:rsidR="002B24DC">
        <w:rPr>
          <w:sz w:val="28"/>
          <w:szCs w:val="28"/>
          <w:lang w:val="ru-RU"/>
        </w:rPr>
        <w:t>батывать более гибкие проекты.</w:t>
      </w:r>
      <w:r w:rsidR="00866929">
        <w:rPr>
          <w:sz w:val="28"/>
          <w:szCs w:val="28"/>
          <w:lang w:val="ru-RU"/>
        </w:rPr>
        <w:t xml:space="preserve"> </w:t>
      </w:r>
      <w:r w:rsidR="002B24DC">
        <w:rPr>
          <w:sz w:val="28"/>
          <w:szCs w:val="28"/>
          <w:lang w:val="ru-RU"/>
        </w:rPr>
        <w:t>При необходимости можно легко сменить тип таблиц без ущерба для проекта с минимальными как временными так и финансовыми затратами.</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lastRenderedPageBreak/>
        <w:t xml:space="preserve">Языки программирования. </w:t>
      </w:r>
      <w:r w:rsidR="00B24F94">
        <w:rPr>
          <w:sz w:val="28"/>
          <w:szCs w:val="28"/>
          <w:lang w:val="ru-RU"/>
        </w:rPr>
        <w:t>Для большинства</w:t>
      </w:r>
      <w:r w:rsidRPr="005363FB">
        <w:rPr>
          <w:sz w:val="28"/>
          <w:szCs w:val="28"/>
          <w:lang w:val="ru-RU"/>
        </w:rPr>
        <w:t xml:space="preserve"> популяр</w:t>
      </w:r>
      <w:r w:rsidR="00B24F94">
        <w:rPr>
          <w:sz w:val="28"/>
          <w:szCs w:val="28"/>
          <w:lang w:val="ru-RU"/>
        </w:rPr>
        <w:t>ных языков ра</w:t>
      </w:r>
      <w:r w:rsidR="00B24F94">
        <w:rPr>
          <w:sz w:val="28"/>
          <w:szCs w:val="28"/>
          <w:lang w:val="ru-RU"/>
        </w:rPr>
        <w:t>з</w:t>
      </w:r>
      <w:r w:rsidR="00B24F94">
        <w:rPr>
          <w:sz w:val="28"/>
          <w:szCs w:val="28"/>
          <w:lang w:val="ru-RU"/>
        </w:rPr>
        <w:t>работа</w:t>
      </w:r>
      <w:r w:rsidRPr="005363FB">
        <w:rPr>
          <w:sz w:val="28"/>
          <w:szCs w:val="28"/>
          <w:lang w:val="ru-RU"/>
        </w:rPr>
        <w:t>но API</w:t>
      </w:r>
      <w:r w:rsidR="00B24F94">
        <w:rPr>
          <w:sz w:val="28"/>
          <w:szCs w:val="28"/>
          <w:lang w:val="ru-RU"/>
        </w:rPr>
        <w:t>,</w:t>
      </w:r>
      <w:r w:rsidRPr="005363FB">
        <w:rPr>
          <w:sz w:val="28"/>
          <w:szCs w:val="28"/>
          <w:lang w:val="ru-RU"/>
        </w:rPr>
        <w:t xml:space="preserve"> позволяющее взаимодействовать с базой данных.</w:t>
      </w:r>
      <w:r w:rsidR="00B24F94">
        <w:rPr>
          <w:sz w:val="28"/>
          <w:szCs w:val="28"/>
          <w:lang w:val="ru-RU"/>
        </w:rPr>
        <w:t xml:space="preserve"> </w:t>
      </w:r>
      <w:r w:rsidRPr="005363FB">
        <w:rPr>
          <w:sz w:val="28"/>
          <w:szCs w:val="28"/>
          <w:lang w:val="ru-RU"/>
        </w:rPr>
        <w:t xml:space="preserve">К </w:t>
      </w:r>
      <w:r w:rsidR="00B24F94">
        <w:rPr>
          <w:sz w:val="28"/>
          <w:szCs w:val="28"/>
          <w:lang w:val="ru-RU"/>
        </w:rPr>
        <w:t>таким</w:t>
      </w:r>
      <w:r w:rsidRPr="005363FB">
        <w:rPr>
          <w:sz w:val="28"/>
          <w:szCs w:val="28"/>
          <w:lang w:val="ru-RU"/>
        </w:rPr>
        <w:t xml:space="preserve"> яз</w:t>
      </w:r>
      <w:r w:rsidRPr="005363FB">
        <w:rPr>
          <w:sz w:val="28"/>
          <w:szCs w:val="28"/>
          <w:lang w:val="ru-RU"/>
        </w:rPr>
        <w:t>ы</w:t>
      </w:r>
      <w:r w:rsidRPr="005363FB">
        <w:rPr>
          <w:sz w:val="28"/>
          <w:szCs w:val="28"/>
          <w:lang w:val="ru-RU"/>
        </w:rPr>
        <w:t>кам относятся Delphi, C, C++, Эйфель, Java, Лисп, Perl, PHP, Python, Ruby, Smalltalk, Компонентный Паскаль и Tcl, так же разработан инструментарий для платформы .NET.</w:t>
      </w:r>
    </w:p>
    <w:p w:rsidR="005363FB" w:rsidRPr="005363FB" w:rsidRDefault="005363FB" w:rsidP="00F97292">
      <w:pPr>
        <w:pStyle w:val="NormalWeb"/>
        <w:shd w:val="clear" w:color="auto" w:fill="FFFFFF"/>
        <w:spacing w:after="0" w:line="360" w:lineRule="auto"/>
        <w:contextualSpacing/>
        <w:mirrorIndents/>
        <w:jc w:val="both"/>
        <w:rPr>
          <w:sz w:val="28"/>
          <w:szCs w:val="28"/>
          <w:lang w:val="ru-RU"/>
        </w:rPr>
      </w:pPr>
      <w:r w:rsidRPr="00676F1B">
        <w:rPr>
          <w:color w:val="000000" w:themeColor="text1"/>
          <w:sz w:val="28"/>
          <w:szCs w:val="28"/>
          <w:lang w:val="ru-RU"/>
        </w:rPr>
        <w:tab/>
      </w:r>
      <w:r w:rsidR="00B24F94">
        <w:rPr>
          <w:sz w:val="28"/>
          <w:szCs w:val="28"/>
          <w:lang w:val="ru-RU"/>
        </w:rPr>
        <w:t>Преи</w:t>
      </w:r>
      <w:r w:rsidRPr="005363FB">
        <w:rPr>
          <w:sz w:val="28"/>
          <w:szCs w:val="28"/>
          <w:lang w:val="ru-RU"/>
        </w:rPr>
        <w:t>мущества Maria:</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w:t>
      </w:r>
      <w:r w:rsidR="00B24F94">
        <w:rPr>
          <w:sz w:val="28"/>
          <w:szCs w:val="28"/>
          <w:lang w:val="ru-RU"/>
        </w:rPr>
        <w:t xml:space="preserve"> В случае аварийной</w:t>
      </w:r>
      <w:r w:rsidRPr="005363FB">
        <w:rPr>
          <w:sz w:val="28"/>
          <w:szCs w:val="28"/>
          <w:lang w:val="ru-RU"/>
        </w:rPr>
        <w:t xml:space="preserve"> ситуаци</w:t>
      </w:r>
      <w:r w:rsidR="00B24F94">
        <w:rPr>
          <w:sz w:val="28"/>
          <w:szCs w:val="28"/>
          <w:lang w:val="ru-RU"/>
        </w:rPr>
        <w:t>и,</w:t>
      </w:r>
      <w:r w:rsidRPr="005363FB">
        <w:rPr>
          <w:sz w:val="28"/>
          <w:szCs w:val="28"/>
          <w:lang w:val="ru-RU"/>
        </w:rPr>
        <w:t xml:space="preserve"> при которой рушатся данные, Maria п</w:t>
      </w:r>
      <w:r w:rsidRPr="005363FB">
        <w:rPr>
          <w:sz w:val="28"/>
          <w:szCs w:val="28"/>
          <w:lang w:val="ru-RU"/>
        </w:rPr>
        <w:t>о</w:t>
      </w:r>
      <w:r w:rsidRPr="005363FB">
        <w:rPr>
          <w:sz w:val="28"/>
          <w:szCs w:val="28"/>
          <w:lang w:val="ru-RU"/>
        </w:rPr>
        <w:t>зволяет выпол</w:t>
      </w:r>
      <w:r w:rsidR="00B24F94">
        <w:rPr>
          <w:sz w:val="28"/>
          <w:szCs w:val="28"/>
          <w:lang w:val="ru-RU"/>
        </w:rPr>
        <w:t xml:space="preserve">нить откат </w:t>
      </w:r>
      <w:r w:rsidRPr="005363FB">
        <w:rPr>
          <w:sz w:val="28"/>
          <w:szCs w:val="28"/>
          <w:lang w:val="ru-RU"/>
        </w:rPr>
        <w:t>операции</w:t>
      </w:r>
      <w:r w:rsidR="00B24F94">
        <w:rPr>
          <w:sz w:val="28"/>
          <w:szCs w:val="28"/>
          <w:lang w:val="ru-RU"/>
        </w:rPr>
        <w:t>,</w:t>
      </w:r>
      <w:r w:rsidRPr="005363FB">
        <w:rPr>
          <w:sz w:val="28"/>
          <w:szCs w:val="28"/>
          <w:lang w:val="ru-RU"/>
        </w:rPr>
        <w:t xml:space="preserve"> которая привела к ав</w:t>
      </w:r>
      <w:r w:rsidR="00B24F94">
        <w:rPr>
          <w:sz w:val="28"/>
          <w:szCs w:val="28"/>
          <w:lang w:val="ru-RU"/>
        </w:rPr>
        <w:t>а</w:t>
      </w:r>
      <w:r w:rsidR="00F848B2">
        <w:rPr>
          <w:sz w:val="28"/>
          <w:szCs w:val="28"/>
          <w:lang w:val="ru-RU"/>
        </w:rPr>
        <w:t>рийной ситуации. Так же</w:t>
      </w:r>
      <w:r w:rsidRPr="005363FB">
        <w:rPr>
          <w:sz w:val="28"/>
          <w:szCs w:val="28"/>
          <w:lang w:val="ru-RU"/>
        </w:rPr>
        <w:t xml:space="preserve"> </w:t>
      </w:r>
      <w:r w:rsidR="00B24F94">
        <w:rPr>
          <w:sz w:val="28"/>
          <w:szCs w:val="28"/>
          <w:lang w:val="ru-RU"/>
        </w:rPr>
        <w:t>предоставляется</w:t>
      </w:r>
      <w:r w:rsidRPr="005363FB">
        <w:rPr>
          <w:sz w:val="28"/>
          <w:szCs w:val="28"/>
          <w:lang w:val="ru-RU"/>
        </w:rPr>
        <w:t xml:space="preserve"> возможность </w:t>
      </w:r>
      <w:r w:rsidR="00F848B2">
        <w:rPr>
          <w:sz w:val="28"/>
          <w:szCs w:val="28"/>
          <w:lang w:val="ru-RU"/>
        </w:rPr>
        <w:t>возврата</w:t>
      </w:r>
      <w:r w:rsidRPr="005363FB">
        <w:rPr>
          <w:sz w:val="28"/>
          <w:szCs w:val="28"/>
          <w:lang w:val="ru-RU"/>
        </w:rPr>
        <w:t xml:space="preserve"> к состоянию</w:t>
      </w:r>
      <w:r w:rsidR="00B24F94">
        <w:rPr>
          <w:sz w:val="28"/>
          <w:szCs w:val="28"/>
          <w:lang w:val="ru-RU"/>
        </w:rPr>
        <w:t>,</w:t>
      </w:r>
      <w:r w:rsidRPr="005363FB">
        <w:rPr>
          <w:sz w:val="28"/>
          <w:szCs w:val="28"/>
          <w:lang w:val="ru-RU"/>
        </w:rPr>
        <w:t xml:space="preserve"> зафиксирова</w:t>
      </w:r>
      <w:r w:rsidRPr="005363FB">
        <w:rPr>
          <w:sz w:val="28"/>
          <w:szCs w:val="28"/>
          <w:lang w:val="ru-RU"/>
        </w:rPr>
        <w:t>н</w:t>
      </w:r>
      <w:r w:rsidRPr="005363FB">
        <w:rPr>
          <w:sz w:val="28"/>
          <w:szCs w:val="28"/>
          <w:lang w:val="ru-RU"/>
        </w:rPr>
        <w:t>но</w:t>
      </w:r>
      <w:r w:rsidR="00B24F94">
        <w:rPr>
          <w:sz w:val="28"/>
          <w:szCs w:val="28"/>
          <w:lang w:val="ru-RU"/>
        </w:rPr>
        <w:t>му по</w:t>
      </w:r>
      <w:r w:rsidRPr="005363FB">
        <w:rPr>
          <w:sz w:val="28"/>
          <w:szCs w:val="28"/>
          <w:lang w:val="ru-RU"/>
        </w:rPr>
        <w:t>средст</w:t>
      </w:r>
      <w:r w:rsidR="00B24F94">
        <w:rPr>
          <w:sz w:val="28"/>
          <w:szCs w:val="28"/>
          <w:lang w:val="ru-RU"/>
        </w:rPr>
        <w:t>во</w:t>
      </w:r>
      <w:r w:rsidRPr="005363FB">
        <w:rPr>
          <w:sz w:val="28"/>
          <w:szCs w:val="28"/>
          <w:lang w:val="ru-RU"/>
        </w:rPr>
        <w:t>м команды LOCK TABLES.</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 Позволяет восстановить состояние из любого места журнала ведения операций.</w:t>
      </w:r>
    </w:p>
    <w:p w:rsidR="005363FB" w:rsidRPr="005363FB" w:rsidRDefault="005363FB" w:rsidP="00F97292">
      <w:pPr>
        <w:pStyle w:val="NormalWeb"/>
        <w:shd w:val="clear" w:color="auto" w:fill="FFFFFF"/>
        <w:spacing w:after="0" w:line="360" w:lineRule="auto"/>
        <w:ind w:firstLine="720"/>
        <w:contextualSpacing/>
        <w:mirrorIndents/>
        <w:jc w:val="both"/>
        <w:rPr>
          <w:sz w:val="28"/>
          <w:szCs w:val="28"/>
          <w:lang w:val="ru-RU"/>
        </w:rPr>
      </w:pPr>
      <w:r w:rsidRPr="005363FB">
        <w:rPr>
          <w:sz w:val="28"/>
          <w:szCs w:val="28"/>
          <w:lang w:val="ru-RU"/>
        </w:rPr>
        <w:t>• Полностью поддерживает все типы данных информации</w:t>
      </w:r>
      <w:r w:rsidR="00F848B2">
        <w:rPr>
          <w:sz w:val="28"/>
          <w:szCs w:val="28"/>
          <w:lang w:val="ru-RU"/>
        </w:rPr>
        <w:t>,</w:t>
      </w:r>
      <w:r w:rsidRPr="005363FB">
        <w:rPr>
          <w:sz w:val="28"/>
          <w:szCs w:val="28"/>
          <w:lang w:val="ru-RU"/>
        </w:rPr>
        <w:t xml:space="preserve"> что и табл</w:t>
      </w:r>
      <w:r w:rsidRPr="005363FB">
        <w:rPr>
          <w:sz w:val="28"/>
          <w:szCs w:val="28"/>
          <w:lang w:val="ru-RU"/>
        </w:rPr>
        <w:t>и</w:t>
      </w:r>
      <w:r w:rsidR="00F848B2">
        <w:rPr>
          <w:sz w:val="28"/>
          <w:szCs w:val="28"/>
          <w:lang w:val="ru-RU"/>
        </w:rPr>
        <w:t>цы</w:t>
      </w:r>
      <w:r w:rsidRPr="005363FB">
        <w:rPr>
          <w:sz w:val="28"/>
          <w:szCs w:val="28"/>
          <w:lang w:val="ru-RU"/>
        </w:rPr>
        <w:t xml:space="preserve"> MyISAM.</w:t>
      </w:r>
    </w:p>
    <w:p w:rsidR="00726BEA" w:rsidRDefault="00F848B2" w:rsidP="004A0EC0">
      <w:pPr>
        <w:pStyle w:val="NormalWeb"/>
        <w:shd w:val="clear" w:color="auto" w:fill="FFFFFF"/>
        <w:spacing w:before="0" w:beforeAutospacing="0" w:after="0" w:afterAutospacing="0" w:line="360" w:lineRule="auto"/>
        <w:ind w:firstLine="720"/>
        <w:jc w:val="both"/>
        <w:rPr>
          <w:sz w:val="28"/>
          <w:szCs w:val="28"/>
          <w:lang w:val="ru-RU"/>
        </w:rPr>
      </w:pPr>
      <w:r>
        <w:rPr>
          <w:sz w:val="28"/>
          <w:szCs w:val="28"/>
          <w:lang w:val="ru-RU"/>
        </w:rPr>
        <w:t>• Размер страницы</w:t>
      </w:r>
      <w:r w:rsidR="005363FB" w:rsidRPr="005363FB">
        <w:rPr>
          <w:sz w:val="28"/>
          <w:szCs w:val="28"/>
          <w:lang w:val="ru-RU"/>
        </w:rPr>
        <w:t xml:space="preserve"> данных 8Кб, </w:t>
      </w:r>
      <w:r>
        <w:rPr>
          <w:sz w:val="28"/>
          <w:szCs w:val="28"/>
          <w:lang w:val="ru-RU"/>
        </w:rPr>
        <w:t>в отличие от</w:t>
      </w:r>
      <w:r w:rsidR="005363FB" w:rsidRPr="005363FB">
        <w:rPr>
          <w:sz w:val="28"/>
          <w:szCs w:val="28"/>
          <w:lang w:val="ru-RU"/>
        </w:rPr>
        <w:t xml:space="preserve"> MyISAM</w:t>
      </w:r>
      <w:r>
        <w:rPr>
          <w:sz w:val="28"/>
          <w:szCs w:val="28"/>
          <w:lang w:val="ru-RU"/>
        </w:rPr>
        <w:t>, где размер страницы данных составляет</w:t>
      </w:r>
      <w:r w:rsidR="005363FB" w:rsidRPr="005363FB">
        <w:rPr>
          <w:sz w:val="28"/>
          <w:szCs w:val="28"/>
          <w:lang w:val="ru-RU"/>
        </w:rPr>
        <w:t xml:space="preserve"> 1Кб</w:t>
      </w:r>
      <w:r w:rsidR="00835EA5">
        <w:rPr>
          <w:sz w:val="28"/>
          <w:szCs w:val="28"/>
          <w:lang w:val="ru-RU"/>
        </w:rPr>
        <w:t>. Б</w:t>
      </w:r>
      <w:r w:rsidR="005363FB" w:rsidRPr="005363FB">
        <w:rPr>
          <w:sz w:val="28"/>
          <w:szCs w:val="28"/>
          <w:lang w:val="ru-RU"/>
        </w:rPr>
        <w:t>лагод</w:t>
      </w:r>
      <w:r w:rsidR="00835EA5">
        <w:rPr>
          <w:sz w:val="28"/>
          <w:szCs w:val="28"/>
          <w:lang w:val="ru-RU"/>
        </w:rPr>
        <w:t>а</w:t>
      </w:r>
      <w:r w:rsidR="005363FB" w:rsidRPr="005363FB">
        <w:rPr>
          <w:sz w:val="28"/>
          <w:szCs w:val="28"/>
          <w:lang w:val="ru-RU"/>
        </w:rPr>
        <w:t>ря этому достигается высокая пр</w:t>
      </w:r>
      <w:r w:rsidR="005363FB" w:rsidRPr="005363FB">
        <w:rPr>
          <w:sz w:val="28"/>
          <w:szCs w:val="28"/>
          <w:lang w:val="ru-RU"/>
        </w:rPr>
        <w:t>о</w:t>
      </w:r>
      <w:r w:rsidR="005363FB" w:rsidRPr="005363FB">
        <w:rPr>
          <w:sz w:val="28"/>
          <w:szCs w:val="28"/>
          <w:lang w:val="ru-RU"/>
        </w:rPr>
        <w:t>изводительность для индексов полей с установленным фиксированным ра</w:t>
      </w:r>
      <w:r w:rsidR="005363FB" w:rsidRPr="005363FB">
        <w:rPr>
          <w:sz w:val="28"/>
          <w:szCs w:val="28"/>
          <w:lang w:val="ru-RU"/>
        </w:rPr>
        <w:t>з</w:t>
      </w:r>
      <w:r w:rsidR="005363FB" w:rsidRPr="005363FB">
        <w:rPr>
          <w:sz w:val="28"/>
          <w:szCs w:val="28"/>
          <w:lang w:val="ru-RU"/>
        </w:rPr>
        <w:t>мером</w:t>
      </w:r>
      <w:r w:rsidR="00C42341">
        <w:rPr>
          <w:sz w:val="28"/>
          <w:szCs w:val="28"/>
        </w:rPr>
        <w:t xml:space="preserve"> [10]</w:t>
      </w:r>
      <w:r w:rsidR="005363FB" w:rsidRPr="005363FB">
        <w:rPr>
          <w:sz w:val="28"/>
          <w:szCs w:val="28"/>
          <w:lang w:val="ru-RU"/>
        </w:rPr>
        <w:t>.</w:t>
      </w:r>
      <w:r w:rsidR="00726BEA">
        <w:rPr>
          <w:sz w:val="28"/>
          <w:szCs w:val="28"/>
          <w:lang w:val="ru-RU"/>
        </w:rPr>
        <w:t xml:space="preserve"> </w:t>
      </w:r>
    </w:p>
    <w:p w:rsidR="007F61CF" w:rsidRPr="001E7A26" w:rsidRDefault="00467B00" w:rsidP="001E7A26">
      <w:pPr>
        <w:pStyle w:val="NormalWeb"/>
        <w:shd w:val="clear" w:color="auto" w:fill="FFFFFF"/>
        <w:spacing w:before="0" w:beforeAutospacing="0" w:after="0" w:afterAutospacing="0" w:line="360" w:lineRule="auto"/>
        <w:ind w:firstLine="720"/>
        <w:jc w:val="both"/>
        <w:rPr>
          <w:sz w:val="28"/>
          <w:szCs w:val="28"/>
          <w:lang w:val="ru-RU"/>
        </w:rPr>
      </w:pPr>
      <w:r>
        <w:rPr>
          <w:sz w:val="28"/>
          <w:szCs w:val="28"/>
          <w:lang w:val="ru-RU"/>
        </w:rPr>
        <w:t>Из выше написанного можно сделать вывод что х</w:t>
      </w:r>
      <w:r w:rsidR="001E7A26" w:rsidRPr="001E7A26">
        <w:rPr>
          <w:sz w:val="28"/>
          <w:szCs w:val="28"/>
          <w:lang w:val="ru-RU"/>
        </w:rPr>
        <w:t>арактеристики данной СУБД полностью удовлетворяют требованиям необходимых для решения поставленных задач при разработке ЭСИТ</w:t>
      </w:r>
      <w:r>
        <w:rPr>
          <w:sz w:val="28"/>
          <w:szCs w:val="28"/>
          <w:lang w:val="ru-RU"/>
        </w:rPr>
        <w:t>, а значит ее выбор оправдан.</w:t>
      </w:r>
    </w:p>
    <w:p w:rsidR="00287FEF" w:rsidRPr="00C81167" w:rsidRDefault="00587C16" w:rsidP="001A42C0">
      <w:pPr>
        <w:spacing w:before="120" w:after="120" w:line="360" w:lineRule="auto"/>
        <w:jc w:val="both"/>
        <w:rPr>
          <w:rFonts w:ascii="Times New Roman" w:hAnsi="Times New Roman" w:cs="Times New Roman"/>
          <w:color w:val="000000" w:themeColor="text1"/>
          <w:sz w:val="28"/>
          <w:szCs w:val="28"/>
          <w:lang w:val="ru-RU"/>
        </w:rPr>
      </w:pPr>
      <w:r w:rsidRPr="00EB36CC">
        <w:rPr>
          <w:rFonts w:ascii="Times New Roman" w:hAnsi="Times New Roman" w:cs="Times New Roman"/>
          <w:b/>
          <w:color w:val="252525"/>
          <w:sz w:val="28"/>
          <w:szCs w:val="28"/>
          <w:lang w:val="ru-RU"/>
        </w:rPr>
        <w:tab/>
      </w:r>
      <w:r w:rsidR="00D54DFB" w:rsidRPr="00C81167">
        <w:rPr>
          <w:rFonts w:ascii="Times New Roman" w:hAnsi="Times New Roman" w:cs="Times New Roman"/>
          <w:color w:val="000000" w:themeColor="text1"/>
          <w:sz w:val="28"/>
          <w:szCs w:val="28"/>
          <w:lang w:val="ru-RU"/>
        </w:rPr>
        <w:t>4</w:t>
      </w:r>
      <w:r w:rsidR="00287FEF" w:rsidRPr="00C81167">
        <w:rPr>
          <w:rFonts w:ascii="Times New Roman" w:hAnsi="Times New Roman" w:cs="Times New Roman"/>
          <w:color w:val="000000" w:themeColor="text1"/>
          <w:sz w:val="28"/>
          <w:szCs w:val="28"/>
          <w:lang w:val="ru-RU"/>
        </w:rPr>
        <w:t>.1.3 Операционная система FreeBSD и почему именно она</w:t>
      </w:r>
    </w:p>
    <w:p w:rsidR="00793DEF" w:rsidRDefault="00287FEF" w:rsidP="004A0EC0">
      <w:pPr>
        <w:pStyle w:val="NormalWeb"/>
        <w:shd w:val="clear" w:color="auto" w:fill="FFFFFF"/>
        <w:spacing w:before="0" w:beforeAutospacing="0" w:after="0" w:afterAutospacing="0" w:line="360" w:lineRule="auto"/>
        <w:jc w:val="both"/>
        <w:rPr>
          <w:color w:val="222222"/>
          <w:sz w:val="28"/>
          <w:szCs w:val="28"/>
          <w:lang w:val="ru-RU"/>
        </w:rPr>
      </w:pPr>
      <w:r w:rsidRPr="00EB36CC">
        <w:rPr>
          <w:b/>
          <w:color w:val="252525"/>
          <w:sz w:val="28"/>
          <w:szCs w:val="28"/>
          <w:lang w:val="ru-RU"/>
        </w:rPr>
        <w:tab/>
      </w:r>
      <w:r w:rsidR="00D33D9A" w:rsidRPr="00EB36CC">
        <w:rPr>
          <w:color w:val="222222"/>
          <w:sz w:val="28"/>
          <w:szCs w:val="28"/>
          <w:lang w:val="ru-RU"/>
        </w:rPr>
        <w:t>Пр</w:t>
      </w:r>
      <w:r w:rsidR="00D33D9A" w:rsidRPr="00D33D9A">
        <w:rPr>
          <w:color w:val="222222"/>
          <w:sz w:val="28"/>
          <w:szCs w:val="28"/>
          <w:lang w:val="ru-RU"/>
        </w:rPr>
        <w:t>и выборе операционной системы для сервера рассматривались 3 с</w:t>
      </w:r>
      <w:r w:rsidR="00D33D9A" w:rsidRPr="00D33D9A">
        <w:rPr>
          <w:color w:val="222222"/>
          <w:sz w:val="28"/>
          <w:szCs w:val="28"/>
          <w:lang w:val="ru-RU"/>
        </w:rPr>
        <w:t>а</w:t>
      </w:r>
      <w:r w:rsidR="00D33D9A" w:rsidRPr="00D33D9A">
        <w:rPr>
          <w:color w:val="222222"/>
          <w:sz w:val="28"/>
          <w:szCs w:val="28"/>
          <w:lang w:val="ru-RU"/>
        </w:rPr>
        <w:t>мы</w:t>
      </w:r>
      <w:r w:rsidR="00835EA5">
        <w:rPr>
          <w:color w:val="222222"/>
          <w:sz w:val="28"/>
          <w:szCs w:val="28"/>
          <w:lang w:val="ru-RU"/>
        </w:rPr>
        <w:t>е</w:t>
      </w:r>
      <w:r w:rsidR="00D33D9A" w:rsidRPr="00D33D9A">
        <w:rPr>
          <w:color w:val="222222"/>
          <w:sz w:val="28"/>
          <w:szCs w:val="28"/>
          <w:lang w:val="ru-RU"/>
        </w:rPr>
        <w:t xml:space="preserve"> известны</w:t>
      </w:r>
      <w:r w:rsidR="00835EA5">
        <w:rPr>
          <w:color w:val="222222"/>
          <w:sz w:val="28"/>
          <w:szCs w:val="28"/>
          <w:lang w:val="ru-RU"/>
        </w:rPr>
        <w:t>е из них</w:t>
      </w:r>
      <w:r w:rsidR="00D33D9A" w:rsidRPr="00D33D9A">
        <w:rPr>
          <w:color w:val="222222"/>
          <w:sz w:val="28"/>
          <w:szCs w:val="28"/>
          <w:lang w:val="ru-RU"/>
        </w:rPr>
        <w:t>, а именно Windows Server, FreeBSD и операционные системы на базе Linux</w:t>
      </w:r>
      <w:r w:rsidR="00801BDF">
        <w:rPr>
          <w:color w:val="222222"/>
          <w:sz w:val="28"/>
          <w:szCs w:val="28"/>
          <w:lang w:val="ru-RU"/>
        </w:rPr>
        <w:t xml:space="preserve"> </w:t>
      </w:r>
      <w:r w:rsidR="00801BDF" w:rsidRPr="00801BDF">
        <w:rPr>
          <w:i/>
          <w:color w:val="222222"/>
          <w:sz w:val="28"/>
          <w:szCs w:val="28"/>
          <w:lang w:val="ru-RU"/>
        </w:rPr>
        <w:t>по таким параметрам как производительность</w:t>
      </w:r>
      <w:r w:rsidR="00801BDF">
        <w:rPr>
          <w:color w:val="222222"/>
          <w:sz w:val="28"/>
          <w:szCs w:val="28"/>
          <w:lang w:val="ru-RU"/>
        </w:rPr>
        <w:t xml:space="preserve"> ...</w:t>
      </w:r>
      <w:r w:rsidR="00D33D9A" w:rsidRPr="00D33D9A">
        <w:rPr>
          <w:color w:val="222222"/>
          <w:sz w:val="28"/>
          <w:szCs w:val="28"/>
          <w:lang w:val="ru-RU"/>
        </w:rPr>
        <w:t>.</w:t>
      </w:r>
      <w:r w:rsidR="00A457C7" w:rsidRPr="00A457C7">
        <w:rPr>
          <w:color w:val="4F81BD" w:themeColor="accent1"/>
          <w:sz w:val="28"/>
          <w:szCs w:val="28"/>
          <w:lang w:val="ru-RU"/>
        </w:rPr>
        <w:t>уку уку кук ук ук ук ук ук ук ук цкуц й  цукйц йцук йц ук йцу к йцу к йцук  йцук</w:t>
      </w:r>
      <w:r w:rsidR="00A457C7">
        <w:rPr>
          <w:color w:val="222222"/>
          <w:sz w:val="28"/>
          <w:szCs w:val="28"/>
          <w:lang w:val="ru-RU"/>
        </w:rPr>
        <w:t xml:space="preserve"> </w:t>
      </w:r>
    </w:p>
    <w:p w:rsidR="00D33D9A" w:rsidRPr="00D33D9A" w:rsidRDefault="00D33D9A" w:rsidP="004A0EC0">
      <w:pPr>
        <w:pStyle w:val="NormalWeb"/>
        <w:shd w:val="clear" w:color="auto" w:fill="FFFFFF"/>
        <w:spacing w:before="0" w:beforeAutospacing="0" w:after="0" w:afterAutospacing="0" w:line="360" w:lineRule="auto"/>
        <w:jc w:val="both"/>
        <w:rPr>
          <w:color w:val="222222"/>
          <w:sz w:val="28"/>
          <w:szCs w:val="28"/>
          <w:lang w:val="ru-RU"/>
        </w:rPr>
      </w:pPr>
      <w:r w:rsidRPr="00D33D9A">
        <w:rPr>
          <w:color w:val="222222"/>
          <w:sz w:val="28"/>
          <w:szCs w:val="28"/>
          <w:lang w:val="ru-RU"/>
        </w:rPr>
        <w:lastRenderedPageBreak/>
        <w:tab/>
        <w:t>Производительность</w:t>
      </w:r>
      <w:r w:rsidR="00835EA5">
        <w:rPr>
          <w:color w:val="222222"/>
          <w:sz w:val="28"/>
          <w:szCs w:val="28"/>
          <w:lang w:val="ru-RU"/>
        </w:rPr>
        <w:t>. А</w:t>
      </w:r>
      <w:r w:rsidRPr="00D33D9A">
        <w:rPr>
          <w:color w:val="222222"/>
          <w:sz w:val="28"/>
          <w:szCs w:val="28"/>
          <w:lang w:val="ru-RU"/>
        </w:rPr>
        <w:t>нализ результатов исследования показал</w:t>
      </w:r>
      <w:r w:rsidR="00835EA5">
        <w:rPr>
          <w:color w:val="222222"/>
          <w:sz w:val="28"/>
          <w:szCs w:val="28"/>
          <w:lang w:val="ru-RU"/>
        </w:rPr>
        <w:t>, что</w:t>
      </w:r>
      <w:r w:rsidRPr="00D33D9A">
        <w:rPr>
          <w:color w:val="222222"/>
          <w:sz w:val="28"/>
          <w:szCs w:val="28"/>
          <w:lang w:val="ru-RU"/>
        </w:rPr>
        <w:t xml:space="preserve"> все упомянутые ОС имеют примерно одинаковую производительность. О</w:t>
      </w:r>
      <w:r w:rsidRPr="00D33D9A">
        <w:rPr>
          <w:color w:val="222222"/>
          <w:sz w:val="28"/>
          <w:szCs w:val="28"/>
          <w:lang w:val="ru-RU"/>
        </w:rPr>
        <w:t>д</w:t>
      </w:r>
      <w:r w:rsidRPr="00D33D9A">
        <w:rPr>
          <w:color w:val="222222"/>
          <w:sz w:val="28"/>
          <w:szCs w:val="28"/>
          <w:lang w:val="ru-RU"/>
        </w:rPr>
        <w:t>нако Windows Server является</w:t>
      </w:r>
      <w:r w:rsidR="00835EA5">
        <w:rPr>
          <w:color w:val="222222"/>
          <w:sz w:val="28"/>
          <w:szCs w:val="28"/>
          <w:lang w:val="ru-RU"/>
        </w:rPr>
        <w:t xml:space="preserve"> </w:t>
      </w:r>
      <w:r w:rsidRPr="00D33D9A">
        <w:rPr>
          <w:color w:val="222222"/>
          <w:sz w:val="28"/>
          <w:szCs w:val="28"/>
          <w:lang w:val="ru-RU"/>
        </w:rPr>
        <w:t xml:space="preserve">платной ОС, а ее использование действительно оправдано только в </w:t>
      </w:r>
      <w:r w:rsidR="00835EA5">
        <w:rPr>
          <w:color w:val="222222"/>
          <w:sz w:val="28"/>
          <w:szCs w:val="28"/>
          <w:lang w:val="ru-RU"/>
        </w:rPr>
        <w:t xml:space="preserve">том </w:t>
      </w:r>
      <w:r w:rsidRPr="00D33D9A">
        <w:rPr>
          <w:color w:val="222222"/>
          <w:sz w:val="28"/>
          <w:szCs w:val="28"/>
          <w:lang w:val="ru-RU"/>
        </w:rPr>
        <w:t>случае</w:t>
      </w:r>
      <w:r w:rsidR="00835EA5">
        <w:rPr>
          <w:color w:val="222222"/>
          <w:sz w:val="28"/>
          <w:szCs w:val="28"/>
          <w:lang w:val="ru-RU"/>
        </w:rPr>
        <w:t>,</w:t>
      </w:r>
      <w:r w:rsidRPr="00D33D9A">
        <w:rPr>
          <w:color w:val="222222"/>
          <w:sz w:val="28"/>
          <w:szCs w:val="28"/>
          <w:lang w:val="ru-RU"/>
        </w:rPr>
        <w:t xml:space="preserve"> если для разработки серверного программн</w:t>
      </w:r>
      <w:r w:rsidRPr="00D33D9A">
        <w:rPr>
          <w:color w:val="222222"/>
          <w:sz w:val="28"/>
          <w:szCs w:val="28"/>
          <w:lang w:val="ru-RU"/>
        </w:rPr>
        <w:t>о</w:t>
      </w:r>
      <w:r w:rsidRPr="00D33D9A">
        <w:rPr>
          <w:color w:val="222222"/>
          <w:sz w:val="28"/>
          <w:szCs w:val="28"/>
          <w:lang w:val="ru-RU"/>
        </w:rPr>
        <w:t>го обеспечения используются технологии от компании Microsoft</w:t>
      </w:r>
      <w:r w:rsidR="00835EA5">
        <w:rPr>
          <w:color w:val="222222"/>
          <w:sz w:val="28"/>
          <w:szCs w:val="28"/>
          <w:lang w:val="ru-RU"/>
        </w:rPr>
        <w:t>, н</w:t>
      </w:r>
      <w:r w:rsidRPr="00D33D9A">
        <w:rPr>
          <w:color w:val="222222"/>
          <w:sz w:val="28"/>
          <w:szCs w:val="28"/>
          <w:lang w:val="ru-RU"/>
        </w:rPr>
        <w:t xml:space="preserve">апример ASP, FrontPage или .NET. Использование </w:t>
      </w:r>
      <w:r w:rsidR="00835EA5">
        <w:rPr>
          <w:color w:val="222222"/>
          <w:sz w:val="28"/>
          <w:szCs w:val="28"/>
          <w:lang w:val="ru-RU"/>
        </w:rPr>
        <w:t>данных</w:t>
      </w:r>
      <w:r w:rsidRPr="00D33D9A">
        <w:rPr>
          <w:color w:val="222222"/>
          <w:sz w:val="28"/>
          <w:szCs w:val="28"/>
          <w:lang w:val="ru-RU"/>
        </w:rPr>
        <w:t xml:space="preserve"> технологий на других платфор</w:t>
      </w:r>
      <w:r w:rsidR="00835EA5">
        <w:rPr>
          <w:color w:val="222222"/>
          <w:sz w:val="28"/>
          <w:szCs w:val="28"/>
          <w:lang w:val="ru-RU"/>
        </w:rPr>
        <w:t>мах будет</w:t>
      </w:r>
      <w:r w:rsidRPr="00D33D9A">
        <w:rPr>
          <w:color w:val="222222"/>
          <w:sz w:val="28"/>
          <w:szCs w:val="28"/>
          <w:lang w:val="ru-RU"/>
        </w:rPr>
        <w:t xml:space="preserve"> дорогостоящим</w:t>
      </w:r>
      <w:r w:rsidR="00ED583E">
        <w:rPr>
          <w:color w:val="222222"/>
          <w:sz w:val="28"/>
          <w:szCs w:val="28"/>
        </w:rPr>
        <w:t xml:space="preserve"> </w:t>
      </w:r>
      <w:r w:rsidR="00ED583E" w:rsidRPr="00ED583E">
        <w:rPr>
          <w:color w:val="222222"/>
          <w:sz w:val="28"/>
          <w:szCs w:val="28"/>
        </w:rPr>
        <w:t>[11]</w:t>
      </w:r>
      <w:r w:rsidRPr="00D33D9A">
        <w:rPr>
          <w:color w:val="222222"/>
          <w:sz w:val="28"/>
          <w:szCs w:val="28"/>
          <w:lang w:val="ru-RU"/>
        </w:rPr>
        <w:t>.</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При разработке ЭСИТ не используются выше упомянутые технологии от Microsoft, поэтому использование платной Windows Server экономически не оправданно</w:t>
      </w:r>
      <w:r w:rsidR="005B2F27">
        <w:rPr>
          <w:color w:val="222222"/>
          <w:sz w:val="28"/>
          <w:szCs w:val="28"/>
          <w:lang w:val="ru-RU"/>
        </w:rPr>
        <w:t>,</w:t>
      </w:r>
      <w:r w:rsidRPr="00D33D9A">
        <w:rPr>
          <w:color w:val="222222"/>
          <w:sz w:val="28"/>
          <w:szCs w:val="28"/>
          <w:lang w:val="ru-RU"/>
        </w:rPr>
        <w:t xml:space="preserve"> в связи с чем принято решение отказаться от использования </w:t>
      </w:r>
      <w:r w:rsidR="005B2F27">
        <w:rPr>
          <w:color w:val="222222"/>
          <w:sz w:val="28"/>
          <w:szCs w:val="28"/>
          <w:lang w:val="ru-RU"/>
        </w:rPr>
        <w:t>данной</w:t>
      </w:r>
      <w:r w:rsidRPr="00D33D9A">
        <w:rPr>
          <w:color w:val="222222"/>
          <w:sz w:val="28"/>
          <w:szCs w:val="28"/>
          <w:lang w:val="ru-RU"/>
        </w:rPr>
        <w:t xml:space="preserve"> ОС.</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При выборе между Fre</w:t>
      </w:r>
      <w:r w:rsidR="005B2F27">
        <w:rPr>
          <w:color w:val="222222"/>
          <w:sz w:val="28"/>
          <w:szCs w:val="28"/>
          <w:lang w:val="ru-RU"/>
        </w:rPr>
        <w:t>eBSD и Linux рассмотрен ряд преи</w:t>
      </w:r>
      <w:r w:rsidRPr="00D33D9A">
        <w:rPr>
          <w:color w:val="222222"/>
          <w:sz w:val="28"/>
          <w:szCs w:val="28"/>
          <w:lang w:val="ru-RU"/>
        </w:rPr>
        <w:t>мущ</w:t>
      </w:r>
      <w:r w:rsidR="005B2F27">
        <w:rPr>
          <w:color w:val="222222"/>
          <w:sz w:val="28"/>
          <w:szCs w:val="28"/>
          <w:lang w:val="ru-RU"/>
        </w:rPr>
        <w:t>е</w:t>
      </w:r>
      <w:r w:rsidRPr="00D33D9A">
        <w:rPr>
          <w:color w:val="222222"/>
          <w:sz w:val="28"/>
          <w:szCs w:val="28"/>
          <w:lang w:val="ru-RU"/>
        </w:rPr>
        <w:t>ств и недостатков</w:t>
      </w:r>
      <w:r w:rsidR="00277939">
        <w:rPr>
          <w:color w:val="222222"/>
          <w:sz w:val="28"/>
          <w:szCs w:val="28"/>
        </w:rPr>
        <w:t xml:space="preserve"> [12]</w:t>
      </w:r>
      <w:r w:rsidRPr="00D33D9A">
        <w:rPr>
          <w:color w:val="222222"/>
          <w:sz w:val="28"/>
          <w:szCs w:val="28"/>
          <w:lang w:val="ru-RU"/>
        </w:rPr>
        <w:t>.</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Linux</w:t>
      </w:r>
      <w:r w:rsidR="005B2F27">
        <w:rPr>
          <w:color w:val="222222"/>
          <w:sz w:val="28"/>
          <w:szCs w:val="28"/>
          <w:lang w:val="ru-RU"/>
        </w:rPr>
        <w:t xml:space="preserve"> -</w:t>
      </w:r>
      <w:r w:rsidRPr="00D33D9A">
        <w:rPr>
          <w:color w:val="222222"/>
          <w:sz w:val="28"/>
          <w:szCs w:val="28"/>
          <w:lang w:val="ru-RU"/>
        </w:rPr>
        <w:t xml:space="preserve"> это не операционная система</w:t>
      </w:r>
      <w:r w:rsidR="005B2F27">
        <w:rPr>
          <w:color w:val="222222"/>
          <w:sz w:val="28"/>
          <w:szCs w:val="28"/>
          <w:lang w:val="ru-RU"/>
        </w:rPr>
        <w:t>,</w:t>
      </w:r>
      <w:r w:rsidRPr="00D33D9A">
        <w:rPr>
          <w:color w:val="222222"/>
          <w:sz w:val="28"/>
          <w:szCs w:val="28"/>
          <w:lang w:val="ru-RU"/>
        </w:rPr>
        <w:t xml:space="preserve"> а ядро, на базе которого на сег</w:t>
      </w:r>
      <w:r w:rsidRPr="00D33D9A">
        <w:rPr>
          <w:color w:val="222222"/>
          <w:sz w:val="28"/>
          <w:szCs w:val="28"/>
          <w:lang w:val="ru-RU"/>
        </w:rPr>
        <w:t>о</w:t>
      </w:r>
      <w:r w:rsidR="005B2F27">
        <w:rPr>
          <w:color w:val="222222"/>
          <w:sz w:val="28"/>
          <w:szCs w:val="28"/>
          <w:lang w:val="ru-RU"/>
        </w:rPr>
        <w:t>дня</w:t>
      </w:r>
      <w:r w:rsidRPr="00D33D9A">
        <w:rPr>
          <w:color w:val="222222"/>
          <w:sz w:val="28"/>
          <w:szCs w:val="28"/>
          <w:lang w:val="ru-RU"/>
        </w:rPr>
        <w:t xml:space="preserve">шний день создано много операционных систем, к ним относятся: Ubuntu, Red Hat, Mandriva, Gentoo и множество других. Среди </w:t>
      </w:r>
      <w:r w:rsidR="005B2F27">
        <w:rPr>
          <w:color w:val="222222"/>
          <w:sz w:val="28"/>
          <w:szCs w:val="28"/>
          <w:lang w:val="ru-RU"/>
        </w:rPr>
        <w:t>данных</w:t>
      </w:r>
      <w:r w:rsidRPr="00D33D9A">
        <w:rPr>
          <w:color w:val="222222"/>
          <w:sz w:val="28"/>
          <w:szCs w:val="28"/>
          <w:lang w:val="ru-RU"/>
        </w:rPr>
        <w:t xml:space="preserve"> ОС </w:t>
      </w:r>
      <w:r w:rsidR="005B2F27">
        <w:rPr>
          <w:color w:val="222222"/>
          <w:sz w:val="28"/>
          <w:szCs w:val="28"/>
          <w:lang w:val="ru-RU"/>
        </w:rPr>
        <w:t>существ</w:t>
      </w:r>
      <w:r w:rsidR="005B2F27">
        <w:rPr>
          <w:color w:val="222222"/>
          <w:sz w:val="28"/>
          <w:szCs w:val="28"/>
          <w:lang w:val="ru-RU"/>
        </w:rPr>
        <w:t>у</w:t>
      </w:r>
      <w:r w:rsidR="005B2F27">
        <w:rPr>
          <w:color w:val="222222"/>
          <w:sz w:val="28"/>
          <w:szCs w:val="28"/>
          <w:lang w:val="ru-RU"/>
        </w:rPr>
        <w:t>ют</w:t>
      </w:r>
      <w:r w:rsidRPr="00D33D9A">
        <w:rPr>
          <w:color w:val="222222"/>
          <w:sz w:val="28"/>
          <w:szCs w:val="28"/>
          <w:lang w:val="ru-RU"/>
        </w:rPr>
        <w:t xml:space="preserve"> и серверные, однако все дистрибутивы Linux </w:t>
      </w:r>
      <w:r w:rsidR="005B2F27">
        <w:rPr>
          <w:color w:val="222222"/>
          <w:sz w:val="28"/>
          <w:szCs w:val="28"/>
          <w:lang w:val="ru-RU"/>
        </w:rPr>
        <w:t xml:space="preserve">- </w:t>
      </w:r>
      <w:r w:rsidRPr="00D33D9A">
        <w:rPr>
          <w:color w:val="222222"/>
          <w:sz w:val="28"/>
          <w:szCs w:val="28"/>
          <w:lang w:val="ru-RU"/>
        </w:rPr>
        <w:t>это действительно разные операцион</w:t>
      </w:r>
      <w:r w:rsidR="005B2F27">
        <w:rPr>
          <w:color w:val="222222"/>
          <w:sz w:val="28"/>
          <w:szCs w:val="28"/>
          <w:lang w:val="ru-RU"/>
        </w:rPr>
        <w:t>ные системы. У</w:t>
      </w:r>
      <w:r w:rsidRPr="00D33D9A">
        <w:rPr>
          <w:color w:val="222222"/>
          <w:sz w:val="28"/>
          <w:szCs w:val="28"/>
          <w:lang w:val="ru-RU"/>
        </w:rPr>
        <w:t xml:space="preserve">читывая их обширность при смене сервера порой трудно найти сервер с необходимым дистрибутивом, </w:t>
      </w:r>
      <w:r w:rsidR="005B2F27">
        <w:rPr>
          <w:color w:val="222222"/>
          <w:sz w:val="28"/>
          <w:szCs w:val="28"/>
          <w:lang w:val="ru-RU"/>
        </w:rPr>
        <w:t>что</w:t>
      </w:r>
      <w:r w:rsidRPr="00D33D9A">
        <w:rPr>
          <w:color w:val="222222"/>
          <w:sz w:val="28"/>
          <w:szCs w:val="28"/>
          <w:lang w:val="ru-RU"/>
        </w:rPr>
        <w:t xml:space="preserve"> ведет к отсутствию гибкости.</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005B2F27">
        <w:rPr>
          <w:color w:val="222222"/>
          <w:sz w:val="28"/>
          <w:szCs w:val="28"/>
          <w:lang w:val="ru-RU"/>
        </w:rPr>
        <w:t>Стоит отметить, что</w:t>
      </w:r>
      <w:r w:rsidRPr="00D33D9A">
        <w:rPr>
          <w:color w:val="222222"/>
          <w:sz w:val="28"/>
          <w:szCs w:val="28"/>
          <w:lang w:val="ru-RU"/>
        </w:rPr>
        <w:t xml:space="preserve"> FreeBSD</w:t>
      </w:r>
      <w:r w:rsidR="005B2F27">
        <w:rPr>
          <w:color w:val="222222"/>
          <w:sz w:val="28"/>
          <w:szCs w:val="28"/>
          <w:lang w:val="ru-RU"/>
        </w:rPr>
        <w:t xml:space="preserve"> является гибкой операционной системой</w:t>
      </w:r>
      <w:r w:rsidRPr="00D33D9A">
        <w:rPr>
          <w:color w:val="222222"/>
          <w:sz w:val="28"/>
          <w:szCs w:val="28"/>
          <w:lang w:val="ru-RU"/>
        </w:rPr>
        <w:t xml:space="preserve">, </w:t>
      </w:r>
      <w:r w:rsidR="005B2F27">
        <w:rPr>
          <w:color w:val="222222"/>
          <w:sz w:val="28"/>
          <w:szCs w:val="28"/>
          <w:lang w:val="ru-RU"/>
        </w:rPr>
        <w:t>которая</w:t>
      </w:r>
      <w:r w:rsidRPr="00D33D9A">
        <w:rPr>
          <w:color w:val="222222"/>
          <w:sz w:val="28"/>
          <w:szCs w:val="28"/>
          <w:lang w:val="ru-RU"/>
        </w:rPr>
        <w:t xml:space="preserve"> позволяет зада</w:t>
      </w:r>
      <w:r w:rsidR="0075163B">
        <w:rPr>
          <w:color w:val="222222"/>
          <w:sz w:val="28"/>
          <w:szCs w:val="28"/>
          <w:lang w:val="ru-RU"/>
        </w:rPr>
        <w:t>ва</w:t>
      </w:r>
      <w:r w:rsidRPr="00D33D9A">
        <w:rPr>
          <w:color w:val="222222"/>
          <w:sz w:val="28"/>
          <w:szCs w:val="28"/>
          <w:lang w:val="ru-RU"/>
        </w:rPr>
        <w:t>ть настройки</w:t>
      </w:r>
      <w:r w:rsidR="005B2F27">
        <w:rPr>
          <w:color w:val="222222"/>
          <w:sz w:val="28"/>
          <w:szCs w:val="28"/>
          <w:lang w:val="ru-RU"/>
        </w:rPr>
        <w:t xml:space="preserve"> и</w:t>
      </w:r>
      <w:r w:rsidRPr="00D33D9A">
        <w:rPr>
          <w:color w:val="222222"/>
          <w:sz w:val="28"/>
          <w:szCs w:val="28"/>
          <w:lang w:val="ru-RU"/>
        </w:rPr>
        <w:t xml:space="preserve"> </w:t>
      </w:r>
      <w:r w:rsidR="005B2F27">
        <w:rPr>
          <w:color w:val="222222"/>
          <w:sz w:val="28"/>
          <w:szCs w:val="28"/>
          <w:lang w:val="ru-RU"/>
        </w:rPr>
        <w:t>с помощью</w:t>
      </w:r>
      <w:r w:rsidRPr="00D33D9A">
        <w:rPr>
          <w:color w:val="222222"/>
          <w:sz w:val="28"/>
          <w:szCs w:val="28"/>
          <w:lang w:val="ru-RU"/>
        </w:rPr>
        <w:t xml:space="preserve"> котор</w:t>
      </w:r>
      <w:r w:rsidR="005B2F27">
        <w:rPr>
          <w:color w:val="222222"/>
          <w:sz w:val="28"/>
          <w:szCs w:val="28"/>
          <w:lang w:val="ru-RU"/>
        </w:rPr>
        <w:t>ой при необход</w:t>
      </w:r>
      <w:r w:rsidR="005B2F27">
        <w:rPr>
          <w:color w:val="222222"/>
          <w:sz w:val="28"/>
          <w:szCs w:val="28"/>
          <w:lang w:val="ru-RU"/>
        </w:rPr>
        <w:t>и</w:t>
      </w:r>
      <w:r w:rsidR="005B2F27">
        <w:rPr>
          <w:color w:val="222222"/>
          <w:sz w:val="28"/>
          <w:szCs w:val="28"/>
          <w:lang w:val="ru-RU"/>
        </w:rPr>
        <w:t>мости можно п</w:t>
      </w:r>
      <w:r w:rsidRPr="00D33D9A">
        <w:rPr>
          <w:color w:val="222222"/>
          <w:sz w:val="28"/>
          <w:szCs w:val="28"/>
          <w:lang w:val="ru-RU"/>
        </w:rPr>
        <w:t>олу</w:t>
      </w:r>
      <w:r w:rsidR="005B2F27">
        <w:rPr>
          <w:color w:val="222222"/>
          <w:sz w:val="28"/>
          <w:szCs w:val="28"/>
          <w:lang w:val="ru-RU"/>
        </w:rPr>
        <w:t>чит</w:t>
      </w:r>
      <w:r w:rsidRPr="00D33D9A">
        <w:rPr>
          <w:color w:val="222222"/>
          <w:sz w:val="28"/>
          <w:szCs w:val="28"/>
          <w:lang w:val="ru-RU"/>
        </w:rPr>
        <w:t xml:space="preserve">ь </w:t>
      </w:r>
      <w:r w:rsidR="005B2F27">
        <w:rPr>
          <w:color w:val="222222"/>
          <w:sz w:val="28"/>
          <w:szCs w:val="28"/>
          <w:lang w:val="ru-RU"/>
        </w:rPr>
        <w:t>рабочую станицу и</w:t>
      </w:r>
      <w:r w:rsidRPr="00D33D9A">
        <w:rPr>
          <w:color w:val="222222"/>
          <w:sz w:val="28"/>
          <w:szCs w:val="28"/>
          <w:lang w:val="ru-RU"/>
        </w:rPr>
        <w:t xml:space="preserve"> настроить сервер</w:t>
      </w:r>
      <w:r w:rsidR="000664AE">
        <w:rPr>
          <w:color w:val="222222"/>
          <w:sz w:val="28"/>
          <w:szCs w:val="28"/>
        </w:rPr>
        <w:t xml:space="preserve"> [</w:t>
      </w:r>
      <w:r w:rsidR="000664AE">
        <w:rPr>
          <w:color w:val="222222"/>
          <w:sz w:val="28"/>
          <w:szCs w:val="28"/>
          <w:lang w:val="ru-RU"/>
        </w:rPr>
        <w:t>13</w:t>
      </w:r>
      <w:r w:rsidR="000664AE">
        <w:rPr>
          <w:color w:val="222222"/>
          <w:sz w:val="28"/>
          <w:szCs w:val="28"/>
        </w:rPr>
        <w:t>]</w:t>
      </w:r>
      <w:r w:rsidRPr="00D33D9A">
        <w:rPr>
          <w:color w:val="222222"/>
          <w:sz w:val="28"/>
          <w:szCs w:val="28"/>
          <w:lang w:val="ru-RU"/>
        </w:rPr>
        <w:t xml:space="preserve">. </w:t>
      </w:r>
      <w:r w:rsidR="0075163B">
        <w:rPr>
          <w:color w:val="222222"/>
          <w:sz w:val="28"/>
          <w:szCs w:val="28"/>
          <w:lang w:val="ru-RU"/>
        </w:rPr>
        <w:t>А</w:t>
      </w:r>
      <w:r w:rsidRPr="00D33D9A">
        <w:rPr>
          <w:color w:val="222222"/>
          <w:sz w:val="28"/>
          <w:szCs w:val="28"/>
          <w:lang w:val="ru-RU"/>
        </w:rPr>
        <w:t>дминис</w:t>
      </w:r>
      <w:r w:rsidRPr="00D33D9A">
        <w:rPr>
          <w:color w:val="222222"/>
          <w:sz w:val="28"/>
          <w:szCs w:val="28"/>
          <w:lang w:val="ru-RU"/>
        </w:rPr>
        <w:t>т</w:t>
      </w:r>
      <w:r w:rsidRPr="00D33D9A">
        <w:rPr>
          <w:color w:val="222222"/>
          <w:sz w:val="28"/>
          <w:szCs w:val="28"/>
          <w:lang w:val="ru-RU"/>
        </w:rPr>
        <w:t>риро</w:t>
      </w:r>
      <w:r w:rsidR="0075163B">
        <w:rPr>
          <w:color w:val="222222"/>
          <w:sz w:val="28"/>
          <w:szCs w:val="28"/>
          <w:lang w:val="ru-RU"/>
        </w:rPr>
        <w:t>вание так же является важным аспектом в силу того, что для его осущ</w:t>
      </w:r>
      <w:r w:rsidR="0075163B">
        <w:rPr>
          <w:color w:val="222222"/>
          <w:sz w:val="28"/>
          <w:szCs w:val="28"/>
          <w:lang w:val="ru-RU"/>
        </w:rPr>
        <w:t>е</w:t>
      </w:r>
      <w:r w:rsidR="0075163B">
        <w:rPr>
          <w:color w:val="222222"/>
          <w:sz w:val="28"/>
          <w:szCs w:val="28"/>
          <w:lang w:val="ru-RU"/>
        </w:rPr>
        <w:t>ствления</w:t>
      </w:r>
      <w:r w:rsidRPr="00D33D9A">
        <w:rPr>
          <w:color w:val="222222"/>
          <w:sz w:val="28"/>
          <w:szCs w:val="28"/>
          <w:lang w:val="ru-RU"/>
        </w:rPr>
        <w:t xml:space="preserve"> нанимаются </w:t>
      </w:r>
      <w:r w:rsidR="0075163B">
        <w:rPr>
          <w:color w:val="222222"/>
          <w:sz w:val="28"/>
          <w:szCs w:val="28"/>
          <w:lang w:val="ru-RU"/>
        </w:rPr>
        <w:t xml:space="preserve">и </w:t>
      </w:r>
      <w:r w:rsidRPr="00D33D9A">
        <w:rPr>
          <w:color w:val="222222"/>
          <w:sz w:val="28"/>
          <w:szCs w:val="28"/>
          <w:lang w:val="ru-RU"/>
        </w:rPr>
        <w:t>оплачиваются специалисты. Все дистрибутивы Linux отличаются в администрировании</w:t>
      </w:r>
      <w:r w:rsidR="0075163B">
        <w:rPr>
          <w:color w:val="222222"/>
          <w:sz w:val="28"/>
          <w:szCs w:val="28"/>
          <w:lang w:val="ru-RU"/>
        </w:rPr>
        <w:t xml:space="preserve"> друг от друга </w:t>
      </w:r>
      <w:r w:rsidRPr="00D33D9A">
        <w:rPr>
          <w:color w:val="222222"/>
          <w:sz w:val="28"/>
          <w:szCs w:val="28"/>
          <w:lang w:val="ru-RU"/>
        </w:rPr>
        <w:t>способ</w:t>
      </w:r>
      <w:r w:rsidR="0075163B">
        <w:rPr>
          <w:color w:val="222222"/>
          <w:sz w:val="28"/>
          <w:szCs w:val="28"/>
          <w:lang w:val="ru-RU"/>
        </w:rPr>
        <w:t>ом</w:t>
      </w:r>
      <w:r w:rsidRPr="00D33D9A">
        <w:rPr>
          <w:color w:val="222222"/>
          <w:sz w:val="28"/>
          <w:szCs w:val="28"/>
          <w:lang w:val="ru-RU"/>
        </w:rPr>
        <w:t xml:space="preserve"> установки пр</w:t>
      </w:r>
      <w:r w:rsidRPr="00D33D9A">
        <w:rPr>
          <w:color w:val="222222"/>
          <w:sz w:val="28"/>
          <w:szCs w:val="28"/>
          <w:lang w:val="ru-RU"/>
        </w:rPr>
        <w:t>о</w:t>
      </w:r>
      <w:r w:rsidRPr="00D33D9A">
        <w:rPr>
          <w:color w:val="222222"/>
          <w:sz w:val="28"/>
          <w:szCs w:val="28"/>
          <w:lang w:val="ru-RU"/>
        </w:rPr>
        <w:t>грам</w:t>
      </w:r>
      <w:r w:rsidR="0075163B">
        <w:rPr>
          <w:color w:val="222222"/>
          <w:sz w:val="28"/>
          <w:szCs w:val="28"/>
          <w:lang w:val="ru-RU"/>
        </w:rPr>
        <w:t>м</w:t>
      </w:r>
      <w:r w:rsidRPr="00D33D9A">
        <w:rPr>
          <w:color w:val="222222"/>
          <w:sz w:val="28"/>
          <w:szCs w:val="28"/>
          <w:lang w:val="ru-RU"/>
        </w:rPr>
        <w:t>, возможност</w:t>
      </w:r>
      <w:r w:rsidR="0075163B">
        <w:rPr>
          <w:color w:val="222222"/>
          <w:sz w:val="28"/>
          <w:szCs w:val="28"/>
          <w:lang w:val="ru-RU"/>
        </w:rPr>
        <w:t>ью</w:t>
      </w:r>
      <w:r w:rsidRPr="00D33D9A">
        <w:rPr>
          <w:color w:val="222222"/>
          <w:sz w:val="28"/>
          <w:szCs w:val="28"/>
          <w:lang w:val="ru-RU"/>
        </w:rPr>
        <w:t xml:space="preserve"> установки настроек, работ</w:t>
      </w:r>
      <w:r w:rsidR="0075163B">
        <w:rPr>
          <w:color w:val="222222"/>
          <w:sz w:val="28"/>
          <w:szCs w:val="28"/>
          <w:lang w:val="ru-RU"/>
        </w:rPr>
        <w:t>ой</w:t>
      </w:r>
      <w:r w:rsidRPr="00D33D9A">
        <w:rPr>
          <w:color w:val="222222"/>
          <w:sz w:val="28"/>
          <w:szCs w:val="28"/>
          <w:lang w:val="ru-RU"/>
        </w:rPr>
        <w:t xml:space="preserve"> с библиотеками, мест</w:t>
      </w:r>
      <w:r w:rsidR="0075163B">
        <w:rPr>
          <w:color w:val="222222"/>
          <w:sz w:val="28"/>
          <w:szCs w:val="28"/>
          <w:lang w:val="ru-RU"/>
        </w:rPr>
        <w:t>ом</w:t>
      </w:r>
      <w:r w:rsidRPr="00D33D9A">
        <w:rPr>
          <w:color w:val="222222"/>
          <w:sz w:val="28"/>
          <w:szCs w:val="28"/>
          <w:lang w:val="ru-RU"/>
        </w:rPr>
        <w:t xml:space="preserve"> </w:t>
      </w:r>
      <w:r w:rsidRPr="00D33D9A">
        <w:rPr>
          <w:color w:val="222222"/>
          <w:sz w:val="28"/>
          <w:szCs w:val="28"/>
          <w:lang w:val="ru-RU"/>
        </w:rPr>
        <w:lastRenderedPageBreak/>
        <w:t>хранения конфигурацион</w:t>
      </w:r>
      <w:r w:rsidR="0075163B">
        <w:rPr>
          <w:color w:val="222222"/>
          <w:sz w:val="28"/>
          <w:szCs w:val="28"/>
          <w:lang w:val="ru-RU"/>
        </w:rPr>
        <w:t>ных фай</w:t>
      </w:r>
      <w:r w:rsidRPr="00D33D9A">
        <w:rPr>
          <w:color w:val="222222"/>
          <w:sz w:val="28"/>
          <w:szCs w:val="28"/>
          <w:lang w:val="ru-RU"/>
        </w:rPr>
        <w:t>лов и множество</w:t>
      </w:r>
      <w:r w:rsidR="0075163B">
        <w:rPr>
          <w:color w:val="222222"/>
          <w:sz w:val="28"/>
          <w:szCs w:val="28"/>
          <w:lang w:val="ru-RU"/>
        </w:rPr>
        <w:t>м</w:t>
      </w:r>
      <w:r w:rsidRPr="00D33D9A">
        <w:rPr>
          <w:color w:val="222222"/>
          <w:sz w:val="28"/>
          <w:szCs w:val="28"/>
          <w:lang w:val="ru-RU"/>
        </w:rPr>
        <w:t xml:space="preserve"> других тонкостей. </w:t>
      </w:r>
      <w:r w:rsidR="0075163B">
        <w:rPr>
          <w:color w:val="222222"/>
          <w:sz w:val="28"/>
          <w:szCs w:val="28"/>
          <w:lang w:val="ru-RU"/>
        </w:rPr>
        <w:t>Нет никакой гарантии того,</w:t>
      </w:r>
      <w:r w:rsidRPr="00D33D9A">
        <w:rPr>
          <w:color w:val="222222"/>
          <w:sz w:val="28"/>
          <w:szCs w:val="28"/>
          <w:lang w:val="ru-RU"/>
        </w:rPr>
        <w:t xml:space="preserve"> что нанятый специалист</w:t>
      </w:r>
      <w:r w:rsidR="0075163B">
        <w:rPr>
          <w:color w:val="222222"/>
          <w:sz w:val="28"/>
          <w:szCs w:val="28"/>
          <w:lang w:val="ru-RU"/>
        </w:rPr>
        <w:t>,</w:t>
      </w:r>
      <w:r w:rsidRPr="00D33D9A">
        <w:rPr>
          <w:color w:val="222222"/>
          <w:sz w:val="28"/>
          <w:szCs w:val="28"/>
          <w:lang w:val="ru-RU"/>
        </w:rPr>
        <w:t xml:space="preserve"> который долгое время а</w:t>
      </w:r>
      <w:r w:rsidRPr="00D33D9A">
        <w:rPr>
          <w:color w:val="222222"/>
          <w:sz w:val="28"/>
          <w:szCs w:val="28"/>
          <w:lang w:val="ru-RU"/>
        </w:rPr>
        <w:t>д</w:t>
      </w:r>
      <w:r w:rsidRPr="00D33D9A">
        <w:rPr>
          <w:color w:val="222222"/>
          <w:sz w:val="28"/>
          <w:szCs w:val="28"/>
          <w:lang w:val="ru-RU"/>
        </w:rPr>
        <w:t>министрирует текущий дистр</w:t>
      </w:r>
      <w:r w:rsidR="0075163B">
        <w:rPr>
          <w:color w:val="222222"/>
          <w:sz w:val="28"/>
          <w:szCs w:val="28"/>
          <w:lang w:val="ru-RU"/>
        </w:rPr>
        <w:t>и</w:t>
      </w:r>
      <w:r w:rsidRPr="00D33D9A">
        <w:rPr>
          <w:color w:val="222222"/>
          <w:sz w:val="28"/>
          <w:szCs w:val="28"/>
          <w:lang w:val="ru-RU"/>
        </w:rPr>
        <w:t>бутив</w:t>
      </w:r>
      <w:r w:rsidR="0075163B">
        <w:rPr>
          <w:color w:val="222222"/>
          <w:sz w:val="28"/>
          <w:szCs w:val="28"/>
          <w:lang w:val="ru-RU"/>
        </w:rPr>
        <w:t>,</w:t>
      </w:r>
      <w:r w:rsidRPr="00D33D9A">
        <w:rPr>
          <w:color w:val="222222"/>
          <w:sz w:val="28"/>
          <w:szCs w:val="28"/>
          <w:lang w:val="ru-RU"/>
        </w:rPr>
        <w:t xml:space="preserve"> сможет администрировать другой в случае необходимости. FreeBSD в этом случае </w:t>
      </w:r>
      <w:r w:rsidR="0075163B" w:rsidRPr="00D33D9A">
        <w:rPr>
          <w:color w:val="222222"/>
          <w:sz w:val="28"/>
          <w:szCs w:val="28"/>
          <w:lang w:val="ru-RU"/>
        </w:rPr>
        <w:t>выигрывает</w:t>
      </w:r>
      <w:r w:rsidR="0075163B">
        <w:rPr>
          <w:color w:val="222222"/>
          <w:sz w:val="28"/>
          <w:szCs w:val="28"/>
          <w:lang w:val="ru-RU"/>
        </w:rPr>
        <w:t xml:space="preserve"> в силу того,</w:t>
      </w:r>
      <w:r w:rsidRPr="00D33D9A">
        <w:rPr>
          <w:color w:val="222222"/>
          <w:sz w:val="28"/>
          <w:szCs w:val="28"/>
          <w:lang w:val="ru-RU"/>
        </w:rPr>
        <w:t xml:space="preserve"> что способы ее администрирования г</w:t>
      </w:r>
      <w:r w:rsidR="0075163B">
        <w:rPr>
          <w:color w:val="222222"/>
          <w:sz w:val="28"/>
          <w:szCs w:val="28"/>
          <w:lang w:val="ru-RU"/>
        </w:rPr>
        <w:t>о</w:t>
      </w:r>
      <w:r w:rsidRPr="00D33D9A">
        <w:rPr>
          <w:color w:val="222222"/>
          <w:sz w:val="28"/>
          <w:szCs w:val="28"/>
          <w:lang w:val="ru-RU"/>
        </w:rPr>
        <w:t>раздо более гибкие</w:t>
      </w:r>
      <w:r w:rsidR="0075163B">
        <w:rPr>
          <w:color w:val="222222"/>
          <w:sz w:val="28"/>
          <w:szCs w:val="28"/>
          <w:lang w:val="ru-RU"/>
        </w:rPr>
        <w:t>,</w:t>
      </w:r>
      <w:r w:rsidRPr="00D33D9A">
        <w:rPr>
          <w:color w:val="222222"/>
          <w:sz w:val="28"/>
          <w:szCs w:val="28"/>
          <w:lang w:val="ru-RU"/>
        </w:rPr>
        <w:t xml:space="preserve"> нежели в дистрибут</w:t>
      </w:r>
      <w:r w:rsidRPr="00D33D9A">
        <w:rPr>
          <w:color w:val="222222"/>
          <w:sz w:val="28"/>
          <w:szCs w:val="28"/>
          <w:lang w:val="ru-RU"/>
        </w:rPr>
        <w:t>и</w:t>
      </w:r>
      <w:r w:rsidRPr="00D33D9A">
        <w:rPr>
          <w:color w:val="222222"/>
          <w:sz w:val="28"/>
          <w:szCs w:val="28"/>
          <w:lang w:val="ru-RU"/>
        </w:rPr>
        <w:t xml:space="preserve">вах Linux. </w:t>
      </w:r>
      <w:r w:rsidR="0075163B">
        <w:rPr>
          <w:color w:val="222222"/>
          <w:sz w:val="28"/>
          <w:szCs w:val="28"/>
          <w:lang w:val="ru-RU"/>
        </w:rPr>
        <w:tab/>
      </w:r>
      <w:r w:rsidRPr="00D33D9A">
        <w:rPr>
          <w:color w:val="222222"/>
          <w:sz w:val="28"/>
          <w:szCs w:val="28"/>
          <w:lang w:val="ru-RU"/>
        </w:rPr>
        <w:t xml:space="preserve">FreeBSD позволяет устанавливать программное </w:t>
      </w:r>
      <w:r w:rsidR="006C7A15" w:rsidRPr="00D33D9A">
        <w:rPr>
          <w:color w:val="222222"/>
          <w:sz w:val="28"/>
          <w:szCs w:val="28"/>
          <w:lang w:val="ru-RU"/>
        </w:rPr>
        <w:t>обеспечение,</w:t>
      </w:r>
      <w:r w:rsidRPr="00D33D9A">
        <w:rPr>
          <w:color w:val="222222"/>
          <w:sz w:val="28"/>
          <w:szCs w:val="28"/>
          <w:lang w:val="ru-RU"/>
        </w:rPr>
        <w:t xml:space="preserve"> как из бинарных пакетов</w:t>
      </w:r>
      <w:r w:rsidR="006C7A15">
        <w:rPr>
          <w:color w:val="222222"/>
          <w:sz w:val="28"/>
          <w:szCs w:val="28"/>
          <w:lang w:val="ru-RU"/>
        </w:rPr>
        <w:t>,</w:t>
      </w:r>
      <w:r w:rsidRPr="00D33D9A">
        <w:rPr>
          <w:color w:val="222222"/>
          <w:sz w:val="28"/>
          <w:szCs w:val="28"/>
          <w:lang w:val="ru-RU"/>
        </w:rPr>
        <w:t xml:space="preserve"> так и скомпилировать из портов, </w:t>
      </w:r>
      <w:r w:rsidR="006C7A15">
        <w:rPr>
          <w:color w:val="222222"/>
          <w:sz w:val="28"/>
          <w:szCs w:val="28"/>
          <w:lang w:val="ru-RU"/>
        </w:rPr>
        <w:t xml:space="preserve">предоставляет </w:t>
      </w:r>
      <w:r w:rsidRPr="00D33D9A">
        <w:rPr>
          <w:color w:val="222222"/>
          <w:sz w:val="28"/>
          <w:szCs w:val="28"/>
          <w:lang w:val="ru-RU"/>
        </w:rPr>
        <w:t>полн</w:t>
      </w:r>
      <w:r w:rsidR="006C7A15">
        <w:rPr>
          <w:color w:val="222222"/>
          <w:sz w:val="28"/>
          <w:szCs w:val="28"/>
          <w:lang w:val="ru-RU"/>
        </w:rPr>
        <w:t>ую</w:t>
      </w:r>
      <w:r w:rsidRPr="00D33D9A">
        <w:rPr>
          <w:color w:val="222222"/>
          <w:sz w:val="28"/>
          <w:szCs w:val="28"/>
          <w:lang w:val="ru-RU"/>
        </w:rPr>
        <w:t xml:space="preserve"> свобод</w:t>
      </w:r>
      <w:r w:rsidR="006C7A15">
        <w:rPr>
          <w:color w:val="222222"/>
          <w:sz w:val="28"/>
          <w:szCs w:val="28"/>
          <w:lang w:val="ru-RU"/>
        </w:rPr>
        <w:t>у</w:t>
      </w:r>
      <w:r w:rsidRPr="00D33D9A">
        <w:rPr>
          <w:color w:val="222222"/>
          <w:sz w:val="28"/>
          <w:szCs w:val="28"/>
          <w:lang w:val="ru-RU"/>
        </w:rPr>
        <w:t xml:space="preserve"> в выборе оконных менеджеров, гибкость при настройке безопа</w:t>
      </w:r>
      <w:r w:rsidR="006C7A15">
        <w:rPr>
          <w:color w:val="222222"/>
          <w:sz w:val="28"/>
          <w:szCs w:val="28"/>
          <w:lang w:val="ru-RU"/>
        </w:rPr>
        <w:t>с</w:t>
      </w:r>
      <w:r w:rsidRPr="00D33D9A">
        <w:rPr>
          <w:color w:val="222222"/>
          <w:sz w:val="28"/>
          <w:szCs w:val="28"/>
          <w:lang w:val="ru-RU"/>
        </w:rPr>
        <w:t>н</w:t>
      </w:r>
      <w:r w:rsidRPr="00D33D9A">
        <w:rPr>
          <w:color w:val="222222"/>
          <w:sz w:val="28"/>
          <w:szCs w:val="28"/>
          <w:lang w:val="ru-RU"/>
        </w:rPr>
        <w:t>о</w:t>
      </w:r>
      <w:r w:rsidRPr="00D33D9A">
        <w:rPr>
          <w:color w:val="222222"/>
          <w:sz w:val="28"/>
          <w:szCs w:val="28"/>
          <w:lang w:val="ru-RU"/>
        </w:rPr>
        <w:t xml:space="preserve">сти, </w:t>
      </w:r>
      <w:r w:rsidR="00B14A7F">
        <w:rPr>
          <w:color w:val="222222"/>
          <w:sz w:val="28"/>
          <w:szCs w:val="28"/>
          <w:lang w:val="ru-RU"/>
        </w:rPr>
        <w:t>а так же предоставляет</w:t>
      </w:r>
      <w:r w:rsidRPr="00D33D9A">
        <w:rPr>
          <w:color w:val="222222"/>
          <w:sz w:val="28"/>
          <w:szCs w:val="28"/>
          <w:lang w:val="ru-RU"/>
        </w:rPr>
        <w:t xml:space="preserve"> администратора возможность не огранич</w:t>
      </w:r>
      <w:r w:rsidR="00B14A7F">
        <w:rPr>
          <w:color w:val="222222"/>
          <w:sz w:val="28"/>
          <w:szCs w:val="28"/>
          <w:lang w:val="ru-RU"/>
        </w:rPr>
        <w:t>и</w:t>
      </w:r>
      <w:r w:rsidRPr="00D33D9A">
        <w:rPr>
          <w:color w:val="222222"/>
          <w:sz w:val="28"/>
          <w:szCs w:val="28"/>
          <w:lang w:val="ru-RU"/>
        </w:rPr>
        <w:t>ваться стандартным фаерволом.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r>
      <w:r w:rsidR="00B14A7F">
        <w:rPr>
          <w:color w:val="222222"/>
          <w:sz w:val="28"/>
          <w:szCs w:val="28"/>
          <w:lang w:val="ru-RU"/>
        </w:rPr>
        <w:t>Важно отметить тот факт, что р</w:t>
      </w:r>
      <w:r w:rsidRPr="00D33D9A">
        <w:rPr>
          <w:color w:val="222222"/>
          <w:sz w:val="28"/>
          <w:szCs w:val="28"/>
          <w:lang w:val="ru-RU"/>
        </w:rPr>
        <w:t xml:space="preserve">азработкой Linux </w:t>
      </w:r>
      <w:r w:rsidR="00B14A7F">
        <w:rPr>
          <w:color w:val="222222"/>
          <w:sz w:val="28"/>
          <w:szCs w:val="28"/>
          <w:lang w:val="ru-RU"/>
        </w:rPr>
        <w:t xml:space="preserve">занимается </w:t>
      </w:r>
      <w:r w:rsidRPr="00D33D9A">
        <w:rPr>
          <w:color w:val="222222"/>
          <w:sz w:val="28"/>
          <w:szCs w:val="28"/>
          <w:lang w:val="ru-RU"/>
        </w:rPr>
        <w:t xml:space="preserve">не </w:t>
      </w:r>
      <w:r w:rsidR="00B14A7F">
        <w:rPr>
          <w:color w:val="222222"/>
          <w:sz w:val="28"/>
          <w:szCs w:val="28"/>
          <w:lang w:val="ru-RU"/>
        </w:rPr>
        <w:t>одна</w:t>
      </w:r>
      <w:r w:rsidRPr="00D33D9A">
        <w:rPr>
          <w:color w:val="222222"/>
          <w:sz w:val="28"/>
          <w:szCs w:val="28"/>
          <w:lang w:val="ru-RU"/>
        </w:rPr>
        <w:t xml:space="preserve"> сложившаяся команда</w:t>
      </w:r>
      <w:r w:rsidR="00B14A7F">
        <w:rPr>
          <w:color w:val="222222"/>
          <w:sz w:val="28"/>
          <w:szCs w:val="28"/>
          <w:lang w:val="ru-RU"/>
        </w:rPr>
        <w:t>,</w:t>
      </w:r>
      <w:r w:rsidRPr="00D33D9A">
        <w:rPr>
          <w:color w:val="222222"/>
          <w:sz w:val="28"/>
          <w:szCs w:val="28"/>
          <w:lang w:val="ru-RU"/>
        </w:rPr>
        <w:t xml:space="preserve"> а множество сторонних разработчиков, что не может отразиться на качестве.</w:t>
      </w:r>
    </w:p>
    <w:p w:rsidR="001C7579"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r>
      <w:r w:rsidR="00B14A7F">
        <w:rPr>
          <w:color w:val="222222"/>
          <w:sz w:val="28"/>
          <w:szCs w:val="28"/>
          <w:lang w:val="ru-RU"/>
        </w:rPr>
        <w:t xml:space="preserve">В сравнении Linux и FreeBSD по уровню безопасности, </w:t>
      </w:r>
      <w:r w:rsidRPr="00D33D9A">
        <w:rPr>
          <w:color w:val="222222"/>
          <w:sz w:val="28"/>
          <w:szCs w:val="28"/>
          <w:lang w:val="ru-RU"/>
        </w:rPr>
        <w:t xml:space="preserve">FreeBSD </w:t>
      </w:r>
      <w:r w:rsidR="00B14A7F">
        <w:rPr>
          <w:color w:val="222222"/>
          <w:sz w:val="28"/>
          <w:szCs w:val="28"/>
          <w:lang w:val="ru-RU"/>
        </w:rPr>
        <w:t>пр</w:t>
      </w:r>
      <w:r w:rsidR="00B14A7F">
        <w:rPr>
          <w:color w:val="222222"/>
          <w:sz w:val="28"/>
          <w:szCs w:val="28"/>
          <w:lang w:val="ru-RU"/>
        </w:rPr>
        <w:t>е</w:t>
      </w:r>
      <w:r w:rsidR="00B14A7F">
        <w:rPr>
          <w:color w:val="222222"/>
          <w:sz w:val="28"/>
          <w:szCs w:val="28"/>
          <w:lang w:val="ru-RU"/>
        </w:rPr>
        <w:t>восходит Linux</w:t>
      </w:r>
      <w:r w:rsidR="00E10C3C">
        <w:rPr>
          <w:color w:val="222222"/>
          <w:sz w:val="28"/>
          <w:szCs w:val="28"/>
          <w:lang w:val="ru-RU"/>
        </w:rPr>
        <w:t xml:space="preserve"> согласно</w:t>
      </w:r>
      <w:r w:rsidR="00E10C3C" w:rsidRPr="00D33D9A">
        <w:rPr>
          <w:color w:val="222222"/>
          <w:sz w:val="28"/>
          <w:szCs w:val="28"/>
          <w:lang w:val="ru-RU"/>
        </w:rPr>
        <w:t xml:space="preserve"> результатом анализа статистики</w:t>
      </w:r>
      <w:r w:rsidRPr="00D33D9A">
        <w:rPr>
          <w:color w:val="222222"/>
          <w:sz w:val="28"/>
          <w:szCs w:val="28"/>
          <w:lang w:val="ru-RU"/>
        </w:rPr>
        <w:t xml:space="preserve">. За год в FreeBSD </w:t>
      </w:r>
      <w:r w:rsidR="00E10C3C">
        <w:rPr>
          <w:color w:val="222222"/>
          <w:sz w:val="28"/>
          <w:szCs w:val="28"/>
          <w:lang w:val="ru-RU"/>
        </w:rPr>
        <w:t>выявлены</w:t>
      </w:r>
      <w:r w:rsidRPr="00D33D9A">
        <w:rPr>
          <w:color w:val="222222"/>
          <w:sz w:val="28"/>
          <w:szCs w:val="28"/>
          <w:lang w:val="ru-RU"/>
        </w:rPr>
        <w:t xml:space="preserve"> примерно 4-</w:t>
      </w:r>
      <w:r w:rsidR="00B14A7F">
        <w:rPr>
          <w:color w:val="222222"/>
          <w:sz w:val="28"/>
          <w:szCs w:val="28"/>
          <w:lang w:val="ru-RU"/>
        </w:rPr>
        <w:t>5</w:t>
      </w:r>
      <w:r w:rsidRPr="00D33D9A">
        <w:rPr>
          <w:color w:val="222222"/>
          <w:sz w:val="28"/>
          <w:szCs w:val="28"/>
          <w:lang w:val="ru-RU"/>
        </w:rPr>
        <w:t xml:space="preserve"> уязвимостей</w:t>
      </w:r>
      <w:r w:rsidR="00B14A7F">
        <w:rPr>
          <w:color w:val="222222"/>
          <w:sz w:val="28"/>
          <w:szCs w:val="28"/>
          <w:lang w:val="ru-RU"/>
        </w:rPr>
        <w:t>. С</w:t>
      </w:r>
      <w:r w:rsidRPr="00D33D9A">
        <w:rPr>
          <w:color w:val="222222"/>
          <w:sz w:val="28"/>
          <w:szCs w:val="28"/>
          <w:lang w:val="ru-RU"/>
        </w:rPr>
        <w:t>праведливо заметить</w:t>
      </w:r>
      <w:r w:rsidR="00B14A7F">
        <w:rPr>
          <w:color w:val="222222"/>
          <w:sz w:val="28"/>
          <w:szCs w:val="28"/>
          <w:lang w:val="ru-RU"/>
        </w:rPr>
        <w:t>,</w:t>
      </w:r>
      <w:r w:rsidRPr="00D33D9A">
        <w:rPr>
          <w:color w:val="222222"/>
          <w:sz w:val="28"/>
          <w:szCs w:val="28"/>
          <w:lang w:val="ru-RU"/>
        </w:rPr>
        <w:t xml:space="preserve"> что </w:t>
      </w:r>
      <w:r w:rsidR="00B14A7F">
        <w:rPr>
          <w:color w:val="222222"/>
          <w:sz w:val="28"/>
          <w:szCs w:val="28"/>
          <w:lang w:val="ru-RU"/>
        </w:rPr>
        <w:t>существуют</w:t>
      </w:r>
      <w:r w:rsidRPr="00D33D9A">
        <w:rPr>
          <w:color w:val="222222"/>
          <w:sz w:val="28"/>
          <w:szCs w:val="28"/>
          <w:lang w:val="ru-RU"/>
        </w:rPr>
        <w:t xml:space="preserve"> источники</w:t>
      </w:r>
      <w:r w:rsidR="00B14A7F">
        <w:rPr>
          <w:color w:val="222222"/>
          <w:sz w:val="28"/>
          <w:szCs w:val="28"/>
          <w:lang w:val="ru-RU"/>
        </w:rPr>
        <w:t>,</w:t>
      </w:r>
      <w:r w:rsidRPr="00D33D9A">
        <w:rPr>
          <w:color w:val="222222"/>
          <w:sz w:val="28"/>
          <w:szCs w:val="28"/>
          <w:lang w:val="ru-RU"/>
        </w:rPr>
        <w:t xml:space="preserve"> которые утверждают</w:t>
      </w:r>
      <w:r w:rsidR="00B14A7F">
        <w:rPr>
          <w:color w:val="222222"/>
          <w:sz w:val="28"/>
          <w:szCs w:val="28"/>
          <w:lang w:val="ru-RU"/>
        </w:rPr>
        <w:t xml:space="preserve">, что количество </w:t>
      </w:r>
      <w:r w:rsidR="00E10C3C">
        <w:rPr>
          <w:color w:val="222222"/>
          <w:sz w:val="28"/>
          <w:szCs w:val="28"/>
          <w:lang w:val="ru-RU"/>
        </w:rPr>
        <w:t>выявленных</w:t>
      </w:r>
      <w:r w:rsidRPr="00D33D9A">
        <w:rPr>
          <w:color w:val="222222"/>
          <w:sz w:val="28"/>
          <w:szCs w:val="28"/>
          <w:lang w:val="ru-RU"/>
        </w:rPr>
        <w:t xml:space="preserve"> ошибок </w:t>
      </w:r>
      <w:r w:rsidR="00B14A7F">
        <w:rPr>
          <w:color w:val="222222"/>
          <w:sz w:val="28"/>
          <w:szCs w:val="28"/>
          <w:lang w:val="ru-RU"/>
        </w:rPr>
        <w:t>с</w:t>
      </w:r>
      <w:r w:rsidR="00B14A7F">
        <w:rPr>
          <w:color w:val="222222"/>
          <w:sz w:val="28"/>
          <w:szCs w:val="28"/>
          <w:lang w:val="ru-RU"/>
        </w:rPr>
        <w:t>о</w:t>
      </w:r>
      <w:r w:rsidR="00B14A7F">
        <w:rPr>
          <w:color w:val="222222"/>
          <w:sz w:val="28"/>
          <w:szCs w:val="28"/>
          <w:lang w:val="ru-RU"/>
        </w:rPr>
        <w:t>ставляет в</w:t>
      </w:r>
      <w:r w:rsidRPr="00D33D9A">
        <w:rPr>
          <w:color w:val="222222"/>
          <w:sz w:val="28"/>
          <w:szCs w:val="28"/>
          <w:lang w:val="ru-RU"/>
        </w:rPr>
        <w:t xml:space="preserve"> среднем 10, </w:t>
      </w:r>
      <w:r w:rsidR="00E10C3C">
        <w:rPr>
          <w:color w:val="222222"/>
          <w:sz w:val="28"/>
          <w:szCs w:val="28"/>
          <w:lang w:val="ru-RU"/>
        </w:rPr>
        <w:t>для сравнения в</w:t>
      </w:r>
      <w:r w:rsidRPr="00D33D9A">
        <w:rPr>
          <w:color w:val="222222"/>
          <w:sz w:val="28"/>
          <w:szCs w:val="28"/>
          <w:lang w:val="ru-RU"/>
        </w:rPr>
        <w:t xml:space="preserve"> Linux за этот период </w:t>
      </w:r>
      <w:r w:rsidR="00E10C3C">
        <w:rPr>
          <w:color w:val="222222"/>
          <w:sz w:val="28"/>
          <w:szCs w:val="28"/>
          <w:lang w:val="ru-RU"/>
        </w:rPr>
        <w:t xml:space="preserve">выявлены около </w:t>
      </w:r>
      <w:r w:rsidRPr="00D33D9A">
        <w:rPr>
          <w:color w:val="222222"/>
          <w:sz w:val="28"/>
          <w:szCs w:val="28"/>
          <w:lang w:val="ru-RU"/>
        </w:rPr>
        <w:t xml:space="preserve">120 уязвимостей. </w:t>
      </w:r>
    </w:p>
    <w:p w:rsidR="0015649A" w:rsidRDefault="001C7579" w:rsidP="00D33D9A">
      <w:pPr>
        <w:pStyle w:val="NormalWeb"/>
        <w:shd w:val="clear" w:color="auto" w:fill="FFFFFF"/>
        <w:spacing w:after="0" w:line="360" w:lineRule="auto"/>
        <w:contextualSpacing/>
        <w:mirrorIndents/>
        <w:jc w:val="both"/>
        <w:rPr>
          <w:color w:val="222222"/>
          <w:sz w:val="28"/>
          <w:szCs w:val="28"/>
          <w:lang w:val="ru-RU"/>
        </w:rPr>
      </w:pPr>
      <w:r>
        <w:rPr>
          <w:color w:val="222222"/>
          <w:sz w:val="28"/>
          <w:szCs w:val="28"/>
          <w:lang w:val="ru-RU"/>
        </w:rPr>
        <w:tab/>
      </w:r>
      <w:r w:rsidR="00D33D9A" w:rsidRPr="00D33D9A">
        <w:rPr>
          <w:color w:val="222222"/>
          <w:sz w:val="28"/>
          <w:szCs w:val="28"/>
          <w:lang w:val="ru-RU"/>
        </w:rPr>
        <w:t xml:space="preserve">На </w:t>
      </w:r>
      <w:r w:rsidR="00D33D9A" w:rsidRPr="00B2241A">
        <w:rPr>
          <w:color w:val="222222"/>
          <w:sz w:val="28"/>
          <w:szCs w:val="28"/>
          <w:lang w:val="ru-RU"/>
        </w:rPr>
        <w:t>рисунке</w:t>
      </w:r>
      <w:r w:rsidR="00B14A7F" w:rsidRPr="00B2241A">
        <w:rPr>
          <w:color w:val="222222"/>
          <w:sz w:val="28"/>
          <w:szCs w:val="28"/>
          <w:lang w:val="ru-RU"/>
        </w:rPr>
        <w:t xml:space="preserve"> </w:t>
      </w:r>
      <w:r w:rsidR="00B2241A" w:rsidRPr="00B2241A">
        <w:rPr>
          <w:color w:val="222222"/>
          <w:sz w:val="28"/>
          <w:szCs w:val="28"/>
        </w:rPr>
        <w:t>9</w:t>
      </w:r>
      <w:r w:rsidR="00D33D9A" w:rsidRPr="00D33D9A">
        <w:rPr>
          <w:color w:val="222222"/>
          <w:sz w:val="28"/>
          <w:szCs w:val="28"/>
          <w:lang w:val="ru-RU"/>
        </w:rPr>
        <w:t xml:space="preserve"> изображена гистограм</w:t>
      </w:r>
      <w:r w:rsidR="00B14A7F">
        <w:rPr>
          <w:color w:val="222222"/>
          <w:sz w:val="28"/>
          <w:szCs w:val="28"/>
          <w:lang w:val="ru-RU"/>
        </w:rPr>
        <w:t xml:space="preserve">ма, которая показывает </w:t>
      </w:r>
      <w:r w:rsidR="00D33D9A" w:rsidRPr="00D33D9A">
        <w:rPr>
          <w:color w:val="222222"/>
          <w:sz w:val="28"/>
          <w:szCs w:val="28"/>
          <w:lang w:val="ru-RU"/>
        </w:rPr>
        <w:t>число ош</w:t>
      </w:r>
      <w:r w:rsidR="00D33D9A" w:rsidRPr="00D33D9A">
        <w:rPr>
          <w:color w:val="222222"/>
          <w:sz w:val="28"/>
          <w:szCs w:val="28"/>
          <w:lang w:val="ru-RU"/>
        </w:rPr>
        <w:t>и</w:t>
      </w:r>
      <w:r w:rsidR="00D33D9A" w:rsidRPr="00D33D9A">
        <w:rPr>
          <w:color w:val="222222"/>
          <w:sz w:val="28"/>
          <w:szCs w:val="28"/>
          <w:lang w:val="ru-RU"/>
        </w:rPr>
        <w:t>бок</w:t>
      </w:r>
      <w:r w:rsidR="00B14A7F">
        <w:rPr>
          <w:color w:val="222222"/>
          <w:sz w:val="28"/>
          <w:szCs w:val="28"/>
          <w:lang w:val="ru-RU"/>
        </w:rPr>
        <w:t>,</w:t>
      </w:r>
      <w:r w:rsidR="00D33D9A" w:rsidRPr="00D33D9A">
        <w:rPr>
          <w:color w:val="222222"/>
          <w:sz w:val="28"/>
          <w:szCs w:val="28"/>
          <w:lang w:val="ru-RU"/>
        </w:rPr>
        <w:t xml:space="preserve"> обнаружен</w:t>
      </w:r>
      <w:r w:rsidR="00B14A7F">
        <w:rPr>
          <w:color w:val="222222"/>
          <w:sz w:val="28"/>
          <w:szCs w:val="28"/>
          <w:lang w:val="ru-RU"/>
        </w:rPr>
        <w:t>н</w:t>
      </w:r>
      <w:r w:rsidR="00D33D9A" w:rsidRPr="00D33D9A">
        <w:rPr>
          <w:color w:val="222222"/>
          <w:sz w:val="28"/>
          <w:szCs w:val="28"/>
          <w:lang w:val="ru-RU"/>
        </w:rPr>
        <w:t>ы</w:t>
      </w:r>
      <w:r w:rsidR="00B14A7F">
        <w:rPr>
          <w:color w:val="222222"/>
          <w:sz w:val="28"/>
          <w:szCs w:val="28"/>
          <w:lang w:val="ru-RU"/>
        </w:rPr>
        <w:t>х</w:t>
      </w:r>
      <w:r w:rsidR="00D33D9A" w:rsidRPr="00D33D9A">
        <w:rPr>
          <w:color w:val="222222"/>
          <w:sz w:val="28"/>
          <w:szCs w:val="28"/>
          <w:lang w:val="ru-RU"/>
        </w:rPr>
        <w:t xml:space="preserve"> в операционных системах FreeB</w:t>
      </w:r>
      <w:r w:rsidR="00B14A7F">
        <w:rPr>
          <w:color w:val="222222"/>
          <w:sz w:val="28"/>
          <w:szCs w:val="28"/>
          <w:lang w:val="ru-RU"/>
        </w:rPr>
        <w:t>SD, Windows</w:t>
      </w:r>
      <w:r w:rsidR="00D33D9A" w:rsidRPr="00D33D9A">
        <w:rPr>
          <w:color w:val="222222"/>
          <w:sz w:val="28"/>
          <w:szCs w:val="28"/>
          <w:lang w:val="ru-RU"/>
        </w:rPr>
        <w:t xml:space="preserve"> и ядре Linux за прошедшие </w:t>
      </w:r>
      <w:r w:rsidR="00B14A7F">
        <w:rPr>
          <w:color w:val="222222"/>
          <w:sz w:val="28"/>
          <w:szCs w:val="28"/>
          <w:lang w:val="ru-RU"/>
        </w:rPr>
        <w:t>шесть</w:t>
      </w:r>
      <w:r w:rsidR="00D33D9A" w:rsidRPr="00D33D9A">
        <w:rPr>
          <w:color w:val="222222"/>
          <w:sz w:val="28"/>
          <w:szCs w:val="28"/>
          <w:lang w:val="ru-RU"/>
        </w:rPr>
        <w:t xml:space="preserve"> лет.</w:t>
      </w:r>
      <w:r w:rsidR="004A0EC0">
        <w:rPr>
          <w:color w:val="222222"/>
          <w:sz w:val="28"/>
          <w:szCs w:val="28"/>
          <w:lang w:val="ru-RU"/>
        </w:rPr>
        <w:t xml:space="preserve"> </w:t>
      </w:r>
    </w:p>
    <w:p w:rsidR="004A0EC0" w:rsidRDefault="0015649A" w:rsidP="00D33D9A">
      <w:pPr>
        <w:pStyle w:val="NormalWeb"/>
        <w:shd w:val="clear" w:color="auto" w:fill="FFFFFF"/>
        <w:spacing w:after="0" w:line="360" w:lineRule="auto"/>
        <w:contextualSpacing/>
        <w:mirrorIndents/>
        <w:jc w:val="both"/>
        <w:rPr>
          <w:color w:val="222222"/>
          <w:sz w:val="28"/>
          <w:szCs w:val="28"/>
        </w:rPr>
      </w:pPr>
      <w:r>
        <w:rPr>
          <w:color w:val="222222"/>
          <w:sz w:val="28"/>
          <w:szCs w:val="28"/>
          <w:lang w:val="ru-RU"/>
        </w:rPr>
        <w:tab/>
      </w:r>
      <w:r w:rsidR="004A0EC0" w:rsidRPr="00EB36CC">
        <w:rPr>
          <w:color w:val="222222"/>
          <w:sz w:val="28"/>
          <w:szCs w:val="28"/>
          <w:lang w:val="ru-RU"/>
        </w:rPr>
        <w:t xml:space="preserve">Изучив </w:t>
      </w:r>
      <w:r w:rsidR="00B2241A" w:rsidRPr="00B2241A">
        <w:rPr>
          <w:color w:val="222222"/>
          <w:sz w:val="28"/>
          <w:szCs w:val="28"/>
          <w:lang w:val="ru-RU"/>
        </w:rPr>
        <w:t>рисунок 9</w:t>
      </w:r>
      <w:r w:rsidR="004A0EC0" w:rsidRPr="00EB36CC">
        <w:rPr>
          <w:color w:val="222222"/>
          <w:sz w:val="28"/>
          <w:szCs w:val="28"/>
          <w:lang w:val="ru-RU"/>
        </w:rPr>
        <w:t xml:space="preserve"> можно заметить, что в ядре Linux содержится бол</w:t>
      </w:r>
      <w:r w:rsidR="004A0EC0" w:rsidRPr="00EB36CC">
        <w:rPr>
          <w:color w:val="222222"/>
          <w:sz w:val="28"/>
          <w:szCs w:val="28"/>
          <w:lang w:val="ru-RU"/>
        </w:rPr>
        <w:t>ь</w:t>
      </w:r>
      <w:r w:rsidR="004A0EC0" w:rsidRPr="00EB36CC">
        <w:rPr>
          <w:color w:val="222222"/>
          <w:sz w:val="28"/>
          <w:szCs w:val="28"/>
          <w:lang w:val="ru-RU"/>
        </w:rPr>
        <w:t>шее число ошибок</w:t>
      </w:r>
      <w:r w:rsidR="004A0EC0">
        <w:rPr>
          <w:color w:val="222222"/>
          <w:sz w:val="28"/>
          <w:szCs w:val="28"/>
          <w:lang w:val="ru-RU"/>
        </w:rPr>
        <w:t xml:space="preserve">, чем в </w:t>
      </w:r>
      <w:r w:rsidR="004A0EC0" w:rsidRPr="00D33D9A">
        <w:rPr>
          <w:color w:val="222222"/>
          <w:sz w:val="28"/>
          <w:szCs w:val="28"/>
          <w:lang w:val="ru-RU"/>
        </w:rPr>
        <w:t>дру</w:t>
      </w:r>
      <w:r w:rsidR="004A0EC0">
        <w:rPr>
          <w:color w:val="222222"/>
          <w:sz w:val="28"/>
          <w:szCs w:val="28"/>
          <w:lang w:val="ru-RU"/>
        </w:rPr>
        <w:t>гих операционных системах. Важно</w:t>
      </w:r>
      <w:r w:rsidR="004A0EC0" w:rsidRPr="00D33D9A">
        <w:rPr>
          <w:color w:val="222222"/>
          <w:sz w:val="28"/>
          <w:szCs w:val="28"/>
          <w:lang w:val="ru-RU"/>
        </w:rPr>
        <w:t xml:space="preserve"> понимать</w:t>
      </w:r>
      <w:r w:rsidR="004A0EC0">
        <w:rPr>
          <w:color w:val="222222"/>
          <w:sz w:val="28"/>
          <w:szCs w:val="28"/>
          <w:lang w:val="ru-RU"/>
        </w:rPr>
        <w:t>,</w:t>
      </w:r>
      <w:r w:rsidR="004A0EC0" w:rsidRPr="00D33D9A">
        <w:rPr>
          <w:color w:val="222222"/>
          <w:sz w:val="28"/>
          <w:szCs w:val="28"/>
          <w:lang w:val="ru-RU"/>
        </w:rPr>
        <w:t xml:space="preserve"> что Linux</w:t>
      </w:r>
      <w:r w:rsidR="004A0EC0">
        <w:rPr>
          <w:color w:val="222222"/>
          <w:sz w:val="28"/>
          <w:szCs w:val="28"/>
          <w:lang w:val="ru-RU"/>
        </w:rPr>
        <w:t xml:space="preserve"> -</w:t>
      </w:r>
      <w:r w:rsidR="004A0EC0" w:rsidRPr="00D33D9A">
        <w:rPr>
          <w:color w:val="222222"/>
          <w:sz w:val="28"/>
          <w:szCs w:val="28"/>
          <w:lang w:val="ru-RU"/>
        </w:rPr>
        <w:t xml:space="preserve"> это </w:t>
      </w:r>
      <w:r w:rsidR="004A0EC0">
        <w:rPr>
          <w:color w:val="222222"/>
          <w:sz w:val="28"/>
          <w:szCs w:val="28"/>
          <w:lang w:val="ru-RU"/>
        </w:rPr>
        <w:t xml:space="preserve">ядро, а не </w:t>
      </w:r>
      <w:r>
        <w:rPr>
          <w:color w:val="222222"/>
          <w:sz w:val="28"/>
          <w:szCs w:val="28"/>
          <w:lang w:val="ru-RU"/>
        </w:rPr>
        <w:t xml:space="preserve">полностью укомплектованная </w:t>
      </w:r>
      <w:r w:rsidRPr="00D33D9A">
        <w:rPr>
          <w:color w:val="222222"/>
          <w:sz w:val="28"/>
          <w:szCs w:val="28"/>
          <w:lang w:val="ru-RU"/>
        </w:rPr>
        <w:t>опер</w:t>
      </w:r>
      <w:r>
        <w:rPr>
          <w:color w:val="222222"/>
          <w:sz w:val="28"/>
          <w:szCs w:val="28"/>
          <w:lang w:val="ru-RU"/>
        </w:rPr>
        <w:t>а</w:t>
      </w:r>
      <w:r w:rsidRPr="00D33D9A">
        <w:rPr>
          <w:color w:val="222222"/>
          <w:sz w:val="28"/>
          <w:szCs w:val="28"/>
          <w:lang w:val="ru-RU"/>
        </w:rPr>
        <w:t>цион</w:t>
      </w:r>
      <w:r>
        <w:rPr>
          <w:color w:val="222222"/>
          <w:sz w:val="28"/>
          <w:szCs w:val="28"/>
          <w:lang w:val="ru-RU"/>
        </w:rPr>
        <w:t>ная</w:t>
      </w:r>
      <w:r w:rsidRPr="00D33D9A">
        <w:rPr>
          <w:color w:val="222222"/>
          <w:sz w:val="28"/>
          <w:szCs w:val="28"/>
          <w:lang w:val="ru-RU"/>
        </w:rPr>
        <w:t xml:space="preserve"> сис</w:t>
      </w:r>
      <w:r>
        <w:rPr>
          <w:color w:val="222222"/>
          <w:sz w:val="28"/>
          <w:szCs w:val="28"/>
          <w:lang w:val="ru-RU"/>
        </w:rPr>
        <w:t>т</w:t>
      </w:r>
      <w:r>
        <w:rPr>
          <w:color w:val="222222"/>
          <w:sz w:val="28"/>
          <w:szCs w:val="28"/>
          <w:lang w:val="ru-RU"/>
        </w:rPr>
        <w:t>е</w:t>
      </w:r>
      <w:r>
        <w:rPr>
          <w:color w:val="222222"/>
          <w:sz w:val="28"/>
          <w:szCs w:val="28"/>
          <w:lang w:val="ru-RU"/>
        </w:rPr>
        <w:t>ма</w:t>
      </w:r>
      <w:r w:rsidR="004A0EC0" w:rsidRPr="00D33D9A">
        <w:rPr>
          <w:color w:val="222222"/>
          <w:sz w:val="28"/>
          <w:szCs w:val="28"/>
          <w:lang w:val="ru-RU"/>
        </w:rPr>
        <w:t xml:space="preserve">, </w:t>
      </w:r>
      <w:r w:rsidR="004A0EC0">
        <w:rPr>
          <w:color w:val="222222"/>
          <w:sz w:val="28"/>
          <w:szCs w:val="28"/>
          <w:lang w:val="ru-RU"/>
        </w:rPr>
        <w:t>но,</w:t>
      </w:r>
      <w:r w:rsidR="004A0EC0" w:rsidRPr="00D33D9A">
        <w:rPr>
          <w:color w:val="222222"/>
          <w:sz w:val="28"/>
          <w:szCs w:val="28"/>
          <w:lang w:val="ru-RU"/>
        </w:rPr>
        <w:t xml:space="preserve"> не смотря на это</w:t>
      </w:r>
      <w:r w:rsidR="004A0EC0">
        <w:rPr>
          <w:color w:val="222222"/>
          <w:sz w:val="28"/>
          <w:szCs w:val="28"/>
          <w:lang w:val="ru-RU"/>
        </w:rPr>
        <w:t>,</w:t>
      </w:r>
      <w:r w:rsidR="004A0EC0" w:rsidRPr="00D33D9A">
        <w:rPr>
          <w:color w:val="222222"/>
          <w:sz w:val="28"/>
          <w:szCs w:val="28"/>
          <w:lang w:val="ru-RU"/>
        </w:rPr>
        <w:t xml:space="preserve"> у нее </w:t>
      </w:r>
      <w:r>
        <w:rPr>
          <w:color w:val="222222"/>
          <w:sz w:val="28"/>
          <w:szCs w:val="28"/>
          <w:lang w:val="ru-RU"/>
        </w:rPr>
        <w:t xml:space="preserve">наблюдается </w:t>
      </w:r>
      <w:r w:rsidR="004A0EC0" w:rsidRPr="00D33D9A">
        <w:rPr>
          <w:color w:val="222222"/>
          <w:sz w:val="28"/>
          <w:szCs w:val="28"/>
          <w:lang w:val="ru-RU"/>
        </w:rPr>
        <w:t>значительно большее количество ошибок</w:t>
      </w:r>
      <w:r w:rsidR="004A0EC0">
        <w:rPr>
          <w:color w:val="222222"/>
          <w:sz w:val="28"/>
          <w:szCs w:val="28"/>
          <w:lang w:val="ru-RU"/>
        </w:rPr>
        <w:t>,</w:t>
      </w:r>
      <w:r w:rsidR="004A0EC0" w:rsidRPr="00D33D9A">
        <w:rPr>
          <w:color w:val="222222"/>
          <w:sz w:val="28"/>
          <w:szCs w:val="28"/>
          <w:lang w:val="ru-RU"/>
        </w:rPr>
        <w:t xml:space="preserve"> чем у</w:t>
      </w:r>
      <w:r>
        <w:rPr>
          <w:color w:val="222222"/>
          <w:sz w:val="28"/>
          <w:szCs w:val="28"/>
          <w:lang w:val="ru-RU"/>
        </w:rPr>
        <w:t xml:space="preserve"> других полностью укомплектованных операционных систем</w:t>
      </w:r>
      <w:r w:rsidR="004A0EC0">
        <w:rPr>
          <w:color w:val="222222"/>
          <w:sz w:val="28"/>
          <w:szCs w:val="28"/>
          <w:lang w:val="ru-RU"/>
        </w:rPr>
        <w:t>.</w:t>
      </w:r>
    </w:p>
    <w:p w:rsidR="00287FEF"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5238750" cy="2987724"/>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16"/>
                    <a:srcRect/>
                    <a:stretch>
                      <a:fillRect/>
                    </a:stretch>
                  </pic:blipFill>
                  <pic:spPr bwMode="auto">
                    <a:xfrm>
                      <a:off x="0" y="0"/>
                      <a:ext cx="5245864" cy="2991781"/>
                    </a:xfrm>
                    <a:prstGeom prst="rect">
                      <a:avLst/>
                    </a:prstGeom>
                    <a:noFill/>
                    <a:ln w="9525">
                      <a:noFill/>
                      <a:miter lim="800000"/>
                      <a:headEnd/>
                      <a:tailEnd/>
                    </a:ln>
                  </pic:spPr>
                </pic:pic>
              </a:graphicData>
            </a:graphic>
          </wp:inline>
        </w:drawing>
      </w:r>
    </w:p>
    <w:p w:rsidR="00EB36CC" w:rsidRPr="00B2241A" w:rsidRDefault="00EB36CC" w:rsidP="0088307C">
      <w:pPr>
        <w:shd w:val="clear" w:color="auto" w:fill="FFFFFF"/>
        <w:spacing w:after="240" w:line="360" w:lineRule="auto"/>
        <w:mirrorIndents/>
        <w:jc w:val="center"/>
        <w:rPr>
          <w:rFonts w:ascii="Times New Roman" w:eastAsia="Times New Roman" w:hAnsi="Times New Roman" w:cs="Times New Roman"/>
          <w:color w:val="222222"/>
          <w:sz w:val="28"/>
          <w:szCs w:val="28"/>
        </w:rPr>
      </w:pPr>
      <w:r w:rsidRPr="00B2241A">
        <w:rPr>
          <w:rFonts w:ascii="Times New Roman" w:eastAsia="Times New Roman" w:hAnsi="Times New Roman" w:cs="Times New Roman"/>
          <w:color w:val="222222"/>
          <w:sz w:val="28"/>
          <w:szCs w:val="28"/>
          <w:lang w:val="ru-RU"/>
        </w:rPr>
        <w:t xml:space="preserve">Рисунок </w:t>
      </w:r>
      <w:r w:rsidR="004A0EC0" w:rsidRPr="00B2241A">
        <w:rPr>
          <w:rFonts w:ascii="Times New Roman" w:eastAsia="Times New Roman" w:hAnsi="Times New Roman" w:cs="Times New Roman"/>
          <w:color w:val="222222"/>
          <w:sz w:val="28"/>
          <w:szCs w:val="28"/>
          <w:lang w:val="ru-RU"/>
        </w:rPr>
        <w:t>9</w:t>
      </w:r>
      <w:r w:rsidRPr="00B2241A">
        <w:rPr>
          <w:rFonts w:ascii="Times New Roman" w:eastAsia="Times New Roman" w:hAnsi="Times New Roman" w:cs="Times New Roman"/>
          <w:color w:val="222222"/>
          <w:sz w:val="28"/>
          <w:szCs w:val="28"/>
        </w:rPr>
        <w:t xml:space="preserve"> </w:t>
      </w:r>
    </w:p>
    <w:p w:rsidR="00D33D9A" w:rsidRPr="00D33D9A" w:rsidRDefault="00587C16"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EB36CC">
        <w:rPr>
          <w:rFonts w:ascii="Times New Roman" w:eastAsia="Times New Roman" w:hAnsi="Times New Roman" w:cs="Times New Roman"/>
          <w:color w:val="222222"/>
          <w:sz w:val="28"/>
          <w:szCs w:val="28"/>
          <w:lang w:val="ru-RU"/>
        </w:rPr>
        <w:tab/>
      </w:r>
      <w:r w:rsidR="001E374E">
        <w:rPr>
          <w:rFonts w:ascii="Times New Roman" w:eastAsia="Times New Roman" w:hAnsi="Times New Roman" w:cs="Times New Roman"/>
          <w:color w:val="222222"/>
          <w:sz w:val="28"/>
          <w:szCs w:val="28"/>
          <w:lang w:val="ru-RU"/>
        </w:rPr>
        <w:t>Э</w:t>
      </w:r>
      <w:r w:rsidR="00D33D9A" w:rsidRPr="00D33D9A">
        <w:rPr>
          <w:rFonts w:ascii="Times New Roman" w:eastAsia="Times New Roman" w:hAnsi="Times New Roman" w:cs="Times New Roman"/>
          <w:color w:val="222222"/>
          <w:sz w:val="28"/>
          <w:szCs w:val="28"/>
          <w:lang w:val="ru-RU"/>
        </w:rPr>
        <w:t>ксперт</w:t>
      </w:r>
      <w:r w:rsidR="00D33D9A">
        <w:rPr>
          <w:rFonts w:ascii="Times New Roman" w:eastAsia="Times New Roman" w:hAnsi="Times New Roman" w:cs="Times New Roman"/>
          <w:color w:val="222222"/>
          <w:sz w:val="28"/>
          <w:szCs w:val="28"/>
          <w:lang w:val="ru-RU"/>
        </w:rPr>
        <w:t>ы утверждают</w:t>
      </w:r>
      <w:r w:rsidR="001E374E">
        <w:rPr>
          <w:rFonts w:ascii="Times New Roman" w:eastAsia="Times New Roman" w:hAnsi="Times New Roman" w:cs="Times New Roman"/>
          <w:color w:val="222222"/>
          <w:sz w:val="28"/>
          <w:szCs w:val="28"/>
          <w:lang w:val="ru-RU"/>
        </w:rPr>
        <w:t>,</w:t>
      </w:r>
      <w:r w:rsidR="00D33D9A">
        <w:rPr>
          <w:rFonts w:ascii="Times New Roman" w:eastAsia="Times New Roman" w:hAnsi="Times New Roman" w:cs="Times New Roman"/>
          <w:color w:val="222222"/>
          <w:sz w:val="28"/>
          <w:szCs w:val="28"/>
          <w:lang w:val="ru-RU"/>
        </w:rPr>
        <w:t xml:space="preserve"> что это связанно с</w:t>
      </w:r>
      <w:r w:rsidR="00D33D9A" w:rsidRPr="00D33D9A">
        <w:rPr>
          <w:rFonts w:ascii="Times New Roman" w:eastAsia="Times New Roman" w:hAnsi="Times New Roman" w:cs="Times New Roman"/>
          <w:color w:val="222222"/>
          <w:sz w:val="28"/>
          <w:szCs w:val="28"/>
          <w:lang w:val="ru-RU"/>
        </w:rPr>
        <w:t xml:space="preserve"> тем</w:t>
      </w:r>
      <w:r w:rsidR="001E374E">
        <w:rPr>
          <w:rFonts w:ascii="Times New Roman" w:eastAsia="Times New Roman" w:hAnsi="Times New Roman" w:cs="Times New Roman"/>
          <w:color w:val="222222"/>
          <w:sz w:val="28"/>
          <w:szCs w:val="28"/>
          <w:lang w:val="ru-RU"/>
        </w:rPr>
        <w:t>,</w:t>
      </w:r>
      <w:r w:rsidR="00D33D9A" w:rsidRPr="00D33D9A">
        <w:rPr>
          <w:rFonts w:ascii="Times New Roman" w:eastAsia="Times New Roman" w:hAnsi="Times New Roman" w:cs="Times New Roman"/>
          <w:color w:val="222222"/>
          <w:sz w:val="28"/>
          <w:szCs w:val="28"/>
          <w:lang w:val="ru-RU"/>
        </w:rPr>
        <w:t xml:space="preserve"> что ОС на базе Linux пользуется большее количество людей. </w:t>
      </w:r>
      <w:r w:rsidR="001E374E">
        <w:rPr>
          <w:rFonts w:ascii="Times New Roman" w:eastAsia="Times New Roman" w:hAnsi="Times New Roman" w:cs="Times New Roman"/>
          <w:color w:val="222222"/>
          <w:sz w:val="28"/>
          <w:szCs w:val="28"/>
          <w:lang w:val="ru-RU"/>
        </w:rPr>
        <w:t>У</w:t>
      </w:r>
      <w:r w:rsidR="00D33D9A">
        <w:rPr>
          <w:rFonts w:ascii="Times New Roman" w:eastAsia="Times New Roman" w:hAnsi="Times New Roman" w:cs="Times New Roman"/>
          <w:color w:val="222222"/>
          <w:sz w:val="28"/>
          <w:szCs w:val="28"/>
          <w:lang w:val="ru-RU"/>
        </w:rPr>
        <w:t>читывая широкий выбор</w:t>
      </w:r>
      <w:r w:rsidR="00D33D9A" w:rsidRPr="00D33D9A">
        <w:rPr>
          <w:rFonts w:ascii="Times New Roman" w:eastAsia="Times New Roman" w:hAnsi="Times New Roman" w:cs="Times New Roman"/>
          <w:color w:val="222222"/>
          <w:sz w:val="28"/>
          <w:szCs w:val="28"/>
          <w:lang w:val="ru-RU"/>
        </w:rPr>
        <w:t xml:space="preserve"> дистриб</w:t>
      </w:r>
      <w:r w:rsidR="00D33D9A" w:rsidRPr="00D33D9A">
        <w:rPr>
          <w:rFonts w:ascii="Times New Roman" w:eastAsia="Times New Roman" w:hAnsi="Times New Roman" w:cs="Times New Roman"/>
          <w:color w:val="222222"/>
          <w:sz w:val="28"/>
          <w:szCs w:val="28"/>
          <w:lang w:val="ru-RU"/>
        </w:rPr>
        <w:t>у</w:t>
      </w:r>
      <w:r w:rsidR="00D33D9A" w:rsidRPr="00D33D9A">
        <w:rPr>
          <w:rFonts w:ascii="Times New Roman" w:eastAsia="Times New Roman" w:hAnsi="Times New Roman" w:cs="Times New Roman"/>
          <w:color w:val="222222"/>
          <w:sz w:val="28"/>
          <w:szCs w:val="28"/>
          <w:lang w:val="ru-RU"/>
        </w:rPr>
        <w:t>тивов Linu</w:t>
      </w:r>
      <w:r w:rsidR="00D33D9A">
        <w:rPr>
          <w:rFonts w:ascii="Times New Roman" w:eastAsia="Times New Roman" w:hAnsi="Times New Roman" w:cs="Times New Roman"/>
          <w:color w:val="222222"/>
          <w:sz w:val="28"/>
          <w:szCs w:val="28"/>
          <w:lang w:val="ru-RU"/>
        </w:rPr>
        <w:t>x, ним действительно пользуется</w:t>
      </w:r>
      <w:r w:rsidR="00D33D9A" w:rsidRPr="00D33D9A">
        <w:rPr>
          <w:rFonts w:ascii="Times New Roman" w:eastAsia="Times New Roman" w:hAnsi="Times New Roman" w:cs="Times New Roman"/>
          <w:color w:val="222222"/>
          <w:sz w:val="28"/>
          <w:szCs w:val="28"/>
          <w:lang w:val="ru-RU"/>
        </w:rPr>
        <w:t xml:space="preserve"> большее количество люд</w:t>
      </w:r>
      <w:r w:rsidR="00D33D9A">
        <w:rPr>
          <w:rFonts w:ascii="Times New Roman" w:eastAsia="Times New Roman" w:hAnsi="Times New Roman" w:cs="Times New Roman"/>
          <w:color w:val="222222"/>
          <w:sz w:val="28"/>
          <w:szCs w:val="28"/>
          <w:lang w:val="ru-RU"/>
        </w:rPr>
        <w:t>ей. Но этот факт не оправдывает</w:t>
      </w:r>
      <w:r w:rsidR="00D33D9A" w:rsidRPr="00D33D9A">
        <w:rPr>
          <w:rFonts w:ascii="Times New Roman" w:eastAsia="Times New Roman" w:hAnsi="Times New Roman" w:cs="Times New Roman"/>
          <w:color w:val="222222"/>
          <w:sz w:val="28"/>
          <w:szCs w:val="28"/>
          <w:lang w:val="ru-RU"/>
        </w:rPr>
        <w:t xml:space="preserve"> так</w:t>
      </w:r>
      <w:r w:rsidR="004D6955">
        <w:rPr>
          <w:rFonts w:ascii="Times New Roman" w:eastAsia="Times New Roman" w:hAnsi="Times New Roman" w:cs="Times New Roman"/>
          <w:color w:val="222222"/>
          <w:sz w:val="28"/>
          <w:szCs w:val="28"/>
          <w:lang w:val="ru-RU"/>
        </w:rPr>
        <w:t>ое</w:t>
      </w:r>
      <w:r w:rsidR="00D33D9A" w:rsidRPr="00D33D9A">
        <w:rPr>
          <w:rFonts w:ascii="Times New Roman" w:eastAsia="Times New Roman" w:hAnsi="Times New Roman" w:cs="Times New Roman"/>
          <w:color w:val="222222"/>
          <w:sz w:val="28"/>
          <w:szCs w:val="28"/>
          <w:lang w:val="ru-RU"/>
        </w:rPr>
        <w:t xml:space="preserve"> количеств</w:t>
      </w:r>
      <w:r w:rsidR="004D6955">
        <w:rPr>
          <w:rFonts w:ascii="Times New Roman" w:eastAsia="Times New Roman" w:hAnsi="Times New Roman" w:cs="Times New Roman"/>
          <w:color w:val="222222"/>
          <w:sz w:val="28"/>
          <w:szCs w:val="28"/>
          <w:lang w:val="ru-RU"/>
        </w:rPr>
        <w:t>о</w:t>
      </w:r>
      <w:r w:rsidR="00D33D9A" w:rsidRPr="00D33D9A">
        <w:rPr>
          <w:rFonts w:ascii="Times New Roman" w:eastAsia="Times New Roman" w:hAnsi="Times New Roman" w:cs="Times New Roman"/>
          <w:color w:val="222222"/>
          <w:sz w:val="28"/>
          <w:szCs w:val="28"/>
          <w:lang w:val="ru-RU"/>
        </w:rPr>
        <w:t xml:space="preserve"> ошибок</w:t>
      </w:r>
      <w:r w:rsidR="004D6955">
        <w:rPr>
          <w:rFonts w:ascii="Times New Roman" w:eastAsia="Times New Roman" w:hAnsi="Times New Roman" w:cs="Times New Roman"/>
          <w:color w:val="222222"/>
          <w:sz w:val="28"/>
          <w:szCs w:val="28"/>
          <w:lang w:val="ru-RU"/>
        </w:rPr>
        <w:t>, б</w:t>
      </w:r>
      <w:r w:rsidR="00D33D9A" w:rsidRPr="00D33D9A">
        <w:rPr>
          <w:rFonts w:ascii="Times New Roman" w:eastAsia="Times New Roman" w:hAnsi="Times New Roman" w:cs="Times New Roman"/>
          <w:color w:val="222222"/>
          <w:sz w:val="28"/>
          <w:szCs w:val="28"/>
          <w:lang w:val="ru-RU"/>
        </w:rPr>
        <w:t>олее того</w:t>
      </w:r>
      <w:r w:rsidR="004D6955">
        <w:rPr>
          <w:rFonts w:ascii="Times New Roman" w:eastAsia="Times New Roman" w:hAnsi="Times New Roman" w:cs="Times New Roman"/>
          <w:color w:val="222222"/>
          <w:sz w:val="28"/>
          <w:szCs w:val="28"/>
          <w:lang w:val="ru-RU"/>
        </w:rPr>
        <w:t>,</w:t>
      </w:r>
      <w:r w:rsidR="00D33D9A" w:rsidRPr="00D33D9A">
        <w:rPr>
          <w:rFonts w:ascii="Times New Roman" w:eastAsia="Times New Roman" w:hAnsi="Times New Roman" w:cs="Times New Roman"/>
          <w:color w:val="222222"/>
          <w:sz w:val="28"/>
          <w:szCs w:val="28"/>
          <w:lang w:val="ru-RU"/>
        </w:rPr>
        <w:t xml:space="preserve"> </w:t>
      </w:r>
      <w:r w:rsidR="004D6955">
        <w:rPr>
          <w:rFonts w:ascii="Times New Roman" w:eastAsia="Times New Roman" w:hAnsi="Times New Roman" w:cs="Times New Roman"/>
          <w:color w:val="222222"/>
          <w:sz w:val="28"/>
          <w:szCs w:val="28"/>
          <w:lang w:val="ru-RU"/>
        </w:rPr>
        <w:t xml:space="preserve">сейчас </w:t>
      </w:r>
      <w:r w:rsidR="00D33D9A" w:rsidRPr="00D33D9A">
        <w:rPr>
          <w:rFonts w:ascii="Times New Roman" w:eastAsia="Times New Roman" w:hAnsi="Times New Roman" w:cs="Times New Roman"/>
          <w:color w:val="222222"/>
          <w:sz w:val="28"/>
          <w:szCs w:val="28"/>
          <w:lang w:val="ru-RU"/>
        </w:rPr>
        <w:t>н</w:t>
      </w:r>
      <w:r w:rsidR="00D33D9A" w:rsidRPr="00D33D9A">
        <w:rPr>
          <w:rFonts w:ascii="Times New Roman" w:eastAsia="Times New Roman" w:hAnsi="Times New Roman" w:cs="Times New Roman"/>
          <w:color w:val="222222"/>
          <w:sz w:val="28"/>
          <w:szCs w:val="28"/>
          <w:lang w:val="ru-RU"/>
        </w:rPr>
        <w:t>а</w:t>
      </w:r>
      <w:r w:rsidR="00D33D9A" w:rsidRPr="00D33D9A">
        <w:rPr>
          <w:rFonts w:ascii="Times New Roman" w:eastAsia="Times New Roman" w:hAnsi="Times New Roman" w:cs="Times New Roman"/>
          <w:color w:val="222222"/>
          <w:sz w:val="28"/>
          <w:szCs w:val="28"/>
          <w:lang w:val="ru-RU"/>
        </w:rPr>
        <w:t xml:space="preserve">блюдается </w:t>
      </w:r>
      <w:r w:rsidR="004D6955">
        <w:rPr>
          <w:rFonts w:ascii="Times New Roman" w:eastAsia="Times New Roman" w:hAnsi="Times New Roman" w:cs="Times New Roman"/>
          <w:color w:val="222222"/>
          <w:sz w:val="28"/>
          <w:szCs w:val="28"/>
          <w:lang w:val="ru-RU"/>
        </w:rPr>
        <w:t xml:space="preserve">их </w:t>
      </w:r>
      <w:r w:rsidR="00D33D9A" w:rsidRPr="00D33D9A">
        <w:rPr>
          <w:rFonts w:ascii="Times New Roman" w:eastAsia="Times New Roman" w:hAnsi="Times New Roman" w:cs="Times New Roman"/>
          <w:color w:val="222222"/>
          <w:sz w:val="28"/>
          <w:szCs w:val="28"/>
          <w:lang w:val="ru-RU"/>
        </w:rPr>
        <w:t>заметный рост.</w:t>
      </w:r>
    </w:p>
    <w:p w:rsidR="00287FEF" w:rsidRPr="007F61CF" w:rsidRDefault="00D33D9A" w:rsidP="007F61CF">
      <w:pPr>
        <w:shd w:val="clear" w:color="auto" w:fill="FFFFFF"/>
        <w:spacing w:after="0" w:line="360" w:lineRule="auto"/>
        <w:ind w:firstLine="720"/>
        <w:contextualSpacing/>
        <w:mirrorIndents/>
        <w:jc w:val="both"/>
        <w:rPr>
          <w:rFonts w:ascii="Times New Roman" w:eastAsia="Times New Roman" w:hAnsi="Times New Roman" w:cs="Times New Roman"/>
          <w:color w:val="000000" w:themeColor="text1"/>
          <w:sz w:val="28"/>
          <w:szCs w:val="28"/>
          <w:lang w:val="ru-RU"/>
        </w:rPr>
      </w:pPr>
      <w:r w:rsidRPr="00D33D9A">
        <w:rPr>
          <w:rFonts w:ascii="Times New Roman" w:eastAsia="Times New Roman" w:hAnsi="Times New Roman" w:cs="Times New Roman"/>
          <w:color w:val="222222"/>
          <w:sz w:val="28"/>
          <w:szCs w:val="28"/>
          <w:lang w:val="ru-RU"/>
        </w:rPr>
        <w:t>Выполнив а</w:t>
      </w:r>
      <w:r>
        <w:rPr>
          <w:rFonts w:ascii="Times New Roman" w:eastAsia="Times New Roman" w:hAnsi="Times New Roman" w:cs="Times New Roman"/>
          <w:color w:val="222222"/>
          <w:sz w:val="28"/>
          <w:szCs w:val="28"/>
          <w:lang w:val="ru-RU"/>
        </w:rPr>
        <w:t>нализ списка найденных ошибок в</w:t>
      </w:r>
      <w:r w:rsidRPr="00D33D9A">
        <w:rPr>
          <w:rFonts w:ascii="Times New Roman" w:eastAsia="Times New Roman" w:hAnsi="Times New Roman" w:cs="Times New Roman"/>
          <w:color w:val="222222"/>
          <w:sz w:val="28"/>
          <w:szCs w:val="28"/>
          <w:lang w:val="ru-RU"/>
        </w:rPr>
        <w:t xml:space="preserve"> FreeBSD, </w:t>
      </w:r>
      <w:r w:rsidR="004D6955">
        <w:rPr>
          <w:rFonts w:ascii="Times New Roman" w:eastAsia="Times New Roman" w:hAnsi="Times New Roman" w:cs="Times New Roman"/>
          <w:color w:val="222222"/>
          <w:sz w:val="28"/>
          <w:szCs w:val="28"/>
          <w:lang w:val="ru-RU"/>
        </w:rPr>
        <w:t>можно сделать</w:t>
      </w:r>
      <w:r w:rsidRPr="00D33D9A">
        <w:rPr>
          <w:rFonts w:ascii="Times New Roman" w:eastAsia="Times New Roman" w:hAnsi="Times New Roman" w:cs="Times New Roman"/>
          <w:color w:val="222222"/>
          <w:sz w:val="28"/>
          <w:szCs w:val="28"/>
          <w:lang w:val="ru-RU"/>
        </w:rPr>
        <w:t xml:space="preserve"> вывод</w:t>
      </w:r>
      <w:r w:rsidR="004D6955">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lang w:val="ru-RU"/>
        </w:rPr>
        <w:t xml:space="preserve"> что </w:t>
      </w:r>
      <w:r w:rsidR="00AE1C6A" w:rsidRPr="00AE1C6A">
        <w:rPr>
          <w:rFonts w:ascii="Times New Roman" w:eastAsia="Times New Roman" w:hAnsi="Times New Roman" w:cs="Times New Roman"/>
          <w:color w:val="000000" w:themeColor="text1"/>
          <w:sz w:val="28"/>
          <w:szCs w:val="28"/>
          <w:lang w:val="ru-RU"/>
        </w:rPr>
        <w:t>такие уязвимости могут редко</w:t>
      </w:r>
      <w:r w:rsidRPr="00AE1C6A">
        <w:rPr>
          <w:rFonts w:ascii="Times New Roman" w:eastAsia="Times New Roman" w:hAnsi="Times New Roman" w:cs="Times New Roman"/>
          <w:color w:val="000000" w:themeColor="text1"/>
          <w:sz w:val="28"/>
          <w:szCs w:val="28"/>
          <w:lang w:val="ru-RU"/>
        </w:rPr>
        <w:t xml:space="preserve"> быть полезными для злоумышле</w:t>
      </w:r>
      <w:r w:rsidRPr="00AE1C6A">
        <w:rPr>
          <w:rFonts w:ascii="Times New Roman" w:eastAsia="Times New Roman" w:hAnsi="Times New Roman" w:cs="Times New Roman"/>
          <w:color w:val="000000" w:themeColor="text1"/>
          <w:sz w:val="28"/>
          <w:szCs w:val="28"/>
          <w:lang w:val="ru-RU"/>
        </w:rPr>
        <w:t>н</w:t>
      </w:r>
      <w:r w:rsidRPr="00AE1C6A">
        <w:rPr>
          <w:rFonts w:ascii="Times New Roman" w:eastAsia="Times New Roman" w:hAnsi="Times New Roman" w:cs="Times New Roman"/>
          <w:color w:val="000000" w:themeColor="text1"/>
          <w:sz w:val="28"/>
          <w:szCs w:val="28"/>
          <w:lang w:val="ru-RU"/>
        </w:rPr>
        <w:t>ников</w:t>
      </w:r>
      <w:r w:rsidR="00CC4C76">
        <w:rPr>
          <w:rFonts w:ascii="Times New Roman" w:eastAsia="Times New Roman" w:hAnsi="Times New Roman" w:cs="Times New Roman"/>
          <w:color w:val="000000" w:themeColor="text1"/>
          <w:sz w:val="28"/>
          <w:szCs w:val="28"/>
        </w:rPr>
        <w:t xml:space="preserve"> [13]</w:t>
      </w:r>
      <w:r w:rsidRPr="00AE1C6A">
        <w:rPr>
          <w:rFonts w:ascii="Times New Roman" w:eastAsia="Times New Roman" w:hAnsi="Times New Roman" w:cs="Times New Roman"/>
          <w:color w:val="000000" w:themeColor="text1"/>
          <w:sz w:val="28"/>
          <w:szCs w:val="28"/>
          <w:lang w:val="ru-RU"/>
        </w:rPr>
        <w:t>.</w:t>
      </w:r>
      <w:r w:rsidR="00C260DD">
        <w:rPr>
          <w:rFonts w:ascii="Times New Roman" w:eastAsia="Times New Roman" w:hAnsi="Times New Roman" w:cs="Times New Roman"/>
          <w:color w:val="000000" w:themeColor="text1"/>
          <w:sz w:val="28"/>
          <w:szCs w:val="28"/>
          <w:lang w:val="ru-RU"/>
        </w:rPr>
        <w:t xml:space="preserve"> </w:t>
      </w:r>
      <w:r w:rsidR="004D6955" w:rsidRPr="00AE1C6A">
        <w:rPr>
          <w:rFonts w:ascii="Times New Roman" w:eastAsia="Times New Roman" w:hAnsi="Times New Roman" w:cs="Times New Roman"/>
          <w:color w:val="000000" w:themeColor="text1"/>
          <w:sz w:val="28"/>
          <w:szCs w:val="28"/>
          <w:lang w:val="ru-RU"/>
        </w:rPr>
        <w:t>Благода</w:t>
      </w:r>
      <w:r w:rsidRPr="00AE1C6A">
        <w:rPr>
          <w:rFonts w:ascii="Times New Roman" w:eastAsia="Times New Roman" w:hAnsi="Times New Roman" w:cs="Times New Roman"/>
          <w:color w:val="000000" w:themeColor="text1"/>
          <w:sz w:val="28"/>
          <w:szCs w:val="28"/>
          <w:lang w:val="ru-RU"/>
        </w:rPr>
        <w:t xml:space="preserve">ря </w:t>
      </w:r>
      <w:r w:rsidR="004D6955">
        <w:rPr>
          <w:rFonts w:ascii="Times New Roman" w:eastAsia="Times New Roman" w:hAnsi="Times New Roman" w:cs="Times New Roman"/>
          <w:color w:val="222222"/>
          <w:sz w:val="28"/>
          <w:szCs w:val="28"/>
          <w:lang w:val="ru-RU"/>
        </w:rPr>
        <w:t xml:space="preserve">своей </w:t>
      </w:r>
      <w:r>
        <w:rPr>
          <w:rFonts w:ascii="Times New Roman" w:eastAsia="Times New Roman" w:hAnsi="Times New Roman" w:cs="Times New Roman"/>
          <w:color w:val="222222"/>
          <w:sz w:val="28"/>
          <w:szCs w:val="28"/>
          <w:lang w:val="ru-RU"/>
        </w:rPr>
        <w:t>безопасности</w:t>
      </w:r>
      <w:r w:rsidR="004D6955">
        <w:rPr>
          <w:rFonts w:ascii="Times New Roman" w:eastAsia="Times New Roman" w:hAnsi="Times New Roman" w:cs="Times New Roman"/>
          <w:color w:val="222222"/>
          <w:sz w:val="28"/>
          <w:szCs w:val="28"/>
          <w:lang w:val="ru-RU"/>
        </w:rPr>
        <w:t>,</w:t>
      </w:r>
      <w:r>
        <w:rPr>
          <w:rFonts w:ascii="Times New Roman" w:eastAsia="Times New Roman" w:hAnsi="Times New Roman" w:cs="Times New Roman"/>
          <w:color w:val="222222"/>
          <w:sz w:val="28"/>
          <w:szCs w:val="28"/>
          <w:lang w:val="ru-RU"/>
        </w:rPr>
        <w:t xml:space="preserve"> FreeBSD пользуется</w:t>
      </w:r>
      <w:r w:rsidR="007F61CF">
        <w:rPr>
          <w:rFonts w:ascii="Times New Roman" w:eastAsia="Times New Roman" w:hAnsi="Times New Roman" w:cs="Times New Roman"/>
          <w:color w:val="222222"/>
          <w:sz w:val="28"/>
          <w:szCs w:val="28"/>
          <w:lang w:val="ru-RU"/>
        </w:rPr>
        <w:t xml:space="preserve"> популярн</w:t>
      </w:r>
      <w:r w:rsidR="007F61CF">
        <w:rPr>
          <w:rFonts w:ascii="Times New Roman" w:eastAsia="Times New Roman" w:hAnsi="Times New Roman" w:cs="Times New Roman"/>
          <w:color w:val="222222"/>
          <w:sz w:val="28"/>
          <w:szCs w:val="28"/>
          <w:lang w:val="ru-RU"/>
        </w:rPr>
        <w:t>о</w:t>
      </w:r>
      <w:r w:rsidR="007F61CF">
        <w:rPr>
          <w:rFonts w:ascii="Times New Roman" w:eastAsia="Times New Roman" w:hAnsi="Times New Roman" w:cs="Times New Roman"/>
          <w:color w:val="222222"/>
          <w:sz w:val="28"/>
          <w:szCs w:val="28"/>
          <w:lang w:val="ru-RU"/>
        </w:rPr>
        <w:t xml:space="preserve">стью у </w:t>
      </w:r>
      <w:r w:rsidRPr="00D33D9A">
        <w:rPr>
          <w:rFonts w:ascii="Times New Roman" w:eastAsia="Times New Roman" w:hAnsi="Times New Roman" w:cs="Times New Roman"/>
          <w:color w:val="222222"/>
          <w:sz w:val="28"/>
          <w:szCs w:val="28"/>
          <w:lang w:val="ru-RU"/>
        </w:rPr>
        <w:t>мно</w:t>
      </w:r>
      <w:r w:rsidR="004D6955">
        <w:rPr>
          <w:rFonts w:ascii="Times New Roman" w:eastAsia="Times New Roman" w:hAnsi="Times New Roman" w:cs="Times New Roman"/>
          <w:color w:val="222222"/>
          <w:sz w:val="28"/>
          <w:szCs w:val="28"/>
          <w:lang w:val="ru-RU"/>
        </w:rPr>
        <w:t xml:space="preserve">гих крупных </w:t>
      </w:r>
      <w:r w:rsidRPr="00D33D9A">
        <w:rPr>
          <w:rFonts w:ascii="Times New Roman" w:eastAsia="Times New Roman" w:hAnsi="Times New Roman" w:cs="Times New Roman"/>
          <w:color w:val="222222"/>
          <w:sz w:val="28"/>
          <w:szCs w:val="28"/>
          <w:lang w:val="ru-RU"/>
        </w:rPr>
        <w:t>хостинг</w:t>
      </w:r>
      <w:r w:rsidR="00C8616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lang w:val="ru-RU"/>
        </w:rPr>
        <w:t>провайдеров</w:t>
      </w:r>
      <w:r w:rsidR="004D6955">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lang w:val="ru-RU"/>
        </w:rPr>
        <w:t xml:space="preserve"> таких как </w:t>
      </w:r>
      <w:r w:rsidRPr="00D33D9A">
        <w:rPr>
          <w:rFonts w:ascii="Times New Roman" w:eastAsia="Times New Roman" w:hAnsi="Times New Roman" w:cs="Times New Roman"/>
          <w:color w:val="222222"/>
          <w:sz w:val="28"/>
          <w:szCs w:val="28"/>
        </w:rPr>
        <w:t>Masterhost</w:t>
      </w:r>
      <w:r w:rsidRPr="00D33D9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rPr>
        <w:t>Majo</w:t>
      </w:r>
      <w:r w:rsidRPr="00D33D9A">
        <w:rPr>
          <w:rFonts w:ascii="Times New Roman" w:eastAsia="Times New Roman" w:hAnsi="Times New Roman" w:cs="Times New Roman"/>
          <w:color w:val="222222"/>
          <w:sz w:val="28"/>
          <w:szCs w:val="28"/>
        </w:rPr>
        <w:t>r</w:t>
      </w:r>
      <w:r w:rsidRPr="00D33D9A">
        <w:rPr>
          <w:rFonts w:ascii="Times New Roman" w:eastAsia="Times New Roman" w:hAnsi="Times New Roman" w:cs="Times New Roman"/>
          <w:color w:val="222222"/>
          <w:sz w:val="28"/>
          <w:szCs w:val="28"/>
        </w:rPr>
        <w:t>domo</w:t>
      </w:r>
      <w:r w:rsidRPr="00D33D9A">
        <w:rPr>
          <w:rFonts w:ascii="Times New Roman" w:eastAsia="Times New Roman" w:hAnsi="Times New Roman" w:cs="Times New Roman"/>
          <w:color w:val="222222"/>
          <w:sz w:val="28"/>
          <w:szCs w:val="28"/>
          <w:lang w:val="ru-RU"/>
        </w:rPr>
        <w:t xml:space="preserve"> и </w:t>
      </w:r>
      <w:r w:rsidRPr="00D33D9A">
        <w:rPr>
          <w:rFonts w:ascii="Times New Roman" w:eastAsia="Times New Roman" w:hAnsi="Times New Roman" w:cs="Times New Roman"/>
          <w:color w:val="222222"/>
          <w:sz w:val="28"/>
          <w:szCs w:val="28"/>
        </w:rPr>
        <w:t>RU</w:t>
      </w:r>
      <w:r w:rsidRPr="00D33D9A">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rPr>
        <w:t>CENTER</w:t>
      </w:r>
      <w:r w:rsidRPr="00D33D9A">
        <w:rPr>
          <w:rFonts w:ascii="Times New Roman" w:eastAsia="Times New Roman" w:hAnsi="Times New Roman" w:cs="Times New Roman"/>
          <w:color w:val="222222"/>
          <w:sz w:val="28"/>
          <w:szCs w:val="28"/>
          <w:lang w:val="ru-RU"/>
        </w:rPr>
        <w:t>.</w:t>
      </w:r>
    </w:p>
    <w:p w:rsidR="00C131D0" w:rsidRPr="00A457C7" w:rsidRDefault="00287FEF" w:rsidP="004A0EC0">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672D62">
        <w:rPr>
          <w:rFonts w:ascii="Times New Roman" w:eastAsia="Times New Roman" w:hAnsi="Times New Roman" w:cs="Times New Roman"/>
          <w:bCs/>
          <w:color w:val="222222"/>
          <w:sz w:val="28"/>
          <w:szCs w:val="28"/>
          <w:lang w:val="ru-RU"/>
        </w:rPr>
        <w:tab/>
      </w:r>
      <w:r w:rsidR="004C5A3E" w:rsidRPr="00672D62">
        <w:rPr>
          <w:rFonts w:ascii="Times New Roman" w:eastAsia="Times New Roman" w:hAnsi="Times New Roman" w:cs="Times New Roman"/>
          <w:bCs/>
          <w:color w:val="222222"/>
          <w:sz w:val="28"/>
          <w:szCs w:val="28"/>
          <w:lang w:val="ru-RU"/>
        </w:rPr>
        <w:t>При выборе операционной системы проведено еще одно исследование.</w:t>
      </w:r>
      <w:r w:rsidR="004C5A3E" w:rsidRPr="004C5A3E">
        <w:rPr>
          <w:rFonts w:ascii="Times New Roman" w:eastAsia="Times New Roman" w:hAnsi="Times New Roman" w:cs="Times New Roman"/>
          <w:bCs/>
          <w:color w:val="222222"/>
          <w:sz w:val="28"/>
          <w:szCs w:val="28"/>
          <w:lang w:val="ru-RU"/>
        </w:rPr>
        <w:t xml:space="preserve"> Суть исследо</w:t>
      </w:r>
      <w:r w:rsidR="004D6955">
        <w:rPr>
          <w:rFonts w:ascii="Times New Roman" w:eastAsia="Times New Roman" w:hAnsi="Times New Roman" w:cs="Times New Roman"/>
          <w:bCs/>
          <w:color w:val="222222"/>
          <w:sz w:val="28"/>
          <w:szCs w:val="28"/>
          <w:lang w:val="ru-RU"/>
        </w:rPr>
        <w:t>вания заключалось в подсчете объ</w:t>
      </w:r>
      <w:r w:rsidR="004C5A3E" w:rsidRPr="004C5A3E">
        <w:rPr>
          <w:rFonts w:ascii="Times New Roman" w:eastAsia="Times New Roman" w:hAnsi="Times New Roman" w:cs="Times New Roman"/>
          <w:bCs/>
          <w:color w:val="222222"/>
          <w:sz w:val="28"/>
          <w:szCs w:val="28"/>
          <w:lang w:val="ru-RU"/>
        </w:rPr>
        <w:t>ема кода для сравнивае</w:t>
      </w:r>
      <w:r w:rsidR="004C5A3E">
        <w:rPr>
          <w:rFonts w:ascii="Times New Roman" w:eastAsia="Times New Roman" w:hAnsi="Times New Roman" w:cs="Times New Roman"/>
          <w:bCs/>
          <w:color w:val="222222"/>
          <w:sz w:val="28"/>
          <w:szCs w:val="28"/>
          <w:lang w:val="ru-RU"/>
        </w:rPr>
        <w:t xml:space="preserve">мых операционных систем. </w:t>
      </w:r>
      <w:r w:rsidR="001101CF">
        <w:rPr>
          <w:rFonts w:ascii="Times New Roman" w:eastAsia="Times New Roman" w:hAnsi="Times New Roman" w:cs="Times New Roman"/>
          <w:bCs/>
          <w:color w:val="222222"/>
          <w:sz w:val="28"/>
          <w:szCs w:val="28"/>
          <w:lang w:val="ru-RU"/>
        </w:rPr>
        <w:t>И</w:t>
      </w:r>
      <w:r w:rsidR="004D6955">
        <w:rPr>
          <w:rFonts w:ascii="Times New Roman" w:eastAsia="Times New Roman" w:hAnsi="Times New Roman" w:cs="Times New Roman"/>
          <w:bCs/>
          <w:color w:val="222222"/>
          <w:sz w:val="28"/>
          <w:szCs w:val="28"/>
          <w:lang w:val="ru-RU"/>
        </w:rPr>
        <w:t>звестен факт о том,</w:t>
      </w:r>
      <w:r w:rsidR="004C5A3E" w:rsidRPr="004C5A3E">
        <w:rPr>
          <w:rFonts w:ascii="Times New Roman" w:eastAsia="Times New Roman" w:hAnsi="Times New Roman" w:cs="Times New Roman"/>
          <w:bCs/>
          <w:color w:val="222222"/>
          <w:sz w:val="28"/>
          <w:szCs w:val="28"/>
          <w:lang w:val="ru-RU"/>
        </w:rPr>
        <w:t xml:space="preserve"> </w:t>
      </w:r>
      <w:r w:rsidR="004D6955">
        <w:rPr>
          <w:rFonts w:ascii="Times New Roman" w:eastAsia="Times New Roman" w:hAnsi="Times New Roman" w:cs="Times New Roman"/>
          <w:bCs/>
          <w:color w:val="222222"/>
          <w:sz w:val="28"/>
          <w:szCs w:val="28"/>
          <w:lang w:val="ru-RU"/>
        </w:rPr>
        <w:t xml:space="preserve">что при большом количестве строк кода </w:t>
      </w:r>
      <w:r w:rsidR="004C5A3E" w:rsidRPr="004C5A3E">
        <w:rPr>
          <w:rFonts w:ascii="Times New Roman" w:eastAsia="Times New Roman" w:hAnsi="Times New Roman" w:cs="Times New Roman"/>
          <w:bCs/>
          <w:color w:val="222222"/>
          <w:sz w:val="28"/>
          <w:szCs w:val="28"/>
          <w:lang w:val="ru-RU"/>
        </w:rPr>
        <w:t>потенциальное количество</w:t>
      </w:r>
      <w:r w:rsidR="004D6955">
        <w:rPr>
          <w:rFonts w:ascii="Times New Roman" w:eastAsia="Times New Roman" w:hAnsi="Times New Roman" w:cs="Times New Roman"/>
          <w:bCs/>
          <w:color w:val="222222"/>
          <w:sz w:val="28"/>
          <w:szCs w:val="28"/>
          <w:lang w:val="ru-RU"/>
        </w:rPr>
        <w:t xml:space="preserve"> </w:t>
      </w:r>
      <w:r w:rsidR="004C5A3E" w:rsidRPr="004C5A3E">
        <w:rPr>
          <w:rFonts w:ascii="Times New Roman" w:eastAsia="Times New Roman" w:hAnsi="Times New Roman" w:cs="Times New Roman"/>
          <w:bCs/>
          <w:color w:val="222222"/>
          <w:sz w:val="28"/>
          <w:szCs w:val="28"/>
          <w:lang w:val="ru-RU"/>
        </w:rPr>
        <w:t>ошибок</w:t>
      </w:r>
      <w:r w:rsidR="004D6955">
        <w:rPr>
          <w:rFonts w:ascii="Times New Roman" w:eastAsia="Times New Roman" w:hAnsi="Times New Roman" w:cs="Times New Roman"/>
          <w:bCs/>
          <w:color w:val="222222"/>
          <w:sz w:val="28"/>
          <w:szCs w:val="28"/>
          <w:lang w:val="ru-RU"/>
        </w:rPr>
        <w:t xml:space="preserve"> возрастает</w:t>
      </w:r>
      <w:r w:rsidR="004C5A3E" w:rsidRPr="004C5A3E">
        <w:rPr>
          <w:rFonts w:ascii="Times New Roman" w:eastAsia="Times New Roman" w:hAnsi="Times New Roman" w:cs="Times New Roman"/>
          <w:bCs/>
          <w:color w:val="222222"/>
          <w:sz w:val="28"/>
          <w:szCs w:val="28"/>
          <w:lang w:val="ru-RU"/>
        </w:rPr>
        <w:t>.</w:t>
      </w:r>
      <w:r w:rsidR="00A457C7">
        <w:rPr>
          <w:rFonts w:ascii="Times New Roman" w:eastAsia="Times New Roman" w:hAnsi="Times New Roman" w:cs="Times New Roman"/>
          <w:bCs/>
          <w:color w:val="222222"/>
          <w:sz w:val="28"/>
          <w:szCs w:val="28"/>
          <w:lang w:val="ru-RU"/>
        </w:rPr>
        <w:t xml:space="preserve"> </w:t>
      </w:r>
      <w:r w:rsidR="004C5A3E" w:rsidRPr="004C5A3E">
        <w:rPr>
          <w:rFonts w:ascii="Times New Roman" w:eastAsia="Times New Roman" w:hAnsi="Times New Roman" w:cs="Times New Roman"/>
          <w:bCs/>
          <w:color w:val="222222"/>
          <w:sz w:val="28"/>
          <w:szCs w:val="28"/>
          <w:lang w:val="ru-RU"/>
        </w:rPr>
        <w:t>Подсчет выпо</w:t>
      </w:r>
      <w:r w:rsidR="004C5A3E" w:rsidRPr="004C5A3E">
        <w:rPr>
          <w:rFonts w:ascii="Times New Roman" w:eastAsia="Times New Roman" w:hAnsi="Times New Roman" w:cs="Times New Roman"/>
          <w:bCs/>
          <w:color w:val="222222"/>
          <w:sz w:val="28"/>
          <w:szCs w:val="28"/>
          <w:lang w:val="ru-RU"/>
        </w:rPr>
        <w:t>л</w:t>
      </w:r>
      <w:r w:rsidR="004C5A3E" w:rsidRPr="004C5A3E">
        <w:rPr>
          <w:rFonts w:ascii="Times New Roman" w:eastAsia="Times New Roman" w:hAnsi="Times New Roman" w:cs="Times New Roman"/>
          <w:bCs/>
          <w:color w:val="222222"/>
          <w:sz w:val="28"/>
          <w:szCs w:val="28"/>
          <w:lang w:val="ru-RU"/>
        </w:rPr>
        <w:t>нялся при по</w:t>
      </w:r>
      <w:r w:rsidR="00026AA1">
        <w:rPr>
          <w:rFonts w:ascii="Times New Roman" w:eastAsia="Times New Roman" w:hAnsi="Times New Roman" w:cs="Times New Roman"/>
          <w:bCs/>
          <w:color w:val="222222"/>
          <w:sz w:val="28"/>
          <w:szCs w:val="28"/>
          <w:lang w:val="ru-RU"/>
        </w:rPr>
        <w:t>мо</w:t>
      </w:r>
      <w:r w:rsidR="004C5A3E">
        <w:rPr>
          <w:rFonts w:ascii="Times New Roman" w:eastAsia="Times New Roman" w:hAnsi="Times New Roman" w:cs="Times New Roman"/>
          <w:bCs/>
          <w:color w:val="222222"/>
          <w:sz w:val="28"/>
          <w:szCs w:val="28"/>
          <w:lang w:val="ru-RU"/>
        </w:rPr>
        <w:t xml:space="preserve">щи инструмента CLOC (Count </w:t>
      </w:r>
      <w:r w:rsidR="004C5A3E" w:rsidRPr="004C5A3E">
        <w:rPr>
          <w:rFonts w:ascii="Times New Roman" w:eastAsia="Times New Roman" w:hAnsi="Times New Roman" w:cs="Times New Roman"/>
          <w:bCs/>
          <w:color w:val="222222"/>
          <w:sz w:val="28"/>
          <w:szCs w:val="28"/>
          <w:lang w:val="ru-RU"/>
        </w:rPr>
        <w:t xml:space="preserve">Lines Of </w:t>
      </w:r>
      <w:r w:rsidR="004C5A3E" w:rsidRPr="00AE1C6A">
        <w:rPr>
          <w:rFonts w:ascii="Times New Roman" w:eastAsia="Times New Roman" w:hAnsi="Times New Roman" w:cs="Times New Roman"/>
          <w:bCs/>
          <w:color w:val="000000" w:themeColor="text1"/>
          <w:sz w:val="28"/>
          <w:szCs w:val="28"/>
          <w:lang w:val="ru-RU"/>
        </w:rPr>
        <w:t xml:space="preserve">Code). </w:t>
      </w:r>
      <w:r w:rsidR="00026AA1" w:rsidRPr="00AE1C6A">
        <w:rPr>
          <w:rFonts w:ascii="Times New Roman" w:eastAsia="Times New Roman" w:hAnsi="Times New Roman" w:cs="Times New Roman"/>
          <w:bCs/>
          <w:color w:val="000000" w:themeColor="text1"/>
          <w:sz w:val="28"/>
          <w:szCs w:val="28"/>
          <w:lang w:val="ru-RU"/>
        </w:rPr>
        <w:t>Данная</w:t>
      </w:r>
      <w:r w:rsidR="004C5A3E" w:rsidRPr="00AE1C6A">
        <w:rPr>
          <w:rFonts w:ascii="Times New Roman" w:eastAsia="Times New Roman" w:hAnsi="Times New Roman" w:cs="Times New Roman"/>
          <w:bCs/>
          <w:color w:val="000000" w:themeColor="text1"/>
          <w:sz w:val="28"/>
          <w:szCs w:val="28"/>
          <w:lang w:val="ru-RU"/>
        </w:rPr>
        <w:t xml:space="preserve"> утил</w:t>
      </w:r>
      <w:r w:rsidR="004C5A3E" w:rsidRPr="00AE1C6A">
        <w:rPr>
          <w:rFonts w:ascii="Times New Roman" w:eastAsia="Times New Roman" w:hAnsi="Times New Roman" w:cs="Times New Roman"/>
          <w:bCs/>
          <w:color w:val="000000" w:themeColor="text1"/>
          <w:sz w:val="28"/>
          <w:szCs w:val="28"/>
          <w:lang w:val="ru-RU"/>
        </w:rPr>
        <w:t>и</w:t>
      </w:r>
      <w:r w:rsidR="004C5A3E" w:rsidRPr="00AE1C6A">
        <w:rPr>
          <w:rFonts w:ascii="Times New Roman" w:eastAsia="Times New Roman" w:hAnsi="Times New Roman" w:cs="Times New Roman"/>
          <w:bCs/>
          <w:color w:val="000000" w:themeColor="text1"/>
          <w:sz w:val="28"/>
          <w:szCs w:val="28"/>
          <w:lang w:val="ru-RU"/>
        </w:rPr>
        <w:lastRenderedPageBreak/>
        <w:t>та</w:t>
      </w:r>
      <w:r w:rsidR="00AE1C6A" w:rsidRPr="00AE1C6A">
        <w:rPr>
          <w:rFonts w:ascii="Times New Roman" w:eastAsia="Times New Roman" w:hAnsi="Times New Roman" w:cs="Times New Roman"/>
          <w:bCs/>
          <w:color w:val="000000" w:themeColor="text1"/>
          <w:sz w:val="28"/>
          <w:szCs w:val="28"/>
          <w:lang w:val="ru-RU"/>
        </w:rPr>
        <w:t>,</w:t>
      </w:r>
      <w:r w:rsidR="004C5A3E" w:rsidRPr="00AE1C6A">
        <w:rPr>
          <w:rFonts w:ascii="Times New Roman" w:eastAsia="Times New Roman" w:hAnsi="Times New Roman" w:cs="Times New Roman"/>
          <w:bCs/>
          <w:color w:val="000000" w:themeColor="text1"/>
          <w:sz w:val="28"/>
          <w:szCs w:val="28"/>
          <w:lang w:val="ru-RU"/>
        </w:rPr>
        <w:t xml:space="preserve"> строки с </w:t>
      </w:r>
      <w:r w:rsidR="00026AA1" w:rsidRPr="00AE1C6A">
        <w:rPr>
          <w:rFonts w:ascii="Times New Roman" w:eastAsia="Times New Roman" w:hAnsi="Times New Roman" w:cs="Times New Roman"/>
          <w:bCs/>
          <w:color w:val="000000" w:themeColor="text1"/>
          <w:sz w:val="28"/>
          <w:szCs w:val="28"/>
          <w:lang w:val="ru-RU"/>
        </w:rPr>
        <w:t>комментариями,</w:t>
      </w:r>
      <w:r w:rsidR="004C5A3E" w:rsidRPr="00AE1C6A">
        <w:rPr>
          <w:rFonts w:ascii="Times New Roman" w:eastAsia="Times New Roman" w:hAnsi="Times New Roman" w:cs="Times New Roman"/>
          <w:bCs/>
          <w:color w:val="000000" w:themeColor="text1"/>
          <w:sz w:val="28"/>
          <w:szCs w:val="28"/>
          <w:lang w:val="ru-RU"/>
        </w:rPr>
        <w:t xml:space="preserve"> а так же пустые строки не берет во внимание при подсчете.</w:t>
      </w:r>
      <w:r w:rsidR="004C5A3E" w:rsidRPr="004C5A3E">
        <w:rPr>
          <w:rFonts w:ascii="Times New Roman" w:eastAsia="Times New Roman" w:hAnsi="Times New Roman" w:cs="Times New Roman"/>
          <w:bCs/>
          <w:color w:val="222222"/>
          <w:sz w:val="28"/>
          <w:szCs w:val="28"/>
          <w:lang w:val="ru-RU"/>
        </w:rPr>
        <w:t xml:space="preserve"> Исходники Linux находятся в сво</w:t>
      </w:r>
      <w:r w:rsidR="004C5A3E">
        <w:rPr>
          <w:rFonts w:ascii="Times New Roman" w:eastAsia="Times New Roman" w:hAnsi="Times New Roman" w:cs="Times New Roman"/>
          <w:bCs/>
          <w:color w:val="222222"/>
          <w:sz w:val="28"/>
          <w:szCs w:val="28"/>
          <w:lang w:val="ru-RU"/>
        </w:rPr>
        <w:t>бодном доступе и были ск</w:t>
      </w:r>
      <w:r w:rsidR="004C5A3E">
        <w:rPr>
          <w:rFonts w:ascii="Times New Roman" w:eastAsia="Times New Roman" w:hAnsi="Times New Roman" w:cs="Times New Roman"/>
          <w:bCs/>
          <w:color w:val="222222"/>
          <w:sz w:val="28"/>
          <w:szCs w:val="28"/>
          <w:lang w:val="ru-RU"/>
        </w:rPr>
        <w:t>а</w:t>
      </w:r>
      <w:r w:rsidR="004C5A3E">
        <w:rPr>
          <w:rFonts w:ascii="Times New Roman" w:eastAsia="Times New Roman" w:hAnsi="Times New Roman" w:cs="Times New Roman"/>
          <w:bCs/>
          <w:color w:val="222222"/>
          <w:sz w:val="28"/>
          <w:szCs w:val="28"/>
          <w:lang w:val="ru-RU"/>
        </w:rPr>
        <w:t>чаны с</w:t>
      </w:r>
      <w:r w:rsidR="004C5A3E" w:rsidRPr="004C5A3E">
        <w:rPr>
          <w:rFonts w:ascii="Times New Roman" w:eastAsia="Times New Roman" w:hAnsi="Times New Roman" w:cs="Times New Roman"/>
          <w:bCs/>
          <w:color w:val="222222"/>
          <w:sz w:val="28"/>
          <w:szCs w:val="28"/>
          <w:lang w:val="ru-RU"/>
        </w:rPr>
        <w:t xml:space="preserve"> kernel.org. Исходники FreeBSD так же находятся в свободном доступе и б</w:t>
      </w:r>
      <w:r w:rsidR="004C5A3E">
        <w:rPr>
          <w:rFonts w:ascii="Times New Roman" w:eastAsia="Times New Roman" w:hAnsi="Times New Roman" w:cs="Times New Roman"/>
          <w:bCs/>
          <w:color w:val="222222"/>
          <w:sz w:val="28"/>
          <w:szCs w:val="28"/>
          <w:lang w:val="ru-RU"/>
        </w:rPr>
        <w:t>ыли скачаны из SVN репозитория.</w:t>
      </w:r>
      <w:r w:rsidR="004C5A3E" w:rsidRPr="004C5A3E">
        <w:rPr>
          <w:rFonts w:ascii="Times New Roman" w:eastAsia="Times New Roman" w:hAnsi="Times New Roman" w:cs="Times New Roman"/>
          <w:bCs/>
          <w:color w:val="222222"/>
          <w:sz w:val="28"/>
          <w:szCs w:val="28"/>
          <w:lang w:val="ru-RU"/>
        </w:rPr>
        <w:t xml:space="preserve"> Анализу подвергались только релизные версии</w:t>
      </w:r>
      <w:r w:rsidR="00026AA1">
        <w:rPr>
          <w:rFonts w:ascii="Times New Roman" w:eastAsia="Times New Roman" w:hAnsi="Times New Roman" w:cs="Times New Roman"/>
          <w:bCs/>
          <w:color w:val="222222"/>
          <w:sz w:val="28"/>
          <w:szCs w:val="28"/>
          <w:lang w:val="ru-RU"/>
        </w:rPr>
        <w:t>,</w:t>
      </w:r>
      <w:r w:rsidR="004C5A3E" w:rsidRPr="004C5A3E">
        <w:rPr>
          <w:rFonts w:ascii="Times New Roman" w:eastAsia="Times New Roman" w:hAnsi="Times New Roman" w:cs="Times New Roman"/>
          <w:bCs/>
          <w:color w:val="222222"/>
          <w:sz w:val="28"/>
          <w:szCs w:val="28"/>
          <w:lang w:val="ru-RU"/>
        </w:rPr>
        <w:t xml:space="preserve"> вышедшие в период с 2008 по 2016 год. Информация </w:t>
      </w:r>
      <w:r w:rsidR="00026AA1">
        <w:rPr>
          <w:rFonts w:ascii="Times New Roman" w:eastAsia="Times New Roman" w:hAnsi="Times New Roman" w:cs="Times New Roman"/>
          <w:bCs/>
          <w:color w:val="222222"/>
          <w:sz w:val="28"/>
          <w:szCs w:val="28"/>
          <w:lang w:val="ru-RU"/>
        </w:rPr>
        <w:t xml:space="preserve">о </w:t>
      </w:r>
      <w:r w:rsidR="004C5A3E" w:rsidRPr="004C5A3E">
        <w:rPr>
          <w:rFonts w:ascii="Times New Roman" w:eastAsia="Times New Roman" w:hAnsi="Times New Roman" w:cs="Times New Roman"/>
          <w:bCs/>
          <w:color w:val="222222"/>
          <w:sz w:val="28"/>
          <w:szCs w:val="28"/>
          <w:lang w:val="ru-RU"/>
        </w:rPr>
        <w:t>датах выхода релизов н</w:t>
      </w:r>
      <w:r w:rsidR="004C5A3E">
        <w:rPr>
          <w:rFonts w:ascii="Times New Roman" w:eastAsia="Times New Roman" w:hAnsi="Times New Roman" w:cs="Times New Roman"/>
          <w:bCs/>
          <w:color w:val="222222"/>
          <w:sz w:val="28"/>
          <w:szCs w:val="28"/>
          <w:lang w:val="ru-RU"/>
        </w:rPr>
        <w:t>аходится на официальных сайтах.</w:t>
      </w:r>
      <w:r w:rsidR="004C5A3E" w:rsidRPr="004C5A3E">
        <w:rPr>
          <w:rFonts w:ascii="Times New Roman" w:eastAsia="Times New Roman" w:hAnsi="Times New Roman" w:cs="Times New Roman"/>
          <w:bCs/>
          <w:color w:val="222222"/>
          <w:sz w:val="28"/>
          <w:szCs w:val="28"/>
          <w:lang w:val="ru-RU"/>
        </w:rPr>
        <w:t xml:space="preserve">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Для получения об</w:t>
      </w:r>
      <w:r w:rsidR="00026AA1">
        <w:rPr>
          <w:rFonts w:ascii="Times New Roman" w:eastAsia="Times New Roman" w:hAnsi="Times New Roman" w:cs="Times New Roman"/>
          <w:color w:val="222222"/>
          <w:sz w:val="28"/>
          <w:szCs w:val="28"/>
          <w:lang w:val="ru-RU"/>
        </w:rPr>
        <w:t>ъ</w:t>
      </w:r>
      <w:r w:rsidRPr="00C131D0">
        <w:rPr>
          <w:rFonts w:ascii="Times New Roman" w:eastAsia="Times New Roman" w:hAnsi="Times New Roman" w:cs="Times New Roman"/>
          <w:color w:val="222222"/>
          <w:sz w:val="28"/>
          <w:szCs w:val="28"/>
          <w:lang w:val="ru-RU"/>
        </w:rPr>
        <w:t xml:space="preserve">ективных результатов проводилось сравнение ядра с ядром. </w:t>
      </w:r>
      <w:r w:rsidR="00026AA1">
        <w:rPr>
          <w:rFonts w:ascii="Times New Roman" w:eastAsia="Times New Roman" w:hAnsi="Times New Roman" w:cs="Times New Roman"/>
          <w:color w:val="222222"/>
          <w:sz w:val="28"/>
          <w:szCs w:val="28"/>
          <w:lang w:val="ru-RU"/>
        </w:rPr>
        <w:t>На графике видно, что</w:t>
      </w:r>
      <w:r w:rsidRPr="00C131D0">
        <w:rPr>
          <w:rFonts w:ascii="Times New Roman" w:eastAsia="Times New Roman" w:hAnsi="Times New Roman" w:cs="Times New Roman"/>
          <w:color w:val="222222"/>
          <w:sz w:val="28"/>
          <w:szCs w:val="28"/>
          <w:lang w:val="ru-RU"/>
        </w:rPr>
        <w:t xml:space="preserve"> размеры ядра </w:t>
      </w:r>
      <w:r w:rsidR="00026AA1">
        <w:rPr>
          <w:rFonts w:ascii="Times New Roman" w:eastAsia="Times New Roman" w:hAnsi="Times New Roman" w:cs="Times New Roman"/>
          <w:color w:val="222222"/>
          <w:sz w:val="28"/>
          <w:szCs w:val="28"/>
        </w:rPr>
        <w:t>Linux</w:t>
      </w:r>
      <w:r w:rsidRPr="00C131D0">
        <w:rPr>
          <w:rFonts w:ascii="Times New Roman" w:eastAsia="Times New Roman" w:hAnsi="Times New Roman" w:cs="Times New Roman"/>
          <w:color w:val="222222"/>
          <w:sz w:val="28"/>
          <w:szCs w:val="28"/>
          <w:lang w:val="ru-RU"/>
        </w:rPr>
        <w:t xml:space="preserve"> значительно пр</w:t>
      </w:r>
      <w:r w:rsidR="00026AA1">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вышают размер ядра FreeBSD. Учитывая тот факт</w:t>
      </w:r>
      <w:r w:rsidR="00026AA1">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Linux не обеспечивает более широкую функциональность, </w:t>
      </w:r>
      <w:r w:rsidR="00026AA1">
        <w:rPr>
          <w:rFonts w:ascii="Times New Roman" w:eastAsia="Times New Roman" w:hAnsi="Times New Roman" w:cs="Times New Roman"/>
          <w:color w:val="222222"/>
          <w:sz w:val="28"/>
          <w:szCs w:val="28"/>
          <w:lang w:val="ru-RU"/>
        </w:rPr>
        <w:t>можно сделать</w:t>
      </w:r>
      <w:r w:rsidRPr="00C131D0">
        <w:rPr>
          <w:rFonts w:ascii="Times New Roman" w:eastAsia="Times New Roman" w:hAnsi="Times New Roman" w:cs="Times New Roman"/>
          <w:color w:val="222222"/>
          <w:sz w:val="28"/>
          <w:szCs w:val="28"/>
          <w:lang w:val="ru-RU"/>
        </w:rPr>
        <w:t xml:space="preserve"> вывод</w:t>
      </w:r>
      <w:r w:rsidR="00026AA1">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такие большие ра</w:t>
      </w:r>
      <w:r w:rsidRPr="00C131D0">
        <w:rPr>
          <w:rFonts w:ascii="Times New Roman" w:eastAsia="Times New Roman" w:hAnsi="Times New Roman" w:cs="Times New Roman"/>
          <w:color w:val="222222"/>
          <w:sz w:val="28"/>
          <w:szCs w:val="28"/>
          <w:lang w:val="ru-RU"/>
        </w:rPr>
        <w:t>з</w:t>
      </w:r>
      <w:r w:rsidRPr="00C131D0">
        <w:rPr>
          <w:rFonts w:ascii="Times New Roman" w:eastAsia="Times New Roman" w:hAnsi="Times New Roman" w:cs="Times New Roman"/>
          <w:color w:val="222222"/>
          <w:sz w:val="28"/>
          <w:szCs w:val="28"/>
          <w:lang w:val="ru-RU"/>
        </w:rPr>
        <w:t>меры ни</w:t>
      </w:r>
      <w:r w:rsidR="00D026D5">
        <w:rPr>
          <w:rFonts w:ascii="Times New Roman" w:eastAsia="Times New Roman" w:hAnsi="Times New Roman" w:cs="Times New Roman"/>
          <w:color w:val="222222"/>
          <w:sz w:val="28"/>
          <w:szCs w:val="28"/>
          <w:lang w:val="ru-RU"/>
        </w:rPr>
        <w:t>чем не оправданы</w:t>
      </w:r>
      <w:r w:rsidRPr="00C131D0">
        <w:rPr>
          <w:rFonts w:ascii="Times New Roman" w:eastAsia="Times New Roman" w:hAnsi="Times New Roman" w:cs="Times New Roman"/>
          <w:color w:val="222222"/>
          <w:sz w:val="28"/>
          <w:szCs w:val="28"/>
          <w:lang w:val="ru-RU"/>
        </w:rPr>
        <w:t xml:space="preserve"> и об</w:t>
      </w:r>
      <w:r w:rsidR="00D026D5">
        <w:rPr>
          <w:rFonts w:ascii="Times New Roman" w:eastAsia="Times New Roman" w:hAnsi="Times New Roman" w:cs="Times New Roman"/>
          <w:color w:val="222222"/>
          <w:sz w:val="28"/>
          <w:szCs w:val="28"/>
          <w:lang w:val="ru-RU"/>
        </w:rPr>
        <w:t>ъ</w:t>
      </w:r>
      <w:r w:rsidRPr="00C131D0">
        <w:rPr>
          <w:rFonts w:ascii="Times New Roman" w:eastAsia="Times New Roman" w:hAnsi="Times New Roman" w:cs="Times New Roman"/>
          <w:color w:val="222222"/>
          <w:sz w:val="28"/>
          <w:szCs w:val="28"/>
          <w:lang w:val="ru-RU"/>
        </w:rPr>
        <w:t>я</w:t>
      </w:r>
      <w:r w:rsidR="00D026D5">
        <w:rPr>
          <w:rFonts w:ascii="Times New Roman" w:eastAsia="Times New Roman" w:hAnsi="Times New Roman" w:cs="Times New Roman"/>
          <w:color w:val="222222"/>
          <w:sz w:val="28"/>
          <w:szCs w:val="28"/>
          <w:lang w:val="ru-RU"/>
        </w:rPr>
        <w:t>с</w:t>
      </w:r>
      <w:r w:rsidRPr="00C131D0">
        <w:rPr>
          <w:rFonts w:ascii="Times New Roman" w:eastAsia="Times New Roman" w:hAnsi="Times New Roman" w:cs="Times New Roman"/>
          <w:color w:val="222222"/>
          <w:sz w:val="28"/>
          <w:szCs w:val="28"/>
          <w:lang w:val="ru-RU"/>
        </w:rPr>
        <w:t>няются лиш</w:t>
      </w:r>
      <w:r w:rsidR="00D026D5">
        <w:rPr>
          <w:rFonts w:ascii="Times New Roman" w:eastAsia="Times New Roman" w:hAnsi="Times New Roman" w:cs="Times New Roman"/>
          <w:color w:val="222222"/>
          <w:sz w:val="28"/>
          <w:szCs w:val="28"/>
          <w:lang w:val="ru-RU"/>
        </w:rPr>
        <w:t>ь</w:t>
      </w:r>
      <w:r w:rsidRPr="00C131D0">
        <w:rPr>
          <w:rFonts w:ascii="Times New Roman" w:eastAsia="Times New Roman" w:hAnsi="Times New Roman" w:cs="Times New Roman"/>
          <w:color w:val="222222"/>
          <w:sz w:val="28"/>
          <w:szCs w:val="28"/>
          <w:lang w:val="ru-RU"/>
        </w:rPr>
        <w:t xml:space="preserve"> меньшей профес</w:t>
      </w:r>
      <w:r w:rsidR="00D026D5">
        <w:rPr>
          <w:rFonts w:ascii="Times New Roman" w:eastAsia="Times New Roman" w:hAnsi="Times New Roman" w:cs="Times New Roman"/>
          <w:color w:val="222222"/>
          <w:sz w:val="28"/>
          <w:szCs w:val="28"/>
          <w:lang w:val="ru-RU"/>
        </w:rPr>
        <w:t>с</w:t>
      </w:r>
      <w:r w:rsidRPr="00C131D0">
        <w:rPr>
          <w:rFonts w:ascii="Times New Roman" w:eastAsia="Times New Roman" w:hAnsi="Times New Roman" w:cs="Times New Roman"/>
          <w:color w:val="222222"/>
          <w:sz w:val="28"/>
          <w:szCs w:val="28"/>
          <w:lang w:val="ru-RU"/>
        </w:rPr>
        <w:t>и</w:t>
      </w:r>
      <w:r w:rsidR="00D026D5">
        <w:rPr>
          <w:rFonts w:ascii="Times New Roman" w:eastAsia="Times New Roman" w:hAnsi="Times New Roman" w:cs="Times New Roman"/>
          <w:color w:val="222222"/>
          <w:sz w:val="28"/>
          <w:szCs w:val="28"/>
          <w:lang w:val="ru-RU"/>
        </w:rPr>
        <w:t>о</w:t>
      </w:r>
      <w:r w:rsidRPr="00C131D0">
        <w:rPr>
          <w:rFonts w:ascii="Times New Roman" w:eastAsia="Times New Roman" w:hAnsi="Times New Roman" w:cs="Times New Roman"/>
          <w:color w:val="222222"/>
          <w:sz w:val="28"/>
          <w:szCs w:val="28"/>
          <w:lang w:val="ru-RU"/>
        </w:rPr>
        <w:t>нальн</w:t>
      </w:r>
      <w:r w:rsidRPr="00C131D0">
        <w:rPr>
          <w:rFonts w:ascii="Times New Roman" w:eastAsia="Times New Roman" w:hAnsi="Times New Roman" w:cs="Times New Roman"/>
          <w:color w:val="222222"/>
          <w:sz w:val="28"/>
          <w:szCs w:val="28"/>
          <w:lang w:val="ru-RU"/>
        </w:rPr>
        <w:t>о</w:t>
      </w:r>
      <w:r w:rsidRPr="00C131D0">
        <w:rPr>
          <w:rFonts w:ascii="Times New Roman" w:eastAsia="Times New Roman" w:hAnsi="Times New Roman" w:cs="Times New Roman"/>
          <w:color w:val="222222"/>
          <w:sz w:val="28"/>
          <w:szCs w:val="28"/>
          <w:lang w:val="ru-RU"/>
        </w:rPr>
        <w:t xml:space="preserve">стью </w:t>
      </w:r>
      <w:r w:rsidR="00D026D5" w:rsidRPr="00D026D5">
        <w:rPr>
          <w:rFonts w:ascii="Times New Roman" w:eastAsia="Times New Roman" w:hAnsi="Times New Roman" w:cs="Times New Roman"/>
          <w:color w:val="222222"/>
          <w:sz w:val="28"/>
          <w:szCs w:val="28"/>
          <w:lang w:val="ru-RU"/>
        </w:rPr>
        <w:t xml:space="preserve">участвовавших </w:t>
      </w:r>
      <w:r w:rsidRPr="00C131D0">
        <w:rPr>
          <w:rFonts w:ascii="Times New Roman" w:eastAsia="Times New Roman" w:hAnsi="Times New Roman" w:cs="Times New Roman"/>
          <w:color w:val="222222"/>
          <w:sz w:val="28"/>
          <w:szCs w:val="28"/>
          <w:lang w:val="ru-RU"/>
        </w:rPr>
        <w:t>разработчиков</w:t>
      </w:r>
      <w:r w:rsidR="00D026D5">
        <w:rPr>
          <w:rFonts w:ascii="Times New Roman" w:eastAsia="Times New Roman" w:hAnsi="Times New Roman" w:cs="Times New Roman"/>
          <w:color w:val="222222"/>
          <w:sz w:val="28"/>
          <w:szCs w:val="28"/>
          <w:lang w:val="ru-RU"/>
        </w:rPr>
        <w:t>. Это</w:t>
      </w:r>
      <w:r w:rsidRPr="00C131D0">
        <w:rPr>
          <w:rFonts w:ascii="Times New Roman" w:eastAsia="Times New Roman" w:hAnsi="Times New Roman" w:cs="Times New Roman"/>
          <w:color w:val="222222"/>
          <w:sz w:val="28"/>
          <w:szCs w:val="28"/>
          <w:lang w:val="ru-RU"/>
        </w:rPr>
        <w:t xml:space="preserve"> говорит о том</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ядро операцио</w:t>
      </w:r>
      <w:r w:rsidRPr="00C131D0">
        <w:rPr>
          <w:rFonts w:ascii="Times New Roman" w:eastAsia="Times New Roman" w:hAnsi="Times New Roman" w:cs="Times New Roman"/>
          <w:color w:val="222222"/>
          <w:sz w:val="28"/>
          <w:szCs w:val="28"/>
          <w:lang w:val="ru-RU"/>
        </w:rPr>
        <w:t>н</w:t>
      </w:r>
      <w:r w:rsidRPr="00C131D0">
        <w:rPr>
          <w:rFonts w:ascii="Times New Roman" w:eastAsia="Times New Roman" w:hAnsi="Times New Roman" w:cs="Times New Roman"/>
          <w:color w:val="222222"/>
          <w:sz w:val="28"/>
          <w:szCs w:val="28"/>
          <w:lang w:val="ru-RU"/>
        </w:rPr>
        <w:t>ной систе</w:t>
      </w:r>
      <w:r w:rsidR="00D026D5">
        <w:rPr>
          <w:rFonts w:ascii="Times New Roman" w:eastAsia="Times New Roman" w:hAnsi="Times New Roman" w:cs="Times New Roman"/>
          <w:color w:val="222222"/>
          <w:sz w:val="28"/>
          <w:szCs w:val="28"/>
          <w:lang w:val="ru-RU"/>
        </w:rPr>
        <w:t>мы FreeBSD написа</w:t>
      </w:r>
      <w:r w:rsidRPr="00C131D0">
        <w:rPr>
          <w:rFonts w:ascii="Times New Roman" w:eastAsia="Times New Roman" w:hAnsi="Times New Roman" w:cs="Times New Roman"/>
          <w:color w:val="222222"/>
          <w:sz w:val="28"/>
          <w:szCs w:val="28"/>
          <w:lang w:val="ru-RU"/>
        </w:rPr>
        <w:t xml:space="preserve">но более качественно.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Нельзя оставить без внимания тот факт</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размер всей операц</w:t>
      </w:r>
      <w:r w:rsidR="00D026D5">
        <w:rPr>
          <w:rFonts w:ascii="Times New Roman" w:eastAsia="Times New Roman" w:hAnsi="Times New Roman" w:cs="Times New Roman"/>
          <w:color w:val="222222"/>
          <w:sz w:val="28"/>
          <w:szCs w:val="28"/>
          <w:lang w:val="ru-RU"/>
        </w:rPr>
        <w:t>и</w:t>
      </w:r>
      <w:r w:rsidRPr="00C131D0">
        <w:rPr>
          <w:rFonts w:ascii="Times New Roman" w:eastAsia="Times New Roman" w:hAnsi="Times New Roman" w:cs="Times New Roman"/>
          <w:color w:val="222222"/>
          <w:sz w:val="28"/>
          <w:szCs w:val="28"/>
          <w:lang w:val="ru-RU"/>
        </w:rPr>
        <w:t>онной системы FreeBSD меньше размер</w:t>
      </w:r>
      <w:r w:rsidR="00D026D5">
        <w:rPr>
          <w:rFonts w:ascii="Times New Roman" w:eastAsia="Times New Roman" w:hAnsi="Times New Roman" w:cs="Times New Roman"/>
          <w:color w:val="222222"/>
          <w:sz w:val="28"/>
          <w:szCs w:val="28"/>
          <w:lang w:val="ru-RU"/>
        </w:rPr>
        <w:t xml:space="preserve">а </w:t>
      </w:r>
      <w:r w:rsidRPr="00C131D0">
        <w:rPr>
          <w:rFonts w:ascii="Times New Roman" w:eastAsia="Times New Roman" w:hAnsi="Times New Roman" w:cs="Times New Roman"/>
          <w:color w:val="222222"/>
          <w:sz w:val="28"/>
          <w:szCs w:val="28"/>
          <w:lang w:val="ru-RU"/>
        </w:rPr>
        <w:t>ядра Linux в чистом виде.</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r>
      <w:r w:rsidR="00D026D5">
        <w:rPr>
          <w:rFonts w:ascii="Times New Roman" w:eastAsia="Times New Roman" w:hAnsi="Times New Roman" w:cs="Times New Roman"/>
          <w:color w:val="222222"/>
          <w:sz w:val="28"/>
          <w:szCs w:val="28"/>
          <w:lang w:val="ru-RU"/>
        </w:rPr>
        <w:t>Важно отметить,</w:t>
      </w:r>
      <w:r w:rsidRPr="00C131D0">
        <w:rPr>
          <w:rFonts w:ascii="Times New Roman" w:eastAsia="Times New Roman" w:hAnsi="Times New Roman" w:cs="Times New Roman"/>
          <w:color w:val="222222"/>
          <w:sz w:val="28"/>
          <w:szCs w:val="28"/>
          <w:lang w:val="ru-RU"/>
        </w:rPr>
        <w:t xml:space="preserve"> что об</w:t>
      </w:r>
      <w:r w:rsidR="00D026D5">
        <w:rPr>
          <w:rFonts w:ascii="Times New Roman" w:eastAsia="Times New Roman" w:hAnsi="Times New Roman" w:cs="Times New Roman"/>
          <w:color w:val="222222"/>
          <w:sz w:val="28"/>
          <w:szCs w:val="28"/>
          <w:lang w:val="ru-RU"/>
        </w:rPr>
        <w:t xml:space="preserve">ъем </w:t>
      </w:r>
      <w:r w:rsidRPr="00C131D0">
        <w:rPr>
          <w:rFonts w:ascii="Times New Roman" w:eastAsia="Times New Roman" w:hAnsi="Times New Roman" w:cs="Times New Roman"/>
          <w:color w:val="222222"/>
          <w:sz w:val="28"/>
          <w:szCs w:val="28"/>
          <w:lang w:val="ru-RU"/>
        </w:rPr>
        <w:t xml:space="preserve">кода </w:t>
      </w:r>
      <w:r w:rsidR="00D026D5">
        <w:rPr>
          <w:rFonts w:ascii="Times New Roman" w:eastAsia="Times New Roman" w:hAnsi="Times New Roman" w:cs="Times New Roman"/>
          <w:color w:val="222222"/>
          <w:sz w:val="28"/>
          <w:szCs w:val="28"/>
          <w:lang w:val="ru-RU"/>
        </w:rPr>
        <w:t>Linux стремительно растет, а при</w:t>
      </w:r>
      <w:r w:rsidRPr="00C131D0">
        <w:rPr>
          <w:rFonts w:ascii="Times New Roman" w:eastAsia="Times New Roman" w:hAnsi="Times New Roman" w:cs="Times New Roman"/>
          <w:color w:val="222222"/>
          <w:sz w:val="28"/>
          <w:szCs w:val="28"/>
          <w:lang w:val="ru-RU"/>
        </w:rPr>
        <w:t>нц</w:t>
      </w:r>
      <w:r w:rsidRPr="00C131D0">
        <w:rPr>
          <w:rFonts w:ascii="Times New Roman" w:eastAsia="Times New Roman" w:hAnsi="Times New Roman" w:cs="Times New Roman"/>
          <w:color w:val="222222"/>
          <w:sz w:val="28"/>
          <w:szCs w:val="28"/>
          <w:lang w:val="ru-RU"/>
        </w:rPr>
        <w:t>и</w:t>
      </w:r>
      <w:r w:rsidRPr="00C131D0">
        <w:rPr>
          <w:rFonts w:ascii="Times New Roman" w:eastAsia="Times New Roman" w:hAnsi="Times New Roman" w:cs="Times New Roman"/>
          <w:color w:val="222222"/>
          <w:sz w:val="28"/>
          <w:szCs w:val="28"/>
          <w:lang w:val="ru-RU"/>
        </w:rPr>
        <w:t>пиально новы</w:t>
      </w:r>
      <w:r w:rsidR="00D026D5">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 xml:space="preserve"> преимуществ</w:t>
      </w:r>
      <w:r w:rsidR="00D026D5">
        <w:rPr>
          <w:rFonts w:ascii="Times New Roman" w:eastAsia="Times New Roman" w:hAnsi="Times New Roman" w:cs="Times New Roman"/>
          <w:color w:val="222222"/>
          <w:sz w:val="28"/>
          <w:szCs w:val="28"/>
          <w:lang w:val="ru-RU"/>
        </w:rPr>
        <w:t>а</w:t>
      </w:r>
      <w:r w:rsidRPr="00C131D0">
        <w:rPr>
          <w:rFonts w:ascii="Times New Roman" w:eastAsia="Times New Roman" w:hAnsi="Times New Roman" w:cs="Times New Roman"/>
          <w:color w:val="222222"/>
          <w:sz w:val="28"/>
          <w:szCs w:val="28"/>
          <w:lang w:val="ru-RU"/>
        </w:rPr>
        <w:t xml:space="preserve"> по сравнению с FreeBSD </w:t>
      </w:r>
      <w:r w:rsidR="00D026D5">
        <w:rPr>
          <w:rFonts w:ascii="Times New Roman" w:eastAsia="Times New Roman" w:hAnsi="Times New Roman" w:cs="Times New Roman"/>
          <w:color w:val="222222"/>
          <w:sz w:val="28"/>
          <w:szCs w:val="28"/>
          <w:lang w:val="ru-RU"/>
        </w:rPr>
        <w:t>не выявлены</w:t>
      </w:r>
      <w:r w:rsidRPr="00C131D0">
        <w:rPr>
          <w:rFonts w:ascii="Times New Roman" w:eastAsia="Times New Roman" w:hAnsi="Times New Roman" w:cs="Times New Roman"/>
          <w:color w:val="222222"/>
          <w:sz w:val="28"/>
          <w:szCs w:val="28"/>
          <w:lang w:val="ru-RU"/>
        </w:rPr>
        <w:t xml:space="preserve">. </w:t>
      </w:r>
      <w:r w:rsidR="00D026D5">
        <w:rPr>
          <w:rFonts w:ascii="Times New Roman" w:eastAsia="Times New Roman" w:hAnsi="Times New Roman" w:cs="Times New Roman"/>
          <w:color w:val="222222"/>
          <w:sz w:val="28"/>
          <w:szCs w:val="28"/>
          <w:lang w:val="ru-RU"/>
        </w:rPr>
        <w:t>В ядр</w:t>
      </w:r>
      <w:r w:rsidRPr="00C131D0">
        <w:rPr>
          <w:rFonts w:ascii="Times New Roman" w:eastAsia="Times New Roman" w:hAnsi="Times New Roman" w:cs="Times New Roman"/>
          <w:color w:val="222222"/>
          <w:sz w:val="28"/>
          <w:szCs w:val="28"/>
          <w:lang w:val="ru-RU"/>
        </w:rPr>
        <w:t>е Linux за прошед</w:t>
      </w:r>
      <w:r w:rsidR="00D026D5">
        <w:rPr>
          <w:rFonts w:ascii="Times New Roman" w:eastAsia="Times New Roman" w:hAnsi="Times New Roman" w:cs="Times New Roman"/>
          <w:color w:val="222222"/>
          <w:sz w:val="28"/>
          <w:szCs w:val="28"/>
          <w:lang w:val="ru-RU"/>
        </w:rPr>
        <w:t>шие семь</w:t>
      </w:r>
      <w:r w:rsidRPr="00C131D0">
        <w:rPr>
          <w:rFonts w:ascii="Times New Roman" w:eastAsia="Times New Roman" w:hAnsi="Times New Roman" w:cs="Times New Roman"/>
          <w:color w:val="222222"/>
          <w:sz w:val="28"/>
          <w:szCs w:val="28"/>
          <w:lang w:val="ru-RU"/>
        </w:rPr>
        <w:t xml:space="preserve"> ле</w:t>
      </w:r>
      <w:r w:rsidR="00D026D5">
        <w:rPr>
          <w:rFonts w:ascii="Times New Roman" w:eastAsia="Times New Roman" w:hAnsi="Times New Roman" w:cs="Times New Roman"/>
          <w:color w:val="222222"/>
          <w:sz w:val="28"/>
          <w:szCs w:val="28"/>
          <w:lang w:val="ru-RU"/>
        </w:rPr>
        <w:t>т добавилось 4</w:t>
      </w:r>
      <w:r w:rsidRPr="00C131D0">
        <w:rPr>
          <w:rFonts w:ascii="Times New Roman" w:eastAsia="Times New Roman" w:hAnsi="Times New Roman" w:cs="Times New Roman"/>
          <w:color w:val="222222"/>
          <w:sz w:val="28"/>
          <w:szCs w:val="28"/>
          <w:lang w:val="ru-RU"/>
        </w:rPr>
        <w:t xml:space="preserve"> миллиона новых строк кода</w:t>
      </w:r>
      <w:r w:rsidR="00D026D5">
        <w:rPr>
          <w:rFonts w:ascii="Times New Roman" w:eastAsia="Times New Roman" w:hAnsi="Times New Roman" w:cs="Times New Roman"/>
          <w:color w:val="222222"/>
          <w:sz w:val="28"/>
          <w:szCs w:val="28"/>
          <w:lang w:val="ru-RU"/>
        </w:rPr>
        <w:t xml:space="preserve"> в то время, как</w:t>
      </w:r>
      <w:r w:rsidRPr="00C131D0">
        <w:rPr>
          <w:rFonts w:ascii="Times New Roman" w:eastAsia="Times New Roman" w:hAnsi="Times New Roman" w:cs="Times New Roman"/>
          <w:color w:val="222222"/>
          <w:sz w:val="28"/>
          <w:szCs w:val="28"/>
          <w:lang w:val="ru-RU"/>
        </w:rPr>
        <w:t xml:space="preserve"> в FreeBSD за тот же период добавилось лиш</w:t>
      </w:r>
      <w:r w:rsidR="00D026D5">
        <w:rPr>
          <w:rFonts w:ascii="Times New Roman" w:eastAsia="Times New Roman" w:hAnsi="Times New Roman" w:cs="Times New Roman"/>
          <w:color w:val="222222"/>
          <w:sz w:val="28"/>
          <w:szCs w:val="28"/>
          <w:lang w:val="ru-RU"/>
        </w:rPr>
        <w:t>ь</w:t>
      </w:r>
      <w:r w:rsidRPr="00C131D0">
        <w:rPr>
          <w:rFonts w:ascii="Times New Roman" w:eastAsia="Times New Roman" w:hAnsi="Times New Roman" w:cs="Times New Roman"/>
          <w:color w:val="222222"/>
          <w:sz w:val="28"/>
          <w:szCs w:val="28"/>
          <w:lang w:val="ru-RU"/>
        </w:rPr>
        <w:t xml:space="preserve"> 1.5 миллиона строк.</w:t>
      </w:r>
      <w:r w:rsidR="001101CF">
        <w:rPr>
          <w:rFonts w:ascii="Times New Roman" w:eastAsia="Times New Roman" w:hAnsi="Times New Roman" w:cs="Times New Roman"/>
          <w:color w:val="222222"/>
          <w:sz w:val="28"/>
          <w:szCs w:val="28"/>
          <w:lang w:val="ru-RU"/>
        </w:rPr>
        <w:t xml:space="preserve"> </w:t>
      </w:r>
      <w:r w:rsidR="00D026D5">
        <w:rPr>
          <w:rFonts w:ascii="Times New Roman" w:eastAsia="Times New Roman" w:hAnsi="Times New Roman" w:cs="Times New Roman"/>
          <w:color w:val="222222"/>
          <w:sz w:val="28"/>
          <w:szCs w:val="28"/>
          <w:lang w:val="ru-RU"/>
        </w:rPr>
        <w:t>В да</w:t>
      </w:r>
      <w:r w:rsidRPr="00C131D0">
        <w:rPr>
          <w:rFonts w:ascii="Times New Roman" w:eastAsia="Times New Roman" w:hAnsi="Times New Roman" w:cs="Times New Roman"/>
          <w:color w:val="222222"/>
          <w:sz w:val="28"/>
          <w:szCs w:val="28"/>
          <w:lang w:val="ru-RU"/>
        </w:rPr>
        <w:t xml:space="preserve">нном случае FreeBSD </w:t>
      </w:r>
      <w:r w:rsidR="00D026D5">
        <w:rPr>
          <w:rFonts w:ascii="Times New Roman" w:eastAsia="Times New Roman" w:hAnsi="Times New Roman" w:cs="Times New Roman"/>
          <w:color w:val="222222"/>
          <w:sz w:val="28"/>
          <w:szCs w:val="28"/>
          <w:lang w:val="ru-RU"/>
        </w:rPr>
        <w:t xml:space="preserve">превосходит </w:t>
      </w:r>
      <w:r w:rsidR="00D026D5">
        <w:rPr>
          <w:rFonts w:ascii="Times New Roman" w:eastAsia="Times New Roman" w:hAnsi="Times New Roman" w:cs="Times New Roman"/>
          <w:color w:val="222222"/>
          <w:sz w:val="28"/>
          <w:szCs w:val="28"/>
        </w:rPr>
        <w:t>Linux</w:t>
      </w:r>
      <w:r w:rsidR="00D026D5">
        <w:rPr>
          <w:rFonts w:ascii="Times New Roman" w:eastAsia="Times New Roman" w:hAnsi="Times New Roman" w:cs="Times New Roman"/>
          <w:color w:val="222222"/>
          <w:sz w:val="28"/>
          <w:szCs w:val="28"/>
          <w:lang w:val="ru-RU"/>
        </w:rPr>
        <w:t xml:space="preserve"> по больши</w:t>
      </w:r>
      <w:r w:rsidRPr="00C131D0">
        <w:rPr>
          <w:rFonts w:ascii="Times New Roman" w:eastAsia="Times New Roman" w:hAnsi="Times New Roman" w:cs="Times New Roman"/>
          <w:color w:val="222222"/>
          <w:sz w:val="28"/>
          <w:szCs w:val="28"/>
          <w:lang w:val="ru-RU"/>
        </w:rPr>
        <w:t>нству параметров, но прежде</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чем окончательно определиться с выбором, </w:t>
      </w:r>
      <w:r w:rsidR="00D026D5">
        <w:rPr>
          <w:rFonts w:ascii="Times New Roman" w:eastAsia="Times New Roman" w:hAnsi="Times New Roman" w:cs="Times New Roman"/>
          <w:color w:val="222222"/>
          <w:sz w:val="28"/>
          <w:szCs w:val="28"/>
          <w:lang w:val="ru-RU"/>
        </w:rPr>
        <w:t xml:space="preserve">был </w:t>
      </w:r>
      <w:r w:rsidRPr="00C131D0">
        <w:rPr>
          <w:rFonts w:ascii="Times New Roman" w:eastAsia="Times New Roman" w:hAnsi="Times New Roman" w:cs="Times New Roman"/>
          <w:color w:val="222222"/>
          <w:sz w:val="28"/>
          <w:szCs w:val="28"/>
          <w:lang w:val="ru-RU"/>
        </w:rPr>
        <w:t>проведен анализ н</w:t>
      </w:r>
      <w:r w:rsidRPr="00C131D0">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 xml:space="preserve">достатков </w:t>
      </w:r>
      <w:r w:rsidR="00D026D5">
        <w:rPr>
          <w:rFonts w:ascii="Times New Roman" w:eastAsia="Times New Roman" w:hAnsi="Times New Roman" w:cs="Times New Roman"/>
          <w:color w:val="222222"/>
          <w:sz w:val="28"/>
          <w:szCs w:val="28"/>
          <w:lang w:val="ru-RU"/>
        </w:rPr>
        <w:t>данной</w:t>
      </w:r>
      <w:r w:rsidR="001101CF">
        <w:rPr>
          <w:rFonts w:ascii="Times New Roman" w:eastAsia="Times New Roman" w:hAnsi="Times New Roman" w:cs="Times New Roman"/>
          <w:color w:val="222222"/>
          <w:sz w:val="28"/>
          <w:szCs w:val="28"/>
          <w:lang w:val="ru-RU"/>
        </w:rPr>
        <w:t xml:space="preserve"> ОС. </w:t>
      </w:r>
      <w:r w:rsidR="00D026D5">
        <w:rPr>
          <w:rFonts w:ascii="Times New Roman" w:eastAsia="Times New Roman" w:hAnsi="Times New Roman" w:cs="Times New Roman"/>
          <w:color w:val="222222"/>
          <w:sz w:val="28"/>
          <w:szCs w:val="28"/>
          <w:lang w:val="ru-RU"/>
        </w:rPr>
        <w:t>Выявлены три</w:t>
      </w:r>
      <w:r w:rsidR="001101CF">
        <w:rPr>
          <w:rFonts w:ascii="Times New Roman" w:eastAsia="Times New Roman" w:hAnsi="Times New Roman" w:cs="Times New Roman"/>
          <w:color w:val="222222"/>
          <w:sz w:val="28"/>
          <w:szCs w:val="28"/>
          <w:lang w:val="ru-RU"/>
        </w:rPr>
        <w:t xml:space="preserve"> основных недостатка.</w:t>
      </w:r>
    </w:p>
    <w:p w:rsidR="00C131D0" w:rsidRPr="00C131D0" w:rsidRDefault="00C131D0" w:rsidP="00D026D5">
      <w:pPr>
        <w:shd w:val="clear" w:color="auto" w:fill="FFFFFF"/>
        <w:spacing w:after="0" w:line="360" w:lineRule="auto"/>
        <w:ind w:firstLine="720"/>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Linux по сравнению с FreeBSD поддерживает значительно больше</w:t>
      </w:r>
      <w:r w:rsidR="00D026D5">
        <w:rPr>
          <w:rFonts w:ascii="Times New Roman" w:eastAsia="Times New Roman" w:hAnsi="Times New Roman" w:cs="Times New Roman"/>
          <w:color w:val="222222"/>
          <w:sz w:val="28"/>
          <w:szCs w:val="28"/>
          <w:lang w:val="ru-RU"/>
        </w:rPr>
        <w:t>е</w:t>
      </w:r>
      <w:r w:rsidRPr="00C131D0">
        <w:rPr>
          <w:rFonts w:ascii="Times New Roman" w:eastAsia="Times New Roman" w:hAnsi="Times New Roman" w:cs="Times New Roman"/>
          <w:color w:val="222222"/>
          <w:sz w:val="28"/>
          <w:szCs w:val="28"/>
          <w:lang w:val="ru-RU"/>
        </w:rPr>
        <w:t xml:space="preserve"> </w:t>
      </w:r>
      <w:r w:rsidR="00D026D5">
        <w:rPr>
          <w:rFonts w:ascii="Times New Roman" w:eastAsia="Times New Roman" w:hAnsi="Times New Roman" w:cs="Times New Roman"/>
          <w:color w:val="222222"/>
          <w:sz w:val="28"/>
          <w:szCs w:val="28"/>
          <w:lang w:val="ru-RU"/>
        </w:rPr>
        <w:t xml:space="preserve">количество </w:t>
      </w:r>
      <w:r w:rsidRPr="00C131D0">
        <w:rPr>
          <w:rFonts w:ascii="Times New Roman" w:eastAsia="Times New Roman" w:hAnsi="Times New Roman" w:cs="Times New Roman"/>
          <w:color w:val="222222"/>
          <w:sz w:val="28"/>
          <w:szCs w:val="28"/>
          <w:lang w:val="ru-RU"/>
        </w:rPr>
        <w:t>устройст</w:t>
      </w:r>
      <w:r w:rsidR="00D026D5">
        <w:rPr>
          <w:rFonts w:ascii="Times New Roman" w:eastAsia="Times New Roman" w:hAnsi="Times New Roman" w:cs="Times New Roman"/>
          <w:color w:val="222222"/>
          <w:sz w:val="28"/>
          <w:szCs w:val="28"/>
          <w:lang w:val="ru-RU"/>
        </w:rPr>
        <w:t>в. Однако такие</w:t>
      </w:r>
      <w:r w:rsidRPr="00C131D0">
        <w:rPr>
          <w:rFonts w:ascii="Times New Roman" w:eastAsia="Times New Roman" w:hAnsi="Times New Roman" w:cs="Times New Roman"/>
          <w:color w:val="222222"/>
          <w:sz w:val="28"/>
          <w:szCs w:val="28"/>
          <w:lang w:val="ru-RU"/>
        </w:rPr>
        <w:t xml:space="preserve"> устройства чаще всего используются в ноутбу</w:t>
      </w:r>
      <w:r w:rsidR="00D026D5">
        <w:rPr>
          <w:rFonts w:ascii="Times New Roman" w:eastAsia="Times New Roman" w:hAnsi="Times New Roman" w:cs="Times New Roman"/>
          <w:color w:val="222222"/>
          <w:sz w:val="28"/>
          <w:szCs w:val="28"/>
          <w:lang w:val="ru-RU"/>
        </w:rPr>
        <w:t>ках. Что ка</w:t>
      </w:r>
      <w:r w:rsidRPr="00C131D0">
        <w:rPr>
          <w:rFonts w:ascii="Times New Roman" w:eastAsia="Times New Roman" w:hAnsi="Times New Roman" w:cs="Times New Roman"/>
          <w:color w:val="222222"/>
          <w:sz w:val="28"/>
          <w:szCs w:val="28"/>
          <w:lang w:val="ru-RU"/>
        </w:rPr>
        <w:t>сается устройств</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входящи</w:t>
      </w:r>
      <w:r w:rsidR="00D026D5">
        <w:rPr>
          <w:rFonts w:ascii="Times New Roman" w:eastAsia="Times New Roman" w:hAnsi="Times New Roman" w:cs="Times New Roman"/>
          <w:color w:val="222222"/>
          <w:sz w:val="28"/>
          <w:szCs w:val="28"/>
          <w:lang w:val="ru-RU"/>
        </w:rPr>
        <w:t>х</w:t>
      </w:r>
      <w:r w:rsidRPr="00C131D0">
        <w:rPr>
          <w:rFonts w:ascii="Times New Roman" w:eastAsia="Times New Roman" w:hAnsi="Times New Roman" w:cs="Times New Roman"/>
          <w:color w:val="222222"/>
          <w:sz w:val="28"/>
          <w:szCs w:val="28"/>
          <w:lang w:val="ru-RU"/>
        </w:rPr>
        <w:t xml:space="preserve"> в список комплектующих се</w:t>
      </w:r>
      <w:r w:rsidRPr="00C131D0">
        <w:rPr>
          <w:rFonts w:ascii="Times New Roman" w:eastAsia="Times New Roman" w:hAnsi="Times New Roman" w:cs="Times New Roman"/>
          <w:color w:val="222222"/>
          <w:sz w:val="28"/>
          <w:szCs w:val="28"/>
          <w:lang w:val="ru-RU"/>
        </w:rPr>
        <w:t>р</w:t>
      </w:r>
      <w:r w:rsidRPr="00C131D0">
        <w:rPr>
          <w:rFonts w:ascii="Times New Roman" w:eastAsia="Times New Roman" w:hAnsi="Times New Roman" w:cs="Times New Roman"/>
          <w:color w:val="222222"/>
          <w:sz w:val="28"/>
          <w:szCs w:val="28"/>
          <w:lang w:val="ru-RU"/>
        </w:rPr>
        <w:t>вера, все они поддерживаются данной опе</w:t>
      </w:r>
      <w:r w:rsidR="00D026D5">
        <w:rPr>
          <w:rFonts w:ascii="Times New Roman" w:eastAsia="Times New Roman" w:hAnsi="Times New Roman" w:cs="Times New Roman"/>
          <w:color w:val="222222"/>
          <w:sz w:val="28"/>
          <w:szCs w:val="28"/>
          <w:lang w:val="ru-RU"/>
        </w:rPr>
        <w:t>рационной системой, а значит этот факт ни</w:t>
      </w:r>
      <w:r w:rsidRPr="00C131D0">
        <w:rPr>
          <w:rFonts w:ascii="Times New Roman" w:eastAsia="Times New Roman" w:hAnsi="Times New Roman" w:cs="Times New Roman"/>
          <w:color w:val="222222"/>
          <w:sz w:val="28"/>
          <w:szCs w:val="28"/>
          <w:lang w:val="ru-RU"/>
        </w:rPr>
        <w:t xml:space="preserve">как не отразится при </w:t>
      </w:r>
      <w:r w:rsidR="0080498E">
        <w:rPr>
          <w:rFonts w:ascii="Times New Roman" w:eastAsia="Times New Roman" w:hAnsi="Times New Roman" w:cs="Times New Roman"/>
          <w:color w:val="222222"/>
          <w:sz w:val="28"/>
          <w:szCs w:val="28"/>
          <w:lang w:val="ru-RU"/>
        </w:rPr>
        <w:t>разраб</w:t>
      </w:r>
      <w:r w:rsidR="00821586">
        <w:rPr>
          <w:rFonts w:ascii="Times New Roman" w:eastAsia="Times New Roman" w:hAnsi="Times New Roman" w:cs="Times New Roman"/>
          <w:color w:val="222222"/>
          <w:sz w:val="28"/>
          <w:szCs w:val="28"/>
          <w:lang w:val="ru-RU"/>
        </w:rPr>
        <w:t>отке</w:t>
      </w:r>
      <w:r w:rsidRPr="00C131D0">
        <w:rPr>
          <w:rFonts w:ascii="Times New Roman" w:eastAsia="Times New Roman" w:hAnsi="Times New Roman" w:cs="Times New Roman"/>
          <w:color w:val="222222"/>
          <w:sz w:val="28"/>
          <w:szCs w:val="28"/>
          <w:lang w:val="ru-RU"/>
        </w:rPr>
        <w:t xml:space="preserve"> ЭСИТ.</w:t>
      </w:r>
    </w:p>
    <w:p w:rsidR="00C131D0" w:rsidRPr="00C131D0" w:rsidRDefault="00C131D0" w:rsidP="00D026D5">
      <w:pPr>
        <w:shd w:val="clear" w:color="auto" w:fill="FFFFFF"/>
        <w:spacing w:after="0" w:line="360" w:lineRule="auto"/>
        <w:ind w:firstLine="720"/>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lastRenderedPageBreak/>
        <w:t>•</w:t>
      </w:r>
      <w:r w:rsidR="00D026D5">
        <w:rPr>
          <w:rFonts w:ascii="Times New Roman" w:eastAsia="Times New Roman" w:hAnsi="Times New Roman" w:cs="Times New Roman"/>
          <w:color w:val="222222"/>
          <w:sz w:val="28"/>
          <w:szCs w:val="28"/>
          <w:lang w:val="ru-RU"/>
        </w:rPr>
        <w:t xml:space="preserve"> </w:t>
      </w:r>
      <w:r w:rsidRPr="00C131D0">
        <w:rPr>
          <w:rFonts w:ascii="Times New Roman" w:eastAsia="Times New Roman" w:hAnsi="Times New Roman" w:cs="Times New Roman"/>
          <w:color w:val="222222"/>
          <w:sz w:val="28"/>
          <w:szCs w:val="28"/>
          <w:lang w:val="ru-RU"/>
        </w:rPr>
        <w:t>Некоторое программное обеспечение</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например Skype</w:t>
      </w:r>
      <w:r w:rsidR="00D026D5">
        <w:rPr>
          <w:rFonts w:ascii="Times New Roman" w:eastAsia="Times New Roman" w:hAnsi="Times New Roman" w:cs="Times New Roman"/>
          <w:color w:val="222222"/>
          <w:sz w:val="28"/>
          <w:szCs w:val="28"/>
          <w:lang w:val="ru-RU"/>
        </w:rPr>
        <w:t>, распростра</w:t>
      </w:r>
      <w:r w:rsidRPr="00C131D0">
        <w:rPr>
          <w:rFonts w:ascii="Times New Roman" w:eastAsia="Times New Roman" w:hAnsi="Times New Roman" w:cs="Times New Roman"/>
          <w:color w:val="222222"/>
          <w:sz w:val="28"/>
          <w:szCs w:val="28"/>
          <w:lang w:val="ru-RU"/>
        </w:rPr>
        <w:t>н</w:t>
      </w:r>
      <w:r w:rsidRPr="00C131D0">
        <w:rPr>
          <w:rFonts w:ascii="Times New Roman" w:eastAsia="Times New Roman" w:hAnsi="Times New Roman" w:cs="Times New Roman"/>
          <w:color w:val="222222"/>
          <w:sz w:val="28"/>
          <w:szCs w:val="28"/>
          <w:lang w:val="ru-RU"/>
        </w:rPr>
        <w:t>я</w:t>
      </w:r>
      <w:r w:rsidRPr="00C131D0">
        <w:rPr>
          <w:rFonts w:ascii="Times New Roman" w:eastAsia="Times New Roman" w:hAnsi="Times New Roman" w:cs="Times New Roman"/>
          <w:color w:val="222222"/>
          <w:sz w:val="28"/>
          <w:szCs w:val="28"/>
          <w:lang w:val="ru-RU"/>
        </w:rPr>
        <w:t>ет</w:t>
      </w:r>
      <w:r w:rsidR="00D026D5">
        <w:rPr>
          <w:rFonts w:ascii="Times New Roman" w:eastAsia="Times New Roman" w:hAnsi="Times New Roman" w:cs="Times New Roman"/>
          <w:color w:val="222222"/>
          <w:sz w:val="28"/>
          <w:szCs w:val="28"/>
          <w:lang w:val="ru-RU"/>
        </w:rPr>
        <w:t>ся в виде бинарных фай</w:t>
      </w:r>
      <w:r w:rsidRPr="00C131D0">
        <w:rPr>
          <w:rFonts w:ascii="Times New Roman" w:eastAsia="Times New Roman" w:hAnsi="Times New Roman" w:cs="Times New Roman"/>
          <w:color w:val="222222"/>
          <w:sz w:val="28"/>
          <w:szCs w:val="28"/>
          <w:lang w:val="ru-RU"/>
        </w:rPr>
        <w:t>лов только для Windows, Mac OS и для нескольких дистрибутивов Linux.  При разработке ЭСИТ, FreeBSD используется в кач</w:t>
      </w:r>
      <w:r w:rsidRPr="00C131D0">
        <w:rPr>
          <w:rFonts w:ascii="Times New Roman" w:eastAsia="Times New Roman" w:hAnsi="Times New Roman" w:cs="Times New Roman"/>
          <w:color w:val="222222"/>
          <w:sz w:val="28"/>
          <w:szCs w:val="28"/>
          <w:lang w:val="ru-RU"/>
        </w:rPr>
        <w:t>е</w:t>
      </w:r>
      <w:r w:rsidR="00D026D5">
        <w:rPr>
          <w:rFonts w:ascii="Times New Roman" w:eastAsia="Times New Roman" w:hAnsi="Times New Roman" w:cs="Times New Roman"/>
          <w:color w:val="222222"/>
          <w:sz w:val="28"/>
          <w:szCs w:val="28"/>
          <w:lang w:val="ru-RU"/>
        </w:rPr>
        <w:t xml:space="preserve">стве серверной ОС, </w:t>
      </w:r>
      <w:r w:rsidRPr="00C131D0">
        <w:rPr>
          <w:rFonts w:ascii="Times New Roman" w:eastAsia="Times New Roman" w:hAnsi="Times New Roman" w:cs="Times New Roman"/>
          <w:color w:val="222222"/>
          <w:sz w:val="28"/>
          <w:szCs w:val="28"/>
          <w:lang w:val="ru-RU"/>
        </w:rPr>
        <w:t xml:space="preserve">а </w:t>
      </w:r>
      <w:r w:rsidR="00D026D5">
        <w:rPr>
          <w:rFonts w:ascii="Times New Roman" w:eastAsia="Times New Roman" w:hAnsi="Times New Roman" w:cs="Times New Roman"/>
          <w:color w:val="222222"/>
          <w:sz w:val="28"/>
          <w:szCs w:val="28"/>
          <w:lang w:val="ru-RU"/>
        </w:rPr>
        <w:t xml:space="preserve">это </w:t>
      </w:r>
      <w:r w:rsidR="00D026D5" w:rsidRPr="00C131D0">
        <w:rPr>
          <w:rFonts w:ascii="Times New Roman" w:eastAsia="Times New Roman" w:hAnsi="Times New Roman" w:cs="Times New Roman"/>
          <w:color w:val="222222"/>
          <w:sz w:val="28"/>
          <w:szCs w:val="28"/>
          <w:lang w:val="ru-RU"/>
        </w:rPr>
        <w:t>значит</w:t>
      </w:r>
      <w:r w:rsidR="00D026D5">
        <w:rPr>
          <w:rFonts w:ascii="Times New Roman" w:eastAsia="Times New Roman" w:hAnsi="Times New Roman" w:cs="Times New Roman"/>
          <w:color w:val="222222"/>
          <w:sz w:val="28"/>
          <w:szCs w:val="28"/>
          <w:lang w:val="ru-RU"/>
        </w:rPr>
        <w:t>, что</w:t>
      </w:r>
      <w:r w:rsidRPr="00C131D0">
        <w:rPr>
          <w:rFonts w:ascii="Times New Roman" w:eastAsia="Times New Roman" w:hAnsi="Times New Roman" w:cs="Times New Roman"/>
          <w:color w:val="222222"/>
          <w:sz w:val="28"/>
          <w:szCs w:val="28"/>
          <w:lang w:val="ru-RU"/>
        </w:rPr>
        <w:t xml:space="preserve"> отсутствие поддержки подобного ПО никак не ска</w:t>
      </w:r>
      <w:r w:rsidR="00D026D5">
        <w:rPr>
          <w:rFonts w:ascii="Times New Roman" w:eastAsia="Times New Roman" w:hAnsi="Times New Roman" w:cs="Times New Roman"/>
          <w:color w:val="222222"/>
          <w:sz w:val="28"/>
          <w:szCs w:val="28"/>
          <w:lang w:val="ru-RU"/>
        </w:rPr>
        <w:t>жется на решении пе</w:t>
      </w:r>
      <w:r w:rsidRPr="00C131D0">
        <w:rPr>
          <w:rFonts w:ascii="Times New Roman" w:eastAsia="Times New Roman" w:hAnsi="Times New Roman" w:cs="Times New Roman"/>
          <w:color w:val="222222"/>
          <w:sz w:val="28"/>
          <w:szCs w:val="28"/>
          <w:lang w:val="ru-RU"/>
        </w:rPr>
        <w:t>рвичной задачи.</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r>
      <w:r w:rsidR="00D026D5" w:rsidRPr="00C131D0">
        <w:rPr>
          <w:rFonts w:ascii="Times New Roman" w:eastAsia="Times New Roman" w:hAnsi="Times New Roman" w:cs="Times New Roman"/>
          <w:color w:val="222222"/>
          <w:sz w:val="28"/>
          <w:szCs w:val="28"/>
          <w:lang w:val="ru-RU"/>
        </w:rPr>
        <w:t>•</w:t>
      </w:r>
      <w:r w:rsidR="00D026D5">
        <w:rPr>
          <w:rFonts w:ascii="Times New Roman" w:eastAsia="Times New Roman" w:hAnsi="Times New Roman" w:cs="Times New Roman"/>
          <w:color w:val="222222"/>
          <w:sz w:val="28"/>
          <w:szCs w:val="28"/>
          <w:lang w:val="ru-RU"/>
        </w:rPr>
        <w:t xml:space="preserve"> </w:t>
      </w:r>
      <w:r w:rsidRPr="00C131D0">
        <w:rPr>
          <w:rFonts w:ascii="Times New Roman" w:eastAsia="Times New Roman" w:hAnsi="Times New Roman" w:cs="Times New Roman"/>
          <w:color w:val="222222"/>
          <w:sz w:val="28"/>
          <w:szCs w:val="28"/>
          <w:lang w:val="ru-RU"/>
        </w:rPr>
        <w:t>Сп</w:t>
      </w:r>
      <w:r w:rsidR="00D026D5">
        <w:rPr>
          <w:rFonts w:ascii="Times New Roman" w:eastAsia="Times New Roman" w:hAnsi="Times New Roman" w:cs="Times New Roman"/>
          <w:color w:val="222222"/>
          <w:sz w:val="28"/>
          <w:szCs w:val="28"/>
          <w:lang w:val="ru-RU"/>
        </w:rPr>
        <w:t>ра</w:t>
      </w:r>
      <w:r w:rsidRPr="00C131D0">
        <w:rPr>
          <w:rFonts w:ascii="Times New Roman" w:eastAsia="Times New Roman" w:hAnsi="Times New Roman" w:cs="Times New Roman"/>
          <w:color w:val="222222"/>
          <w:sz w:val="28"/>
          <w:szCs w:val="28"/>
          <w:lang w:val="ru-RU"/>
        </w:rPr>
        <w:t>ведливо отметить</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что в FreeBSD предусмотрена возможность за</w:t>
      </w:r>
      <w:r w:rsidR="00D026D5">
        <w:rPr>
          <w:rFonts w:ascii="Times New Roman" w:eastAsia="Times New Roman" w:hAnsi="Times New Roman" w:cs="Times New Roman"/>
          <w:color w:val="222222"/>
          <w:sz w:val="28"/>
          <w:szCs w:val="28"/>
          <w:lang w:val="ru-RU"/>
        </w:rPr>
        <w:t xml:space="preserve">пуска </w:t>
      </w:r>
      <w:r w:rsidRPr="00C131D0">
        <w:rPr>
          <w:rFonts w:ascii="Times New Roman" w:eastAsia="Times New Roman" w:hAnsi="Times New Roman" w:cs="Times New Roman"/>
          <w:color w:val="222222"/>
          <w:sz w:val="28"/>
          <w:szCs w:val="28"/>
          <w:lang w:val="ru-RU"/>
        </w:rPr>
        <w:t>программ</w:t>
      </w:r>
      <w:r w:rsidR="00D026D5">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скомпилированны</w:t>
      </w:r>
      <w:r w:rsidR="00D026D5">
        <w:rPr>
          <w:rFonts w:ascii="Times New Roman" w:eastAsia="Times New Roman" w:hAnsi="Times New Roman" w:cs="Times New Roman"/>
          <w:color w:val="222222"/>
          <w:sz w:val="28"/>
          <w:szCs w:val="28"/>
          <w:lang w:val="ru-RU"/>
        </w:rPr>
        <w:t>х</w:t>
      </w:r>
      <w:r w:rsidRPr="00C131D0">
        <w:rPr>
          <w:rFonts w:ascii="Times New Roman" w:eastAsia="Times New Roman" w:hAnsi="Times New Roman" w:cs="Times New Roman"/>
          <w:color w:val="222222"/>
          <w:sz w:val="28"/>
          <w:szCs w:val="28"/>
          <w:lang w:val="ru-RU"/>
        </w:rPr>
        <w:t xml:space="preserve"> под Linux, </w:t>
      </w:r>
      <w:r w:rsidR="00D026D5">
        <w:rPr>
          <w:rFonts w:ascii="Times New Roman" w:eastAsia="Times New Roman" w:hAnsi="Times New Roman" w:cs="Times New Roman"/>
          <w:color w:val="222222"/>
          <w:sz w:val="28"/>
          <w:szCs w:val="28"/>
          <w:lang w:val="ru-RU"/>
        </w:rPr>
        <w:t>что</w:t>
      </w:r>
      <w:r w:rsidRPr="00C131D0">
        <w:rPr>
          <w:rFonts w:ascii="Times New Roman" w:eastAsia="Times New Roman" w:hAnsi="Times New Roman" w:cs="Times New Roman"/>
          <w:color w:val="222222"/>
          <w:sz w:val="28"/>
          <w:szCs w:val="28"/>
          <w:lang w:val="ru-RU"/>
        </w:rPr>
        <w:t xml:space="preserve"> в случае острой нео</w:t>
      </w:r>
      <w:r w:rsidRPr="00C131D0">
        <w:rPr>
          <w:rFonts w:ascii="Times New Roman" w:eastAsia="Times New Roman" w:hAnsi="Times New Roman" w:cs="Times New Roman"/>
          <w:color w:val="222222"/>
          <w:sz w:val="28"/>
          <w:szCs w:val="28"/>
          <w:lang w:val="ru-RU"/>
        </w:rPr>
        <w:t>б</w:t>
      </w:r>
      <w:r w:rsidRPr="00C131D0">
        <w:rPr>
          <w:rFonts w:ascii="Times New Roman" w:eastAsia="Times New Roman" w:hAnsi="Times New Roman" w:cs="Times New Roman"/>
          <w:color w:val="222222"/>
          <w:sz w:val="28"/>
          <w:szCs w:val="28"/>
          <w:lang w:val="ru-RU"/>
        </w:rPr>
        <w:t>ходимости использовать подобное ПО есть возможность его запус</w:t>
      </w:r>
      <w:r w:rsidR="00D026D5">
        <w:rPr>
          <w:rFonts w:ascii="Times New Roman" w:eastAsia="Times New Roman" w:hAnsi="Times New Roman" w:cs="Times New Roman"/>
          <w:color w:val="222222"/>
          <w:sz w:val="28"/>
          <w:szCs w:val="28"/>
          <w:lang w:val="ru-RU"/>
        </w:rPr>
        <w:t>ка</w:t>
      </w:r>
      <w:r w:rsidRPr="00C131D0">
        <w:rPr>
          <w:rFonts w:ascii="Times New Roman" w:eastAsia="Times New Roman" w:hAnsi="Times New Roman" w:cs="Times New Roman"/>
          <w:color w:val="222222"/>
          <w:sz w:val="28"/>
          <w:szCs w:val="28"/>
          <w:lang w:val="ru-RU"/>
        </w:rPr>
        <w:t>.</w:t>
      </w:r>
    </w:p>
    <w:p w:rsidR="00287FEF" w:rsidRPr="00C131D0" w:rsidRDefault="00C131D0" w:rsidP="00D026D5">
      <w:pPr>
        <w:shd w:val="clear" w:color="auto" w:fill="FFFFFF"/>
        <w:spacing w:after="0" w:line="360" w:lineRule="auto"/>
        <w:ind w:firstLine="720"/>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xml:space="preserve">По результатам рассмотренных недостатков </w:t>
      </w:r>
      <w:r w:rsidR="00A83D23">
        <w:rPr>
          <w:rFonts w:ascii="Times New Roman" w:eastAsia="Times New Roman" w:hAnsi="Times New Roman" w:cs="Times New Roman"/>
          <w:color w:val="222222"/>
          <w:sz w:val="28"/>
          <w:szCs w:val="28"/>
          <w:lang w:val="ru-RU"/>
        </w:rPr>
        <w:t xml:space="preserve">можно сделать вывод о том, что </w:t>
      </w:r>
      <w:r w:rsidRPr="00C131D0">
        <w:rPr>
          <w:rFonts w:ascii="Times New Roman" w:eastAsia="Times New Roman" w:hAnsi="Times New Roman" w:cs="Times New Roman"/>
          <w:color w:val="222222"/>
          <w:sz w:val="28"/>
          <w:szCs w:val="28"/>
          <w:lang w:val="ru-RU"/>
        </w:rPr>
        <w:t xml:space="preserve">они </w:t>
      </w:r>
      <w:r w:rsidR="00A83D23">
        <w:rPr>
          <w:rFonts w:ascii="Times New Roman" w:eastAsia="Times New Roman" w:hAnsi="Times New Roman" w:cs="Times New Roman"/>
          <w:color w:val="222222"/>
          <w:sz w:val="28"/>
          <w:szCs w:val="28"/>
          <w:lang w:val="ru-RU"/>
        </w:rPr>
        <w:t xml:space="preserve">никак </w:t>
      </w:r>
      <w:r w:rsidRPr="00C131D0">
        <w:rPr>
          <w:rFonts w:ascii="Times New Roman" w:eastAsia="Times New Roman" w:hAnsi="Times New Roman" w:cs="Times New Roman"/>
          <w:color w:val="222222"/>
          <w:sz w:val="28"/>
          <w:szCs w:val="28"/>
          <w:lang w:val="ru-RU"/>
        </w:rPr>
        <w:t>не помешают решить поставленные з</w:t>
      </w:r>
      <w:r w:rsidR="00A83D23">
        <w:rPr>
          <w:rFonts w:ascii="Times New Roman" w:eastAsia="Times New Roman" w:hAnsi="Times New Roman" w:cs="Times New Roman"/>
          <w:color w:val="222222"/>
          <w:sz w:val="28"/>
          <w:szCs w:val="28"/>
          <w:lang w:val="ru-RU"/>
        </w:rPr>
        <w:t>а</w:t>
      </w:r>
      <w:r w:rsidRPr="00C131D0">
        <w:rPr>
          <w:rFonts w:ascii="Times New Roman" w:eastAsia="Times New Roman" w:hAnsi="Times New Roman" w:cs="Times New Roman"/>
          <w:color w:val="222222"/>
          <w:sz w:val="28"/>
          <w:szCs w:val="28"/>
          <w:lang w:val="ru-RU"/>
        </w:rPr>
        <w:t>дачи при разрабо</w:t>
      </w:r>
      <w:r w:rsidRPr="00C131D0">
        <w:rPr>
          <w:rFonts w:ascii="Times New Roman" w:eastAsia="Times New Roman" w:hAnsi="Times New Roman" w:cs="Times New Roman"/>
          <w:color w:val="222222"/>
          <w:sz w:val="28"/>
          <w:szCs w:val="28"/>
          <w:lang w:val="ru-RU"/>
        </w:rPr>
        <w:t>т</w:t>
      </w:r>
      <w:r w:rsidRPr="00C131D0">
        <w:rPr>
          <w:rFonts w:ascii="Times New Roman" w:eastAsia="Times New Roman" w:hAnsi="Times New Roman" w:cs="Times New Roman"/>
          <w:color w:val="222222"/>
          <w:sz w:val="28"/>
          <w:szCs w:val="28"/>
          <w:lang w:val="ru-RU"/>
        </w:rPr>
        <w:t>ке ЭСИТ, а значит операционная система FreeBSD подходит по всем пар</w:t>
      </w:r>
      <w:r w:rsidRPr="00C131D0">
        <w:rPr>
          <w:rFonts w:ascii="Times New Roman" w:eastAsia="Times New Roman" w:hAnsi="Times New Roman" w:cs="Times New Roman"/>
          <w:color w:val="222222"/>
          <w:sz w:val="28"/>
          <w:szCs w:val="28"/>
          <w:lang w:val="ru-RU"/>
        </w:rPr>
        <w:t>а</w:t>
      </w:r>
      <w:r w:rsidRPr="00C131D0">
        <w:rPr>
          <w:rFonts w:ascii="Times New Roman" w:eastAsia="Times New Roman" w:hAnsi="Times New Roman" w:cs="Times New Roman"/>
          <w:color w:val="222222"/>
          <w:sz w:val="28"/>
          <w:szCs w:val="28"/>
          <w:lang w:val="ru-RU"/>
        </w:rPr>
        <w:t>метрам</w:t>
      </w:r>
      <w:r w:rsidR="00A83D23">
        <w:rPr>
          <w:rFonts w:ascii="Times New Roman" w:eastAsia="Times New Roman" w:hAnsi="Times New Roman" w:cs="Times New Roman"/>
          <w:color w:val="222222"/>
          <w:sz w:val="28"/>
          <w:szCs w:val="28"/>
          <w:lang w:val="ru-RU"/>
        </w:rPr>
        <w:t>,</w:t>
      </w:r>
      <w:r w:rsidRPr="00C131D0">
        <w:rPr>
          <w:rFonts w:ascii="Times New Roman" w:eastAsia="Times New Roman" w:hAnsi="Times New Roman" w:cs="Times New Roman"/>
          <w:color w:val="222222"/>
          <w:sz w:val="28"/>
          <w:szCs w:val="28"/>
          <w:lang w:val="ru-RU"/>
        </w:rPr>
        <w:t xml:space="preserve"> </w:t>
      </w:r>
      <w:r w:rsidR="00A83D23">
        <w:rPr>
          <w:rFonts w:ascii="Times New Roman" w:eastAsia="Times New Roman" w:hAnsi="Times New Roman" w:cs="Times New Roman"/>
          <w:color w:val="222222"/>
          <w:sz w:val="28"/>
          <w:szCs w:val="28"/>
          <w:lang w:val="ru-RU"/>
        </w:rPr>
        <w:t>в силу</w:t>
      </w:r>
      <w:r w:rsidRPr="00C131D0">
        <w:rPr>
          <w:rFonts w:ascii="Times New Roman" w:eastAsia="Times New Roman" w:hAnsi="Times New Roman" w:cs="Times New Roman"/>
          <w:color w:val="222222"/>
          <w:sz w:val="28"/>
          <w:szCs w:val="28"/>
          <w:lang w:val="ru-RU"/>
        </w:rPr>
        <w:t xml:space="preserve"> чего была выбрана именно она.</w:t>
      </w:r>
    </w:p>
    <w:p w:rsidR="003A2A56" w:rsidRPr="00C81167" w:rsidRDefault="00D54DFB" w:rsidP="00893D74">
      <w:pPr>
        <w:shd w:val="clear" w:color="auto" w:fill="FFFFFF"/>
        <w:spacing w:before="120" w:after="120" w:line="360" w:lineRule="auto"/>
        <w:mirrorIndents/>
        <w:jc w:val="center"/>
        <w:rPr>
          <w:rFonts w:ascii="Times New Roman" w:eastAsia="Times New Roman" w:hAnsi="Times New Roman" w:cs="Times New Roman"/>
          <w:color w:val="000000" w:themeColor="text1"/>
          <w:sz w:val="28"/>
          <w:szCs w:val="28"/>
          <w:lang w:val="ru-RU"/>
        </w:rPr>
      </w:pPr>
      <w:r w:rsidRPr="00C81167">
        <w:rPr>
          <w:rFonts w:ascii="Times New Roman" w:eastAsia="Times New Roman" w:hAnsi="Times New Roman" w:cs="Times New Roman"/>
          <w:color w:val="000000" w:themeColor="text1"/>
          <w:sz w:val="28"/>
          <w:szCs w:val="28"/>
          <w:lang w:val="ru-RU"/>
        </w:rPr>
        <w:t>4</w:t>
      </w:r>
      <w:r w:rsidR="003A2A56" w:rsidRPr="00C81167">
        <w:rPr>
          <w:rFonts w:ascii="Times New Roman" w:eastAsia="Times New Roman" w:hAnsi="Times New Roman" w:cs="Times New Roman"/>
          <w:color w:val="000000" w:themeColor="text1"/>
          <w:sz w:val="28"/>
          <w:szCs w:val="28"/>
          <w:lang w:val="ru-RU"/>
        </w:rPr>
        <w:t>.1.4 Язык программирования</w:t>
      </w:r>
      <w:r w:rsidR="00597366" w:rsidRPr="00C81167">
        <w:rPr>
          <w:rFonts w:ascii="Times New Roman" w:eastAsia="Times New Roman" w:hAnsi="Times New Roman" w:cs="Times New Roman"/>
          <w:color w:val="000000" w:themeColor="text1"/>
          <w:sz w:val="28"/>
          <w:szCs w:val="28"/>
          <w:lang w:val="ru-RU"/>
        </w:rPr>
        <w:t xml:space="preserve"> </w:t>
      </w:r>
      <w:r w:rsidR="00597366" w:rsidRPr="00C81167">
        <w:rPr>
          <w:rFonts w:ascii="Times New Roman" w:eastAsia="Times New Roman" w:hAnsi="Times New Roman" w:cs="Times New Roman"/>
          <w:color w:val="000000" w:themeColor="text1"/>
          <w:sz w:val="28"/>
          <w:szCs w:val="28"/>
        </w:rPr>
        <w:t>PHP</w:t>
      </w:r>
    </w:p>
    <w:p w:rsidR="00A330F1" w:rsidRPr="00A330F1" w:rsidRDefault="003A2A56" w:rsidP="006C7DB8">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63D3E">
        <w:rPr>
          <w:rFonts w:ascii="Times New Roman" w:eastAsia="Times New Roman" w:hAnsi="Times New Roman" w:cs="Times New Roman"/>
          <w:i/>
          <w:color w:val="FF0000"/>
          <w:sz w:val="28"/>
          <w:szCs w:val="28"/>
          <w:lang w:val="ru-RU"/>
        </w:rPr>
        <w:tab/>
      </w:r>
      <w:r w:rsidR="00A330F1" w:rsidRPr="00A330F1">
        <w:rPr>
          <w:rFonts w:ascii="Times New Roman" w:eastAsia="Times New Roman" w:hAnsi="Times New Roman" w:cs="Times New Roman"/>
          <w:color w:val="000000" w:themeColor="text1"/>
          <w:sz w:val="28"/>
          <w:szCs w:val="28"/>
          <w:lang w:val="ru-RU"/>
        </w:rPr>
        <w:t>Главн</w:t>
      </w:r>
      <w:r w:rsidR="00A83D23">
        <w:rPr>
          <w:rFonts w:ascii="Times New Roman" w:eastAsia="Times New Roman" w:hAnsi="Times New Roman" w:cs="Times New Roman"/>
          <w:color w:val="000000" w:themeColor="text1"/>
          <w:sz w:val="28"/>
          <w:szCs w:val="28"/>
          <w:lang w:val="ru-RU"/>
        </w:rPr>
        <w:t>ой</w:t>
      </w:r>
      <w:r w:rsidR="00A330F1" w:rsidRPr="00A330F1">
        <w:rPr>
          <w:rFonts w:ascii="Times New Roman" w:eastAsia="Times New Roman" w:hAnsi="Times New Roman" w:cs="Times New Roman"/>
          <w:color w:val="000000" w:themeColor="text1"/>
          <w:sz w:val="28"/>
          <w:szCs w:val="28"/>
          <w:lang w:val="ru-RU"/>
        </w:rPr>
        <w:t xml:space="preserve"> особенност</w:t>
      </w:r>
      <w:r w:rsidR="00A83D23">
        <w:rPr>
          <w:rFonts w:ascii="Times New Roman" w:eastAsia="Times New Roman" w:hAnsi="Times New Roman" w:cs="Times New Roman"/>
          <w:color w:val="000000" w:themeColor="text1"/>
          <w:sz w:val="28"/>
          <w:szCs w:val="28"/>
          <w:lang w:val="ru-RU"/>
        </w:rPr>
        <w:t>ью</w:t>
      </w:r>
      <w:r w:rsidR="00A330F1" w:rsidRPr="00A330F1">
        <w:rPr>
          <w:rFonts w:ascii="Times New Roman" w:eastAsia="Times New Roman" w:hAnsi="Times New Roman" w:cs="Times New Roman"/>
          <w:color w:val="000000" w:themeColor="text1"/>
          <w:sz w:val="28"/>
          <w:szCs w:val="28"/>
          <w:lang w:val="ru-RU"/>
        </w:rPr>
        <w:t xml:space="preserve"> PHP </w:t>
      </w:r>
      <w:r w:rsidR="00A83D23">
        <w:rPr>
          <w:rFonts w:ascii="Times New Roman" w:eastAsia="Times New Roman" w:hAnsi="Times New Roman" w:cs="Times New Roman"/>
          <w:color w:val="000000" w:themeColor="text1"/>
          <w:sz w:val="28"/>
          <w:szCs w:val="28"/>
          <w:lang w:val="ru-RU"/>
        </w:rPr>
        <w:t>является его</w:t>
      </w:r>
      <w:r w:rsidR="00A330F1" w:rsidRPr="00A330F1">
        <w:rPr>
          <w:rFonts w:ascii="Times New Roman" w:eastAsia="Times New Roman" w:hAnsi="Times New Roman" w:cs="Times New Roman"/>
          <w:color w:val="000000" w:themeColor="text1"/>
          <w:sz w:val="28"/>
          <w:szCs w:val="28"/>
          <w:lang w:val="ru-RU"/>
        </w:rPr>
        <w:t xml:space="preserve"> практичность, которая закл</w:t>
      </w:r>
      <w:r w:rsidR="00A330F1" w:rsidRPr="00A330F1">
        <w:rPr>
          <w:rFonts w:ascii="Times New Roman" w:eastAsia="Times New Roman" w:hAnsi="Times New Roman" w:cs="Times New Roman"/>
          <w:color w:val="000000" w:themeColor="text1"/>
          <w:sz w:val="28"/>
          <w:szCs w:val="28"/>
          <w:lang w:val="ru-RU"/>
        </w:rPr>
        <w:t>ю</w:t>
      </w:r>
      <w:r w:rsidR="00A330F1" w:rsidRPr="00A330F1">
        <w:rPr>
          <w:rFonts w:ascii="Times New Roman" w:eastAsia="Times New Roman" w:hAnsi="Times New Roman" w:cs="Times New Roman"/>
          <w:color w:val="000000" w:themeColor="text1"/>
          <w:sz w:val="28"/>
          <w:szCs w:val="28"/>
          <w:lang w:val="ru-RU"/>
        </w:rPr>
        <w:t xml:space="preserve">чается в </w:t>
      </w:r>
      <w:r w:rsidR="008201C7">
        <w:rPr>
          <w:rFonts w:ascii="Times New Roman" w:eastAsia="Times New Roman" w:hAnsi="Times New Roman" w:cs="Times New Roman"/>
          <w:color w:val="000000" w:themeColor="text1"/>
          <w:sz w:val="28"/>
          <w:szCs w:val="28"/>
          <w:lang w:val="ru-RU"/>
        </w:rPr>
        <w:t xml:space="preserve">том что у этого языка </w:t>
      </w:r>
      <w:r w:rsidR="008201C7" w:rsidRPr="00A330F1">
        <w:rPr>
          <w:rFonts w:ascii="Times New Roman" w:eastAsia="Times New Roman" w:hAnsi="Times New Roman" w:cs="Times New Roman"/>
          <w:color w:val="000000" w:themeColor="text1"/>
          <w:sz w:val="28"/>
          <w:szCs w:val="28"/>
          <w:lang w:val="ru-RU"/>
        </w:rPr>
        <w:t>распространенный синтаксис</w:t>
      </w:r>
      <w:r w:rsidR="008201C7">
        <w:rPr>
          <w:rFonts w:ascii="Times New Roman" w:eastAsia="Times New Roman" w:hAnsi="Times New Roman" w:cs="Times New Roman"/>
          <w:color w:val="000000" w:themeColor="text1"/>
          <w:sz w:val="28"/>
          <w:szCs w:val="28"/>
          <w:lang w:val="ru-RU"/>
        </w:rPr>
        <w:t xml:space="preserve">, высокая </w:t>
      </w:r>
      <w:r w:rsidR="008201C7" w:rsidRPr="00A330F1">
        <w:rPr>
          <w:rFonts w:ascii="Times New Roman" w:eastAsia="Times New Roman" w:hAnsi="Times New Roman" w:cs="Times New Roman"/>
          <w:color w:val="000000" w:themeColor="text1"/>
          <w:sz w:val="28"/>
          <w:szCs w:val="28"/>
          <w:lang w:val="ru-RU"/>
        </w:rPr>
        <w:t>поп</w:t>
      </w:r>
      <w:r w:rsidR="008201C7" w:rsidRPr="00A330F1">
        <w:rPr>
          <w:rFonts w:ascii="Times New Roman" w:eastAsia="Times New Roman" w:hAnsi="Times New Roman" w:cs="Times New Roman"/>
          <w:color w:val="000000" w:themeColor="text1"/>
          <w:sz w:val="28"/>
          <w:szCs w:val="28"/>
          <w:lang w:val="ru-RU"/>
        </w:rPr>
        <w:t>у</w:t>
      </w:r>
      <w:r w:rsidR="008201C7" w:rsidRPr="00A330F1">
        <w:rPr>
          <w:rFonts w:ascii="Times New Roman" w:eastAsia="Times New Roman" w:hAnsi="Times New Roman" w:cs="Times New Roman"/>
          <w:color w:val="000000" w:themeColor="text1"/>
          <w:sz w:val="28"/>
          <w:szCs w:val="28"/>
          <w:lang w:val="ru-RU"/>
        </w:rPr>
        <w:t>ляр</w:t>
      </w:r>
      <w:r w:rsidR="008201C7">
        <w:rPr>
          <w:rFonts w:ascii="Times New Roman" w:eastAsia="Times New Roman" w:hAnsi="Times New Roman" w:cs="Times New Roman"/>
          <w:color w:val="000000" w:themeColor="text1"/>
          <w:sz w:val="28"/>
          <w:szCs w:val="28"/>
          <w:lang w:val="ru-RU"/>
        </w:rPr>
        <w:t>ность в web-</w:t>
      </w:r>
      <w:r w:rsidR="008201C7" w:rsidRPr="00A330F1">
        <w:rPr>
          <w:rFonts w:ascii="Times New Roman" w:eastAsia="Times New Roman" w:hAnsi="Times New Roman" w:cs="Times New Roman"/>
          <w:color w:val="000000" w:themeColor="text1"/>
          <w:sz w:val="28"/>
          <w:szCs w:val="28"/>
          <w:lang w:val="ru-RU"/>
        </w:rPr>
        <w:t>разработке</w:t>
      </w:r>
      <w:r w:rsidR="008201C7">
        <w:rPr>
          <w:rFonts w:ascii="Times New Roman" w:eastAsia="Times New Roman" w:hAnsi="Times New Roman" w:cs="Times New Roman"/>
          <w:color w:val="000000" w:themeColor="text1"/>
          <w:sz w:val="28"/>
          <w:szCs w:val="28"/>
          <w:lang w:val="ru-RU"/>
        </w:rPr>
        <w:t xml:space="preserve">, </w:t>
      </w:r>
      <w:r w:rsidR="008201C7" w:rsidRPr="00A330F1">
        <w:rPr>
          <w:rFonts w:ascii="Times New Roman" w:eastAsia="Times New Roman" w:hAnsi="Times New Roman" w:cs="Times New Roman"/>
          <w:color w:val="000000" w:themeColor="text1"/>
          <w:sz w:val="28"/>
          <w:szCs w:val="28"/>
          <w:lang w:val="ru-RU"/>
        </w:rPr>
        <w:t>прост</w:t>
      </w:r>
      <w:r w:rsidR="008201C7">
        <w:rPr>
          <w:rFonts w:ascii="Times New Roman" w:eastAsia="Times New Roman" w:hAnsi="Times New Roman" w:cs="Times New Roman"/>
          <w:color w:val="000000" w:themeColor="text1"/>
          <w:sz w:val="28"/>
          <w:szCs w:val="28"/>
          <w:lang w:val="ru-RU"/>
        </w:rPr>
        <w:t>ота</w:t>
      </w:r>
      <w:r w:rsidR="008201C7" w:rsidRPr="00A330F1">
        <w:rPr>
          <w:rFonts w:ascii="Times New Roman" w:eastAsia="Times New Roman" w:hAnsi="Times New Roman" w:cs="Times New Roman"/>
          <w:color w:val="000000" w:themeColor="text1"/>
          <w:sz w:val="28"/>
          <w:szCs w:val="28"/>
          <w:lang w:val="ru-RU"/>
        </w:rPr>
        <w:t xml:space="preserve"> в использовании</w:t>
      </w:r>
      <w:r w:rsidR="008201C7">
        <w:rPr>
          <w:rFonts w:ascii="Times New Roman" w:eastAsia="Times New Roman" w:hAnsi="Times New Roman" w:cs="Times New Roman"/>
          <w:color w:val="000000" w:themeColor="text1"/>
          <w:sz w:val="28"/>
          <w:szCs w:val="28"/>
          <w:lang w:val="ru-RU"/>
        </w:rPr>
        <w:t>,</w:t>
      </w:r>
      <w:r w:rsidR="006C7DB8">
        <w:rPr>
          <w:rFonts w:ascii="Times New Roman" w:eastAsia="Times New Roman" w:hAnsi="Times New Roman" w:cs="Times New Roman"/>
          <w:color w:val="000000" w:themeColor="text1"/>
          <w:sz w:val="28"/>
          <w:szCs w:val="28"/>
          <w:lang w:val="ru-RU"/>
        </w:rPr>
        <w:t xml:space="preserve"> обладание</w:t>
      </w:r>
      <w:r w:rsidR="006C7DB8" w:rsidRPr="00A330F1">
        <w:rPr>
          <w:rFonts w:ascii="Times New Roman" w:eastAsia="Times New Roman" w:hAnsi="Times New Roman" w:cs="Times New Roman"/>
          <w:color w:val="000000" w:themeColor="text1"/>
          <w:sz w:val="28"/>
          <w:szCs w:val="28"/>
          <w:lang w:val="ru-RU"/>
        </w:rPr>
        <w:t xml:space="preserve"> высокой эффективностью</w:t>
      </w:r>
      <w:r w:rsidR="006C7DB8">
        <w:rPr>
          <w:rFonts w:ascii="Times New Roman" w:eastAsia="Times New Roman" w:hAnsi="Times New Roman" w:cs="Times New Roman"/>
          <w:color w:val="000000" w:themeColor="text1"/>
          <w:sz w:val="28"/>
          <w:szCs w:val="28"/>
          <w:lang w:val="ru-RU"/>
        </w:rPr>
        <w:t xml:space="preserve">, </w:t>
      </w:r>
      <w:r w:rsidR="006C7DB8" w:rsidRPr="00A330F1">
        <w:rPr>
          <w:rFonts w:ascii="Times New Roman" w:eastAsia="Times New Roman" w:hAnsi="Times New Roman" w:cs="Times New Roman"/>
          <w:color w:val="000000" w:themeColor="text1"/>
          <w:sz w:val="28"/>
          <w:szCs w:val="28"/>
          <w:lang w:val="ru-RU"/>
        </w:rPr>
        <w:t>гибкость</w:t>
      </w:r>
      <w:r w:rsidR="006C7DB8">
        <w:rPr>
          <w:rFonts w:ascii="Times New Roman" w:eastAsia="Times New Roman" w:hAnsi="Times New Roman" w:cs="Times New Roman"/>
          <w:color w:val="000000" w:themeColor="text1"/>
          <w:sz w:val="28"/>
          <w:szCs w:val="28"/>
          <w:lang w:val="ru-RU"/>
        </w:rPr>
        <w:t>, безопас</w:t>
      </w:r>
      <w:r w:rsidR="006C7DB8" w:rsidRPr="00A330F1">
        <w:rPr>
          <w:rFonts w:ascii="Times New Roman" w:eastAsia="Times New Roman" w:hAnsi="Times New Roman" w:cs="Times New Roman"/>
          <w:color w:val="000000" w:themeColor="text1"/>
          <w:sz w:val="28"/>
          <w:szCs w:val="28"/>
          <w:lang w:val="ru-RU"/>
        </w:rPr>
        <w:t>ность</w:t>
      </w:r>
      <w:r w:rsidR="006C7DB8">
        <w:rPr>
          <w:rFonts w:ascii="Times New Roman" w:eastAsia="Times New Roman" w:hAnsi="Times New Roman" w:cs="Times New Roman"/>
          <w:color w:val="000000" w:themeColor="text1"/>
          <w:sz w:val="28"/>
          <w:szCs w:val="28"/>
          <w:lang w:val="ru-RU"/>
        </w:rPr>
        <w:t>, возможность распространения</w:t>
      </w:r>
      <w:r w:rsidR="006C7DB8" w:rsidRPr="00A330F1">
        <w:rPr>
          <w:rFonts w:ascii="Times New Roman" w:eastAsia="Times New Roman" w:hAnsi="Times New Roman" w:cs="Times New Roman"/>
          <w:color w:val="000000" w:themeColor="text1"/>
          <w:sz w:val="28"/>
          <w:szCs w:val="28"/>
          <w:lang w:val="ru-RU"/>
        </w:rPr>
        <w:t xml:space="preserve"> под свободной л</w:t>
      </w:r>
      <w:r w:rsidR="006C7DB8">
        <w:rPr>
          <w:rFonts w:ascii="Times New Roman" w:eastAsia="Times New Roman" w:hAnsi="Times New Roman" w:cs="Times New Roman"/>
          <w:color w:val="000000" w:themeColor="text1"/>
          <w:sz w:val="28"/>
          <w:szCs w:val="28"/>
          <w:lang w:val="ru-RU"/>
        </w:rPr>
        <w:t>и</w:t>
      </w:r>
      <w:r w:rsidR="006C7DB8" w:rsidRPr="00A330F1">
        <w:rPr>
          <w:rFonts w:ascii="Times New Roman" w:eastAsia="Times New Roman" w:hAnsi="Times New Roman" w:cs="Times New Roman"/>
          <w:color w:val="000000" w:themeColor="text1"/>
          <w:sz w:val="28"/>
          <w:szCs w:val="28"/>
          <w:lang w:val="ru-RU"/>
        </w:rPr>
        <w:t>цензией</w:t>
      </w:r>
      <w:r w:rsidR="00F63CEB">
        <w:rPr>
          <w:rFonts w:ascii="Times New Roman" w:eastAsia="Times New Roman" w:hAnsi="Times New Roman" w:cs="Times New Roman"/>
          <w:color w:val="000000" w:themeColor="text1"/>
          <w:sz w:val="28"/>
          <w:szCs w:val="28"/>
          <w:lang w:val="ru-RU"/>
        </w:rPr>
        <w:t>, что эффективно с экономической точки зрения</w:t>
      </w:r>
      <w:r w:rsidR="00CA7157">
        <w:rPr>
          <w:rFonts w:ascii="Times New Roman" w:eastAsia="Times New Roman" w:hAnsi="Times New Roman" w:cs="Times New Roman"/>
          <w:color w:val="000000" w:themeColor="text1"/>
          <w:sz w:val="28"/>
          <w:szCs w:val="28"/>
        </w:rPr>
        <w:t xml:space="preserve"> [9]</w:t>
      </w:r>
      <w:r w:rsidR="006C7DB8">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Распространенный синтаксис</w:t>
      </w:r>
      <w:r w:rsidR="00716225">
        <w:rPr>
          <w:rFonts w:ascii="Times New Roman" w:eastAsia="Times New Roman" w:hAnsi="Times New Roman" w:cs="Times New Roman"/>
          <w:color w:val="000000" w:themeColor="text1"/>
          <w:sz w:val="28"/>
          <w:szCs w:val="28"/>
          <w:lang w:val="ru-RU"/>
        </w:rPr>
        <w:t>. П</w:t>
      </w:r>
      <w:r w:rsidRPr="00A330F1">
        <w:rPr>
          <w:rFonts w:ascii="Times New Roman" w:eastAsia="Times New Roman" w:hAnsi="Times New Roman" w:cs="Times New Roman"/>
          <w:color w:val="000000" w:themeColor="text1"/>
          <w:sz w:val="28"/>
          <w:szCs w:val="28"/>
          <w:lang w:val="ru-RU"/>
        </w:rPr>
        <w:t>рактически 90% синтаксиса язык</w:t>
      </w:r>
      <w:r w:rsidR="00716225">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 PHP были заимствованы из языка Си, так же наблюдается сходство с языком Perl. Справедливо отметить</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синтаксис языка Си при</w:t>
      </w:r>
      <w:r w:rsidR="00716225">
        <w:rPr>
          <w:rFonts w:ascii="Times New Roman" w:eastAsia="Times New Roman" w:hAnsi="Times New Roman" w:cs="Times New Roman"/>
          <w:color w:val="000000" w:themeColor="text1"/>
          <w:sz w:val="28"/>
          <w:szCs w:val="28"/>
          <w:lang w:val="ru-RU"/>
        </w:rPr>
        <w:t>знан наиболее удобным</w:t>
      </w:r>
      <w:r w:rsidR="001101CF">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lang w:val="ru-RU"/>
        </w:rPr>
        <w:t xml:space="preserve">для изучения </w:t>
      </w:r>
      <w:r w:rsidR="00716225">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 xml:space="preserve"> понимания. </w:t>
      </w:r>
      <w:r w:rsidR="00716225">
        <w:rPr>
          <w:rFonts w:ascii="Times New Roman" w:eastAsia="Times New Roman" w:hAnsi="Times New Roman" w:cs="Times New Roman"/>
          <w:color w:val="000000" w:themeColor="text1"/>
          <w:sz w:val="28"/>
          <w:szCs w:val="28"/>
          <w:lang w:val="ru-RU"/>
        </w:rPr>
        <w:t>Именно поэтому больши</w:t>
      </w:r>
      <w:r w:rsidRPr="00A330F1">
        <w:rPr>
          <w:rFonts w:ascii="Times New Roman" w:eastAsia="Times New Roman" w:hAnsi="Times New Roman" w:cs="Times New Roman"/>
          <w:color w:val="000000" w:themeColor="text1"/>
          <w:sz w:val="28"/>
          <w:szCs w:val="28"/>
          <w:lang w:val="ru-RU"/>
        </w:rPr>
        <w:t>нство начинающих сп</w:t>
      </w:r>
      <w:r w:rsidRPr="00A330F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циалистов в област</w:t>
      </w:r>
      <w:r w:rsidR="00716225">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 xml:space="preserve"> разработки программного об</w:t>
      </w:r>
      <w:r w:rsidR="00716225">
        <w:rPr>
          <w:rFonts w:ascii="Times New Roman" w:eastAsia="Times New Roman" w:hAnsi="Times New Roman" w:cs="Times New Roman"/>
          <w:color w:val="000000" w:themeColor="text1"/>
          <w:sz w:val="28"/>
          <w:szCs w:val="28"/>
          <w:lang w:val="ru-RU"/>
        </w:rPr>
        <w:t xml:space="preserve">еспечения изначально </w:t>
      </w:r>
      <w:r w:rsidRPr="00A330F1">
        <w:rPr>
          <w:rFonts w:ascii="Times New Roman" w:eastAsia="Times New Roman" w:hAnsi="Times New Roman" w:cs="Times New Roman"/>
          <w:color w:val="000000" w:themeColor="text1"/>
          <w:sz w:val="28"/>
          <w:szCs w:val="28"/>
          <w:lang w:val="ru-RU"/>
        </w:rPr>
        <w:t>пр</w:t>
      </w:r>
      <w:r w:rsidRPr="00A330F1">
        <w:rPr>
          <w:rFonts w:ascii="Times New Roman" w:eastAsia="Times New Roman" w:hAnsi="Times New Roman" w:cs="Times New Roman"/>
          <w:color w:val="000000" w:themeColor="text1"/>
          <w:sz w:val="28"/>
          <w:szCs w:val="28"/>
          <w:lang w:val="ru-RU"/>
        </w:rPr>
        <w:t>о</w:t>
      </w:r>
      <w:r w:rsidRPr="00A330F1">
        <w:rPr>
          <w:rFonts w:ascii="Times New Roman" w:eastAsia="Times New Roman" w:hAnsi="Times New Roman" w:cs="Times New Roman"/>
          <w:color w:val="000000" w:themeColor="text1"/>
          <w:sz w:val="28"/>
          <w:szCs w:val="28"/>
          <w:lang w:val="ru-RU"/>
        </w:rPr>
        <w:t xml:space="preserve">буют работать </w:t>
      </w:r>
      <w:r w:rsidR="00716225">
        <w:rPr>
          <w:rFonts w:ascii="Times New Roman" w:eastAsia="Times New Roman" w:hAnsi="Times New Roman" w:cs="Times New Roman"/>
          <w:color w:val="000000" w:themeColor="text1"/>
          <w:sz w:val="28"/>
          <w:szCs w:val="28"/>
          <w:lang w:val="ru-RU"/>
        </w:rPr>
        <w:t>с языком</w:t>
      </w:r>
      <w:r w:rsidRPr="00A330F1">
        <w:rPr>
          <w:rFonts w:ascii="Times New Roman" w:eastAsia="Times New Roman" w:hAnsi="Times New Roman" w:cs="Times New Roman"/>
          <w:color w:val="000000" w:themeColor="text1"/>
          <w:sz w:val="28"/>
          <w:szCs w:val="28"/>
          <w:lang w:val="ru-RU"/>
        </w:rPr>
        <w:t xml:space="preserve"> Си. </w:t>
      </w:r>
      <w:r w:rsidR="00716225">
        <w:rPr>
          <w:rFonts w:ascii="Times New Roman" w:eastAsia="Times New Roman" w:hAnsi="Times New Roman" w:cs="Times New Roman"/>
          <w:color w:val="000000" w:themeColor="text1"/>
          <w:sz w:val="28"/>
          <w:szCs w:val="28"/>
          <w:lang w:val="ru-RU"/>
        </w:rPr>
        <w:t>В</w:t>
      </w:r>
      <w:r w:rsidRPr="00A330F1">
        <w:rPr>
          <w:rFonts w:ascii="Times New Roman" w:eastAsia="Times New Roman" w:hAnsi="Times New Roman" w:cs="Times New Roman"/>
          <w:color w:val="000000" w:themeColor="text1"/>
          <w:sz w:val="28"/>
          <w:szCs w:val="28"/>
          <w:lang w:val="ru-RU"/>
        </w:rPr>
        <w:t xml:space="preserve">ажно отметить, </w:t>
      </w:r>
      <w:r w:rsidR="00716225">
        <w:rPr>
          <w:rFonts w:ascii="Times New Roman" w:eastAsia="Times New Roman" w:hAnsi="Times New Roman" w:cs="Times New Roman"/>
          <w:color w:val="000000" w:themeColor="text1"/>
          <w:sz w:val="28"/>
          <w:szCs w:val="28"/>
          <w:lang w:val="ru-RU"/>
        </w:rPr>
        <w:t>что большинство</w:t>
      </w:r>
      <w:r w:rsidRPr="00A330F1">
        <w:rPr>
          <w:rFonts w:ascii="Times New Roman" w:eastAsia="Times New Roman" w:hAnsi="Times New Roman" w:cs="Times New Roman"/>
          <w:color w:val="000000" w:themeColor="text1"/>
          <w:sz w:val="28"/>
          <w:szCs w:val="28"/>
          <w:lang w:val="ru-RU"/>
        </w:rPr>
        <w:t xml:space="preserve"> распростр</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ненны</w:t>
      </w:r>
      <w:r w:rsidR="00716225">
        <w:rPr>
          <w:rFonts w:ascii="Times New Roman" w:eastAsia="Times New Roman" w:hAnsi="Times New Roman" w:cs="Times New Roman"/>
          <w:color w:val="000000" w:themeColor="text1"/>
          <w:sz w:val="28"/>
          <w:szCs w:val="28"/>
          <w:lang w:val="ru-RU"/>
        </w:rPr>
        <w:t>х языков</w:t>
      </w:r>
      <w:r w:rsidRPr="00A330F1">
        <w:rPr>
          <w:rFonts w:ascii="Times New Roman" w:eastAsia="Times New Roman" w:hAnsi="Times New Roman" w:cs="Times New Roman"/>
          <w:color w:val="000000" w:themeColor="text1"/>
          <w:sz w:val="28"/>
          <w:szCs w:val="28"/>
          <w:lang w:val="ru-RU"/>
        </w:rPr>
        <w:t xml:space="preserve"> программирования имеют Си </w:t>
      </w:r>
      <w:r>
        <w:rPr>
          <w:rFonts w:ascii="Times New Roman" w:eastAsia="Times New Roman" w:hAnsi="Times New Roman" w:cs="Times New Roman"/>
          <w:color w:val="000000" w:themeColor="text1"/>
          <w:sz w:val="28"/>
          <w:szCs w:val="28"/>
          <w:lang w:val="ru-RU"/>
        </w:rPr>
        <w:t>подобный синтаксис.</w:t>
      </w:r>
      <w:r w:rsidRPr="00A330F1">
        <w:rPr>
          <w:rFonts w:ascii="Times New Roman" w:eastAsia="Times New Roman" w:hAnsi="Times New Roman" w:cs="Times New Roman"/>
          <w:color w:val="000000" w:themeColor="text1"/>
          <w:sz w:val="28"/>
          <w:szCs w:val="28"/>
          <w:lang w:val="ru-RU"/>
        </w:rPr>
        <w:t xml:space="preserve"> Из </w:t>
      </w:r>
      <w:r w:rsidR="00716225">
        <w:rPr>
          <w:rFonts w:ascii="Times New Roman" w:eastAsia="Times New Roman" w:hAnsi="Times New Roman" w:cs="Times New Roman"/>
          <w:color w:val="000000" w:themeColor="text1"/>
          <w:sz w:val="28"/>
          <w:szCs w:val="28"/>
          <w:lang w:val="ru-RU"/>
        </w:rPr>
        <w:t>выш</w:t>
      </w:r>
      <w:r w:rsidR="00716225">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сказанного можно сделать вывод о том</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найти специалиста</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работающего </w:t>
      </w:r>
      <w:r w:rsidR="00716225">
        <w:rPr>
          <w:rFonts w:ascii="Times New Roman" w:eastAsia="Times New Roman" w:hAnsi="Times New Roman" w:cs="Times New Roman"/>
          <w:color w:val="000000" w:themeColor="text1"/>
          <w:sz w:val="28"/>
          <w:szCs w:val="28"/>
          <w:lang w:val="ru-RU"/>
        </w:rPr>
        <w:lastRenderedPageBreak/>
        <w:t>с данным</w:t>
      </w:r>
      <w:r w:rsidRPr="00A330F1">
        <w:rPr>
          <w:rFonts w:ascii="Times New Roman" w:eastAsia="Times New Roman" w:hAnsi="Times New Roman" w:cs="Times New Roman"/>
          <w:color w:val="000000" w:themeColor="text1"/>
          <w:sz w:val="28"/>
          <w:szCs w:val="28"/>
          <w:lang w:val="ru-RU"/>
        </w:rPr>
        <w:t xml:space="preserve"> язык</w:t>
      </w:r>
      <w:r w:rsidR="00716225">
        <w:rPr>
          <w:rFonts w:ascii="Times New Roman" w:eastAsia="Times New Roman" w:hAnsi="Times New Roman" w:cs="Times New Roman"/>
          <w:color w:val="000000" w:themeColor="text1"/>
          <w:sz w:val="28"/>
          <w:szCs w:val="28"/>
          <w:lang w:val="ru-RU"/>
        </w:rPr>
        <w:t>ом</w:t>
      </w:r>
      <w:r w:rsidRPr="00A330F1">
        <w:rPr>
          <w:rFonts w:ascii="Times New Roman" w:eastAsia="Times New Roman" w:hAnsi="Times New Roman" w:cs="Times New Roman"/>
          <w:color w:val="000000" w:themeColor="text1"/>
          <w:sz w:val="28"/>
          <w:szCs w:val="28"/>
          <w:lang w:val="ru-RU"/>
        </w:rPr>
        <w:t xml:space="preserve"> значительно проще</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нежели специалист</w:t>
      </w:r>
      <w:r w:rsidR="00716225">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 пишу</w:t>
      </w:r>
      <w:r w:rsidR="00716225">
        <w:rPr>
          <w:rFonts w:ascii="Times New Roman" w:eastAsia="Times New Roman" w:hAnsi="Times New Roman" w:cs="Times New Roman"/>
          <w:color w:val="000000" w:themeColor="text1"/>
          <w:sz w:val="28"/>
          <w:szCs w:val="28"/>
          <w:lang w:val="ru-RU"/>
        </w:rPr>
        <w:t>щего</w:t>
      </w:r>
      <w:r w:rsidRPr="00A330F1">
        <w:rPr>
          <w:rFonts w:ascii="Times New Roman" w:eastAsia="Times New Roman" w:hAnsi="Times New Roman" w:cs="Times New Roman"/>
          <w:color w:val="000000" w:themeColor="text1"/>
          <w:sz w:val="28"/>
          <w:szCs w:val="28"/>
          <w:lang w:val="ru-RU"/>
        </w:rPr>
        <w:t xml:space="preserve"> на т</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ких языках</w:t>
      </w:r>
      <w:r w:rsidR="00716225">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как Python или Rubby, которые в отлич</w:t>
      </w:r>
      <w:r w:rsidR="00716225">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е от PHP им</w:t>
      </w:r>
      <w:r w:rsidR="00716225">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 xml:space="preserve">ют </w:t>
      </w:r>
      <w:r w:rsidR="00716225">
        <w:rPr>
          <w:rFonts w:ascii="Times New Roman" w:eastAsia="Times New Roman" w:hAnsi="Times New Roman" w:cs="Times New Roman"/>
          <w:color w:val="000000" w:themeColor="text1"/>
          <w:sz w:val="28"/>
          <w:szCs w:val="28"/>
          <w:lang w:val="ru-RU"/>
        </w:rPr>
        <w:t>не</w:t>
      </w:r>
      <w:r w:rsidRPr="00A330F1">
        <w:rPr>
          <w:rFonts w:ascii="Times New Roman" w:eastAsia="Times New Roman" w:hAnsi="Times New Roman" w:cs="Times New Roman"/>
          <w:color w:val="000000" w:themeColor="text1"/>
          <w:sz w:val="28"/>
          <w:szCs w:val="28"/>
          <w:lang w:val="ru-RU"/>
        </w:rPr>
        <w:t>ра</w:t>
      </w:r>
      <w:r w:rsidRPr="00A330F1">
        <w:rPr>
          <w:rFonts w:ascii="Times New Roman" w:eastAsia="Times New Roman" w:hAnsi="Times New Roman" w:cs="Times New Roman"/>
          <w:color w:val="000000" w:themeColor="text1"/>
          <w:sz w:val="28"/>
          <w:szCs w:val="28"/>
          <w:lang w:val="ru-RU"/>
        </w:rPr>
        <w:t>с</w:t>
      </w:r>
      <w:r w:rsidRPr="00A330F1">
        <w:rPr>
          <w:rFonts w:ascii="Times New Roman" w:eastAsia="Times New Roman" w:hAnsi="Times New Roman" w:cs="Times New Roman"/>
          <w:color w:val="000000" w:themeColor="text1"/>
          <w:sz w:val="28"/>
          <w:szCs w:val="28"/>
          <w:lang w:val="ru-RU"/>
        </w:rPr>
        <w:t>пространенный синтаксис</w:t>
      </w:r>
      <w:r w:rsidR="009E20F1">
        <w:rPr>
          <w:rFonts w:ascii="Times New Roman" w:eastAsia="Times New Roman" w:hAnsi="Times New Roman" w:cs="Times New Roman"/>
          <w:color w:val="000000" w:themeColor="text1"/>
          <w:sz w:val="28"/>
          <w:szCs w:val="28"/>
        </w:rPr>
        <w:t xml:space="preserve"> [</w:t>
      </w:r>
      <w:r w:rsidR="002D71BD">
        <w:rPr>
          <w:rFonts w:ascii="Times New Roman" w:eastAsia="Times New Roman" w:hAnsi="Times New Roman" w:cs="Times New Roman"/>
          <w:color w:val="000000" w:themeColor="text1"/>
          <w:sz w:val="28"/>
          <w:szCs w:val="28"/>
          <w:lang w:val="ru-RU"/>
        </w:rPr>
        <w:t>14</w:t>
      </w:r>
      <w:r w:rsidR="009E20F1">
        <w:rPr>
          <w:rFonts w:ascii="Times New Roman" w:eastAsia="Times New Roman" w:hAnsi="Times New Roman" w:cs="Times New Roman"/>
          <w:color w:val="000000" w:themeColor="text1"/>
          <w:sz w:val="28"/>
          <w:szCs w:val="28"/>
        </w:rPr>
        <w:t>]</w:t>
      </w:r>
      <w:r w:rsidRPr="00A330F1">
        <w:rPr>
          <w:rFonts w:ascii="Times New Roman" w:eastAsia="Times New Roman" w:hAnsi="Times New Roman" w:cs="Times New Roman"/>
          <w:color w:val="000000" w:themeColor="text1"/>
          <w:sz w:val="28"/>
          <w:szCs w:val="28"/>
          <w:lang w:val="ru-RU"/>
        </w:rPr>
        <w:t>.</w:t>
      </w:r>
    </w:p>
    <w:p w:rsidR="00A330F1" w:rsidRPr="00A330F1" w:rsidRDefault="00716225"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r>
      <w:r w:rsidRPr="00A330F1">
        <w:rPr>
          <w:rFonts w:ascii="Times New Roman" w:eastAsia="Times New Roman" w:hAnsi="Times New Roman" w:cs="Times New Roman"/>
          <w:color w:val="000000" w:themeColor="text1"/>
          <w:sz w:val="28"/>
          <w:szCs w:val="28"/>
          <w:lang w:val="ru-RU"/>
        </w:rPr>
        <w:t>PHP</w:t>
      </w:r>
      <w:r w:rsidRPr="00716225">
        <w:rPr>
          <w:rFonts w:ascii="Times New Roman" w:eastAsia="Times New Roman" w:hAnsi="Times New Roman" w:cs="Times New Roman"/>
          <w:color w:val="FF0000"/>
          <w:sz w:val="28"/>
          <w:szCs w:val="28"/>
          <w:lang w:val="ru-RU"/>
        </w:rPr>
        <w:t xml:space="preserve"> </w:t>
      </w:r>
      <w:r w:rsidRPr="00716225">
        <w:rPr>
          <w:rFonts w:ascii="Times New Roman" w:eastAsia="Times New Roman" w:hAnsi="Times New Roman" w:cs="Times New Roman"/>
          <w:sz w:val="28"/>
          <w:szCs w:val="28"/>
          <w:lang w:val="ru-RU"/>
        </w:rPr>
        <w:t>наиболее популярен</w:t>
      </w:r>
      <w:r>
        <w:rPr>
          <w:rFonts w:ascii="Times New Roman" w:eastAsia="Times New Roman" w:hAnsi="Times New Roman" w:cs="Times New Roman"/>
          <w:color w:val="000000" w:themeColor="text1"/>
          <w:sz w:val="28"/>
          <w:szCs w:val="28"/>
          <w:lang w:val="ru-RU"/>
        </w:rPr>
        <w:t xml:space="preserve"> в web-</w:t>
      </w:r>
      <w:r w:rsidR="00A330F1" w:rsidRPr="00A330F1">
        <w:rPr>
          <w:rFonts w:ascii="Times New Roman" w:eastAsia="Times New Roman" w:hAnsi="Times New Roman" w:cs="Times New Roman"/>
          <w:color w:val="000000" w:themeColor="text1"/>
          <w:sz w:val="28"/>
          <w:szCs w:val="28"/>
          <w:lang w:val="ru-RU"/>
        </w:rPr>
        <w:t xml:space="preserve">разработке, </w:t>
      </w:r>
      <w:r>
        <w:rPr>
          <w:rFonts w:ascii="Times New Roman" w:eastAsia="Times New Roman" w:hAnsi="Times New Roman" w:cs="Times New Roman"/>
          <w:color w:val="000000" w:themeColor="text1"/>
          <w:sz w:val="28"/>
          <w:szCs w:val="28"/>
          <w:lang w:val="ru-RU"/>
        </w:rPr>
        <w:t xml:space="preserve">это </w:t>
      </w:r>
      <w:r w:rsidR="00A330F1" w:rsidRPr="00A330F1">
        <w:rPr>
          <w:rFonts w:ascii="Times New Roman" w:eastAsia="Times New Roman" w:hAnsi="Times New Roman" w:cs="Times New Roman"/>
          <w:color w:val="000000" w:themeColor="text1"/>
          <w:sz w:val="28"/>
          <w:szCs w:val="28"/>
          <w:lang w:val="ru-RU"/>
        </w:rPr>
        <w:t>означает</w:t>
      </w:r>
      <w:r>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что с </w:t>
      </w:r>
      <w:r>
        <w:rPr>
          <w:rFonts w:ascii="Times New Roman" w:eastAsia="Times New Roman" w:hAnsi="Times New Roman" w:cs="Times New Roman"/>
          <w:color w:val="000000" w:themeColor="text1"/>
          <w:sz w:val="28"/>
          <w:szCs w:val="28"/>
          <w:lang w:val="ru-RU"/>
        </w:rPr>
        <w:t>данным языком программирования</w:t>
      </w:r>
      <w:r w:rsidR="00A330F1" w:rsidRPr="00A330F1">
        <w:rPr>
          <w:rFonts w:ascii="Times New Roman" w:eastAsia="Times New Roman" w:hAnsi="Times New Roman" w:cs="Times New Roman"/>
          <w:color w:val="000000" w:themeColor="text1"/>
          <w:sz w:val="28"/>
          <w:szCs w:val="28"/>
          <w:lang w:val="ru-RU"/>
        </w:rPr>
        <w:t xml:space="preserve"> работа</w:t>
      </w:r>
      <w:r>
        <w:rPr>
          <w:rFonts w:ascii="Times New Roman" w:eastAsia="Times New Roman" w:hAnsi="Times New Roman" w:cs="Times New Roman"/>
          <w:color w:val="000000" w:themeColor="text1"/>
          <w:sz w:val="28"/>
          <w:szCs w:val="28"/>
          <w:lang w:val="ru-RU"/>
        </w:rPr>
        <w:t>ют много высококвалифицированных сп</w:t>
      </w:r>
      <w:r>
        <w:rPr>
          <w:rFonts w:ascii="Times New Roman" w:eastAsia="Times New Roman" w:hAnsi="Times New Roman" w:cs="Times New Roman"/>
          <w:color w:val="000000" w:themeColor="text1"/>
          <w:sz w:val="28"/>
          <w:szCs w:val="28"/>
          <w:lang w:val="ru-RU"/>
        </w:rPr>
        <w:t>е</w:t>
      </w:r>
      <w:r>
        <w:rPr>
          <w:rFonts w:ascii="Times New Roman" w:eastAsia="Times New Roman" w:hAnsi="Times New Roman" w:cs="Times New Roman"/>
          <w:color w:val="000000" w:themeColor="text1"/>
          <w:sz w:val="28"/>
          <w:szCs w:val="28"/>
          <w:lang w:val="ru-RU"/>
        </w:rPr>
        <w:t>ци</w:t>
      </w:r>
      <w:r w:rsidR="00A330F1" w:rsidRPr="00A330F1">
        <w:rPr>
          <w:rFonts w:ascii="Times New Roman" w:eastAsia="Times New Roman" w:hAnsi="Times New Roman" w:cs="Times New Roman"/>
          <w:color w:val="000000" w:themeColor="text1"/>
          <w:sz w:val="28"/>
          <w:szCs w:val="28"/>
          <w:lang w:val="ru-RU"/>
        </w:rPr>
        <w:t>алистов, которы</w:t>
      </w:r>
      <w:r>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создают свои решения и делятся ими в </w:t>
      </w:r>
      <w:r>
        <w:rPr>
          <w:rFonts w:ascii="Times New Roman" w:eastAsia="Times New Roman" w:hAnsi="Times New Roman" w:cs="Times New Roman"/>
          <w:color w:val="000000" w:themeColor="text1"/>
          <w:sz w:val="28"/>
          <w:szCs w:val="28"/>
          <w:lang w:val="ru-RU"/>
        </w:rPr>
        <w:t>таких</w:t>
      </w:r>
      <w:r w:rsidR="00A330F1" w:rsidRPr="00A330F1">
        <w:rPr>
          <w:rFonts w:ascii="Times New Roman" w:eastAsia="Times New Roman" w:hAnsi="Times New Roman" w:cs="Times New Roman"/>
          <w:color w:val="000000" w:themeColor="text1"/>
          <w:sz w:val="28"/>
          <w:szCs w:val="28"/>
          <w:lang w:val="ru-RU"/>
        </w:rPr>
        <w:t xml:space="preserve"> источни</w:t>
      </w:r>
      <w:r>
        <w:rPr>
          <w:rFonts w:ascii="Times New Roman" w:eastAsia="Times New Roman" w:hAnsi="Times New Roman" w:cs="Times New Roman"/>
          <w:color w:val="000000" w:themeColor="text1"/>
          <w:sz w:val="28"/>
          <w:szCs w:val="28"/>
          <w:lang w:val="ru-RU"/>
        </w:rPr>
        <w:t xml:space="preserve">ках, </w:t>
      </w:r>
      <w:r w:rsidR="00A330F1" w:rsidRPr="00A330F1">
        <w:rPr>
          <w:rFonts w:ascii="Times New Roman" w:eastAsia="Times New Roman" w:hAnsi="Times New Roman" w:cs="Times New Roman"/>
          <w:color w:val="000000" w:themeColor="text1"/>
          <w:sz w:val="28"/>
          <w:szCs w:val="28"/>
          <w:lang w:val="ru-RU"/>
        </w:rPr>
        <w:t>как форумы, статьи</w:t>
      </w:r>
      <w:r>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соц</w:t>
      </w:r>
      <w:r>
        <w:rPr>
          <w:rFonts w:ascii="Times New Roman" w:eastAsia="Times New Roman" w:hAnsi="Times New Roman" w:cs="Times New Roman"/>
          <w:color w:val="000000" w:themeColor="text1"/>
          <w:sz w:val="28"/>
          <w:szCs w:val="28"/>
          <w:lang w:val="ru-RU"/>
        </w:rPr>
        <w:t>иальные</w:t>
      </w:r>
      <w:r w:rsidR="00A330F1" w:rsidRPr="00A330F1">
        <w:rPr>
          <w:rFonts w:ascii="Times New Roman" w:eastAsia="Times New Roman" w:hAnsi="Times New Roman" w:cs="Times New Roman"/>
          <w:color w:val="000000" w:themeColor="text1"/>
          <w:sz w:val="28"/>
          <w:szCs w:val="28"/>
          <w:lang w:val="ru-RU"/>
        </w:rPr>
        <w:t xml:space="preserve"> сети и прочи</w:t>
      </w:r>
      <w:r>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w:t>
      </w:r>
      <w:r>
        <w:rPr>
          <w:rFonts w:ascii="Times New Roman" w:eastAsia="Times New Roman" w:hAnsi="Times New Roman" w:cs="Times New Roman"/>
          <w:color w:val="000000" w:themeColor="text1"/>
          <w:sz w:val="28"/>
          <w:szCs w:val="28"/>
          <w:lang w:val="ru-RU"/>
        </w:rPr>
        <w:t>Такие</w:t>
      </w:r>
      <w:r w:rsidR="00A330F1" w:rsidRPr="00A330F1">
        <w:rPr>
          <w:rFonts w:ascii="Times New Roman" w:eastAsia="Times New Roman" w:hAnsi="Times New Roman" w:cs="Times New Roman"/>
          <w:color w:val="000000" w:themeColor="text1"/>
          <w:sz w:val="28"/>
          <w:szCs w:val="28"/>
          <w:lang w:val="ru-RU"/>
        </w:rPr>
        <w:t xml:space="preserve"> решения отличаются своей эффективностью и практичностью</w:t>
      </w:r>
      <w:r>
        <w:rPr>
          <w:rFonts w:ascii="Times New Roman" w:eastAsia="Times New Roman" w:hAnsi="Times New Roman" w:cs="Times New Roman"/>
          <w:color w:val="000000" w:themeColor="text1"/>
          <w:sz w:val="28"/>
          <w:szCs w:val="28"/>
          <w:lang w:val="ru-RU"/>
        </w:rPr>
        <w:t>. Б</w:t>
      </w:r>
      <w:r w:rsidR="00A330F1" w:rsidRPr="00A330F1">
        <w:rPr>
          <w:rFonts w:ascii="Times New Roman" w:eastAsia="Times New Roman" w:hAnsi="Times New Roman" w:cs="Times New Roman"/>
          <w:color w:val="000000" w:themeColor="text1"/>
          <w:sz w:val="28"/>
          <w:szCs w:val="28"/>
          <w:lang w:val="ru-RU"/>
        </w:rPr>
        <w:t>лагод</w:t>
      </w:r>
      <w:r>
        <w:rPr>
          <w:rFonts w:ascii="Times New Roman" w:eastAsia="Times New Roman" w:hAnsi="Times New Roman" w:cs="Times New Roman"/>
          <w:color w:val="000000" w:themeColor="text1"/>
          <w:sz w:val="28"/>
          <w:szCs w:val="28"/>
          <w:lang w:val="ru-RU"/>
        </w:rPr>
        <w:t>а</w:t>
      </w:r>
      <w:r w:rsidR="00A330F1" w:rsidRPr="00A330F1">
        <w:rPr>
          <w:rFonts w:ascii="Times New Roman" w:eastAsia="Times New Roman" w:hAnsi="Times New Roman" w:cs="Times New Roman"/>
          <w:color w:val="000000" w:themeColor="text1"/>
          <w:sz w:val="28"/>
          <w:szCs w:val="28"/>
          <w:lang w:val="ru-RU"/>
        </w:rPr>
        <w:t>ря тому</w:t>
      </w:r>
      <w:r>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что больш</w:t>
      </w:r>
      <w:r>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нство из них свободно распро</w:t>
      </w:r>
      <w:r>
        <w:rPr>
          <w:rFonts w:ascii="Times New Roman" w:eastAsia="Times New Roman" w:hAnsi="Times New Roman" w:cs="Times New Roman"/>
          <w:color w:val="000000" w:themeColor="text1"/>
          <w:sz w:val="28"/>
          <w:szCs w:val="28"/>
          <w:lang w:val="ru-RU"/>
        </w:rPr>
        <w:t>стра</w:t>
      </w:r>
      <w:r w:rsidR="00A330F1" w:rsidRPr="00A330F1">
        <w:rPr>
          <w:rFonts w:ascii="Times New Roman" w:eastAsia="Times New Roman" w:hAnsi="Times New Roman" w:cs="Times New Roman"/>
          <w:color w:val="000000" w:themeColor="text1"/>
          <w:sz w:val="28"/>
          <w:szCs w:val="28"/>
          <w:lang w:val="ru-RU"/>
        </w:rPr>
        <w:t>няются, други</w:t>
      </w:r>
      <w:r w:rsidR="00712B4E">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разработчики </w:t>
      </w:r>
      <w:r w:rsidR="00712B4E">
        <w:rPr>
          <w:rFonts w:ascii="Times New Roman" w:eastAsia="Times New Roman" w:hAnsi="Times New Roman" w:cs="Times New Roman"/>
          <w:color w:val="000000" w:themeColor="text1"/>
          <w:sz w:val="28"/>
          <w:szCs w:val="28"/>
          <w:lang w:val="ru-RU"/>
        </w:rPr>
        <w:t>имеют возможность</w:t>
      </w:r>
      <w:r w:rsidR="00A330F1" w:rsidRPr="00A330F1">
        <w:rPr>
          <w:rFonts w:ascii="Times New Roman" w:eastAsia="Times New Roman" w:hAnsi="Times New Roman" w:cs="Times New Roman"/>
          <w:color w:val="000000" w:themeColor="text1"/>
          <w:sz w:val="28"/>
          <w:szCs w:val="28"/>
          <w:lang w:val="ru-RU"/>
        </w:rPr>
        <w:t xml:space="preserve"> </w:t>
      </w:r>
      <w:r w:rsidR="00712B4E">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зучить</w:t>
      </w:r>
      <w:r w:rsidR="00712B4E">
        <w:rPr>
          <w:rFonts w:ascii="Times New Roman" w:eastAsia="Times New Roman" w:hAnsi="Times New Roman" w:cs="Times New Roman"/>
          <w:color w:val="000000" w:themeColor="text1"/>
          <w:sz w:val="28"/>
          <w:szCs w:val="28"/>
          <w:lang w:val="ru-RU"/>
        </w:rPr>
        <w:t xml:space="preserve"> их</w:t>
      </w:r>
      <w:r w:rsidR="00A330F1" w:rsidRPr="00A330F1">
        <w:rPr>
          <w:rFonts w:ascii="Times New Roman" w:eastAsia="Times New Roman" w:hAnsi="Times New Roman" w:cs="Times New Roman"/>
          <w:color w:val="000000" w:themeColor="text1"/>
          <w:sz w:val="28"/>
          <w:szCs w:val="28"/>
          <w:lang w:val="ru-RU"/>
        </w:rPr>
        <w:t xml:space="preserve"> и внедрить в свой проект, что сэкономит время и уменьшит п</w:t>
      </w:r>
      <w:r w:rsidR="00A330F1" w:rsidRPr="00A330F1">
        <w:rPr>
          <w:rFonts w:ascii="Times New Roman" w:eastAsia="Times New Roman" w:hAnsi="Times New Roman" w:cs="Times New Roman"/>
          <w:color w:val="000000" w:themeColor="text1"/>
          <w:sz w:val="28"/>
          <w:szCs w:val="28"/>
          <w:lang w:val="ru-RU"/>
        </w:rPr>
        <w:t>о</w:t>
      </w:r>
      <w:r w:rsidR="00A330F1" w:rsidRPr="00A330F1">
        <w:rPr>
          <w:rFonts w:ascii="Times New Roman" w:eastAsia="Times New Roman" w:hAnsi="Times New Roman" w:cs="Times New Roman"/>
          <w:color w:val="000000" w:themeColor="text1"/>
          <w:sz w:val="28"/>
          <w:szCs w:val="28"/>
          <w:lang w:val="ru-RU"/>
        </w:rPr>
        <w:t>тенциальное количество ошибок.</w:t>
      </w:r>
      <w:r w:rsidR="002E1C15">
        <w:rPr>
          <w:rFonts w:ascii="Times New Roman" w:eastAsia="Times New Roman" w:hAnsi="Times New Roman" w:cs="Times New Roman"/>
          <w:color w:val="000000" w:themeColor="text1"/>
          <w:sz w:val="28"/>
          <w:szCs w:val="28"/>
          <w:lang w:val="ru-RU"/>
        </w:rPr>
        <w:t xml:space="preserve"> </w:t>
      </w:r>
      <w:r w:rsidR="00A330F1" w:rsidRPr="00A330F1">
        <w:rPr>
          <w:rFonts w:ascii="Times New Roman" w:eastAsia="Times New Roman" w:hAnsi="Times New Roman" w:cs="Times New Roman"/>
          <w:color w:val="000000" w:themeColor="text1"/>
          <w:sz w:val="28"/>
          <w:szCs w:val="28"/>
          <w:lang w:val="ru-RU"/>
        </w:rPr>
        <w:t>Прост</w:t>
      </w:r>
      <w:r w:rsidR="00712B4E">
        <w:rPr>
          <w:rFonts w:ascii="Times New Roman" w:eastAsia="Times New Roman" w:hAnsi="Times New Roman" w:cs="Times New Roman"/>
          <w:color w:val="000000" w:themeColor="text1"/>
          <w:sz w:val="28"/>
          <w:szCs w:val="28"/>
          <w:lang w:val="ru-RU"/>
        </w:rPr>
        <w:t>ота в использовании. При работе с PHP не при</w:t>
      </w:r>
      <w:r w:rsidR="00A330F1" w:rsidRPr="00A330F1">
        <w:rPr>
          <w:rFonts w:ascii="Times New Roman" w:eastAsia="Times New Roman" w:hAnsi="Times New Roman" w:cs="Times New Roman"/>
          <w:color w:val="000000" w:themeColor="text1"/>
          <w:sz w:val="28"/>
          <w:szCs w:val="28"/>
          <w:lang w:val="ru-RU"/>
        </w:rPr>
        <w:t xml:space="preserve">дется тратить </w:t>
      </w:r>
      <w:r w:rsidR="00712B4E">
        <w:rPr>
          <w:rFonts w:ascii="Times New Roman" w:eastAsia="Times New Roman" w:hAnsi="Times New Roman" w:cs="Times New Roman"/>
          <w:color w:val="000000" w:themeColor="text1"/>
          <w:sz w:val="28"/>
          <w:szCs w:val="28"/>
          <w:lang w:val="ru-RU"/>
        </w:rPr>
        <w:t xml:space="preserve">большое количество </w:t>
      </w:r>
      <w:r w:rsidR="00A330F1" w:rsidRPr="00A330F1">
        <w:rPr>
          <w:rFonts w:ascii="Times New Roman" w:eastAsia="Times New Roman" w:hAnsi="Times New Roman" w:cs="Times New Roman"/>
          <w:color w:val="000000" w:themeColor="text1"/>
          <w:sz w:val="28"/>
          <w:szCs w:val="28"/>
          <w:lang w:val="ru-RU"/>
        </w:rPr>
        <w:t>врем</w:t>
      </w:r>
      <w:r w:rsidR="00712B4E">
        <w:rPr>
          <w:rFonts w:ascii="Times New Roman" w:eastAsia="Times New Roman" w:hAnsi="Times New Roman" w:cs="Times New Roman"/>
          <w:color w:val="000000" w:themeColor="text1"/>
          <w:sz w:val="28"/>
          <w:szCs w:val="28"/>
          <w:lang w:val="ru-RU"/>
        </w:rPr>
        <w:t>ени</w:t>
      </w:r>
      <w:r w:rsidR="00A330F1" w:rsidRPr="00A330F1">
        <w:rPr>
          <w:rFonts w:ascii="Times New Roman" w:eastAsia="Times New Roman" w:hAnsi="Times New Roman" w:cs="Times New Roman"/>
          <w:color w:val="000000" w:themeColor="text1"/>
          <w:sz w:val="28"/>
          <w:szCs w:val="28"/>
          <w:lang w:val="ru-RU"/>
        </w:rPr>
        <w:t xml:space="preserve"> на выставлени</w:t>
      </w:r>
      <w:r w:rsidR="00712B4E">
        <w:rPr>
          <w:rFonts w:ascii="Times New Roman" w:eastAsia="Times New Roman" w:hAnsi="Times New Roman" w:cs="Times New Roman"/>
          <w:color w:val="000000" w:themeColor="text1"/>
          <w:sz w:val="28"/>
          <w:szCs w:val="28"/>
          <w:lang w:val="ru-RU"/>
        </w:rPr>
        <w:t>е</w:t>
      </w:r>
      <w:r w:rsidR="00A330F1" w:rsidRPr="00A330F1">
        <w:rPr>
          <w:rFonts w:ascii="Times New Roman" w:eastAsia="Times New Roman" w:hAnsi="Times New Roman" w:cs="Times New Roman"/>
          <w:color w:val="000000" w:themeColor="text1"/>
          <w:sz w:val="28"/>
          <w:szCs w:val="28"/>
          <w:lang w:val="ru-RU"/>
        </w:rPr>
        <w:t xml:space="preserve"> ра</w:t>
      </w:r>
      <w:r w:rsidR="00A330F1" w:rsidRPr="00A330F1">
        <w:rPr>
          <w:rFonts w:ascii="Times New Roman" w:eastAsia="Times New Roman" w:hAnsi="Times New Roman" w:cs="Times New Roman"/>
          <w:color w:val="000000" w:themeColor="text1"/>
          <w:sz w:val="28"/>
          <w:szCs w:val="28"/>
          <w:lang w:val="ru-RU"/>
        </w:rPr>
        <w:t>з</w:t>
      </w:r>
      <w:r w:rsidR="00A330F1" w:rsidRPr="00A330F1">
        <w:rPr>
          <w:rFonts w:ascii="Times New Roman" w:eastAsia="Times New Roman" w:hAnsi="Times New Roman" w:cs="Times New Roman"/>
          <w:color w:val="000000" w:themeColor="text1"/>
          <w:sz w:val="28"/>
          <w:szCs w:val="28"/>
          <w:lang w:val="ru-RU"/>
        </w:rPr>
        <w:t>личных параметров компиляции, решать пробле</w:t>
      </w:r>
      <w:r w:rsidR="00712B4E">
        <w:rPr>
          <w:rFonts w:ascii="Times New Roman" w:eastAsia="Times New Roman" w:hAnsi="Times New Roman" w:cs="Times New Roman"/>
          <w:color w:val="000000" w:themeColor="text1"/>
          <w:sz w:val="28"/>
          <w:szCs w:val="28"/>
          <w:lang w:val="ru-RU"/>
        </w:rPr>
        <w:t>мы не</w:t>
      </w:r>
      <w:r w:rsidR="00A330F1" w:rsidRPr="00A330F1">
        <w:rPr>
          <w:rFonts w:ascii="Times New Roman" w:eastAsia="Times New Roman" w:hAnsi="Times New Roman" w:cs="Times New Roman"/>
          <w:color w:val="000000" w:themeColor="text1"/>
          <w:sz w:val="28"/>
          <w:szCs w:val="28"/>
          <w:lang w:val="ru-RU"/>
        </w:rPr>
        <w:t>совместимости би</w:t>
      </w:r>
      <w:r w:rsidR="00A330F1" w:rsidRPr="00A330F1">
        <w:rPr>
          <w:rFonts w:ascii="Times New Roman" w:eastAsia="Times New Roman" w:hAnsi="Times New Roman" w:cs="Times New Roman"/>
          <w:color w:val="000000" w:themeColor="text1"/>
          <w:sz w:val="28"/>
          <w:szCs w:val="28"/>
          <w:lang w:val="ru-RU"/>
        </w:rPr>
        <w:t>б</w:t>
      </w:r>
      <w:r w:rsidR="00A330F1" w:rsidRPr="00A330F1">
        <w:rPr>
          <w:rFonts w:ascii="Times New Roman" w:eastAsia="Times New Roman" w:hAnsi="Times New Roman" w:cs="Times New Roman"/>
          <w:color w:val="000000" w:themeColor="text1"/>
          <w:sz w:val="28"/>
          <w:szCs w:val="28"/>
          <w:lang w:val="ru-RU"/>
        </w:rPr>
        <w:t>лиотек и т.</w:t>
      </w:r>
      <w:r w:rsidR="00712B4E">
        <w:rPr>
          <w:rFonts w:ascii="Times New Roman" w:eastAsia="Times New Roman" w:hAnsi="Times New Roman" w:cs="Times New Roman"/>
          <w:color w:val="000000" w:themeColor="text1"/>
          <w:sz w:val="28"/>
          <w:szCs w:val="28"/>
          <w:lang w:val="ru-RU"/>
        </w:rPr>
        <w:t>п</w:t>
      </w:r>
      <w:r w:rsidR="00A330F1" w:rsidRPr="00A330F1">
        <w:rPr>
          <w:rFonts w:ascii="Times New Roman" w:eastAsia="Times New Roman" w:hAnsi="Times New Roman" w:cs="Times New Roman"/>
          <w:color w:val="000000" w:themeColor="text1"/>
          <w:sz w:val="28"/>
          <w:szCs w:val="28"/>
          <w:lang w:val="ru-RU"/>
        </w:rPr>
        <w:t>. Код начинае</w:t>
      </w:r>
      <w:r w:rsidR="00712B4E">
        <w:rPr>
          <w:rFonts w:ascii="Times New Roman" w:eastAsia="Times New Roman" w:hAnsi="Times New Roman" w:cs="Times New Roman"/>
          <w:color w:val="000000" w:themeColor="text1"/>
          <w:sz w:val="28"/>
          <w:szCs w:val="28"/>
          <w:lang w:val="ru-RU"/>
        </w:rPr>
        <w:t>т</w:t>
      </w:r>
      <w:r w:rsidR="00A330F1" w:rsidRPr="00A330F1">
        <w:rPr>
          <w:rFonts w:ascii="Times New Roman" w:eastAsia="Times New Roman" w:hAnsi="Times New Roman" w:cs="Times New Roman"/>
          <w:color w:val="000000" w:themeColor="text1"/>
          <w:sz w:val="28"/>
          <w:szCs w:val="28"/>
          <w:lang w:val="ru-RU"/>
        </w:rPr>
        <w:t xml:space="preserve"> исполняться сразу же. В случае отсутствия ош</w:t>
      </w:r>
      <w:r w:rsidR="00A330F1" w:rsidRPr="00A330F1">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бок, код начинает исполняться именно так</w:t>
      </w:r>
      <w:r w:rsidR="00712B4E">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как указал программист, в отл</w:t>
      </w:r>
      <w:r w:rsidR="00A330F1" w:rsidRPr="00A330F1">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ч</w:t>
      </w:r>
      <w:r w:rsidR="00712B4E">
        <w:rPr>
          <w:rFonts w:ascii="Times New Roman" w:eastAsia="Times New Roman" w:hAnsi="Times New Roman" w:cs="Times New Roman"/>
          <w:color w:val="000000" w:themeColor="text1"/>
          <w:sz w:val="28"/>
          <w:szCs w:val="28"/>
          <w:lang w:val="ru-RU"/>
        </w:rPr>
        <w:t>и</w:t>
      </w:r>
      <w:r w:rsidR="00A330F1" w:rsidRPr="00A330F1">
        <w:rPr>
          <w:rFonts w:ascii="Times New Roman" w:eastAsia="Times New Roman" w:hAnsi="Times New Roman" w:cs="Times New Roman"/>
          <w:color w:val="000000" w:themeColor="text1"/>
          <w:sz w:val="28"/>
          <w:szCs w:val="28"/>
          <w:lang w:val="ru-RU"/>
        </w:rPr>
        <w:t>е от других языков</w:t>
      </w:r>
      <w:r w:rsidR="00712B4E">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которые после компиляции могут ме</w:t>
      </w:r>
      <w:r w:rsidR="00712B4E">
        <w:rPr>
          <w:rFonts w:ascii="Times New Roman" w:eastAsia="Times New Roman" w:hAnsi="Times New Roman" w:cs="Times New Roman"/>
          <w:color w:val="000000" w:themeColor="text1"/>
          <w:sz w:val="28"/>
          <w:szCs w:val="28"/>
          <w:lang w:val="ru-RU"/>
        </w:rPr>
        <w:t>нять свои мех</w:t>
      </w:r>
      <w:r w:rsidR="00712B4E">
        <w:rPr>
          <w:rFonts w:ascii="Times New Roman" w:eastAsia="Times New Roman" w:hAnsi="Times New Roman" w:cs="Times New Roman"/>
          <w:color w:val="000000" w:themeColor="text1"/>
          <w:sz w:val="28"/>
          <w:szCs w:val="28"/>
          <w:lang w:val="ru-RU"/>
        </w:rPr>
        <w:t>а</w:t>
      </w:r>
      <w:r w:rsidR="00712B4E">
        <w:rPr>
          <w:rFonts w:ascii="Times New Roman" w:eastAsia="Times New Roman" w:hAnsi="Times New Roman" w:cs="Times New Roman"/>
          <w:color w:val="000000" w:themeColor="text1"/>
          <w:sz w:val="28"/>
          <w:szCs w:val="28"/>
          <w:lang w:val="ru-RU"/>
        </w:rPr>
        <w:t>низмы. В больши</w:t>
      </w:r>
      <w:r w:rsidR="00A330F1" w:rsidRPr="00A330F1">
        <w:rPr>
          <w:rFonts w:ascii="Times New Roman" w:eastAsia="Times New Roman" w:hAnsi="Times New Roman" w:cs="Times New Roman"/>
          <w:color w:val="000000" w:themeColor="text1"/>
          <w:sz w:val="28"/>
          <w:szCs w:val="28"/>
          <w:lang w:val="ru-RU"/>
        </w:rPr>
        <w:t>нстве случаев на работе про</w:t>
      </w:r>
      <w:r w:rsidR="00712B4E">
        <w:rPr>
          <w:rFonts w:ascii="Times New Roman" w:eastAsia="Times New Roman" w:hAnsi="Times New Roman" w:cs="Times New Roman"/>
          <w:color w:val="000000" w:themeColor="text1"/>
          <w:sz w:val="28"/>
          <w:szCs w:val="28"/>
          <w:lang w:val="ru-RU"/>
        </w:rPr>
        <w:t>граммы это не отра</w:t>
      </w:r>
      <w:r w:rsidR="00A330F1" w:rsidRPr="00A330F1">
        <w:rPr>
          <w:rFonts w:ascii="Times New Roman" w:eastAsia="Times New Roman" w:hAnsi="Times New Roman" w:cs="Times New Roman"/>
          <w:color w:val="000000" w:themeColor="text1"/>
          <w:sz w:val="28"/>
          <w:szCs w:val="28"/>
          <w:lang w:val="ru-RU"/>
        </w:rPr>
        <w:t>жаются, о</w:t>
      </w:r>
      <w:r w:rsidR="00A330F1" w:rsidRPr="00A330F1">
        <w:rPr>
          <w:rFonts w:ascii="Times New Roman" w:eastAsia="Times New Roman" w:hAnsi="Times New Roman" w:cs="Times New Roman"/>
          <w:color w:val="000000" w:themeColor="text1"/>
          <w:sz w:val="28"/>
          <w:szCs w:val="28"/>
          <w:lang w:val="ru-RU"/>
        </w:rPr>
        <w:t>д</w:t>
      </w:r>
      <w:r w:rsidR="00A330F1" w:rsidRPr="00A330F1">
        <w:rPr>
          <w:rFonts w:ascii="Times New Roman" w:eastAsia="Times New Roman" w:hAnsi="Times New Roman" w:cs="Times New Roman"/>
          <w:color w:val="000000" w:themeColor="text1"/>
          <w:sz w:val="28"/>
          <w:szCs w:val="28"/>
          <w:lang w:val="ru-RU"/>
        </w:rPr>
        <w:t>нако</w:t>
      </w:r>
      <w:r w:rsidR="00712B4E">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w:t>
      </w:r>
      <w:r w:rsidR="00712B4E">
        <w:rPr>
          <w:rFonts w:ascii="Times New Roman" w:eastAsia="Times New Roman" w:hAnsi="Times New Roman" w:cs="Times New Roman"/>
          <w:color w:val="000000" w:themeColor="text1"/>
          <w:sz w:val="28"/>
          <w:szCs w:val="28"/>
          <w:lang w:val="ru-RU"/>
        </w:rPr>
        <w:t>иногда возникают</w:t>
      </w:r>
      <w:r w:rsidR="00A330F1" w:rsidRPr="00A330F1">
        <w:rPr>
          <w:rFonts w:ascii="Times New Roman" w:eastAsia="Times New Roman" w:hAnsi="Times New Roman" w:cs="Times New Roman"/>
          <w:color w:val="000000" w:themeColor="text1"/>
          <w:sz w:val="28"/>
          <w:szCs w:val="28"/>
          <w:lang w:val="ru-RU"/>
        </w:rPr>
        <w:t xml:space="preserve"> трудности из-за такого меха</w:t>
      </w:r>
      <w:r w:rsidR="00712B4E">
        <w:rPr>
          <w:rFonts w:ascii="Times New Roman" w:eastAsia="Times New Roman" w:hAnsi="Times New Roman" w:cs="Times New Roman"/>
          <w:color w:val="000000" w:themeColor="text1"/>
          <w:sz w:val="28"/>
          <w:szCs w:val="28"/>
          <w:lang w:val="ru-RU"/>
        </w:rPr>
        <w:t>низма работы</w:t>
      </w:r>
      <w:r w:rsidR="00A330F1" w:rsidRPr="00A330F1">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r>
      <w:r w:rsidR="00712B4E">
        <w:rPr>
          <w:rFonts w:ascii="Times New Roman" w:eastAsia="Times New Roman" w:hAnsi="Times New Roman" w:cs="Times New Roman"/>
          <w:color w:val="000000" w:themeColor="text1"/>
          <w:sz w:val="28"/>
          <w:szCs w:val="28"/>
          <w:lang w:val="ru-RU"/>
        </w:rPr>
        <w:t>Программист,</w:t>
      </w:r>
      <w:r w:rsidRPr="00A330F1">
        <w:rPr>
          <w:rFonts w:ascii="Times New Roman" w:eastAsia="Times New Roman" w:hAnsi="Times New Roman" w:cs="Times New Roman"/>
          <w:color w:val="000000" w:themeColor="text1"/>
          <w:sz w:val="28"/>
          <w:szCs w:val="28"/>
          <w:lang w:val="ru-RU"/>
        </w:rPr>
        <w:t xml:space="preserve"> работающ</w:t>
      </w:r>
      <w:r w:rsidR="00712B4E">
        <w:rPr>
          <w:rFonts w:ascii="Times New Roman" w:eastAsia="Times New Roman" w:hAnsi="Times New Roman" w:cs="Times New Roman"/>
          <w:color w:val="000000" w:themeColor="text1"/>
          <w:sz w:val="28"/>
          <w:szCs w:val="28"/>
          <w:lang w:val="ru-RU"/>
        </w:rPr>
        <w:t>ий</w:t>
      </w:r>
      <w:r w:rsidRPr="00A330F1">
        <w:rPr>
          <w:rFonts w:ascii="Times New Roman" w:eastAsia="Times New Roman" w:hAnsi="Times New Roman" w:cs="Times New Roman"/>
          <w:color w:val="000000" w:themeColor="text1"/>
          <w:sz w:val="28"/>
          <w:szCs w:val="28"/>
          <w:lang w:val="ru-RU"/>
        </w:rPr>
        <w:t xml:space="preserve"> на PHP</w:t>
      </w:r>
      <w:r w:rsidR="00712B4E">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w:t>
      </w:r>
      <w:r w:rsidR="00712B4E">
        <w:rPr>
          <w:rFonts w:ascii="Times New Roman" w:eastAsia="Times New Roman" w:hAnsi="Times New Roman" w:cs="Times New Roman"/>
          <w:color w:val="000000" w:themeColor="text1"/>
          <w:sz w:val="28"/>
          <w:szCs w:val="28"/>
          <w:lang w:val="ru-RU"/>
        </w:rPr>
        <w:t xml:space="preserve">имеет </w:t>
      </w:r>
      <w:r w:rsidRPr="00A330F1">
        <w:rPr>
          <w:rFonts w:ascii="Times New Roman" w:eastAsia="Times New Roman" w:hAnsi="Times New Roman" w:cs="Times New Roman"/>
          <w:color w:val="000000" w:themeColor="text1"/>
          <w:sz w:val="28"/>
          <w:szCs w:val="28"/>
          <w:lang w:val="ru-RU"/>
        </w:rPr>
        <w:t>возможность встроить его в html код, который без проблем обрабатывается PHP интерпретатором.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r>
      <w:r w:rsidR="00712B4E">
        <w:rPr>
          <w:rFonts w:ascii="Times New Roman" w:eastAsia="Times New Roman" w:hAnsi="Times New Roman" w:cs="Times New Roman"/>
          <w:color w:val="000000" w:themeColor="text1"/>
          <w:sz w:val="28"/>
          <w:szCs w:val="28"/>
          <w:lang w:val="ru-RU"/>
        </w:rPr>
        <w:t>Его э</w:t>
      </w:r>
      <w:r w:rsidRPr="00A330F1">
        <w:rPr>
          <w:rFonts w:ascii="Times New Roman" w:eastAsia="Times New Roman" w:hAnsi="Times New Roman" w:cs="Times New Roman"/>
          <w:color w:val="000000" w:themeColor="text1"/>
          <w:sz w:val="28"/>
          <w:szCs w:val="28"/>
          <w:lang w:val="ru-RU"/>
        </w:rPr>
        <w:t xml:space="preserve">ффективность </w:t>
      </w:r>
      <w:r w:rsidR="00712B4E">
        <w:rPr>
          <w:rFonts w:ascii="Times New Roman" w:eastAsia="Times New Roman" w:hAnsi="Times New Roman" w:cs="Times New Roman"/>
          <w:color w:val="000000" w:themeColor="text1"/>
          <w:sz w:val="28"/>
          <w:szCs w:val="28"/>
          <w:lang w:val="ru-RU"/>
        </w:rPr>
        <w:t>является</w:t>
      </w:r>
      <w:r w:rsidRPr="00A330F1">
        <w:rPr>
          <w:rFonts w:ascii="Times New Roman" w:eastAsia="Times New Roman" w:hAnsi="Times New Roman" w:cs="Times New Roman"/>
          <w:color w:val="000000" w:themeColor="text1"/>
          <w:sz w:val="28"/>
          <w:szCs w:val="28"/>
          <w:lang w:val="ru-RU"/>
        </w:rPr>
        <w:t xml:space="preserve"> од</w:t>
      </w:r>
      <w:r w:rsidR="00712B4E">
        <w:rPr>
          <w:rFonts w:ascii="Times New Roman" w:eastAsia="Times New Roman" w:hAnsi="Times New Roman" w:cs="Times New Roman"/>
          <w:color w:val="000000" w:themeColor="text1"/>
          <w:sz w:val="28"/>
          <w:szCs w:val="28"/>
          <w:lang w:val="ru-RU"/>
        </w:rPr>
        <w:t>ним</w:t>
      </w:r>
      <w:r w:rsidRPr="00A330F1">
        <w:rPr>
          <w:rFonts w:ascii="Times New Roman" w:eastAsia="Times New Roman" w:hAnsi="Times New Roman" w:cs="Times New Roman"/>
          <w:color w:val="000000" w:themeColor="text1"/>
          <w:sz w:val="28"/>
          <w:szCs w:val="28"/>
          <w:lang w:val="ru-RU"/>
        </w:rPr>
        <w:t xml:space="preserve"> из </w:t>
      </w:r>
      <w:r w:rsidR="00712B4E">
        <w:rPr>
          <w:rFonts w:ascii="Times New Roman" w:eastAsia="Times New Roman" w:hAnsi="Times New Roman" w:cs="Times New Roman"/>
          <w:color w:val="000000" w:themeColor="text1"/>
          <w:sz w:val="28"/>
          <w:szCs w:val="28"/>
          <w:lang w:val="ru-RU"/>
        </w:rPr>
        <w:t>наиболее</w:t>
      </w:r>
      <w:r w:rsidRPr="00A330F1">
        <w:rPr>
          <w:rFonts w:ascii="Times New Roman" w:eastAsia="Times New Roman" w:hAnsi="Times New Roman" w:cs="Times New Roman"/>
          <w:color w:val="000000" w:themeColor="text1"/>
          <w:sz w:val="28"/>
          <w:szCs w:val="28"/>
          <w:lang w:val="ru-RU"/>
        </w:rPr>
        <w:t xml:space="preserve"> важных факторов. Язык PHP развивается уже достаточно длительное время, за которое </w:t>
      </w:r>
      <w:r w:rsidR="00712B4E">
        <w:rPr>
          <w:rFonts w:ascii="Times New Roman" w:eastAsia="Times New Roman" w:hAnsi="Times New Roman" w:cs="Times New Roman"/>
          <w:color w:val="000000" w:themeColor="text1"/>
          <w:sz w:val="28"/>
          <w:szCs w:val="28"/>
          <w:lang w:val="ru-RU"/>
        </w:rPr>
        <w:t>прио</w:t>
      </w:r>
      <w:r w:rsidR="00712B4E">
        <w:rPr>
          <w:rFonts w:ascii="Times New Roman" w:eastAsia="Times New Roman" w:hAnsi="Times New Roman" w:cs="Times New Roman"/>
          <w:color w:val="000000" w:themeColor="text1"/>
          <w:sz w:val="28"/>
          <w:szCs w:val="28"/>
          <w:lang w:val="ru-RU"/>
        </w:rPr>
        <w:t>б</w:t>
      </w:r>
      <w:r w:rsidR="00712B4E">
        <w:rPr>
          <w:rFonts w:ascii="Times New Roman" w:eastAsia="Times New Roman" w:hAnsi="Times New Roman" w:cs="Times New Roman"/>
          <w:color w:val="000000" w:themeColor="text1"/>
          <w:sz w:val="28"/>
          <w:szCs w:val="28"/>
          <w:lang w:val="ru-RU"/>
        </w:rPr>
        <w:t>рел</w:t>
      </w:r>
      <w:r w:rsidRPr="00A330F1">
        <w:rPr>
          <w:rFonts w:ascii="Times New Roman" w:eastAsia="Times New Roman" w:hAnsi="Times New Roman" w:cs="Times New Roman"/>
          <w:color w:val="000000" w:themeColor="text1"/>
          <w:sz w:val="28"/>
          <w:szCs w:val="28"/>
          <w:lang w:val="ru-RU"/>
        </w:rPr>
        <w:t xml:space="preserve"> достаточно широки</w:t>
      </w:r>
      <w:r w:rsidR="00712B4E">
        <w:rPr>
          <w:rFonts w:ascii="Times New Roman" w:eastAsia="Times New Roman" w:hAnsi="Times New Roman" w:cs="Times New Roman"/>
          <w:color w:val="000000" w:themeColor="text1"/>
          <w:sz w:val="28"/>
          <w:szCs w:val="28"/>
          <w:lang w:val="ru-RU"/>
        </w:rPr>
        <w:t>й</w:t>
      </w:r>
      <w:r w:rsidRPr="00A330F1">
        <w:rPr>
          <w:rFonts w:ascii="Times New Roman" w:eastAsia="Times New Roman" w:hAnsi="Times New Roman" w:cs="Times New Roman"/>
          <w:color w:val="000000" w:themeColor="text1"/>
          <w:sz w:val="28"/>
          <w:szCs w:val="28"/>
          <w:lang w:val="ru-RU"/>
        </w:rPr>
        <w:t xml:space="preserve"> инструментари</w:t>
      </w:r>
      <w:r w:rsidR="00712B4E">
        <w:rPr>
          <w:rFonts w:ascii="Times New Roman" w:eastAsia="Times New Roman" w:hAnsi="Times New Roman" w:cs="Times New Roman"/>
          <w:color w:val="000000" w:themeColor="text1"/>
          <w:sz w:val="28"/>
          <w:szCs w:val="28"/>
          <w:lang w:val="ru-RU"/>
        </w:rPr>
        <w:t>й, входящ</w:t>
      </w:r>
      <w:r w:rsidRPr="00A330F1">
        <w:rPr>
          <w:rFonts w:ascii="Times New Roman" w:eastAsia="Times New Roman" w:hAnsi="Times New Roman" w:cs="Times New Roman"/>
          <w:color w:val="000000" w:themeColor="text1"/>
          <w:sz w:val="28"/>
          <w:szCs w:val="28"/>
          <w:lang w:val="ru-RU"/>
        </w:rPr>
        <w:t>и</w:t>
      </w:r>
      <w:r w:rsidR="00712B4E">
        <w:rPr>
          <w:rFonts w:ascii="Times New Roman" w:eastAsia="Times New Roman" w:hAnsi="Times New Roman" w:cs="Times New Roman"/>
          <w:color w:val="000000" w:themeColor="text1"/>
          <w:sz w:val="28"/>
          <w:szCs w:val="28"/>
          <w:lang w:val="ru-RU"/>
        </w:rPr>
        <w:t>й</w:t>
      </w:r>
      <w:r w:rsidRPr="00A330F1">
        <w:rPr>
          <w:rFonts w:ascii="Times New Roman" w:eastAsia="Times New Roman" w:hAnsi="Times New Roman" w:cs="Times New Roman"/>
          <w:color w:val="000000" w:themeColor="text1"/>
          <w:sz w:val="28"/>
          <w:szCs w:val="28"/>
          <w:lang w:val="ru-RU"/>
        </w:rPr>
        <w:t xml:space="preserve"> в ядро PHP. В арсенале </w:t>
      </w:r>
      <w:r w:rsidR="00712B4E">
        <w:rPr>
          <w:rFonts w:ascii="Times New Roman" w:eastAsia="Times New Roman" w:hAnsi="Times New Roman" w:cs="Times New Roman"/>
          <w:color w:val="000000" w:themeColor="text1"/>
          <w:sz w:val="28"/>
          <w:szCs w:val="28"/>
          <w:lang w:val="ru-RU"/>
        </w:rPr>
        <w:t>данного</w:t>
      </w:r>
      <w:r w:rsidRPr="00A330F1">
        <w:rPr>
          <w:rFonts w:ascii="Times New Roman" w:eastAsia="Times New Roman" w:hAnsi="Times New Roman" w:cs="Times New Roman"/>
          <w:color w:val="000000" w:themeColor="text1"/>
          <w:sz w:val="28"/>
          <w:szCs w:val="28"/>
          <w:lang w:val="ru-RU"/>
        </w:rPr>
        <w:t xml:space="preserve"> языка </w:t>
      </w:r>
      <w:r w:rsidR="00712B4E">
        <w:rPr>
          <w:rFonts w:ascii="Times New Roman" w:eastAsia="Times New Roman" w:hAnsi="Times New Roman" w:cs="Times New Roman"/>
          <w:color w:val="000000" w:themeColor="text1"/>
          <w:sz w:val="28"/>
          <w:szCs w:val="28"/>
          <w:lang w:val="ru-RU"/>
        </w:rPr>
        <w:t xml:space="preserve">находится </w:t>
      </w:r>
      <w:r w:rsidRPr="00A330F1">
        <w:rPr>
          <w:rFonts w:ascii="Times New Roman" w:eastAsia="Times New Roman" w:hAnsi="Times New Roman" w:cs="Times New Roman"/>
          <w:color w:val="000000" w:themeColor="text1"/>
          <w:sz w:val="28"/>
          <w:szCs w:val="28"/>
          <w:lang w:val="ru-RU"/>
        </w:rPr>
        <w:t xml:space="preserve">большое количество </w:t>
      </w:r>
      <w:r w:rsidR="00712B4E">
        <w:rPr>
          <w:rFonts w:ascii="Times New Roman" w:eastAsia="Times New Roman" w:hAnsi="Times New Roman" w:cs="Times New Roman"/>
          <w:color w:val="000000" w:themeColor="text1"/>
          <w:sz w:val="28"/>
          <w:szCs w:val="28"/>
          <w:lang w:val="ru-RU"/>
        </w:rPr>
        <w:t>функций,</w:t>
      </w:r>
      <w:r w:rsidRPr="00A330F1">
        <w:rPr>
          <w:rFonts w:ascii="Times New Roman" w:eastAsia="Times New Roman" w:hAnsi="Times New Roman" w:cs="Times New Roman"/>
          <w:color w:val="000000" w:themeColor="text1"/>
          <w:sz w:val="28"/>
          <w:szCs w:val="28"/>
          <w:lang w:val="ru-RU"/>
        </w:rPr>
        <w:t xml:space="preserve"> позвол</w:t>
      </w:r>
      <w:r w:rsidR="00712B4E">
        <w:rPr>
          <w:rFonts w:ascii="Times New Roman" w:eastAsia="Times New Roman" w:hAnsi="Times New Roman" w:cs="Times New Roman"/>
          <w:color w:val="000000" w:themeColor="text1"/>
          <w:sz w:val="28"/>
          <w:szCs w:val="28"/>
          <w:lang w:val="ru-RU"/>
        </w:rPr>
        <w:t>я</w:t>
      </w:r>
      <w:r w:rsidRPr="00A330F1">
        <w:rPr>
          <w:rFonts w:ascii="Times New Roman" w:eastAsia="Times New Roman" w:hAnsi="Times New Roman" w:cs="Times New Roman"/>
          <w:color w:val="000000" w:themeColor="text1"/>
          <w:sz w:val="28"/>
          <w:szCs w:val="28"/>
          <w:lang w:val="ru-RU"/>
        </w:rPr>
        <w:t>ющих быс</w:t>
      </w:r>
      <w:r w:rsidRPr="00A330F1">
        <w:rPr>
          <w:rFonts w:ascii="Times New Roman" w:eastAsia="Times New Roman" w:hAnsi="Times New Roman" w:cs="Times New Roman"/>
          <w:color w:val="000000" w:themeColor="text1"/>
          <w:sz w:val="28"/>
          <w:szCs w:val="28"/>
          <w:lang w:val="ru-RU"/>
        </w:rPr>
        <w:t>т</w:t>
      </w:r>
      <w:r w:rsidRPr="00A330F1">
        <w:rPr>
          <w:rFonts w:ascii="Times New Roman" w:eastAsia="Times New Roman" w:hAnsi="Times New Roman" w:cs="Times New Roman"/>
          <w:color w:val="000000" w:themeColor="text1"/>
          <w:sz w:val="28"/>
          <w:szCs w:val="28"/>
          <w:lang w:val="ru-RU"/>
        </w:rPr>
        <w:t>ро и эффективно ре</w:t>
      </w:r>
      <w:r w:rsidR="00712B4E">
        <w:rPr>
          <w:rFonts w:ascii="Times New Roman" w:eastAsia="Times New Roman" w:hAnsi="Times New Roman" w:cs="Times New Roman"/>
          <w:color w:val="000000" w:themeColor="text1"/>
          <w:sz w:val="28"/>
          <w:szCs w:val="28"/>
          <w:lang w:val="ru-RU"/>
        </w:rPr>
        <w:t>ша</w:t>
      </w:r>
      <w:r w:rsidRPr="00A330F1">
        <w:rPr>
          <w:rFonts w:ascii="Times New Roman" w:eastAsia="Times New Roman" w:hAnsi="Times New Roman" w:cs="Times New Roman"/>
          <w:color w:val="000000" w:themeColor="text1"/>
          <w:sz w:val="28"/>
          <w:szCs w:val="28"/>
          <w:lang w:val="ru-RU"/>
        </w:rPr>
        <w:t xml:space="preserve">ть </w:t>
      </w:r>
      <w:r w:rsidR="00712B4E">
        <w:rPr>
          <w:rFonts w:ascii="Times New Roman" w:eastAsia="Times New Roman" w:hAnsi="Times New Roman" w:cs="Times New Roman"/>
          <w:color w:val="000000" w:themeColor="text1"/>
          <w:sz w:val="28"/>
          <w:szCs w:val="28"/>
          <w:lang w:val="ru-RU"/>
        </w:rPr>
        <w:t xml:space="preserve">задачи </w:t>
      </w:r>
      <w:r w:rsidRPr="00A330F1">
        <w:rPr>
          <w:rFonts w:ascii="Times New Roman" w:eastAsia="Times New Roman" w:hAnsi="Times New Roman" w:cs="Times New Roman"/>
          <w:color w:val="000000" w:themeColor="text1"/>
          <w:sz w:val="28"/>
          <w:szCs w:val="28"/>
          <w:lang w:val="ru-RU"/>
        </w:rPr>
        <w:t xml:space="preserve">различного, </w:t>
      </w:r>
      <w:r w:rsidR="00712B4E">
        <w:rPr>
          <w:rFonts w:ascii="Times New Roman" w:eastAsia="Times New Roman" w:hAnsi="Times New Roman" w:cs="Times New Roman"/>
          <w:color w:val="000000" w:themeColor="text1"/>
          <w:sz w:val="28"/>
          <w:szCs w:val="28"/>
          <w:lang w:val="ru-RU"/>
        </w:rPr>
        <w:t xml:space="preserve">например: </w:t>
      </w:r>
      <w:r w:rsidRPr="00A330F1">
        <w:rPr>
          <w:rFonts w:ascii="Times New Roman" w:eastAsia="Times New Roman" w:hAnsi="Times New Roman" w:cs="Times New Roman"/>
          <w:color w:val="000000" w:themeColor="text1"/>
          <w:sz w:val="28"/>
          <w:szCs w:val="28"/>
          <w:lang w:val="ru-RU"/>
        </w:rPr>
        <w:t>сложные математич</w:t>
      </w:r>
      <w:r w:rsidRPr="00A330F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ские вычисления, быстрая обработка большого количества данных, задачи шифрования и дешифрования, а так же множество других задач. Все упом</w:t>
      </w:r>
      <w:r w:rsidRPr="00A330F1">
        <w:rPr>
          <w:rFonts w:ascii="Times New Roman" w:eastAsia="Times New Roman" w:hAnsi="Times New Roman" w:cs="Times New Roman"/>
          <w:color w:val="000000" w:themeColor="text1"/>
          <w:sz w:val="28"/>
          <w:szCs w:val="28"/>
          <w:lang w:val="ru-RU"/>
        </w:rPr>
        <w:t>я</w:t>
      </w:r>
      <w:r w:rsidRPr="00A330F1">
        <w:rPr>
          <w:rFonts w:ascii="Times New Roman" w:eastAsia="Times New Roman" w:hAnsi="Times New Roman" w:cs="Times New Roman"/>
          <w:color w:val="000000" w:themeColor="text1"/>
          <w:sz w:val="28"/>
          <w:szCs w:val="28"/>
          <w:lang w:val="ru-RU"/>
        </w:rPr>
        <w:lastRenderedPageBreak/>
        <w:t>нутые функции делают PHP действительно высокоэффективным язы</w:t>
      </w:r>
      <w:r w:rsidR="00712B4E">
        <w:rPr>
          <w:rFonts w:ascii="Times New Roman" w:eastAsia="Times New Roman" w:hAnsi="Times New Roman" w:cs="Times New Roman"/>
          <w:color w:val="000000" w:themeColor="text1"/>
          <w:sz w:val="28"/>
          <w:szCs w:val="28"/>
          <w:lang w:val="ru-RU"/>
        </w:rPr>
        <w:t>ком, н</w:t>
      </w:r>
      <w:r w:rsidR="00712B4E">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смотря на его простоту использования.</w:t>
      </w:r>
    </w:p>
    <w:p w:rsidR="00A330F1" w:rsidRPr="00A330F1" w:rsidRDefault="00712B4E"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t>Безопас</w:t>
      </w:r>
      <w:r w:rsidR="00A330F1" w:rsidRPr="00A330F1">
        <w:rPr>
          <w:rFonts w:ascii="Times New Roman" w:eastAsia="Times New Roman" w:hAnsi="Times New Roman" w:cs="Times New Roman"/>
          <w:color w:val="000000" w:themeColor="text1"/>
          <w:sz w:val="28"/>
          <w:szCs w:val="28"/>
          <w:lang w:val="ru-RU"/>
        </w:rPr>
        <w:t>ность</w:t>
      </w:r>
      <w:r>
        <w:rPr>
          <w:rFonts w:ascii="Times New Roman" w:eastAsia="Times New Roman" w:hAnsi="Times New Roman" w:cs="Times New Roman"/>
          <w:color w:val="000000" w:themeColor="text1"/>
          <w:sz w:val="28"/>
          <w:szCs w:val="28"/>
          <w:lang w:val="ru-RU"/>
        </w:rPr>
        <w:t>. В PHP предусмотре</w:t>
      </w:r>
      <w:r w:rsidR="00A330F1" w:rsidRPr="00A330F1">
        <w:rPr>
          <w:rFonts w:ascii="Times New Roman" w:eastAsia="Times New Roman" w:hAnsi="Times New Roman" w:cs="Times New Roman"/>
          <w:color w:val="000000" w:themeColor="text1"/>
          <w:sz w:val="28"/>
          <w:szCs w:val="28"/>
          <w:lang w:val="ru-RU"/>
        </w:rPr>
        <w:t>на возможность г</w:t>
      </w:r>
      <w:r>
        <w:rPr>
          <w:rFonts w:ascii="Times New Roman" w:eastAsia="Times New Roman" w:hAnsi="Times New Roman" w:cs="Times New Roman"/>
          <w:color w:val="000000" w:themeColor="text1"/>
          <w:sz w:val="28"/>
          <w:szCs w:val="28"/>
          <w:lang w:val="ru-RU"/>
        </w:rPr>
        <w:t>ибкой настройки системы безопас</w:t>
      </w:r>
      <w:r w:rsidR="00A330F1" w:rsidRPr="00A330F1">
        <w:rPr>
          <w:rFonts w:ascii="Times New Roman" w:eastAsia="Times New Roman" w:hAnsi="Times New Roman" w:cs="Times New Roman"/>
          <w:color w:val="000000" w:themeColor="text1"/>
          <w:sz w:val="28"/>
          <w:szCs w:val="28"/>
          <w:lang w:val="ru-RU"/>
        </w:rPr>
        <w:t>ности. Средства</w:t>
      </w:r>
      <w:r>
        <w:rPr>
          <w:rFonts w:ascii="Times New Roman" w:eastAsia="Times New Roman" w:hAnsi="Times New Roman" w:cs="Times New Roman"/>
          <w:color w:val="000000" w:themeColor="text1"/>
          <w:sz w:val="28"/>
          <w:szCs w:val="28"/>
          <w:lang w:val="ru-RU"/>
        </w:rPr>
        <w:t>, обеспечивающие безопас</w:t>
      </w:r>
      <w:r w:rsidR="00A330F1" w:rsidRPr="00A330F1">
        <w:rPr>
          <w:rFonts w:ascii="Times New Roman" w:eastAsia="Times New Roman" w:hAnsi="Times New Roman" w:cs="Times New Roman"/>
          <w:color w:val="000000" w:themeColor="text1"/>
          <w:sz w:val="28"/>
          <w:szCs w:val="28"/>
          <w:lang w:val="ru-RU"/>
        </w:rPr>
        <w:t>нос</w:t>
      </w:r>
      <w:r>
        <w:rPr>
          <w:rFonts w:ascii="Times New Roman" w:eastAsia="Times New Roman" w:hAnsi="Times New Roman" w:cs="Times New Roman"/>
          <w:color w:val="000000" w:themeColor="text1"/>
          <w:sz w:val="28"/>
          <w:szCs w:val="28"/>
          <w:lang w:val="ru-RU"/>
        </w:rPr>
        <w:t>ть,</w:t>
      </w:r>
      <w:r w:rsidR="00A330F1" w:rsidRPr="00A330F1">
        <w:rPr>
          <w:rFonts w:ascii="Times New Roman" w:eastAsia="Times New Roman" w:hAnsi="Times New Roman" w:cs="Times New Roman"/>
          <w:color w:val="000000" w:themeColor="text1"/>
          <w:sz w:val="28"/>
          <w:szCs w:val="28"/>
          <w:lang w:val="ru-RU"/>
        </w:rPr>
        <w:t xml:space="preserve"> делятся на две группы: средства системного уровня и средства уровня приложения.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Средства системного уровня</w:t>
      </w:r>
      <w:r w:rsidR="00712B4E">
        <w:rPr>
          <w:rFonts w:ascii="Times New Roman" w:eastAsia="Times New Roman" w:hAnsi="Times New Roman" w:cs="Times New Roman"/>
          <w:color w:val="000000" w:themeColor="text1"/>
          <w:sz w:val="28"/>
          <w:szCs w:val="28"/>
          <w:lang w:val="ru-RU"/>
        </w:rPr>
        <w:t xml:space="preserve"> предназначе</w:t>
      </w:r>
      <w:r w:rsidRPr="00A330F1">
        <w:rPr>
          <w:rFonts w:ascii="Times New Roman" w:eastAsia="Times New Roman" w:hAnsi="Times New Roman" w:cs="Times New Roman"/>
          <w:color w:val="000000" w:themeColor="text1"/>
          <w:sz w:val="28"/>
          <w:szCs w:val="28"/>
          <w:lang w:val="ru-RU"/>
        </w:rPr>
        <w:t>ны для администраторов се</w:t>
      </w:r>
      <w:r w:rsidRPr="00A330F1">
        <w:rPr>
          <w:rFonts w:ascii="Times New Roman" w:eastAsia="Times New Roman" w:hAnsi="Times New Roman" w:cs="Times New Roman"/>
          <w:color w:val="000000" w:themeColor="text1"/>
          <w:sz w:val="28"/>
          <w:szCs w:val="28"/>
          <w:lang w:val="ru-RU"/>
        </w:rPr>
        <w:t>р</w:t>
      </w:r>
      <w:r w:rsidRPr="00A330F1">
        <w:rPr>
          <w:rFonts w:ascii="Times New Roman" w:eastAsia="Times New Roman" w:hAnsi="Times New Roman" w:cs="Times New Roman"/>
          <w:color w:val="000000" w:themeColor="text1"/>
          <w:sz w:val="28"/>
          <w:szCs w:val="28"/>
          <w:lang w:val="ru-RU"/>
        </w:rPr>
        <w:t>вера. Используя данные средства</w:t>
      </w:r>
      <w:r w:rsidR="00712B4E">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администратор </w:t>
      </w:r>
      <w:r w:rsidR="00712B4E">
        <w:rPr>
          <w:rFonts w:ascii="Times New Roman" w:eastAsia="Times New Roman" w:hAnsi="Times New Roman" w:cs="Times New Roman"/>
          <w:color w:val="000000" w:themeColor="text1"/>
          <w:sz w:val="28"/>
          <w:szCs w:val="28"/>
          <w:lang w:val="ru-RU"/>
        </w:rPr>
        <w:t>имеет возможность</w:t>
      </w:r>
      <w:r w:rsidRPr="00A330F1">
        <w:rPr>
          <w:rFonts w:ascii="Times New Roman" w:eastAsia="Times New Roman" w:hAnsi="Times New Roman" w:cs="Times New Roman"/>
          <w:color w:val="000000" w:themeColor="text1"/>
          <w:sz w:val="28"/>
          <w:szCs w:val="28"/>
          <w:lang w:val="ru-RU"/>
        </w:rPr>
        <w:t xml:space="preserve"> выст</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вить ряд </w:t>
      </w:r>
      <w:r w:rsidR="00712B4E">
        <w:rPr>
          <w:rFonts w:ascii="Times New Roman" w:eastAsia="Times New Roman" w:hAnsi="Times New Roman" w:cs="Times New Roman"/>
          <w:color w:val="000000" w:themeColor="text1"/>
          <w:sz w:val="28"/>
          <w:szCs w:val="28"/>
          <w:lang w:val="ru-RU"/>
        </w:rPr>
        <w:t xml:space="preserve">таких </w:t>
      </w:r>
      <w:r w:rsidRPr="00A330F1">
        <w:rPr>
          <w:rFonts w:ascii="Times New Roman" w:eastAsia="Times New Roman" w:hAnsi="Times New Roman" w:cs="Times New Roman"/>
          <w:color w:val="000000" w:themeColor="text1"/>
          <w:sz w:val="28"/>
          <w:szCs w:val="28"/>
          <w:lang w:val="ru-RU"/>
        </w:rPr>
        <w:t xml:space="preserve">настроек, </w:t>
      </w:r>
      <w:r w:rsidR="00712B4E">
        <w:rPr>
          <w:rFonts w:ascii="Times New Roman" w:eastAsia="Times New Roman" w:hAnsi="Times New Roman" w:cs="Times New Roman"/>
          <w:color w:val="000000" w:themeColor="text1"/>
          <w:sz w:val="28"/>
          <w:szCs w:val="28"/>
          <w:lang w:val="ru-RU"/>
        </w:rPr>
        <w:t>как</w:t>
      </w:r>
      <w:r w:rsidRPr="00A330F1">
        <w:rPr>
          <w:rFonts w:ascii="Times New Roman" w:eastAsia="Times New Roman" w:hAnsi="Times New Roman" w:cs="Times New Roman"/>
          <w:color w:val="000000" w:themeColor="text1"/>
          <w:sz w:val="28"/>
          <w:szCs w:val="28"/>
          <w:lang w:val="ru-RU"/>
        </w:rPr>
        <w:t xml:space="preserve"> время выполнения скрипта, лимит на использ</w:t>
      </w:r>
      <w:r w:rsidRPr="00A330F1">
        <w:rPr>
          <w:rFonts w:ascii="Times New Roman" w:eastAsia="Times New Roman" w:hAnsi="Times New Roman" w:cs="Times New Roman"/>
          <w:color w:val="000000" w:themeColor="text1"/>
          <w:sz w:val="28"/>
          <w:szCs w:val="28"/>
          <w:lang w:val="ru-RU"/>
        </w:rPr>
        <w:t>о</w:t>
      </w:r>
      <w:r w:rsidRPr="00A330F1">
        <w:rPr>
          <w:rFonts w:ascii="Times New Roman" w:eastAsia="Times New Roman" w:hAnsi="Times New Roman" w:cs="Times New Roman"/>
          <w:color w:val="000000" w:themeColor="text1"/>
          <w:sz w:val="28"/>
          <w:szCs w:val="28"/>
          <w:lang w:val="ru-RU"/>
        </w:rPr>
        <w:t>вание памяти,</w:t>
      </w:r>
      <w:r w:rsidR="00712B4E">
        <w:rPr>
          <w:rFonts w:ascii="Times New Roman" w:eastAsia="Times New Roman" w:hAnsi="Times New Roman" w:cs="Times New Roman"/>
          <w:color w:val="000000" w:themeColor="text1"/>
          <w:sz w:val="28"/>
          <w:szCs w:val="28"/>
          <w:lang w:val="ru-RU"/>
        </w:rPr>
        <w:t xml:space="preserve"> а так же может </w:t>
      </w:r>
      <w:r w:rsidRPr="00A330F1">
        <w:rPr>
          <w:rFonts w:ascii="Times New Roman" w:eastAsia="Times New Roman" w:hAnsi="Times New Roman" w:cs="Times New Roman"/>
          <w:color w:val="000000" w:themeColor="text1"/>
          <w:sz w:val="28"/>
          <w:szCs w:val="28"/>
          <w:lang w:val="ru-RU"/>
        </w:rPr>
        <w:t>на</w:t>
      </w:r>
      <w:r w:rsidR="00712B4E">
        <w:rPr>
          <w:rFonts w:ascii="Times New Roman" w:eastAsia="Times New Roman" w:hAnsi="Times New Roman" w:cs="Times New Roman"/>
          <w:color w:val="000000" w:themeColor="text1"/>
          <w:sz w:val="28"/>
          <w:szCs w:val="28"/>
          <w:lang w:val="ru-RU"/>
        </w:rPr>
        <w:t>строить</w:t>
      </w:r>
      <w:r w:rsidRPr="00A330F1">
        <w:rPr>
          <w:rFonts w:ascii="Times New Roman" w:eastAsia="Times New Roman" w:hAnsi="Times New Roman" w:cs="Times New Roman"/>
          <w:color w:val="000000" w:themeColor="text1"/>
          <w:sz w:val="28"/>
          <w:szCs w:val="28"/>
          <w:lang w:val="ru-RU"/>
        </w:rPr>
        <w:t xml:space="preserve"> доступ</w:t>
      </w:r>
      <w:r w:rsidR="00712B4E">
        <w:rPr>
          <w:rFonts w:ascii="Times New Roman" w:eastAsia="Times New Roman" w:hAnsi="Times New Roman" w:cs="Times New Roman"/>
          <w:color w:val="000000" w:themeColor="text1"/>
          <w:sz w:val="28"/>
          <w:szCs w:val="28"/>
          <w:lang w:val="ru-RU"/>
        </w:rPr>
        <w:t>ы</w:t>
      </w:r>
      <w:r w:rsidRPr="00A330F1">
        <w:rPr>
          <w:rFonts w:ascii="Times New Roman" w:eastAsia="Times New Roman" w:hAnsi="Times New Roman" w:cs="Times New Roman"/>
          <w:color w:val="000000" w:themeColor="text1"/>
          <w:sz w:val="28"/>
          <w:szCs w:val="28"/>
          <w:lang w:val="ru-RU"/>
        </w:rPr>
        <w:t xml:space="preserve"> к каталогам, позволять или запрещать использов</w:t>
      </w:r>
      <w:r w:rsidR="00712B4E">
        <w:rPr>
          <w:rFonts w:ascii="Times New Roman" w:eastAsia="Times New Roman" w:hAnsi="Times New Roman" w:cs="Times New Roman"/>
          <w:color w:val="000000" w:themeColor="text1"/>
          <w:sz w:val="28"/>
          <w:szCs w:val="28"/>
          <w:lang w:val="ru-RU"/>
        </w:rPr>
        <w:t>ание отдельных</w:t>
      </w:r>
      <w:r w:rsidRPr="00A330F1">
        <w:rPr>
          <w:rFonts w:ascii="Times New Roman" w:eastAsia="Times New Roman" w:hAnsi="Times New Roman" w:cs="Times New Roman"/>
          <w:color w:val="000000" w:themeColor="text1"/>
          <w:sz w:val="28"/>
          <w:szCs w:val="28"/>
          <w:lang w:val="ru-RU"/>
        </w:rPr>
        <w:t xml:space="preserve"> php сценари</w:t>
      </w:r>
      <w:r w:rsidR="00712B4E">
        <w:rPr>
          <w:rFonts w:ascii="Times New Roman" w:eastAsia="Times New Roman" w:hAnsi="Times New Roman" w:cs="Times New Roman"/>
          <w:color w:val="000000" w:themeColor="text1"/>
          <w:sz w:val="28"/>
          <w:szCs w:val="28"/>
          <w:lang w:val="ru-RU"/>
        </w:rPr>
        <w:t>ев</w:t>
      </w:r>
      <w:r w:rsidRPr="00A330F1">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Средства уровня приложения</w:t>
      </w:r>
      <w:r w:rsidR="00BA0851">
        <w:rPr>
          <w:rFonts w:ascii="Times New Roman" w:eastAsia="Times New Roman" w:hAnsi="Times New Roman" w:cs="Times New Roman"/>
          <w:color w:val="000000" w:themeColor="text1"/>
          <w:sz w:val="28"/>
          <w:szCs w:val="28"/>
          <w:lang w:val="ru-RU"/>
        </w:rPr>
        <w:t>. К ним относятся</w:t>
      </w:r>
      <w:r w:rsidRPr="00A330F1">
        <w:rPr>
          <w:rFonts w:ascii="Times New Roman" w:eastAsia="Times New Roman" w:hAnsi="Times New Roman" w:cs="Times New Roman"/>
          <w:color w:val="000000" w:themeColor="text1"/>
          <w:sz w:val="28"/>
          <w:szCs w:val="28"/>
          <w:lang w:val="ru-RU"/>
        </w:rPr>
        <w:t xml:space="preserve"> механизмы надежного шифрования, совместимость с большинством приложений сторонних фирм</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позволяет интегрировать готовый инструментарий</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выполняющий защ</w:t>
      </w:r>
      <w:r w:rsidRPr="00A330F1">
        <w:rPr>
          <w:rFonts w:ascii="Times New Roman" w:eastAsia="Times New Roman" w:hAnsi="Times New Roman" w:cs="Times New Roman"/>
          <w:color w:val="000000" w:themeColor="text1"/>
          <w:sz w:val="28"/>
          <w:szCs w:val="28"/>
          <w:lang w:val="ru-RU"/>
        </w:rPr>
        <w:t>и</w:t>
      </w:r>
      <w:r w:rsidRPr="00A330F1">
        <w:rPr>
          <w:rFonts w:ascii="Times New Roman" w:eastAsia="Times New Roman" w:hAnsi="Times New Roman" w:cs="Times New Roman"/>
          <w:color w:val="000000" w:themeColor="text1"/>
          <w:sz w:val="28"/>
          <w:szCs w:val="28"/>
          <w:lang w:val="ru-RU"/>
        </w:rPr>
        <w:t>ту информации. Такого рода приложения часто используютс</w:t>
      </w:r>
      <w:r w:rsidR="00BA0851">
        <w:rPr>
          <w:rFonts w:ascii="Times New Roman" w:eastAsia="Times New Roman" w:hAnsi="Times New Roman" w:cs="Times New Roman"/>
          <w:color w:val="000000" w:themeColor="text1"/>
          <w:sz w:val="28"/>
          <w:szCs w:val="28"/>
          <w:lang w:val="ru-RU"/>
        </w:rPr>
        <w:t>я</w:t>
      </w:r>
      <w:r w:rsidRPr="00A330F1">
        <w:rPr>
          <w:rFonts w:ascii="Times New Roman" w:eastAsia="Times New Roman" w:hAnsi="Times New Roman" w:cs="Times New Roman"/>
          <w:color w:val="000000" w:themeColor="text1"/>
          <w:sz w:val="28"/>
          <w:szCs w:val="28"/>
          <w:lang w:val="ru-RU"/>
        </w:rPr>
        <w:t xml:space="preserve"> в электронной коммерции, например для безопасного совершения платежей, где пользов</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тель проходит авторизацию</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не выдавая свои с</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 xml:space="preserve">кретные данные.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Сценарии PHP выполняются на удал</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нном сервере</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поэтому </w:t>
      </w:r>
      <w:r w:rsidR="00BA0851">
        <w:rPr>
          <w:rFonts w:ascii="Times New Roman" w:eastAsia="Times New Roman" w:hAnsi="Times New Roman" w:cs="Times New Roman"/>
          <w:color w:val="000000" w:themeColor="text1"/>
          <w:sz w:val="28"/>
          <w:szCs w:val="28"/>
          <w:lang w:val="ru-RU"/>
        </w:rPr>
        <w:t>нет во</w:t>
      </w:r>
      <w:r w:rsidR="00BA0851">
        <w:rPr>
          <w:rFonts w:ascii="Times New Roman" w:eastAsia="Times New Roman" w:hAnsi="Times New Roman" w:cs="Times New Roman"/>
          <w:color w:val="000000" w:themeColor="text1"/>
          <w:sz w:val="28"/>
          <w:szCs w:val="28"/>
          <w:lang w:val="ru-RU"/>
        </w:rPr>
        <w:t>з</w:t>
      </w:r>
      <w:r w:rsidR="00BA0851">
        <w:rPr>
          <w:rFonts w:ascii="Times New Roman" w:eastAsia="Times New Roman" w:hAnsi="Times New Roman" w:cs="Times New Roman"/>
          <w:color w:val="000000" w:themeColor="text1"/>
          <w:sz w:val="28"/>
          <w:szCs w:val="28"/>
          <w:lang w:val="ru-RU"/>
        </w:rPr>
        <w:t xml:space="preserve">можности </w:t>
      </w:r>
      <w:r w:rsidRPr="00A330F1">
        <w:rPr>
          <w:rFonts w:ascii="Times New Roman" w:eastAsia="Times New Roman" w:hAnsi="Times New Roman" w:cs="Times New Roman"/>
          <w:color w:val="000000" w:themeColor="text1"/>
          <w:sz w:val="28"/>
          <w:szCs w:val="28"/>
          <w:lang w:val="ru-RU"/>
        </w:rPr>
        <w:t xml:space="preserve">посмотреть </w:t>
      </w:r>
      <w:r w:rsidR="00BA0851">
        <w:rPr>
          <w:rFonts w:ascii="Times New Roman" w:eastAsia="Times New Roman" w:hAnsi="Times New Roman" w:cs="Times New Roman"/>
          <w:color w:val="000000" w:themeColor="text1"/>
          <w:sz w:val="28"/>
          <w:szCs w:val="28"/>
          <w:lang w:val="ru-RU"/>
        </w:rPr>
        <w:t xml:space="preserve">скрипт </w:t>
      </w:r>
      <w:r w:rsidRPr="00A330F1">
        <w:rPr>
          <w:rFonts w:ascii="Times New Roman" w:eastAsia="Times New Roman" w:hAnsi="Times New Roman" w:cs="Times New Roman"/>
          <w:color w:val="000000" w:themeColor="text1"/>
          <w:sz w:val="28"/>
          <w:szCs w:val="28"/>
          <w:lang w:val="ru-RU"/>
        </w:rPr>
        <w:t>в браузере. Это так же является средством безопасно</w:t>
      </w:r>
      <w:r w:rsidR="00BA0851">
        <w:rPr>
          <w:rFonts w:ascii="Times New Roman" w:eastAsia="Times New Roman" w:hAnsi="Times New Roman" w:cs="Times New Roman"/>
          <w:color w:val="000000" w:themeColor="text1"/>
          <w:sz w:val="28"/>
          <w:szCs w:val="28"/>
          <w:lang w:val="ru-RU"/>
        </w:rPr>
        <w:t>сти в силу отсутствия возможности</w:t>
      </w:r>
      <w:r w:rsidRPr="00A330F1">
        <w:rPr>
          <w:rFonts w:ascii="Times New Roman" w:eastAsia="Times New Roman" w:hAnsi="Times New Roman" w:cs="Times New Roman"/>
          <w:color w:val="000000" w:themeColor="text1"/>
          <w:sz w:val="28"/>
          <w:szCs w:val="28"/>
          <w:lang w:val="ru-RU"/>
        </w:rPr>
        <w:t xml:space="preserve"> </w:t>
      </w:r>
      <w:r w:rsidR="00BA0851">
        <w:rPr>
          <w:rFonts w:ascii="Times New Roman" w:eastAsia="Times New Roman" w:hAnsi="Times New Roman" w:cs="Times New Roman"/>
          <w:color w:val="000000" w:themeColor="text1"/>
          <w:sz w:val="28"/>
          <w:szCs w:val="28"/>
          <w:lang w:val="ru-RU"/>
        </w:rPr>
        <w:t>скачивания скрипта из брауз</w:t>
      </w:r>
      <w:r w:rsidR="00BA0851">
        <w:rPr>
          <w:rFonts w:ascii="Times New Roman" w:eastAsia="Times New Roman" w:hAnsi="Times New Roman" w:cs="Times New Roman"/>
          <w:color w:val="000000" w:themeColor="text1"/>
          <w:sz w:val="28"/>
          <w:szCs w:val="28"/>
          <w:lang w:val="ru-RU"/>
        </w:rPr>
        <w:t>е</w:t>
      </w:r>
      <w:r w:rsidR="00BA0851">
        <w:rPr>
          <w:rFonts w:ascii="Times New Roman" w:eastAsia="Times New Roman" w:hAnsi="Times New Roman" w:cs="Times New Roman"/>
          <w:color w:val="000000" w:themeColor="text1"/>
          <w:sz w:val="28"/>
          <w:szCs w:val="28"/>
          <w:lang w:val="ru-RU"/>
        </w:rPr>
        <w:t xml:space="preserve">ра, так </w:t>
      </w:r>
      <w:r w:rsidR="006A19DC">
        <w:rPr>
          <w:rFonts w:ascii="Times New Roman" w:eastAsia="Times New Roman" w:hAnsi="Times New Roman" w:cs="Times New Roman"/>
          <w:color w:val="000000" w:themeColor="text1"/>
          <w:sz w:val="28"/>
          <w:szCs w:val="28"/>
          <w:lang w:val="ru-RU"/>
        </w:rPr>
        <w:t>как</w:t>
      </w:r>
      <w:r w:rsidR="006A19DC" w:rsidRPr="006A19DC">
        <w:rPr>
          <w:rFonts w:ascii="Times New Roman" w:eastAsia="Times New Roman" w:hAnsi="Times New Roman" w:cs="Times New Roman"/>
          <w:color w:val="000000" w:themeColor="text1"/>
          <w:sz w:val="28"/>
          <w:szCs w:val="28"/>
          <w:lang w:val="ru-RU"/>
        </w:rPr>
        <w:t xml:space="preserve"> </w:t>
      </w:r>
      <w:r w:rsidR="00BA0851">
        <w:rPr>
          <w:rFonts w:ascii="Times New Roman" w:eastAsia="Times New Roman" w:hAnsi="Times New Roman" w:cs="Times New Roman"/>
          <w:color w:val="000000" w:themeColor="text1"/>
          <w:sz w:val="28"/>
          <w:szCs w:val="28"/>
          <w:lang w:val="ru-RU"/>
        </w:rPr>
        <w:t>это могло бы</w:t>
      </w:r>
      <w:r w:rsidRPr="00A330F1">
        <w:rPr>
          <w:rFonts w:ascii="Times New Roman" w:eastAsia="Times New Roman" w:hAnsi="Times New Roman" w:cs="Times New Roman"/>
          <w:color w:val="000000" w:themeColor="text1"/>
          <w:sz w:val="28"/>
          <w:szCs w:val="28"/>
          <w:lang w:val="ru-RU"/>
        </w:rPr>
        <w:t xml:space="preserve"> выгод</w:t>
      </w:r>
      <w:r w:rsidR="00BA0851">
        <w:rPr>
          <w:rFonts w:ascii="Times New Roman" w:eastAsia="Times New Roman" w:hAnsi="Times New Roman" w:cs="Times New Roman"/>
          <w:color w:val="000000" w:themeColor="text1"/>
          <w:sz w:val="28"/>
          <w:szCs w:val="28"/>
          <w:lang w:val="ru-RU"/>
        </w:rPr>
        <w:t xml:space="preserve">но послужить </w:t>
      </w:r>
      <w:r w:rsidRPr="00A330F1">
        <w:rPr>
          <w:rFonts w:ascii="Times New Roman" w:eastAsia="Times New Roman" w:hAnsi="Times New Roman" w:cs="Times New Roman"/>
          <w:color w:val="000000" w:themeColor="text1"/>
          <w:sz w:val="28"/>
          <w:szCs w:val="28"/>
          <w:lang w:val="ru-RU"/>
        </w:rPr>
        <w:t>злоумышл</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н</w:t>
      </w:r>
      <w:r w:rsidR="00BA0851">
        <w:rPr>
          <w:rFonts w:ascii="Times New Roman" w:eastAsia="Times New Roman" w:hAnsi="Times New Roman" w:cs="Times New Roman"/>
          <w:color w:val="000000" w:themeColor="text1"/>
          <w:sz w:val="28"/>
          <w:szCs w:val="28"/>
          <w:lang w:val="ru-RU"/>
        </w:rPr>
        <w:t>никам</w:t>
      </w:r>
      <w:r w:rsidRPr="00A330F1">
        <w:rPr>
          <w:rFonts w:ascii="Times New Roman" w:eastAsia="Times New Roman" w:hAnsi="Times New Roman" w:cs="Times New Roman"/>
          <w:color w:val="000000" w:themeColor="text1"/>
          <w:sz w:val="28"/>
          <w:szCs w:val="28"/>
          <w:lang w:val="ru-RU"/>
        </w:rPr>
        <w:t>.</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При работе с PHP не возникает проблем с зависимостью от браузеров, так как скрипт</w:t>
      </w:r>
      <w:r w:rsidR="00BA0851">
        <w:rPr>
          <w:rFonts w:ascii="Times New Roman" w:eastAsia="Times New Roman" w:hAnsi="Times New Roman" w:cs="Times New Roman"/>
          <w:color w:val="000000" w:themeColor="text1"/>
          <w:sz w:val="28"/>
          <w:szCs w:val="28"/>
          <w:lang w:val="ru-RU"/>
        </w:rPr>
        <w:t>,</w:t>
      </w:r>
      <w:r w:rsidR="006A19DC">
        <w:rPr>
          <w:rFonts w:ascii="Times New Roman" w:eastAsia="Times New Roman" w:hAnsi="Times New Roman" w:cs="Times New Roman"/>
          <w:color w:val="000000" w:themeColor="text1"/>
          <w:sz w:val="28"/>
          <w:szCs w:val="28"/>
          <w:lang w:val="ru-RU"/>
        </w:rPr>
        <w:t xml:space="preserve"> написа</w:t>
      </w:r>
      <w:r w:rsidRPr="00A330F1">
        <w:rPr>
          <w:rFonts w:ascii="Times New Roman" w:eastAsia="Times New Roman" w:hAnsi="Times New Roman" w:cs="Times New Roman"/>
          <w:color w:val="000000" w:themeColor="text1"/>
          <w:sz w:val="28"/>
          <w:szCs w:val="28"/>
          <w:lang w:val="ru-RU"/>
        </w:rPr>
        <w:t>н</w:t>
      </w:r>
      <w:r w:rsidR="006A19DC">
        <w:rPr>
          <w:rFonts w:ascii="Times New Roman" w:eastAsia="Times New Roman" w:hAnsi="Times New Roman" w:cs="Times New Roman"/>
          <w:color w:val="000000" w:themeColor="text1"/>
          <w:sz w:val="28"/>
          <w:szCs w:val="28"/>
          <w:lang w:val="ru-RU"/>
        </w:rPr>
        <w:t>н</w:t>
      </w:r>
      <w:r w:rsidRPr="00A330F1">
        <w:rPr>
          <w:rFonts w:ascii="Times New Roman" w:eastAsia="Times New Roman" w:hAnsi="Times New Roman" w:cs="Times New Roman"/>
          <w:color w:val="000000" w:themeColor="text1"/>
          <w:sz w:val="28"/>
          <w:szCs w:val="28"/>
          <w:lang w:val="ru-RU"/>
        </w:rPr>
        <w:t>ый на</w:t>
      </w:r>
      <w:r w:rsidR="00BA0851">
        <w:rPr>
          <w:rFonts w:ascii="Times New Roman" w:eastAsia="Times New Roman" w:hAnsi="Times New Roman" w:cs="Times New Roman"/>
          <w:color w:val="000000" w:themeColor="text1"/>
          <w:sz w:val="28"/>
          <w:szCs w:val="28"/>
          <w:lang w:val="ru-RU"/>
        </w:rPr>
        <w:t xml:space="preserve"> языке</w:t>
      </w:r>
      <w:r w:rsidRPr="00A330F1">
        <w:rPr>
          <w:rFonts w:ascii="Times New Roman" w:eastAsia="Times New Roman" w:hAnsi="Times New Roman" w:cs="Times New Roman"/>
          <w:color w:val="000000" w:themeColor="text1"/>
          <w:sz w:val="28"/>
          <w:szCs w:val="28"/>
          <w:lang w:val="ru-RU"/>
        </w:rPr>
        <w:t xml:space="preserve"> PHP</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обрабатывается непосредственно на удаленном сервере</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w:t>
      </w:r>
      <w:r w:rsidR="00BA0851">
        <w:rPr>
          <w:rFonts w:ascii="Times New Roman" w:eastAsia="Times New Roman" w:hAnsi="Times New Roman" w:cs="Times New Roman"/>
          <w:color w:val="000000" w:themeColor="text1"/>
          <w:sz w:val="28"/>
          <w:szCs w:val="28"/>
          <w:lang w:val="ru-RU"/>
        </w:rPr>
        <w:t>Только п</w:t>
      </w:r>
      <w:r w:rsidRPr="00A330F1">
        <w:rPr>
          <w:rFonts w:ascii="Times New Roman" w:eastAsia="Times New Roman" w:hAnsi="Times New Roman" w:cs="Times New Roman"/>
          <w:color w:val="000000" w:themeColor="text1"/>
          <w:sz w:val="28"/>
          <w:szCs w:val="28"/>
          <w:lang w:val="ru-RU"/>
        </w:rPr>
        <w:t>осле обработки результаты возвращаются клиентскому ПО.</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r>
      <w:r w:rsidR="00BA0851">
        <w:rPr>
          <w:rFonts w:ascii="Times New Roman" w:eastAsia="Times New Roman" w:hAnsi="Times New Roman" w:cs="Times New Roman"/>
          <w:color w:val="000000" w:themeColor="text1"/>
          <w:sz w:val="28"/>
          <w:szCs w:val="28"/>
          <w:lang w:val="ru-RU"/>
        </w:rPr>
        <w:t>Кроме того,</w:t>
      </w:r>
      <w:r w:rsidRPr="00A330F1">
        <w:rPr>
          <w:rFonts w:ascii="Times New Roman" w:eastAsia="Times New Roman" w:hAnsi="Times New Roman" w:cs="Times New Roman"/>
          <w:color w:val="000000" w:themeColor="text1"/>
          <w:sz w:val="28"/>
          <w:szCs w:val="28"/>
          <w:lang w:val="ru-RU"/>
        </w:rPr>
        <w:t xml:space="preserve"> гибкость языка PHP заключается в том</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что </w:t>
      </w:r>
      <w:r w:rsidR="006A19DC">
        <w:rPr>
          <w:rFonts w:ascii="Times New Roman" w:eastAsia="Times New Roman" w:hAnsi="Times New Roman" w:cs="Times New Roman"/>
          <w:color w:val="000000" w:themeColor="text1"/>
          <w:sz w:val="28"/>
          <w:szCs w:val="28"/>
          <w:lang w:val="ru-RU"/>
        </w:rPr>
        <w:t>данный</w:t>
      </w:r>
      <w:r w:rsidRPr="00A330F1">
        <w:rPr>
          <w:rFonts w:ascii="Times New Roman" w:eastAsia="Times New Roman" w:hAnsi="Times New Roman" w:cs="Times New Roman"/>
          <w:color w:val="000000" w:themeColor="text1"/>
          <w:sz w:val="28"/>
          <w:szCs w:val="28"/>
          <w:lang w:val="ru-RU"/>
        </w:rPr>
        <w:t xml:space="preserve"> язык не ори</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нтирован на какой-</w:t>
      </w:r>
      <w:r w:rsidR="00BA0851">
        <w:rPr>
          <w:rFonts w:ascii="Times New Roman" w:eastAsia="Times New Roman" w:hAnsi="Times New Roman" w:cs="Times New Roman"/>
          <w:color w:val="000000" w:themeColor="text1"/>
          <w:sz w:val="28"/>
          <w:szCs w:val="28"/>
          <w:lang w:val="ru-RU"/>
        </w:rPr>
        <w:t>либо</w:t>
      </w:r>
      <w:r w:rsidRPr="00A330F1">
        <w:rPr>
          <w:rFonts w:ascii="Times New Roman" w:eastAsia="Times New Roman" w:hAnsi="Times New Roman" w:cs="Times New Roman"/>
          <w:color w:val="000000" w:themeColor="text1"/>
          <w:sz w:val="28"/>
          <w:szCs w:val="28"/>
          <w:lang w:val="ru-RU"/>
        </w:rPr>
        <w:t xml:space="preserve"> один сервер. PHP работает на следующих серверах: Apache, </w:t>
      </w:r>
      <w:r w:rsidRPr="00A330F1">
        <w:rPr>
          <w:rFonts w:ascii="Times New Roman" w:eastAsia="Times New Roman" w:hAnsi="Times New Roman" w:cs="Times New Roman"/>
          <w:color w:val="000000" w:themeColor="text1"/>
          <w:sz w:val="28"/>
          <w:szCs w:val="28"/>
        </w:rPr>
        <w:t>Microsoft</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IIS</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Netscape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Enterprise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Server</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Stronghold</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а так </w:t>
      </w:r>
      <w:r w:rsidRPr="00A330F1">
        <w:rPr>
          <w:rFonts w:ascii="Times New Roman" w:eastAsia="Times New Roman" w:hAnsi="Times New Roman" w:cs="Times New Roman"/>
          <w:color w:val="000000" w:themeColor="text1"/>
          <w:sz w:val="28"/>
          <w:szCs w:val="28"/>
          <w:lang w:val="ru-RU"/>
        </w:rPr>
        <w:lastRenderedPageBreak/>
        <w:t xml:space="preserve">же </w:t>
      </w:r>
      <w:r w:rsidRPr="00A330F1">
        <w:rPr>
          <w:rFonts w:ascii="Times New Roman" w:eastAsia="Times New Roman" w:hAnsi="Times New Roman" w:cs="Times New Roman"/>
          <w:color w:val="000000" w:themeColor="text1"/>
          <w:sz w:val="28"/>
          <w:szCs w:val="28"/>
        </w:rPr>
        <w:t>Zeus</w:t>
      </w:r>
      <w:r w:rsidRPr="00A330F1">
        <w:rPr>
          <w:rFonts w:ascii="Times New Roman" w:eastAsia="Times New Roman" w:hAnsi="Times New Roman" w:cs="Times New Roman"/>
          <w:color w:val="000000" w:themeColor="text1"/>
          <w:sz w:val="28"/>
          <w:szCs w:val="28"/>
          <w:lang w:val="ru-RU"/>
        </w:rPr>
        <w:t>. Все выше перечисленные сервера работают практически на всех распространенных платформах</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таких как Linux, BSD, Windows, UNIX</w:t>
      </w:r>
      <w:r w:rsidR="00BA0851">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бл</w:t>
      </w:r>
      <w:r w:rsidRPr="00A330F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год</w:t>
      </w:r>
      <w:r w:rsidR="00BA085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 xml:space="preserve">ря </w:t>
      </w:r>
      <w:r w:rsidR="00BA0851">
        <w:rPr>
          <w:rFonts w:ascii="Times New Roman" w:eastAsia="Times New Roman" w:hAnsi="Times New Roman" w:cs="Times New Roman"/>
          <w:color w:val="000000" w:themeColor="text1"/>
          <w:sz w:val="28"/>
          <w:szCs w:val="28"/>
          <w:lang w:val="ru-RU"/>
        </w:rPr>
        <w:t>этому данный</w:t>
      </w:r>
      <w:r w:rsidRPr="00A330F1">
        <w:rPr>
          <w:rFonts w:ascii="Times New Roman" w:eastAsia="Times New Roman" w:hAnsi="Times New Roman" w:cs="Times New Roman"/>
          <w:color w:val="000000" w:themeColor="text1"/>
          <w:sz w:val="28"/>
          <w:szCs w:val="28"/>
          <w:lang w:val="ru-RU"/>
        </w:rPr>
        <w:t xml:space="preserve"> язык является платфо</w:t>
      </w:r>
      <w:r w:rsidR="00BA0851">
        <w:rPr>
          <w:rFonts w:ascii="Times New Roman" w:eastAsia="Times New Roman" w:hAnsi="Times New Roman" w:cs="Times New Roman"/>
          <w:color w:val="000000" w:themeColor="text1"/>
          <w:sz w:val="28"/>
          <w:szCs w:val="28"/>
          <w:lang w:val="ru-RU"/>
        </w:rPr>
        <w:t>рмо-</w:t>
      </w:r>
      <w:r w:rsidRPr="00A330F1">
        <w:rPr>
          <w:rFonts w:ascii="Times New Roman" w:eastAsia="Times New Roman" w:hAnsi="Times New Roman" w:cs="Times New Roman"/>
          <w:color w:val="000000" w:themeColor="text1"/>
          <w:sz w:val="28"/>
          <w:szCs w:val="28"/>
          <w:lang w:val="ru-RU"/>
        </w:rPr>
        <w:t xml:space="preserve">независимым. Независимость языка от платформы </w:t>
      </w:r>
      <w:r w:rsidR="00BA0851">
        <w:rPr>
          <w:rFonts w:ascii="Times New Roman" w:eastAsia="Times New Roman" w:hAnsi="Times New Roman" w:cs="Times New Roman"/>
          <w:color w:val="000000" w:themeColor="text1"/>
          <w:sz w:val="28"/>
          <w:szCs w:val="28"/>
          <w:lang w:val="ru-RU"/>
        </w:rPr>
        <w:t xml:space="preserve">при необходимости </w:t>
      </w:r>
      <w:r w:rsidRPr="00A330F1">
        <w:rPr>
          <w:rFonts w:ascii="Times New Roman" w:eastAsia="Times New Roman" w:hAnsi="Times New Roman" w:cs="Times New Roman"/>
          <w:color w:val="000000" w:themeColor="text1"/>
          <w:sz w:val="28"/>
          <w:szCs w:val="28"/>
          <w:lang w:val="ru-RU"/>
        </w:rPr>
        <w:t>позволяет поменять оп</w:t>
      </w:r>
      <w:r w:rsidR="00BA0851">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р</w:t>
      </w:r>
      <w:r w:rsidR="00BA0851">
        <w:rPr>
          <w:rFonts w:ascii="Times New Roman" w:eastAsia="Times New Roman" w:hAnsi="Times New Roman" w:cs="Times New Roman"/>
          <w:color w:val="000000" w:themeColor="text1"/>
          <w:sz w:val="28"/>
          <w:szCs w:val="28"/>
          <w:lang w:val="ru-RU"/>
        </w:rPr>
        <w:t>а</w:t>
      </w:r>
      <w:r w:rsidRPr="00A330F1">
        <w:rPr>
          <w:rFonts w:ascii="Times New Roman" w:eastAsia="Times New Roman" w:hAnsi="Times New Roman" w:cs="Times New Roman"/>
          <w:color w:val="000000" w:themeColor="text1"/>
          <w:sz w:val="28"/>
          <w:szCs w:val="28"/>
          <w:lang w:val="ru-RU"/>
        </w:rPr>
        <w:t>ционную систему на сервере без возникновения необходимости каких</w:t>
      </w:r>
      <w:r w:rsidR="00691CB9">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либо адаптаций.</w:t>
      </w:r>
    </w:p>
    <w:p w:rsidR="00A330F1" w:rsidRPr="00A330F1" w:rsidRDefault="00DE20EA"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t xml:space="preserve">Еще одним </w:t>
      </w:r>
      <w:r w:rsidR="00A330F1" w:rsidRPr="00A330F1">
        <w:rPr>
          <w:rFonts w:ascii="Times New Roman" w:eastAsia="Times New Roman" w:hAnsi="Times New Roman" w:cs="Times New Roman"/>
          <w:color w:val="000000" w:themeColor="text1"/>
          <w:sz w:val="28"/>
          <w:szCs w:val="28"/>
          <w:lang w:val="ru-RU"/>
        </w:rPr>
        <w:t>важным фактом</w:t>
      </w:r>
      <w:r>
        <w:rPr>
          <w:rFonts w:ascii="Times New Roman" w:eastAsia="Times New Roman" w:hAnsi="Times New Roman" w:cs="Times New Roman"/>
          <w:color w:val="000000" w:themeColor="text1"/>
          <w:sz w:val="28"/>
          <w:szCs w:val="28"/>
          <w:lang w:val="ru-RU"/>
        </w:rPr>
        <w:t>, подтверждающим</w:t>
      </w:r>
      <w:r w:rsidR="00A330F1" w:rsidRPr="00A330F1">
        <w:rPr>
          <w:rFonts w:ascii="Times New Roman" w:eastAsia="Times New Roman" w:hAnsi="Times New Roman" w:cs="Times New Roman"/>
          <w:color w:val="000000" w:themeColor="text1"/>
          <w:sz w:val="28"/>
          <w:szCs w:val="28"/>
          <w:lang w:val="ru-RU"/>
        </w:rPr>
        <w:t xml:space="preserve"> гибкост</w:t>
      </w:r>
      <w:r>
        <w:rPr>
          <w:rFonts w:ascii="Times New Roman" w:eastAsia="Times New Roman" w:hAnsi="Times New Roman" w:cs="Times New Roman"/>
          <w:color w:val="000000" w:themeColor="text1"/>
          <w:sz w:val="28"/>
          <w:szCs w:val="28"/>
          <w:lang w:val="ru-RU"/>
        </w:rPr>
        <w:t>ь</w:t>
      </w:r>
      <w:r w:rsidR="00A330F1" w:rsidRPr="00A330F1">
        <w:rPr>
          <w:rFonts w:ascii="Times New Roman" w:eastAsia="Times New Roman" w:hAnsi="Times New Roman" w:cs="Times New Roman"/>
          <w:color w:val="000000" w:themeColor="text1"/>
          <w:sz w:val="28"/>
          <w:szCs w:val="28"/>
          <w:lang w:val="ru-RU"/>
        </w:rPr>
        <w:t xml:space="preserve"> PHP</w:t>
      </w:r>
      <w:r w:rsidR="006A19DC">
        <w:rPr>
          <w:rFonts w:ascii="Times New Roman" w:eastAsia="Times New Roman" w:hAnsi="Times New Roman" w:cs="Times New Roman"/>
          <w:color w:val="000000" w:themeColor="text1"/>
          <w:sz w:val="28"/>
          <w:szCs w:val="28"/>
          <w:lang w:val="ru-RU"/>
        </w:rPr>
        <w:t>,</w:t>
      </w:r>
      <w:r w:rsidR="00A330F1" w:rsidRPr="00A330F1">
        <w:rPr>
          <w:rFonts w:ascii="Times New Roman" w:eastAsia="Times New Roman" w:hAnsi="Times New Roman" w:cs="Times New Roman"/>
          <w:color w:val="000000" w:themeColor="text1"/>
          <w:sz w:val="28"/>
          <w:szCs w:val="28"/>
          <w:lang w:val="ru-RU"/>
        </w:rPr>
        <w:t xml:space="preserve"> является возможность взаимодейств</w:t>
      </w:r>
      <w:r>
        <w:rPr>
          <w:rFonts w:ascii="Times New Roman" w:eastAsia="Times New Roman" w:hAnsi="Times New Roman" w:cs="Times New Roman"/>
          <w:color w:val="000000" w:themeColor="text1"/>
          <w:sz w:val="28"/>
          <w:szCs w:val="28"/>
          <w:lang w:val="ru-RU"/>
        </w:rPr>
        <w:t>ия</w:t>
      </w:r>
      <w:r w:rsidR="00A330F1" w:rsidRPr="00A330F1">
        <w:rPr>
          <w:rFonts w:ascii="Times New Roman" w:eastAsia="Times New Roman" w:hAnsi="Times New Roman" w:cs="Times New Roman"/>
          <w:color w:val="000000" w:themeColor="text1"/>
          <w:sz w:val="28"/>
          <w:szCs w:val="28"/>
          <w:lang w:val="ru-RU"/>
        </w:rPr>
        <w:t xml:space="preserve"> со сторонними компонентами, например Enterprise Java Beans или COM-объекты Win32. Благод</w:t>
      </w:r>
      <w:r>
        <w:rPr>
          <w:rFonts w:ascii="Times New Roman" w:eastAsia="Times New Roman" w:hAnsi="Times New Roman" w:cs="Times New Roman"/>
          <w:color w:val="000000" w:themeColor="text1"/>
          <w:sz w:val="28"/>
          <w:szCs w:val="28"/>
          <w:lang w:val="ru-RU"/>
        </w:rPr>
        <w:t>а</w:t>
      </w:r>
      <w:r w:rsidR="00A330F1" w:rsidRPr="00A330F1">
        <w:rPr>
          <w:rFonts w:ascii="Times New Roman" w:eastAsia="Times New Roman" w:hAnsi="Times New Roman" w:cs="Times New Roman"/>
          <w:color w:val="000000" w:themeColor="text1"/>
          <w:sz w:val="28"/>
          <w:szCs w:val="28"/>
          <w:lang w:val="ru-RU"/>
        </w:rPr>
        <w:t>ря способности вза</w:t>
      </w:r>
      <w:r w:rsidR="00A330F1" w:rsidRPr="00A330F1">
        <w:rPr>
          <w:rFonts w:ascii="Times New Roman" w:eastAsia="Times New Roman" w:hAnsi="Times New Roman" w:cs="Times New Roman"/>
          <w:color w:val="000000" w:themeColor="text1"/>
          <w:sz w:val="28"/>
          <w:szCs w:val="28"/>
          <w:lang w:val="ru-RU"/>
        </w:rPr>
        <w:t>и</w:t>
      </w:r>
      <w:r>
        <w:rPr>
          <w:rFonts w:ascii="Times New Roman" w:eastAsia="Times New Roman" w:hAnsi="Times New Roman" w:cs="Times New Roman"/>
          <w:color w:val="000000" w:themeColor="text1"/>
          <w:sz w:val="28"/>
          <w:szCs w:val="28"/>
          <w:lang w:val="ru-RU"/>
        </w:rPr>
        <w:t>модействия</w:t>
      </w:r>
      <w:r w:rsidR="00A330F1" w:rsidRPr="00A330F1">
        <w:rPr>
          <w:rFonts w:ascii="Times New Roman" w:eastAsia="Times New Roman" w:hAnsi="Times New Roman" w:cs="Times New Roman"/>
          <w:color w:val="000000" w:themeColor="text1"/>
          <w:sz w:val="28"/>
          <w:szCs w:val="28"/>
          <w:lang w:val="ru-RU"/>
        </w:rPr>
        <w:t xml:space="preserve"> с подобными сторонними компонентами</w:t>
      </w:r>
      <w:r>
        <w:rPr>
          <w:rFonts w:ascii="Times New Roman" w:eastAsia="Times New Roman" w:hAnsi="Times New Roman" w:cs="Times New Roman"/>
          <w:color w:val="000000" w:themeColor="text1"/>
          <w:sz w:val="28"/>
          <w:szCs w:val="28"/>
          <w:lang w:val="ru-RU"/>
        </w:rPr>
        <w:t>, PHP предоставляет возможность</w:t>
      </w:r>
      <w:r w:rsidR="00A330F1" w:rsidRPr="00A330F1">
        <w:rPr>
          <w:rFonts w:ascii="Times New Roman" w:eastAsia="Times New Roman" w:hAnsi="Times New Roman" w:cs="Times New Roman"/>
          <w:color w:val="000000" w:themeColor="text1"/>
          <w:sz w:val="28"/>
          <w:szCs w:val="28"/>
          <w:lang w:val="ru-RU"/>
        </w:rPr>
        <w:t xml:space="preserve"> масшта</w:t>
      </w:r>
      <w:r>
        <w:rPr>
          <w:rFonts w:ascii="Times New Roman" w:eastAsia="Times New Roman" w:hAnsi="Times New Roman" w:cs="Times New Roman"/>
          <w:color w:val="000000" w:themeColor="text1"/>
          <w:sz w:val="28"/>
          <w:szCs w:val="28"/>
          <w:lang w:val="ru-RU"/>
        </w:rPr>
        <w:t>бировать прое</w:t>
      </w:r>
      <w:r w:rsidR="00A330F1" w:rsidRPr="00A330F1">
        <w:rPr>
          <w:rFonts w:ascii="Times New Roman" w:eastAsia="Times New Roman" w:hAnsi="Times New Roman" w:cs="Times New Roman"/>
          <w:color w:val="000000" w:themeColor="text1"/>
          <w:sz w:val="28"/>
          <w:szCs w:val="28"/>
          <w:lang w:val="ru-RU"/>
        </w:rPr>
        <w:t>кты до необходимых ра</w:t>
      </w:r>
      <w:r>
        <w:rPr>
          <w:rFonts w:ascii="Times New Roman" w:eastAsia="Times New Roman" w:hAnsi="Times New Roman" w:cs="Times New Roman"/>
          <w:color w:val="000000" w:themeColor="text1"/>
          <w:sz w:val="28"/>
          <w:szCs w:val="28"/>
          <w:lang w:val="ru-RU"/>
        </w:rPr>
        <w:t>з</w:t>
      </w:r>
      <w:r w:rsidR="00A330F1" w:rsidRPr="00A330F1">
        <w:rPr>
          <w:rFonts w:ascii="Times New Roman" w:eastAsia="Times New Roman" w:hAnsi="Times New Roman" w:cs="Times New Roman"/>
          <w:color w:val="000000" w:themeColor="text1"/>
          <w:sz w:val="28"/>
          <w:szCs w:val="28"/>
          <w:lang w:val="ru-RU"/>
        </w:rPr>
        <w:t>меров</w:t>
      </w:r>
      <w:r w:rsidR="001535F0">
        <w:rPr>
          <w:rFonts w:ascii="Times New Roman" w:eastAsia="Times New Roman" w:hAnsi="Times New Roman" w:cs="Times New Roman"/>
          <w:color w:val="000000" w:themeColor="text1"/>
          <w:sz w:val="28"/>
          <w:szCs w:val="28"/>
          <w:lang w:val="ru-RU"/>
        </w:rPr>
        <w:t>.</w:t>
      </w:r>
    </w:p>
    <w:p w:rsidR="001535F0" w:rsidRDefault="00A330F1" w:rsidP="00A35FF8">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Открытая лицензия</w:t>
      </w:r>
      <w:r w:rsidR="006A1859">
        <w:rPr>
          <w:rFonts w:ascii="Times New Roman" w:eastAsia="Times New Roman" w:hAnsi="Times New Roman" w:cs="Times New Roman"/>
          <w:color w:val="000000" w:themeColor="text1"/>
          <w:sz w:val="28"/>
          <w:szCs w:val="28"/>
          <w:lang w:val="ru-RU"/>
        </w:rPr>
        <w:t xml:space="preserve">. </w:t>
      </w:r>
      <w:r w:rsidR="000A7E1B">
        <w:rPr>
          <w:rFonts w:ascii="Times New Roman" w:eastAsia="Times New Roman" w:hAnsi="Times New Roman" w:cs="Times New Roman"/>
          <w:color w:val="000000" w:themeColor="text1"/>
          <w:sz w:val="28"/>
          <w:szCs w:val="28"/>
          <w:lang w:val="ru-RU"/>
        </w:rPr>
        <w:t>В дополнение ко всем</w:t>
      </w:r>
      <w:r w:rsidRPr="00A330F1">
        <w:rPr>
          <w:rFonts w:ascii="Times New Roman" w:eastAsia="Times New Roman" w:hAnsi="Times New Roman" w:cs="Times New Roman"/>
          <w:color w:val="000000" w:themeColor="text1"/>
          <w:sz w:val="28"/>
          <w:szCs w:val="28"/>
          <w:lang w:val="ru-RU"/>
        </w:rPr>
        <w:t xml:space="preserve"> свои</w:t>
      </w:r>
      <w:r w:rsidR="000A7E1B">
        <w:rPr>
          <w:rFonts w:ascii="Times New Roman" w:eastAsia="Times New Roman" w:hAnsi="Times New Roman" w:cs="Times New Roman"/>
          <w:color w:val="000000" w:themeColor="text1"/>
          <w:sz w:val="28"/>
          <w:szCs w:val="28"/>
          <w:lang w:val="ru-RU"/>
        </w:rPr>
        <w:t>м</w:t>
      </w:r>
      <w:r w:rsidRPr="00A330F1">
        <w:rPr>
          <w:rFonts w:ascii="Times New Roman" w:eastAsia="Times New Roman" w:hAnsi="Times New Roman" w:cs="Times New Roman"/>
          <w:color w:val="000000" w:themeColor="text1"/>
          <w:sz w:val="28"/>
          <w:szCs w:val="28"/>
          <w:lang w:val="ru-RU"/>
        </w:rPr>
        <w:t xml:space="preserve"> преимуществ</w:t>
      </w:r>
      <w:r w:rsidR="000A7E1B">
        <w:rPr>
          <w:rFonts w:ascii="Times New Roman" w:eastAsia="Times New Roman" w:hAnsi="Times New Roman" w:cs="Times New Roman"/>
          <w:color w:val="000000" w:themeColor="text1"/>
          <w:sz w:val="28"/>
          <w:szCs w:val="28"/>
          <w:lang w:val="ru-RU"/>
        </w:rPr>
        <w:t>ам</w:t>
      </w:r>
      <w:r w:rsidRPr="00A330F1">
        <w:rPr>
          <w:rFonts w:ascii="Times New Roman" w:eastAsia="Times New Roman" w:hAnsi="Times New Roman" w:cs="Times New Roman"/>
          <w:color w:val="000000" w:themeColor="text1"/>
          <w:sz w:val="28"/>
          <w:szCs w:val="28"/>
          <w:lang w:val="ru-RU"/>
        </w:rPr>
        <w:t xml:space="preserve"> и мощности</w:t>
      </w:r>
      <w:r w:rsidR="006A1859">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PHP имеет открытую лицензию</w:t>
      </w:r>
      <w:r w:rsidR="006A1859">
        <w:rPr>
          <w:rFonts w:ascii="Times New Roman" w:eastAsia="Times New Roman" w:hAnsi="Times New Roman" w:cs="Times New Roman"/>
          <w:color w:val="000000" w:themeColor="text1"/>
          <w:sz w:val="28"/>
          <w:szCs w:val="28"/>
          <w:lang w:val="ru-RU"/>
        </w:rPr>
        <w:t>, что</w:t>
      </w:r>
      <w:r w:rsidR="006A19DC">
        <w:rPr>
          <w:rFonts w:ascii="Times New Roman" w:eastAsia="Times New Roman" w:hAnsi="Times New Roman" w:cs="Times New Roman"/>
          <w:color w:val="000000" w:themeColor="text1"/>
          <w:sz w:val="28"/>
          <w:szCs w:val="28"/>
          <w:lang w:val="ru-RU"/>
        </w:rPr>
        <w:t>,</w:t>
      </w:r>
      <w:r w:rsidR="006A1859">
        <w:rPr>
          <w:rFonts w:ascii="Times New Roman" w:eastAsia="Times New Roman" w:hAnsi="Times New Roman" w:cs="Times New Roman"/>
          <w:color w:val="000000" w:themeColor="text1"/>
          <w:sz w:val="28"/>
          <w:szCs w:val="28"/>
          <w:lang w:val="ru-RU"/>
        </w:rPr>
        <w:t xml:space="preserve"> не</w:t>
      </w:r>
      <w:r w:rsidRPr="00A330F1">
        <w:rPr>
          <w:rFonts w:ascii="Times New Roman" w:eastAsia="Times New Roman" w:hAnsi="Times New Roman" w:cs="Times New Roman"/>
          <w:color w:val="000000" w:themeColor="text1"/>
          <w:sz w:val="28"/>
          <w:szCs w:val="28"/>
          <w:lang w:val="ru-RU"/>
        </w:rPr>
        <w:t>сомненно</w:t>
      </w:r>
      <w:r w:rsidR="006A19DC">
        <w:rPr>
          <w:rFonts w:ascii="Times New Roman" w:eastAsia="Times New Roman" w:hAnsi="Times New Roman" w:cs="Times New Roman"/>
          <w:color w:val="000000" w:themeColor="text1"/>
          <w:sz w:val="28"/>
          <w:szCs w:val="28"/>
          <w:lang w:val="ru-RU"/>
        </w:rPr>
        <w:t>,</w:t>
      </w:r>
      <w:r w:rsidRPr="00A330F1">
        <w:rPr>
          <w:rFonts w:ascii="Times New Roman" w:eastAsia="Times New Roman" w:hAnsi="Times New Roman" w:cs="Times New Roman"/>
          <w:color w:val="000000" w:themeColor="text1"/>
          <w:sz w:val="28"/>
          <w:szCs w:val="28"/>
          <w:lang w:val="ru-RU"/>
        </w:rPr>
        <w:t xml:space="preserve"> является бол</w:t>
      </w:r>
      <w:r w:rsidRPr="00A330F1">
        <w:rPr>
          <w:rFonts w:ascii="Times New Roman" w:eastAsia="Times New Roman" w:hAnsi="Times New Roman" w:cs="Times New Roman"/>
          <w:color w:val="000000" w:themeColor="text1"/>
          <w:sz w:val="28"/>
          <w:szCs w:val="28"/>
          <w:lang w:val="ru-RU"/>
        </w:rPr>
        <w:t>ь</w:t>
      </w:r>
      <w:r w:rsidRPr="00A330F1">
        <w:rPr>
          <w:rFonts w:ascii="Times New Roman" w:eastAsia="Times New Roman" w:hAnsi="Times New Roman" w:cs="Times New Roman"/>
          <w:color w:val="000000" w:themeColor="text1"/>
          <w:sz w:val="28"/>
          <w:szCs w:val="28"/>
          <w:lang w:val="ru-RU"/>
        </w:rPr>
        <w:t xml:space="preserve">шим плюсом, так как </w:t>
      </w:r>
      <w:r w:rsidR="006A1859">
        <w:rPr>
          <w:rFonts w:ascii="Times New Roman" w:eastAsia="Times New Roman" w:hAnsi="Times New Roman" w:cs="Times New Roman"/>
          <w:color w:val="000000" w:themeColor="text1"/>
          <w:sz w:val="28"/>
          <w:szCs w:val="28"/>
          <w:lang w:val="ru-RU"/>
        </w:rPr>
        <w:t xml:space="preserve">это </w:t>
      </w:r>
      <w:r w:rsidRPr="00A330F1">
        <w:rPr>
          <w:rFonts w:ascii="Times New Roman" w:eastAsia="Times New Roman" w:hAnsi="Times New Roman" w:cs="Times New Roman"/>
          <w:color w:val="000000" w:themeColor="text1"/>
          <w:sz w:val="28"/>
          <w:szCs w:val="28"/>
          <w:lang w:val="ru-RU"/>
        </w:rPr>
        <w:t>позволяет сократить финансовые расходы и сделать про</w:t>
      </w:r>
      <w:r w:rsidR="006A1859">
        <w:rPr>
          <w:rFonts w:ascii="Times New Roman" w:eastAsia="Times New Roman" w:hAnsi="Times New Roman" w:cs="Times New Roman"/>
          <w:color w:val="000000" w:themeColor="text1"/>
          <w:sz w:val="28"/>
          <w:szCs w:val="28"/>
          <w:lang w:val="ru-RU"/>
        </w:rPr>
        <w:t>е</w:t>
      </w:r>
      <w:r w:rsidRPr="00A330F1">
        <w:rPr>
          <w:rFonts w:ascii="Times New Roman" w:eastAsia="Times New Roman" w:hAnsi="Times New Roman" w:cs="Times New Roman"/>
          <w:color w:val="000000" w:themeColor="text1"/>
          <w:sz w:val="28"/>
          <w:szCs w:val="28"/>
          <w:lang w:val="ru-RU"/>
        </w:rPr>
        <w:t xml:space="preserve">кт экономически выгодным </w:t>
      </w:r>
      <w:r w:rsidR="006A1859">
        <w:rPr>
          <w:rFonts w:ascii="Times New Roman" w:eastAsia="Times New Roman" w:hAnsi="Times New Roman" w:cs="Times New Roman"/>
          <w:color w:val="000000" w:themeColor="text1"/>
          <w:sz w:val="28"/>
          <w:szCs w:val="28"/>
          <w:lang w:val="ru-RU"/>
        </w:rPr>
        <w:t>без ущерба</w:t>
      </w:r>
      <w:r w:rsidRPr="00A330F1">
        <w:rPr>
          <w:rFonts w:ascii="Times New Roman" w:eastAsia="Times New Roman" w:hAnsi="Times New Roman" w:cs="Times New Roman"/>
          <w:color w:val="000000" w:themeColor="text1"/>
          <w:sz w:val="28"/>
          <w:szCs w:val="28"/>
          <w:lang w:val="ru-RU"/>
        </w:rPr>
        <w:t xml:space="preserve"> качеств</w:t>
      </w:r>
      <w:r w:rsidR="006A1859">
        <w:rPr>
          <w:rFonts w:ascii="Times New Roman" w:eastAsia="Times New Roman" w:hAnsi="Times New Roman" w:cs="Times New Roman"/>
          <w:color w:val="000000" w:themeColor="text1"/>
          <w:sz w:val="28"/>
          <w:szCs w:val="28"/>
          <w:lang w:val="ru-RU"/>
        </w:rPr>
        <w:t>у</w:t>
      </w:r>
      <w:r w:rsidRPr="00A330F1">
        <w:rPr>
          <w:rFonts w:ascii="Times New Roman" w:eastAsia="Times New Roman" w:hAnsi="Times New Roman" w:cs="Times New Roman"/>
          <w:color w:val="000000" w:themeColor="text1"/>
          <w:sz w:val="28"/>
          <w:szCs w:val="28"/>
          <w:lang w:val="ru-RU"/>
        </w:rPr>
        <w:t xml:space="preserve"> работы</w:t>
      </w:r>
      <w:r w:rsidR="00B04E58">
        <w:rPr>
          <w:rFonts w:ascii="Times New Roman" w:eastAsia="Times New Roman" w:hAnsi="Times New Roman" w:cs="Times New Roman"/>
          <w:color w:val="000000" w:themeColor="text1"/>
          <w:sz w:val="28"/>
          <w:szCs w:val="28"/>
        </w:rPr>
        <w:t xml:space="preserve"> [9]</w:t>
      </w:r>
      <w:r w:rsidRPr="00A330F1">
        <w:rPr>
          <w:rFonts w:ascii="Times New Roman" w:eastAsia="Times New Roman" w:hAnsi="Times New Roman" w:cs="Times New Roman"/>
          <w:color w:val="000000" w:themeColor="text1"/>
          <w:sz w:val="28"/>
          <w:szCs w:val="28"/>
          <w:lang w:val="ru-RU"/>
        </w:rPr>
        <w:t>.</w:t>
      </w:r>
    </w:p>
    <w:p w:rsidR="000A4FF6" w:rsidRDefault="001535F0" w:rsidP="000A4FF6">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ab/>
        <w:t xml:space="preserve">Из описанные характеристик, язык </w:t>
      </w:r>
      <w:r>
        <w:rPr>
          <w:rFonts w:ascii="Times New Roman" w:eastAsia="Times New Roman" w:hAnsi="Times New Roman" w:cs="Times New Roman"/>
          <w:color w:val="000000" w:themeColor="text1"/>
          <w:sz w:val="28"/>
          <w:szCs w:val="28"/>
        </w:rPr>
        <w:t xml:space="preserve">PHP </w:t>
      </w:r>
      <w:r>
        <w:rPr>
          <w:rFonts w:ascii="Times New Roman" w:eastAsia="Times New Roman" w:hAnsi="Times New Roman" w:cs="Times New Roman"/>
          <w:color w:val="000000" w:themeColor="text1"/>
          <w:sz w:val="28"/>
          <w:szCs w:val="28"/>
          <w:lang w:val="ru-RU"/>
        </w:rPr>
        <w:t>позволяет решить поставле</w:t>
      </w:r>
      <w:r>
        <w:rPr>
          <w:rFonts w:ascii="Times New Roman" w:eastAsia="Times New Roman" w:hAnsi="Times New Roman" w:cs="Times New Roman"/>
          <w:color w:val="000000" w:themeColor="text1"/>
          <w:sz w:val="28"/>
          <w:szCs w:val="28"/>
          <w:lang w:val="ru-RU"/>
        </w:rPr>
        <w:t>н</w:t>
      </w:r>
      <w:r>
        <w:rPr>
          <w:rFonts w:ascii="Times New Roman" w:eastAsia="Times New Roman" w:hAnsi="Times New Roman" w:cs="Times New Roman"/>
          <w:color w:val="000000" w:themeColor="text1"/>
          <w:sz w:val="28"/>
          <w:szCs w:val="28"/>
          <w:lang w:val="ru-RU"/>
        </w:rPr>
        <w:t>ные задачи при разработке проекта, что полностью оправдывает его выбор в качестве языка программирования.</w:t>
      </w:r>
    </w:p>
    <w:p w:rsidR="000A4FF6" w:rsidRDefault="000A4FF6">
      <w:pPr>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br w:type="page"/>
      </w:r>
    </w:p>
    <w:p w:rsidR="003C7D50" w:rsidRPr="00D57880" w:rsidRDefault="007F61CF" w:rsidP="004D7B81">
      <w:pPr>
        <w:jc w:val="both"/>
        <w:rPr>
          <w:rFonts w:ascii="Times New Roman" w:eastAsia="Times New Roman" w:hAnsi="Times New Roman" w:cs="Times New Roman"/>
          <w:b/>
          <w:color w:val="000000" w:themeColor="text1"/>
          <w:sz w:val="28"/>
          <w:szCs w:val="28"/>
          <w:shd w:val="clear" w:color="auto" w:fill="FFFFFF"/>
          <w:lang w:val="ru-RU"/>
        </w:rPr>
      </w:pPr>
      <w:r>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w:t>
      </w:r>
      <w:r w:rsidR="007D0708">
        <w:rPr>
          <w:rFonts w:ascii="Times New Roman" w:eastAsia="Times New Roman" w:hAnsi="Times New Roman" w:cs="Times New Roman"/>
          <w:b/>
          <w:color w:val="000000" w:themeColor="text1"/>
          <w:sz w:val="28"/>
          <w:szCs w:val="28"/>
          <w:shd w:val="clear" w:color="auto" w:fill="FFFFFF"/>
          <w:lang w:val="ru-RU"/>
        </w:rPr>
        <w:t>Я</w:t>
      </w:r>
    </w:p>
    <w:p w:rsidR="002E1DEE" w:rsidRDefault="00A519FB" w:rsidP="00A519FB">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002E1DEE" w:rsidRPr="006A19DC">
        <w:rPr>
          <w:rFonts w:ascii="Times New Roman" w:eastAsia="Times New Roman" w:hAnsi="Times New Roman" w:cs="Times New Roman"/>
          <w:color w:val="000000" w:themeColor="text1"/>
          <w:sz w:val="28"/>
          <w:szCs w:val="28"/>
          <w:shd w:val="clear" w:color="auto" w:fill="FFFFFF"/>
          <w:lang w:val="ru-RU"/>
        </w:rPr>
        <w:t>После того</w:t>
      </w:r>
      <w:r w:rsidR="001A02D0" w:rsidRPr="006A19DC">
        <w:rPr>
          <w:rFonts w:ascii="Times New Roman" w:eastAsia="Times New Roman" w:hAnsi="Times New Roman" w:cs="Times New Roman"/>
          <w:color w:val="000000" w:themeColor="text1"/>
          <w:sz w:val="28"/>
          <w:szCs w:val="28"/>
          <w:shd w:val="clear" w:color="auto" w:fill="FFFFFF"/>
          <w:lang w:val="ru-RU"/>
        </w:rPr>
        <w:t>,</w:t>
      </w:r>
      <w:r w:rsidR="002E1DEE" w:rsidRPr="00D57880">
        <w:rPr>
          <w:rFonts w:ascii="Times New Roman" w:eastAsia="Times New Roman" w:hAnsi="Times New Roman" w:cs="Times New Roman"/>
          <w:color w:val="000000" w:themeColor="text1"/>
          <w:sz w:val="28"/>
          <w:szCs w:val="28"/>
          <w:shd w:val="clear" w:color="auto" w:fill="FFFFFF"/>
          <w:lang w:val="ru-RU"/>
        </w:rPr>
        <w:t xml:space="preserve"> как с алгоритмом были проведены все эксперименты и о</w:t>
      </w:r>
      <w:r w:rsidR="002E1DEE" w:rsidRPr="00D57880">
        <w:rPr>
          <w:rFonts w:ascii="Times New Roman" w:eastAsia="Times New Roman" w:hAnsi="Times New Roman" w:cs="Times New Roman"/>
          <w:color w:val="000000" w:themeColor="text1"/>
          <w:sz w:val="28"/>
          <w:szCs w:val="28"/>
          <w:shd w:val="clear" w:color="auto" w:fill="FFFFFF"/>
          <w:lang w:val="ru-RU"/>
        </w:rPr>
        <w:t>т</w:t>
      </w:r>
      <w:r w:rsidR="002E1DEE" w:rsidRPr="00D57880">
        <w:rPr>
          <w:rFonts w:ascii="Times New Roman" w:eastAsia="Times New Roman" w:hAnsi="Times New Roman" w:cs="Times New Roman"/>
          <w:color w:val="000000" w:themeColor="text1"/>
          <w:sz w:val="28"/>
          <w:szCs w:val="28"/>
          <w:shd w:val="clear" w:color="auto" w:fill="FFFFFF"/>
          <w:lang w:val="ru-RU"/>
        </w:rPr>
        <w:t xml:space="preserve">пали все сомнения в достоверности его </w:t>
      </w:r>
      <w:r w:rsidR="001A02D0" w:rsidRPr="00D57880">
        <w:rPr>
          <w:rFonts w:ascii="Times New Roman" w:eastAsia="Times New Roman" w:hAnsi="Times New Roman" w:cs="Times New Roman"/>
          <w:color w:val="000000" w:themeColor="text1"/>
          <w:sz w:val="28"/>
          <w:szCs w:val="28"/>
          <w:shd w:val="clear" w:color="auto" w:fill="FFFFFF"/>
          <w:lang w:val="ru-RU"/>
        </w:rPr>
        <w:t>прогнозов</w:t>
      </w:r>
      <w:r w:rsidR="002E1DEE" w:rsidRPr="00D57880">
        <w:rPr>
          <w:rFonts w:ascii="Times New Roman" w:eastAsia="Times New Roman" w:hAnsi="Times New Roman" w:cs="Times New Roman"/>
          <w:color w:val="000000" w:themeColor="text1"/>
          <w:sz w:val="28"/>
          <w:szCs w:val="28"/>
          <w:shd w:val="clear" w:color="auto" w:fill="FFFFFF"/>
          <w:lang w:val="ru-RU"/>
        </w:rPr>
        <w:t>, а так же полностью опр</w:t>
      </w:r>
      <w:r w:rsidR="002E1DEE" w:rsidRPr="00D57880">
        <w:rPr>
          <w:rFonts w:ascii="Times New Roman" w:eastAsia="Times New Roman" w:hAnsi="Times New Roman" w:cs="Times New Roman"/>
          <w:color w:val="000000" w:themeColor="text1"/>
          <w:sz w:val="28"/>
          <w:szCs w:val="28"/>
          <w:shd w:val="clear" w:color="auto" w:fill="FFFFFF"/>
          <w:lang w:val="ru-RU"/>
        </w:rPr>
        <w:t>е</w:t>
      </w:r>
      <w:r w:rsidR="002E1DEE" w:rsidRPr="00D57880">
        <w:rPr>
          <w:rFonts w:ascii="Times New Roman" w:eastAsia="Times New Roman" w:hAnsi="Times New Roman" w:cs="Times New Roman"/>
          <w:color w:val="000000" w:themeColor="text1"/>
          <w:sz w:val="28"/>
          <w:szCs w:val="28"/>
          <w:shd w:val="clear" w:color="auto" w:fill="FFFFFF"/>
          <w:lang w:val="ru-RU"/>
        </w:rPr>
        <w:t>дел</w:t>
      </w:r>
      <w:r w:rsidR="006A19DC">
        <w:rPr>
          <w:rFonts w:ascii="Times New Roman" w:eastAsia="Times New Roman" w:hAnsi="Times New Roman" w:cs="Times New Roman"/>
          <w:color w:val="000000" w:themeColor="text1"/>
          <w:sz w:val="28"/>
          <w:szCs w:val="28"/>
          <w:shd w:val="clear" w:color="auto" w:fill="FFFFFF"/>
          <w:lang w:val="ru-RU"/>
        </w:rPr>
        <w:t>ены конфигурации</w:t>
      </w:r>
      <w:r w:rsidR="002E1DEE" w:rsidRPr="00D57880">
        <w:rPr>
          <w:rFonts w:ascii="Times New Roman" w:eastAsia="Times New Roman" w:hAnsi="Times New Roman" w:cs="Times New Roman"/>
          <w:color w:val="000000" w:themeColor="text1"/>
          <w:sz w:val="28"/>
          <w:szCs w:val="28"/>
          <w:shd w:val="clear" w:color="auto" w:fill="FFFFFF"/>
          <w:lang w:val="ru-RU"/>
        </w:rPr>
        <w:t xml:space="preserve"> серверного оборудования, которое обеспечивает нео</w:t>
      </w:r>
      <w:r w:rsidR="002E1DEE" w:rsidRPr="00D57880">
        <w:rPr>
          <w:rFonts w:ascii="Times New Roman" w:eastAsia="Times New Roman" w:hAnsi="Times New Roman" w:cs="Times New Roman"/>
          <w:color w:val="000000" w:themeColor="text1"/>
          <w:sz w:val="28"/>
          <w:szCs w:val="28"/>
          <w:shd w:val="clear" w:color="auto" w:fill="FFFFFF"/>
          <w:lang w:val="ru-RU"/>
        </w:rPr>
        <w:t>б</w:t>
      </w:r>
      <w:r w:rsidR="002E1DEE" w:rsidRPr="00D57880">
        <w:rPr>
          <w:rFonts w:ascii="Times New Roman" w:eastAsia="Times New Roman" w:hAnsi="Times New Roman" w:cs="Times New Roman"/>
          <w:color w:val="000000" w:themeColor="text1"/>
          <w:sz w:val="28"/>
          <w:szCs w:val="28"/>
          <w:shd w:val="clear" w:color="auto" w:fill="FFFFFF"/>
          <w:lang w:val="ru-RU"/>
        </w:rPr>
        <w:t>ходимый уровень защит</w:t>
      </w:r>
      <w:r w:rsidR="006A19DC">
        <w:rPr>
          <w:rFonts w:ascii="Times New Roman" w:eastAsia="Times New Roman" w:hAnsi="Times New Roman" w:cs="Times New Roman"/>
          <w:color w:val="000000" w:themeColor="text1"/>
          <w:sz w:val="28"/>
          <w:szCs w:val="28"/>
          <w:shd w:val="clear" w:color="auto" w:fill="FFFFFF"/>
          <w:lang w:val="ru-RU"/>
        </w:rPr>
        <w:t>ы, производительности и рацио</w:t>
      </w:r>
      <w:r w:rsidR="002E1DEE" w:rsidRPr="00D57880">
        <w:rPr>
          <w:rFonts w:ascii="Times New Roman" w:eastAsia="Times New Roman" w:hAnsi="Times New Roman" w:cs="Times New Roman"/>
          <w:color w:val="000000" w:themeColor="text1"/>
          <w:sz w:val="28"/>
          <w:szCs w:val="28"/>
          <w:shd w:val="clear" w:color="auto" w:fill="FFFFFF"/>
          <w:lang w:val="ru-RU"/>
        </w:rPr>
        <w:t>н</w:t>
      </w:r>
      <w:r w:rsidR="006A19DC">
        <w:rPr>
          <w:rFonts w:ascii="Times New Roman" w:eastAsia="Times New Roman" w:hAnsi="Times New Roman" w:cs="Times New Roman"/>
          <w:color w:val="000000" w:themeColor="text1"/>
          <w:sz w:val="28"/>
          <w:szCs w:val="28"/>
          <w:shd w:val="clear" w:color="auto" w:fill="FFFFFF"/>
          <w:lang w:val="ru-RU"/>
        </w:rPr>
        <w:t>альности</w:t>
      </w:r>
      <w:r w:rsidR="002E1DEE" w:rsidRPr="00D57880">
        <w:rPr>
          <w:rFonts w:ascii="Times New Roman" w:eastAsia="Times New Roman" w:hAnsi="Times New Roman" w:cs="Times New Roman"/>
          <w:color w:val="000000" w:themeColor="text1"/>
          <w:sz w:val="28"/>
          <w:szCs w:val="28"/>
          <w:shd w:val="clear" w:color="auto" w:fill="FFFFFF"/>
          <w:lang w:val="ru-RU"/>
        </w:rPr>
        <w:t xml:space="preserve"> в ф</w:t>
      </w:r>
      <w:r w:rsidR="006A19DC">
        <w:rPr>
          <w:rFonts w:ascii="Times New Roman" w:eastAsia="Times New Roman" w:hAnsi="Times New Roman" w:cs="Times New Roman"/>
          <w:color w:val="000000" w:themeColor="text1"/>
          <w:sz w:val="28"/>
          <w:szCs w:val="28"/>
          <w:shd w:val="clear" w:color="auto" w:fill="FFFFFF"/>
          <w:lang w:val="ru-RU"/>
        </w:rPr>
        <w:t>и</w:t>
      </w:r>
      <w:r w:rsidR="002E1DEE" w:rsidRPr="00D57880">
        <w:rPr>
          <w:rFonts w:ascii="Times New Roman" w:eastAsia="Times New Roman" w:hAnsi="Times New Roman" w:cs="Times New Roman"/>
          <w:color w:val="000000" w:themeColor="text1"/>
          <w:sz w:val="28"/>
          <w:szCs w:val="28"/>
          <w:shd w:val="clear" w:color="auto" w:fill="FFFFFF"/>
          <w:lang w:val="ru-RU"/>
        </w:rPr>
        <w:t>нанс</w:t>
      </w:r>
      <w:r w:rsidR="002E1DEE" w:rsidRPr="00D57880">
        <w:rPr>
          <w:rFonts w:ascii="Times New Roman" w:eastAsia="Times New Roman" w:hAnsi="Times New Roman" w:cs="Times New Roman"/>
          <w:color w:val="000000" w:themeColor="text1"/>
          <w:sz w:val="28"/>
          <w:szCs w:val="28"/>
          <w:shd w:val="clear" w:color="auto" w:fill="FFFFFF"/>
          <w:lang w:val="ru-RU"/>
        </w:rPr>
        <w:t>о</w:t>
      </w:r>
      <w:r w:rsidR="006A19DC">
        <w:rPr>
          <w:rFonts w:ascii="Times New Roman" w:eastAsia="Times New Roman" w:hAnsi="Times New Roman" w:cs="Times New Roman"/>
          <w:color w:val="000000" w:themeColor="text1"/>
          <w:sz w:val="28"/>
          <w:szCs w:val="28"/>
          <w:shd w:val="clear" w:color="auto" w:fill="FFFFFF"/>
          <w:lang w:val="ru-RU"/>
        </w:rPr>
        <w:t>вых запро</w:t>
      </w:r>
      <w:r w:rsidR="002E1DEE" w:rsidRPr="00D57880">
        <w:rPr>
          <w:rFonts w:ascii="Times New Roman" w:eastAsia="Times New Roman" w:hAnsi="Times New Roman" w:cs="Times New Roman"/>
          <w:color w:val="000000" w:themeColor="text1"/>
          <w:sz w:val="28"/>
          <w:szCs w:val="28"/>
          <w:shd w:val="clear" w:color="auto" w:fill="FFFFFF"/>
          <w:lang w:val="ru-RU"/>
        </w:rPr>
        <w:t>сах</w:t>
      </w:r>
      <w:r w:rsidR="006A19DC">
        <w:rPr>
          <w:rFonts w:ascii="Times New Roman" w:eastAsia="Times New Roman" w:hAnsi="Times New Roman" w:cs="Times New Roman"/>
          <w:color w:val="000000" w:themeColor="text1"/>
          <w:sz w:val="28"/>
          <w:szCs w:val="28"/>
          <w:shd w:val="clear" w:color="auto" w:fill="FFFFFF"/>
          <w:lang w:val="ru-RU"/>
        </w:rPr>
        <w:t>,</w:t>
      </w:r>
      <w:r w:rsidR="002E1DEE" w:rsidRPr="00D57880">
        <w:rPr>
          <w:rFonts w:ascii="Times New Roman" w:eastAsia="Times New Roman" w:hAnsi="Times New Roman" w:cs="Times New Roman"/>
          <w:color w:val="000000" w:themeColor="text1"/>
          <w:sz w:val="28"/>
          <w:szCs w:val="28"/>
          <w:shd w:val="clear" w:color="auto" w:fill="FFFFFF"/>
          <w:lang w:val="ru-RU"/>
        </w:rPr>
        <w:t xml:space="preserve"> необходимых для его поддержки, началась разработка пр</w:t>
      </w:r>
      <w:r w:rsidR="002E1DEE" w:rsidRPr="00D57880">
        <w:rPr>
          <w:rFonts w:ascii="Times New Roman" w:eastAsia="Times New Roman" w:hAnsi="Times New Roman" w:cs="Times New Roman"/>
          <w:color w:val="000000" w:themeColor="text1"/>
          <w:sz w:val="28"/>
          <w:szCs w:val="28"/>
          <w:shd w:val="clear" w:color="auto" w:fill="FFFFFF"/>
          <w:lang w:val="ru-RU"/>
        </w:rPr>
        <w:t>о</w:t>
      </w:r>
      <w:r w:rsidR="002E1DEE" w:rsidRPr="00D57880">
        <w:rPr>
          <w:rFonts w:ascii="Times New Roman" w:eastAsia="Times New Roman" w:hAnsi="Times New Roman" w:cs="Times New Roman"/>
          <w:color w:val="000000" w:themeColor="text1"/>
          <w:sz w:val="28"/>
          <w:szCs w:val="28"/>
          <w:shd w:val="clear" w:color="auto" w:fill="FFFFFF"/>
          <w:lang w:val="ru-RU"/>
        </w:rPr>
        <w:t>граммного обеспечения.</w:t>
      </w:r>
    </w:p>
    <w:p w:rsidR="007C0C29" w:rsidRPr="00D57880" w:rsidRDefault="000C5E54" w:rsidP="007C0C29">
      <w:pPr>
        <w:spacing w:after="0" w:line="360" w:lineRule="auto"/>
        <w:contextualSpacing/>
        <w:mirrorIndents/>
        <w:jc w:val="center"/>
        <w:rPr>
          <w:rFonts w:ascii="Times New Roman" w:eastAsia="Times New Roman" w:hAnsi="Times New Roman" w:cs="Times New Roman"/>
          <w:color w:val="000000" w:themeColor="text1"/>
          <w:sz w:val="28"/>
          <w:szCs w:val="28"/>
          <w:shd w:val="clear" w:color="auto" w:fill="FFFFFF"/>
          <w:lang w:val="ru-RU"/>
        </w:rPr>
      </w:pPr>
      <w:r w:rsidRPr="000C5E54">
        <w:rPr>
          <w:rFonts w:ascii="Times New Roman" w:eastAsia="Times New Roman" w:hAnsi="Times New Roman" w:cs="Times New Roman"/>
          <w:color w:val="000000" w:themeColor="text1"/>
          <w:sz w:val="28"/>
          <w:szCs w:val="28"/>
          <w:shd w:val="clear" w:color="auto" w:fill="FFFFFF"/>
          <w:lang w:val="ru-RU"/>
        </w:rPr>
      </w:r>
      <w:r>
        <w:rPr>
          <w:rFonts w:ascii="Times New Roman" w:eastAsia="Times New Roman" w:hAnsi="Times New Roman" w:cs="Times New Roman"/>
          <w:color w:val="000000" w:themeColor="text1"/>
          <w:sz w:val="28"/>
          <w:szCs w:val="28"/>
          <w:shd w:val="clear" w:color="auto" w:fill="FFFFFF"/>
          <w:lang w:val="ru-RU"/>
        </w:rPr>
        <w:pict>
          <v:rect id="_x0000_s1239" style="width:437.25pt;height:324.95pt;mso-position-horizontal-relative:char;mso-position-vertical-relative:line">
            <w10:wrap type="none"/>
            <w10:anchorlock/>
          </v:rect>
        </w:pict>
      </w:r>
    </w:p>
    <w:p w:rsidR="00390FD0" w:rsidRPr="00701C40" w:rsidRDefault="00D54DFB" w:rsidP="00100BBC">
      <w:pPr>
        <w:spacing w:before="240" w:after="240" w:line="360" w:lineRule="auto"/>
        <w:mirrorIndents/>
        <w:jc w:val="center"/>
        <w:rPr>
          <w:rFonts w:ascii="Times New Roman" w:eastAsia="Times New Roman" w:hAnsi="Times New Roman" w:cs="Times New Roman"/>
          <w:color w:val="000000" w:themeColor="text1"/>
          <w:sz w:val="28"/>
          <w:szCs w:val="28"/>
          <w:shd w:val="clear" w:color="auto" w:fill="FFFFFF"/>
          <w:lang w:val="ru-RU"/>
        </w:rPr>
      </w:pPr>
      <w:r w:rsidRPr="00701C40">
        <w:rPr>
          <w:rFonts w:ascii="Times New Roman" w:eastAsia="Times New Roman" w:hAnsi="Times New Roman" w:cs="Times New Roman"/>
          <w:color w:val="000000" w:themeColor="text1"/>
          <w:sz w:val="28"/>
          <w:szCs w:val="28"/>
          <w:shd w:val="clear" w:color="auto" w:fill="FFFFFF"/>
          <w:lang w:val="ru-RU"/>
        </w:rPr>
        <w:t>5</w:t>
      </w:r>
      <w:r w:rsidR="00E46ACB" w:rsidRPr="00701C40">
        <w:rPr>
          <w:rFonts w:ascii="Times New Roman" w:eastAsia="Times New Roman" w:hAnsi="Times New Roman" w:cs="Times New Roman"/>
          <w:color w:val="000000" w:themeColor="text1"/>
          <w:sz w:val="28"/>
          <w:szCs w:val="28"/>
          <w:shd w:val="clear" w:color="auto" w:fill="FFFFFF"/>
          <w:lang w:val="ru-RU"/>
        </w:rPr>
        <w:t xml:space="preserve">.1 </w:t>
      </w:r>
      <w:r w:rsidR="00390FD0" w:rsidRPr="00701C40">
        <w:rPr>
          <w:rFonts w:ascii="Times New Roman" w:eastAsia="Times New Roman" w:hAnsi="Times New Roman" w:cs="Times New Roman"/>
          <w:color w:val="000000" w:themeColor="text1"/>
          <w:sz w:val="28"/>
          <w:szCs w:val="28"/>
          <w:shd w:val="clear" w:color="auto" w:fill="FFFFFF"/>
          <w:lang w:val="ru-RU"/>
        </w:rPr>
        <w:t>Расчет прогноза</w:t>
      </w:r>
    </w:p>
    <w:p w:rsidR="00A215FC" w:rsidRPr="00D57880" w:rsidRDefault="00A215FC" w:rsidP="007C0C29">
      <w:pPr>
        <w:spacing w:after="240" w:line="360" w:lineRule="auto"/>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1337BF">
        <w:rPr>
          <w:rFonts w:ascii="Times New Roman" w:eastAsia="Times New Roman" w:hAnsi="Times New Roman" w:cs="Times New Roman"/>
          <w:color w:val="000000" w:themeColor="text1"/>
          <w:sz w:val="28"/>
          <w:szCs w:val="28"/>
          <w:shd w:val="clear" w:color="auto" w:fill="FFFFFF"/>
          <w:lang w:val="ru-RU"/>
        </w:rPr>
        <w:t>Для расчета прогноза продаж</w:t>
      </w:r>
      <w:r w:rsidRPr="00D57880">
        <w:rPr>
          <w:rFonts w:ascii="Times New Roman" w:eastAsia="Times New Roman" w:hAnsi="Times New Roman" w:cs="Times New Roman"/>
          <w:color w:val="000000" w:themeColor="text1"/>
          <w:sz w:val="28"/>
          <w:szCs w:val="28"/>
          <w:shd w:val="clear" w:color="auto" w:fill="FFFFFF"/>
          <w:lang w:val="ru-RU"/>
        </w:rPr>
        <w:t xml:space="preserve"> необходимо выполнить несколько д</w:t>
      </w:r>
      <w:r w:rsidRPr="00D57880">
        <w:rPr>
          <w:rFonts w:ascii="Times New Roman" w:eastAsia="Times New Roman" w:hAnsi="Times New Roman" w:cs="Times New Roman"/>
          <w:color w:val="000000" w:themeColor="text1"/>
          <w:sz w:val="28"/>
          <w:szCs w:val="28"/>
          <w:shd w:val="clear" w:color="auto" w:fill="FFFFFF"/>
          <w:lang w:val="ru-RU"/>
        </w:rPr>
        <w:t>о</w:t>
      </w:r>
      <w:r w:rsidRPr="00D57880">
        <w:rPr>
          <w:rFonts w:ascii="Times New Roman" w:eastAsia="Times New Roman" w:hAnsi="Times New Roman" w:cs="Times New Roman"/>
          <w:color w:val="000000" w:themeColor="text1"/>
          <w:sz w:val="28"/>
          <w:szCs w:val="28"/>
          <w:shd w:val="clear" w:color="auto" w:fill="FFFFFF"/>
          <w:lang w:val="ru-RU"/>
        </w:rPr>
        <w:t>вольно сложных этапов</w:t>
      </w:r>
      <w:r w:rsidR="001337BF">
        <w:rPr>
          <w:rFonts w:ascii="Times New Roman" w:eastAsia="Times New Roman" w:hAnsi="Times New Roman" w:cs="Times New Roman"/>
          <w:color w:val="000000" w:themeColor="text1"/>
          <w:sz w:val="28"/>
          <w:szCs w:val="28"/>
          <w:shd w:val="clear" w:color="auto" w:fill="FFFFFF"/>
          <w:lang w:val="ru-RU"/>
        </w:rPr>
        <w:t>,</w:t>
      </w:r>
      <w:r w:rsidRPr="00D57880">
        <w:rPr>
          <w:rFonts w:ascii="Times New Roman" w:eastAsia="Times New Roman" w:hAnsi="Times New Roman" w:cs="Times New Roman"/>
          <w:color w:val="000000" w:themeColor="text1"/>
          <w:sz w:val="28"/>
          <w:szCs w:val="28"/>
          <w:shd w:val="clear" w:color="auto" w:fill="FFFFFF"/>
          <w:lang w:val="ru-RU"/>
        </w:rPr>
        <w:t xml:space="preserve">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w:t>
      </w:r>
      <w:r w:rsidR="00F3405C" w:rsidRPr="00D57880">
        <w:rPr>
          <w:rFonts w:ascii="Times New Roman" w:eastAsia="Times New Roman" w:hAnsi="Times New Roman" w:cs="Times New Roman"/>
          <w:color w:val="000000" w:themeColor="text1"/>
          <w:sz w:val="28"/>
          <w:szCs w:val="28"/>
          <w:shd w:val="clear" w:color="auto" w:fill="FFFFFF"/>
          <w:lang w:val="ru-RU"/>
        </w:rPr>
        <w:t>и</w:t>
      </w:r>
      <w:r w:rsidR="00F3405C" w:rsidRPr="00D57880">
        <w:rPr>
          <w:rFonts w:ascii="Times New Roman" w:eastAsia="Times New Roman" w:hAnsi="Times New Roman" w:cs="Times New Roman"/>
          <w:color w:val="000000" w:themeColor="text1"/>
          <w:sz w:val="28"/>
          <w:szCs w:val="28"/>
          <w:shd w:val="clear" w:color="auto" w:fill="FFFFFF"/>
          <w:lang w:val="ru-RU"/>
        </w:rPr>
        <w:t xml:space="preserve">тельные операции. Главный метод в </w:t>
      </w:r>
      <w:r w:rsidR="001337BF">
        <w:rPr>
          <w:rFonts w:ascii="Times New Roman" w:eastAsia="Times New Roman" w:hAnsi="Times New Roman" w:cs="Times New Roman"/>
          <w:color w:val="000000" w:themeColor="text1"/>
          <w:sz w:val="28"/>
          <w:szCs w:val="28"/>
          <w:shd w:val="clear" w:color="auto" w:fill="FFFFFF"/>
          <w:lang w:val="ru-RU"/>
        </w:rPr>
        <w:t>классе</w:t>
      </w:r>
      <w:r w:rsidR="00F3405C"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rPr>
        <w:t>PrognosManager</w:t>
      </w:r>
      <w:r w:rsidR="001337BF">
        <w:rPr>
          <w:rFonts w:ascii="Times New Roman" w:eastAsia="Times New Roman" w:hAnsi="Times New Roman" w:cs="Times New Roman"/>
          <w:color w:val="000000" w:themeColor="text1"/>
          <w:sz w:val="28"/>
          <w:szCs w:val="28"/>
          <w:shd w:val="clear" w:color="auto" w:fill="FFFFFF"/>
          <w:lang w:val="ru-RU"/>
        </w:rPr>
        <w:t>" -</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w:t>
      </w:r>
      <w:r w:rsidR="00F3405C" w:rsidRPr="00D57880">
        <w:rPr>
          <w:rFonts w:ascii="Times New Roman" w:eastAsia="Times New Roman" w:hAnsi="Times New Roman" w:cs="Times New Roman"/>
          <w:color w:val="000000" w:themeColor="text1"/>
          <w:sz w:val="28"/>
          <w:szCs w:val="28"/>
          <w:shd w:val="clear" w:color="auto" w:fill="FFFFFF"/>
        </w:rPr>
        <w:t>g</w:t>
      </w:r>
      <w:r w:rsidR="00F3405C" w:rsidRPr="00D57880">
        <w:rPr>
          <w:rFonts w:ascii="Times New Roman" w:eastAsia="Times New Roman" w:hAnsi="Times New Roman" w:cs="Times New Roman"/>
          <w:color w:val="000000" w:themeColor="text1"/>
          <w:sz w:val="28"/>
          <w:szCs w:val="28"/>
          <w:shd w:val="clear" w:color="auto" w:fill="FFFFFF"/>
        </w:rPr>
        <w:t>nose</w:t>
      </w:r>
      <w:r w:rsidR="00F3405C" w:rsidRPr="00D57880">
        <w:rPr>
          <w:rFonts w:ascii="Times New Roman" w:eastAsia="Times New Roman" w:hAnsi="Times New Roman" w:cs="Times New Roman"/>
          <w:color w:val="000000" w:themeColor="text1"/>
          <w:sz w:val="28"/>
          <w:szCs w:val="28"/>
          <w:shd w:val="clear" w:color="auto" w:fill="FFFFFF"/>
          <w:lang w:val="ru-RU"/>
        </w:rPr>
        <w:t>(), который и об</w:t>
      </w:r>
      <w:r w:rsidR="001337BF">
        <w:rPr>
          <w:rFonts w:ascii="Times New Roman" w:eastAsia="Times New Roman" w:hAnsi="Times New Roman" w:cs="Times New Roman"/>
          <w:color w:val="000000" w:themeColor="text1"/>
          <w:sz w:val="28"/>
          <w:szCs w:val="28"/>
          <w:shd w:val="clear" w:color="auto" w:fill="FFFFFF"/>
          <w:lang w:val="ru-RU"/>
        </w:rPr>
        <w:t>ъ</w:t>
      </w:r>
      <w:r w:rsidR="00F3405C" w:rsidRPr="00D57880">
        <w:rPr>
          <w:rFonts w:ascii="Times New Roman" w:eastAsia="Times New Roman" w:hAnsi="Times New Roman" w:cs="Times New Roman"/>
          <w:color w:val="000000" w:themeColor="text1"/>
          <w:sz w:val="28"/>
          <w:szCs w:val="28"/>
          <w:shd w:val="clear" w:color="auto" w:fill="FFFFFF"/>
          <w:lang w:val="ru-RU"/>
        </w:rPr>
        <w:t>ед</w:t>
      </w:r>
      <w:r w:rsidR="001337BF">
        <w:rPr>
          <w:rFonts w:ascii="Times New Roman" w:eastAsia="Times New Roman" w:hAnsi="Times New Roman" w:cs="Times New Roman"/>
          <w:color w:val="000000" w:themeColor="text1"/>
          <w:sz w:val="28"/>
          <w:szCs w:val="28"/>
          <w:shd w:val="clear" w:color="auto" w:fill="FFFFFF"/>
          <w:lang w:val="ru-RU"/>
        </w:rPr>
        <w:t>иняет в себе все этапы расчета</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и по результатам в</w:t>
      </w:r>
      <w:r w:rsidR="00F3405C" w:rsidRPr="00D57880">
        <w:rPr>
          <w:rFonts w:ascii="Times New Roman" w:eastAsia="Times New Roman" w:hAnsi="Times New Roman" w:cs="Times New Roman"/>
          <w:color w:val="000000" w:themeColor="text1"/>
          <w:sz w:val="28"/>
          <w:szCs w:val="28"/>
          <w:shd w:val="clear" w:color="auto" w:fill="FFFFFF"/>
          <w:lang w:val="ru-RU"/>
        </w:rPr>
        <w:t>ы</w:t>
      </w:r>
      <w:r w:rsidR="00F3405C" w:rsidRPr="00D57880">
        <w:rPr>
          <w:rFonts w:ascii="Times New Roman" w:eastAsia="Times New Roman" w:hAnsi="Times New Roman" w:cs="Times New Roman"/>
          <w:color w:val="000000" w:themeColor="text1"/>
          <w:sz w:val="28"/>
          <w:szCs w:val="28"/>
          <w:shd w:val="clear" w:color="auto" w:fill="FFFFFF"/>
          <w:lang w:val="ru-RU"/>
        </w:rPr>
        <w:lastRenderedPageBreak/>
        <w:t>полнения возвращает м</w:t>
      </w:r>
      <w:r w:rsidR="00B2241A">
        <w:rPr>
          <w:rFonts w:ascii="Times New Roman" w:eastAsia="Times New Roman" w:hAnsi="Times New Roman" w:cs="Times New Roman"/>
          <w:color w:val="000000" w:themeColor="text1"/>
          <w:sz w:val="28"/>
          <w:szCs w:val="28"/>
          <w:shd w:val="clear" w:color="auto" w:fill="FFFFFF"/>
          <w:lang w:val="ru-RU"/>
        </w:rPr>
        <w:t>ассив с прогнозами. На рисунке 10</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изображена блок</w:t>
      </w:r>
      <w:r w:rsidR="001337BF">
        <w:rPr>
          <w:rFonts w:ascii="Times New Roman" w:eastAsia="Times New Roman" w:hAnsi="Times New Roman" w:cs="Times New Roman"/>
          <w:color w:val="000000" w:themeColor="text1"/>
          <w:sz w:val="28"/>
          <w:szCs w:val="28"/>
          <w:shd w:val="clear" w:color="auto" w:fill="FFFFFF"/>
          <w:lang w:val="ru-RU"/>
        </w:rPr>
        <w:t xml:space="preserve"> - </w:t>
      </w:r>
      <w:r w:rsidR="00F3405C" w:rsidRPr="00D57880">
        <w:rPr>
          <w:rFonts w:ascii="Times New Roman" w:eastAsia="Times New Roman" w:hAnsi="Times New Roman" w:cs="Times New Roman"/>
          <w:color w:val="000000" w:themeColor="text1"/>
          <w:sz w:val="28"/>
          <w:szCs w:val="28"/>
          <w:shd w:val="clear" w:color="auto" w:fill="FFFFFF"/>
          <w:lang w:val="ru-RU"/>
        </w:rPr>
        <w:t xml:space="preserve">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672D62" w:rsidRDefault="000C5E54" w:rsidP="00E12575">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Pr>
          <w:rFonts w:ascii="Times New Roman" w:eastAsia="Times New Roman" w:hAnsi="Times New Roman" w:cs="Times New Roman"/>
          <w:b/>
          <w:noProof/>
          <w:color w:val="3E4447"/>
          <w:sz w:val="28"/>
          <w:szCs w:val="28"/>
        </w:rPr>
        <w:pict>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DE4393" w:rsidRPr="00732301" w:rsidRDefault="00DE4393" w:rsidP="00732301">
                  <w:pPr>
                    <w:rPr>
                      <w:lang w:val="ru-RU"/>
                    </w:rPr>
                  </w:pPr>
                  <w:r>
                    <w:rPr>
                      <w:lang w:val="ru-RU"/>
                    </w:rPr>
                    <w:t>нет</w:t>
                  </w:r>
                </w:p>
              </w:txbxContent>
            </v:textbox>
          </v:shape>
        </w:pict>
      </w:r>
      <w:r w:rsidRPr="000C5E54">
        <w:rPr>
          <w:rFonts w:ascii="Times New Roman" w:eastAsia="Times New Roman" w:hAnsi="Times New Roman" w:cs="Times New Roman"/>
          <w:b/>
          <w:noProof/>
          <w:color w:val="3E4447"/>
          <w:sz w:val="28"/>
          <w:szCs w:val="28"/>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DE4393" w:rsidRPr="00732301" w:rsidRDefault="00DE4393">
                  <w:pPr>
                    <w:rPr>
                      <w:lang w:val="ru-RU"/>
                    </w:rPr>
                  </w:pPr>
                  <w:r>
                    <w:rPr>
                      <w:lang w:val="ru-RU"/>
                    </w:rPr>
                    <w:t>да</w:t>
                  </w:r>
                </w:p>
              </w:txbxContent>
            </v:textbox>
          </v:shape>
        </w:pict>
      </w:r>
      <w:r w:rsidRPr="000C5E54">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067" style="width:241.25pt;height:455.25pt;mso-position-horizontal-relative:char;mso-position-vertical-relative:line" coordorigin="3330,5520" coordsize="4635,8745">
            <v:oval id="_x0000_s1029" style="position:absolute;left:4815;top:5520;width:1605;height:495">
              <v:textbox style="mso-next-textbox:#_x0000_s1029">
                <w:txbxContent>
                  <w:p w:rsidR="00DE4393" w:rsidRPr="00F3405C" w:rsidRDefault="00DE4393"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DE4393" w:rsidRDefault="00DE4393" w:rsidP="00E12575">
                    <w:pPr>
                      <w:jc w:val="center"/>
                    </w:pPr>
                    <w:r>
                      <w:t>data[] := loadFromDB()</w:t>
                    </w:r>
                  </w:p>
                  <w:p w:rsidR="00DE4393" w:rsidRDefault="00DE4393"/>
                </w:txbxContent>
              </v:textbox>
            </v:shape>
            <v:shape id="_x0000_s1040" type="#_x0000_t112" style="position:absolute;left:4095;top:7035;width:3015;height:435">
              <v:textbox style="mso-next-textbox:#_x0000_s1040">
                <w:txbxContent>
                  <w:p w:rsidR="00DE4393" w:rsidRDefault="00DE4393" w:rsidP="00E12575">
                    <w:pPr>
                      <w:jc w:val="center"/>
                    </w:pPr>
                    <w:r>
                      <w:t>trend := trend(data)</w:t>
                    </w:r>
                  </w:p>
                  <w:p w:rsidR="00DE4393" w:rsidRPr="00E12575" w:rsidRDefault="00DE4393"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DE4393" w:rsidRDefault="00DE4393"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DE4393" w:rsidRDefault="00DE4393" w:rsidP="00E12575">
                    <w:pPr>
                      <w:jc w:val="center"/>
                    </w:pPr>
                    <w:r>
                      <w:t>size := getSize(data)</w:t>
                    </w:r>
                  </w:p>
                  <w:p w:rsidR="00DE4393" w:rsidRPr="00E12575" w:rsidRDefault="00DE4393"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DE4393" w:rsidRDefault="00DE4393" w:rsidP="00E12575">
                    <w:pPr>
                      <w:jc w:val="center"/>
                    </w:pPr>
                    <w:r>
                      <w:t>i &lt; size</w:t>
                    </w:r>
                  </w:p>
                </w:txbxContent>
              </v:textbox>
            </v:shape>
            <v:shape id="_x0000_s1044" type="#_x0000_t109" style="position:absolute;left:4095;top:10155;width:3015;height:435">
              <v:textbox style="mso-next-textbox:#_x0000_s1044">
                <w:txbxContent>
                  <w:p w:rsidR="00DE4393" w:rsidRDefault="00DE4393" w:rsidP="00E12575">
                    <w:pPr>
                      <w:jc w:val="center"/>
                    </w:pPr>
                    <w:r>
                      <w:t>season[i] = data[i] - trend</w:t>
                    </w:r>
                  </w:p>
                </w:txbxContent>
              </v:textbox>
            </v:shape>
            <v:shape id="_x0000_s1045" type="#_x0000_t109" style="position:absolute;left:4095;top:10875;width:3015;height:435">
              <v:textbox style="mso-next-textbox:#_x0000_s1045">
                <w:txbxContent>
                  <w:p w:rsidR="00DE4393" w:rsidRDefault="00DE4393" w:rsidP="00E12575">
                    <w:pPr>
                      <w:jc w:val="center"/>
                    </w:pPr>
                    <w:r>
                      <w:t>i = i + 1</w:t>
                    </w:r>
                  </w:p>
                </w:txbxContent>
              </v:textbox>
            </v:shape>
            <v:shape id="_x0000_s1046" type="#_x0000_t109" style="position:absolute;left:3915;top:11610;width:3375;height:435">
              <v:textbox style="mso-next-textbox:#_x0000_s1046">
                <w:txbxContent>
                  <w:p w:rsidR="00DE4393" w:rsidRDefault="00DE4393" w:rsidP="00E12575">
                    <w:pPr>
                      <w:jc w:val="center"/>
                    </w:pPr>
                    <w:r>
                      <w:t>season[] := adaptSeason(season)</w:t>
                    </w:r>
                  </w:p>
                </w:txbxContent>
              </v:textbox>
            </v:shape>
            <v:shape id="_x0000_s1047" type="#_x0000_t109" style="position:absolute;left:3915;top:12330;width:3375;height:435">
              <v:textbox style="mso-next-textbox:#_x0000_s1047">
                <w:txbxContent>
                  <w:p w:rsidR="00DE4393" w:rsidRDefault="00DE4393" w:rsidP="00E12575">
                    <w:pPr>
                      <w:jc w:val="center"/>
                    </w:pPr>
                    <w:r>
                      <w:t>errors[] := errors(data)</w:t>
                    </w:r>
                  </w:p>
                </w:txbxContent>
              </v:textbox>
            </v:shape>
            <v:shape id="_x0000_s1048" type="#_x0000_t109" style="position:absolute;left:3330;top:13050;width:4515;height:435">
              <v:textbox style="mso-next-textbox:#_x0000_s1048">
                <w:txbxContent>
                  <w:p w:rsidR="00DE4393" w:rsidRDefault="00DE4393" w:rsidP="00E12575">
                    <w:pPr>
                      <w:jc w:val="center"/>
                    </w:pPr>
                    <w:r>
                      <w:t>prognosis[] := prognos(trend, season, errors)</w:t>
                    </w:r>
                  </w:p>
                </w:txbxContent>
              </v:textbox>
            </v:sha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DE4393" w:rsidRPr="00C77E9B" w:rsidRDefault="00DE4393"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672D62" w:rsidRDefault="00B2241A" w:rsidP="00DF7868">
      <w:pPr>
        <w:spacing w:after="240"/>
        <w:jc w:val="center"/>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Рисунок 10</w:t>
      </w:r>
      <w:r w:rsidR="00410CAA" w:rsidRPr="00672D62">
        <w:rPr>
          <w:rFonts w:ascii="Times New Roman" w:eastAsia="Times New Roman" w:hAnsi="Times New Roman" w:cs="Times New Roman"/>
          <w:color w:val="000000" w:themeColor="text1"/>
          <w:sz w:val="28"/>
          <w:szCs w:val="28"/>
          <w:shd w:val="clear" w:color="auto" w:fill="FFFFFF"/>
          <w:lang w:val="ru-RU"/>
        </w:rPr>
        <w:t xml:space="preserve"> Алгоритм рас</w:t>
      </w:r>
      <w:r w:rsidR="001337BF" w:rsidRPr="00672D62">
        <w:rPr>
          <w:rFonts w:ascii="Times New Roman" w:eastAsia="Times New Roman" w:hAnsi="Times New Roman" w:cs="Times New Roman"/>
          <w:color w:val="000000" w:themeColor="text1"/>
          <w:sz w:val="28"/>
          <w:szCs w:val="28"/>
          <w:shd w:val="clear" w:color="auto" w:fill="FFFFFF"/>
          <w:lang w:val="ru-RU"/>
        </w:rPr>
        <w:t>с</w:t>
      </w:r>
      <w:r w:rsidR="00410CAA" w:rsidRPr="00672D62">
        <w:rPr>
          <w:rFonts w:ascii="Times New Roman" w:eastAsia="Times New Roman" w:hAnsi="Times New Roman" w:cs="Times New Roman"/>
          <w:color w:val="000000" w:themeColor="text1"/>
          <w:sz w:val="28"/>
          <w:szCs w:val="28"/>
          <w:shd w:val="clear" w:color="auto" w:fill="FFFFFF"/>
          <w:lang w:val="ru-RU"/>
        </w:rPr>
        <w:t>читывающий прогноз</w:t>
      </w:r>
    </w:p>
    <w:p w:rsidR="00CF55C3" w:rsidRDefault="000C500A" w:rsidP="000C500A">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001337BF">
        <w:rPr>
          <w:rFonts w:ascii="Times New Roman" w:eastAsia="Times New Roman" w:hAnsi="Times New Roman" w:cs="Times New Roman"/>
          <w:color w:val="000000" w:themeColor="text1"/>
          <w:sz w:val="28"/>
          <w:szCs w:val="28"/>
          <w:shd w:val="clear" w:color="auto" w:fill="FFFFFF"/>
          <w:lang w:val="ru-RU"/>
        </w:rPr>
        <w:t>На выше</w:t>
      </w:r>
      <w:r w:rsidR="00F3405C" w:rsidRPr="00D57880">
        <w:rPr>
          <w:rFonts w:ascii="Times New Roman" w:eastAsia="Times New Roman" w:hAnsi="Times New Roman" w:cs="Times New Roman"/>
          <w:color w:val="000000" w:themeColor="text1"/>
          <w:sz w:val="28"/>
          <w:szCs w:val="28"/>
          <w:shd w:val="clear" w:color="auto" w:fill="FFFFFF"/>
          <w:lang w:val="ru-RU"/>
        </w:rPr>
        <w:t xml:space="preserve">описанной блок схеме можно </w:t>
      </w:r>
      <w:r w:rsidR="001337BF" w:rsidRPr="00D57880">
        <w:rPr>
          <w:rFonts w:ascii="Times New Roman" w:eastAsia="Times New Roman" w:hAnsi="Times New Roman" w:cs="Times New Roman"/>
          <w:color w:val="000000" w:themeColor="text1"/>
          <w:sz w:val="28"/>
          <w:szCs w:val="28"/>
          <w:shd w:val="clear" w:color="auto" w:fill="FFFFFF"/>
          <w:lang w:val="ru-RU"/>
        </w:rPr>
        <w:t>увидеть,</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что</w:t>
      </w:r>
      <w:r w:rsidR="001337BF">
        <w:rPr>
          <w:rFonts w:ascii="Times New Roman" w:eastAsia="Times New Roman" w:hAnsi="Times New Roman" w:cs="Times New Roman"/>
          <w:color w:val="000000" w:themeColor="text1"/>
          <w:sz w:val="28"/>
          <w:szCs w:val="28"/>
          <w:shd w:val="clear" w:color="auto" w:fill="FFFFFF"/>
          <w:lang w:val="ru-RU"/>
        </w:rPr>
        <w:t xml:space="preserve"> данный</w:t>
      </w:r>
      <w:r w:rsidR="00F3405C" w:rsidRPr="00D57880">
        <w:rPr>
          <w:rFonts w:ascii="Times New Roman" w:eastAsia="Times New Roman" w:hAnsi="Times New Roman" w:cs="Times New Roman"/>
          <w:color w:val="000000" w:themeColor="text1"/>
          <w:sz w:val="28"/>
          <w:szCs w:val="28"/>
          <w:shd w:val="clear" w:color="auto" w:fill="FFFFFF"/>
          <w:lang w:val="ru-RU"/>
        </w:rPr>
        <w:t xml:space="preserve"> </w:t>
      </w:r>
      <w:r w:rsidR="00732301" w:rsidRPr="00D57880">
        <w:rPr>
          <w:rFonts w:ascii="Times New Roman" w:eastAsia="Times New Roman" w:hAnsi="Times New Roman" w:cs="Times New Roman"/>
          <w:color w:val="000000" w:themeColor="text1"/>
          <w:sz w:val="28"/>
          <w:szCs w:val="28"/>
          <w:shd w:val="clear" w:color="auto" w:fill="FFFFFF"/>
          <w:lang w:val="ru-RU"/>
        </w:rPr>
        <w:t>метод</w:t>
      </w:r>
      <w:r w:rsidR="001337BF">
        <w:rPr>
          <w:rFonts w:ascii="Times New Roman" w:eastAsia="Times New Roman" w:hAnsi="Times New Roman" w:cs="Times New Roman"/>
          <w:color w:val="000000" w:themeColor="text1"/>
          <w:sz w:val="28"/>
          <w:szCs w:val="28"/>
          <w:shd w:val="clear" w:color="auto" w:fill="FFFFFF"/>
          <w:lang w:val="ru-RU"/>
        </w:rPr>
        <w:t>,</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в свою очередь</w:t>
      </w:r>
      <w:r w:rsidR="001337BF">
        <w:rPr>
          <w:rFonts w:ascii="Times New Roman" w:eastAsia="Times New Roman" w:hAnsi="Times New Roman" w:cs="Times New Roman"/>
          <w:color w:val="000000" w:themeColor="text1"/>
          <w:sz w:val="28"/>
          <w:szCs w:val="28"/>
          <w:shd w:val="clear" w:color="auto" w:fill="FFFFFF"/>
          <w:lang w:val="ru-RU"/>
        </w:rPr>
        <w:t>,</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1337BF">
        <w:rPr>
          <w:rFonts w:ascii="Times New Roman" w:eastAsia="Times New Roman" w:hAnsi="Times New Roman" w:cs="Times New Roman"/>
          <w:color w:val="000000" w:themeColor="text1"/>
          <w:sz w:val="28"/>
          <w:szCs w:val="28"/>
          <w:shd w:val="clear" w:color="auto" w:fill="FFFFFF"/>
          <w:lang w:val="ru-RU"/>
        </w:rPr>
        <w:t>методы. Это обусловлен</w:t>
      </w:r>
      <w:r w:rsidR="00732301" w:rsidRPr="00D57880">
        <w:rPr>
          <w:rFonts w:ascii="Times New Roman" w:eastAsia="Times New Roman" w:hAnsi="Times New Roman" w:cs="Times New Roman"/>
          <w:color w:val="000000" w:themeColor="text1"/>
          <w:sz w:val="28"/>
          <w:szCs w:val="28"/>
          <w:shd w:val="clear" w:color="auto" w:fill="FFFFFF"/>
          <w:lang w:val="ru-RU"/>
        </w:rPr>
        <w:t>о тем</w:t>
      </w:r>
      <w:r w:rsidR="001337BF">
        <w:rPr>
          <w:rFonts w:ascii="Times New Roman" w:eastAsia="Times New Roman" w:hAnsi="Times New Roman" w:cs="Times New Roman"/>
          <w:color w:val="000000" w:themeColor="text1"/>
          <w:sz w:val="28"/>
          <w:szCs w:val="28"/>
          <w:shd w:val="clear" w:color="auto" w:fill="FFFFFF"/>
          <w:lang w:val="ru-RU"/>
        </w:rPr>
        <w:t>,</w:t>
      </w:r>
      <w:r w:rsidR="00732301" w:rsidRPr="00D57880">
        <w:rPr>
          <w:rFonts w:ascii="Times New Roman" w:eastAsia="Times New Roman" w:hAnsi="Times New Roman" w:cs="Times New Roman"/>
          <w:color w:val="000000" w:themeColor="text1"/>
          <w:sz w:val="28"/>
          <w:szCs w:val="28"/>
          <w:shd w:val="clear" w:color="auto" w:fill="FFFFFF"/>
          <w:lang w:val="ru-RU"/>
        </w:rPr>
        <w:t xml:space="preserve"> что  нек</w:t>
      </w:r>
      <w:r w:rsidR="00732301" w:rsidRPr="00D57880">
        <w:rPr>
          <w:rFonts w:ascii="Times New Roman" w:eastAsia="Times New Roman" w:hAnsi="Times New Roman" w:cs="Times New Roman"/>
          <w:color w:val="000000" w:themeColor="text1"/>
          <w:sz w:val="28"/>
          <w:szCs w:val="28"/>
          <w:shd w:val="clear" w:color="auto" w:fill="FFFFFF"/>
          <w:lang w:val="ru-RU"/>
        </w:rPr>
        <w:t>о</w:t>
      </w:r>
      <w:r w:rsidR="00732301" w:rsidRPr="00D57880">
        <w:rPr>
          <w:rFonts w:ascii="Times New Roman" w:eastAsia="Times New Roman" w:hAnsi="Times New Roman" w:cs="Times New Roman"/>
          <w:color w:val="000000" w:themeColor="text1"/>
          <w:sz w:val="28"/>
          <w:szCs w:val="28"/>
          <w:shd w:val="clear" w:color="auto" w:fill="FFFFFF"/>
          <w:lang w:val="ru-RU"/>
        </w:rPr>
        <w:t>торые шаги при расчете прогноза</w:t>
      </w:r>
      <w:r w:rsidR="001337BF">
        <w:rPr>
          <w:rFonts w:ascii="Times New Roman" w:eastAsia="Times New Roman" w:hAnsi="Times New Roman" w:cs="Times New Roman"/>
          <w:color w:val="000000" w:themeColor="text1"/>
          <w:sz w:val="28"/>
          <w:szCs w:val="28"/>
          <w:shd w:val="clear" w:color="auto" w:fill="FFFFFF"/>
          <w:lang w:val="ru-RU"/>
        </w:rPr>
        <w:t xml:space="preserve"> представляют собой гро</w:t>
      </w:r>
      <w:r w:rsidR="00732301" w:rsidRPr="00D57880">
        <w:rPr>
          <w:rFonts w:ascii="Times New Roman" w:eastAsia="Times New Roman" w:hAnsi="Times New Roman" w:cs="Times New Roman"/>
          <w:color w:val="000000" w:themeColor="text1"/>
          <w:sz w:val="28"/>
          <w:szCs w:val="28"/>
          <w:shd w:val="clear" w:color="auto" w:fill="FFFFFF"/>
          <w:lang w:val="ru-RU"/>
        </w:rPr>
        <w:t>мо</w:t>
      </w:r>
      <w:r w:rsidR="001337BF">
        <w:rPr>
          <w:rFonts w:ascii="Times New Roman" w:eastAsia="Times New Roman" w:hAnsi="Times New Roman" w:cs="Times New Roman"/>
          <w:color w:val="000000" w:themeColor="text1"/>
          <w:sz w:val="28"/>
          <w:szCs w:val="28"/>
          <w:shd w:val="clear" w:color="auto" w:fill="FFFFFF"/>
          <w:lang w:val="ru-RU"/>
        </w:rPr>
        <w:t>зд</w:t>
      </w:r>
      <w:r w:rsidR="00732301" w:rsidRPr="00D57880">
        <w:rPr>
          <w:rFonts w:ascii="Times New Roman" w:eastAsia="Times New Roman" w:hAnsi="Times New Roman" w:cs="Times New Roman"/>
          <w:color w:val="000000" w:themeColor="text1"/>
          <w:sz w:val="28"/>
          <w:szCs w:val="28"/>
          <w:shd w:val="clear" w:color="auto" w:fill="FFFFFF"/>
          <w:lang w:val="ru-RU"/>
        </w:rPr>
        <w:t>кие вычисл</w:t>
      </w:r>
      <w:r w:rsidR="00732301" w:rsidRPr="00D57880">
        <w:rPr>
          <w:rFonts w:ascii="Times New Roman" w:eastAsia="Times New Roman" w:hAnsi="Times New Roman" w:cs="Times New Roman"/>
          <w:color w:val="000000" w:themeColor="text1"/>
          <w:sz w:val="28"/>
          <w:szCs w:val="28"/>
          <w:shd w:val="clear" w:color="auto" w:fill="FFFFFF"/>
          <w:lang w:val="ru-RU"/>
        </w:rPr>
        <w:t>и</w:t>
      </w:r>
      <w:r w:rsidR="00732301" w:rsidRPr="00D57880">
        <w:rPr>
          <w:rFonts w:ascii="Times New Roman" w:eastAsia="Times New Roman" w:hAnsi="Times New Roman" w:cs="Times New Roman"/>
          <w:color w:val="000000" w:themeColor="text1"/>
          <w:sz w:val="28"/>
          <w:szCs w:val="28"/>
          <w:shd w:val="clear" w:color="auto" w:fill="FFFFFF"/>
          <w:lang w:val="ru-RU"/>
        </w:rPr>
        <w:t>тельные операции</w:t>
      </w:r>
      <w:r w:rsidR="001337BF">
        <w:rPr>
          <w:rFonts w:ascii="Times New Roman" w:eastAsia="Times New Roman" w:hAnsi="Times New Roman" w:cs="Times New Roman"/>
          <w:color w:val="000000" w:themeColor="text1"/>
          <w:sz w:val="28"/>
          <w:szCs w:val="28"/>
          <w:shd w:val="clear" w:color="auto" w:fill="FFFFFF"/>
          <w:lang w:val="ru-RU"/>
        </w:rPr>
        <w:t>, а</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по всем правилам грамотного программирования </w:t>
      </w:r>
      <w:r w:rsidR="001337BF">
        <w:rPr>
          <w:rFonts w:ascii="Times New Roman" w:eastAsia="Times New Roman" w:hAnsi="Times New Roman" w:cs="Times New Roman"/>
          <w:color w:val="000000" w:themeColor="text1"/>
          <w:sz w:val="28"/>
          <w:szCs w:val="28"/>
          <w:shd w:val="clear" w:color="auto" w:fill="FFFFFF"/>
          <w:lang w:val="ru-RU"/>
        </w:rPr>
        <w:t>да</w:t>
      </w:r>
      <w:r w:rsidR="001337BF">
        <w:rPr>
          <w:rFonts w:ascii="Times New Roman" w:eastAsia="Times New Roman" w:hAnsi="Times New Roman" w:cs="Times New Roman"/>
          <w:color w:val="000000" w:themeColor="text1"/>
          <w:sz w:val="28"/>
          <w:szCs w:val="28"/>
          <w:shd w:val="clear" w:color="auto" w:fill="FFFFFF"/>
          <w:lang w:val="ru-RU"/>
        </w:rPr>
        <w:t>н</w:t>
      </w:r>
      <w:r w:rsidR="001337BF">
        <w:rPr>
          <w:rFonts w:ascii="Times New Roman" w:eastAsia="Times New Roman" w:hAnsi="Times New Roman" w:cs="Times New Roman"/>
          <w:color w:val="000000" w:themeColor="text1"/>
          <w:sz w:val="28"/>
          <w:szCs w:val="28"/>
          <w:shd w:val="clear" w:color="auto" w:fill="FFFFFF"/>
          <w:lang w:val="ru-RU"/>
        </w:rPr>
        <w:lastRenderedPageBreak/>
        <w:t>ные</w:t>
      </w:r>
      <w:r w:rsidR="00732301" w:rsidRPr="00D57880">
        <w:rPr>
          <w:rFonts w:ascii="Times New Roman" w:eastAsia="Times New Roman" w:hAnsi="Times New Roman" w:cs="Times New Roman"/>
          <w:color w:val="000000" w:themeColor="text1"/>
          <w:sz w:val="28"/>
          <w:szCs w:val="28"/>
          <w:shd w:val="clear" w:color="auto" w:fill="FFFFFF"/>
          <w:lang w:val="ru-RU"/>
        </w:rPr>
        <w:t xml:space="preserve"> расчеты нужно вынести в отдельные методы. </w:t>
      </w:r>
      <w:r w:rsidR="001337BF">
        <w:rPr>
          <w:rFonts w:ascii="Times New Roman" w:eastAsia="Times New Roman" w:hAnsi="Times New Roman" w:cs="Times New Roman"/>
          <w:color w:val="000000" w:themeColor="text1"/>
          <w:sz w:val="28"/>
          <w:szCs w:val="28"/>
          <w:shd w:val="clear" w:color="auto" w:fill="FFFFFF"/>
          <w:lang w:val="ru-RU"/>
        </w:rPr>
        <w:t>Таким образом, код стан</w:t>
      </w:r>
      <w:r w:rsidR="001337BF">
        <w:rPr>
          <w:rFonts w:ascii="Times New Roman" w:eastAsia="Times New Roman" w:hAnsi="Times New Roman" w:cs="Times New Roman"/>
          <w:color w:val="000000" w:themeColor="text1"/>
          <w:sz w:val="28"/>
          <w:szCs w:val="28"/>
          <w:shd w:val="clear" w:color="auto" w:fill="FFFFFF"/>
          <w:lang w:val="ru-RU"/>
        </w:rPr>
        <w:t>о</w:t>
      </w:r>
      <w:r w:rsidR="001337BF">
        <w:rPr>
          <w:rFonts w:ascii="Times New Roman" w:eastAsia="Times New Roman" w:hAnsi="Times New Roman" w:cs="Times New Roman"/>
          <w:color w:val="000000" w:themeColor="text1"/>
          <w:sz w:val="28"/>
          <w:szCs w:val="28"/>
          <w:shd w:val="clear" w:color="auto" w:fill="FFFFFF"/>
          <w:lang w:val="ru-RU"/>
        </w:rPr>
        <w:t>вится более упрощенным</w:t>
      </w:r>
      <w:r w:rsidR="00732301" w:rsidRPr="00D57880">
        <w:rPr>
          <w:rFonts w:ascii="Times New Roman" w:eastAsia="Times New Roman" w:hAnsi="Times New Roman" w:cs="Times New Roman"/>
          <w:color w:val="000000" w:themeColor="text1"/>
          <w:sz w:val="28"/>
          <w:szCs w:val="28"/>
          <w:shd w:val="clear" w:color="auto" w:fill="FFFFFF"/>
          <w:lang w:val="ru-RU"/>
        </w:rPr>
        <w:t xml:space="preserve">, </w:t>
      </w:r>
      <w:r w:rsidR="001337BF">
        <w:rPr>
          <w:rFonts w:ascii="Times New Roman" w:eastAsia="Times New Roman" w:hAnsi="Times New Roman" w:cs="Times New Roman"/>
          <w:color w:val="000000" w:themeColor="text1"/>
          <w:sz w:val="28"/>
          <w:szCs w:val="28"/>
          <w:shd w:val="clear" w:color="auto" w:fill="FFFFFF"/>
          <w:lang w:val="ru-RU"/>
        </w:rPr>
        <w:t>и,</w:t>
      </w:r>
      <w:r w:rsidR="00732301" w:rsidRPr="00D57880">
        <w:rPr>
          <w:rFonts w:ascii="Times New Roman" w:eastAsia="Times New Roman" w:hAnsi="Times New Roman" w:cs="Times New Roman"/>
          <w:color w:val="000000" w:themeColor="text1"/>
          <w:sz w:val="28"/>
          <w:szCs w:val="28"/>
          <w:shd w:val="clear" w:color="auto" w:fill="FFFFFF"/>
          <w:lang w:val="ru-RU"/>
        </w:rPr>
        <w:t xml:space="preserve"> соответственно</w:t>
      </w:r>
      <w:r w:rsidR="001337BF">
        <w:rPr>
          <w:rFonts w:ascii="Times New Roman" w:eastAsia="Times New Roman" w:hAnsi="Times New Roman" w:cs="Times New Roman"/>
          <w:color w:val="000000" w:themeColor="text1"/>
          <w:sz w:val="28"/>
          <w:szCs w:val="28"/>
          <w:shd w:val="clear" w:color="auto" w:fill="FFFFFF"/>
          <w:lang w:val="ru-RU"/>
        </w:rPr>
        <w:t>, блок - схемы становятся</w:t>
      </w:r>
      <w:r w:rsidR="00732301" w:rsidRPr="00D57880">
        <w:rPr>
          <w:rFonts w:ascii="Times New Roman" w:eastAsia="Times New Roman" w:hAnsi="Times New Roman" w:cs="Times New Roman"/>
          <w:color w:val="000000" w:themeColor="text1"/>
          <w:sz w:val="28"/>
          <w:szCs w:val="28"/>
          <w:shd w:val="clear" w:color="auto" w:fill="FFFFFF"/>
          <w:lang w:val="ru-RU"/>
        </w:rPr>
        <w:t xml:space="preserve">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Это позволяет значительно уменьшить число потенциальных ошибок в разрабатываемом програм</w:t>
      </w:r>
      <w:r w:rsidR="001337BF">
        <w:rPr>
          <w:rFonts w:ascii="Times New Roman" w:eastAsia="Times New Roman" w:hAnsi="Times New Roman" w:cs="Times New Roman"/>
          <w:color w:val="000000" w:themeColor="text1"/>
          <w:sz w:val="28"/>
          <w:szCs w:val="28"/>
          <w:shd w:val="clear" w:color="auto" w:fill="FFFFFF"/>
          <w:lang w:val="ru-RU"/>
        </w:rPr>
        <w:t>м</w:t>
      </w:r>
      <w:r w:rsidR="006B06A0" w:rsidRPr="00D57880">
        <w:rPr>
          <w:rFonts w:ascii="Times New Roman" w:eastAsia="Times New Roman" w:hAnsi="Times New Roman" w:cs="Times New Roman"/>
          <w:color w:val="000000" w:themeColor="text1"/>
          <w:sz w:val="28"/>
          <w:szCs w:val="28"/>
          <w:shd w:val="clear" w:color="auto" w:fill="FFFFFF"/>
          <w:lang w:val="ru-RU"/>
        </w:rPr>
        <w:t>ном обеспечении, а также</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в случае н</w:t>
      </w:r>
      <w:r w:rsidR="006B06A0" w:rsidRPr="00D57880">
        <w:rPr>
          <w:rFonts w:ascii="Times New Roman" w:eastAsia="Times New Roman" w:hAnsi="Times New Roman" w:cs="Times New Roman"/>
          <w:color w:val="000000" w:themeColor="text1"/>
          <w:sz w:val="28"/>
          <w:szCs w:val="28"/>
          <w:shd w:val="clear" w:color="auto" w:fill="FFFFFF"/>
          <w:lang w:val="ru-RU"/>
        </w:rPr>
        <w:t>е</w:t>
      </w:r>
      <w:r w:rsidR="006B06A0" w:rsidRPr="00D57880">
        <w:rPr>
          <w:rFonts w:ascii="Times New Roman" w:eastAsia="Times New Roman" w:hAnsi="Times New Roman" w:cs="Times New Roman"/>
          <w:color w:val="000000" w:themeColor="text1"/>
          <w:sz w:val="28"/>
          <w:szCs w:val="28"/>
          <w:shd w:val="clear" w:color="auto" w:fill="FFFFFF"/>
          <w:lang w:val="ru-RU"/>
        </w:rPr>
        <w:t xml:space="preserve">обходимости, упростить </w:t>
      </w:r>
      <w:r w:rsidR="001337BF" w:rsidRPr="00AE1C6A">
        <w:rPr>
          <w:rFonts w:ascii="Times New Roman" w:eastAsia="Times New Roman" w:hAnsi="Times New Roman" w:cs="Times New Roman"/>
          <w:color w:val="000000" w:themeColor="text1"/>
          <w:sz w:val="28"/>
          <w:szCs w:val="28"/>
          <w:shd w:val="clear" w:color="auto" w:fill="FFFFFF"/>
          <w:lang w:val="ru-RU"/>
        </w:rPr>
        <w:t>привлечение</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новых разработчиков в проект. Как правило</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новые разработчики </w:t>
      </w:r>
      <w:r w:rsidR="001337BF">
        <w:rPr>
          <w:rFonts w:ascii="Times New Roman" w:eastAsia="Times New Roman" w:hAnsi="Times New Roman" w:cs="Times New Roman"/>
          <w:color w:val="000000" w:themeColor="text1"/>
          <w:sz w:val="28"/>
          <w:szCs w:val="28"/>
          <w:shd w:val="clear" w:color="auto" w:fill="FFFFFF"/>
          <w:lang w:val="ru-RU"/>
        </w:rPr>
        <w:t>начинают работать</w:t>
      </w:r>
      <w:r w:rsidR="006B06A0" w:rsidRPr="00D57880">
        <w:rPr>
          <w:rFonts w:ascii="Times New Roman" w:eastAsia="Times New Roman" w:hAnsi="Times New Roman" w:cs="Times New Roman"/>
          <w:color w:val="000000" w:themeColor="text1"/>
          <w:sz w:val="28"/>
          <w:szCs w:val="28"/>
          <w:shd w:val="clear" w:color="auto" w:fill="FFFFFF"/>
          <w:lang w:val="ru-RU"/>
        </w:rPr>
        <w:t xml:space="preserve"> </w:t>
      </w:r>
      <w:r w:rsidR="001337BF">
        <w:rPr>
          <w:rFonts w:ascii="Times New Roman" w:eastAsia="Times New Roman" w:hAnsi="Times New Roman" w:cs="Times New Roman"/>
          <w:color w:val="000000" w:themeColor="text1"/>
          <w:sz w:val="28"/>
          <w:szCs w:val="28"/>
          <w:shd w:val="clear" w:color="auto" w:fill="FFFFFF"/>
          <w:lang w:val="ru-RU"/>
        </w:rPr>
        <w:t>над</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проект</w:t>
      </w:r>
      <w:r w:rsidR="001337BF">
        <w:rPr>
          <w:rFonts w:ascii="Times New Roman" w:eastAsia="Times New Roman" w:hAnsi="Times New Roman" w:cs="Times New Roman"/>
          <w:color w:val="000000" w:themeColor="text1"/>
          <w:sz w:val="28"/>
          <w:szCs w:val="28"/>
          <w:shd w:val="clear" w:color="auto" w:fill="FFFFFF"/>
          <w:lang w:val="ru-RU"/>
        </w:rPr>
        <w:t>ом</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по нескол</w:t>
      </w:r>
      <w:r w:rsidR="006B06A0" w:rsidRPr="00D57880">
        <w:rPr>
          <w:rFonts w:ascii="Times New Roman" w:eastAsia="Times New Roman" w:hAnsi="Times New Roman" w:cs="Times New Roman"/>
          <w:color w:val="000000" w:themeColor="text1"/>
          <w:sz w:val="28"/>
          <w:szCs w:val="28"/>
          <w:shd w:val="clear" w:color="auto" w:fill="FFFFFF"/>
          <w:lang w:val="ru-RU"/>
        </w:rPr>
        <w:t>ь</w:t>
      </w:r>
      <w:r w:rsidR="006B06A0" w:rsidRPr="00D57880">
        <w:rPr>
          <w:rFonts w:ascii="Times New Roman" w:eastAsia="Times New Roman" w:hAnsi="Times New Roman" w:cs="Times New Roman"/>
          <w:color w:val="000000" w:themeColor="text1"/>
          <w:sz w:val="28"/>
          <w:szCs w:val="28"/>
          <w:shd w:val="clear" w:color="auto" w:fill="FFFFFF"/>
          <w:lang w:val="ru-RU"/>
        </w:rPr>
        <w:t>ким причинам</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если предыдущий </w:t>
      </w:r>
      <w:r w:rsidR="001337BF">
        <w:rPr>
          <w:rFonts w:ascii="Times New Roman" w:eastAsia="Times New Roman" w:hAnsi="Times New Roman" w:cs="Times New Roman"/>
          <w:color w:val="000000" w:themeColor="text1"/>
          <w:sz w:val="28"/>
          <w:szCs w:val="28"/>
          <w:shd w:val="clear" w:color="auto" w:fill="FFFFFF"/>
          <w:lang w:val="ru-RU"/>
        </w:rPr>
        <w:t xml:space="preserve">разработчик по каким - </w:t>
      </w:r>
      <w:r w:rsidR="001337BF" w:rsidRPr="00D57880">
        <w:rPr>
          <w:rFonts w:ascii="Times New Roman" w:eastAsia="Times New Roman" w:hAnsi="Times New Roman" w:cs="Times New Roman"/>
          <w:color w:val="000000" w:themeColor="text1"/>
          <w:sz w:val="28"/>
          <w:szCs w:val="28"/>
          <w:shd w:val="clear" w:color="auto" w:fill="FFFFFF"/>
          <w:lang w:val="ru-RU"/>
        </w:rPr>
        <w:t xml:space="preserve">либо причинам </w:t>
      </w:r>
      <w:r w:rsidR="006B06A0" w:rsidRPr="00D57880">
        <w:rPr>
          <w:rFonts w:ascii="Times New Roman" w:eastAsia="Times New Roman" w:hAnsi="Times New Roman" w:cs="Times New Roman"/>
          <w:color w:val="000000" w:themeColor="text1"/>
          <w:sz w:val="28"/>
          <w:szCs w:val="28"/>
          <w:shd w:val="clear" w:color="auto" w:fill="FFFFFF"/>
          <w:lang w:val="ru-RU"/>
        </w:rPr>
        <w:t>прекратил сотрудничество, либо в случае</w:t>
      </w:r>
      <w:r w:rsidR="001337BF">
        <w:rPr>
          <w:rFonts w:ascii="Times New Roman" w:eastAsia="Times New Roman" w:hAnsi="Times New Roman" w:cs="Times New Roman"/>
          <w:color w:val="000000" w:themeColor="text1"/>
          <w:sz w:val="28"/>
          <w:szCs w:val="28"/>
          <w:shd w:val="clear" w:color="auto" w:fill="FFFFFF"/>
          <w:lang w:val="ru-RU"/>
        </w:rPr>
        <w:t>,</w:t>
      </w:r>
      <w:r w:rsidR="006B06A0" w:rsidRPr="00D57880">
        <w:rPr>
          <w:rFonts w:ascii="Times New Roman" w:eastAsia="Times New Roman" w:hAnsi="Times New Roman" w:cs="Times New Roman"/>
          <w:color w:val="000000" w:themeColor="text1"/>
          <w:sz w:val="28"/>
          <w:szCs w:val="28"/>
          <w:shd w:val="clear" w:color="auto" w:fill="FFFFFF"/>
          <w:lang w:val="ru-RU"/>
        </w:rPr>
        <w:t xml:space="preserve"> когда проект развивается, колич</w:t>
      </w:r>
      <w:r w:rsidR="006B06A0" w:rsidRPr="00D57880">
        <w:rPr>
          <w:rFonts w:ascii="Times New Roman" w:eastAsia="Times New Roman" w:hAnsi="Times New Roman" w:cs="Times New Roman"/>
          <w:color w:val="000000" w:themeColor="text1"/>
          <w:sz w:val="28"/>
          <w:szCs w:val="28"/>
          <w:shd w:val="clear" w:color="auto" w:fill="FFFFFF"/>
          <w:lang w:val="ru-RU"/>
        </w:rPr>
        <w:t>е</w:t>
      </w:r>
      <w:r w:rsidR="006B06A0" w:rsidRPr="00D57880">
        <w:rPr>
          <w:rFonts w:ascii="Times New Roman" w:eastAsia="Times New Roman" w:hAnsi="Times New Roman" w:cs="Times New Roman"/>
          <w:color w:val="000000" w:themeColor="text1"/>
          <w:sz w:val="28"/>
          <w:szCs w:val="28"/>
          <w:shd w:val="clear" w:color="auto" w:fill="FFFFFF"/>
          <w:lang w:val="ru-RU"/>
        </w:rPr>
        <w:t>ство и круг задач значительно увеличивается</w:t>
      </w:r>
      <w:r w:rsidR="001337BF">
        <w:rPr>
          <w:rFonts w:ascii="Times New Roman" w:eastAsia="Times New Roman" w:hAnsi="Times New Roman" w:cs="Times New Roman"/>
          <w:color w:val="000000" w:themeColor="text1"/>
          <w:sz w:val="28"/>
          <w:szCs w:val="28"/>
          <w:shd w:val="clear" w:color="auto" w:fill="FFFFFF"/>
          <w:lang w:val="ru-RU"/>
        </w:rPr>
        <w:t>, в таком</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случае привлечение новых разработчиков становится неизбежным.</w:t>
      </w:r>
    </w:p>
    <w:p w:rsidR="000C500A" w:rsidRDefault="000C500A" w:rsidP="000C500A">
      <w:pPr>
        <w:spacing w:after="240" w:line="360" w:lineRule="auto"/>
        <w:jc w:val="both"/>
        <w:rPr>
          <w:rFonts w:ascii="Times New Roman" w:eastAsia="Times New Roman" w:hAnsi="Times New Roman" w:cs="Times New Roman"/>
          <w:color w:val="000000" w:themeColor="text1"/>
          <w:sz w:val="28"/>
          <w:szCs w:val="28"/>
          <w:shd w:val="clear" w:color="auto" w:fill="FFFFFF"/>
          <w:lang w:val="ru-RU"/>
        </w:rPr>
      </w:pPr>
      <w:r>
        <w:rPr>
          <w:rFonts w:ascii="Times New Roman" w:eastAsia="Times New Roman" w:hAnsi="Times New Roman" w:cs="Times New Roman"/>
          <w:color w:val="000000" w:themeColor="text1"/>
          <w:sz w:val="28"/>
          <w:szCs w:val="28"/>
          <w:shd w:val="clear" w:color="auto" w:fill="FFFFFF"/>
          <w:lang w:val="ru-RU"/>
        </w:rPr>
        <w:tab/>
      </w:r>
      <w:r w:rsidRPr="000C500A">
        <w:rPr>
          <w:rFonts w:ascii="Times New Roman" w:eastAsia="Times New Roman" w:hAnsi="Times New Roman" w:cs="Times New Roman"/>
          <w:color w:val="000000" w:themeColor="text1"/>
          <w:sz w:val="28"/>
          <w:szCs w:val="28"/>
          <w:shd w:val="clear" w:color="auto" w:fill="FFFFFF"/>
          <w:lang w:val="ru-RU"/>
        </w:rPr>
        <w:t>На рисунке 11 изображена блок - схема работы метода loadFromDB().</w:t>
      </w:r>
    </w:p>
    <w:p w:rsidR="00A549FD" w:rsidRPr="00672D62" w:rsidRDefault="000C5E54" w:rsidP="000C500A">
      <w:pPr>
        <w:spacing w:after="0" w:line="360" w:lineRule="auto"/>
        <w:jc w:val="center"/>
        <w:rPr>
          <w:rFonts w:ascii="Times New Roman" w:eastAsia="Times New Roman" w:hAnsi="Times New Roman" w:cs="Times New Roman"/>
          <w:color w:val="000000" w:themeColor="text1"/>
          <w:sz w:val="28"/>
          <w:szCs w:val="28"/>
          <w:shd w:val="clear" w:color="auto" w:fill="FFFFFF"/>
        </w:rPr>
      </w:pPr>
      <w:r w:rsidRPr="000C5E54">
        <w:rPr>
          <w:rFonts w:ascii="Times New Roman" w:eastAsia="Times New Roman" w:hAnsi="Times New Roman" w:cs="Times New Roman"/>
          <w:color w:val="000000" w:themeColor="text1"/>
          <w:sz w:val="28"/>
          <w:szCs w:val="28"/>
          <w:shd w:val="clear" w:color="auto" w:fill="FFFFFF"/>
          <w:lang w:val="ru-RU"/>
        </w:rPr>
      </w:r>
      <w:r w:rsidRPr="000C5E54">
        <w:rPr>
          <w:rFonts w:ascii="Times New Roman" w:eastAsia="Times New Roman" w:hAnsi="Times New Roman" w:cs="Times New Roman"/>
          <w:color w:val="000000" w:themeColor="text1"/>
          <w:sz w:val="28"/>
          <w:szCs w:val="28"/>
          <w:shd w:val="clear" w:color="auto" w:fill="FFFFFF"/>
          <w:lang w:val="ru-RU"/>
        </w:rPr>
        <w:pict>
          <v:group id="_x0000_s1228" style="width:363pt;height:276.95pt;mso-position-horizontal-relative:char;mso-position-vertical-relative:line" coordorigin="2180,7001" coordsize="7260,5539">
            <v:oval id="_x0000_s1099" style="position:absolute;left:4719;top:7001;width:2190;height:630" o:regroupid="1">
              <v:textbox style="mso-next-textbox:#_x0000_s1099">
                <w:txbxContent>
                  <w:p w:rsidR="00DE4393" w:rsidRDefault="00DE4393"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314;top:7942;width:2985;height:615" o:regroupid="1">
              <v:textbox style="mso-next-textbox:#_x0000_s1100">
                <w:txbxContent>
                  <w:p w:rsidR="00DE4393" w:rsidRDefault="00DE4393" w:rsidP="00F00FA3">
                    <w:pPr>
                      <w:jc w:val="center"/>
                    </w:pPr>
                    <w:r>
                      <w:t>login, pass</w:t>
                    </w:r>
                  </w:p>
                </w:txbxContent>
              </v:textbox>
            </v:shape>
            <v:shape id="_x0000_s1101" type="#_x0000_t112" style="position:absolute;left:3744;top:8882;width:4125;height:510" o:regroupid="1">
              <v:textbox style="mso-next-textbox:#_x0000_s1101">
                <w:txbxContent>
                  <w:p w:rsidR="00DE4393" w:rsidRDefault="00DE4393" w:rsidP="00F00FA3">
                    <w:pPr>
                      <w:jc w:val="center"/>
                    </w:pPr>
                    <w:r>
                      <w:t>conn := connectDB(login, passs)</w:t>
                    </w:r>
                  </w:p>
                </w:txbxContent>
              </v:textbox>
            </v:shape>
            <v:shape id="_x0000_s1102" type="#_x0000_t4" style="position:absolute;left:4505;top:9750;width:2625;height:795" o:regroupid="1">
              <v:textbox style="mso-next-textbox:#_x0000_s1102">
                <w:txbxContent>
                  <w:p w:rsidR="00DE4393" w:rsidRDefault="00DE4393" w:rsidP="00F00FA3">
                    <w:pPr>
                      <w:jc w:val="center"/>
                    </w:pPr>
                    <w:r>
                      <w:t>conn.isConn</w:t>
                    </w:r>
                  </w:p>
                </w:txbxContent>
              </v:textbox>
            </v:shape>
            <v:shape id="_x0000_s1103" type="#_x0000_t112" style="position:absolute;left:2180;top:10770;width:3030;height:840" o:regroupid="1">
              <v:textbox style="mso-next-textbox:#_x0000_s1103">
                <w:txbxContent>
                  <w:p w:rsidR="00DE4393" w:rsidRDefault="00DE4393" w:rsidP="00F00FA3">
                    <w:pPr>
                      <w:jc w:val="center"/>
                    </w:pPr>
                    <w:r>
                      <w:t>data[] : = conn.req ("from data('sale')")</w:t>
                    </w:r>
                  </w:p>
                </w:txbxContent>
              </v:textbox>
            </v:shape>
            <v:oval id="_x0000_s1104" style="position:absolute;left:4730;top:11910;width:2190;height:630" o:regroupid="1">
              <v:textbox style="mso-next-textbox:#_x0000_s1104">
                <w:txbxContent>
                  <w:p w:rsidR="00DE4393" w:rsidRPr="00F00FA3" w:rsidRDefault="00DE4393" w:rsidP="00F00FA3">
                    <w:pPr>
                      <w:jc w:val="center"/>
                      <w:rPr>
                        <w:lang w:val="ru-RU"/>
                      </w:rPr>
                    </w:pPr>
                    <w:r>
                      <w:rPr>
                        <w:lang w:val="ru-RU"/>
                      </w:rPr>
                      <w:t>Конец</w:t>
                    </w:r>
                  </w:p>
                </w:txbxContent>
              </v:textbox>
            </v:oval>
            <v:rect id="_x0000_s1105" style="position:absolute;left:6410;top:10770;width:3030;height:840" o:regroupid="1">
              <v:textbox style="mso-next-textbox:#_x0000_s1105">
                <w:txbxContent>
                  <w:p w:rsidR="00DE4393" w:rsidRPr="00F00FA3" w:rsidRDefault="00DE4393" w:rsidP="00A327DF">
                    <w:pPr>
                      <w:jc w:val="center"/>
                    </w:pPr>
                    <w:r>
                      <w:t>print("errorDB")</w:t>
                    </w:r>
                  </w:p>
                </w:txbxContent>
              </v:textbox>
            </v:rect>
            <v:shape id="_x0000_s1106" type="#_x0000_t32" style="position:absolute;left:5814;top:7638;width:0;height:304" o:connectortype="straight" o:regroupid="1">
              <v:stroke endarrow="block"/>
            </v:shape>
            <v:shape id="_x0000_s1107" type="#_x0000_t32" style="position:absolute;left:5812;top:8557;width:2;height:320" o:connectortype="straight" o:regroupid="1">
              <v:stroke endarrow="block"/>
            </v:shape>
            <v:shape id="_x0000_s1108" type="#_x0000_t32" style="position:absolute;left:5812;top:9395;width:3;height:351" o:connectortype="straight" o:regroupid="1">
              <v:stroke endarrow="block"/>
            </v:shape>
            <v:shape id="_x0000_s1111" type="#_x0000_t34" style="position:absolute;left:7130;top:10140;width:840;height:630" o:connectortype="elbow" o:regroupid="1" adj="21600,-237086,-181286">
              <v:stroke endarrow="block"/>
            </v:shape>
            <v:shape id="_x0000_s1114" type="#_x0000_t34" style="position:absolute;left:3665;top:10140;width:840;height:630;rotation:180;flip:y" o:connectortype="elbow" o:regroupid="1" adj="21600,237086,-113786">
              <v:stroke endarrow="block"/>
            </v:shape>
            <v:shape id="_x0000_s1115" type="#_x0000_t34" style="position:absolute;left:3665;top:11610;width:1054;height:609" o:connectortype="elbow" o:regroupid="1" adj="0,-411783,-75108">
              <v:stroke endarrow="block"/>
            </v:shape>
            <v:shape id="_x0000_s1116" type="#_x0000_t34" style="position:absolute;left:6920;top:11610;width:1050;height:609;rotation:180;flip:y" o:connectortype="elbow" o:regroupid="1" adj="185,411783,-163954">
              <v:stroke endarrow="block"/>
            </v:shape>
            <w10:wrap type="none"/>
            <w10:anchorlock/>
          </v:group>
        </w:pict>
      </w:r>
    </w:p>
    <w:p w:rsidR="00CF1818" w:rsidRDefault="00B2241A" w:rsidP="000C500A">
      <w:pPr>
        <w:spacing w:after="240" w:line="360" w:lineRule="auto"/>
        <w:mirrorIndents/>
        <w:jc w:val="cente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Рисунок 11</w:t>
      </w:r>
      <w:r w:rsidR="004D7B81" w:rsidRPr="00672D62">
        <w:rPr>
          <w:rFonts w:ascii="Times New Roman" w:eastAsia="Times New Roman" w:hAnsi="Times New Roman" w:cs="Times New Roman"/>
          <w:sz w:val="28"/>
          <w:szCs w:val="28"/>
          <w:shd w:val="clear" w:color="auto" w:fill="FFFFFF"/>
          <w:lang w:val="ru-RU"/>
        </w:rPr>
        <w:t xml:space="preserve"> </w:t>
      </w:r>
      <w:r w:rsidR="00055F13" w:rsidRPr="00672D62">
        <w:rPr>
          <w:rFonts w:ascii="Times New Roman" w:eastAsia="Times New Roman" w:hAnsi="Times New Roman" w:cs="Times New Roman"/>
          <w:sz w:val="28"/>
          <w:szCs w:val="28"/>
          <w:shd w:val="clear" w:color="auto" w:fill="FFFFFF"/>
          <w:lang w:val="ru-RU"/>
        </w:rPr>
        <w:t>–</w:t>
      </w:r>
      <w:r w:rsidR="004D7B81" w:rsidRPr="00672D62">
        <w:rPr>
          <w:rFonts w:ascii="Times New Roman" w:eastAsia="Times New Roman" w:hAnsi="Times New Roman" w:cs="Times New Roman"/>
          <w:sz w:val="28"/>
          <w:szCs w:val="28"/>
          <w:shd w:val="clear" w:color="auto" w:fill="FFFFFF"/>
          <w:lang w:val="ru-RU"/>
        </w:rPr>
        <w:t xml:space="preserve"> Блок</w:t>
      </w:r>
      <w:r w:rsidR="00055F13" w:rsidRPr="00672D62">
        <w:rPr>
          <w:rFonts w:ascii="Times New Roman" w:eastAsia="Times New Roman" w:hAnsi="Times New Roman" w:cs="Times New Roman"/>
          <w:sz w:val="28"/>
          <w:szCs w:val="28"/>
          <w:shd w:val="clear" w:color="auto" w:fill="FFFFFF"/>
          <w:lang w:val="ru-RU"/>
        </w:rPr>
        <w:t xml:space="preserve"> - </w:t>
      </w:r>
      <w:r w:rsidR="004D7B81" w:rsidRPr="00672D62">
        <w:rPr>
          <w:rFonts w:ascii="Times New Roman" w:eastAsia="Times New Roman" w:hAnsi="Times New Roman" w:cs="Times New Roman"/>
          <w:sz w:val="28"/>
          <w:szCs w:val="28"/>
          <w:shd w:val="clear" w:color="auto" w:fill="FFFFFF"/>
          <w:lang w:val="ru-RU"/>
        </w:rPr>
        <w:t>схема загрузки данных из базы</w:t>
      </w:r>
    </w:p>
    <w:p w:rsidR="000C500A" w:rsidRPr="00672D62" w:rsidRDefault="000C500A" w:rsidP="000C500A">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0C500A">
        <w:rPr>
          <w:rFonts w:ascii="Times New Roman" w:eastAsia="Times New Roman" w:hAnsi="Times New Roman" w:cs="Times New Roman"/>
          <w:sz w:val="28"/>
          <w:szCs w:val="28"/>
          <w:shd w:val="clear" w:color="auto" w:fill="FFFFFF"/>
          <w:lang w:val="ru-RU"/>
        </w:rPr>
        <w:t xml:space="preserve">Метод loadFromDB() отвечает за загрузку информации о продажах из базы данных за прошедшие годы. В силу того, что данная операция не имеет </w:t>
      </w:r>
      <w:r w:rsidRPr="000C500A">
        <w:rPr>
          <w:rFonts w:ascii="Times New Roman" w:eastAsia="Times New Roman" w:hAnsi="Times New Roman" w:cs="Times New Roman"/>
          <w:sz w:val="28"/>
          <w:szCs w:val="28"/>
          <w:shd w:val="clear" w:color="auto" w:fill="FFFFFF"/>
          <w:lang w:val="ru-RU"/>
        </w:rPr>
        <w:lastRenderedPageBreak/>
        <w:t>от</w:t>
      </w:r>
      <w:r>
        <w:rPr>
          <w:rFonts w:ascii="Times New Roman" w:eastAsia="Times New Roman" w:hAnsi="Times New Roman" w:cs="Times New Roman"/>
          <w:sz w:val="28"/>
          <w:szCs w:val="28"/>
          <w:shd w:val="clear" w:color="auto" w:fill="FFFFFF"/>
          <w:lang w:val="ru-RU"/>
        </w:rPr>
        <w:t xml:space="preserve">ношения к расчетам, а </w:t>
      </w:r>
      <w:r w:rsidRPr="000C500A">
        <w:rPr>
          <w:rFonts w:ascii="Times New Roman" w:eastAsia="Times New Roman" w:hAnsi="Times New Roman" w:cs="Times New Roman"/>
          <w:sz w:val="28"/>
          <w:szCs w:val="28"/>
          <w:shd w:val="clear" w:color="auto" w:fill="FFFFFF"/>
          <w:lang w:val="ru-RU"/>
        </w:rPr>
        <w:t>просто загружает необходимые данные, логично было вынести ее в отдельный метод.</w:t>
      </w:r>
    </w:p>
    <w:p w:rsidR="004D7B81" w:rsidRPr="00D57880" w:rsidRDefault="00390FD0" w:rsidP="00BF2290">
      <w:pPr>
        <w:spacing w:after="240" w:line="360" w:lineRule="auto"/>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w:t>
      </w:r>
      <w:r w:rsidR="00055F13">
        <w:rPr>
          <w:rFonts w:ascii="Times New Roman" w:eastAsia="Times New Roman" w:hAnsi="Times New Roman" w:cs="Times New Roman"/>
          <w:sz w:val="28"/>
          <w:szCs w:val="28"/>
          <w:shd w:val="clear" w:color="auto" w:fill="FFFFFF"/>
          <w:lang w:val="ru-RU"/>
        </w:rPr>
        <w:t>Данный</w:t>
      </w:r>
      <w:r w:rsidR="00FF7A9F" w:rsidRPr="00D57880">
        <w:rPr>
          <w:rFonts w:ascii="Times New Roman" w:eastAsia="Times New Roman" w:hAnsi="Times New Roman" w:cs="Times New Roman"/>
          <w:sz w:val="28"/>
          <w:szCs w:val="28"/>
          <w:shd w:val="clear" w:color="auto" w:fill="FFFFFF"/>
          <w:lang w:val="ru-RU"/>
        </w:rPr>
        <w:t xml:space="preserve"> метод </w:t>
      </w:r>
      <w:r w:rsidR="00055F13" w:rsidRPr="00D57880">
        <w:rPr>
          <w:rFonts w:ascii="Times New Roman" w:eastAsia="Times New Roman" w:hAnsi="Times New Roman" w:cs="Times New Roman"/>
          <w:sz w:val="28"/>
          <w:szCs w:val="28"/>
          <w:shd w:val="clear" w:color="auto" w:fill="FFFFFF"/>
          <w:lang w:val="ru-RU"/>
        </w:rPr>
        <w:t>в ка</w:t>
      </w:r>
      <w:r w:rsidR="00055F13">
        <w:rPr>
          <w:rFonts w:ascii="Times New Roman" w:eastAsia="Times New Roman" w:hAnsi="Times New Roman" w:cs="Times New Roman"/>
          <w:sz w:val="28"/>
          <w:szCs w:val="28"/>
          <w:shd w:val="clear" w:color="auto" w:fill="FFFFFF"/>
          <w:lang w:val="ru-RU"/>
        </w:rPr>
        <w:t>че</w:t>
      </w:r>
      <w:r w:rsidR="00055F13" w:rsidRPr="00D57880">
        <w:rPr>
          <w:rFonts w:ascii="Times New Roman" w:eastAsia="Times New Roman" w:hAnsi="Times New Roman" w:cs="Times New Roman"/>
          <w:sz w:val="28"/>
          <w:szCs w:val="28"/>
          <w:shd w:val="clear" w:color="auto" w:fill="FFFFFF"/>
          <w:lang w:val="ru-RU"/>
        </w:rPr>
        <w:t>с</w:t>
      </w:r>
      <w:r w:rsidR="00055F13" w:rsidRPr="00D57880">
        <w:rPr>
          <w:rFonts w:ascii="Times New Roman" w:eastAsia="Times New Roman" w:hAnsi="Times New Roman" w:cs="Times New Roman"/>
          <w:sz w:val="28"/>
          <w:szCs w:val="28"/>
          <w:shd w:val="clear" w:color="auto" w:fill="FFFFFF"/>
          <w:lang w:val="ru-RU"/>
        </w:rPr>
        <w:t>т</w:t>
      </w:r>
      <w:r w:rsidR="00055F13">
        <w:rPr>
          <w:rFonts w:ascii="Times New Roman" w:eastAsia="Times New Roman" w:hAnsi="Times New Roman" w:cs="Times New Roman"/>
          <w:sz w:val="28"/>
          <w:szCs w:val="28"/>
          <w:shd w:val="clear" w:color="auto" w:fill="FFFFFF"/>
          <w:lang w:val="ru-RU"/>
        </w:rPr>
        <w:t xml:space="preserve">ве параметра </w:t>
      </w:r>
      <w:r w:rsidR="00FF7A9F" w:rsidRPr="00D57880">
        <w:rPr>
          <w:rFonts w:ascii="Times New Roman" w:eastAsia="Times New Roman" w:hAnsi="Times New Roman" w:cs="Times New Roman"/>
          <w:sz w:val="28"/>
          <w:szCs w:val="28"/>
          <w:shd w:val="clear" w:color="auto" w:fill="FFFFFF"/>
          <w:lang w:val="ru-RU"/>
        </w:rPr>
        <w:t>получает массив с данными о продажах</w:t>
      </w:r>
      <w:r w:rsidR="00BF2290">
        <w:rPr>
          <w:rFonts w:ascii="Times New Roman" w:eastAsia="Times New Roman" w:hAnsi="Times New Roman" w:cs="Times New Roman"/>
          <w:sz w:val="28"/>
          <w:szCs w:val="28"/>
          <w:shd w:val="clear" w:color="auto" w:fill="FFFFFF"/>
          <w:lang w:val="ru-RU"/>
        </w:rPr>
        <w:t>,</w:t>
      </w:r>
      <w:r w:rsidR="000B484F">
        <w:rPr>
          <w:rFonts w:ascii="Times New Roman" w:eastAsia="Times New Roman" w:hAnsi="Times New Roman" w:cs="Times New Roman"/>
          <w:sz w:val="28"/>
          <w:szCs w:val="28"/>
          <w:shd w:val="clear" w:color="auto" w:fill="FFFFFF"/>
          <w:lang w:val="ru-RU"/>
        </w:rPr>
        <w:t xml:space="preserve"> на рисунке 12</w:t>
      </w:r>
      <w:r w:rsidR="00FF7A9F" w:rsidRPr="00D57880">
        <w:rPr>
          <w:rFonts w:ascii="Times New Roman" w:eastAsia="Times New Roman" w:hAnsi="Times New Roman" w:cs="Times New Roman"/>
          <w:sz w:val="28"/>
          <w:szCs w:val="28"/>
          <w:shd w:val="clear" w:color="auto" w:fill="FFFFFF"/>
          <w:lang w:val="ru-RU"/>
        </w:rPr>
        <w:t xml:space="preserve"> изобр</w:t>
      </w:r>
      <w:r w:rsidR="00FF7A9F" w:rsidRPr="00D57880">
        <w:rPr>
          <w:rFonts w:ascii="Times New Roman" w:eastAsia="Times New Roman" w:hAnsi="Times New Roman" w:cs="Times New Roman"/>
          <w:sz w:val="28"/>
          <w:szCs w:val="28"/>
          <w:shd w:val="clear" w:color="auto" w:fill="FFFFFF"/>
          <w:lang w:val="ru-RU"/>
        </w:rPr>
        <w:t>а</w:t>
      </w:r>
      <w:r w:rsidR="00FF7A9F" w:rsidRPr="00D57880">
        <w:rPr>
          <w:rFonts w:ascii="Times New Roman" w:eastAsia="Times New Roman" w:hAnsi="Times New Roman" w:cs="Times New Roman"/>
          <w:sz w:val="28"/>
          <w:szCs w:val="28"/>
          <w:shd w:val="clear" w:color="auto" w:fill="FFFFFF"/>
          <w:lang w:val="ru-RU"/>
        </w:rPr>
        <w:t>жена блок</w:t>
      </w:r>
      <w:r w:rsidR="00055F13">
        <w:rPr>
          <w:rFonts w:ascii="Times New Roman" w:eastAsia="Times New Roman" w:hAnsi="Times New Roman" w:cs="Times New Roman"/>
          <w:sz w:val="28"/>
          <w:szCs w:val="28"/>
          <w:shd w:val="clear" w:color="auto" w:fill="FFFFFF"/>
          <w:lang w:val="ru-RU"/>
        </w:rPr>
        <w:t xml:space="preserve"> - </w:t>
      </w:r>
      <w:r w:rsidR="00FF7A9F" w:rsidRPr="00D57880">
        <w:rPr>
          <w:rFonts w:ascii="Times New Roman" w:eastAsia="Times New Roman" w:hAnsi="Times New Roman" w:cs="Times New Roman"/>
          <w:sz w:val="28"/>
          <w:szCs w:val="28"/>
          <w:shd w:val="clear" w:color="auto" w:fill="FFFFFF"/>
          <w:lang w:val="ru-RU"/>
        </w:rPr>
        <w:t xml:space="preserve">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672D62" w:rsidRDefault="000C5E54" w:rsidP="00B37021">
      <w:pPr>
        <w:spacing w:after="0" w:line="360" w:lineRule="auto"/>
        <w:contextualSpacing/>
        <w:mirrorIndents/>
        <w:jc w:val="center"/>
        <w:rPr>
          <w:rFonts w:ascii="Times New Roman" w:eastAsia="Times New Roman" w:hAnsi="Times New Roman" w:cs="Times New Roman"/>
          <w:b/>
          <w:color w:val="3E4447"/>
          <w:sz w:val="28"/>
          <w:szCs w:val="28"/>
          <w:shd w:val="clear" w:color="auto" w:fill="FFFFFF"/>
          <w:lang w:val="ru-RU"/>
        </w:rPr>
      </w:pPr>
      <w:r w:rsidRPr="000C5E54">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DE4393" w:rsidRPr="004965D7" w:rsidRDefault="00DE4393" w:rsidP="004965D7">
                    <w:pPr>
                      <w:jc w:val="center"/>
                    </w:pPr>
                    <w:r>
                      <w:t>trend(data[])</w:t>
                    </w:r>
                  </w:p>
                </w:txbxContent>
              </v:textbox>
            </v:oval>
            <v:shape id="_x0000_s1120" type="#_x0000_t7" style="position:absolute;left:4740;top:2370;width:2400;height:675">
              <v:textbox style="mso-next-textbox:#_x0000_s1120">
                <w:txbxContent>
                  <w:p w:rsidR="00DE4393" w:rsidRDefault="00DE4393" w:rsidP="004965D7">
                    <w:pPr>
                      <w:jc w:val="center"/>
                    </w:pPr>
                    <w:r>
                      <w:t>coef[]</w:t>
                    </w:r>
                  </w:p>
                </w:txbxContent>
              </v:textbox>
            </v:shape>
            <v:rect id="_x0000_s1121" style="position:absolute;left:4860;top:3465;width:2145;height:420">
              <v:textbox style="mso-next-textbox:#_x0000_s1121">
                <w:txbxContent>
                  <w:p w:rsidR="00DE4393" w:rsidRDefault="00DE4393" w:rsidP="004965D7">
                    <w:pPr>
                      <w:jc w:val="center"/>
                    </w:pPr>
                    <w:r>
                      <w:t>size := data[].size</w:t>
                    </w:r>
                  </w:p>
                </w:txbxContent>
              </v:textbox>
            </v:rect>
            <v:rect id="_x0000_s1122" style="position:absolute;left:4860;top:4260;width:2145;height:420">
              <v:textbox style="mso-next-textbox:#_x0000_s1122">
                <w:txbxContent>
                  <w:p w:rsidR="00DE4393" w:rsidRDefault="00DE4393" w:rsidP="004965D7">
                    <w:pPr>
                      <w:jc w:val="center"/>
                    </w:pPr>
                    <w:r>
                      <w:t>i := 0</w:t>
                    </w:r>
                  </w:p>
                </w:txbxContent>
              </v:textbox>
            </v:rect>
            <v:shape id="_x0000_s1123" type="#_x0000_t4" style="position:absolute;left:4890;top:5100;width:2130;height:720">
              <v:textbox style="mso-next-textbox:#_x0000_s1123">
                <w:txbxContent>
                  <w:p w:rsidR="00DE4393" w:rsidRDefault="00DE4393" w:rsidP="004965D7">
                    <w:pPr>
                      <w:jc w:val="center"/>
                    </w:pPr>
                    <w:r>
                      <w:t>i &lt; size</w:t>
                    </w:r>
                  </w:p>
                </w:txbxContent>
              </v:textbox>
            </v:shape>
            <v:shape id="_x0000_s1124" type="#_x0000_t112" style="position:absolute;left:3990;top:6195;width:3900;height:420">
              <v:textbox style="mso-next-textbox:#_x0000_s1124">
                <w:txbxContent>
                  <w:p w:rsidR="00DE4393" w:rsidRDefault="00DE4393" w:rsidP="004965D7">
                    <w:pPr>
                      <w:jc w:val="center"/>
                    </w:pPr>
                    <w:r>
                      <w:t>coef[i] = trendCoef(i, data)</w:t>
                    </w:r>
                  </w:p>
                </w:txbxContent>
              </v:textbox>
            </v:shape>
            <v:shape id="_x0000_s1125" type="#_x0000_t112" style="position:absolute;left:3990;top:7815;width:3900;height:420">
              <v:textbox style="mso-next-textbox:#_x0000_s1125">
                <w:txbxContent>
                  <w:p w:rsidR="00DE4393" w:rsidRDefault="00DE4393" w:rsidP="004965D7">
                    <w:pPr>
                      <w:jc w:val="center"/>
                    </w:pPr>
                    <w:r>
                      <w:t>determ = determination(coef)</w:t>
                    </w:r>
                  </w:p>
                </w:txbxContent>
              </v:textbox>
            </v:shape>
            <v:oval id="_x0000_s1126" style="position:absolute;left:4845;top:8685;width:2205;height:570">
              <v:textbox style="mso-next-textbox:#_x0000_s1126">
                <w:txbxContent>
                  <w:p w:rsidR="00DE4393" w:rsidRPr="004965D7" w:rsidRDefault="00DE4393"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DE4393" w:rsidRPr="004965D7" w:rsidRDefault="00DE4393"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DE4393" w:rsidRPr="00B37021" w:rsidRDefault="00DE4393">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DE4393" w:rsidRPr="00B37021" w:rsidRDefault="00DE4393" w:rsidP="00B37021">
                    <w:pPr>
                      <w:rPr>
                        <w:lang w:val="ru-RU"/>
                      </w:rPr>
                    </w:pPr>
                    <w:r>
                      <w:rPr>
                        <w:lang w:val="ru-RU"/>
                      </w:rPr>
                      <w:t>Нет</w:t>
                    </w:r>
                  </w:p>
                </w:txbxContent>
              </v:textbox>
            </v:shape>
            <w10:wrap type="none"/>
            <w10:anchorlock/>
          </v:group>
        </w:pict>
      </w:r>
    </w:p>
    <w:p w:rsidR="00495740" w:rsidRPr="00672D62" w:rsidRDefault="00055F13" w:rsidP="00DF7868">
      <w:pPr>
        <w:spacing w:after="360"/>
        <w:jc w:val="center"/>
        <w:rPr>
          <w:rFonts w:ascii="Times New Roman" w:eastAsia="Times New Roman" w:hAnsi="Times New Roman" w:cs="Times New Roman"/>
          <w:sz w:val="28"/>
          <w:szCs w:val="28"/>
          <w:shd w:val="clear" w:color="auto" w:fill="FFFFFF"/>
          <w:lang w:val="ru-RU"/>
        </w:rPr>
      </w:pPr>
      <w:r w:rsidRPr="00672D62">
        <w:rPr>
          <w:rFonts w:ascii="Times New Roman" w:eastAsia="Times New Roman" w:hAnsi="Times New Roman" w:cs="Times New Roman"/>
          <w:sz w:val="28"/>
          <w:szCs w:val="28"/>
          <w:shd w:val="clear" w:color="auto" w:fill="FFFFFF"/>
          <w:lang w:val="ru-RU"/>
        </w:rPr>
        <w:t>Рисунок</w:t>
      </w:r>
      <w:r w:rsidR="000B484F">
        <w:rPr>
          <w:rFonts w:ascii="Times New Roman" w:eastAsia="Times New Roman" w:hAnsi="Times New Roman" w:cs="Times New Roman"/>
          <w:sz w:val="28"/>
          <w:szCs w:val="28"/>
          <w:shd w:val="clear" w:color="auto" w:fill="FFFFFF"/>
          <w:lang w:val="ru-RU"/>
        </w:rPr>
        <w:t xml:space="preserve"> 12</w:t>
      </w:r>
      <w:r w:rsidR="00B37021" w:rsidRPr="00672D62">
        <w:rPr>
          <w:rFonts w:ascii="Times New Roman" w:eastAsia="Times New Roman" w:hAnsi="Times New Roman" w:cs="Times New Roman"/>
          <w:sz w:val="28"/>
          <w:szCs w:val="28"/>
          <w:shd w:val="clear" w:color="auto" w:fill="FFFFFF"/>
          <w:lang w:val="ru-RU"/>
        </w:rPr>
        <w:t xml:space="preserve"> </w:t>
      </w:r>
      <w:r w:rsidRPr="00672D62">
        <w:rPr>
          <w:rFonts w:ascii="Times New Roman" w:eastAsia="Times New Roman" w:hAnsi="Times New Roman" w:cs="Times New Roman"/>
          <w:sz w:val="28"/>
          <w:szCs w:val="28"/>
          <w:shd w:val="clear" w:color="auto" w:fill="FFFFFF"/>
          <w:lang w:val="ru-RU"/>
        </w:rPr>
        <w:t>–</w:t>
      </w:r>
      <w:r w:rsidR="00B37021" w:rsidRPr="00672D62">
        <w:rPr>
          <w:rFonts w:ascii="Times New Roman" w:eastAsia="Times New Roman" w:hAnsi="Times New Roman" w:cs="Times New Roman"/>
          <w:sz w:val="28"/>
          <w:szCs w:val="28"/>
          <w:shd w:val="clear" w:color="auto" w:fill="FFFFFF"/>
          <w:lang w:val="ru-RU"/>
        </w:rPr>
        <w:t xml:space="preserve"> блок</w:t>
      </w:r>
      <w:r w:rsidRPr="00672D62">
        <w:rPr>
          <w:rFonts w:ascii="Times New Roman" w:eastAsia="Times New Roman" w:hAnsi="Times New Roman" w:cs="Times New Roman"/>
          <w:sz w:val="28"/>
          <w:szCs w:val="28"/>
          <w:shd w:val="clear" w:color="auto" w:fill="FFFFFF"/>
          <w:lang w:val="ru-RU"/>
        </w:rPr>
        <w:t xml:space="preserve"> - </w:t>
      </w:r>
      <w:r w:rsidR="00B37021" w:rsidRPr="00672D62">
        <w:rPr>
          <w:rFonts w:ascii="Times New Roman" w:eastAsia="Times New Roman" w:hAnsi="Times New Roman" w:cs="Times New Roman"/>
          <w:sz w:val="28"/>
          <w:szCs w:val="28"/>
          <w:shd w:val="clear" w:color="auto" w:fill="FFFFFF"/>
          <w:lang w:val="ru-RU"/>
        </w:rPr>
        <w:t xml:space="preserve">схема работы метода </w:t>
      </w:r>
      <w:r w:rsidR="00B37021" w:rsidRPr="00672D62">
        <w:rPr>
          <w:rFonts w:ascii="Times New Roman" w:eastAsia="Times New Roman" w:hAnsi="Times New Roman" w:cs="Times New Roman"/>
          <w:sz w:val="28"/>
          <w:szCs w:val="28"/>
          <w:shd w:val="clear" w:color="auto" w:fill="FFFFFF"/>
        </w:rPr>
        <w:t>tend</w:t>
      </w:r>
      <w:r w:rsidR="00B37021" w:rsidRPr="00672D62">
        <w:rPr>
          <w:rFonts w:ascii="Times New Roman" w:eastAsia="Times New Roman" w:hAnsi="Times New Roman" w:cs="Times New Roman"/>
          <w:sz w:val="28"/>
          <w:szCs w:val="28"/>
          <w:shd w:val="clear" w:color="auto" w:fill="FFFFFF"/>
          <w:lang w:val="ru-RU"/>
        </w:rPr>
        <w:t>(</w:t>
      </w:r>
      <w:r w:rsidR="00B37021" w:rsidRPr="00672D62">
        <w:rPr>
          <w:rFonts w:ascii="Times New Roman" w:eastAsia="Times New Roman" w:hAnsi="Times New Roman" w:cs="Times New Roman"/>
          <w:sz w:val="28"/>
          <w:szCs w:val="28"/>
          <w:shd w:val="clear" w:color="auto" w:fill="FFFFFF"/>
        </w:rPr>
        <w:t>data</w:t>
      </w:r>
      <w:r w:rsidR="00B37021" w:rsidRPr="00672D62">
        <w:rPr>
          <w:rFonts w:ascii="Times New Roman" w:eastAsia="Times New Roman" w:hAnsi="Times New Roman" w:cs="Times New Roman"/>
          <w:sz w:val="28"/>
          <w:szCs w:val="28"/>
          <w:shd w:val="clear" w:color="auto" w:fill="FFFFFF"/>
          <w:lang w:val="ru-RU"/>
        </w:rPr>
        <w:t>[])</w:t>
      </w:r>
    </w:p>
    <w:p w:rsidR="00746CA7"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055F13">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lang w:val="ru-RU"/>
        </w:rPr>
        <w:t xml:space="preserve"> выполняются </w:t>
      </w:r>
      <w:r w:rsidR="00055F13">
        <w:rPr>
          <w:rFonts w:ascii="Times New Roman" w:eastAsia="Times New Roman" w:hAnsi="Times New Roman" w:cs="Times New Roman"/>
          <w:sz w:val="28"/>
          <w:szCs w:val="28"/>
          <w:shd w:val="clear" w:color="auto" w:fill="FFFFFF"/>
          <w:lang w:val="ru-RU"/>
        </w:rPr>
        <w:t xml:space="preserve">такие </w:t>
      </w:r>
      <w:r w:rsidR="00495740" w:rsidRPr="00D57880">
        <w:rPr>
          <w:rFonts w:ascii="Times New Roman" w:eastAsia="Times New Roman" w:hAnsi="Times New Roman" w:cs="Times New Roman"/>
          <w:sz w:val="28"/>
          <w:szCs w:val="28"/>
          <w:shd w:val="clear" w:color="auto" w:fill="FFFFFF"/>
          <w:lang w:val="ru-RU"/>
        </w:rPr>
        <w:t>операции</w:t>
      </w:r>
      <w:r w:rsidR="00055F13">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lang w:val="ru-RU"/>
        </w:rPr>
        <w:t xml:space="preserve"> как расчет коэфф</w:t>
      </w:r>
      <w:r w:rsidR="00495740" w:rsidRPr="00D57880">
        <w:rPr>
          <w:rFonts w:ascii="Times New Roman" w:eastAsia="Times New Roman" w:hAnsi="Times New Roman" w:cs="Times New Roman"/>
          <w:sz w:val="28"/>
          <w:szCs w:val="28"/>
          <w:shd w:val="clear" w:color="auto" w:fill="FFFFFF"/>
          <w:lang w:val="ru-RU"/>
        </w:rPr>
        <w:t>и</w:t>
      </w:r>
      <w:r w:rsidR="00055F13">
        <w:rPr>
          <w:rFonts w:ascii="Times New Roman" w:eastAsia="Times New Roman" w:hAnsi="Times New Roman" w:cs="Times New Roman"/>
          <w:sz w:val="28"/>
          <w:szCs w:val="28"/>
          <w:shd w:val="clear" w:color="auto" w:fill="FFFFFF"/>
          <w:lang w:val="ru-RU"/>
        </w:rPr>
        <w:t>циентов тр</w:t>
      </w:r>
      <w:r w:rsidR="00495740" w:rsidRPr="00D57880">
        <w:rPr>
          <w:rFonts w:ascii="Times New Roman" w:eastAsia="Times New Roman" w:hAnsi="Times New Roman" w:cs="Times New Roman"/>
          <w:sz w:val="28"/>
          <w:szCs w:val="28"/>
          <w:shd w:val="clear" w:color="auto" w:fill="FFFFFF"/>
          <w:lang w:val="ru-RU"/>
        </w:rPr>
        <w:t xml:space="preserve">енда для каждого периода, а также детерминация тренда. </w:t>
      </w:r>
      <w:r w:rsidR="00CF1818" w:rsidRPr="00D57880">
        <w:rPr>
          <w:rFonts w:ascii="Times New Roman" w:eastAsia="Times New Roman" w:hAnsi="Times New Roman" w:cs="Times New Roman"/>
          <w:sz w:val="28"/>
          <w:szCs w:val="28"/>
          <w:shd w:val="clear" w:color="auto" w:fill="FFFFFF"/>
          <w:lang w:val="ru-RU"/>
        </w:rPr>
        <w:t xml:space="preserve">Для </w:t>
      </w:r>
      <w:r w:rsidR="00746CA7">
        <w:rPr>
          <w:rFonts w:ascii="Times New Roman" w:eastAsia="Times New Roman" w:hAnsi="Times New Roman" w:cs="Times New Roman"/>
          <w:sz w:val="28"/>
          <w:szCs w:val="28"/>
          <w:shd w:val="clear" w:color="auto" w:fill="FFFFFF"/>
          <w:lang w:val="ru-RU"/>
        </w:rPr>
        <w:t>в</w:t>
      </w:r>
      <w:r w:rsidR="00746CA7">
        <w:rPr>
          <w:rFonts w:ascii="Times New Roman" w:eastAsia="Times New Roman" w:hAnsi="Times New Roman" w:cs="Times New Roman"/>
          <w:sz w:val="28"/>
          <w:szCs w:val="28"/>
          <w:shd w:val="clear" w:color="auto" w:fill="FFFFFF"/>
          <w:lang w:val="ru-RU"/>
        </w:rPr>
        <w:t>ы</w:t>
      </w:r>
      <w:r w:rsidR="00746CA7">
        <w:rPr>
          <w:rFonts w:ascii="Times New Roman" w:eastAsia="Times New Roman" w:hAnsi="Times New Roman" w:cs="Times New Roman"/>
          <w:sz w:val="28"/>
          <w:szCs w:val="28"/>
          <w:shd w:val="clear" w:color="auto" w:fill="FFFFFF"/>
          <w:lang w:val="ru-RU"/>
        </w:rPr>
        <w:t xml:space="preserve">полнения этих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 xml:space="preserve">библиотеку. </w:t>
      </w:r>
      <w:r w:rsidR="00746CA7">
        <w:rPr>
          <w:rFonts w:ascii="Times New Roman" w:eastAsia="Times New Roman" w:hAnsi="Times New Roman" w:cs="Times New Roman"/>
          <w:sz w:val="28"/>
          <w:szCs w:val="28"/>
          <w:shd w:val="clear" w:color="auto" w:fill="FFFFFF"/>
          <w:lang w:val="ru-RU"/>
        </w:rPr>
        <w:t>Использование отлаженной значительно пов</w:t>
      </w:r>
      <w:r w:rsidR="00746CA7">
        <w:rPr>
          <w:rFonts w:ascii="Times New Roman" w:eastAsia="Times New Roman" w:hAnsi="Times New Roman" w:cs="Times New Roman"/>
          <w:sz w:val="28"/>
          <w:szCs w:val="28"/>
          <w:shd w:val="clear" w:color="auto" w:fill="FFFFFF"/>
          <w:lang w:val="ru-RU"/>
        </w:rPr>
        <w:t>ы</w:t>
      </w:r>
      <w:r w:rsidR="00746CA7">
        <w:rPr>
          <w:rFonts w:ascii="Times New Roman" w:eastAsia="Times New Roman" w:hAnsi="Times New Roman" w:cs="Times New Roman"/>
          <w:sz w:val="28"/>
          <w:szCs w:val="28"/>
          <w:shd w:val="clear" w:color="auto" w:fill="FFFFFF"/>
          <w:lang w:val="ru-RU"/>
        </w:rPr>
        <w:t>шает эффективность работы.</w:t>
      </w:r>
    </w:p>
    <w:p w:rsidR="00870E19" w:rsidRPr="007D75A8" w:rsidRDefault="0015719C" w:rsidP="00BF2290">
      <w:pPr>
        <w:spacing w:after="240" w:line="360" w:lineRule="auto"/>
        <w:jc w:val="both"/>
        <w:rPr>
          <w:rFonts w:ascii="Times New Roman" w:eastAsia="Times New Roman" w:hAnsi="Times New Roman" w:cs="Times New Roman"/>
          <w:sz w:val="28"/>
          <w:szCs w:val="28"/>
          <w:highlight w:val="lightGray"/>
          <w:shd w:val="clear" w:color="auto" w:fill="FFFFFF"/>
          <w:lang w:val="ru-RU"/>
        </w:rPr>
      </w:pPr>
      <w:r w:rsidRPr="00D57880">
        <w:rPr>
          <w:rFonts w:ascii="Times New Roman" w:eastAsia="Times New Roman" w:hAnsi="Times New Roman" w:cs="Times New Roman"/>
          <w:sz w:val="28"/>
          <w:szCs w:val="28"/>
          <w:shd w:val="clear" w:color="auto" w:fill="FFFFFF"/>
          <w:lang w:val="ru-RU"/>
        </w:rPr>
        <w:tab/>
        <w:t>Дал</w:t>
      </w:r>
      <w:r w:rsidR="0068400E">
        <w:rPr>
          <w:rFonts w:ascii="Times New Roman" w:eastAsia="Times New Roman" w:hAnsi="Times New Roman" w:cs="Times New Roman"/>
          <w:sz w:val="28"/>
          <w:szCs w:val="28"/>
          <w:shd w:val="clear" w:color="auto" w:fill="FFFFFF"/>
          <w:lang w:val="ru-RU"/>
        </w:rPr>
        <w:t>е</w:t>
      </w:r>
      <w:r w:rsidRPr="00D57880">
        <w:rPr>
          <w:rFonts w:ascii="Times New Roman" w:eastAsia="Times New Roman" w:hAnsi="Times New Roman" w:cs="Times New Roman"/>
          <w:sz w:val="28"/>
          <w:szCs w:val="28"/>
          <w:shd w:val="clear" w:color="auto" w:fill="FFFFFF"/>
          <w:lang w:val="ru-RU"/>
        </w:rPr>
        <w:t xml:space="preserve">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w:t>
      </w:r>
      <w:r w:rsidR="0068400E">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lang w:val="ru-RU"/>
        </w:rPr>
        <w:t xml:space="preserve"> который предназначен для того</w:t>
      </w:r>
      <w:r w:rsidR="0068400E">
        <w:rPr>
          <w:rFonts w:ascii="Times New Roman" w:eastAsia="Times New Roman" w:hAnsi="Times New Roman" w:cs="Times New Roman"/>
          <w:sz w:val="28"/>
          <w:szCs w:val="28"/>
          <w:shd w:val="clear" w:color="auto" w:fill="FFFFFF"/>
          <w:lang w:val="ru-RU"/>
        </w:rPr>
        <w:t>, что</w:t>
      </w:r>
      <w:r w:rsidRPr="00D57880">
        <w:rPr>
          <w:rFonts w:ascii="Times New Roman" w:eastAsia="Times New Roman" w:hAnsi="Times New Roman" w:cs="Times New Roman"/>
          <w:sz w:val="28"/>
          <w:szCs w:val="28"/>
          <w:shd w:val="clear" w:color="auto" w:fill="FFFFFF"/>
          <w:lang w:val="ru-RU"/>
        </w:rPr>
        <w:t>бы выполнить расчет</w:t>
      </w:r>
      <w:r w:rsidRPr="00D57880">
        <w:rPr>
          <w:rFonts w:ascii="Times New Roman" w:hAnsi="Times New Roman" w:cs="Times New Roman"/>
          <w:bCs/>
          <w:sz w:val="28"/>
          <w:szCs w:val="28"/>
          <w:shd w:val="clear" w:color="auto" w:fill="FFFFFF"/>
          <w:lang w:val="ru-RU"/>
        </w:rPr>
        <w:t xml:space="preserve"> ошибки модели</w:t>
      </w:r>
      <w:r w:rsidR="0068400E">
        <w:rPr>
          <w:rFonts w:ascii="Times New Roman" w:hAnsi="Times New Roman" w:cs="Times New Roman"/>
          <w:bCs/>
          <w:sz w:val="28"/>
          <w:szCs w:val="28"/>
          <w:shd w:val="clear" w:color="auto" w:fill="FFFFFF"/>
          <w:lang w:val="ru-RU"/>
        </w:rPr>
        <w:t>.</w:t>
      </w:r>
      <w:r w:rsidR="00BF2290">
        <w:rPr>
          <w:rFonts w:ascii="Times New Roman" w:hAnsi="Times New Roman" w:cs="Times New Roman"/>
          <w:bCs/>
          <w:sz w:val="28"/>
          <w:szCs w:val="28"/>
          <w:shd w:val="clear" w:color="auto" w:fill="FFFFFF"/>
          <w:lang w:val="ru-RU"/>
        </w:rPr>
        <w:t xml:space="preserve"> В качестве параметров он получает массив с данными по продажам.</w:t>
      </w:r>
      <w:r w:rsidR="000B484F">
        <w:rPr>
          <w:rFonts w:ascii="Times New Roman" w:hAnsi="Times New Roman" w:cs="Times New Roman"/>
          <w:bCs/>
          <w:sz w:val="28"/>
          <w:szCs w:val="28"/>
          <w:shd w:val="clear" w:color="auto" w:fill="FFFFFF"/>
          <w:lang w:val="ru-RU"/>
        </w:rPr>
        <w:t xml:space="preserve"> На рисунке 13</w:t>
      </w:r>
      <w:r w:rsidR="0068400E">
        <w:rPr>
          <w:rFonts w:ascii="Times New Roman" w:hAnsi="Times New Roman" w:cs="Times New Roman"/>
          <w:bCs/>
          <w:sz w:val="28"/>
          <w:szCs w:val="28"/>
          <w:shd w:val="clear" w:color="auto" w:fill="FFFFFF"/>
          <w:lang w:val="ru-RU"/>
        </w:rPr>
        <w:t xml:space="preserve"> ото</w:t>
      </w:r>
      <w:r w:rsidRPr="00D57880">
        <w:rPr>
          <w:rFonts w:ascii="Times New Roman" w:hAnsi="Times New Roman" w:cs="Times New Roman"/>
          <w:bCs/>
          <w:sz w:val="28"/>
          <w:szCs w:val="28"/>
          <w:shd w:val="clear" w:color="auto" w:fill="FFFFFF"/>
          <w:lang w:val="ru-RU"/>
        </w:rPr>
        <w:t>бражен алгоритм работы данного метода.</w:t>
      </w:r>
    </w:p>
    <w:p w:rsidR="00EE0ABE" w:rsidRDefault="000C5E54" w:rsidP="001A5113">
      <w:pPr>
        <w:spacing w:after="240"/>
        <w:jc w:val="center"/>
        <w:rPr>
          <w:rFonts w:ascii="Times New Roman" w:eastAsia="Times New Roman" w:hAnsi="Times New Roman" w:cs="Times New Roman"/>
          <w:b/>
          <w:color w:val="3E4447"/>
          <w:sz w:val="28"/>
          <w:szCs w:val="28"/>
          <w:shd w:val="clear" w:color="auto" w:fill="FFFFFF"/>
          <w:lang w:val="ru-RU"/>
        </w:rPr>
      </w:pPr>
      <w:r w:rsidRPr="000C5E54">
        <w:rPr>
          <w:rFonts w:ascii="Times New Roman" w:eastAsia="Times New Roman" w:hAnsi="Times New Roman" w:cs="Times New Roman"/>
          <w:b/>
          <w:color w:val="3E4447"/>
          <w:sz w:val="28"/>
          <w:szCs w:val="28"/>
          <w:shd w:val="clear" w:color="auto" w:fill="FFFFFF"/>
          <w:lang w:val="ru-RU"/>
        </w:rPr>
      </w:r>
      <w:r>
        <w:rPr>
          <w:rFonts w:ascii="Times New Roman" w:eastAsia="Times New Roman" w:hAnsi="Times New Roman" w:cs="Times New Roman"/>
          <w:b/>
          <w:color w:val="3E4447"/>
          <w:sz w:val="28"/>
          <w:szCs w:val="28"/>
          <w:shd w:val="clear" w:color="auto" w:fill="FFFFFF"/>
          <w:lang w:val="ru-RU"/>
        </w:rPr>
        <w:pict>
          <v:group id="_x0000_s1171" style="width:200pt;height:354.15pt;mso-position-horizontal-relative:char;mso-position-vertical-relative:line" coordorigin="3705,4965" coordsize="4260,7545">
            <v:oval id="_x0000_s1147" style="position:absolute;left:4365;top:4965;width:2985;height:585">
              <v:textbox style="mso-next-textbox:#_x0000_s1147">
                <w:txbxContent>
                  <w:p w:rsidR="00DE4393" w:rsidRPr="00870E19" w:rsidRDefault="00DE4393" w:rsidP="00870E19">
                    <w:pPr>
                      <w:jc w:val="center"/>
                    </w:pPr>
                    <w:r>
                      <w:t>errors(data, model)</w:t>
                    </w:r>
                  </w:p>
                </w:txbxContent>
              </v:textbox>
            </v:oval>
            <v:shape id="_x0000_s1148" type="#_x0000_t7" style="position:absolute;left:4500;top:5985;width:2655;height:615">
              <v:textbox style="mso-next-textbox:#_x0000_s1148">
                <w:txbxContent>
                  <w:p w:rsidR="00DE4393" w:rsidRDefault="00DE4393"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DE4393" w:rsidRDefault="00DE4393" w:rsidP="00870E19">
                    <w:pPr>
                      <w:jc w:val="center"/>
                    </w:pPr>
                    <w:r>
                      <w:t>size := data.size</w:t>
                    </w:r>
                  </w:p>
                </w:txbxContent>
              </v:textbox>
            </v:rect>
            <v:rect id="_x0000_s1151" style="position:absolute;left:4500;top:7800;width:2580;height:510">
              <v:textbox style="mso-next-textbox:#_x0000_s1151">
                <w:txbxContent>
                  <w:p w:rsidR="00DE4393" w:rsidRDefault="00DE4393" w:rsidP="00870E19">
                    <w:pPr>
                      <w:jc w:val="center"/>
                    </w:pPr>
                    <w:r>
                      <w:t>i := 0</w:t>
                    </w:r>
                  </w:p>
                </w:txbxContent>
              </v:textbox>
            </v:rect>
            <v:shape id="_x0000_s1152" type="#_x0000_t4" style="position:absolute;left:4500;top:8595;width:2580;height:690">
              <v:textbox style="mso-next-textbox:#_x0000_s1152">
                <w:txbxContent>
                  <w:p w:rsidR="00DE4393" w:rsidRDefault="00DE4393" w:rsidP="00870E19">
                    <w:pPr>
                      <w:jc w:val="center"/>
                    </w:pPr>
                    <w:r>
                      <w:t>i &lt; size</w:t>
                    </w:r>
                  </w:p>
                </w:txbxContent>
              </v:textbox>
            </v:shape>
            <v:rect id="_x0000_s1153" style="position:absolute;left:4275;top:9870;width:3030;height:495">
              <v:textbox style="mso-next-textbox:#_x0000_s1153">
                <w:txbxContent>
                  <w:p w:rsidR="00DE4393" w:rsidRDefault="00DE4393" w:rsidP="00870E19">
                    <w:pPr>
                      <w:jc w:val="center"/>
                    </w:pPr>
                    <w:r>
                      <w:t>errors[i] := data[i] - model[i]</w:t>
                    </w:r>
                  </w:p>
                </w:txbxContent>
              </v:textbox>
            </v:rect>
            <v:rect id="_x0000_s1154" style="position:absolute;left:4500;top:10785;width:2580;height:510">
              <v:textbox style="mso-next-textbox:#_x0000_s1154">
                <w:txbxContent>
                  <w:p w:rsidR="00DE4393" w:rsidRDefault="00DE4393"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DE4393" w:rsidRPr="00C3230D" w:rsidRDefault="00DE4393"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DE4393" w:rsidRPr="00C3230D" w:rsidRDefault="00DE4393">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DE4393" w:rsidRPr="00C3230D" w:rsidRDefault="00DE4393" w:rsidP="00C3230D">
                    <w:pPr>
                      <w:rPr>
                        <w:lang w:val="ru-RU"/>
                      </w:rPr>
                    </w:pPr>
                    <w:r>
                      <w:rPr>
                        <w:lang w:val="ru-RU"/>
                      </w:rPr>
                      <w:t>нет</w:t>
                    </w:r>
                  </w:p>
                </w:txbxContent>
              </v:textbox>
            </v:shape>
            <w10:wrap type="none"/>
            <w10:anchorlock/>
          </v:group>
        </w:pict>
      </w:r>
      <w:r w:rsidR="00304C20" w:rsidRPr="00672D62">
        <w:rPr>
          <w:rFonts w:ascii="Times New Roman" w:eastAsia="Times New Roman" w:hAnsi="Times New Roman" w:cs="Times New Roman"/>
          <w:b/>
          <w:color w:val="3E4447"/>
          <w:sz w:val="28"/>
          <w:szCs w:val="28"/>
          <w:shd w:val="clear" w:color="auto" w:fill="FFFFFF"/>
          <w:lang w:val="ru-RU"/>
        </w:rPr>
        <w:tab/>
      </w:r>
    </w:p>
    <w:p w:rsidR="0058100F" w:rsidRPr="00672D62" w:rsidRDefault="000B484F" w:rsidP="001A5113">
      <w:pPr>
        <w:spacing w:after="240"/>
        <w:jc w:val="cente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Рисунок 13</w:t>
      </w:r>
      <w:r w:rsidR="0058100F" w:rsidRPr="001A5113">
        <w:rPr>
          <w:rFonts w:ascii="Times New Roman" w:eastAsia="Times New Roman" w:hAnsi="Times New Roman" w:cs="Times New Roman"/>
          <w:sz w:val="28"/>
          <w:szCs w:val="28"/>
          <w:shd w:val="clear" w:color="auto" w:fill="FFFFFF"/>
          <w:lang w:val="ru-RU"/>
        </w:rPr>
        <w:t xml:space="preserve"> </w:t>
      </w:r>
      <w:r w:rsidR="0068400E" w:rsidRPr="001A5113">
        <w:rPr>
          <w:rFonts w:ascii="Times New Roman" w:eastAsia="Times New Roman" w:hAnsi="Times New Roman" w:cs="Times New Roman"/>
          <w:sz w:val="28"/>
          <w:szCs w:val="28"/>
          <w:shd w:val="clear" w:color="auto" w:fill="FFFFFF"/>
          <w:lang w:val="ru-RU"/>
        </w:rPr>
        <w:t>–</w:t>
      </w:r>
      <w:r w:rsidR="0058100F" w:rsidRPr="001A5113">
        <w:rPr>
          <w:rFonts w:ascii="Times New Roman" w:eastAsia="Times New Roman" w:hAnsi="Times New Roman" w:cs="Times New Roman"/>
          <w:sz w:val="28"/>
          <w:szCs w:val="28"/>
          <w:shd w:val="clear" w:color="auto" w:fill="FFFFFF"/>
          <w:lang w:val="ru-RU"/>
        </w:rPr>
        <w:t xml:space="preserve"> блок</w:t>
      </w:r>
      <w:r w:rsidR="0068400E" w:rsidRPr="001A5113">
        <w:rPr>
          <w:rFonts w:ascii="Times New Roman" w:eastAsia="Times New Roman" w:hAnsi="Times New Roman" w:cs="Times New Roman"/>
          <w:sz w:val="28"/>
          <w:szCs w:val="28"/>
          <w:shd w:val="clear" w:color="auto" w:fill="FFFFFF"/>
          <w:lang w:val="ru-RU"/>
        </w:rPr>
        <w:t xml:space="preserve"> - </w:t>
      </w:r>
      <w:r w:rsidR="0058100F" w:rsidRPr="001A5113">
        <w:rPr>
          <w:rFonts w:ascii="Times New Roman" w:eastAsia="Times New Roman" w:hAnsi="Times New Roman" w:cs="Times New Roman"/>
          <w:sz w:val="28"/>
          <w:szCs w:val="28"/>
          <w:shd w:val="clear" w:color="auto" w:fill="FFFFFF"/>
          <w:lang w:val="ru-RU"/>
        </w:rPr>
        <w:t xml:space="preserve">схема работы метода </w:t>
      </w:r>
      <w:r w:rsidR="0058100F" w:rsidRPr="001A5113">
        <w:rPr>
          <w:rFonts w:ascii="Times New Roman" w:eastAsia="Times New Roman" w:hAnsi="Times New Roman" w:cs="Times New Roman"/>
          <w:sz w:val="28"/>
          <w:szCs w:val="28"/>
          <w:shd w:val="clear" w:color="auto" w:fill="FFFFFF"/>
        </w:rPr>
        <w:t>errors</w:t>
      </w:r>
      <w:r w:rsidR="0058100F" w:rsidRPr="001A5113">
        <w:rPr>
          <w:rFonts w:ascii="Times New Roman" w:eastAsia="Times New Roman" w:hAnsi="Times New Roman" w:cs="Times New Roman"/>
          <w:sz w:val="28"/>
          <w:szCs w:val="28"/>
          <w:shd w:val="clear" w:color="auto" w:fill="FFFFFF"/>
          <w:lang w:val="ru-RU"/>
        </w:rPr>
        <w:t>(</w:t>
      </w:r>
      <w:r w:rsidR="0058100F" w:rsidRPr="001A5113">
        <w:rPr>
          <w:rFonts w:ascii="Times New Roman" w:eastAsia="Times New Roman" w:hAnsi="Times New Roman" w:cs="Times New Roman"/>
          <w:sz w:val="28"/>
          <w:szCs w:val="28"/>
          <w:shd w:val="clear" w:color="auto" w:fill="FFFFFF"/>
        </w:rPr>
        <w:t>data</w:t>
      </w:r>
      <w:r w:rsidR="0058100F" w:rsidRPr="001A5113">
        <w:rPr>
          <w:rFonts w:ascii="Times New Roman" w:eastAsia="Times New Roman" w:hAnsi="Times New Roman" w:cs="Times New Roman"/>
          <w:sz w:val="28"/>
          <w:szCs w:val="28"/>
          <w:shd w:val="clear" w:color="auto" w:fill="FFFFFF"/>
          <w:lang w:val="ru-RU"/>
        </w:rPr>
        <w:t>[])</w:t>
      </w:r>
    </w:p>
    <w:p w:rsidR="00F22BEA" w:rsidRDefault="0058100F" w:rsidP="00F22BEA">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0068400E">
        <w:rPr>
          <w:rFonts w:ascii="Times New Roman" w:hAnsi="Times New Roman" w:cs="Times New Roman"/>
          <w:bCs/>
          <w:sz w:val="28"/>
          <w:szCs w:val="28"/>
          <w:shd w:val="clear" w:color="auto" w:fill="FFFFFF"/>
          <w:lang w:val="ru-RU"/>
        </w:rPr>
        <w:t>Для рас</w:t>
      </w:r>
      <w:r w:rsidRPr="00D57880">
        <w:rPr>
          <w:rFonts w:ascii="Times New Roman" w:hAnsi="Times New Roman" w:cs="Times New Roman"/>
          <w:bCs/>
          <w:sz w:val="28"/>
          <w:szCs w:val="28"/>
          <w:shd w:val="clear" w:color="auto" w:fill="FFFFFF"/>
          <w:lang w:val="ru-RU"/>
        </w:rPr>
        <w:t>чета ошибки модели</w:t>
      </w:r>
      <w:r w:rsidR="00BF2290">
        <w:rPr>
          <w:rStyle w:val="apple-converted-space"/>
          <w:rFonts w:ascii="Times New Roman" w:hAnsi="Times New Roman" w:cs="Times New Roman"/>
          <w:sz w:val="28"/>
          <w:szCs w:val="28"/>
          <w:shd w:val="clear" w:color="auto" w:fill="FFFFFF"/>
          <w:lang w:val="ru-RU"/>
        </w:rPr>
        <w:t xml:space="preserve"> </w:t>
      </w:r>
      <w:r w:rsidRPr="00D57880">
        <w:rPr>
          <w:rStyle w:val="apple-converted-space"/>
          <w:rFonts w:ascii="Times New Roman" w:hAnsi="Times New Roman" w:cs="Times New Roman"/>
          <w:sz w:val="28"/>
          <w:szCs w:val="28"/>
          <w:shd w:val="clear" w:color="auto" w:fill="FFFFFF"/>
          <w:lang w:val="ru-RU"/>
        </w:rPr>
        <w:t>необходимо получить разн</w:t>
      </w:r>
      <w:r w:rsidR="0068400E">
        <w:rPr>
          <w:rStyle w:val="apple-converted-space"/>
          <w:rFonts w:ascii="Times New Roman" w:hAnsi="Times New Roman" w:cs="Times New Roman"/>
          <w:sz w:val="28"/>
          <w:szCs w:val="28"/>
          <w:shd w:val="clear" w:color="auto" w:fill="FFFFFF"/>
          <w:lang w:val="ru-RU"/>
        </w:rPr>
        <w:t>ицу</w:t>
      </w:r>
      <w:r w:rsidRPr="00D57880">
        <w:rPr>
          <w:rStyle w:val="apple-converted-space"/>
          <w:rFonts w:ascii="Times New Roman" w:hAnsi="Times New Roman" w:cs="Times New Roman"/>
          <w:sz w:val="28"/>
          <w:szCs w:val="28"/>
          <w:shd w:val="clear" w:color="auto" w:fill="FFFFFF"/>
          <w:lang w:val="ru-RU"/>
        </w:rPr>
        <w:t xml:space="preserve"> между </w:t>
      </w:r>
      <w:r w:rsidRPr="00D57880">
        <w:rPr>
          <w:rFonts w:ascii="Times New Roman" w:hAnsi="Times New Roman" w:cs="Times New Roman"/>
          <w:sz w:val="28"/>
          <w:szCs w:val="28"/>
          <w:shd w:val="clear" w:color="auto" w:fill="FFFFFF"/>
          <w:lang w:val="ru-RU"/>
        </w:rPr>
        <w:t>фа</w:t>
      </w:r>
      <w:r w:rsidRPr="00D57880">
        <w:rPr>
          <w:rFonts w:ascii="Times New Roman" w:hAnsi="Times New Roman" w:cs="Times New Roman"/>
          <w:sz w:val="28"/>
          <w:szCs w:val="28"/>
          <w:shd w:val="clear" w:color="auto" w:fill="FFFFFF"/>
          <w:lang w:val="ru-RU"/>
        </w:rPr>
        <w:t>к</w:t>
      </w:r>
      <w:r w:rsidRPr="00D57880">
        <w:rPr>
          <w:rFonts w:ascii="Times New Roman" w:hAnsi="Times New Roman" w:cs="Times New Roman"/>
          <w:sz w:val="28"/>
          <w:szCs w:val="28"/>
          <w:shd w:val="clear" w:color="auto" w:fill="FFFFFF"/>
          <w:lang w:val="ru-RU"/>
        </w:rPr>
        <w:t>тическими значениями и значениями модели</w:t>
      </w:r>
      <w:r w:rsidR="00F80368">
        <w:rPr>
          <w:rFonts w:ascii="Times New Roman" w:hAnsi="Times New Roman" w:cs="Times New Roman"/>
          <w:bCs/>
          <w:sz w:val="28"/>
          <w:szCs w:val="28"/>
          <w:shd w:val="clear" w:color="auto" w:fill="FFFFFF"/>
          <w:lang w:val="ru-RU"/>
        </w:rPr>
        <w:t xml:space="preserve">. </w:t>
      </w:r>
      <w:r w:rsidR="00F80368" w:rsidRPr="00CA4037">
        <w:rPr>
          <w:rFonts w:ascii="Times New Roman" w:hAnsi="Times New Roman" w:cs="Times New Roman"/>
          <w:bCs/>
          <w:color w:val="000000" w:themeColor="text1"/>
          <w:sz w:val="28"/>
          <w:szCs w:val="28"/>
          <w:shd w:val="clear" w:color="auto" w:fill="FFFFFF"/>
          <w:lang w:val="ru-RU"/>
        </w:rPr>
        <w:t xml:space="preserve">Для этого </w:t>
      </w:r>
      <w:r w:rsidRPr="00CA4037">
        <w:rPr>
          <w:rFonts w:ascii="Times New Roman" w:hAnsi="Times New Roman" w:cs="Times New Roman"/>
          <w:bCs/>
          <w:color w:val="000000" w:themeColor="text1"/>
          <w:sz w:val="28"/>
          <w:szCs w:val="28"/>
          <w:shd w:val="clear" w:color="auto" w:fill="FFFFFF"/>
          <w:lang w:val="ru-RU"/>
        </w:rPr>
        <w:t xml:space="preserve">в цикле </w:t>
      </w:r>
      <w:r w:rsidR="00CA4037" w:rsidRPr="00CA4037">
        <w:rPr>
          <w:rFonts w:ascii="Times New Roman" w:hAnsi="Times New Roman" w:cs="Times New Roman"/>
          <w:bCs/>
          <w:color w:val="000000" w:themeColor="text1"/>
          <w:sz w:val="28"/>
          <w:szCs w:val="28"/>
          <w:shd w:val="clear" w:color="auto" w:fill="FFFFFF"/>
          <w:lang w:val="ru-RU"/>
        </w:rPr>
        <w:t>обходим</w:t>
      </w:r>
      <w:r w:rsidRPr="00CA4037">
        <w:rPr>
          <w:rFonts w:ascii="Times New Roman" w:eastAsia="Times New Roman" w:hAnsi="Times New Roman" w:cs="Times New Roman"/>
          <w:color w:val="000000" w:themeColor="text1"/>
          <w:sz w:val="28"/>
          <w:szCs w:val="28"/>
          <w:shd w:val="clear" w:color="auto" w:fill="FFFFFF"/>
          <w:lang w:val="ru-RU"/>
        </w:rPr>
        <w:t xml:space="preserve"> два массива</w:t>
      </w:r>
      <w:r w:rsidR="00F80368" w:rsidRPr="00CA4037">
        <w:rPr>
          <w:rFonts w:ascii="Times New Roman" w:eastAsia="Times New Roman" w:hAnsi="Times New Roman" w:cs="Times New Roman"/>
          <w:color w:val="000000" w:themeColor="text1"/>
          <w:sz w:val="28"/>
          <w:szCs w:val="28"/>
          <w:shd w:val="clear" w:color="auto" w:fill="FFFFFF"/>
          <w:lang w:val="ru-RU"/>
        </w:rPr>
        <w:t>:</w:t>
      </w:r>
      <w:r w:rsidRPr="00CA4037">
        <w:rPr>
          <w:rFonts w:ascii="Times New Roman" w:eastAsia="Times New Roman" w:hAnsi="Times New Roman" w:cs="Times New Roman"/>
          <w:color w:val="000000" w:themeColor="text1"/>
          <w:sz w:val="28"/>
          <w:szCs w:val="28"/>
          <w:shd w:val="clear" w:color="auto" w:fill="FFFFFF"/>
          <w:lang w:val="ru-RU"/>
        </w:rPr>
        <w:t xml:space="preserve"> массив с данными и массив с мо</w:t>
      </w:r>
      <w:r w:rsidR="00F80368" w:rsidRPr="00CA4037">
        <w:rPr>
          <w:rFonts w:ascii="Times New Roman" w:eastAsia="Times New Roman" w:hAnsi="Times New Roman" w:cs="Times New Roman"/>
          <w:color w:val="000000" w:themeColor="text1"/>
          <w:sz w:val="28"/>
          <w:szCs w:val="28"/>
          <w:shd w:val="clear" w:color="auto" w:fill="FFFFFF"/>
          <w:lang w:val="ru-RU"/>
        </w:rPr>
        <w:t xml:space="preserve">делью. </w:t>
      </w:r>
      <w:r w:rsidR="00F22BEA">
        <w:rPr>
          <w:rFonts w:ascii="Times New Roman" w:eastAsia="Times New Roman" w:hAnsi="Times New Roman" w:cs="Times New Roman"/>
          <w:color w:val="000000" w:themeColor="text1"/>
          <w:sz w:val="28"/>
          <w:szCs w:val="28"/>
          <w:shd w:val="clear" w:color="auto" w:fill="FFFFFF"/>
          <w:lang w:val="ru-RU"/>
        </w:rPr>
        <w:t>Р</w:t>
      </w:r>
      <w:r w:rsidRPr="00D57880">
        <w:rPr>
          <w:rFonts w:ascii="Times New Roman" w:eastAsia="Times New Roman" w:hAnsi="Times New Roman" w:cs="Times New Roman"/>
          <w:sz w:val="28"/>
          <w:szCs w:val="28"/>
          <w:shd w:val="clear" w:color="auto" w:fill="FFFFFF"/>
          <w:lang w:val="ru-RU"/>
        </w:rPr>
        <w:t>езультат заносится в ма</w:t>
      </w:r>
      <w:r w:rsidRPr="00D57880">
        <w:rPr>
          <w:rFonts w:ascii="Times New Roman" w:eastAsia="Times New Roman" w:hAnsi="Times New Roman" w:cs="Times New Roman"/>
          <w:sz w:val="28"/>
          <w:szCs w:val="28"/>
          <w:shd w:val="clear" w:color="auto" w:fill="FFFFFF"/>
          <w:lang w:val="ru-RU"/>
        </w:rPr>
        <w:t>с</w:t>
      </w:r>
      <w:r w:rsidRPr="00D57880">
        <w:rPr>
          <w:rFonts w:ascii="Times New Roman" w:eastAsia="Times New Roman" w:hAnsi="Times New Roman" w:cs="Times New Roman"/>
          <w:sz w:val="28"/>
          <w:szCs w:val="28"/>
          <w:shd w:val="clear" w:color="auto" w:fill="FFFFFF"/>
          <w:lang w:val="ru-RU"/>
        </w:rPr>
        <w:t xml:space="preserve">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F80368">
        <w:rPr>
          <w:rFonts w:ascii="Times New Roman" w:eastAsia="Times New Roman" w:hAnsi="Times New Roman" w:cs="Times New Roman"/>
          <w:sz w:val="28"/>
          <w:szCs w:val="28"/>
          <w:shd w:val="clear" w:color="auto" w:fill="FFFFFF"/>
          <w:lang w:val="ru-RU"/>
        </w:rPr>
        <w:t xml:space="preserve">, который </w:t>
      </w:r>
      <w:r w:rsidR="00D94043" w:rsidRPr="00D57880">
        <w:rPr>
          <w:rFonts w:ascii="Times New Roman" w:eastAsia="Times New Roman" w:hAnsi="Times New Roman" w:cs="Times New Roman"/>
          <w:sz w:val="28"/>
          <w:szCs w:val="28"/>
          <w:shd w:val="clear" w:color="auto" w:fill="FFFFFF"/>
          <w:lang w:val="ru-RU"/>
        </w:rPr>
        <w:t>возвращает</w:t>
      </w:r>
      <w:r w:rsidR="00F80368">
        <w:rPr>
          <w:rFonts w:ascii="Times New Roman" w:eastAsia="Times New Roman" w:hAnsi="Times New Roman" w:cs="Times New Roman"/>
          <w:sz w:val="28"/>
          <w:szCs w:val="28"/>
          <w:shd w:val="clear" w:color="auto" w:fill="FFFFFF"/>
          <w:lang w:val="ru-RU"/>
        </w:rPr>
        <w:t>ся</w:t>
      </w:r>
      <w:r w:rsidR="00D94043" w:rsidRPr="00D57880">
        <w:rPr>
          <w:rFonts w:ascii="Times New Roman" w:eastAsia="Times New Roman" w:hAnsi="Times New Roman" w:cs="Times New Roman"/>
          <w:sz w:val="28"/>
          <w:szCs w:val="28"/>
          <w:shd w:val="clear" w:color="auto" w:fill="FFFFFF"/>
          <w:lang w:val="ru-RU"/>
        </w:rPr>
        <w:t xml:space="preserve"> описывае</w:t>
      </w:r>
      <w:r w:rsidR="00F80368">
        <w:rPr>
          <w:rFonts w:ascii="Times New Roman" w:eastAsia="Times New Roman" w:hAnsi="Times New Roman" w:cs="Times New Roman"/>
          <w:sz w:val="28"/>
          <w:szCs w:val="28"/>
          <w:shd w:val="clear" w:color="auto" w:fill="FFFFFF"/>
          <w:lang w:val="ru-RU"/>
        </w:rPr>
        <w:t>мой</w:t>
      </w:r>
      <w:r w:rsidR="00D94043" w:rsidRPr="00D57880">
        <w:rPr>
          <w:rFonts w:ascii="Times New Roman" w:eastAsia="Times New Roman" w:hAnsi="Times New Roman" w:cs="Times New Roman"/>
          <w:sz w:val="28"/>
          <w:szCs w:val="28"/>
          <w:shd w:val="clear" w:color="auto" w:fill="FFFFFF"/>
          <w:lang w:val="ru-RU"/>
        </w:rPr>
        <w:t xml:space="preserve"> функци</w:t>
      </w:r>
      <w:r w:rsidR="00F80368">
        <w:rPr>
          <w:rFonts w:ascii="Times New Roman" w:eastAsia="Times New Roman" w:hAnsi="Times New Roman" w:cs="Times New Roman"/>
          <w:sz w:val="28"/>
          <w:szCs w:val="28"/>
          <w:shd w:val="clear" w:color="auto" w:fill="FFFFFF"/>
          <w:lang w:val="ru-RU"/>
        </w:rPr>
        <w:t>ей</w:t>
      </w:r>
      <w:r w:rsidRPr="00D57880">
        <w:rPr>
          <w:rFonts w:ascii="Times New Roman" w:eastAsia="Times New Roman" w:hAnsi="Times New Roman" w:cs="Times New Roman"/>
          <w:sz w:val="28"/>
          <w:szCs w:val="28"/>
          <w:shd w:val="clear" w:color="auto" w:fill="FFFFFF"/>
          <w:lang w:val="ru-RU"/>
        </w:rPr>
        <w:t>.</w:t>
      </w:r>
    </w:p>
    <w:p w:rsidR="00273DB1" w:rsidRPr="000C500A" w:rsidRDefault="00273DB1" w:rsidP="00F22BEA">
      <w:pPr>
        <w:spacing w:after="0" w:line="360" w:lineRule="auto"/>
        <w:jc w:val="center"/>
        <w:rPr>
          <w:rFonts w:ascii="Times New Roman" w:eastAsia="Times New Roman" w:hAnsi="Times New Roman" w:cs="Times New Roman"/>
          <w:b/>
          <w:sz w:val="28"/>
          <w:szCs w:val="28"/>
          <w:shd w:val="clear" w:color="auto" w:fill="FFFFFF"/>
          <w:lang w:val="ru-RU"/>
        </w:rPr>
      </w:pPr>
      <w:r w:rsidRPr="000C500A">
        <w:rPr>
          <w:rFonts w:ascii="Times New Roman" w:eastAsia="Times New Roman" w:hAnsi="Times New Roman" w:cs="Times New Roman"/>
          <w:b/>
          <w:sz w:val="28"/>
          <w:szCs w:val="28"/>
          <w:shd w:val="clear" w:color="auto" w:fill="FFFFFF"/>
          <w:lang w:val="ru-RU"/>
        </w:rPr>
        <w:lastRenderedPageBreak/>
        <w:t>6. ЭКОНОМИЧЕСКОЕ ОБОСНОВАНИЕ</w:t>
      </w:r>
    </w:p>
    <w:p w:rsidR="00273DB1" w:rsidRPr="00701C40" w:rsidRDefault="00273DB1" w:rsidP="00100BBC">
      <w:pPr>
        <w:spacing w:before="240" w:after="240" w:line="360" w:lineRule="auto"/>
        <w:mirrorIndents/>
        <w:jc w:val="center"/>
        <w:rPr>
          <w:rFonts w:ascii="Times New Roman" w:eastAsia="Times New Roman" w:hAnsi="Times New Roman" w:cs="Times New Roman"/>
          <w:sz w:val="28"/>
          <w:szCs w:val="28"/>
          <w:shd w:val="clear" w:color="auto" w:fill="FFFFFF"/>
          <w:lang w:val="ru-RU"/>
        </w:rPr>
      </w:pPr>
      <w:r w:rsidRPr="00701C40">
        <w:rPr>
          <w:rFonts w:ascii="Times New Roman" w:eastAsia="Times New Roman" w:hAnsi="Times New Roman" w:cs="Times New Roman"/>
          <w:sz w:val="28"/>
          <w:szCs w:val="28"/>
          <w:shd w:val="clear" w:color="auto" w:fill="FFFFFF"/>
          <w:lang w:val="ru-RU"/>
        </w:rPr>
        <w:t>6.1 Обоснование целесообразности</w:t>
      </w:r>
    </w:p>
    <w:p w:rsidR="00F91EFF" w:rsidRDefault="00F91EFF" w:rsidP="00F91EFF">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На сегодняшний день</w:t>
      </w:r>
      <w:r w:rsidRPr="00F93373">
        <w:rPr>
          <w:color w:val="111111"/>
          <w:sz w:val="28"/>
          <w:szCs w:val="28"/>
          <w:lang w:val="ru-RU"/>
        </w:rPr>
        <w:t xml:space="preserve"> рынок электронной коммерции в России </w:t>
      </w:r>
      <w:r>
        <w:rPr>
          <w:color w:val="111111"/>
          <w:sz w:val="28"/>
          <w:szCs w:val="28"/>
          <w:lang w:val="ru-RU"/>
        </w:rPr>
        <w:t>активно развивается</w:t>
      </w:r>
      <w:r w:rsidRPr="00F93373">
        <w:rPr>
          <w:color w:val="111111"/>
          <w:sz w:val="28"/>
          <w:szCs w:val="28"/>
          <w:lang w:val="ru-RU"/>
        </w:rPr>
        <w:t xml:space="preserve">. </w:t>
      </w:r>
      <w:r>
        <w:rPr>
          <w:color w:val="111111"/>
          <w:sz w:val="28"/>
          <w:szCs w:val="28"/>
          <w:lang w:val="ru-RU"/>
        </w:rPr>
        <w:t>Согласно</w:t>
      </w:r>
      <w:r w:rsidRPr="00F93373">
        <w:rPr>
          <w:color w:val="111111"/>
          <w:sz w:val="28"/>
          <w:szCs w:val="28"/>
          <w:lang w:val="ru-RU"/>
        </w:rPr>
        <w:t xml:space="preserve"> данным исследовательского агентства </w:t>
      </w:r>
      <w:r w:rsidRPr="00F93373">
        <w:rPr>
          <w:color w:val="111111"/>
          <w:sz w:val="28"/>
          <w:szCs w:val="28"/>
        </w:rPr>
        <w:t>Data</w:t>
      </w:r>
      <w:r w:rsidRPr="00F93373">
        <w:rPr>
          <w:color w:val="111111"/>
          <w:sz w:val="28"/>
          <w:szCs w:val="28"/>
          <w:lang w:val="ru-RU"/>
        </w:rPr>
        <w:t xml:space="preserve"> </w:t>
      </w:r>
      <w:r w:rsidRPr="00F93373">
        <w:rPr>
          <w:color w:val="111111"/>
          <w:sz w:val="28"/>
          <w:szCs w:val="28"/>
        </w:rPr>
        <w:t>Insight</w:t>
      </w:r>
      <w:r>
        <w:rPr>
          <w:color w:val="111111"/>
          <w:sz w:val="28"/>
          <w:szCs w:val="28"/>
          <w:lang w:val="ru-RU"/>
        </w:rPr>
        <w:t>,</w:t>
      </w:r>
      <w:r w:rsidRPr="00F93373">
        <w:rPr>
          <w:color w:val="111111"/>
          <w:sz w:val="28"/>
          <w:szCs w:val="28"/>
          <w:lang w:val="ru-RU"/>
        </w:rPr>
        <w:t xml:space="preserve"> объем российского ры</w:t>
      </w:r>
      <w:r>
        <w:rPr>
          <w:color w:val="111111"/>
          <w:sz w:val="28"/>
          <w:szCs w:val="28"/>
          <w:lang w:val="ru-RU"/>
        </w:rPr>
        <w:t>нка электронной коммерции в 201</w:t>
      </w:r>
      <w:r>
        <w:rPr>
          <w:color w:val="111111"/>
          <w:sz w:val="28"/>
          <w:szCs w:val="28"/>
        </w:rPr>
        <w:t>4</w:t>
      </w:r>
      <w:r w:rsidRPr="00F93373">
        <w:rPr>
          <w:color w:val="111111"/>
          <w:sz w:val="28"/>
          <w:szCs w:val="28"/>
          <w:lang w:val="ru-RU"/>
        </w:rPr>
        <w:t xml:space="preserve"> году с</w:t>
      </w:r>
      <w:r>
        <w:rPr>
          <w:color w:val="111111"/>
          <w:sz w:val="28"/>
          <w:szCs w:val="28"/>
          <w:lang w:val="ru-RU"/>
        </w:rPr>
        <w:t>оставил 310 млрд. рублей, в 201</w:t>
      </w:r>
      <w:r>
        <w:rPr>
          <w:color w:val="111111"/>
          <w:sz w:val="28"/>
          <w:szCs w:val="28"/>
        </w:rPr>
        <w:t>5</w:t>
      </w:r>
      <w:r w:rsidRPr="00F93373">
        <w:rPr>
          <w:color w:val="111111"/>
          <w:sz w:val="28"/>
          <w:szCs w:val="28"/>
          <w:lang w:val="ru-RU"/>
        </w:rPr>
        <w:t xml:space="preserve"> – 392 млрд. рублей (рост на 26%). </w:t>
      </w:r>
      <w:r>
        <w:rPr>
          <w:color w:val="111111"/>
          <w:sz w:val="28"/>
          <w:szCs w:val="28"/>
          <w:lang w:val="ru-RU"/>
        </w:rPr>
        <w:tab/>
      </w:r>
    </w:p>
    <w:p w:rsidR="00F91EFF" w:rsidRDefault="00F91EFF" w:rsidP="00F91EFF">
      <w:pPr>
        <w:pStyle w:val="NormalWeb"/>
        <w:shd w:val="clear" w:color="auto" w:fill="FFFFFF"/>
        <w:spacing w:before="0" w:beforeAutospacing="0" w:after="0" w:afterAutospacing="0" w:line="360" w:lineRule="auto"/>
        <w:jc w:val="both"/>
        <w:rPr>
          <w:color w:val="111111"/>
          <w:sz w:val="28"/>
          <w:szCs w:val="28"/>
        </w:rPr>
      </w:pPr>
      <w:r>
        <w:rPr>
          <w:color w:val="111111"/>
          <w:sz w:val="28"/>
          <w:szCs w:val="28"/>
          <w:lang w:val="ru-RU"/>
        </w:rPr>
        <w:tab/>
        <w:t xml:space="preserve">Многим ведущим </w:t>
      </w:r>
      <w:r w:rsidRPr="00F93373">
        <w:rPr>
          <w:color w:val="111111"/>
          <w:sz w:val="28"/>
          <w:szCs w:val="28"/>
          <w:lang w:val="ru-RU"/>
        </w:rPr>
        <w:t>представител</w:t>
      </w:r>
      <w:r>
        <w:rPr>
          <w:color w:val="111111"/>
          <w:sz w:val="28"/>
          <w:szCs w:val="28"/>
          <w:lang w:val="ru-RU"/>
        </w:rPr>
        <w:t>ям</w:t>
      </w:r>
      <w:r w:rsidRPr="00F93373">
        <w:rPr>
          <w:color w:val="111111"/>
          <w:sz w:val="28"/>
          <w:szCs w:val="28"/>
          <w:lang w:val="ru-RU"/>
        </w:rPr>
        <w:t xml:space="preserve"> розничной </w:t>
      </w:r>
      <w:r>
        <w:rPr>
          <w:color w:val="111111"/>
          <w:sz w:val="28"/>
          <w:szCs w:val="28"/>
          <w:lang w:val="ru-RU"/>
        </w:rPr>
        <w:t>и</w:t>
      </w:r>
      <w:r w:rsidRPr="00F93373">
        <w:rPr>
          <w:color w:val="111111"/>
          <w:sz w:val="28"/>
          <w:szCs w:val="28"/>
          <w:lang w:val="ru-RU"/>
        </w:rPr>
        <w:t xml:space="preserve">нтернет-торговли </w:t>
      </w:r>
      <w:r>
        <w:rPr>
          <w:color w:val="111111"/>
          <w:sz w:val="28"/>
          <w:szCs w:val="28"/>
          <w:lang w:val="ru-RU"/>
        </w:rPr>
        <w:t>уд</w:t>
      </w:r>
      <w:r>
        <w:rPr>
          <w:color w:val="111111"/>
          <w:sz w:val="28"/>
          <w:szCs w:val="28"/>
          <w:lang w:val="ru-RU"/>
        </w:rPr>
        <w:t>а</w:t>
      </w:r>
      <w:r>
        <w:rPr>
          <w:color w:val="111111"/>
          <w:sz w:val="28"/>
          <w:szCs w:val="28"/>
          <w:lang w:val="ru-RU"/>
        </w:rPr>
        <w:t>лось добиться</w:t>
      </w:r>
      <w:r w:rsidRPr="00F93373">
        <w:rPr>
          <w:color w:val="111111"/>
          <w:sz w:val="28"/>
          <w:szCs w:val="28"/>
          <w:lang w:val="ru-RU"/>
        </w:rPr>
        <w:t xml:space="preserve"> увеличения продаж на 200-300%.</w:t>
      </w:r>
    </w:p>
    <w:p w:rsidR="00F91EFF" w:rsidRDefault="00F91EFF" w:rsidP="00F91EFF">
      <w:pPr>
        <w:pStyle w:val="NormalWeb"/>
        <w:shd w:val="clear" w:color="auto" w:fill="FFFFFF"/>
        <w:spacing w:before="0" w:beforeAutospacing="0" w:after="0" w:afterAutospacing="0" w:line="360" w:lineRule="auto"/>
        <w:jc w:val="both"/>
        <w:rPr>
          <w:color w:val="000000"/>
          <w:sz w:val="28"/>
          <w:szCs w:val="28"/>
        </w:rPr>
      </w:pPr>
      <w:r>
        <w:rPr>
          <w:color w:val="000000"/>
          <w:sz w:val="28"/>
          <w:szCs w:val="28"/>
          <w:lang w:val="ru-RU"/>
        </w:rPr>
        <w:tab/>
        <w:t>Важно</w:t>
      </w:r>
      <w:r w:rsidRPr="00F93373">
        <w:rPr>
          <w:color w:val="000000"/>
          <w:sz w:val="28"/>
          <w:szCs w:val="28"/>
          <w:lang w:val="ru-RU"/>
        </w:rPr>
        <w:t xml:space="preserve"> отметить, что темпы роста данного сектора экономики знач</w:t>
      </w:r>
      <w:r w:rsidRPr="00F93373">
        <w:rPr>
          <w:color w:val="000000"/>
          <w:sz w:val="28"/>
          <w:szCs w:val="28"/>
          <w:lang w:val="ru-RU"/>
        </w:rPr>
        <w:t>и</w:t>
      </w:r>
      <w:r w:rsidRPr="00F93373">
        <w:rPr>
          <w:color w:val="000000"/>
          <w:sz w:val="28"/>
          <w:szCs w:val="28"/>
          <w:lang w:val="ru-RU"/>
        </w:rPr>
        <w:t>тельно опережают темпы</w:t>
      </w:r>
      <w:r>
        <w:rPr>
          <w:color w:val="000000"/>
          <w:sz w:val="28"/>
          <w:szCs w:val="28"/>
          <w:lang w:val="ru-RU"/>
        </w:rPr>
        <w:t xml:space="preserve"> роста экономики страны: за 201</w:t>
      </w:r>
      <w:r>
        <w:rPr>
          <w:color w:val="000000"/>
          <w:sz w:val="28"/>
          <w:szCs w:val="28"/>
        </w:rPr>
        <w:t>5</w:t>
      </w:r>
      <w:r w:rsidRPr="00F93373">
        <w:rPr>
          <w:color w:val="000000"/>
          <w:sz w:val="28"/>
          <w:szCs w:val="28"/>
          <w:lang w:val="ru-RU"/>
        </w:rPr>
        <w:t xml:space="preserve"> год ВВП России вырос на 3,5%, а </w:t>
      </w:r>
      <w:r w:rsidRPr="00F93373">
        <w:rPr>
          <w:color w:val="000000"/>
          <w:sz w:val="28"/>
          <w:szCs w:val="28"/>
        </w:rPr>
        <w:t>e</w:t>
      </w:r>
      <w:r w:rsidRPr="00F93373">
        <w:rPr>
          <w:color w:val="000000"/>
          <w:sz w:val="28"/>
          <w:szCs w:val="28"/>
          <w:lang w:val="ru-RU"/>
        </w:rPr>
        <w:t>-</w:t>
      </w:r>
      <w:r w:rsidR="00852346">
        <w:rPr>
          <w:color w:val="000000"/>
          <w:sz w:val="28"/>
          <w:szCs w:val="28"/>
        </w:rPr>
        <w:t>commerce</w:t>
      </w:r>
      <w:r w:rsidR="00852346">
        <w:rPr>
          <w:color w:val="000000"/>
          <w:sz w:val="28"/>
          <w:szCs w:val="28"/>
          <w:lang w:val="ru-RU"/>
        </w:rPr>
        <w:t xml:space="preserve"> </w:t>
      </w:r>
      <w:r w:rsidRPr="00F93373">
        <w:rPr>
          <w:color w:val="000000"/>
          <w:sz w:val="28"/>
          <w:szCs w:val="28"/>
          <w:lang w:val="ru-RU"/>
        </w:rPr>
        <w:t>– на 26%.</w:t>
      </w:r>
    </w:p>
    <w:p w:rsidR="00F91EFF" w:rsidRPr="00630EC3" w:rsidRDefault="00F91EFF" w:rsidP="00CA717C">
      <w:pPr>
        <w:pStyle w:val="NormalWeb"/>
        <w:shd w:val="clear" w:color="auto" w:fill="FFFFFF"/>
        <w:spacing w:before="0" w:beforeAutospacing="0" w:after="240" w:afterAutospacing="0" w:line="360" w:lineRule="auto"/>
        <w:jc w:val="both"/>
        <w:rPr>
          <w:color w:val="111111"/>
          <w:sz w:val="28"/>
          <w:szCs w:val="28"/>
          <w:lang w:val="ru-RU"/>
        </w:rPr>
      </w:pPr>
      <w:r>
        <w:rPr>
          <w:color w:val="000000"/>
          <w:sz w:val="28"/>
          <w:szCs w:val="28"/>
          <w:lang w:val="ru-RU"/>
        </w:rPr>
        <w:tab/>
        <w:t>Согласно</w:t>
      </w:r>
      <w:r w:rsidRPr="00F93373">
        <w:rPr>
          <w:color w:val="000000"/>
          <w:sz w:val="28"/>
          <w:szCs w:val="28"/>
          <w:lang w:val="ru-RU"/>
        </w:rPr>
        <w:t xml:space="preserve"> мнению экспертов компании</w:t>
      </w:r>
      <w:r>
        <w:rPr>
          <w:rStyle w:val="apple-converted-space"/>
          <w:color w:val="000000"/>
          <w:sz w:val="28"/>
          <w:szCs w:val="28"/>
        </w:rPr>
        <w:t xml:space="preserve"> </w:t>
      </w:r>
      <w:r w:rsidRPr="00F93373">
        <w:rPr>
          <w:color w:val="000000"/>
          <w:sz w:val="28"/>
          <w:szCs w:val="28"/>
        </w:rPr>
        <w:t>J</w:t>
      </w:r>
      <w:r w:rsidRPr="00F93373">
        <w:rPr>
          <w:color w:val="000000"/>
          <w:sz w:val="28"/>
          <w:szCs w:val="28"/>
          <w:lang w:val="ru-RU"/>
        </w:rPr>
        <w:t>’</w:t>
      </w:r>
      <w:r w:rsidRPr="00F93373">
        <w:rPr>
          <w:color w:val="000000"/>
          <w:sz w:val="28"/>
          <w:szCs w:val="28"/>
        </w:rPr>
        <w:t>son</w:t>
      </w:r>
      <w:r w:rsidRPr="00F93373">
        <w:rPr>
          <w:color w:val="000000"/>
          <w:sz w:val="28"/>
          <w:szCs w:val="28"/>
          <w:lang w:val="ru-RU"/>
        </w:rPr>
        <w:t xml:space="preserve"> &amp;</w:t>
      </w:r>
      <w:r w:rsidR="004F2032">
        <w:rPr>
          <w:rStyle w:val="apple-converted-space"/>
          <w:color w:val="000000"/>
          <w:sz w:val="28"/>
          <w:szCs w:val="28"/>
          <w:lang w:val="ru-RU"/>
        </w:rPr>
        <w:t xml:space="preserve"> </w:t>
      </w:r>
      <w:r w:rsidRPr="00F93373">
        <w:rPr>
          <w:color w:val="111111"/>
          <w:sz w:val="28"/>
          <w:szCs w:val="28"/>
        </w:rPr>
        <w:t>Partners</w:t>
      </w:r>
      <w:r w:rsidRPr="00F93373">
        <w:rPr>
          <w:color w:val="111111"/>
          <w:sz w:val="28"/>
          <w:szCs w:val="28"/>
          <w:lang w:val="ru-RU"/>
        </w:rPr>
        <w:t xml:space="preserve"> </w:t>
      </w:r>
      <w:r w:rsidRPr="00F93373">
        <w:rPr>
          <w:color w:val="111111"/>
          <w:sz w:val="28"/>
          <w:szCs w:val="28"/>
        </w:rPr>
        <w:t>Consulting</w:t>
      </w:r>
      <w:r w:rsidRPr="00F93373">
        <w:rPr>
          <w:color w:val="111111"/>
          <w:sz w:val="28"/>
          <w:szCs w:val="28"/>
          <w:lang w:val="ru-RU"/>
        </w:rPr>
        <w:t>,</w:t>
      </w:r>
      <w:r>
        <w:rPr>
          <w:rStyle w:val="apple-converted-space"/>
          <w:color w:val="000000"/>
          <w:sz w:val="28"/>
          <w:szCs w:val="28"/>
        </w:rPr>
        <w:t xml:space="preserve"> </w:t>
      </w:r>
      <w:r w:rsidRPr="00F93373">
        <w:rPr>
          <w:color w:val="000000"/>
          <w:sz w:val="28"/>
          <w:szCs w:val="28"/>
          <w:lang w:val="ru-RU"/>
        </w:rPr>
        <w:t>в ближайшие годы ожидаются стабильные темпы роста на уровне 15-20% еж</w:t>
      </w:r>
      <w:r w:rsidRPr="00F93373">
        <w:rPr>
          <w:color w:val="000000"/>
          <w:sz w:val="28"/>
          <w:szCs w:val="28"/>
          <w:lang w:val="ru-RU"/>
        </w:rPr>
        <w:t>е</w:t>
      </w:r>
      <w:r w:rsidRPr="00F93373">
        <w:rPr>
          <w:color w:val="000000"/>
          <w:sz w:val="28"/>
          <w:szCs w:val="28"/>
          <w:lang w:val="ru-RU"/>
        </w:rPr>
        <w:t>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Pr="00F93373">
        <w:rPr>
          <w:color w:val="111111"/>
          <w:sz w:val="28"/>
          <w:szCs w:val="28"/>
          <w:lang w:val="ru-RU"/>
        </w:rPr>
        <w:t>020 году объем рынка электронной коммерции с</w:t>
      </w:r>
      <w:r w:rsidRPr="00F93373">
        <w:rPr>
          <w:color w:val="111111"/>
          <w:sz w:val="28"/>
          <w:szCs w:val="28"/>
          <w:lang w:val="ru-RU"/>
        </w:rPr>
        <w:t>о</w:t>
      </w:r>
      <w:r w:rsidRPr="00F93373">
        <w:rPr>
          <w:color w:val="111111"/>
          <w:sz w:val="28"/>
          <w:szCs w:val="28"/>
          <w:lang w:val="ru-RU"/>
        </w:rPr>
        <w:t xml:space="preserve">ставит более 2180 млрд. руб. </w:t>
      </w:r>
      <w:r w:rsidR="000B484F">
        <w:rPr>
          <w:color w:val="111111"/>
          <w:sz w:val="28"/>
          <w:szCs w:val="28"/>
          <w:lang w:val="ru-RU"/>
        </w:rPr>
        <w:t>рисунок 14</w:t>
      </w:r>
      <w:r w:rsidRPr="00630EC3">
        <w:rPr>
          <w:color w:val="111111"/>
          <w:sz w:val="28"/>
          <w:szCs w:val="28"/>
          <w:lang w:val="ru-RU"/>
        </w:rPr>
        <w:t>.</w:t>
      </w:r>
    </w:p>
    <w:p w:rsidR="00F91EFF" w:rsidRPr="00630EC3" w:rsidRDefault="00F91EFF" w:rsidP="00F91EFF">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819650" cy="2093384"/>
            <wp:effectExtent l="19050" t="0" r="0" b="0"/>
            <wp:docPr id="17"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17"/>
                    <a:srcRect/>
                    <a:stretch>
                      <a:fillRect/>
                    </a:stretch>
                  </pic:blipFill>
                  <pic:spPr bwMode="auto">
                    <a:xfrm>
                      <a:off x="0" y="0"/>
                      <a:ext cx="4856096" cy="2109214"/>
                    </a:xfrm>
                    <a:prstGeom prst="rect">
                      <a:avLst/>
                    </a:prstGeom>
                    <a:noFill/>
                    <a:ln w="9525">
                      <a:noFill/>
                      <a:miter lim="800000"/>
                      <a:headEnd/>
                      <a:tailEnd/>
                    </a:ln>
                  </pic:spPr>
                </pic:pic>
              </a:graphicData>
            </a:graphic>
          </wp:inline>
        </w:drawing>
      </w:r>
    </w:p>
    <w:p w:rsidR="008B60D5" w:rsidRDefault="00F91EFF" w:rsidP="008B60D5">
      <w:pPr>
        <w:pStyle w:val="NormalWeb"/>
        <w:shd w:val="clear" w:color="auto" w:fill="FFFFFF"/>
        <w:spacing w:before="0" w:beforeAutospacing="0" w:after="240" w:afterAutospacing="0" w:line="360" w:lineRule="auto"/>
        <w:jc w:val="center"/>
        <w:rPr>
          <w:color w:val="111111"/>
          <w:sz w:val="28"/>
          <w:szCs w:val="28"/>
          <w:lang w:val="ru-RU"/>
        </w:rPr>
      </w:pPr>
      <w:r w:rsidRPr="00E6642B">
        <w:rPr>
          <w:color w:val="111111"/>
          <w:sz w:val="28"/>
          <w:szCs w:val="28"/>
          <w:lang w:val="ru-RU"/>
        </w:rPr>
        <w:t>Рисунок 1</w:t>
      </w:r>
      <w:r w:rsidR="000B484F">
        <w:rPr>
          <w:color w:val="111111"/>
          <w:sz w:val="28"/>
          <w:szCs w:val="28"/>
          <w:lang w:val="ru-RU"/>
        </w:rPr>
        <w:t>4</w:t>
      </w:r>
      <w:r w:rsidRPr="00E6642B">
        <w:rPr>
          <w:color w:val="111111"/>
          <w:sz w:val="28"/>
          <w:szCs w:val="28"/>
          <w:lang w:val="ru-RU"/>
        </w:rPr>
        <w:t xml:space="preserve"> – Объем рынка </w:t>
      </w:r>
      <w:r w:rsidR="003E5306">
        <w:rPr>
          <w:color w:val="111111"/>
          <w:sz w:val="28"/>
          <w:szCs w:val="28"/>
          <w:lang w:val="ru-RU"/>
        </w:rPr>
        <w:t>электронной коммерции в России млрд. руб.</w:t>
      </w:r>
    </w:p>
    <w:p w:rsidR="00F91EFF" w:rsidRPr="008B60D5" w:rsidRDefault="008B60D5" w:rsidP="00787889">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F91EFF">
        <w:rPr>
          <w:color w:val="111111"/>
          <w:sz w:val="28"/>
          <w:szCs w:val="28"/>
          <w:lang w:val="ru-RU"/>
        </w:rPr>
        <w:t>Следует отметить тот факт, что</w:t>
      </w:r>
      <w:r w:rsidR="00F91EFF" w:rsidRPr="00F93373">
        <w:rPr>
          <w:color w:val="111111"/>
          <w:sz w:val="28"/>
          <w:szCs w:val="28"/>
          <w:lang w:val="ru-RU"/>
        </w:rPr>
        <w:t xml:space="preserve"> сегмент электронной коммерции в эк</w:t>
      </w:r>
      <w:r w:rsidR="00F91EFF" w:rsidRPr="00F93373">
        <w:rPr>
          <w:color w:val="111111"/>
          <w:sz w:val="28"/>
          <w:szCs w:val="28"/>
          <w:lang w:val="ru-RU"/>
        </w:rPr>
        <w:t>о</w:t>
      </w:r>
      <w:r w:rsidR="00F91EFF" w:rsidRPr="00F93373">
        <w:rPr>
          <w:color w:val="111111"/>
          <w:sz w:val="28"/>
          <w:szCs w:val="28"/>
          <w:lang w:val="ru-RU"/>
        </w:rPr>
        <w:t xml:space="preserve">номике нашей страны </w:t>
      </w:r>
      <w:r w:rsidR="00F91EFF">
        <w:rPr>
          <w:color w:val="111111"/>
          <w:sz w:val="28"/>
          <w:szCs w:val="28"/>
          <w:lang w:val="ru-RU"/>
        </w:rPr>
        <w:t>стал</w:t>
      </w:r>
      <w:r w:rsidR="00F91EFF" w:rsidRPr="00F93373">
        <w:rPr>
          <w:color w:val="111111"/>
          <w:sz w:val="28"/>
          <w:szCs w:val="28"/>
          <w:lang w:val="ru-RU"/>
        </w:rPr>
        <w:t xml:space="preserve"> заметен только </w:t>
      </w:r>
      <w:r w:rsidR="00F91EFF">
        <w:rPr>
          <w:color w:val="111111"/>
          <w:sz w:val="28"/>
          <w:szCs w:val="28"/>
          <w:lang w:val="ru-RU"/>
        </w:rPr>
        <w:t xml:space="preserve">за </w:t>
      </w:r>
      <w:r w:rsidR="00F91EFF" w:rsidRPr="00F93373">
        <w:rPr>
          <w:color w:val="111111"/>
          <w:sz w:val="28"/>
          <w:szCs w:val="28"/>
          <w:lang w:val="ru-RU"/>
        </w:rPr>
        <w:t xml:space="preserve">последние </w:t>
      </w:r>
      <w:r w:rsidR="00F91EFF">
        <w:rPr>
          <w:color w:val="111111"/>
          <w:sz w:val="28"/>
          <w:szCs w:val="28"/>
        </w:rPr>
        <w:t>4-5</w:t>
      </w:r>
      <w:r w:rsidR="00F91EFF">
        <w:rPr>
          <w:color w:val="111111"/>
          <w:sz w:val="28"/>
          <w:szCs w:val="28"/>
          <w:lang w:val="ru-RU"/>
        </w:rPr>
        <w:t xml:space="preserve"> лет</w:t>
      </w:r>
      <w:r w:rsidR="00F91EFF" w:rsidRPr="00F93373">
        <w:rPr>
          <w:color w:val="111111"/>
          <w:sz w:val="28"/>
          <w:szCs w:val="28"/>
          <w:lang w:val="ru-RU"/>
        </w:rPr>
        <w:t xml:space="preserve">. До 2011 года </w:t>
      </w:r>
      <w:r w:rsidR="00F91EFF" w:rsidRPr="00F93373">
        <w:rPr>
          <w:color w:val="111111"/>
          <w:sz w:val="28"/>
          <w:szCs w:val="28"/>
          <w:lang w:val="ru-RU"/>
        </w:rPr>
        <w:lastRenderedPageBreak/>
        <w:t xml:space="preserve">доля продаж </w:t>
      </w:r>
      <w:r w:rsidR="00F91EFF">
        <w:rPr>
          <w:color w:val="111111"/>
          <w:sz w:val="28"/>
          <w:szCs w:val="28"/>
          <w:lang w:val="ru-RU"/>
        </w:rPr>
        <w:t>посредством</w:t>
      </w:r>
      <w:r w:rsidR="00F91EFF" w:rsidRPr="00F93373">
        <w:rPr>
          <w:color w:val="111111"/>
          <w:sz w:val="28"/>
          <w:szCs w:val="28"/>
          <w:lang w:val="ru-RU"/>
        </w:rPr>
        <w:t xml:space="preserve"> интернет составляла менее 1% от общего объема торговли России, в 2012 – около 2% (рисунок 2). </w:t>
      </w:r>
      <w:r w:rsidR="00F91EFF">
        <w:rPr>
          <w:color w:val="111111"/>
          <w:sz w:val="28"/>
          <w:szCs w:val="28"/>
          <w:lang w:val="ru-RU"/>
        </w:rPr>
        <w:t>Схожие</w:t>
      </w:r>
      <w:r w:rsidR="00F91EFF" w:rsidRPr="00F93373">
        <w:rPr>
          <w:color w:val="111111"/>
          <w:sz w:val="28"/>
          <w:szCs w:val="28"/>
          <w:lang w:val="ru-RU"/>
        </w:rPr>
        <w:t xml:space="preserve"> показатели </w:t>
      </w:r>
      <w:r w:rsidR="00F91EFF">
        <w:rPr>
          <w:color w:val="111111"/>
          <w:sz w:val="28"/>
          <w:szCs w:val="28"/>
          <w:lang w:val="ru-RU"/>
        </w:rPr>
        <w:t>имели место</w:t>
      </w:r>
      <w:r w:rsidR="00F91EFF" w:rsidRPr="00F93373">
        <w:rPr>
          <w:color w:val="111111"/>
          <w:sz w:val="28"/>
          <w:szCs w:val="28"/>
          <w:lang w:val="ru-RU"/>
        </w:rPr>
        <w:t xml:space="preserve"> в США и Велико</w:t>
      </w:r>
      <w:r w:rsidR="00F91EFF">
        <w:rPr>
          <w:color w:val="111111"/>
          <w:sz w:val="28"/>
          <w:szCs w:val="28"/>
          <w:lang w:val="ru-RU"/>
        </w:rPr>
        <w:t>британии в 2003 и 2005 годах, на сегодняшний день</w:t>
      </w:r>
      <w:r w:rsidR="00F91EFF" w:rsidRPr="00F93373">
        <w:rPr>
          <w:color w:val="111111"/>
          <w:sz w:val="28"/>
          <w:szCs w:val="28"/>
          <w:lang w:val="ru-RU"/>
        </w:rPr>
        <w:t xml:space="preserve"> доля е-</w:t>
      </w:r>
      <w:r w:rsidR="00F91EFF" w:rsidRPr="00F93373">
        <w:rPr>
          <w:color w:val="111111"/>
          <w:sz w:val="28"/>
          <w:szCs w:val="28"/>
        </w:rPr>
        <w:t>commerce</w:t>
      </w:r>
      <w:r w:rsidR="00F91EFF" w:rsidRPr="00F93373">
        <w:rPr>
          <w:color w:val="111111"/>
          <w:sz w:val="28"/>
          <w:szCs w:val="28"/>
          <w:lang w:val="ru-RU"/>
        </w:rPr>
        <w:t xml:space="preserve"> в </w:t>
      </w:r>
      <w:r w:rsidR="00F91EFF">
        <w:rPr>
          <w:color w:val="111111"/>
          <w:sz w:val="28"/>
          <w:szCs w:val="28"/>
          <w:lang w:val="ru-RU"/>
        </w:rPr>
        <w:t>данных</w:t>
      </w:r>
      <w:r w:rsidR="00F91EFF" w:rsidRPr="00F93373">
        <w:rPr>
          <w:color w:val="111111"/>
          <w:sz w:val="28"/>
          <w:szCs w:val="28"/>
          <w:lang w:val="ru-RU"/>
        </w:rPr>
        <w:t xml:space="preserve"> странах занимает более 10%, </w:t>
      </w:r>
      <w:r w:rsidR="00F91EFF">
        <w:rPr>
          <w:color w:val="111111"/>
          <w:sz w:val="28"/>
          <w:szCs w:val="28"/>
          <w:lang w:val="ru-RU"/>
        </w:rPr>
        <w:t>с чего мы можем</w:t>
      </w:r>
      <w:r w:rsidR="00F91EFF" w:rsidRPr="00F93373">
        <w:rPr>
          <w:color w:val="111111"/>
          <w:sz w:val="28"/>
          <w:szCs w:val="28"/>
          <w:lang w:val="ru-RU"/>
        </w:rPr>
        <w:t xml:space="preserve"> сделать вывод о наличии </w:t>
      </w:r>
      <w:r w:rsidR="00F91EFF">
        <w:rPr>
          <w:color w:val="111111"/>
          <w:sz w:val="28"/>
          <w:szCs w:val="28"/>
          <w:lang w:val="ru-RU"/>
        </w:rPr>
        <w:t>определенного потенциала</w:t>
      </w:r>
      <w:r w:rsidR="00F91EFF" w:rsidRPr="00F93373">
        <w:rPr>
          <w:color w:val="111111"/>
          <w:sz w:val="28"/>
          <w:szCs w:val="28"/>
          <w:lang w:val="ru-RU"/>
        </w:rPr>
        <w:t xml:space="preserve"> для дальнейшего роста рынка электронной коммерции России. </w:t>
      </w:r>
    </w:p>
    <w:p w:rsidR="00F91EFF" w:rsidRPr="005F1589" w:rsidRDefault="00F91EFF" w:rsidP="00787889">
      <w:pPr>
        <w:pStyle w:val="NormalWeb"/>
        <w:shd w:val="clear" w:color="auto" w:fill="FFFFFF"/>
        <w:spacing w:before="0" w:beforeAutospacing="0" w:after="240" w:afterAutospacing="0" w:line="360" w:lineRule="auto"/>
        <w:jc w:val="both"/>
        <w:rPr>
          <w:color w:val="111111"/>
          <w:sz w:val="28"/>
          <w:szCs w:val="28"/>
          <w:lang w:val="ru-RU"/>
        </w:rPr>
      </w:pPr>
      <w:r>
        <w:rPr>
          <w:color w:val="000000"/>
          <w:sz w:val="28"/>
          <w:szCs w:val="28"/>
          <w:lang w:val="ru-RU"/>
        </w:rPr>
        <w:tab/>
        <w:t>Справедливо заметить, что на</w:t>
      </w:r>
      <w:r w:rsidRPr="00F93373">
        <w:rPr>
          <w:color w:val="000000"/>
          <w:sz w:val="28"/>
          <w:szCs w:val="28"/>
          <w:lang w:val="ru-RU"/>
        </w:rPr>
        <w:t xml:space="preserve"> Росси</w:t>
      </w:r>
      <w:r>
        <w:rPr>
          <w:color w:val="000000"/>
          <w:sz w:val="28"/>
          <w:szCs w:val="28"/>
          <w:lang w:val="ru-RU"/>
        </w:rPr>
        <w:t>йском рынке интернет-торговли примерно</w:t>
      </w:r>
      <w:r w:rsidRPr="00F93373">
        <w:rPr>
          <w:color w:val="000000"/>
          <w:sz w:val="28"/>
          <w:szCs w:val="28"/>
          <w:lang w:val="ru-RU"/>
        </w:rPr>
        <w:t xml:space="preserve"> 60% </w:t>
      </w:r>
      <w:r>
        <w:rPr>
          <w:color w:val="000000"/>
          <w:sz w:val="28"/>
          <w:szCs w:val="28"/>
          <w:lang w:val="ru-RU"/>
        </w:rPr>
        <w:t xml:space="preserve">пректов ориентированы на крупные города, такие как </w:t>
      </w:r>
      <w:r w:rsidRPr="00F93373">
        <w:rPr>
          <w:color w:val="000000"/>
          <w:sz w:val="28"/>
          <w:szCs w:val="28"/>
          <w:lang w:val="ru-RU"/>
        </w:rPr>
        <w:t>Москв</w:t>
      </w:r>
      <w:r>
        <w:rPr>
          <w:color w:val="000000"/>
          <w:sz w:val="28"/>
          <w:szCs w:val="28"/>
          <w:lang w:val="ru-RU"/>
        </w:rPr>
        <w:t>а</w:t>
      </w:r>
      <w:r w:rsidRPr="00F93373">
        <w:rPr>
          <w:color w:val="000000"/>
          <w:sz w:val="28"/>
          <w:szCs w:val="28"/>
          <w:lang w:val="ru-RU"/>
        </w:rPr>
        <w:t xml:space="preserve"> и</w:t>
      </w:r>
      <w:r>
        <w:rPr>
          <w:color w:val="000000"/>
          <w:sz w:val="28"/>
          <w:szCs w:val="28"/>
          <w:lang w:val="ru-RU"/>
        </w:rPr>
        <w:t>ли</w:t>
      </w:r>
      <w:r w:rsidRPr="00F93373">
        <w:rPr>
          <w:color w:val="000000"/>
          <w:sz w:val="28"/>
          <w:szCs w:val="28"/>
          <w:lang w:val="ru-RU"/>
        </w:rPr>
        <w:t xml:space="preserve"> Санкт-Петербург, где проживают около 15% населения страны</w:t>
      </w:r>
      <w:r w:rsidRPr="0084482F">
        <w:rPr>
          <w:color w:val="000000"/>
          <w:sz w:val="28"/>
          <w:szCs w:val="28"/>
          <w:lang w:val="ru-RU"/>
        </w:rPr>
        <w:t>.</w:t>
      </w:r>
      <w:r>
        <w:rPr>
          <w:rStyle w:val="apple-converted-space"/>
          <w:color w:val="000000"/>
          <w:sz w:val="28"/>
          <w:szCs w:val="28"/>
        </w:rPr>
        <w:t xml:space="preserve"> </w:t>
      </w:r>
      <w:r>
        <w:rPr>
          <w:rStyle w:val="apple-converted-space"/>
          <w:color w:val="000000"/>
          <w:sz w:val="28"/>
          <w:szCs w:val="28"/>
          <w:lang w:val="ru-RU"/>
        </w:rPr>
        <w:t>Э</w:t>
      </w:r>
      <w:r w:rsidRPr="0084482F">
        <w:rPr>
          <w:rStyle w:val="apple-converted-space"/>
          <w:color w:val="000000"/>
          <w:sz w:val="28"/>
          <w:szCs w:val="28"/>
          <w:lang w:val="ru-RU"/>
        </w:rPr>
        <w:t>кспе</w:t>
      </w:r>
      <w:r w:rsidRPr="0084482F">
        <w:rPr>
          <w:rStyle w:val="apple-converted-space"/>
          <w:color w:val="000000"/>
          <w:sz w:val="28"/>
          <w:szCs w:val="28"/>
          <w:lang w:val="ru-RU"/>
        </w:rPr>
        <w:t>р</w:t>
      </w:r>
      <w:r w:rsidRPr="0084482F">
        <w:rPr>
          <w:rStyle w:val="apple-converted-space"/>
          <w:color w:val="000000"/>
          <w:sz w:val="28"/>
          <w:szCs w:val="28"/>
          <w:lang w:val="ru-RU"/>
        </w:rPr>
        <w:t xml:space="preserve">ты из </w:t>
      </w:r>
      <w:r w:rsidRPr="0084482F">
        <w:rPr>
          <w:rStyle w:val="apple-converted-space"/>
          <w:color w:val="000000"/>
          <w:sz w:val="28"/>
          <w:szCs w:val="28"/>
        </w:rPr>
        <w:t>Morgan</w:t>
      </w:r>
      <w:r w:rsidRPr="0084482F">
        <w:rPr>
          <w:rStyle w:val="apple-converted-space"/>
          <w:color w:val="000000"/>
          <w:sz w:val="28"/>
          <w:szCs w:val="28"/>
          <w:lang w:val="ru-RU"/>
        </w:rPr>
        <w:t xml:space="preserve"> </w:t>
      </w:r>
      <w:r w:rsidRPr="0084482F">
        <w:rPr>
          <w:rStyle w:val="apple-converted-space"/>
          <w:color w:val="000000"/>
          <w:sz w:val="28"/>
          <w:szCs w:val="28"/>
        </w:rPr>
        <w:t>Stanley</w:t>
      </w:r>
      <w:r w:rsidRPr="0084482F">
        <w:rPr>
          <w:rStyle w:val="apple-converted-space"/>
          <w:color w:val="000000"/>
          <w:sz w:val="28"/>
          <w:szCs w:val="28"/>
          <w:lang w:val="ru-RU"/>
        </w:rPr>
        <w:t xml:space="preserve"> прогнозируют</w:t>
      </w:r>
      <w:r>
        <w:rPr>
          <w:rStyle w:val="apple-converted-space"/>
          <w:color w:val="000000"/>
          <w:sz w:val="28"/>
          <w:szCs w:val="28"/>
          <w:lang w:val="ru-RU"/>
        </w:rPr>
        <w:t>,</w:t>
      </w:r>
      <w:r w:rsidRPr="0084482F">
        <w:rPr>
          <w:rStyle w:val="apple-converted-space"/>
          <w:color w:val="000000"/>
          <w:sz w:val="28"/>
          <w:szCs w:val="28"/>
          <w:lang w:val="ru-RU"/>
        </w:rPr>
        <w:t xml:space="preserve"> что к 2019-2020 год</w:t>
      </w:r>
      <w:r>
        <w:rPr>
          <w:rStyle w:val="apple-converted-space"/>
          <w:color w:val="000000"/>
          <w:sz w:val="28"/>
          <w:szCs w:val="28"/>
          <w:lang w:val="ru-RU"/>
        </w:rPr>
        <w:t>ам</w:t>
      </w:r>
      <w:r w:rsidRPr="0084482F">
        <w:rPr>
          <w:rStyle w:val="apple-converted-space"/>
          <w:color w:val="000000"/>
          <w:sz w:val="28"/>
          <w:szCs w:val="28"/>
          <w:lang w:val="ru-RU"/>
        </w:rPr>
        <w:t xml:space="preserve"> объемы продаж </w:t>
      </w:r>
      <w:r>
        <w:rPr>
          <w:rStyle w:val="apple-converted-space"/>
          <w:color w:val="000000"/>
          <w:sz w:val="28"/>
          <w:szCs w:val="28"/>
          <w:lang w:val="ru-RU"/>
        </w:rPr>
        <w:t xml:space="preserve">посредством </w:t>
      </w:r>
      <w:r w:rsidRPr="0084482F">
        <w:rPr>
          <w:rStyle w:val="apple-converted-space"/>
          <w:color w:val="000000"/>
          <w:sz w:val="28"/>
          <w:szCs w:val="28"/>
          <w:lang w:val="ru-RU"/>
        </w:rPr>
        <w:t>сет</w:t>
      </w:r>
      <w:r>
        <w:rPr>
          <w:rStyle w:val="apple-converted-space"/>
          <w:color w:val="000000"/>
          <w:sz w:val="28"/>
          <w:szCs w:val="28"/>
          <w:lang w:val="ru-RU"/>
        </w:rPr>
        <w:t>и</w:t>
      </w:r>
      <w:r w:rsidRPr="0084482F">
        <w:rPr>
          <w:rStyle w:val="apple-converted-space"/>
          <w:color w:val="000000"/>
          <w:sz w:val="28"/>
          <w:szCs w:val="28"/>
          <w:lang w:val="ru-RU"/>
        </w:rPr>
        <w:t xml:space="preserve"> интернет </w:t>
      </w:r>
      <w:r>
        <w:rPr>
          <w:rStyle w:val="apple-converted-space"/>
          <w:color w:val="000000"/>
          <w:sz w:val="28"/>
          <w:szCs w:val="28"/>
          <w:lang w:val="ru-RU"/>
        </w:rPr>
        <w:t>увеличатся</w:t>
      </w:r>
      <w:r w:rsidRPr="0084482F">
        <w:rPr>
          <w:rStyle w:val="apple-converted-space"/>
          <w:color w:val="000000"/>
          <w:sz w:val="28"/>
          <w:szCs w:val="28"/>
          <w:lang w:val="ru-RU"/>
        </w:rPr>
        <w:t xml:space="preserve"> на 30% для столичных городов, и примерно </w:t>
      </w:r>
      <w:r>
        <w:rPr>
          <w:rStyle w:val="apple-converted-space"/>
          <w:color w:val="000000"/>
          <w:sz w:val="28"/>
          <w:szCs w:val="28"/>
          <w:lang w:val="ru-RU"/>
        </w:rPr>
        <w:t xml:space="preserve">на </w:t>
      </w:r>
      <w:r w:rsidRPr="0084482F">
        <w:rPr>
          <w:rStyle w:val="apple-converted-space"/>
          <w:color w:val="000000"/>
          <w:sz w:val="28"/>
          <w:szCs w:val="28"/>
          <w:lang w:val="ru-RU"/>
        </w:rPr>
        <w:t>55% для</w:t>
      </w:r>
      <w:r>
        <w:rPr>
          <w:rStyle w:val="apple-converted-space"/>
          <w:color w:val="000000"/>
          <w:sz w:val="28"/>
          <w:szCs w:val="28"/>
          <w:lang w:val="ru-RU"/>
        </w:rPr>
        <w:t xml:space="preserve"> </w:t>
      </w:r>
      <w:r w:rsidRPr="0084482F">
        <w:rPr>
          <w:rStyle w:val="apple-converted-space"/>
          <w:color w:val="000000"/>
          <w:sz w:val="28"/>
          <w:szCs w:val="28"/>
          <w:lang w:val="ru-RU"/>
        </w:rPr>
        <w:t>региональных городов.</w:t>
      </w:r>
      <w:r>
        <w:rPr>
          <w:rStyle w:val="apple-converted-space"/>
          <w:color w:val="000000"/>
          <w:sz w:val="28"/>
          <w:szCs w:val="28"/>
        </w:rPr>
        <w:t xml:space="preserve"> </w:t>
      </w:r>
      <w:r>
        <w:rPr>
          <w:rStyle w:val="apple-converted-space"/>
          <w:color w:val="000000"/>
          <w:sz w:val="28"/>
          <w:szCs w:val="28"/>
          <w:lang w:val="ru-RU"/>
        </w:rPr>
        <w:t xml:space="preserve">На рисунке </w:t>
      </w:r>
      <w:r w:rsidR="00165C5A">
        <w:rPr>
          <w:rStyle w:val="apple-converted-space"/>
          <w:color w:val="000000"/>
          <w:sz w:val="28"/>
          <w:szCs w:val="28"/>
        </w:rPr>
        <w:t>15</w:t>
      </w:r>
      <w:r>
        <w:rPr>
          <w:rStyle w:val="apple-converted-space"/>
          <w:color w:val="000000"/>
          <w:sz w:val="28"/>
          <w:szCs w:val="28"/>
        </w:rPr>
        <w:t xml:space="preserve"> </w:t>
      </w:r>
      <w:r>
        <w:rPr>
          <w:rStyle w:val="apple-converted-space"/>
          <w:color w:val="000000"/>
          <w:sz w:val="28"/>
          <w:szCs w:val="28"/>
          <w:lang w:val="ru-RU"/>
        </w:rPr>
        <w:t>изображена ди</w:t>
      </w:r>
      <w:r>
        <w:rPr>
          <w:rStyle w:val="apple-converted-space"/>
          <w:color w:val="000000"/>
          <w:sz w:val="28"/>
          <w:szCs w:val="28"/>
          <w:lang w:val="ru-RU"/>
        </w:rPr>
        <w:t>а</w:t>
      </w:r>
      <w:r>
        <w:rPr>
          <w:rStyle w:val="apple-converted-space"/>
          <w:color w:val="000000"/>
          <w:sz w:val="28"/>
          <w:szCs w:val="28"/>
          <w:lang w:val="ru-RU"/>
        </w:rPr>
        <w:t>грамма с прогнозом на ближайшие годы для отдельных регионов РФ.</w:t>
      </w:r>
    </w:p>
    <w:p w:rsidR="00F91EFF" w:rsidRPr="00F93373" w:rsidRDefault="00F91EFF" w:rsidP="00F91EFF">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4543425" cy="2369849"/>
            <wp:effectExtent l="19050" t="0" r="9525" b="0"/>
            <wp:docPr id="18"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8"/>
                    <a:srcRect/>
                    <a:stretch>
                      <a:fillRect/>
                    </a:stretch>
                  </pic:blipFill>
                  <pic:spPr bwMode="auto">
                    <a:xfrm>
                      <a:off x="0" y="0"/>
                      <a:ext cx="4587529" cy="2392853"/>
                    </a:xfrm>
                    <a:prstGeom prst="rect">
                      <a:avLst/>
                    </a:prstGeom>
                    <a:noFill/>
                    <a:ln w="9525">
                      <a:noFill/>
                      <a:miter lim="800000"/>
                      <a:headEnd/>
                      <a:tailEnd/>
                    </a:ln>
                  </pic:spPr>
                </pic:pic>
              </a:graphicData>
            </a:graphic>
          </wp:inline>
        </w:drawing>
      </w:r>
    </w:p>
    <w:p w:rsidR="00F91EFF" w:rsidRPr="00F93373" w:rsidRDefault="00F91EFF" w:rsidP="00F91EFF">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 xml:space="preserve">Рисунок </w:t>
      </w:r>
      <w:r w:rsidR="000B484F">
        <w:rPr>
          <w:color w:val="111111"/>
          <w:sz w:val="28"/>
          <w:szCs w:val="28"/>
          <w:lang w:val="ru-RU"/>
        </w:rPr>
        <w:t>15</w:t>
      </w:r>
      <w:r w:rsidRPr="00F93373">
        <w:rPr>
          <w:color w:val="111111"/>
          <w:sz w:val="28"/>
          <w:szCs w:val="28"/>
          <w:lang w:val="ru-RU"/>
        </w:rPr>
        <w:t xml:space="preserve"> – Прогноз распределения продаж </w:t>
      </w:r>
      <w:r>
        <w:rPr>
          <w:color w:val="111111"/>
          <w:sz w:val="28"/>
          <w:szCs w:val="28"/>
          <w:lang w:val="ru-RU"/>
        </w:rPr>
        <w:t>посредством сети</w:t>
      </w:r>
      <w:r w:rsidRPr="00F93373">
        <w:rPr>
          <w:color w:val="111111"/>
          <w:sz w:val="28"/>
          <w:szCs w:val="28"/>
          <w:lang w:val="ru-RU"/>
        </w:rPr>
        <w:t xml:space="preserve"> Интернет</w:t>
      </w:r>
      <w:r>
        <w:rPr>
          <w:color w:val="111111"/>
          <w:sz w:val="28"/>
          <w:szCs w:val="28"/>
        </w:rPr>
        <w:t xml:space="preserve"> </w:t>
      </w:r>
      <w:r w:rsidRPr="00F93373">
        <w:rPr>
          <w:color w:val="111111"/>
          <w:sz w:val="28"/>
          <w:szCs w:val="28"/>
          <w:lang w:val="ru-RU"/>
        </w:rPr>
        <w:t>по регионам России</w:t>
      </w:r>
    </w:p>
    <w:p w:rsidR="00F91EFF" w:rsidRPr="0084482F" w:rsidRDefault="00F91EFF" w:rsidP="00287FA5">
      <w:pPr>
        <w:pStyle w:val="NormalWeb"/>
        <w:shd w:val="clear" w:color="auto" w:fill="FFFFFF"/>
        <w:spacing w:before="240" w:beforeAutospacing="0" w:after="0" w:afterAutospacing="0" w:line="360" w:lineRule="auto"/>
        <w:jc w:val="both"/>
        <w:rPr>
          <w:color w:val="000000"/>
          <w:sz w:val="28"/>
          <w:szCs w:val="28"/>
          <w:lang w:val="ru-RU"/>
        </w:rPr>
      </w:pPr>
      <w:r>
        <w:rPr>
          <w:color w:val="000000"/>
          <w:sz w:val="28"/>
          <w:szCs w:val="28"/>
          <w:lang w:val="ru-RU"/>
        </w:rPr>
        <w:tab/>
      </w:r>
      <w:r w:rsidRPr="0084482F">
        <w:rPr>
          <w:color w:val="000000"/>
          <w:sz w:val="28"/>
          <w:szCs w:val="28"/>
          <w:lang w:val="ru-RU"/>
        </w:rPr>
        <w:t xml:space="preserve">По результатам исследований за 2016 год, на рынке российской </w:t>
      </w:r>
      <w:r w:rsidRPr="0092358D">
        <w:rPr>
          <w:sz w:val="28"/>
          <w:szCs w:val="28"/>
          <w:lang w:val="ru-RU"/>
        </w:rPr>
        <w:t>инте</w:t>
      </w:r>
      <w:r w:rsidRPr="0092358D">
        <w:rPr>
          <w:sz w:val="28"/>
          <w:szCs w:val="28"/>
          <w:lang w:val="ru-RU"/>
        </w:rPr>
        <w:t>р</w:t>
      </w:r>
      <w:r w:rsidRPr="0092358D">
        <w:rPr>
          <w:sz w:val="28"/>
          <w:szCs w:val="28"/>
          <w:lang w:val="ru-RU"/>
        </w:rPr>
        <w:t>нет коммерции</w:t>
      </w:r>
      <w:r>
        <w:rPr>
          <w:color w:val="000000"/>
          <w:sz w:val="28"/>
          <w:szCs w:val="28"/>
          <w:lang w:val="ru-RU"/>
        </w:rPr>
        <w:t xml:space="preserve"> преимущественно </w:t>
      </w:r>
      <w:r w:rsidRPr="0084482F">
        <w:rPr>
          <w:color w:val="000000"/>
          <w:sz w:val="28"/>
          <w:szCs w:val="28"/>
          <w:lang w:val="ru-RU"/>
        </w:rPr>
        <w:t>распростр</w:t>
      </w:r>
      <w:r>
        <w:rPr>
          <w:color w:val="000000"/>
          <w:sz w:val="28"/>
          <w:szCs w:val="28"/>
          <w:lang w:val="ru-RU"/>
        </w:rPr>
        <w:t>а</w:t>
      </w:r>
      <w:r w:rsidRPr="0084482F">
        <w:rPr>
          <w:color w:val="000000"/>
          <w:sz w:val="28"/>
          <w:szCs w:val="28"/>
          <w:lang w:val="ru-RU"/>
        </w:rPr>
        <w:t>ня</w:t>
      </w:r>
      <w:r>
        <w:rPr>
          <w:color w:val="000000"/>
          <w:sz w:val="28"/>
          <w:szCs w:val="28"/>
          <w:lang w:val="ru-RU"/>
        </w:rPr>
        <w:t>е</w:t>
      </w:r>
      <w:r w:rsidRPr="0084482F">
        <w:rPr>
          <w:color w:val="000000"/>
          <w:sz w:val="28"/>
          <w:szCs w:val="28"/>
          <w:lang w:val="ru-RU"/>
        </w:rPr>
        <w:t>тся цифровая продукция, д</w:t>
      </w:r>
      <w:r w:rsidRPr="0084482F">
        <w:rPr>
          <w:color w:val="000000"/>
          <w:sz w:val="28"/>
          <w:szCs w:val="28"/>
          <w:lang w:val="ru-RU"/>
        </w:rPr>
        <w:t>о</w:t>
      </w:r>
      <w:r w:rsidRPr="0084482F">
        <w:rPr>
          <w:color w:val="000000"/>
          <w:sz w:val="28"/>
          <w:szCs w:val="28"/>
          <w:lang w:val="ru-RU"/>
        </w:rPr>
        <w:t xml:space="preserve">ля которой </w:t>
      </w:r>
      <w:r>
        <w:rPr>
          <w:color w:val="000000"/>
          <w:sz w:val="28"/>
          <w:szCs w:val="28"/>
          <w:lang w:val="ru-RU"/>
        </w:rPr>
        <w:t xml:space="preserve">составляет </w:t>
      </w:r>
      <w:r w:rsidRPr="0084482F">
        <w:rPr>
          <w:color w:val="000000"/>
          <w:sz w:val="28"/>
          <w:szCs w:val="28"/>
          <w:lang w:val="ru-RU"/>
        </w:rPr>
        <w:t>64% в рублях</w:t>
      </w:r>
      <w:r>
        <w:rPr>
          <w:color w:val="000000"/>
          <w:sz w:val="28"/>
          <w:szCs w:val="28"/>
          <w:lang w:val="ru-RU"/>
        </w:rPr>
        <w:t xml:space="preserve"> -</w:t>
      </w:r>
      <w:r w:rsidRPr="0084482F">
        <w:rPr>
          <w:color w:val="000000"/>
          <w:sz w:val="28"/>
          <w:szCs w:val="28"/>
          <w:lang w:val="ru-RU"/>
        </w:rPr>
        <w:t xml:space="preserve"> эта</w:t>
      </w:r>
      <w:r>
        <w:rPr>
          <w:color w:val="000000"/>
          <w:sz w:val="28"/>
          <w:szCs w:val="28"/>
          <w:lang w:val="ru-RU"/>
        </w:rPr>
        <w:t xml:space="preserve"> </w:t>
      </w:r>
      <w:r w:rsidRPr="0084482F">
        <w:rPr>
          <w:color w:val="000000"/>
          <w:sz w:val="28"/>
          <w:szCs w:val="28"/>
          <w:lang w:val="ru-RU"/>
        </w:rPr>
        <w:t>оценка сост</w:t>
      </w:r>
      <w:r>
        <w:rPr>
          <w:color w:val="000000"/>
          <w:sz w:val="28"/>
          <w:szCs w:val="28"/>
          <w:lang w:val="ru-RU"/>
        </w:rPr>
        <w:t>а</w:t>
      </w:r>
      <w:r w:rsidRPr="0084482F">
        <w:rPr>
          <w:color w:val="000000"/>
          <w:sz w:val="28"/>
          <w:szCs w:val="28"/>
          <w:lang w:val="ru-RU"/>
        </w:rPr>
        <w:t>вляет 254,9 млрд. (р</w:t>
      </w:r>
      <w:r w:rsidRPr="0084482F">
        <w:rPr>
          <w:color w:val="000000"/>
          <w:sz w:val="28"/>
          <w:szCs w:val="28"/>
          <w:lang w:val="ru-RU"/>
        </w:rPr>
        <w:t>и</w:t>
      </w:r>
      <w:r w:rsidRPr="0084482F">
        <w:rPr>
          <w:color w:val="000000"/>
          <w:sz w:val="28"/>
          <w:szCs w:val="28"/>
          <w:lang w:val="ru-RU"/>
        </w:rPr>
        <w:lastRenderedPageBreak/>
        <w:t xml:space="preserve">сунок 4). Большинство покупок в коммерческих онлайн сервисах </w:t>
      </w:r>
      <w:r>
        <w:rPr>
          <w:color w:val="000000"/>
          <w:sz w:val="28"/>
          <w:szCs w:val="28"/>
          <w:lang w:val="ru-RU"/>
        </w:rPr>
        <w:t xml:space="preserve">– </w:t>
      </w:r>
      <w:r w:rsidRPr="0084482F">
        <w:rPr>
          <w:color w:val="000000"/>
          <w:sz w:val="28"/>
          <w:szCs w:val="28"/>
          <w:lang w:val="ru-RU"/>
        </w:rPr>
        <w:t>это</w:t>
      </w:r>
      <w:r>
        <w:rPr>
          <w:color w:val="000000"/>
          <w:sz w:val="28"/>
          <w:szCs w:val="28"/>
          <w:lang w:val="ru-RU"/>
        </w:rPr>
        <w:t>,</w:t>
      </w:r>
      <w:r w:rsidRPr="0084482F">
        <w:rPr>
          <w:color w:val="000000"/>
          <w:sz w:val="28"/>
          <w:szCs w:val="28"/>
          <w:lang w:val="ru-RU"/>
        </w:rPr>
        <w:t xml:space="preserve"> как правило</w:t>
      </w:r>
      <w:r>
        <w:rPr>
          <w:color w:val="000000"/>
          <w:sz w:val="28"/>
          <w:szCs w:val="28"/>
          <w:lang w:val="ru-RU"/>
        </w:rPr>
        <w:t>,</w:t>
      </w:r>
      <w:r w:rsidR="004C1577">
        <w:rPr>
          <w:color w:val="000000"/>
          <w:sz w:val="28"/>
          <w:szCs w:val="28"/>
          <w:lang w:val="ru-RU"/>
        </w:rPr>
        <w:t xml:space="preserve"> бронь билетов, </w:t>
      </w:r>
      <w:r w:rsidRPr="0084482F">
        <w:rPr>
          <w:color w:val="000000"/>
          <w:sz w:val="28"/>
          <w:szCs w:val="28"/>
          <w:lang w:val="ru-RU"/>
        </w:rPr>
        <w:t>аудио, видео или любая другая цифровая продукция,</w:t>
      </w:r>
      <w:r>
        <w:rPr>
          <w:color w:val="000000"/>
          <w:sz w:val="28"/>
          <w:szCs w:val="28"/>
          <w:lang w:val="ru-RU"/>
        </w:rPr>
        <w:t xml:space="preserve"> </w:t>
      </w:r>
      <w:r w:rsidRPr="0084482F">
        <w:rPr>
          <w:color w:val="000000"/>
          <w:sz w:val="28"/>
          <w:szCs w:val="28"/>
          <w:lang w:val="ru-RU"/>
        </w:rPr>
        <w:t xml:space="preserve">бронь гостиниц или оплата путевок. Так же </w:t>
      </w:r>
      <w:r>
        <w:rPr>
          <w:color w:val="000000"/>
          <w:sz w:val="28"/>
          <w:szCs w:val="28"/>
          <w:lang w:val="ru-RU"/>
        </w:rPr>
        <w:t>интернет</w:t>
      </w:r>
      <w:r w:rsidRPr="0084482F">
        <w:rPr>
          <w:color w:val="000000"/>
          <w:sz w:val="28"/>
          <w:szCs w:val="28"/>
          <w:lang w:val="ru-RU"/>
        </w:rPr>
        <w:t xml:space="preserve"> ком</w:t>
      </w:r>
      <w:r>
        <w:rPr>
          <w:color w:val="000000"/>
          <w:sz w:val="28"/>
          <w:szCs w:val="28"/>
          <w:lang w:val="ru-RU"/>
        </w:rPr>
        <w:t>м</w:t>
      </w:r>
      <w:r w:rsidRPr="0084482F">
        <w:rPr>
          <w:color w:val="000000"/>
          <w:sz w:val="28"/>
          <w:szCs w:val="28"/>
          <w:lang w:val="ru-RU"/>
        </w:rPr>
        <w:t>ерция часто и</w:t>
      </w:r>
      <w:r w:rsidRPr="0084482F">
        <w:rPr>
          <w:color w:val="000000"/>
          <w:sz w:val="28"/>
          <w:szCs w:val="28"/>
          <w:lang w:val="ru-RU"/>
        </w:rPr>
        <w:t>с</w:t>
      </w:r>
      <w:r w:rsidRPr="0084482F">
        <w:rPr>
          <w:color w:val="000000"/>
          <w:sz w:val="28"/>
          <w:szCs w:val="28"/>
          <w:lang w:val="ru-RU"/>
        </w:rPr>
        <w:t>пользуется для</w:t>
      </w:r>
      <w:r>
        <w:rPr>
          <w:color w:val="000000"/>
          <w:sz w:val="28"/>
          <w:szCs w:val="28"/>
          <w:lang w:val="ru-RU"/>
        </w:rPr>
        <w:t xml:space="preserve"> </w:t>
      </w:r>
      <w:r w:rsidRPr="0084482F">
        <w:rPr>
          <w:color w:val="000000"/>
          <w:sz w:val="28"/>
          <w:szCs w:val="28"/>
          <w:lang w:val="ru-RU"/>
        </w:rPr>
        <w:t>оплаты коммунальны</w:t>
      </w:r>
      <w:r>
        <w:rPr>
          <w:color w:val="000000"/>
          <w:sz w:val="28"/>
          <w:szCs w:val="28"/>
          <w:lang w:val="ru-RU"/>
        </w:rPr>
        <w:t>х</w:t>
      </w:r>
      <w:r w:rsidRPr="0084482F">
        <w:rPr>
          <w:color w:val="000000"/>
          <w:sz w:val="28"/>
          <w:szCs w:val="28"/>
          <w:lang w:val="ru-RU"/>
        </w:rPr>
        <w:t xml:space="preserve"> услуг, мобильной связи или штрафов.</w:t>
      </w:r>
    </w:p>
    <w:p w:rsidR="00F91EFF" w:rsidRPr="00F93373" w:rsidRDefault="00F91EFF" w:rsidP="00F91EFF">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4457700" cy="2033073"/>
            <wp:effectExtent l="19050" t="0" r="0" b="0"/>
            <wp:docPr id="8"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9"/>
                    <a:srcRect/>
                    <a:stretch>
                      <a:fillRect/>
                    </a:stretch>
                  </pic:blipFill>
                  <pic:spPr bwMode="auto">
                    <a:xfrm>
                      <a:off x="0" y="0"/>
                      <a:ext cx="4457700" cy="2033073"/>
                    </a:xfrm>
                    <a:prstGeom prst="rect">
                      <a:avLst/>
                    </a:prstGeom>
                    <a:noFill/>
                    <a:ln w="9525">
                      <a:noFill/>
                      <a:miter lim="800000"/>
                      <a:headEnd/>
                      <a:tailEnd/>
                    </a:ln>
                  </pic:spPr>
                </pic:pic>
              </a:graphicData>
            </a:graphic>
          </wp:inline>
        </w:drawing>
      </w:r>
    </w:p>
    <w:p w:rsidR="00F91EFF" w:rsidRPr="00F93373" w:rsidRDefault="000B484F" w:rsidP="00F91EFF">
      <w:pPr>
        <w:pStyle w:val="NormalWeb"/>
        <w:shd w:val="clear" w:color="auto" w:fill="FFFFFF"/>
        <w:spacing w:before="0" w:beforeAutospacing="0" w:after="0" w:afterAutospacing="0" w:line="360" w:lineRule="auto"/>
        <w:jc w:val="center"/>
        <w:rPr>
          <w:color w:val="111111"/>
          <w:sz w:val="28"/>
          <w:szCs w:val="28"/>
          <w:lang w:val="ru-RU"/>
        </w:rPr>
      </w:pPr>
      <w:r w:rsidRPr="000B484F">
        <w:rPr>
          <w:color w:val="111111"/>
          <w:sz w:val="28"/>
          <w:szCs w:val="28"/>
          <w:lang w:val="ru-RU"/>
        </w:rPr>
        <w:t>Рисунок 16</w:t>
      </w:r>
      <w:r w:rsidR="00F91EFF" w:rsidRPr="00F93373">
        <w:rPr>
          <w:color w:val="111111"/>
          <w:sz w:val="28"/>
          <w:szCs w:val="28"/>
          <w:lang w:val="ru-RU"/>
        </w:rPr>
        <w:t xml:space="preserve"> – Структура рынка электронной коммерции</w:t>
      </w:r>
      <w:r w:rsidR="00F91EFF" w:rsidRPr="00F93373">
        <w:rPr>
          <w:color w:val="111111"/>
          <w:sz w:val="28"/>
          <w:szCs w:val="28"/>
        </w:rPr>
        <w:t> </w:t>
      </w:r>
      <w:r w:rsidR="00EE3516">
        <w:rPr>
          <w:color w:val="111111"/>
          <w:sz w:val="28"/>
          <w:szCs w:val="28"/>
          <w:lang w:val="ru-RU"/>
        </w:rPr>
        <w:t>в России 2012</w:t>
      </w:r>
    </w:p>
    <w:p w:rsidR="00EE3516" w:rsidRDefault="00EE3516" w:rsidP="00EE3516">
      <w:pPr>
        <w:pStyle w:val="NormalWeb"/>
        <w:shd w:val="clear" w:color="auto" w:fill="FFFFFF"/>
        <w:spacing w:before="240" w:beforeAutospacing="0" w:after="0" w:afterAutospacing="0" w:line="360" w:lineRule="auto"/>
        <w:jc w:val="center"/>
        <w:rPr>
          <w:color w:val="111111"/>
          <w:sz w:val="28"/>
          <w:szCs w:val="28"/>
          <w:lang w:val="ru-RU"/>
        </w:rPr>
      </w:pPr>
      <w:r w:rsidRPr="00EE3516">
        <w:rPr>
          <w:noProof/>
          <w:color w:val="111111"/>
          <w:sz w:val="28"/>
          <w:szCs w:val="28"/>
        </w:rPr>
        <w:drawing>
          <wp:inline distT="0" distB="0" distL="0" distR="0">
            <wp:extent cx="4505325" cy="2068774"/>
            <wp:effectExtent l="19050" t="0" r="9525" b="0"/>
            <wp:docPr id="6"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20"/>
                    <a:srcRect/>
                    <a:stretch>
                      <a:fillRect/>
                    </a:stretch>
                  </pic:blipFill>
                  <pic:spPr bwMode="auto">
                    <a:xfrm>
                      <a:off x="0" y="0"/>
                      <a:ext cx="4505325" cy="2068774"/>
                    </a:xfrm>
                    <a:prstGeom prst="rect">
                      <a:avLst/>
                    </a:prstGeom>
                    <a:noFill/>
                    <a:ln w="9525">
                      <a:noFill/>
                      <a:miter lim="800000"/>
                      <a:headEnd/>
                      <a:tailEnd/>
                    </a:ln>
                  </pic:spPr>
                </pic:pic>
              </a:graphicData>
            </a:graphic>
          </wp:inline>
        </w:drawing>
      </w:r>
    </w:p>
    <w:p w:rsidR="00EE3516" w:rsidRPr="00F93373" w:rsidRDefault="00EE3516" w:rsidP="00EE3516">
      <w:pPr>
        <w:pStyle w:val="NormalWeb"/>
        <w:shd w:val="clear" w:color="auto" w:fill="FFFFFF"/>
        <w:spacing w:before="0" w:beforeAutospacing="0" w:after="0" w:afterAutospacing="0" w:line="360" w:lineRule="auto"/>
        <w:jc w:val="center"/>
        <w:rPr>
          <w:color w:val="111111"/>
          <w:sz w:val="28"/>
          <w:szCs w:val="28"/>
          <w:lang w:val="ru-RU"/>
        </w:rPr>
      </w:pPr>
      <w:r w:rsidRPr="000B484F">
        <w:rPr>
          <w:color w:val="111111"/>
          <w:sz w:val="28"/>
          <w:szCs w:val="28"/>
          <w:lang w:val="ru-RU"/>
        </w:rPr>
        <w:t xml:space="preserve">Рисунок </w:t>
      </w:r>
      <w:r w:rsidR="000B484F" w:rsidRPr="000B484F">
        <w:rPr>
          <w:color w:val="111111"/>
          <w:sz w:val="28"/>
          <w:szCs w:val="28"/>
          <w:lang w:val="ru-RU"/>
        </w:rPr>
        <w:t>17</w:t>
      </w:r>
      <w:r w:rsidRPr="00F93373">
        <w:rPr>
          <w:color w:val="111111"/>
          <w:sz w:val="28"/>
          <w:szCs w:val="28"/>
          <w:lang w:val="ru-RU"/>
        </w:rPr>
        <w:t xml:space="preserve"> – Структура рынка электронной коммерции</w:t>
      </w:r>
      <w:r w:rsidRPr="00F93373">
        <w:rPr>
          <w:color w:val="111111"/>
          <w:sz w:val="28"/>
          <w:szCs w:val="28"/>
        </w:rPr>
        <w:t> </w:t>
      </w:r>
      <w:r w:rsidRPr="00F93373">
        <w:rPr>
          <w:color w:val="111111"/>
          <w:sz w:val="28"/>
          <w:szCs w:val="28"/>
          <w:lang w:val="ru-RU"/>
        </w:rPr>
        <w:t xml:space="preserve">в России </w:t>
      </w:r>
      <w:r>
        <w:rPr>
          <w:color w:val="111111"/>
          <w:sz w:val="28"/>
          <w:szCs w:val="28"/>
          <w:lang w:val="ru-RU"/>
        </w:rPr>
        <w:t>2017</w:t>
      </w:r>
      <w:r w:rsidRPr="00F93373">
        <w:rPr>
          <w:color w:val="111111"/>
          <w:sz w:val="28"/>
          <w:szCs w:val="28"/>
          <w:lang w:val="ru-RU"/>
        </w:rPr>
        <w:t>г.</w:t>
      </w:r>
    </w:p>
    <w:p w:rsidR="00273DB1" w:rsidRDefault="00F91EFF" w:rsidP="00250128">
      <w:pPr>
        <w:pStyle w:val="NormalWeb"/>
        <w:shd w:val="clear" w:color="auto" w:fill="FFFFFF"/>
        <w:spacing w:before="240" w:beforeAutospacing="0" w:after="0" w:afterAutospacing="0" w:line="360" w:lineRule="auto"/>
        <w:jc w:val="both"/>
        <w:rPr>
          <w:b/>
          <w:sz w:val="28"/>
          <w:szCs w:val="28"/>
          <w:shd w:val="clear" w:color="auto" w:fill="FFFFFF"/>
          <w:lang w:val="ru-RU"/>
        </w:rPr>
      </w:pPr>
      <w:r>
        <w:rPr>
          <w:color w:val="111111"/>
          <w:sz w:val="28"/>
          <w:szCs w:val="28"/>
          <w:lang w:val="ru-RU"/>
        </w:rPr>
        <w:tab/>
      </w:r>
      <w:r w:rsidRPr="0084482F">
        <w:rPr>
          <w:color w:val="111111"/>
          <w:sz w:val="28"/>
          <w:szCs w:val="28"/>
          <w:lang w:val="ru-RU"/>
        </w:rPr>
        <w:t>Что касается реально существующих товаров</w:t>
      </w:r>
      <w:r>
        <w:rPr>
          <w:color w:val="111111"/>
          <w:sz w:val="28"/>
          <w:szCs w:val="28"/>
          <w:lang w:val="ru-RU"/>
        </w:rPr>
        <w:t>,</w:t>
      </w:r>
      <w:r w:rsidRPr="0084482F">
        <w:rPr>
          <w:color w:val="111111"/>
          <w:sz w:val="28"/>
          <w:szCs w:val="28"/>
          <w:lang w:val="ru-RU"/>
        </w:rPr>
        <w:t xml:space="preserve"> для которых необходима курьерская </w:t>
      </w:r>
      <w:r>
        <w:rPr>
          <w:color w:val="111111"/>
          <w:sz w:val="28"/>
          <w:szCs w:val="28"/>
          <w:lang w:val="ru-RU"/>
        </w:rPr>
        <w:t xml:space="preserve"> </w:t>
      </w:r>
      <w:r w:rsidRPr="0084482F">
        <w:rPr>
          <w:color w:val="111111"/>
          <w:sz w:val="28"/>
          <w:szCs w:val="28"/>
          <w:lang w:val="ru-RU"/>
        </w:rPr>
        <w:t>доставка</w:t>
      </w:r>
      <w:r>
        <w:rPr>
          <w:color w:val="111111"/>
          <w:sz w:val="28"/>
          <w:szCs w:val="28"/>
          <w:lang w:val="ru-RU"/>
        </w:rPr>
        <w:t xml:space="preserve"> -</w:t>
      </w:r>
      <w:r w:rsidRPr="0084482F">
        <w:rPr>
          <w:color w:val="111111"/>
          <w:sz w:val="28"/>
          <w:szCs w:val="28"/>
          <w:lang w:val="ru-RU"/>
        </w:rPr>
        <w:t xml:space="preserve"> их доля</w:t>
      </w:r>
      <w:r>
        <w:rPr>
          <w:color w:val="111111"/>
          <w:sz w:val="28"/>
          <w:szCs w:val="28"/>
          <w:lang w:val="ru-RU"/>
        </w:rPr>
        <w:t xml:space="preserve"> </w:t>
      </w:r>
      <w:r w:rsidRPr="0084482F">
        <w:rPr>
          <w:color w:val="111111"/>
          <w:sz w:val="28"/>
          <w:szCs w:val="28"/>
          <w:lang w:val="ru-RU"/>
        </w:rPr>
        <w:t>на рынке интернет торговли сост</w:t>
      </w:r>
      <w:r>
        <w:rPr>
          <w:color w:val="111111"/>
          <w:sz w:val="28"/>
          <w:szCs w:val="28"/>
          <w:lang w:val="ru-RU"/>
        </w:rPr>
        <w:t>а</w:t>
      </w:r>
      <w:r w:rsidRPr="0084482F">
        <w:rPr>
          <w:color w:val="111111"/>
          <w:sz w:val="28"/>
          <w:szCs w:val="28"/>
          <w:lang w:val="ru-RU"/>
        </w:rPr>
        <w:t xml:space="preserve">вляет 36% от общей доли рынка, с </w:t>
      </w:r>
      <w:r>
        <w:rPr>
          <w:color w:val="111111"/>
          <w:sz w:val="28"/>
          <w:szCs w:val="28"/>
          <w:lang w:val="ru-RU"/>
        </w:rPr>
        <w:t>высокой</w:t>
      </w:r>
      <w:r w:rsidRPr="0084482F">
        <w:rPr>
          <w:color w:val="111111"/>
          <w:sz w:val="28"/>
          <w:szCs w:val="28"/>
          <w:lang w:val="ru-RU"/>
        </w:rPr>
        <w:t xml:space="preserve"> </w:t>
      </w:r>
      <w:r>
        <w:rPr>
          <w:color w:val="111111"/>
          <w:sz w:val="28"/>
          <w:szCs w:val="28"/>
          <w:lang w:val="ru-RU"/>
        </w:rPr>
        <w:t xml:space="preserve"> </w:t>
      </w:r>
      <w:r w:rsidRPr="0084482F">
        <w:rPr>
          <w:color w:val="111111"/>
          <w:sz w:val="28"/>
          <w:szCs w:val="28"/>
          <w:lang w:val="ru-RU"/>
        </w:rPr>
        <w:t>интенсивностью</w:t>
      </w:r>
      <w:r>
        <w:rPr>
          <w:color w:val="111111"/>
          <w:sz w:val="28"/>
          <w:szCs w:val="28"/>
          <w:lang w:val="ru-RU"/>
        </w:rPr>
        <w:t xml:space="preserve"> растут</w:t>
      </w:r>
      <w:r w:rsidRPr="0084482F">
        <w:rPr>
          <w:color w:val="111111"/>
          <w:sz w:val="28"/>
          <w:szCs w:val="28"/>
          <w:lang w:val="ru-RU"/>
        </w:rPr>
        <w:t xml:space="preserve"> продажи обуви, одежды, косметики, а так же парфюмерии. </w:t>
      </w:r>
      <w:r>
        <w:rPr>
          <w:color w:val="111111"/>
          <w:sz w:val="28"/>
          <w:szCs w:val="28"/>
          <w:lang w:val="ru-RU"/>
        </w:rPr>
        <w:t>Данная</w:t>
      </w:r>
      <w:r w:rsidRPr="0084482F">
        <w:rPr>
          <w:color w:val="111111"/>
          <w:sz w:val="28"/>
          <w:szCs w:val="28"/>
          <w:lang w:val="ru-RU"/>
        </w:rPr>
        <w:t xml:space="preserve"> ниша</w:t>
      </w:r>
      <w:r>
        <w:rPr>
          <w:color w:val="111111"/>
          <w:sz w:val="28"/>
          <w:szCs w:val="28"/>
          <w:lang w:val="ru-RU"/>
        </w:rPr>
        <w:t xml:space="preserve"> </w:t>
      </w:r>
      <w:r w:rsidRPr="0084482F">
        <w:rPr>
          <w:color w:val="111111"/>
          <w:sz w:val="28"/>
          <w:szCs w:val="28"/>
          <w:lang w:val="ru-RU"/>
        </w:rPr>
        <w:t xml:space="preserve">активно развивается  </w:t>
      </w:r>
      <w:r w:rsidRPr="00D37938">
        <w:rPr>
          <w:color w:val="000000" w:themeColor="text1"/>
          <w:sz w:val="28"/>
          <w:szCs w:val="28"/>
          <w:lang w:val="ru-RU"/>
        </w:rPr>
        <w:t>с момента формирования рынка</w:t>
      </w:r>
      <w:r w:rsidRPr="0084482F">
        <w:rPr>
          <w:color w:val="111111"/>
          <w:sz w:val="28"/>
          <w:szCs w:val="28"/>
          <w:lang w:val="ru-RU"/>
        </w:rPr>
        <w:t>, в конце 2011 - начале 2012 года общая су</w:t>
      </w:r>
      <w:r w:rsidRPr="0084482F">
        <w:rPr>
          <w:color w:val="111111"/>
          <w:sz w:val="28"/>
          <w:szCs w:val="28"/>
          <w:lang w:val="ru-RU"/>
        </w:rPr>
        <w:t>м</w:t>
      </w:r>
      <w:r>
        <w:rPr>
          <w:color w:val="111111"/>
          <w:sz w:val="28"/>
          <w:szCs w:val="28"/>
          <w:lang w:val="ru-RU"/>
        </w:rPr>
        <w:t>ма продаж соста</w:t>
      </w:r>
      <w:r w:rsidRPr="0084482F">
        <w:rPr>
          <w:color w:val="111111"/>
          <w:sz w:val="28"/>
          <w:szCs w:val="28"/>
          <w:lang w:val="ru-RU"/>
        </w:rPr>
        <w:t xml:space="preserve">вляла 136,9 млрд. рублей, по результатам анализа за 2016 </w:t>
      </w:r>
      <w:r w:rsidR="00113730">
        <w:rPr>
          <w:color w:val="111111"/>
          <w:sz w:val="28"/>
          <w:szCs w:val="28"/>
          <w:lang w:val="ru-RU"/>
        </w:rPr>
        <w:lastRenderedPageBreak/>
        <w:t xml:space="preserve">год, </w:t>
      </w:r>
      <w:r w:rsidRPr="0084482F">
        <w:rPr>
          <w:color w:val="111111"/>
          <w:sz w:val="28"/>
          <w:szCs w:val="28"/>
          <w:lang w:val="ru-RU"/>
        </w:rPr>
        <w:t xml:space="preserve">этот показатель вырос уже </w:t>
      </w:r>
      <w:r>
        <w:rPr>
          <w:color w:val="111111"/>
          <w:sz w:val="28"/>
          <w:szCs w:val="28"/>
          <w:lang w:val="ru-RU"/>
        </w:rPr>
        <w:t>в</w:t>
      </w:r>
      <w:r w:rsidRPr="0084482F">
        <w:rPr>
          <w:color w:val="111111"/>
          <w:sz w:val="28"/>
          <w:szCs w:val="28"/>
          <w:lang w:val="ru-RU"/>
        </w:rPr>
        <w:t>двое. Эксперты прогнозируют, что в бл</w:t>
      </w:r>
      <w:r w:rsidRPr="0084482F">
        <w:rPr>
          <w:color w:val="111111"/>
          <w:sz w:val="28"/>
          <w:szCs w:val="28"/>
          <w:lang w:val="ru-RU"/>
        </w:rPr>
        <w:t>и</w:t>
      </w:r>
      <w:r w:rsidRPr="0084482F">
        <w:rPr>
          <w:color w:val="111111"/>
          <w:sz w:val="28"/>
          <w:szCs w:val="28"/>
          <w:lang w:val="ru-RU"/>
        </w:rPr>
        <w:t xml:space="preserve">жайшие </w:t>
      </w:r>
      <w:r>
        <w:rPr>
          <w:color w:val="111111"/>
          <w:sz w:val="28"/>
          <w:szCs w:val="28"/>
          <w:lang w:val="ru-RU"/>
        </w:rPr>
        <w:t>два года</w:t>
      </w:r>
      <w:r w:rsidRPr="0084482F">
        <w:rPr>
          <w:color w:val="111111"/>
          <w:sz w:val="28"/>
          <w:szCs w:val="28"/>
          <w:lang w:val="ru-RU"/>
        </w:rPr>
        <w:t xml:space="preserve"> доля продаж физических товаров закрепит свои позиции на 40 - 45% от общей суммы продаж на рынке интернет торговли.</w:t>
      </w:r>
      <w:r>
        <w:rPr>
          <w:color w:val="111111"/>
          <w:sz w:val="28"/>
          <w:szCs w:val="28"/>
          <w:lang w:val="ru-RU"/>
        </w:rPr>
        <w:t xml:space="preserve"> </w:t>
      </w:r>
    </w:p>
    <w:p w:rsidR="00100BBC" w:rsidRDefault="00F44449" w:rsidP="00100BBC">
      <w:pPr>
        <w:spacing w:before="240" w:after="0" w:line="360" w:lineRule="auto"/>
        <w:jc w:val="center"/>
        <w:rPr>
          <w:rFonts w:ascii="Times New Roman" w:eastAsia="Times New Roman" w:hAnsi="Times New Roman" w:cs="Times New Roman"/>
          <w:sz w:val="28"/>
          <w:szCs w:val="28"/>
          <w:shd w:val="clear" w:color="auto" w:fill="FFFFFF"/>
          <w:lang w:val="ru-RU"/>
        </w:rPr>
      </w:pPr>
      <w:r w:rsidRPr="00701C40">
        <w:rPr>
          <w:rFonts w:ascii="Times New Roman" w:eastAsia="Times New Roman" w:hAnsi="Times New Roman" w:cs="Times New Roman"/>
          <w:sz w:val="28"/>
          <w:szCs w:val="28"/>
          <w:shd w:val="clear" w:color="auto" w:fill="FFFFFF"/>
          <w:lang w:val="ru-RU"/>
        </w:rPr>
        <w:t>6.2</w:t>
      </w:r>
      <w:r w:rsidR="00273DB1" w:rsidRPr="00701C40">
        <w:rPr>
          <w:rFonts w:ascii="Times New Roman" w:eastAsia="Times New Roman" w:hAnsi="Times New Roman" w:cs="Times New Roman"/>
          <w:sz w:val="28"/>
          <w:szCs w:val="28"/>
          <w:shd w:val="clear" w:color="auto" w:fill="FFFFFF"/>
          <w:lang w:val="ru-RU"/>
        </w:rPr>
        <w:t xml:space="preserve"> Планирования комплекса работ по разработке ЭСИТ </w:t>
      </w:r>
    </w:p>
    <w:p w:rsidR="00273DB1" w:rsidRPr="00701C40" w:rsidRDefault="00273DB1" w:rsidP="00100BBC">
      <w:pPr>
        <w:spacing w:after="240" w:line="360" w:lineRule="auto"/>
        <w:jc w:val="center"/>
        <w:rPr>
          <w:rFonts w:ascii="Times New Roman" w:eastAsia="Times New Roman" w:hAnsi="Times New Roman" w:cs="Times New Roman"/>
          <w:sz w:val="28"/>
          <w:szCs w:val="28"/>
          <w:shd w:val="clear" w:color="auto" w:fill="FFFFFF"/>
          <w:lang w:val="ru-RU"/>
        </w:rPr>
      </w:pPr>
      <w:r w:rsidRPr="00701C40">
        <w:rPr>
          <w:rFonts w:ascii="Times New Roman" w:eastAsia="Times New Roman" w:hAnsi="Times New Roman" w:cs="Times New Roman"/>
          <w:sz w:val="28"/>
          <w:szCs w:val="28"/>
          <w:shd w:val="clear" w:color="auto" w:fill="FFFFFF"/>
          <w:lang w:val="ru-RU"/>
        </w:rPr>
        <w:t>и оценка трудоемкости</w:t>
      </w:r>
    </w:p>
    <w:p w:rsidR="00273DB1"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r>
      <w:r>
        <w:rPr>
          <w:rFonts w:ascii="Times New Roman" w:eastAsia="Times New Roman" w:hAnsi="Times New Roman" w:cs="Times New Roman"/>
          <w:sz w:val="28"/>
          <w:szCs w:val="28"/>
          <w:shd w:val="clear" w:color="auto" w:fill="FFFFFF"/>
          <w:lang w:val="ru-RU"/>
        </w:rPr>
        <w:t xml:space="preserve">При определении трудоемкости работ </w:t>
      </w:r>
      <w:r w:rsidR="00954ADB">
        <w:rPr>
          <w:rFonts w:ascii="Times New Roman" w:eastAsia="Times New Roman" w:hAnsi="Times New Roman" w:cs="Times New Roman"/>
          <w:sz w:val="28"/>
          <w:szCs w:val="28"/>
          <w:shd w:val="clear" w:color="auto" w:fill="FFFFFF"/>
          <w:lang w:val="ru-RU"/>
        </w:rPr>
        <w:t>учитывается</w:t>
      </w:r>
      <w:r>
        <w:rPr>
          <w:rFonts w:ascii="Times New Roman" w:eastAsia="Times New Roman" w:hAnsi="Times New Roman" w:cs="Times New Roman"/>
          <w:sz w:val="28"/>
          <w:szCs w:val="28"/>
          <w:shd w:val="clear" w:color="auto" w:fill="FFFFFF"/>
          <w:lang w:val="ru-RU"/>
        </w:rPr>
        <w:t xml:space="preserve"> следующие факт</w:t>
      </w:r>
      <w:r>
        <w:rPr>
          <w:rFonts w:ascii="Times New Roman" w:eastAsia="Times New Roman" w:hAnsi="Times New Roman" w:cs="Times New Roman"/>
          <w:sz w:val="28"/>
          <w:szCs w:val="28"/>
          <w:shd w:val="clear" w:color="auto" w:fill="FFFFFF"/>
          <w:lang w:val="ru-RU"/>
        </w:rPr>
        <w:t>о</w:t>
      </w:r>
      <w:r w:rsidR="006E5D8A">
        <w:rPr>
          <w:rFonts w:ascii="Times New Roman" w:eastAsia="Times New Roman" w:hAnsi="Times New Roman" w:cs="Times New Roman"/>
          <w:sz w:val="28"/>
          <w:szCs w:val="28"/>
          <w:shd w:val="clear" w:color="auto" w:fill="FFFFFF"/>
          <w:lang w:val="ru-RU"/>
        </w:rPr>
        <w:t>ры: срок сдачи, объ</w:t>
      </w:r>
      <w:r>
        <w:rPr>
          <w:rFonts w:ascii="Times New Roman" w:eastAsia="Times New Roman" w:hAnsi="Times New Roman" w:cs="Times New Roman"/>
          <w:sz w:val="28"/>
          <w:szCs w:val="28"/>
          <w:shd w:val="clear" w:color="auto" w:fill="FFFFFF"/>
          <w:lang w:val="ru-RU"/>
        </w:rPr>
        <w:t>ем поставленных задач, необходимое время на решение каждой задачи в отдельности.</w:t>
      </w:r>
    </w:p>
    <w:p w:rsidR="00273DB1" w:rsidRDefault="00273DB1" w:rsidP="00525588">
      <w:pPr>
        <w:spacing w:after="240" w:line="360" w:lineRule="auto"/>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Ожидаемая длительность выполнения работ </w:t>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oMath>
      <w:r>
        <w:rPr>
          <w:rFonts w:ascii="Times New Roman" w:eastAsia="Times New Roman" w:hAnsi="Times New Roman" w:cs="Times New Roman"/>
          <w:sz w:val="28"/>
          <w:szCs w:val="28"/>
          <w:shd w:val="clear" w:color="auto" w:fill="FFFFFF"/>
          <w:lang w:val="ru-RU"/>
        </w:rPr>
        <w:t xml:space="preserve"> расчитывается по формуле:</w:t>
      </w:r>
    </w:p>
    <w:p w:rsidR="00273DB1" w:rsidRPr="00AA1D19" w:rsidRDefault="000C5E54" w:rsidP="002B4C8F">
      <w:pPr>
        <w:spacing w:after="0" w:line="360" w:lineRule="auto"/>
        <w:contextualSpacing/>
        <w:mirrorIndents/>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r>
            <w:rPr>
              <w:rFonts w:ascii="Cambria Math" w:eastAsia="Times New Roman" w:hAnsi="Cambria Math" w:cs="Times New Roman"/>
              <w:sz w:val="28"/>
              <w:szCs w:val="28"/>
              <w:shd w:val="clear" w:color="auto" w:fill="FFFFFF"/>
              <w:lang w:val="ru-RU"/>
            </w:rPr>
            <m:t xml:space="preserve">= </m:t>
          </m:r>
          <m:f>
            <m:fPr>
              <m:ctrlPr>
                <w:rPr>
                  <w:rFonts w:ascii="Cambria Math" w:eastAsia="Times New Roman" w:hAnsi="Cambria Math" w:cs="Times New Roman"/>
                  <w:i/>
                  <w:sz w:val="28"/>
                  <w:szCs w:val="28"/>
                  <w:shd w:val="clear" w:color="auto" w:fill="FFFFFF"/>
                  <w:lang w:val="ru-RU"/>
                </w:rPr>
              </m:ctrlPr>
            </m:fPr>
            <m:num>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мин</m:t>
                  </m:r>
                </m:sub>
              </m:sSub>
              <m:r>
                <w:rPr>
                  <w:rFonts w:ascii="Cambria Math" w:eastAsia="Times New Roman" w:hAnsi="Cambria Math" w:cs="Times New Roman"/>
                  <w:sz w:val="28"/>
                  <w:szCs w:val="28"/>
                  <w:shd w:val="clear" w:color="auto" w:fill="FFFFFF"/>
                </w:rPr>
                <m:t>+4</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нв</m:t>
                  </m:r>
                </m:sub>
              </m:sSub>
              <m:r>
                <w:rPr>
                  <w:rFonts w:ascii="Cambria Math" w:eastAsia="Times New Roman" w:hAnsi="Cambria Math" w:cs="Times New Roman"/>
                  <w:sz w:val="28"/>
                  <w:szCs w:val="28"/>
                  <w:shd w:val="clear" w:color="auto" w:fill="FFFFFF"/>
                </w:rPr>
                <m:t>+</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макс</m:t>
                  </m:r>
                </m:sub>
              </m:sSub>
            </m:num>
            <m:den>
              <m:r>
                <w:rPr>
                  <w:rFonts w:ascii="Cambria Math" w:eastAsia="Times New Roman" w:hAnsi="Cambria Math" w:cs="Times New Roman"/>
                  <w:sz w:val="28"/>
                  <w:szCs w:val="28"/>
                  <w:shd w:val="clear" w:color="auto" w:fill="FFFFFF"/>
                  <w:lang w:val="ru-RU"/>
                </w:rPr>
                <m:t>6</m:t>
              </m:r>
            </m:den>
          </m:f>
          <m:r>
            <w:rPr>
              <w:rFonts w:ascii="Cambria Math" w:eastAsia="Times New Roman" w:hAnsi="Cambria Math" w:cs="Times New Roman"/>
              <w:sz w:val="28"/>
              <w:szCs w:val="28"/>
              <w:shd w:val="clear" w:color="auto" w:fill="FFFFFF"/>
              <w:lang w:val="ru-RU"/>
            </w:rPr>
            <m:t>,</m:t>
          </m:r>
        </m:oMath>
      </m:oMathPara>
    </w:p>
    <w:p w:rsidR="00997B8A" w:rsidRDefault="00273DB1" w:rsidP="00525588">
      <w:pPr>
        <w:spacing w:before="240" w:after="0" w:line="360" w:lineRule="auto"/>
        <w:mirrorIndents/>
        <w:jc w:val="both"/>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 xml:space="preserve">где </w:t>
      </w:r>
      <w:r w:rsidR="00A457C7">
        <w:rPr>
          <w:rFonts w:ascii="Times New Roman" w:eastAsia="Times New Roman" w:hAnsi="Times New Roman" w:cs="Times New Roman"/>
          <w:sz w:val="28"/>
          <w:szCs w:val="28"/>
          <w:shd w:val="clear" w:color="auto" w:fill="FFFFFF"/>
          <w:lang w:val="ru-RU"/>
        </w:rPr>
        <w:tab/>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мин</m:t>
            </m:r>
          </m:sub>
        </m:sSub>
      </m:oMath>
      <w:r w:rsidRPr="008477D9">
        <w:rPr>
          <w:rFonts w:ascii="Times New Roman" w:eastAsia="Times New Roman" w:hAnsi="Times New Roman" w:cs="Times New Roman"/>
          <w:sz w:val="28"/>
          <w:szCs w:val="28"/>
          <w:shd w:val="clear" w:color="auto" w:fill="FFFFFF"/>
          <w:lang w:val="ru-RU"/>
        </w:rPr>
        <w:t xml:space="preserve"> − нименьшие временные затраты на выполнение работы, </w:t>
      </w:r>
    </w:p>
    <w:p w:rsidR="00273DB1" w:rsidRPr="008477D9" w:rsidRDefault="00954ADB" w:rsidP="00997B8A">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оптимистический</w:t>
      </w:r>
      <w:r w:rsidR="00273DB1" w:rsidRPr="008477D9">
        <w:rPr>
          <w:rFonts w:ascii="Times New Roman" w:eastAsia="Times New Roman" w:hAnsi="Times New Roman" w:cs="Times New Roman"/>
          <w:sz w:val="28"/>
          <w:szCs w:val="28"/>
          <w:shd w:val="clear" w:color="auto" w:fill="FFFFFF"/>
          <w:lang w:val="ru-RU"/>
        </w:rPr>
        <w:t xml:space="preserve"> прогноз;</w:t>
      </w:r>
    </w:p>
    <w:p w:rsidR="00273DB1" w:rsidRPr="008477D9" w:rsidRDefault="000C5E54" w:rsidP="00A457C7">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макс</m:t>
            </m:r>
          </m:sub>
        </m:sSub>
      </m:oMath>
      <w:r w:rsidR="00273DB1" w:rsidRPr="008477D9">
        <w:rPr>
          <w:rFonts w:ascii="Times New Roman" w:eastAsia="Times New Roman" w:hAnsi="Times New Roman" w:cs="Times New Roman"/>
          <w:sz w:val="28"/>
          <w:szCs w:val="28"/>
          <w:shd w:val="clear" w:color="auto" w:fill="FFFFFF"/>
          <w:lang w:val="ru-RU"/>
        </w:rPr>
        <w:t xml:space="preserve"> − наибольшие временные затраты, пессимистический прогноз;</w:t>
      </w:r>
    </w:p>
    <w:p w:rsidR="00D8230A" w:rsidRDefault="000C5E54" w:rsidP="00A457C7">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t</m:t>
            </m:r>
          </m:e>
          <m:sub>
            <m:r>
              <w:rPr>
                <w:rFonts w:ascii="Cambria Math" w:eastAsia="Times New Roman" w:hAnsi="Cambria Math" w:cs="Times New Roman"/>
                <w:sz w:val="28"/>
                <w:szCs w:val="28"/>
                <w:shd w:val="clear" w:color="auto" w:fill="FFFFFF"/>
                <w:lang w:val="ru-RU"/>
              </w:rPr>
              <m:t>нв</m:t>
            </m:r>
          </m:sub>
        </m:sSub>
      </m:oMath>
      <w:r w:rsidR="00273DB1" w:rsidRPr="008477D9">
        <w:rPr>
          <w:rFonts w:ascii="Times New Roman" w:eastAsia="Times New Roman" w:hAnsi="Times New Roman" w:cs="Times New Roman"/>
          <w:sz w:val="28"/>
          <w:szCs w:val="28"/>
          <w:shd w:val="clear" w:color="auto" w:fill="FFFFFF"/>
          <w:lang w:val="ru-RU"/>
        </w:rPr>
        <w:t xml:space="preserve"> − самые вероятные временные затраты на выполнение рабо</w:t>
      </w:r>
      <w:r w:rsidR="00273DB1">
        <w:rPr>
          <w:rFonts w:ascii="Times New Roman" w:eastAsia="Times New Roman" w:hAnsi="Times New Roman" w:cs="Times New Roman"/>
          <w:sz w:val="28"/>
          <w:szCs w:val="28"/>
          <w:shd w:val="clear" w:color="auto" w:fill="FFFFFF"/>
          <w:lang w:val="ru-RU"/>
        </w:rPr>
        <w:t>т</w:t>
      </w:r>
      <w:r w:rsidR="00273DB1" w:rsidRPr="008477D9">
        <w:rPr>
          <w:rFonts w:ascii="Times New Roman" w:eastAsia="Times New Roman" w:hAnsi="Times New Roman" w:cs="Times New Roman"/>
          <w:sz w:val="28"/>
          <w:szCs w:val="28"/>
          <w:shd w:val="clear" w:color="auto" w:fill="FFFFFF"/>
          <w:lang w:val="ru-RU"/>
        </w:rPr>
        <w:t xml:space="preserve">, </w:t>
      </w:r>
    </w:p>
    <w:p w:rsidR="00273DB1" w:rsidRDefault="00273DB1" w:rsidP="00A457C7">
      <w:pPr>
        <w:spacing w:after="0" w:line="360" w:lineRule="auto"/>
        <w:ind w:firstLine="720"/>
        <w:contextualSpacing/>
        <w:mirrorIndents/>
        <w:jc w:val="both"/>
        <w:rPr>
          <w:rFonts w:ascii="Times New Roman" w:eastAsia="Times New Roman" w:hAnsi="Times New Roman" w:cs="Times New Roman"/>
          <w:sz w:val="28"/>
          <w:szCs w:val="28"/>
          <w:shd w:val="clear" w:color="auto" w:fill="FFFFFF"/>
          <w:lang w:val="ru-RU"/>
        </w:rPr>
      </w:pPr>
      <w:r w:rsidRPr="008477D9">
        <w:rPr>
          <w:rFonts w:ascii="Times New Roman" w:eastAsia="Times New Roman" w:hAnsi="Times New Roman" w:cs="Times New Roman"/>
          <w:sz w:val="28"/>
          <w:szCs w:val="28"/>
          <w:shd w:val="clear" w:color="auto" w:fill="FFFFFF"/>
          <w:lang w:val="ru-RU"/>
        </w:rPr>
        <w:t>реалистический прогноз;</w:t>
      </w:r>
    </w:p>
    <w:p w:rsidR="002A5872"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Оценка трудоемкости каждой отдельной задачи из всех поставленных приведена в таблице </w:t>
      </w:r>
      <w:r w:rsidR="000B484F">
        <w:rPr>
          <w:rFonts w:ascii="Times New Roman" w:eastAsia="Times New Roman" w:hAnsi="Times New Roman" w:cs="Times New Roman"/>
          <w:sz w:val="28"/>
          <w:szCs w:val="28"/>
          <w:shd w:val="clear" w:color="auto" w:fill="FFFFFF"/>
          <w:lang w:val="ru-RU"/>
        </w:rPr>
        <w:t>9</w:t>
      </w:r>
      <w:r>
        <w:rPr>
          <w:rFonts w:ascii="Times New Roman" w:eastAsia="Times New Roman" w:hAnsi="Times New Roman" w:cs="Times New Roman"/>
          <w:sz w:val="28"/>
          <w:szCs w:val="28"/>
          <w:shd w:val="clear" w:color="auto" w:fill="FFFFFF"/>
          <w:lang w:val="ru-RU"/>
        </w:rPr>
        <w:t xml:space="preserve">. </w:t>
      </w:r>
    </w:p>
    <w:p w:rsidR="00273DB1" w:rsidRDefault="002A5872"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273DB1">
        <w:rPr>
          <w:rFonts w:ascii="Times New Roman" w:eastAsia="Times New Roman" w:hAnsi="Times New Roman" w:cs="Times New Roman"/>
          <w:sz w:val="28"/>
          <w:szCs w:val="28"/>
          <w:shd w:val="clear" w:color="auto" w:fill="FFFFFF"/>
          <w:lang w:val="ru-RU"/>
        </w:rPr>
        <w:t xml:space="preserve">В разработке системы </w:t>
      </w:r>
      <w:r w:rsidR="00954ADB">
        <w:rPr>
          <w:rFonts w:ascii="Times New Roman" w:eastAsia="Times New Roman" w:hAnsi="Times New Roman" w:cs="Times New Roman"/>
          <w:sz w:val="28"/>
          <w:szCs w:val="28"/>
          <w:shd w:val="clear" w:color="auto" w:fill="FFFFFF"/>
          <w:lang w:val="ru-RU"/>
        </w:rPr>
        <w:t>участвует</w:t>
      </w:r>
      <w:r w:rsidR="00273DB1">
        <w:rPr>
          <w:rFonts w:ascii="Times New Roman" w:eastAsia="Times New Roman" w:hAnsi="Times New Roman" w:cs="Times New Roman"/>
          <w:sz w:val="28"/>
          <w:szCs w:val="28"/>
          <w:shd w:val="clear" w:color="auto" w:fill="FFFFFF"/>
          <w:lang w:val="ru-RU"/>
        </w:rPr>
        <w:t xml:space="preserve"> 3 человека, руководитель, инженер-программист и системный администратор. </w:t>
      </w:r>
      <w:r w:rsidR="006406BB">
        <w:rPr>
          <w:rFonts w:ascii="Times New Roman" w:eastAsia="Times New Roman" w:hAnsi="Times New Roman" w:cs="Times New Roman"/>
          <w:sz w:val="28"/>
          <w:szCs w:val="28"/>
          <w:shd w:val="clear" w:color="auto" w:fill="FFFFFF"/>
          <w:lang w:val="ru-RU"/>
        </w:rPr>
        <w:t xml:space="preserve">Руководитель составляет список задач </w:t>
      </w:r>
      <w:r w:rsidR="0031799F">
        <w:rPr>
          <w:rFonts w:ascii="Times New Roman" w:eastAsia="Times New Roman" w:hAnsi="Times New Roman" w:cs="Times New Roman"/>
          <w:sz w:val="28"/>
          <w:szCs w:val="28"/>
          <w:shd w:val="clear" w:color="auto" w:fill="FFFFFF"/>
          <w:lang w:val="ru-RU"/>
        </w:rPr>
        <w:t xml:space="preserve">определяет сколько времени необходимо на выполнении той или </w:t>
      </w:r>
      <w:r w:rsidR="006406BB">
        <w:rPr>
          <w:rFonts w:ascii="Times New Roman" w:eastAsia="Times New Roman" w:hAnsi="Times New Roman" w:cs="Times New Roman"/>
          <w:sz w:val="28"/>
          <w:szCs w:val="28"/>
          <w:shd w:val="clear" w:color="auto" w:fill="FFFFFF"/>
          <w:lang w:val="ru-RU"/>
        </w:rPr>
        <w:t>и</w:t>
      </w:r>
      <w:r w:rsidR="0031799F">
        <w:rPr>
          <w:rFonts w:ascii="Times New Roman" w:eastAsia="Times New Roman" w:hAnsi="Times New Roman" w:cs="Times New Roman"/>
          <w:sz w:val="28"/>
          <w:szCs w:val="28"/>
          <w:shd w:val="clear" w:color="auto" w:fill="FFFFFF"/>
          <w:lang w:val="ru-RU"/>
        </w:rPr>
        <w:t xml:space="preserve">ной задачи и </w:t>
      </w:r>
      <w:r w:rsidR="006406BB">
        <w:rPr>
          <w:rFonts w:ascii="Times New Roman" w:eastAsia="Times New Roman" w:hAnsi="Times New Roman" w:cs="Times New Roman"/>
          <w:sz w:val="28"/>
          <w:szCs w:val="28"/>
          <w:shd w:val="clear" w:color="auto" w:fill="FFFFFF"/>
          <w:lang w:val="ru-RU"/>
        </w:rPr>
        <w:t xml:space="preserve">распределяет </w:t>
      </w:r>
      <w:r w:rsidR="0031799F">
        <w:rPr>
          <w:rFonts w:ascii="Times New Roman" w:eastAsia="Times New Roman" w:hAnsi="Times New Roman" w:cs="Times New Roman"/>
          <w:sz w:val="28"/>
          <w:szCs w:val="28"/>
          <w:shd w:val="clear" w:color="auto" w:fill="FFFFFF"/>
          <w:lang w:val="ru-RU"/>
        </w:rPr>
        <w:t xml:space="preserve">их </w:t>
      </w:r>
      <w:r w:rsidR="006406BB">
        <w:rPr>
          <w:rFonts w:ascii="Times New Roman" w:eastAsia="Times New Roman" w:hAnsi="Times New Roman" w:cs="Times New Roman"/>
          <w:sz w:val="28"/>
          <w:szCs w:val="28"/>
          <w:shd w:val="clear" w:color="auto" w:fill="FFFFFF"/>
          <w:lang w:val="ru-RU"/>
        </w:rPr>
        <w:t>между специалистами</w:t>
      </w:r>
      <w:r w:rsidR="0031799F">
        <w:rPr>
          <w:rFonts w:ascii="Times New Roman" w:eastAsia="Times New Roman" w:hAnsi="Times New Roman" w:cs="Times New Roman"/>
          <w:sz w:val="28"/>
          <w:szCs w:val="28"/>
          <w:shd w:val="clear" w:color="auto" w:fill="FFFFFF"/>
          <w:lang w:val="ru-RU"/>
        </w:rPr>
        <w:t>, в данном случае между и</w:t>
      </w:r>
      <w:r w:rsidR="0031799F">
        <w:rPr>
          <w:rFonts w:ascii="Times New Roman" w:eastAsia="Times New Roman" w:hAnsi="Times New Roman" w:cs="Times New Roman"/>
          <w:sz w:val="28"/>
          <w:szCs w:val="28"/>
          <w:shd w:val="clear" w:color="auto" w:fill="FFFFFF"/>
          <w:lang w:val="ru-RU"/>
        </w:rPr>
        <w:t>н</w:t>
      </w:r>
      <w:r w:rsidR="0031799F">
        <w:rPr>
          <w:rFonts w:ascii="Times New Roman" w:eastAsia="Times New Roman" w:hAnsi="Times New Roman" w:cs="Times New Roman"/>
          <w:sz w:val="28"/>
          <w:szCs w:val="28"/>
          <w:shd w:val="clear" w:color="auto" w:fill="FFFFFF"/>
          <w:lang w:val="ru-RU"/>
        </w:rPr>
        <w:t>женером-программистом и системным администратором.</w:t>
      </w:r>
      <w:r w:rsidR="00D8230A">
        <w:rPr>
          <w:rFonts w:ascii="Times New Roman" w:eastAsia="Times New Roman" w:hAnsi="Times New Roman" w:cs="Times New Roman"/>
          <w:sz w:val="28"/>
          <w:szCs w:val="28"/>
          <w:shd w:val="clear" w:color="auto" w:fill="FFFFFF"/>
          <w:lang w:val="ru-RU"/>
        </w:rPr>
        <w:t xml:space="preserve"> </w:t>
      </w:r>
      <w:r w:rsidR="00D8230A" w:rsidRPr="00997B8A">
        <w:rPr>
          <w:rFonts w:ascii="Times New Roman" w:eastAsia="Times New Roman" w:hAnsi="Times New Roman" w:cs="Times New Roman"/>
          <w:color w:val="4F81BD" w:themeColor="accent1"/>
          <w:sz w:val="28"/>
          <w:szCs w:val="28"/>
          <w:shd w:val="clear" w:color="auto" w:fill="FFFFFF"/>
          <w:lang w:val="ru-RU"/>
        </w:rPr>
        <w:t>выввввввввввв выв ыв вввввввввввввввввввввввввввввввввввввввввввввввввввввввввввв вы ыв</w:t>
      </w:r>
      <w:r w:rsidR="00D8230A">
        <w:rPr>
          <w:rFonts w:ascii="Times New Roman" w:eastAsia="Times New Roman" w:hAnsi="Times New Roman" w:cs="Times New Roman"/>
          <w:sz w:val="28"/>
          <w:szCs w:val="28"/>
          <w:shd w:val="clear" w:color="auto" w:fill="FFFFFF"/>
          <w:lang w:val="ru-RU"/>
        </w:rPr>
        <w:t xml:space="preserve"> </w:t>
      </w:r>
    </w:p>
    <w:p w:rsidR="00273DB1" w:rsidRPr="00B540EE" w:rsidRDefault="00273DB1" w:rsidP="00215EB3">
      <w:pPr>
        <w:pStyle w:val="Normal1"/>
        <w:spacing w:line="240" w:lineRule="auto"/>
        <w:ind w:left="0" w:firstLine="0"/>
        <w:jc w:val="left"/>
        <w:rPr>
          <w:sz w:val="28"/>
          <w:szCs w:val="28"/>
        </w:rPr>
      </w:pPr>
      <w:r w:rsidRPr="00B540EE">
        <w:rPr>
          <w:sz w:val="28"/>
          <w:szCs w:val="28"/>
        </w:rPr>
        <w:lastRenderedPageBreak/>
        <w:t xml:space="preserve">Таблица </w:t>
      </w:r>
      <w:r w:rsidR="000B484F">
        <w:rPr>
          <w:sz w:val="28"/>
          <w:szCs w:val="28"/>
        </w:rPr>
        <w:t>9</w:t>
      </w:r>
      <w:r w:rsidRPr="00B540EE">
        <w:rPr>
          <w:sz w:val="28"/>
          <w:szCs w:val="28"/>
        </w:rPr>
        <w:t xml:space="preserve"> </w:t>
      </w:r>
      <w:r w:rsidR="00FE63A3">
        <w:rPr>
          <w:sz w:val="28"/>
          <w:szCs w:val="28"/>
        </w:rPr>
        <w:t xml:space="preserve">− </w:t>
      </w:r>
      <w:r w:rsidRPr="00B540EE">
        <w:rPr>
          <w:sz w:val="28"/>
          <w:szCs w:val="28"/>
          <w:shd w:val="clear" w:color="auto" w:fill="FFFFFF"/>
        </w:rPr>
        <w:t>Оценка трудоемкости каждой из всех поставленных</w:t>
      </w:r>
      <w:r>
        <w:rPr>
          <w:sz w:val="28"/>
          <w:szCs w:val="28"/>
          <w:shd w:val="clear" w:color="auto" w:fill="FFFFFF"/>
        </w:rPr>
        <w:t xml:space="preserve"> задач</w:t>
      </w:r>
    </w:p>
    <w:tbl>
      <w:tblPr>
        <w:tblpPr w:leftFromText="180" w:rightFromText="180" w:vertAnchor="text" w:horzAnchor="margin" w:tblpY="113"/>
        <w:tblW w:w="505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7"/>
        <w:gridCol w:w="1637"/>
        <w:gridCol w:w="1643"/>
        <w:gridCol w:w="2049"/>
        <w:gridCol w:w="2969"/>
      </w:tblGrid>
      <w:tr w:rsidR="00273DB1" w:rsidRPr="008477D9" w:rsidTr="00755FAB">
        <w:trPr>
          <w:trHeight w:val="1332"/>
        </w:trPr>
        <w:tc>
          <w:tcPr>
            <w:tcW w:w="716" w:type="pct"/>
            <w:vAlign w:val="center"/>
          </w:tcPr>
          <w:p w:rsidR="00273DB1" w:rsidRPr="00672D62" w:rsidRDefault="00273DB1" w:rsidP="00215EB3">
            <w:pPr>
              <w:spacing w:after="0" w:line="240" w:lineRule="auto"/>
              <w:jc w:val="center"/>
              <w:rPr>
                <w:rFonts w:ascii="Times New Roman" w:hAnsi="Times New Roman"/>
                <w:sz w:val="28"/>
                <w:szCs w:val="28"/>
                <w:lang w:val="ru-RU"/>
              </w:rPr>
            </w:pPr>
            <w:r w:rsidRPr="00672D62">
              <w:rPr>
                <w:rFonts w:ascii="Times New Roman" w:hAnsi="Times New Roman"/>
                <w:sz w:val="28"/>
                <w:szCs w:val="28"/>
                <w:lang w:val="ru-RU"/>
              </w:rPr>
              <w:t>Номер задачи</w:t>
            </w:r>
          </w:p>
        </w:tc>
        <w:tc>
          <w:tcPr>
            <w:tcW w:w="845"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eastAsia="Times New Roman" w:hAnsi="Times New Roman" w:cs="Times New Roman"/>
                <w:sz w:val="28"/>
                <w:szCs w:val="28"/>
                <w:shd w:val="clear" w:color="auto" w:fill="FFFFFF"/>
                <w:lang w:val="ru-RU"/>
              </w:rPr>
              <w:t>Оптим</w:t>
            </w:r>
            <w:r w:rsidRPr="00672D62">
              <w:rPr>
                <w:rFonts w:ascii="Times New Roman" w:eastAsia="Times New Roman" w:hAnsi="Times New Roman" w:cs="Times New Roman"/>
                <w:sz w:val="28"/>
                <w:szCs w:val="28"/>
                <w:shd w:val="clear" w:color="auto" w:fill="FFFFFF"/>
                <w:lang w:val="ru-RU"/>
              </w:rPr>
              <w:t>е</w:t>
            </w:r>
            <w:r w:rsidRPr="00672D62">
              <w:rPr>
                <w:rFonts w:ascii="Times New Roman" w:eastAsia="Times New Roman" w:hAnsi="Times New Roman" w:cs="Times New Roman"/>
                <w:sz w:val="28"/>
                <w:szCs w:val="28"/>
                <w:shd w:val="clear" w:color="auto" w:fill="FFFFFF"/>
                <w:lang w:val="ru-RU"/>
              </w:rPr>
              <w:t>стический прогноз</w:t>
            </w:r>
            <w:r w:rsidRPr="00672D62">
              <w:rPr>
                <w:rFonts w:ascii="Times New Roman" w:hAnsi="Times New Roman"/>
                <w:sz w:val="28"/>
                <w:szCs w:val="28"/>
              </w:rPr>
              <w:t xml:space="preserve"> ,</w:t>
            </w:r>
            <w:r w:rsidRPr="00672D62">
              <w:rPr>
                <w:rFonts w:ascii="Times New Roman" w:hAnsi="Times New Roman"/>
                <w:i/>
                <w:iCs/>
                <w:sz w:val="28"/>
                <w:szCs w:val="28"/>
              </w:rPr>
              <w:t xml:space="preserve"> t</w:t>
            </w:r>
            <w:r w:rsidRPr="00672D62">
              <w:rPr>
                <w:rFonts w:ascii="Times New Roman" w:hAnsi="Times New Roman"/>
                <w:i/>
                <w:iCs/>
                <w:sz w:val="28"/>
                <w:szCs w:val="28"/>
                <w:vertAlign w:val="subscript"/>
              </w:rPr>
              <w:t>min</w:t>
            </w:r>
          </w:p>
        </w:tc>
        <w:tc>
          <w:tcPr>
            <w:tcW w:w="848"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eastAsia="Times New Roman" w:hAnsi="Times New Roman" w:cs="Times New Roman"/>
                <w:sz w:val="28"/>
                <w:szCs w:val="28"/>
                <w:shd w:val="clear" w:color="auto" w:fill="FFFFFF"/>
                <w:lang w:val="ru-RU"/>
              </w:rPr>
              <w:t>Реалист</w:t>
            </w:r>
            <w:r w:rsidRPr="00672D62">
              <w:rPr>
                <w:rFonts w:ascii="Times New Roman" w:eastAsia="Times New Roman" w:hAnsi="Times New Roman" w:cs="Times New Roman"/>
                <w:sz w:val="28"/>
                <w:szCs w:val="28"/>
                <w:shd w:val="clear" w:color="auto" w:fill="FFFFFF"/>
                <w:lang w:val="ru-RU"/>
              </w:rPr>
              <w:t>и</w:t>
            </w:r>
            <w:r w:rsidRPr="00672D62">
              <w:rPr>
                <w:rFonts w:ascii="Times New Roman" w:eastAsia="Times New Roman" w:hAnsi="Times New Roman" w:cs="Times New Roman"/>
                <w:sz w:val="28"/>
                <w:szCs w:val="28"/>
                <w:shd w:val="clear" w:color="auto" w:fill="FFFFFF"/>
                <w:lang w:val="ru-RU"/>
              </w:rPr>
              <w:t>ческий прогноз</w:t>
            </w:r>
            <w:r w:rsidRPr="00672D62">
              <w:rPr>
                <w:rFonts w:ascii="Times New Roman" w:hAnsi="Times New Roman"/>
                <w:sz w:val="28"/>
                <w:szCs w:val="28"/>
              </w:rPr>
              <w:t xml:space="preserve"> ,</w:t>
            </w:r>
            <w:r w:rsidRPr="00672D62">
              <w:rPr>
                <w:rFonts w:ascii="Times New Roman" w:hAnsi="Times New Roman"/>
                <w:i/>
                <w:iCs/>
                <w:sz w:val="28"/>
                <w:szCs w:val="28"/>
              </w:rPr>
              <w:t xml:space="preserve"> t</w:t>
            </w:r>
            <w:r w:rsidRPr="00672D62">
              <w:rPr>
                <w:rFonts w:ascii="Times New Roman" w:hAnsi="Times New Roman"/>
                <w:iCs/>
                <w:sz w:val="28"/>
                <w:szCs w:val="28"/>
                <w:vertAlign w:val="subscript"/>
              </w:rPr>
              <w:t>нв</w:t>
            </w:r>
          </w:p>
        </w:tc>
        <w:tc>
          <w:tcPr>
            <w:tcW w:w="1058"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eastAsia="Times New Roman" w:hAnsi="Times New Roman" w:cs="Times New Roman"/>
                <w:sz w:val="28"/>
                <w:szCs w:val="28"/>
                <w:shd w:val="clear" w:color="auto" w:fill="FFFFFF"/>
                <w:lang w:val="ru-RU"/>
              </w:rPr>
              <w:t>Пессимист</w:t>
            </w:r>
            <w:r w:rsidRPr="00672D62">
              <w:rPr>
                <w:rFonts w:ascii="Times New Roman" w:eastAsia="Times New Roman" w:hAnsi="Times New Roman" w:cs="Times New Roman"/>
                <w:sz w:val="28"/>
                <w:szCs w:val="28"/>
                <w:shd w:val="clear" w:color="auto" w:fill="FFFFFF"/>
                <w:lang w:val="ru-RU"/>
              </w:rPr>
              <w:t>и</w:t>
            </w:r>
            <w:r w:rsidRPr="00672D62">
              <w:rPr>
                <w:rFonts w:ascii="Times New Roman" w:eastAsia="Times New Roman" w:hAnsi="Times New Roman" w:cs="Times New Roman"/>
                <w:sz w:val="28"/>
                <w:szCs w:val="28"/>
                <w:shd w:val="clear" w:color="auto" w:fill="FFFFFF"/>
                <w:lang w:val="ru-RU"/>
              </w:rPr>
              <w:t>ческий пр</w:t>
            </w:r>
            <w:r w:rsidRPr="00672D62">
              <w:rPr>
                <w:rFonts w:ascii="Times New Roman" w:eastAsia="Times New Roman" w:hAnsi="Times New Roman" w:cs="Times New Roman"/>
                <w:sz w:val="28"/>
                <w:szCs w:val="28"/>
                <w:shd w:val="clear" w:color="auto" w:fill="FFFFFF"/>
                <w:lang w:val="ru-RU"/>
              </w:rPr>
              <w:t>о</w:t>
            </w:r>
            <w:r w:rsidRPr="00672D62">
              <w:rPr>
                <w:rFonts w:ascii="Times New Roman" w:eastAsia="Times New Roman" w:hAnsi="Times New Roman" w:cs="Times New Roman"/>
                <w:sz w:val="28"/>
                <w:szCs w:val="28"/>
                <w:shd w:val="clear" w:color="auto" w:fill="FFFFFF"/>
                <w:lang w:val="ru-RU"/>
              </w:rPr>
              <w:t>гноз</w:t>
            </w:r>
            <w:r w:rsidRPr="00672D62">
              <w:rPr>
                <w:rFonts w:ascii="Times New Roman" w:hAnsi="Times New Roman"/>
                <w:sz w:val="28"/>
                <w:szCs w:val="28"/>
              </w:rPr>
              <w:t xml:space="preserve"> ,</w:t>
            </w:r>
            <w:r w:rsidRPr="00672D62">
              <w:rPr>
                <w:rFonts w:ascii="Times New Roman" w:hAnsi="Times New Roman"/>
                <w:i/>
                <w:iCs/>
                <w:sz w:val="28"/>
                <w:szCs w:val="28"/>
              </w:rPr>
              <w:t xml:space="preserve"> t</w:t>
            </w:r>
            <w:r w:rsidRPr="00672D62">
              <w:rPr>
                <w:rFonts w:ascii="Times New Roman" w:hAnsi="Times New Roman"/>
                <w:i/>
                <w:iCs/>
                <w:sz w:val="28"/>
                <w:szCs w:val="28"/>
                <w:vertAlign w:val="subscript"/>
              </w:rPr>
              <w:t>max</w:t>
            </w:r>
          </w:p>
        </w:tc>
        <w:tc>
          <w:tcPr>
            <w:tcW w:w="1533" w:type="pct"/>
            <w:vAlign w:val="center"/>
          </w:tcPr>
          <w:p w:rsidR="00273DB1" w:rsidRPr="00672D62" w:rsidRDefault="00273DB1" w:rsidP="00215EB3">
            <w:pPr>
              <w:spacing w:after="0" w:line="240" w:lineRule="auto"/>
              <w:jc w:val="center"/>
              <w:rPr>
                <w:rFonts w:ascii="Times New Roman" w:hAnsi="Times New Roman"/>
                <w:sz w:val="28"/>
                <w:szCs w:val="28"/>
                <w:lang w:val="ru-RU"/>
              </w:rPr>
            </w:pPr>
            <w:r w:rsidRPr="00672D62">
              <w:rPr>
                <w:rFonts w:ascii="Times New Roman" w:hAnsi="Times New Roman"/>
                <w:sz w:val="28"/>
                <w:szCs w:val="28"/>
                <w:lang w:val="ru-RU"/>
              </w:rPr>
              <w:t>Ожидаемые време</w:t>
            </w:r>
            <w:r w:rsidRPr="00672D62">
              <w:rPr>
                <w:rFonts w:ascii="Times New Roman" w:hAnsi="Times New Roman"/>
                <w:sz w:val="28"/>
                <w:szCs w:val="28"/>
                <w:lang w:val="ru-RU"/>
              </w:rPr>
              <w:t>н</w:t>
            </w:r>
            <w:r w:rsidRPr="00672D62">
              <w:rPr>
                <w:rFonts w:ascii="Times New Roman" w:hAnsi="Times New Roman"/>
                <w:sz w:val="28"/>
                <w:szCs w:val="28"/>
                <w:lang w:val="ru-RU"/>
              </w:rPr>
              <w:t>нвые затраты на в</w:t>
            </w:r>
            <w:r w:rsidRPr="00672D62">
              <w:rPr>
                <w:rFonts w:ascii="Times New Roman" w:hAnsi="Times New Roman"/>
                <w:sz w:val="28"/>
                <w:szCs w:val="28"/>
                <w:lang w:val="ru-RU"/>
              </w:rPr>
              <w:t>ы</w:t>
            </w:r>
            <w:r w:rsidRPr="00672D62">
              <w:rPr>
                <w:rFonts w:ascii="Times New Roman" w:hAnsi="Times New Roman"/>
                <w:sz w:val="28"/>
                <w:szCs w:val="28"/>
                <w:lang w:val="ru-RU"/>
              </w:rPr>
              <w:t>полнение задач,</w:t>
            </w:r>
            <w:r w:rsidRPr="00672D62">
              <w:rPr>
                <w:rFonts w:ascii="Times New Roman" w:hAnsi="Times New Roman"/>
                <w:i/>
                <w:iCs/>
                <w:sz w:val="28"/>
                <w:szCs w:val="28"/>
                <w:lang w:val="ru-RU"/>
              </w:rPr>
              <w:t xml:space="preserve"> Т</w:t>
            </w:r>
            <w:r w:rsidRPr="00672D62">
              <w:rPr>
                <w:rFonts w:ascii="Times New Roman" w:hAnsi="Times New Roman"/>
                <w:iCs/>
                <w:sz w:val="28"/>
                <w:szCs w:val="28"/>
                <w:vertAlign w:val="subscript"/>
                <w:lang w:val="ru-RU"/>
              </w:rPr>
              <w:t>ож</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1.1</w:t>
            </w:r>
          </w:p>
        </w:tc>
        <w:tc>
          <w:tcPr>
            <w:tcW w:w="845"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6</w:t>
            </w:r>
          </w:p>
        </w:tc>
        <w:tc>
          <w:tcPr>
            <w:tcW w:w="84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8</w:t>
            </w:r>
          </w:p>
        </w:tc>
        <w:tc>
          <w:tcPr>
            <w:tcW w:w="105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9</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18</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1.2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10</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1.3</w:t>
            </w:r>
          </w:p>
        </w:tc>
        <w:tc>
          <w:tcPr>
            <w:tcW w:w="845"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3</w:t>
            </w:r>
          </w:p>
        </w:tc>
        <w:tc>
          <w:tcPr>
            <w:tcW w:w="84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5</w:t>
            </w:r>
          </w:p>
        </w:tc>
        <w:tc>
          <w:tcPr>
            <w:tcW w:w="105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7</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15</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2.1</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3</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2.2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3.1</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84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5</w:t>
            </w:r>
          </w:p>
        </w:tc>
        <w:tc>
          <w:tcPr>
            <w:tcW w:w="1058" w:type="pct"/>
            <w:vAlign w:val="center"/>
          </w:tcPr>
          <w:p w:rsidR="00273DB1" w:rsidRPr="00183700" w:rsidRDefault="00273DB1"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w:t>
            </w:r>
            <w:r w:rsidR="002B4C8F" w:rsidRPr="00183700">
              <w:rPr>
                <w:rFonts w:ascii="Times New Roman" w:hAnsi="Times New Roman" w:cs="Times New Roman"/>
                <w:sz w:val="28"/>
                <w:szCs w:val="28"/>
              </w:rPr>
              <w:t>7</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14</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20</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22</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24</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22</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3.3</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3</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8</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3.4</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9</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4.1</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3</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r>
      <w:tr w:rsidR="00273DB1" w:rsidRPr="00B540EE" w:rsidTr="00215EB3">
        <w:trPr>
          <w:trHeight w:val="360"/>
        </w:trPr>
        <w:tc>
          <w:tcPr>
            <w:tcW w:w="716" w:type="pct"/>
            <w:vAlign w:val="center"/>
          </w:tcPr>
          <w:p w:rsidR="00273DB1" w:rsidRPr="00672D62" w:rsidRDefault="00273DB1" w:rsidP="00215EB3">
            <w:pPr>
              <w:spacing w:after="0" w:line="240" w:lineRule="auto"/>
              <w:jc w:val="center"/>
              <w:rPr>
                <w:rFonts w:ascii="Times New Roman" w:hAnsi="Times New Roman"/>
                <w:sz w:val="28"/>
                <w:szCs w:val="28"/>
              </w:rPr>
            </w:pPr>
            <w:r w:rsidRPr="00672D62">
              <w:rPr>
                <w:rFonts w:ascii="Times New Roman" w:hAnsi="Times New Roman"/>
                <w:sz w:val="28"/>
                <w:szCs w:val="28"/>
              </w:rPr>
              <w:t>4.2</w:t>
            </w:r>
          </w:p>
        </w:tc>
        <w:tc>
          <w:tcPr>
            <w:tcW w:w="845"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4</w:t>
            </w:r>
          </w:p>
        </w:tc>
        <w:tc>
          <w:tcPr>
            <w:tcW w:w="84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5</w:t>
            </w:r>
          </w:p>
        </w:tc>
        <w:tc>
          <w:tcPr>
            <w:tcW w:w="1058"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6</w:t>
            </w:r>
          </w:p>
        </w:tc>
        <w:tc>
          <w:tcPr>
            <w:tcW w:w="1533" w:type="pct"/>
            <w:vAlign w:val="center"/>
          </w:tcPr>
          <w:p w:rsidR="00273DB1" w:rsidRPr="00183700" w:rsidRDefault="002B4C8F" w:rsidP="00215EB3">
            <w:pPr>
              <w:spacing w:after="0" w:line="240" w:lineRule="auto"/>
              <w:jc w:val="center"/>
              <w:rPr>
                <w:rFonts w:ascii="Times New Roman" w:hAnsi="Times New Roman" w:cs="Times New Roman"/>
                <w:sz w:val="28"/>
                <w:szCs w:val="28"/>
              </w:rPr>
            </w:pPr>
            <w:r w:rsidRPr="00183700">
              <w:rPr>
                <w:rFonts w:ascii="Times New Roman" w:hAnsi="Times New Roman" w:cs="Times New Roman"/>
                <w:sz w:val="28"/>
                <w:szCs w:val="28"/>
              </w:rPr>
              <w:t>5</w:t>
            </w:r>
          </w:p>
        </w:tc>
      </w:tr>
    </w:tbl>
    <w:p w:rsidR="00273DB1" w:rsidRDefault="00273DB1" w:rsidP="00AB63FF">
      <w:pPr>
        <w:spacing w:before="360" w:after="0" w:line="360" w:lineRule="auto"/>
        <w:mirrorIndents/>
        <w:jc w:val="both"/>
        <w:rPr>
          <w:rFonts w:ascii="Times New Roman" w:eastAsia="Times New Roman" w:hAnsi="Times New Roman" w:cs="Times New Roman"/>
          <w:sz w:val="28"/>
          <w:szCs w:val="28"/>
          <w:shd w:val="clear" w:color="auto" w:fill="FFFFFF"/>
          <w:lang w:val="ru-RU"/>
        </w:rPr>
      </w:pPr>
      <w:r w:rsidRPr="00AB3F4E">
        <w:rPr>
          <w:rFonts w:ascii="Times New Roman" w:eastAsia="Times New Roman" w:hAnsi="Times New Roman" w:cs="Times New Roman"/>
          <w:sz w:val="28"/>
          <w:szCs w:val="28"/>
          <w:shd w:val="clear" w:color="auto" w:fill="FFFFFF"/>
          <w:lang w:val="ru-RU"/>
        </w:rPr>
        <w:tab/>
      </w:r>
      <w:r>
        <w:rPr>
          <w:rFonts w:ascii="Times New Roman" w:eastAsia="Times New Roman" w:hAnsi="Times New Roman" w:cs="Times New Roman"/>
          <w:sz w:val="28"/>
          <w:szCs w:val="28"/>
          <w:shd w:val="clear" w:color="auto" w:fill="FFFFFF"/>
          <w:lang w:val="ru-RU"/>
        </w:rPr>
        <w:t>Задача руководителя изучить проект, ознакомиться с требованиями к</w:t>
      </w:r>
      <w:r>
        <w:rPr>
          <w:rFonts w:ascii="Times New Roman" w:eastAsia="Times New Roman" w:hAnsi="Times New Roman" w:cs="Times New Roman"/>
          <w:sz w:val="28"/>
          <w:szCs w:val="28"/>
          <w:shd w:val="clear" w:color="auto" w:fill="FFFFFF"/>
          <w:lang w:val="ru-RU"/>
        </w:rPr>
        <w:t>о</w:t>
      </w:r>
      <w:r>
        <w:rPr>
          <w:rFonts w:ascii="Times New Roman" w:eastAsia="Times New Roman" w:hAnsi="Times New Roman" w:cs="Times New Roman"/>
          <w:sz w:val="28"/>
          <w:szCs w:val="28"/>
          <w:shd w:val="clear" w:color="auto" w:fill="FFFFFF"/>
          <w:lang w:val="ru-RU"/>
        </w:rPr>
        <w:t>торым должна соответствовать разрабатываемая система, поставить ряд з</w:t>
      </w:r>
      <w:r>
        <w:rPr>
          <w:rFonts w:ascii="Times New Roman" w:eastAsia="Times New Roman" w:hAnsi="Times New Roman" w:cs="Times New Roman"/>
          <w:sz w:val="28"/>
          <w:szCs w:val="28"/>
          <w:shd w:val="clear" w:color="auto" w:fill="FFFFFF"/>
          <w:lang w:val="ru-RU"/>
        </w:rPr>
        <w:t>а</w:t>
      </w:r>
      <w:r>
        <w:rPr>
          <w:rFonts w:ascii="Times New Roman" w:eastAsia="Times New Roman" w:hAnsi="Times New Roman" w:cs="Times New Roman"/>
          <w:sz w:val="28"/>
          <w:szCs w:val="28"/>
          <w:shd w:val="clear" w:color="auto" w:fill="FFFFFF"/>
          <w:lang w:val="ru-RU"/>
        </w:rPr>
        <w:t>дач, определить какие именно технологии будут ис</w:t>
      </w:r>
      <w:r w:rsidR="006C709C">
        <w:rPr>
          <w:rFonts w:ascii="Times New Roman" w:eastAsia="Times New Roman" w:hAnsi="Times New Roman" w:cs="Times New Roman"/>
          <w:sz w:val="28"/>
          <w:szCs w:val="28"/>
          <w:shd w:val="clear" w:color="auto" w:fill="FFFFFF"/>
          <w:lang w:val="ru-RU"/>
        </w:rPr>
        <w:t>пользоваться</w:t>
      </w:r>
      <w:r>
        <w:rPr>
          <w:rFonts w:ascii="Times New Roman" w:eastAsia="Times New Roman" w:hAnsi="Times New Roman" w:cs="Times New Roman"/>
          <w:sz w:val="28"/>
          <w:szCs w:val="28"/>
          <w:shd w:val="clear" w:color="auto" w:fill="FFFFFF"/>
          <w:lang w:val="ru-RU"/>
        </w:rPr>
        <w:t>. После того как определены задачи и</w:t>
      </w:r>
      <w:r w:rsidR="0036795F">
        <w:rPr>
          <w:rFonts w:ascii="Times New Roman" w:eastAsia="Times New Roman" w:hAnsi="Times New Roman" w:cs="Times New Roman"/>
          <w:sz w:val="28"/>
          <w:szCs w:val="28"/>
          <w:shd w:val="clear" w:color="auto" w:fill="FFFFFF"/>
          <w:lang w:val="ru-RU"/>
        </w:rPr>
        <w:t xml:space="preserve"> </w:t>
      </w:r>
      <w:r>
        <w:rPr>
          <w:rFonts w:ascii="Times New Roman" w:eastAsia="Times New Roman" w:hAnsi="Times New Roman" w:cs="Times New Roman"/>
          <w:sz w:val="28"/>
          <w:szCs w:val="28"/>
          <w:shd w:val="clear" w:color="auto" w:fill="FFFFFF"/>
          <w:lang w:val="ru-RU"/>
        </w:rPr>
        <w:t>технологии которые будут использоваться, руков</w:t>
      </w:r>
      <w:r>
        <w:rPr>
          <w:rFonts w:ascii="Times New Roman" w:eastAsia="Times New Roman" w:hAnsi="Times New Roman" w:cs="Times New Roman"/>
          <w:sz w:val="28"/>
          <w:szCs w:val="28"/>
          <w:shd w:val="clear" w:color="auto" w:fill="FFFFFF"/>
          <w:lang w:val="ru-RU"/>
        </w:rPr>
        <w:t>о</w:t>
      </w:r>
      <w:r>
        <w:rPr>
          <w:rFonts w:ascii="Times New Roman" w:eastAsia="Times New Roman" w:hAnsi="Times New Roman" w:cs="Times New Roman"/>
          <w:sz w:val="28"/>
          <w:szCs w:val="28"/>
          <w:shd w:val="clear" w:color="auto" w:fill="FFFFFF"/>
          <w:lang w:val="ru-RU"/>
        </w:rPr>
        <w:t xml:space="preserve">дитель распределяет задачи между </w:t>
      </w:r>
      <w:r w:rsidR="006C709C">
        <w:rPr>
          <w:rFonts w:ascii="Times New Roman" w:eastAsia="Times New Roman" w:hAnsi="Times New Roman" w:cs="Times New Roman"/>
          <w:sz w:val="28"/>
          <w:szCs w:val="28"/>
          <w:shd w:val="clear" w:color="auto" w:fill="FFFFFF"/>
          <w:lang w:val="ru-RU"/>
        </w:rPr>
        <w:t xml:space="preserve">соответствующими </w:t>
      </w:r>
      <w:r>
        <w:rPr>
          <w:rFonts w:ascii="Times New Roman" w:eastAsia="Times New Roman" w:hAnsi="Times New Roman" w:cs="Times New Roman"/>
          <w:sz w:val="28"/>
          <w:szCs w:val="28"/>
          <w:shd w:val="clear" w:color="auto" w:fill="FFFFFF"/>
          <w:lang w:val="ru-RU"/>
        </w:rPr>
        <w:t>специалистами.</w:t>
      </w:r>
    </w:p>
    <w:p w:rsidR="00273DB1"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Инжинер-программист занимется разработкой </w:t>
      </w:r>
      <w:r w:rsidR="00752949">
        <w:rPr>
          <w:rFonts w:ascii="Times New Roman" w:eastAsia="Times New Roman" w:hAnsi="Times New Roman" w:cs="Times New Roman"/>
          <w:sz w:val="28"/>
          <w:szCs w:val="28"/>
          <w:shd w:val="clear" w:color="auto" w:fill="FFFFFF"/>
          <w:lang w:val="ru-RU"/>
        </w:rPr>
        <w:t>программного</w:t>
      </w:r>
      <w:r>
        <w:rPr>
          <w:rFonts w:ascii="Times New Roman" w:eastAsia="Times New Roman" w:hAnsi="Times New Roman" w:cs="Times New Roman"/>
          <w:sz w:val="28"/>
          <w:szCs w:val="28"/>
          <w:shd w:val="clear" w:color="auto" w:fill="FFFFFF"/>
          <w:lang w:val="ru-RU"/>
        </w:rPr>
        <w:t xml:space="preserve"> обесп</w:t>
      </w:r>
      <w:r>
        <w:rPr>
          <w:rFonts w:ascii="Times New Roman" w:eastAsia="Times New Roman" w:hAnsi="Times New Roman" w:cs="Times New Roman"/>
          <w:sz w:val="28"/>
          <w:szCs w:val="28"/>
          <w:shd w:val="clear" w:color="auto" w:fill="FFFFFF"/>
          <w:lang w:val="ru-RU"/>
        </w:rPr>
        <w:t>е</w:t>
      </w:r>
      <w:r>
        <w:rPr>
          <w:rFonts w:ascii="Times New Roman" w:eastAsia="Times New Roman" w:hAnsi="Times New Roman" w:cs="Times New Roman"/>
          <w:sz w:val="28"/>
          <w:szCs w:val="28"/>
          <w:shd w:val="clear" w:color="auto" w:fill="FFFFFF"/>
          <w:lang w:val="ru-RU"/>
        </w:rPr>
        <w:t>чения. В его задачи входит кодинг на языке программирования который был выбран руководителем, отладка разработанных им модулей с целью дост</w:t>
      </w:r>
      <w:r>
        <w:rPr>
          <w:rFonts w:ascii="Times New Roman" w:eastAsia="Times New Roman" w:hAnsi="Times New Roman" w:cs="Times New Roman"/>
          <w:sz w:val="28"/>
          <w:szCs w:val="28"/>
          <w:shd w:val="clear" w:color="auto" w:fill="FFFFFF"/>
          <w:lang w:val="ru-RU"/>
        </w:rPr>
        <w:t>и</w:t>
      </w:r>
      <w:r>
        <w:rPr>
          <w:rFonts w:ascii="Times New Roman" w:eastAsia="Times New Roman" w:hAnsi="Times New Roman" w:cs="Times New Roman"/>
          <w:sz w:val="28"/>
          <w:szCs w:val="28"/>
          <w:shd w:val="clear" w:color="auto" w:fill="FFFFFF"/>
          <w:lang w:val="ru-RU"/>
        </w:rPr>
        <w:t xml:space="preserve">жения наиболее высокой эффективности их работы, а так же, исправление ошибок которые были </w:t>
      </w:r>
      <w:r w:rsidR="00752949">
        <w:rPr>
          <w:rFonts w:ascii="Times New Roman" w:eastAsia="Times New Roman" w:hAnsi="Times New Roman" w:cs="Times New Roman"/>
          <w:sz w:val="28"/>
          <w:szCs w:val="28"/>
          <w:shd w:val="clear" w:color="auto" w:fill="FFFFFF"/>
          <w:lang w:val="ru-RU"/>
        </w:rPr>
        <w:t>выявлены</w:t>
      </w:r>
      <w:r>
        <w:rPr>
          <w:rFonts w:ascii="Times New Roman" w:eastAsia="Times New Roman" w:hAnsi="Times New Roman" w:cs="Times New Roman"/>
          <w:sz w:val="28"/>
          <w:szCs w:val="28"/>
          <w:shd w:val="clear" w:color="auto" w:fill="FFFFFF"/>
          <w:lang w:val="ru-RU"/>
        </w:rPr>
        <w:t xml:space="preserve"> на б</w:t>
      </w:r>
      <w:r w:rsidR="00675347">
        <w:rPr>
          <w:rFonts w:ascii="Times New Roman" w:eastAsia="Times New Roman" w:hAnsi="Times New Roman" w:cs="Times New Roman"/>
          <w:sz w:val="28"/>
          <w:szCs w:val="28"/>
          <w:shd w:val="clear" w:color="auto" w:fill="FFFFFF"/>
          <w:lang w:val="ru-RU"/>
        </w:rPr>
        <w:t>олее поздних этапах разработки.</w:t>
      </w:r>
    </w:p>
    <w:p w:rsidR="001C775E"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Системный администратор. Задача системного администратора, уст</w:t>
      </w:r>
      <w:r>
        <w:rPr>
          <w:rFonts w:ascii="Times New Roman" w:eastAsia="Times New Roman" w:hAnsi="Times New Roman" w:cs="Times New Roman"/>
          <w:sz w:val="28"/>
          <w:szCs w:val="28"/>
          <w:shd w:val="clear" w:color="auto" w:fill="FFFFFF"/>
          <w:lang w:val="ru-RU"/>
        </w:rPr>
        <w:t>а</w:t>
      </w:r>
      <w:r>
        <w:rPr>
          <w:rFonts w:ascii="Times New Roman" w:eastAsia="Times New Roman" w:hAnsi="Times New Roman" w:cs="Times New Roman"/>
          <w:sz w:val="28"/>
          <w:szCs w:val="28"/>
          <w:shd w:val="clear" w:color="auto" w:fill="FFFFFF"/>
          <w:lang w:val="ru-RU"/>
        </w:rPr>
        <w:t xml:space="preserve">новка и настройка на сервере необходимого программного обеспечения. Под настройкой </w:t>
      </w:r>
      <w:r w:rsidR="00752949">
        <w:rPr>
          <w:rFonts w:ascii="Times New Roman" w:eastAsia="Times New Roman" w:hAnsi="Times New Roman" w:cs="Times New Roman"/>
          <w:sz w:val="28"/>
          <w:szCs w:val="28"/>
          <w:shd w:val="clear" w:color="auto" w:fill="FFFFFF"/>
          <w:lang w:val="ru-RU"/>
        </w:rPr>
        <w:t>программного</w:t>
      </w:r>
      <w:r>
        <w:rPr>
          <w:rFonts w:ascii="Times New Roman" w:eastAsia="Times New Roman" w:hAnsi="Times New Roman" w:cs="Times New Roman"/>
          <w:sz w:val="28"/>
          <w:szCs w:val="28"/>
          <w:shd w:val="clear" w:color="auto" w:fill="FFFFFF"/>
          <w:lang w:val="ru-RU"/>
        </w:rPr>
        <w:t xml:space="preserve"> обеспечения подразумевается распределения прав доступа, выделение допустимой памяти. </w:t>
      </w:r>
    </w:p>
    <w:p w:rsidR="00273DB1" w:rsidRDefault="001C775E" w:rsidP="002B4C8F">
      <w:pPr>
        <w:spacing w:after="0" w:line="360" w:lineRule="auto"/>
        <w:contextualSpacing/>
        <w:mirrorIndents/>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ab/>
      </w:r>
      <w:r w:rsidR="00273DB1">
        <w:rPr>
          <w:rFonts w:ascii="Times New Roman" w:eastAsia="Times New Roman" w:hAnsi="Times New Roman" w:cs="Times New Roman"/>
          <w:sz w:val="28"/>
          <w:szCs w:val="28"/>
          <w:shd w:val="clear" w:color="auto" w:fill="FFFFFF"/>
          <w:lang w:val="ru-RU"/>
        </w:rPr>
        <w:t xml:space="preserve">К задачам администратора так же относится работа с базой данных, а именно, обеспечение </w:t>
      </w:r>
      <w:r w:rsidR="00752949">
        <w:rPr>
          <w:rFonts w:ascii="Times New Roman" w:eastAsia="Times New Roman" w:hAnsi="Times New Roman" w:cs="Times New Roman"/>
          <w:sz w:val="28"/>
          <w:szCs w:val="28"/>
          <w:shd w:val="clear" w:color="auto" w:fill="FFFFFF"/>
          <w:lang w:val="ru-RU"/>
        </w:rPr>
        <w:t>безопасности</w:t>
      </w:r>
      <w:r w:rsidR="00273DB1">
        <w:rPr>
          <w:rFonts w:ascii="Times New Roman" w:eastAsia="Times New Roman" w:hAnsi="Times New Roman" w:cs="Times New Roman"/>
          <w:sz w:val="28"/>
          <w:szCs w:val="28"/>
          <w:shd w:val="clear" w:color="auto" w:fill="FFFFFF"/>
          <w:lang w:val="ru-RU"/>
        </w:rPr>
        <w:t>, хранение и восстановление р</w:t>
      </w:r>
      <w:r w:rsidR="00D24598">
        <w:rPr>
          <w:rFonts w:ascii="Times New Roman" w:eastAsia="Times New Roman" w:hAnsi="Times New Roman" w:cs="Times New Roman"/>
          <w:sz w:val="28"/>
          <w:szCs w:val="28"/>
          <w:shd w:val="clear" w:color="auto" w:fill="FFFFFF"/>
          <w:lang w:val="ru-RU"/>
        </w:rPr>
        <w:t>е</w:t>
      </w:r>
      <w:r w:rsidR="00273DB1">
        <w:rPr>
          <w:rFonts w:ascii="Times New Roman" w:eastAsia="Times New Roman" w:hAnsi="Times New Roman" w:cs="Times New Roman"/>
          <w:sz w:val="28"/>
          <w:szCs w:val="28"/>
          <w:shd w:val="clear" w:color="auto" w:fill="FFFFFF"/>
          <w:lang w:val="ru-RU"/>
        </w:rPr>
        <w:t>зе</w:t>
      </w:r>
      <w:r w:rsidR="00D24598">
        <w:rPr>
          <w:rFonts w:ascii="Times New Roman" w:eastAsia="Times New Roman" w:hAnsi="Times New Roman" w:cs="Times New Roman"/>
          <w:sz w:val="28"/>
          <w:szCs w:val="28"/>
          <w:shd w:val="clear" w:color="auto" w:fill="FFFFFF"/>
          <w:lang w:val="ru-RU"/>
        </w:rPr>
        <w:t>р</w:t>
      </w:r>
      <w:r w:rsidR="00273DB1">
        <w:rPr>
          <w:rFonts w:ascii="Times New Roman" w:eastAsia="Times New Roman" w:hAnsi="Times New Roman" w:cs="Times New Roman"/>
          <w:sz w:val="28"/>
          <w:szCs w:val="28"/>
          <w:shd w:val="clear" w:color="auto" w:fill="FFFFFF"/>
          <w:lang w:val="ru-RU"/>
        </w:rPr>
        <w:t>вных копий в случае аварийных ситуаций.</w:t>
      </w:r>
    </w:p>
    <w:p w:rsidR="00273DB1" w:rsidRPr="0074749B" w:rsidRDefault="00273DB1" w:rsidP="002B4C8F">
      <w:pPr>
        <w:spacing w:after="0" w:line="360" w:lineRule="auto"/>
        <w:contextualSpacing/>
        <w:mirrorIndents/>
        <w:jc w:val="both"/>
        <w:rPr>
          <w:rFonts w:ascii="Times New Roman" w:eastAsia="Times New Roman" w:hAnsi="Times New Roman" w:cs="Times New Roman"/>
          <w:sz w:val="28"/>
          <w:szCs w:val="28"/>
          <w:shd w:val="clear" w:color="auto" w:fill="FFFFFF"/>
        </w:rPr>
      </w:pPr>
      <w:r>
        <w:rPr>
          <w:rFonts w:ascii="Times New Roman" w:eastAsia="Times New Roman" w:hAnsi="Times New Roman" w:cs="Times New Roman"/>
          <w:sz w:val="28"/>
          <w:szCs w:val="28"/>
          <w:shd w:val="clear" w:color="auto" w:fill="FFFFFF"/>
          <w:lang w:val="ru-RU"/>
        </w:rPr>
        <w:tab/>
      </w:r>
      <w:r w:rsidRPr="00440018">
        <w:rPr>
          <w:rFonts w:ascii="Times New Roman" w:eastAsia="Times New Roman" w:hAnsi="Times New Roman" w:cs="Times New Roman"/>
          <w:sz w:val="28"/>
          <w:szCs w:val="28"/>
          <w:shd w:val="clear" w:color="auto" w:fill="FFFFFF"/>
          <w:lang w:val="ru-RU"/>
        </w:rPr>
        <w:t xml:space="preserve">Подробное описание всех стадий работ </w:t>
      </w:r>
      <w:r w:rsidR="00B1472F">
        <w:rPr>
          <w:rFonts w:ascii="Times New Roman" w:eastAsia="Times New Roman" w:hAnsi="Times New Roman" w:cs="Times New Roman"/>
          <w:sz w:val="28"/>
          <w:szCs w:val="28"/>
          <w:shd w:val="clear" w:color="auto" w:fill="FFFFFF"/>
          <w:lang w:val="ru-RU"/>
        </w:rPr>
        <w:t xml:space="preserve">с указанием количества </w:t>
      </w:r>
      <w:r w:rsidR="002A5872">
        <w:rPr>
          <w:rFonts w:ascii="Times New Roman" w:eastAsia="Times New Roman" w:hAnsi="Times New Roman" w:cs="Times New Roman"/>
          <w:sz w:val="28"/>
          <w:szCs w:val="28"/>
          <w:shd w:val="clear" w:color="auto" w:fill="FFFFFF"/>
          <w:lang w:val="ru-RU"/>
        </w:rPr>
        <w:t>уст</w:t>
      </w:r>
      <w:r w:rsidR="002A5872">
        <w:rPr>
          <w:rFonts w:ascii="Times New Roman" w:eastAsia="Times New Roman" w:hAnsi="Times New Roman" w:cs="Times New Roman"/>
          <w:sz w:val="28"/>
          <w:szCs w:val="28"/>
          <w:shd w:val="clear" w:color="auto" w:fill="FFFFFF"/>
          <w:lang w:val="ru-RU"/>
        </w:rPr>
        <w:t>а</w:t>
      </w:r>
      <w:r w:rsidR="002A5872">
        <w:rPr>
          <w:rFonts w:ascii="Times New Roman" w:eastAsia="Times New Roman" w:hAnsi="Times New Roman" w:cs="Times New Roman"/>
          <w:sz w:val="28"/>
          <w:szCs w:val="28"/>
          <w:shd w:val="clear" w:color="auto" w:fill="FFFFFF"/>
          <w:lang w:val="ru-RU"/>
        </w:rPr>
        <w:t>новленных</w:t>
      </w:r>
      <w:r w:rsidR="00B1472F">
        <w:rPr>
          <w:rFonts w:ascii="Times New Roman" w:eastAsia="Times New Roman" w:hAnsi="Times New Roman" w:cs="Times New Roman"/>
          <w:sz w:val="28"/>
          <w:szCs w:val="28"/>
          <w:shd w:val="clear" w:color="auto" w:fill="FFFFFF"/>
          <w:lang w:val="ru-RU"/>
        </w:rPr>
        <w:t xml:space="preserve"> дней </w:t>
      </w:r>
      <w:r w:rsidRPr="00440018">
        <w:rPr>
          <w:rFonts w:ascii="Times New Roman" w:eastAsia="Times New Roman" w:hAnsi="Times New Roman" w:cs="Times New Roman"/>
          <w:sz w:val="28"/>
          <w:szCs w:val="28"/>
          <w:shd w:val="clear" w:color="auto" w:fill="FFFFFF"/>
          <w:lang w:val="ru-RU"/>
        </w:rPr>
        <w:t>приведе</w:t>
      </w:r>
      <w:r w:rsidR="0074749B">
        <w:rPr>
          <w:rFonts w:ascii="Times New Roman" w:eastAsia="Times New Roman" w:hAnsi="Times New Roman" w:cs="Times New Roman"/>
          <w:sz w:val="28"/>
          <w:szCs w:val="28"/>
          <w:shd w:val="clear" w:color="auto" w:fill="FFFFFF"/>
          <w:lang w:val="ru-RU"/>
        </w:rPr>
        <w:t xml:space="preserve">но в таблице </w:t>
      </w:r>
      <w:r>
        <w:rPr>
          <w:rFonts w:ascii="Times New Roman" w:eastAsia="Times New Roman" w:hAnsi="Times New Roman" w:cs="Times New Roman"/>
          <w:sz w:val="28"/>
          <w:szCs w:val="28"/>
          <w:shd w:val="clear" w:color="auto" w:fill="FFFFFF"/>
          <w:lang w:val="ru-RU"/>
        </w:rPr>
        <w:t>1</w:t>
      </w:r>
      <w:r w:rsidR="0074749B">
        <w:rPr>
          <w:rFonts w:ascii="Times New Roman" w:eastAsia="Times New Roman" w:hAnsi="Times New Roman" w:cs="Times New Roman"/>
          <w:sz w:val="28"/>
          <w:szCs w:val="28"/>
          <w:shd w:val="clear" w:color="auto" w:fill="FFFFFF"/>
        </w:rPr>
        <w:t>0</w:t>
      </w:r>
    </w:p>
    <w:p w:rsidR="00273DB1" w:rsidRPr="003531BE" w:rsidRDefault="00273DB1" w:rsidP="00C97906">
      <w:pPr>
        <w:pStyle w:val="Normal1"/>
        <w:spacing w:before="240" w:line="360" w:lineRule="auto"/>
        <w:ind w:left="0" w:firstLine="0"/>
        <w:rPr>
          <w:sz w:val="28"/>
          <w:szCs w:val="28"/>
        </w:rPr>
      </w:pPr>
      <w:r w:rsidRPr="003149E1">
        <w:rPr>
          <w:sz w:val="28"/>
          <w:szCs w:val="28"/>
        </w:rPr>
        <w:t xml:space="preserve">Таблица </w:t>
      </w:r>
      <w:r w:rsidRPr="003149E1">
        <w:rPr>
          <w:sz w:val="28"/>
          <w:szCs w:val="28"/>
          <w:lang w:val="en-US"/>
        </w:rPr>
        <w:t>1</w:t>
      </w:r>
      <w:r w:rsidR="003149E1" w:rsidRPr="003149E1">
        <w:rPr>
          <w:sz w:val="28"/>
          <w:szCs w:val="28"/>
        </w:rPr>
        <w:t>0</w:t>
      </w:r>
      <w:r w:rsidR="00755FAB">
        <w:rPr>
          <w:sz w:val="28"/>
          <w:szCs w:val="28"/>
        </w:rPr>
        <w:t xml:space="preserve"> − </w:t>
      </w:r>
      <w:r>
        <w:rPr>
          <w:sz w:val="28"/>
          <w:szCs w:val="28"/>
        </w:rPr>
        <w:t>Стадии выполняемых работ</w:t>
      </w:r>
    </w:p>
    <w:tbl>
      <w:tblPr>
        <w:tblW w:w="5081" w:type="pct"/>
        <w:tblLayout w:type="fixed"/>
        <w:tblLook w:val="0000"/>
      </w:tblPr>
      <w:tblGrid>
        <w:gridCol w:w="2542"/>
        <w:gridCol w:w="1321"/>
        <w:gridCol w:w="1107"/>
        <w:gridCol w:w="915"/>
        <w:gridCol w:w="1421"/>
        <w:gridCol w:w="222"/>
        <w:gridCol w:w="860"/>
        <w:gridCol w:w="380"/>
        <w:gridCol w:w="963"/>
      </w:tblGrid>
      <w:tr w:rsidR="006B2EAC" w:rsidRPr="003B1E5E" w:rsidTr="00174ABC">
        <w:trPr>
          <w:trHeight w:val="432"/>
        </w:trPr>
        <w:tc>
          <w:tcPr>
            <w:tcW w:w="1306" w:type="pct"/>
            <w:vMerge w:val="restart"/>
            <w:tcBorders>
              <w:top w:val="single" w:sz="8" w:space="0" w:color="auto"/>
              <w:left w:val="single" w:sz="8" w:space="0" w:color="auto"/>
              <w:bottom w:val="single" w:sz="8" w:space="0" w:color="000000"/>
              <w:right w:val="single" w:sz="8" w:space="0" w:color="000000"/>
            </w:tcBorders>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Описание</w:t>
            </w:r>
            <w:r w:rsidR="00273DB1" w:rsidRPr="0075235E">
              <w:rPr>
                <w:rFonts w:ascii="Times New Roman" w:hAnsi="Times New Roman"/>
                <w:sz w:val="28"/>
                <w:szCs w:val="28"/>
                <w:lang w:val="ru-RU"/>
              </w:rPr>
              <w:t xml:space="preserve"> работ</w:t>
            </w:r>
          </w:p>
        </w:tc>
        <w:tc>
          <w:tcPr>
            <w:tcW w:w="1248"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Исполнители</w:t>
            </w:r>
          </w:p>
        </w:tc>
        <w:tc>
          <w:tcPr>
            <w:tcW w:w="1200" w:type="pct"/>
            <w:gridSpan w:val="2"/>
            <w:vMerge w:val="restart"/>
            <w:tcBorders>
              <w:top w:val="single" w:sz="8" w:space="0" w:color="auto"/>
              <w:left w:val="single" w:sz="8" w:space="0" w:color="auto"/>
              <w:bottom w:val="single" w:sz="8" w:space="0" w:color="000000"/>
              <w:right w:val="single" w:sz="8" w:space="0" w:color="000000"/>
            </w:tcBorders>
            <w:vAlign w:val="center"/>
          </w:tcPr>
          <w:p w:rsidR="00273DB1" w:rsidRPr="0075235E" w:rsidRDefault="00D66C1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Продолжител</w:t>
            </w:r>
            <w:r w:rsidRPr="0075235E">
              <w:rPr>
                <w:rFonts w:ascii="Times New Roman" w:hAnsi="Times New Roman"/>
                <w:sz w:val="28"/>
                <w:szCs w:val="28"/>
                <w:lang w:val="ru-RU"/>
              </w:rPr>
              <w:t>ь</w:t>
            </w:r>
            <w:r w:rsidRPr="0075235E">
              <w:rPr>
                <w:rFonts w:ascii="Times New Roman" w:hAnsi="Times New Roman"/>
                <w:sz w:val="28"/>
                <w:szCs w:val="28"/>
                <w:lang w:val="ru-RU"/>
              </w:rPr>
              <w:t>ность</w:t>
            </w:r>
            <w:r w:rsidR="00273DB1" w:rsidRPr="0075235E">
              <w:rPr>
                <w:rFonts w:ascii="Times New Roman" w:hAnsi="Times New Roman"/>
                <w:sz w:val="28"/>
                <w:szCs w:val="28"/>
                <w:lang w:val="ru-RU"/>
              </w:rPr>
              <w:t>, дни</w:t>
            </w:r>
          </w:p>
        </w:tc>
        <w:tc>
          <w:tcPr>
            <w:tcW w:w="1246" w:type="pct"/>
            <w:gridSpan w:val="4"/>
            <w:tcBorders>
              <w:top w:val="single" w:sz="8" w:space="0" w:color="auto"/>
              <w:left w:val="nil"/>
              <w:bottom w:val="single" w:sz="8" w:space="0" w:color="auto"/>
              <w:right w:val="single" w:sz="8" w:space="0" w:color="000000"/>
            </w:tcBorders>
            <w:noWrap/>
            <w:vAlign w:val="center"/>
          </w:tcPr>
          <w:p w:rsidR="00273DB1" w:rsidRPr="0075235E" w:rsidRDefault="00D66C1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Нагрузка</w:t>
            </w:r>
          </w:p>
        </w:tc>
      </w:tr>
      <w:tr w:rsidR="006B2EAC" w:rsidRPr="003B1E5E" w:rsidTr="00174ABC">
        <w:trPr>
          <w:trHeight w:val="432"/>
        </w:trPr>
        <w:tc>
          <w:tcPr>
            <w:tcW w:w="1306" w:type="pct"/>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1248"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1200"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556" w:type="pct"/>
            <w:gridSpan w:val="2"/>
            <w:tcBorders>
              <w:top w:val="nil"/>
              <w:left w:val="nil"/>
              <w:bottom w:val="single" w:sz="8" w:space="0" w:color="auto"/>
              <w:right w:val="single" w:sz="8" w:space="0" w:color="auto"/>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дни</w:t>
            </w:r>
          </w:p>
        </w:tc>
        <w:tc>
          <w:tcPr>
            <w:tcW w:w="690" w:type="pct"/>
            <w:gridSpan w:val="2"/>
            <w:tcBorders>
              <w:top w:val="nil"/>
              <w:left w:val="nil"/>
              <w:bottom w:val="single" w:sz="8" w:space="0" w:color="auto"/>
              <w:right w:val="single" w:sz="8" w:space="0" w:color="auto"/>
            </w:tcBorders>
            <w:noWrap/>
            <w:vAlign w:val="center"/>
          </w:tcPr>
          <w:p w:rsidR="00273DB1" w:rsidRPr="0075235E" w:rsidRDefault="006B2EAC"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процент</w:t>
            </w:r>
          </w:p>
        </w:tc>
      </w:tr>
      <w:tr w:rsidR="00273DB1" w:rsidRPr="003B1E5E" w:rsidTr="00C97906">
        <w:trPr>
          <w:trHeight w:val="88"/>
        </w:trPr>
        <w:tc>
          <w:tcPr>
            <w:tcW w:w="5000" w:type="pct"/>
            <w:gridSpan w:val="9"/>
            <w:tcBorders>
              <w:top w:val="single" w:sz="8" w:space="0" w:color="auto"/>
              <w:left w:val="single" w:sz="8" w:space="0" w:color="auto"/>
              <w:bottom w:val="single" w:sz="8" w:space="0" w:color="auto"/>
              <w:right w:val="single" w:sz="8" w:space="0" w:color="000000"/>
            </w:tcBorders>
            <w:noWrap/>
            <w:vAlign w:val="center"/>
          </w:tcPr>
          <w:p w:rsidR="00273DB1" w:rsidRPr="0075235E" w:rsidRDefault="00273DB1"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 </w:t>
            </w:r>
            <w:r w:rsidR="00675347">
              <w:rPr>
                <w:rFonts w:ascii="Times New Roman" w:hAnsi="Times New Roman"/>
                <w:sz w:val="28"/>
                <w:szCs w:val="28"/>
                <w:lang w:val="ru-RU"/>
              </w:rPr>
              <w:t xml:space="preserve">Предварительные работы, изучение </w:t>
            </w:r>
            <w:r w:rsidR="00D66C16" w:rsidRPr="0075235E">
              <w:rPr>
                <w:rFonts w:ascii="Times New Roman" w:hAnsi="Times New Roman"/>
                <w:sz w:val="28"/>
                <w:szCs w:val="28"/>
                <w:lang w:val="ru-RU"/>
              </w:rPr>
              <w:t>технического задания</w:t>
            </w:r>
          </w:p>
        </w:tc>
      </w:tr>
      <w:tr w:rsidR="00273DB1" w:rsidRPr="003B1E5E" w:rsidTr="00C97906">
        <w:trPr>
          <w:trHeight w:val="97"/>
        </w:trPr>
        <w:tc>
          <w:tcPr>
            <w:tcW w:w="5000" w:type="pct"/>
            <w:gridSpan w:val="9"/>
            <w:tcBorders>
              <w:top w:val="single" w:sz="8" w:space="0" w:color="auto"/>
              <w:left w:val="single" w:sz="8" w:space="0" w:color="auto"/>
              <w:bottom w:val="single" w:sz="8" w:space="0" w:color="auto"/>
              <w:right w:val="single" w:sz="8" w:space="0" w:color="000000"/>
            </w:tcBorders>
            <w:noWrap/>
            <w:vAlign w:val="center"/>
          </w:tcPr>
          <w:p w:rsidR="00273DB1" w:rsidRPr="0075235E" w:rsidRDefault="00273DB1"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1.1 </w:t>
            </w:r>
            <w:r w:rsidR="006B2EAC" w:rsidRPr="0075235E">
              <w:rPr>
                <w:rFonts w:ascii="Times New Roman" w:hAnsi="Times New Roman"/>
                <w:sz w:val="28"/>
                <w:szCs w:val="28"/>
                <w:lang w:val="ru-RU"/>
              </w:rPr>
              <w:t>Подготовительные процессы</w:t>
            </w:r>
          </w:p>
        </w:tc>
      </w:tr>
      <w:tr w:rsidR="00273DB1" w:rsidRPr="003B1E5E" w:rsidTr="00174ABC">
        <w:trPr>
          <w:trHeight w:val="432"/>
        </w:trPr>
        <w:tc>
          <w:tcPr>
            <w:tcW w:w="1985"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273DB1" w:rsidRPr="0075235E" w:rsidRDefault="00273DB1"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1.1.1 </w:t>
            </w:r>
            <w:r w:rsidR="00D66C16" w:rsidRPr="0075235E">
              <w:rPr>
                <w:rFonts w:ascii="Times New Roman" w:hAnsi="Times New Roman"/>
                <w:sz w:val="28"/>
                <w:szCs w:val="28"/>
                <w:lang w:val="ru-RU"/>
              </w:rPr>
              <w:t>Распределение задач между сотрудниками</w:t>
            </w:r>
          </w:p>
        </w:tc>
        <w:tc>
          <w:tcPr>
            <w:tcW w:w="1039" w:type="pct"/>
            <w:gridSpan w:val="2"/>
            <w:tcBorders>
              <w:top w:val="single" w:sz="8" w:space="0" w:color="auto"/>
              <w:left w:val="nil"/>
              <w:bottom w:val="nil"/>
              <w:right w:val="single" w:sz="8" w:space="0" w:color="000000"/>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4</w:t>
            </w:r>
          </w:p>
        </w:tc>
        <w:tc>
          <w:tcPr>
            <w:tcW w:w="637" w:type="pct"/>
            <w:gridSpan w:val="2"/>
            <w:tcBorders>
              <w:top w:val="nil"/>
              <w:left w:val="nil"/>
              <w:bottom w:val="nil"/>
              <w:right w:val="single" w:sz="8" w:space="0" w:color="auto"/>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2</w:t>
            </w:r>
          </w:p>
        </w:tc>
        <w:tc>
          <w:tcPr>
            <w:tcW w:w="495" w:type="pct"/>
            <w:tcBorders>
              <w:top w:val="nil"/>
              <w:left w:val="nil"/>
              <w:bottom w:val="nil"/>
              <w:right w:val="single" w:sz="8" w:space="0" w:color="auto"/>
            </w:tcBorders>
            <w:noWrap/>
            <w:vAlign w:val="center"/>
          </w:tcPr>
          <w:p w:rsidR="00273DB1" w:rsidRPr="0075235E" w:rsidRDefault="00273DB1"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3</w:t>
            </w:r>
            <w:r w:rsidR="001019A6" w:rsidRPr="0075235E">
              <w:rPr>
                <w:rFonts w:ascii="Times New Roman" w:hAnsi="Times New Roman"/>
                <w:sz w:val="28"/>
                <w:szCs w:val="28"/>
                <w:lang w:val="ru-RU"/>
              </w:rPr>
              <w:t>4</w:t>
            </w:r>
          </w:p>
        </w:tc>
      </w:tr>
      <w:tr w:rsidR="00273DB1" w:rsidRPr="003B1E5E" w:rsidTr="00174ABC">
        <w:trPr>
          <w:trHeight w:val="432"/>
        </w:trPr>
        <w:tc>
          <w:tcPr>
            <w:tcW w:w="1985"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1039" w:type="pct"/>
            <w:gridSpan w:val="2"/>
            <w:tcBorders>
              <w:top w:val="nil"/>
              <w:left w:val="nil"/>
              <w:bottom w:val="nil"/>
              <w:right w:val="single" w:sz="8" w:space="0" w:color="000000"/>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top w:val="single" w:sz="8" w:space="0" w:color="auto"/>
              <w:left w:val="single" w:sz="8" w:space="0" w:color="auto"/>
              <w:bottom w:val="single" w:sz="8" w:space="0" w:color="000000"/>
              <w:right w:val="single" w:sz="8" w:space="0" w:color="000000"/>
            </w:tcBorders>
            <w:vAlign w:val="center"/>
          </w:tcPr>
          <w:p w:rsidR="00273DB1" w:rsidRPr="0075235E" w:rsidRDefault="00273DB1" w:rsidP="00550592">
            <w:pPr>
              <w:spacing w:after="0" w:line="240" w:lineRule="auto"/>
              <w:rPr>
                <w:rFonts w:ascii="Times New Roman" w:hAnsi="Times New Roman"/>
                <w:sz w:val="28"/>
                <w:szCs w:val="28"/>
                <w:lang w:val="ru-RU"/>
              </w:rPr>
            </w:pPr>
          </w:p>
        </w:tc>
        <w:tc>
          <w:tcPr>
            <w:tcW w:w="637" w:type="pct"/>
            <w:gridSpan w:val="2"/>
            <w:tcBorders>
              <w:top w:val="nil"/>
              <w:left w:val="nil"/>
              <w:bottom w:val="nil"/>
              <w:right w:val="single" w:sz="8" w:space="0" w:color="auto"/>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4</w:t>
            </w:r>
          </w:p>
        </w:tc>
        <w:tc>
          <w:tcPr>
            <w:tcW w:w="495" w:type="pct"/>
            <w:tcBorders>
              <w:top w:val="nil"/>
              <w:left w:val="nil"/>
              <w:bottom w:val="nil"/>
              <w:right w:val="single" w:sz="8" w:space="0" w:color="auto"/>
            </w:tcBorders>
            <w:noWrap/>
            <w:vAlign w:val="center"/>
          </w:tcPr>
          <w:p w:rsidR="00273DB1" w:rsidRPr="0075235E" w:rsidRDefault="001019A6"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99</w:t>
            </w:r>
          </w:p>
        </w:tc>
      </w:tr>
      <w:tr w:rsidR="00675347" w:rsidRPr="003B1E5E" w:rsidTr="00174ABC">
        <w:trPr>
          <w:trHeight w:val="432"/>
        </w:trPr>
        <w:tc>
          <w:tcPr>
            <w:tcW w:w="1985" w:type="pct"/>
            <w:gridSpan w:val="2"/>
            <w:tcBorders>
              <w:top w:val="single" w:sz="8" w:space="0" w:color="auto"/>
              <w:left w:val="single" w:sz="8" w:space="0" w:color="auto"/>
              <w:bottom w:val="single" w:sz="8" w:space="0" w:color="auto"/>
              <w:right w:val="single" w:sz="8" w:space="0" w:color="000000"/>
            </w:tcBorders>
            <w:vAlign w:val="center"/>
          </w:tcPr>
          <w:p w:rsidR="00675347" w:rsidRPr="0075235E" w:rsidRDefault="00675347"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 xml:space="preserve">1.1.2 Накопление базовой </w:t>
            </w:r>
            <w:r w:rsidRPr="0075235E">
              <w:rPr>
                <w:rFonts w:ascii="Times New Roman" w:hAnsi="Times New Roman"/>
                <w:sz w:val="28"/>
                <w:szCs w:val="28"/>
                <w:lang w:val="ru-RU"/>
              </w:rPr>
              <w:br/>
              <w:t>информации</w:t>
            </w:r>
          </w:p>
        </w:tc>
        <w:tc>
          <w:tcPr>
            <w:tcW w:w="1039" w:type="pct"/>
            <w:gridSpan w:val="2"/>
            <w:tcBorders>
              <w:top w:val="nil"/>
              <w:left w:val="nil"/>
              <w:bottom w:val="nil"/>
              <w:right w:val="single" w:sz="8" w:space="0" w:color="000000"/>
            </w:tcBorders>
            <w:noWrap/>
            <w:vAlign w:val="center"/>
          </w:tcPr>
          <w:p w:rsidR="00675347" w:rsidRPr="0075235E" w:rsidRDefault="00675347"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tcBorders>
              <w:top w:val="single" w:sz="8" w:space="0" w:color="auto"/>
              <w:left w:val="single" w:sz="8" w:space="0" w:color="auto"/>
              <w:bottom w:val="single" w:sz="8" w:space="0" w:color="auto"/>
              <w:right w:val="single" w:sz="8" w:space="0" w:color="000000"/>
            </w:tcBorders>
            <w:vAlign w:val="center"/>
          </w:tcPr>
          <w:p w:rsidR="00675347" w:rsidRPr="0075235E" w:rsidRDefault="00675347"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15</w:t>
            </w:r>
          </w:p>
        </w:tc>
        <w:tc>
          <w:tcPr>
            <w:tcW w:w="637" w:type="pct"/>
            <w:gridSpan w:val="2"/>
            <w:tcBorders>
              <w:top w:val="nil"/>
              <w:left w:val="nil"/>
              <w:bottom w:val="nil"/>
              <w:right w:val="single" w:sz="8" w:space="0" w:color="auto"/>
            </w:tcBorders>
            <w:noWrap/>
            <w:vAlign w:val="center"/>
          </w:tcPr>
          <w:p w:rsidR="00675347" w:rsidRPr="0075235E" w:rsidRDefault="00675347"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6</w:t>
            </w:r>
          </w:p>
        </w:tc>
        <w:tc>
          <w:tcPr>
            <w:tcW w:w="495" w:type="pct"/>
            <w:tcBorders>
              <w:top w:val="nil"/>
              <w:left w:val="nil"/>
              <w:bottom w:val="nil"/>
              <w:right w:val="single" w:sz="8" w:space="0" w:color="auto"/>
            </w:tcBorders>
            <w:noWrap/>
            <w:vAlign w:val="center"/>
          </w:tcPr>
          <w:p w:rsidR="00675347" w:rsidRPr="0075235E" w:rsidRDefault="00675347"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36</w:t>
            </w:r>
          </w:p>
        </w:tc>
      </w:tr>
      <w:tr w:rsidR="00324CD6" w:rsidRPr="003B1E5E" w:rsidTr="00C97906">
        <w:trPr>
          <w:trHeight w:val="133"/>
        </w:trPr>
        <w:tc>
          <w:tcPr>
            <w:tcW w:w="5000" w:type="pct"/>
            <w:gridSpan w:val="9"/>
            <w:tcBorders>
              <w:top w:val="single" w:sz="8" w:space="0" w:color="auto"/>
              <w:left w:val="single" w:sz="8" w:space="0" w:color="auto"/>
              <w:bottom w:val="single" w:sz="8" w:space="0" w:color="auto"/>
              <w:right w:val="single" w:sz="8" w:space="0" w:color="auto"/>
            </w:tcBorders>
            <w:vAlign w:val="center"/>
          </w:tcPr>
          <w:p w:rsidR="00324CD6" w:rsidRPr="0075235E" w:rsidRDefault="00324CD6"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1.2 Изучение продуктов-аналогов</w:t>
            </w:r>
          </w:p>
        </w:tc>
      </w:tr>
      <w:tr w:rsidR="001A4BE5" w:rsidRPr="003B1E5E" w:rsidTr="00174ABC">
        <w:trPr>
          <w:trHeight w:val="432"/>
        </w:trPr>
        <w:tc>
          <w:tcPr>
            <w:tcW w:w="1985" w:type="pct"/>
            <w:gridSpan w:val="2"/>
            <w:vMerge w:val="restart"/>
            <w:tcBorders>
              <w:top w:val="single" w:sz="8" w:space="0" w:color="auto"/>
              <w:left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1.2.1 Изучение инструмент</w:t>
            </w:r>
            <w:r w:rsidRPr="0075235E">
              <w:rPr>
                <w:rFonts w:ascii="Times New Roman" w:hAnsi="Times New Roman"/>
                <w:sz w:val="28"/>
                <w:szCs w:val="28"/>
                <w:lang w:val="ru-RU"/>
              </w:rPr>
              <w:t>а</w:t>
            </w:r>
            <w:r w:rsidRPr="0075235E">
              <w:rPr>
                <w:rFonts w:ascii="Times New Roman" w:hAnsi="Times New Roman"/>
                <w:sz w:val="28"/>
                <w:szCs w:val="28"/>
                <w:lang w:val="ru-RU"/>
              </w:rPr>
              <w:t>рия и способов решения п</w:t>
            </w:r>
            <w:r w:rsidRPr="0075235E">
              <w:rPr>
                <w:rFonts w:ascii="Times New Roman" w:hAnsi="Times New Roman"/>
                <w:sz w:val="28"/>
                <w:szCs w:val="28"/>
                <w:lang w:val="ru-RU"/>
              </w:rPr>
              <w:t>о</w:t>
            </w:r>
            <w:r w:rsidRPr="0075235E">
              <w:rPr>
                <w:rFonts w:ascii="Times New Roman" w:hAnsi="Times New Roman"/>
                <w:sz w:val="28"/>
                <w:szCs w:val="28"/>
                <w:lang w:val="ru-RU"/>
              </w:rPr>
              <w:t>ставленных задач</w:t>
            </w:r>
          </w:p>
        </w:tc>
        <w:tc>
          <w:tcPr>
            <w:tcW w:w="1039" w:type="pct"/>
            <w:gridSpan w:val="2"/>
            <w:tcBorders>
              <w:top w:val="nil"/>
              <w:left w:val="nil"/>
              <w:bottom w:val="single" w:sz="4" w:space="0" w:color="auto"/>
              <w:right w:val="single" w:sz="8" w:space="0" w:color="000000"/>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5</w:t>
            </w:r>
          </w:p>
        </w:tc>
        <w:tc>
          <w:tcPr>
            <w:tcW w:w="637" w:type="pct"/>
            <w:gridSpan w:val="2"/>
            <w:tcBorders>
              <w:top w:val="nil"/>
              <w:left w:val="nil"/>
              <w:bottom w:val="single" w:sz="4" w:space="0" w:color="auto"/>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p>
        </w:tc>
        <w:tc>
          <w:tcPr>
            <w:tcW w:w="495" w:type="pct"/>
            <w:tcBorders>
              <w:top w:val="nil"/>
              <w:left w:val="nil"/>
              <w:bottom w:val="single" w:sz="4" w:space="0" w:color="auto"/>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p>
        </w:tc>
      </w:tr>
      <w:tr w:rsidR="001A4BE5" w:rsidRPr="003B1E5E" w:rsidTr="00174ABC">
        <w:trPr>
          <w:trHeight w:val="432"/>
        </w:trPr>
        <w:tc>
          <w:tcPr>
            <w:tcW w:w="1985" w:type="pct"/>
            <w:gridSpan w:val="2"/>
            <w:vMerge/>
            <w:tcBorders>
              <w:left w:val="single" w:sz="8" w:space="0" w:color="auto"/>
              <w:bottom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nil"/>
              <w:right w:val="single" w:sz="8" w:space="0" w:color="000000"/>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bottom w:val="single" w:sz="8" w:space="0" w:color="auto"/>
              <w:right w:val="single" w:sz="8" w:space="0" w:color="000000"/>
            </w:tcBorders>
            <w:vAlign w:val="center"/>
          </w:tcPr>
          <w:p w:rsidR="001A4BE5" w:rsidRPr="0075235E" w:rsidRDefault="001A4BE5"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nil"/>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5</w:t>
            </w:r>
          </w:p>
        </w:tc>
        <w:tc>
          <w:tcPr>
            <w:tcW w:w="495" w:type="pct"/>
            <w:tcBorders>
              <w:top w:val="single" w:sz="4" w:space="0" w:color="auto"/>
              <w:left w:val="nil"/>
              <w:bottom w:val="nil"/>
              <w:right w:val="single" w:sz="8" w:space="0" w:color="auto"/>
            </w:tcBorders>
            <w:noWrap/>
            <w:vAlign w:val="center"/>
          </w:tcPr>
          <w:p w:rsidR="001A4BE5" w:rsidRPr="0075235E" w:rsidRDefault="001A4BE5"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99</w:t>
            </w:r>
          </w:p>
        </w:tc>
      </w:tr>
      <w:tr w:rsidR="001A4BE5" w:rsidRPr="003B1E5E" w:rsidTr="00E91632">
        <w:trPr>
          <w:trHeight w:val="583"/>
        </w:trPr>
        <w:tc>
          <w:tcPr>
            <w:tcW w:w="5000" w:type="pct"/>
            <w:gridSpan w:val="9"/>
            <w:tcBorders>
              <w:top w:val="single" w:sz="8" w:space="0" w:color="auto"/>
              <w:left w:val="single" w:sz="8" w:space="0" w:color="auto"/>
              <w:bottom w:val="single" w:sz="8" w:space="0" w:color="auto"/>
              <w:right w:val="single" w:sz="8" w:space="0" w:color="auto"/>
            </w:tcBorders>
            <w:vAlign w:val="center"/>
          </w:tcPr>
          <w:p w:rsidR="001A4BE5" w:rsidRPr="0075235E" w:rsidRDefault="001A4BE5"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 Изучение тех-требований</w:t>
            </w:r>
          </w:p>
        </w:tc>
      </w:tr>
      <w:tr w:rsidR="00DE44CF" w:rsidRPr="003B1E5E" w:rsidTr="00174ABC">
        <w:trPr>
          <w:trHeight w:val="432"/>
        </w:trPr>
        <w:tc>
          <w:tcPr>
            <w:tcW w:w="1985" w:type="pct"/>
            <w:gridSpan w:val="2"/>
            <w:vMerge w:val="restart"/>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1.3.1 Постановка тех-требований к разрабатыва</w:t>
            </w:r>
            <w:r w:rsidRPr="0075235E">
              <w:rPr>
                <w:rFonts w:ascii="Times New Roman" w:hAnsi="Times New Roman"/>
                <w:sz w:val="28"/>
                <w:szCs w:val="28"/>
                <w:lang w:val="ru-RU"/>
              </w:rPr>
              <w:t>е</w:t>
            </w:r>
            <w:r w:rsidRPr="0075235E">
              <w:rPr>
                <w:rFonts w:ascii="Times New Roman" w:hAnsi="Times New Roman"/>
                <w:sz w:val="28"/>
                <w:szCs w:val="28"/>
                <w:lang w:val="ru-RU"/>
              </w:rPr>
              <w:t>мой системе</w:t>
            </w:r>
          </w:p>
        </w:tc>
        <w:tc>
          <w:tcPr>
            <w:tcW w:w="1039" w:type="pct"/>
            <w:gridSpan w:val="2"/>
            <w:tcBorders>
              <w:top w:val="nil"/>
              <w:left w:val="nil"/>
              <w:bottom w:val="single" w:sz="4" w:space="0" w:color="auto"/>
              <w:right w:val="single" w:sz="8" w:space="0" w:color="000000"/>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4</w:t>
            </w:r>
          </w:p>
        </w:tc>
        <w:tc>
          <w:tcPr>
            <w:tcW w:w="637" w:type="pct"/>
            <w:gridSpan w:val="2"/>
            <w:tcBorders>
              <w:top w:val="nil"/>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2</w:t>
            </w:r>
          </w:p>
        </w:tc>
        <w:tc>
          <w:tcPr>
            <w:tcW w:w="495" w:type="pct"/>
            <w:tcBorders>
              <w:top w:val="nil"/>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34</w:t>
            </w:r>
          </w:p>
        </w:tc>
      </w:tr>
      <w:tr w:rsidR="00DE44CF" w:rsidRPr="003B1E5E" w:rsidTr="00174ABC">
        <w:trPr>
          <w:trHeight w:val="432"/>
        </w:trPr>
        <w:tc>
          <w:tcPr>
            <w:tcW w:w="1985" w:type="pct"/>
            <w:gridSpan w:val="2"/>
            <w:vMerge/>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DE44CF" w:rsidRPr="0075235E" w:rsidRDefault="002A7870"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top w:val="single" w:sz="8" w:space="0" w:color="auto"/>
              <w:left w:val="single" w:sz="8" w:space="0" w:color="auto"/>
              <w:right w:val="single" w:sz="8" w:space="0" w:color="000000"/>
            </w:tcBorders>
            <w:vAlign w:val="center"/>
          </w:tcPr>
          <w:p w:rsidR="00DE44CF" w:rsidRPr="0075235E" w:rsidRDefault="00DE44CF"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4</w:t>
            </w:r>
          </w:p>
        </w:tc>
        <w:tc>
          <w:tcPr>
            <w:tcW w:w="495" w:type="pct"/>
            <w:tcBorders>
              <w:top w:val="single" w:sz="4" w:space="0" w:color="auto"/>
              <w:left w:val="nil"/>
              <w:bottom w:val="single" w:sz="4" w:space="0" w:color="auto"/>
              <w:right w:val="single" w:sz="8" w:space="0" w:color="auto"/>
            </w:tcBorders>
            <w:noWrap/>
            <w:vAlign w:val="center"/>
          </w:tcPr>
          <w:p w:rsidR="00DE44CF" w:rsidRPr="0075235E" w:rsidRDefault="00DE44CF"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99</w:t>
            </w:r>
          </w:p>
        </w:tc>
      </w:tr>
      <w:tr w:rsidR="00174ABC" w:rsidRPr="003B1E5E" w:rsidTr="00174ABC">
        <w:trPr>
          <w:trHeight w:val="441"/>
        </w:trPr>
        <w:tc>
          <w:tcPr>
            <w:tcW w:w="1985" w:type="pct"/>
            <w:gridSpan w:val="2"/>
            <w:vMerge w:val="restart"/>
            <w:tcBorders>
              <w:top w:val="single" w:sz="8" w:space="0" w:color="auto"/>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1.3.2 Выбор тех-средств и ПО для реализации поставленных задач</w:t>
            </w: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top w:val="single" w:sz="8" w:space="0" w:color="auto"/>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4</w:t>
            </w:r>
          </w:p>
        </w:tc>
        <w:tc>
          <w:tcPr>
            <w:tcW w:w="637" w:type="pct"/>
            <w:gridSpan w:val="2"/>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2</w:t>
            </w:r>
          </w:p>
        </w:tc>
        <w:tc>
          <w:tcPr>
            <w:tcW w:w="495" w:type="pct"/>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34</w:t>
            </w:r>
          </w:p>
        </w:tc>
      </w:tr>
      <w:tr w:rsidR="00174ABC" w:rsidRPr="003B1E5E" w:rsidTr="00174ABC">
        <w:trPr>
          <w:trHeight w:val="510"/>
        </w:trPr>
        <w:tc>
          <w:tcPr>
            <w:tcW w:w="1985"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4</w:t>
            </w:r>
          </w:p>
        </w:tc>
        <w:tc>
          <w:tcPr>
            <w:tcW w:w="495" w:type="pct"/>
            <w:tcBorders>
              <w:top w:val="single" w:sz="4" w:space="0" w:color="auto"/>
              <w:left w:val="nil"/>
              <w:bottom w:val="single" w:sz="4" w:space="0" w:color="auto"/>
              <w:right w:val="single" w:sz="8" w:space="0" w:color="auto"/>
            </w:tcBorders>
            <w:noWrap/>
            <w:vAlign w:val="center"/>
          </w:tcPr>
          <w:p w:rsidR="00174ABC" w:rsidRPr="0075235E"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99</w:t>
            </w:r>
          </w:p>
        </w:tc>
      </w:tr>
      <w:tr w:rsidR="00174ABC" w:rsidRPr="003B1E5E" w:rsidTr="00174ABC">
        <w:trPr>
          <w:trHeight w:val="315"/>
        </w:trPr>
        <w:tc>
          <w:tcPr>
            <w:tcW w:w="1985" w:type="pct"/>
            <w:gridSpan w:val="2"/>
            <w:vMerge w:val="restart"/>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sidRPr="0075235E">
              <w:rPr>
                <w:rFonts w:ascii="Times New Roman" w:hAnsi="Times New Roman"/>
                <w:sz w:val="28"/>
                <w:szCs w:val="28"/>
                <w:lang w:val="ru-RU"/>
              </w:rPr>
              <w:t>1.3.3 Окончательное утве</w:t>
            </w:r>
            <w:r w:rsidRPr="0075235E">
              <w:rPr>
                <w:rFonts w:ascii="Times New Roman" w:hAnsi="Times New Roman"/>
                <w:sz w:val="28"/>
                <w:szCs w:val="28"/>
                <w:lang w:val="ru-RU"/>
              </w:rPr>
              <w:t>р</w:t>
            </w:r>
            <w:r>
              <w:rPr>
                <w:rFonts w:ascii="Times New Roman" w:hAnsi="Times New Roman"/>
                <w:sz w:val="28"/>
                <w:szCs w:val="28"/>
                <w:lang w:val="ru-RU"/>
              </w:rPr>
              <w:t xml:space="preserve">ждение тех. </w:t>
            </w:r>
            <w:r w:rsidRPr="0075235E">
              <w:rPr>
                <w:rFonts w:ascii="Times New Roman" w:hAnsi="Times New Roman"/>
                <w:sz w:val="28"/>
                <w:szCs w:val="28"/>
                <w:lang w:val="ru-RU"/>
              </w:rPr>
              <w:t>задания</w:t>
            </w: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Pr>
                <w:rFonts w:ascii="Times New Roman" w:hAnsi="Times New Roman"/>
                <w:sz w:val="28"/>
                <w:szCs w:val="28"/>
                <w:lang w:val="ru-RU"/>
              </w:rPr>
              <w:t>4</w:t>
            </w:r>
          </w:p>
        </w:tc>
        <w:tc>
          <w:tcPr>
            <w:tcW w:w="637" w:type="pct"/>
            <w:gridSpan w:val="2"/>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2</w:t>
            </w:r>
          </w:p>
        </w:tc>
        <w:tc>
          <w:tcPr>
            <w:tcW w:w="495" w:type="pct"/>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34</w:t>
            </w:r>
          </w:p>
        </w:tc>
      </w:tr>
      <w:tr w:rsidR="00174ABC" w:rsidRPr="003B1E5E" w:rsidTr="00174ABC">
        <w:trPr>
          <w:trHeight w:val="315"/>
        </w:trPr>
        <w:tc>
          <w:tcPr>
            <w:tcW w:w="1985"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4</w:t>
            </w:r>
          </w:p>
        </w:tc>
        <w:tc>
          <w:tcPr>
            <w:tcW w:w="495" w:type="pct"/>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98</w:t>
            </w:r>
          </w:p>
        </w:tc>
      </w:tr>
      <w:tr w:rsidR="00174ABC" w:rsidRPr="003B1E5E" w:rsidTr="00174ABC">
        <w:trPr>
          <w:trHeight w:val="299"/>
        </w:trPr>
        <w:tc>
          <w:tcPr>
            <w:tcW w:w="1985" w:type="pct"/>
            <w:gridSpan w:val="2"/>
            <w:vMerge w:val="restart"/>
            <w:tcBorders>
              <w:left w:val="single" w:sz="8" w:space="0" w:color="auto"/>
              <w:right w:val="single" w:sz="8" w:space="0" w:color="000000"/>
            </w:tcBorders>
            <w:vAlign w:val="center"/>
          </w:tcPr>
          <w:p w:rsidR="00174ABC" w:rsidRPr="0075235E" w:rsidRDefault="00174ABC" w:rsidP="00174ABC">
            <w:pPr>
              <w:spacing w:after="0" w:line="240" w:lineRule="auto"/>
              <w:rPr>
                <w:rFonts w:ascii="Times New Roman" w:hAnsi="Times New Roman"/>
                <w:sz w:val="28"/>
                <w:szCs w:val="28"/>
                <w:lang w:val="ru-RU"/>
              </w:rPr>
            </w:pPr>
            <w:r w:rsidRPr="0075235E">
              <w:rPr>
                <w:rFonts w:ascii="Times New Roman" w:hAnsi="Times New Roman"/>
                <w:bCs/>
                <w:sz w:val="28"/>
                <w:szCs w:val="28"/>
                <w:lang w:val="ru-RU"/>
              </w:rPr>
              <w:t>Итого по этапу 1</w:t>
            </w: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44" w:type="pct"/>
            <w:gridSpan w:val="2"/>
            <w:vMerge w:val="restart"/>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sz w:val="28"/>
                <w:szCs w:val="28"/>
                <w:lang w:val="ru-RU"/>
              </w:rPr>
            </w:pPr>
            <w:r>
              <w:rPr>
                <w:rFonts w:ascii="Times New Roman" w:hAnsi="Times New Roman"/>
                <w:sz w:val="28"/>
                <w:szCs w:val="28"/>
                <w:lang w:val="ru-RU"/>
              </w:rPr>
              <w:t>40</w:t>
            </w:r>
          </w:p>
        </w:tc>
        <w:tc>
          <w:tcPr>
            <w:tcW w:w="637" w:type="pct"/>
            <w:gridSpan w:val="2"/>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12</w:t>
            </w:r>
          </w:p>
        </w:tc>
        <w:tc>
          <w:tcPr>
            <w:tcW w:w="495" w:type="pct"/>
            <w:tcBorders>
              <w:top w:val="single" w:sz="4" w:space="0" w:color="auto"/>
              <w:left w:val="nil"/>
              <w:bottom w:val="single" w:sz="4" w:space="0" w:color="auto"/>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p>
        </w:tc>
      </w:tr>
      <w:tr w:rsidR="00174ABC" w:rsidRPr="003B1E5E" w:rsidTr="00174ABC">
        <w:trPr>
          <w:trHeight w:val="330"/>
        </w:trPr>
        <w:tc>
          <w:tcPr>
            <w:tcW w:w="1985" w:type="pct"/>
            <w:gridSpan w:val="2"/>
            <w:vMerge/>
            <w:tcBorders>
              <w:left w:val="single" w:sz="8" w:space="0" w:color="auto"/>
              <w:right w:val="single" w:sz="8" w:space="0" w:color="000000"/>
            </w:tcBorders>
            <w:vAlign w:val="center"/>
          </w:tcPr>
          <w:p w:rsidR="00174ABC" w:rsidRPr="0075235E" w:rsidRDefault="00174ABC" w:rsidP="00550592">
            <w:pPr>
              <w:spacing w:after="0" w:line="240" w:lineRule="auto"/>
              <w:rPr>
                <w:rFonts w:ascii="Times New Roman" w:hAnsi="Times New Roman"/>
                <w:bCs/>
                <w:sz w:val="28"/>
                <w:szCs w:val="28"/>
                <w:lang w:val="ru-RU"/>
              </w:rPr>
            </w:pPr>
          </w:p>
        </w:tc>
        <w:tc>
          <w:tcPr>
            <w:tcW w:w="1039" w:type="pct"/>
            <w:gridSpan w:val="2"/>
            <w:tcBorders>
              <w:top w:val="single" w:sz="4" w:space="0" w:color="auto"/>
              <w:left w:val="nil"/>
              <w:bottom w:val="single" w:sz="4" w:space="0" w:color="auto"/>
              <w:right w:val="single" w:sz="8" w:space="0" w:color="000000"/>
            </w:tcBorders>
            <w:noWrap/>
            <w:vAlign w:val="center"/>
          </w:tcPr>
          <w:p w:rsidR="00174ABC" w:rsidRPr="0075235E" w:rsidRDefault="00174ABC" w:rsidP="00E91632">
            <w:pPr>
              <w:spacing w:after="0" w:line="240" w:lineRule="auto"/>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44" w:type="pct"/>
            <w:gridSpan w:val="2"/>
            <w:vMerge/>
            <w:tcBorders>
              <w:left w:val="single" w:sz="8" w:space="0" w:color="auto"/>
              <w:right w:val="single" w:sz="8" w:space="0" w:color="000000"/>
            </w:tcBorders>
            <w:vAlign w:val="center"/>
          </w:tcPr>
          <w:p w:rsidR="00174ABC" w:rsidRDefault="00174ABC" w:rsidP="00550592">
            <w:pPr>
              <w:spacing w:after="0" w:line="240" w:lineRule="auto"/>
              <w:rPr>
                <w:rFonts w:ascii="Times New Roman" w:hAnsi="Times New Roman"/>
                <w:sz w:val="28"/>
                <w:szCs w:val="28"/>
                <w:lang w:val="ru-RU"/>
              </w:rPr>
            </w:pPr>
          </w:p>
        </w:tc>
        <w:tc>
          <w:tcPr>
            <w:tcW w:w="637" w:type="pct"/>
            <w:gridSpan w:val="2"/>
            <w:tcBorders>
              <w:top w:val="single" w:sz="4" w:space="0" w:color="auto"/>
              <w:left w:val="nil"/>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r>
              <w:rPr>
                <w:rFonts w:ascii="Times New Roman" w:hAnsi="Times New Roman"/>
                <w:sz w:val="28"/>
                <w:szCs w:val="28"/>
                <w:lang w:val="ru-RU"/>
              </w:rPr>
              <w:t>39</w:t>
            </w:r>
          </w:p>
        </w:tc>
        <w:tc>
          <w:tcPr>
            <w:tcW w:w="495" w:type="pct"/>
            <w:tcBorders>
              <w:top w:val="single" w:sz="4" w:space="0" w:color="auto"/>
              <w:left w:val="nil"/>
              <w:right w:val="single" w:sz="8" w:space="0" w:color="auto"/>
            </w:tcBorders>
            <w:noWrap/>
            <w:vAlign w:val="center"/>
          </w:tcPr>
          <w:p w:rsidR="00174ABC" w:rsidRDefault="00174ABC" w:rsidP="00550592">
            <w:pPr>
              <w:spacing w:after="0" w:line="240" w:lineRule="auto"/>
              <w:jc w:val="center"/>
              <w:rPr>
                <w:rFonts w:ascii="Times New Roman" w:hAnsi="Times New Roman"/>
                <w:sz w:val="28"/>
                <w:szCs w:val="28"/>
                <w:lang w:val="ru-RU"/>
              </w:rPr>
            </w:pPr>
          </w:p>
        </w:tc>
      </w:tr>
    </w:tbl>
    <w:p w:rsidR="00292912" w:rsidRDefault="002F40FE" w:rsidP="005526DB">
      <w:pPr>
        <w:pStyle w:val="Normal1"/>
        <w:spacing w:line="360" w:lineRule="auto"/>
        <w:ind w:left="0" w:firstLine="0"/>
        <w:rPr>
          <w:sz w:val="28"/>
          <w:szCs w:val="28"/>
        </w:rPr>
      </w:pPr>
      <w:r>
        <w:rPr>
          <w:sz w:val="28"/>
          <w:szCs w:val="28"/>
        </w:rPr>
        <w:lastRenderedPageBreak/>
        <w:t>Продолжение таблицы</w:t>
      </w:r>
      <w:r w:rsidR="005C2B35">
        <w:rPr>
          <w:sz w:val="28"/>
          <w:szCs w:val="28"/>
        </w:rPr>
        <w:t>10</w:t>
      </w:r>
    </w:p>
    <w:tbl>
      <w:tblPr>
        <w:tblStyle w:val="TableGrid"/>
        <w:tblW w:w="0" w:type="auto"/>
        <w:tblLook w:val="04A0"/>
      </w:tblPr>
      <w:tblGrid>
        <w:gridCol w:w="1577"/>
        <w:gridCol w:w="1951"/>
        <w:gridCol w:w="622"/>
        <w:gridCol w:w="2438"/>
        <w:gridCol w:w="367"/>
        <w:gridCol w:w="815"/>
        <w:gridCol w:w="217"/>
        <w:gridCol w:w="679"/>
        <w:gridCol w:w="910"/>
      </w:tblGrid>
      <w:tr w:rsidR="002F40FE" w:rsidTr="002F40FE">
        <w:trPr>
          <w:trHeight w:val="165"/>
        </w:trPr>
        <w:tc>
          <w:tcPr>
            <w:tcW w:w="1577" w:type="dxa"/>
            <w:vMerge w:val="restart"/>
            <w:tcBorders>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Описание работ</w:t>
            </w:r>
          </w:p>
        </w:tc>
        <w:tc>
          <w:tcPr>
            <w:tcW w:w="1951" w:type="dxa"/>
            <w:vMerge w:val="restart"/>
            <w:tcBorders>
              <w:left w:val="single" w:sz="4" w:space="0" w:color="auto"/>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Исполнители</w:t>
            </w:r>
          </w:p>
        </w:tc>
        <w:tc>
          <w:tcPr>
            <w:tcW w:w="3060" w:type="dxa"/>
            <w:gridSpan w:val="2"/>
            <w:vMerge w:val="restart"/>
            <w:tcBorders>
              <w:left w:val="single" w:sz="4" w:space="0" w:color="auto"/>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Продолжительность, дни</w:t>
            </w:r>
          </w:p>
        </w:tc>
        <w:tc>
          <w:tcPr>
            <w:tcW w:w="2988" w:type="dxa"/>
            <w:gridSpan w:val="5"/>
            <w:tcBorders>
              <w:left w:val="single" w:sz="4" w:space="0" w:color="auto"/>
              <w:bottom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Нагрузка</w:t>
            </w:r>
          </w:p>
        </w:tc>
      </w:tr>
      <w:tr w:rsidR="002F40FE" w:rsidTr="002F40FE">
        <w:trPr>
          <w:trHeight w:val="142"/>
        </w:trPr>
        <w:tc>
          <w:tcPr>
            <w:tcW w:w="1577" w:type="dxa"/>
            <w:vMerge/>
            <w:tcBorders>
              <w:right w:val="single" w:sz="4" w:space="0" w:color="auto"/>
            </w:tcBorders>
            <w:vAlign w:val="center"/>
          </w:tcPr>
          <w:p w:rsidR="002F40FE" w:rsidRPr="0075235E" w:rsidRDefault="002F40FE" w:rsidP="00550592">
            <w:pPr>
              <w:pStyle w:val="Normal1"/>
              <w:spacing w:line="240" w:lineRule="auto"/>
              <w:ind w:left="0"/>
              <w:rPr>
                <w:sz w:val="28"/>
                <w:szCs w:val="28"/>
              </w:rPr>
            </w:pPr>
          </w:p>
        </w:tc>
        <w:tc>
          <w:tcPr>
            <w:tcW w:w="1951" w:type="dxa"/>
            <w:vMerge/>
            <w:tcBorders>
              <w:left w:val="single" w:sz="4" w:space="0" w:color="auto"/>
              <w:right w:val="single" w:sz="4" w:space="0" w:color="auto"/>
            </w:tcBorders>
            <w:vAlign w:val="center"/>
          </w:tcPr>
          <w:p w:rsidR="002F40FE" w:rsidRPr="0075235E" w:rsidRDefault="002F40FE" w:rsidP="00550592">
            <w:pPr>
              <w:pStyle w:val="Normal1"/>
              <w:spacing w:line="240" w:lineRule="auto"/>
              <w:ind w:left="0"/>
              <w:rPr>
                <w:sz w:val="28"/>
                <w:szCs w:val="28"/>
              </w:rPr>
            </w:pPr>
          </w:p>
        </w:tc>
        <w:tc>
          <w:tcPr>
            <w:tcW w:w="3060" w:type="dxa"/>
            <w:gridSpan w:val="2"/>
            <w:vMerge/>
            <w:tcBorders>
              <w:left w:val="single" w:sz="4" w:space="0" w:color="auto"/>
              <w:right w:val="single" w:sz="4" w:space="0" w:color="auto"/>
            </w:tcBorders>
            <w:vAlign w:val="center"/>
          </w:tcPr>
          <w:p w:rsidR="002F40FE" w:rsidRPr="0075235E" w:rsidRDefault="002F40FE" w:rsidP="00550592">
            <w:pPr>
              <w:pStyle w:val="Normal1"/>
              <w:spacing w:line="240" w:lineRule="auto"/>
              <w:ind w:left="0"/>
              <w:rPr>
                <w:sz w:val="28"/>
                <w:szCs w:val="28"/>
              </w:rPr>
            </w:pPr>
          </w:p>
        </w:tc>
        <w:tc>
          <w:tcPr>
            <w:tcW w:w="1399" w:type="dxa"/>
            <w:gridSpan w:val="3"/>
            <w:tcBorders>
              <w:top w:val="single" w:sz="4" w:space="0" w:color="auto"/>
              <w:left w:val="single" w:sz="4" w:space="0" w:color="auto"/>
              <w:righ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дни</w:t>
            </w:r>
          </w:p>
        </w:tc>
        <w:tc>
          <w:tcPr>
            <w:tcW w:w="1589" w:type="dxa"/>
            <w:gridSpan w:val="2"/>
            <w:tcBorders>
              <w:top w:val="single" w:sz="4" w:space="0" w:color="auto"/>
              <w:left w:val="single" w:sz="4" w:space="0" w:color="auto"/>
            </w:tcBorders>
            <w:vAlign w:val="center"/>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процент</w:t>
            </w:r>
          </w:p>
        </w:tc>
      </w:tr>
      <w:tr w:rsidR="002F40FE" w:rsidTr="002F40FE">
        <w:trPr>
          <w:trHeight w:val="377"/>
        </w:trPr>
        <w:tc>
          <w:tcPr>
            <w:tcW w:w="9576" w:type="dxa"/>
            <w:gridSpan w:val="9"/>
          </w:tcPr>
          <w:p w:rsidR="002F40FE" w:rsidRDefault="002F40FE" w:rsidP="00550592">
            <w:pPr>
              <w:pStyle w:val="Normal1"/>
              <w:spacing w:line="240" w:lineRule="auto"/>
              <w:ind w:left="0"/>
              <w:rPr>
                <w:sz w:val="28"/>
                <w:szCs w:val="28"/>
              </w:rPr>
            </w:pPr>
            <w:r w:rsidRPr="0075235E">
              <w:rPr>
                <w:sz w:val="28"/>
                <w:szCs w:val="28"/>
              </w:rPr>
              <w:t>2. Проектирование</w:t>
            </w:r>
          </w:p>
        </w:tc>
      </w:tr>
      <w:tr w:rsidR="002F40FE" w:rsidTr="002F40FE">
        <w:trPr>
          <w:trHeight w:val="440"/>
        </w:trPr>
        <w:tc>
          <w:tcPr>
            <w:tcW w:w="4150" w:type="dxa"/>
            <w:gridSpan w:val="3"/>
          </w:tcPr>
          <w:p w:rsidR="002F40FE" w:rsidRDefault="002F40FE" w:rsidP="00550592">
            <w:pPr>
              <w:pStyle w:val="Normal1"/>
              <w:spacing w:line="240" w:lineRule="auto"/>
              <w:ind w:left="0" w:firstLine="0"/>
              <w:rPr>
                <w:sz w:val="28"/>
                <w:szCs w:val="28"/>
              </w:rPr>
            </w:pPr>
            <w:r w:rsidRPr="0075235E">
              <w:rPr>
                <w:sz w:val="28"/>
                <w:szCs w:val="28"/>
              </w:rPr>
              <w:t>2.1 Архитектура ПО</w:t>
            </w:r>
          </w:p>
        </w:tc>
        <w:tc>
          <w:tcPr>
            <w:tcW w:w="2805" w:type="dxa"/>
            <w:gridSpan w:val="2"/>
            <w:tcBorders>
              <w:bottom w:val="single" w:sz="4" w:space="0" w:color="auto"/>
            </w:tcBorders>
          </w:tcPr>
          <w:p w:rsidR="002F40FE" w:rsidRDefault="002F40FE" w:rsidP="00550592">
            <w:pPr>
              <w:jc w:val="center"/>
              <w:rPr>
                <w:sz w:val="28"/>
                <w:szCs w:val="28"/>
              </w:rPr>
            </w:pPr>
            <w:r w:rsidRPr="0075235E">
              <w:rPr>
                <w:rFonts w:ascii="Times New Roman" w:hAnsi="Times New Roman"/>
                <w:sz w:val="28"/>
                <w:szCs w:val="28"/>
                <w:lang w:val="ru-RU"/>
              </w:rPr>
              <w:t>Руководитель</w:t>
            </w:r>
          </w:p>
        </w:tc>
        <w:tc>
          <w:tcPr>
            <w:tcW w:w="815" w:type="dxa"/>
          </w:tcPr>
          <w:p w:rsidR="002F40FE" w:rsidRDefault="002F40FE" w:rsidP="00550592">
            <w:pPr>
              <w:pStyle w:val="Normal1"/>
              <w:spacing w:line="240" w:lineRule="auto"/>
              <w:ind w:left="0" w:firstLine="0"/>
              <w:rPr>
                <w:sz w:val="28"/>
                <w:szCs w:val="28"/>
              </w:rPr>
            </w:pPr>
            <w:r>
              <w:rPr>
                <w:sz w:val="28"/>
                <w:szCs w:val="28"/>
              </w:rPr>
              <w:t>4</w:t>
            </w:r>
          </w:p>
        </w:tc>
        <w:tc>
          <w:tcPr>
            <w:tcW w:w="896" w:type="dxa"/>
            <w:gridSpan w:val="2"/>
            <w:tcBorders>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125"/>
        </w:trPr>
        <w:tc>
          <w:tcPr>
            <w:tcW w:w="4150" w:type="dxa"/>
            <w:gridSpan w:val="3"/>
            <w:vMerge w:val="restart"/>
          </w:tcPr>
          <w:p w:rsidR="002F40FE" w:rsidRDefault="002F40FE" w:rsidP="00550592">
            <w:pPr>
              <w:pStyle w:val="Normal1"/>
              <w:spacing w:line="240" w:lineRule="auto"/>
              <w:ind w:left="0" w:firstLine="0"/>
              <w:rPr>
                <w:sz w:val="28"/>
                <w:szCs w:val="28"/>
              </w:rPr>
            </w:pPr>
            <w:r>
              <w:rPr>
                <w:sz w:val="28"/>
                <w:szCs w:val="28"/>
              </w:rPr>
              <w:t xml:space="preserve">2.2 Программные </w:t>
            </w:r>
            <w:r w:rsidRPr="0075235E">
              <w:rPr>
                <w:sz w:val="28"/>
                <w:szCs w:val="28"/>
              </w:rPr>
              <w:t>компоненты</w:t>
            </w:r>
          </w:p>
        </w:tc>
        <w:tc>
          <w:tcPr>
            <w:tcW w:w="2805" w:type="dxa"/>
            <w:gridSpan w:val="2"/>
            <w:tcBorders>
              <w:bottom w:val="single" w:sz="4" w:space="0" w:color="auto"/>
            </w:tcBorders>
          </w:tcPr>
          <w:p w:rsidR="002F40FE" w:rsidRDefault="002F40FE" w:rsidP="00550592">
            <w:pPr>
              <w:jc w:val="center"/>
              <w:rPr>
                <w:sz w:val="28"/>
                <w:szCs w:val="28"/>
              </w:rPr>
            </w:pPr>
            <w:r w:rsidRPr="0075235E">
              <w:rPr>
                <w:rFonts w:ascii="Times New Roman" w:hAnsi="Times New Roman"/>
                <w:sz w:val="28"/>
                <w:szCs w:val="28"/>
                <w:lang w:val="ru-RU"/>
              </w:rPr>
              <w:t>Руководитель</w:t>
            </w:r>
          </w:p>
        </w:tc>
        <w:tc>
          <w:tcPr>
            <w:tcW w:w="815" w:type="dxa"/>
            <w:vMerge w:val="restart"/>
          </w:tcPr>
          <w:p w:rsidR="002F40FE" w:rsidRDefault="002F40FE" w:rsidP="00550592">
            <w:pPr>
              <w:pStyle w:val="Normal1"/>
              <w:spacing w:line="240" w:lineRule="auto"/>
              <w:ind w:left="0" w:firstLine="0"/>
              <w:rPr>
                <w:sz w:val="28"/>
                <w:szCs w:val="28"/>
              </w:rPr>
            </w:pPr>
            <w:r w:rsidRPr="0075235E">
              <w:rPr>
                <w:sz w:val="28"/>
                <w:szCs w:val="28"/>
              </w:rPr>
              <w:t>8</w:t>
            </w:r>
          </w:p>
        </w:tc>
        <w:tc>
          <w:tcPr>
            <w:tcW w:w="896" w:type="dxa"/>
            <w:gridSpan w:val="2"/>
            <w:tcBorders>
              <w:bottom w:val="single" w:sz="4" w:space="0" w:color="auto"/>
              <w:right w:val="single" w:sz="4" w:space="0" w:color="auto"/>
            </w:tcBorders>
            <w:vAlign w:val="bottom"/>
          </w:tcPr>
          <w:p w:rsidR="002F40FE" w:rsidRPr="0075235E" w:rsidRDefault="002F40FE" w:rsidP="00550592">
            <w:pPr>
              <w:pStyle w:val="Normal1"/>
              <w:spacing w:line="240" w:lineRule="auto"/>
              <w:ind w:left="0"/>
              <w:rPr>
                <w:sz w:val="28"/>
                <w:szCs w:val="28"/>
              </w:rPr>
            </w:pPr>
          </w:p>
        </w:tc>
        <w:tc>
          <w:tcPr>
            <w:tcW w:w="910" w:type="dxa"/>
            <w:tcBorders>
              <w:left w:val="single" w:sz="4" w:space="0" w:color="auto"/>
              <w:bottom w:val="single" w:sz="4" w:space="0" w:color="auto"/>
            </w:tcBorders>
            <w:vAlign w:val="bottom"/>
          </w:tcPr>
          <w:p w:rsidR="002F40FE" w:rsidRPr="0075235E" w:rsidRDefault="002F40FE" w:rsidP="00550592">
            <w:pPr>
              <w:pStyle w:val="Normal1"/>
              <w:spacing w:line="240" w:lineRule="auto"/>
              <w:ind w:left="0"/>
              <w:rPr>
                <w:sz w:val="28"/>
                <w:szCs w:val="28"/>
              </w:rPr>
            </w:pPr>
          </w:p>
        </w:tc>
      </w:tr>
      <w:tr w:rsidR="002F40FE" w:rsidTr="002F40FE">
        <w:trPr>
          <w:trHeight w:val="377"/>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tcPr>
          <w:p w:rsidR="002F40FE" w:rsidRPr="0075235E" w:rsidRDefault="002F40FE" w:rsidP="00550592">
            <w:pPr>
              <w:pStyle w:val="Normal1"/>
              <w:spacing w:line="240" w:lineRule="auto"/>
              <w:ind w:left="0"/>
              <w:rPr>
                <w:sz w:val="28"/>
                <w:szCs w:val="28"/>
              </w:rPr>
            </w:pPr>
            <w:r w:rsidRPr="0075235E">
              <w:rPr>
                <w:sz w:val="28"/>
                <w:szCs w:val="28"/>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r>
              <w:rPr>
                <w:sz w:val="28"/>
                <w:szCs w:val="28"/>
              </w:rPr>
              <w:t>8</w:t>
            </w: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r>
              <w:rPr>
                <w:sz w:val="28"/>
                <w:szCs w:val="28"/>
              </w:rPr>
              <w:t>99</w:t>
            </w:r>
          </w:p>
        </w:tc>
      </w:tr>
      <w:tr w:rsidR="002F40FE" w:rsidTr="002F40FE">
        <w:trPr>
          <w:trHeight w:val="315"/>
        </w:trPr>
        <w:tc>
          <w:tcPr>
            <w:tcW w:w="4150" w:type="dxa"/>
            <w:gridSpan w:val="3"/>
            <w:vMerge w:val="restart"/>
          </w:tcPr>
          <w:p w:rsidR="002F40FE" w:rsidRPr="0075235E" w:rsidRDefault="002F40FE" w:rsidP="00550592">
            <w:pPr>
              <w:pStyle w:val="Normal1"/>
              <w:spacing w:line="240" w:lineRule="auto"/>
              <w:ind w:left="0" w:firstLine="0"/>
              <w:rPr>
                <w:sz w:val="28"/>
                <w:szCs w:val="28"/>
              </w:rPr>
            </w:pPr>
            <w:r>
              <w:rPr>
                <w:sz w:val="28"/>
                <w:szCs w:val="28"/>
              </w:rPr>
              <w:t xml:space="preserve">2.2 Программные </w:t>
            </w:r>
            <w:r w:rsidRPr="0075235E">
              <w:rPr>
                <w:sz w:val="28"/>
                <w:szCs w:val="28"/>
              </w:rPr>
              <w:t>компоненты</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8</w:t>
            </w: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315"/>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r>
              <w:rPr>
                <w:sz w:val="28"/>
                <w:szCs w:val="28"/>
              </w:rPr>
              <w:t>8</w:t>
            </w: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r>
              <w:rPr>
                <w:sz w:val="28"/>
                <w:szCs w:val="28"/>
              </w:rPr>
              <w:t>99</w:t>
            </w:r>
          </w:p>
        </w:tc>
      </w:tr>
      <w:tr w:rsidR="002F40FE" w:rsidTr="002F40FE">
        <w:trPr>
          <w:trHeight w:val="203"/>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Итог стадии 2</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11</w:t>
            </w: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413"/>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r>
              <w:rPr>
                <w:sz w:val="28"/>
                <w:szCs w:val="28"/>
              </w:rPr>
              <w:t>11</w:t>
            </w: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530"/>
        </w:trPr>
        <w:tc>
          <w:tcPr>
            <w:tcW w:w="9576" w:type="dxa"/>
            <w:gridSpan w:val="9"/>
          </w:tcPr>
          <w:p w:rsidR="002F40FE" w:rsidRDefault="002F40FE" w:rsidP="00550592">
            <w:pPr>
              <w:pStyle w:val="Normal1"/>
              <w:spacing w:line="240" w:lineRule="auto"/>
              <w:ind w:left="0"/>
              <w:rPr>
                <w:sz w:val="28"/>
                <w:szCs w:val="28"/>
              </w:rPr>
            </w:pPr>
            <w:r w:rsidRPr="0075235E">
              <w:rPr>
                <w:sz w:val="28"/>
                <w:szCs w:val="28"/>
              </w:rPr>
              <w:t>3. Написание и отладка программных компонентов</w:t>
            </w:r>
          </w:p>
        </w:tc>
      </w:tr>
      <w:tr w:rsidR="002F40FE" w:rsidTr="002F40FE">
        <w:trPr>
          <w:trHeight w:val="392"/>
        </w:trPr>
        <w:tc>
          <w:tcPr>
            <w:tcW w:w="4150" w:type="dxa"/>
            <w:gridSpan w:val="3"/>
            <w:vMerge w:val="restart"/>
          </w:tcPr>
          <w:p w:rsidR="002F40FE" w:rsidRPr="0075235E" w:rsidRDefault="002F40FE" w:rsidP="00550592">
            <w:pPr>
              <w:pStyle w:val="Normal1"/>
              <w:spacing w:line="240" w:lineRule="auto"/>
              <w:ind w:left="0" w:firstLine="0"/>
              <w:rPr>
                <w:bCs/>
                <w:sz w:val="28"/>
                <w:szCs w:val="28"/>
              </w:rPr>
            </w:pPr>
            <w:r w:rsidRPr="0075235E">
              <w:rPr>
                <w:sz w:val="28"/>
                <w:szCs w:val="28"/>
              </w:rPr>
              <w:t>3.1 Разработка программных компонентов</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14</w:t>
            </w:r>
          </w:p>
        </w:tc>
        <w:tc>
          <w:tcPr>
            <w:tcW w:w="896" w:type="dxa"/>
            <w:gridSpan w:val="2"/>
            <w:tcBorders>
              <w:top w:val="single" w:sz="4" w:space="0" w:color="auto"/>
              <w:bottom w:val="single" w:sz="4" w:space="0" w:color="auto"/>
              <w:right w:val="single" w:sz="4" w:space="0" w:color="auto"/>
            </w:tcBorders>
            <w:vAlign w:val="bottom"/>
          </w:tcPr>
          <w:p w:rsidR="002F40FE" w:rsidRDefault="002F40FE" w:rsidP="00550592">
            <w:pPr>
              <w:pStyle w:val="Normal1"/>
              <w:spacing w:line="240" w:lineRule="auto"/>
              <w:ind w:left="0"/>
              <w:rPr>
                <w:sz w:val="28"/>
                <w:szCs w:val="28"/>
              </w:rPr>
            </w:pPr>
          </w:p>
        </w:tc>
        <w:tc>
          <w:tcPr>
            <w:tcW w:w="910" w:type="dxa"/>
            <w:tcBorders>
              <w:top w:val="single" w:sz="4" w:space="0" w:color="auto"/>
              <w:left w:val="single" w:sz="4" w:space="0" w:color="auto"/>
              <w:bottom w:val="single" w:sz="4" w:space="0" w:color="auto"/>
            </w:tcBorders>
            <w:vAlign w:val="bottom"/>
          </w:tcPr>
          <w:p w:rsidR="002F40FE" w:rsidRDefault="002F40FE" w:rsidP="00550592">
            <w:pPr>
              <w:pStyle w:val="Normal1"/>
              <w:spacing w:line="240" w:lineRule="auto"/>
              <w:ind w:left="0"/>
              <w:rPr>
                <w:sz w:val="28"/>
                <w:szCs w:val="28"/>
              </w:rPr>
            </w:pPr>
          </w:p>
        </w:tc>
      </w:tr>
      <w:tr w:rsidR="002F40FE" w:rsidTr="002F40FE">
        <w:trPr>
          <w:trHeight w:val="278"/>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14</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99</w:t>
            </w:r>
          </w:p>
        </w:tc>
      </w:tr>
      <w:tr w:rsidR="002F40FE" w:rsidTr="002F40FE">
        <w:trPr>
          <w:trHeight w:val="284"/>
        </w:trPr>
        <w:tc>
          <w:tcPr>
            <w:tcW w:w="4150" w:type="dxa"/>
            <w:gridSpan w:val="3"/>
            <w:vMerge w:val="restart"/>
          </w:tcPr>
          <w:p w:rsidR="002F40FE" w:rsidRPr="0075235E" w:rsidRDefault="002F40FE" w:rsidP="00550592">
            <w:pPr>
              <w:pStyle w:val="Normal1"/>
              <w:spacing w:line="240" w:lineRule="auto"/>
              <w:ind w:left="0" w:firstLine="0"/>
              <w:rPr>
                <w:bCs/>
                <w:sz w:val="28"/>
                <w:szCs w:val="28"/>
              </w:rPr>
            </w:pPr>
            <w:r w:rsidRPr="0075235E">
              <w:rPr>
                <w:sz w:val="28"/>
                <w:szCs w:val="28"/>
              </w:rPr>
              <w:t>3.2 Отладка программных ко</w:t>
            </w:r>
            <w:r w:rsidRPr="0075235E">
              <w:rPr>
                <w:sz w:val="28"/>
                <w:szCs w:val="28"/>
              </w:rPr>
              <w:t>м</w:t>
            </w:r>
            <w:r w:rsidRPr="0075235E">
              <w:rPr>
                <w:sz w:val="28"/>
                <w:szCs w:val="28"/>
              </w:rPr>
              <w:t>понентов</w:t>
            </w:r>
          </w:p>
        </w:tc>
        <w:tc>
          <w:tcPr>
            <w:tcW w:w="2805" w:type="dxa"/>
            <w:gridSpan w:val="2"/>
            <w:tcBorders>
              <w:top w:val="single" w:sz="4" w:space="0" w:color="auto"/>
              <w:bottom w:val="single" w:sz="4" w:space="0" w:color="auto"/>
            </w:tcBorders>
            <w:vAlign w:val="bottom"/>
          </w:tcPr>
          <w:p w:rsidR="002F40FE" w:rsidRPr="0075235E" w:rsidRDefault="002F40FE" w:rsidP="00792613">
            <w:pPr>
              <w:jc w:val="center"/>
              <w:rPr>
                <w:rFonts w:ascii="Times New Roman" w:hAnsi="Times New Roman"/>
                <w:sz w:val="28"/>
                <w:szCs w:val="28"/>
                <w:lang w:val="ru-RU"/>
              </w:rPr>
            </w:pPr>
            <w:r>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22</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345"/>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22</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99</w:t>
            </w:r>
          </w:p>
        </w:tc>
      </w:tr>
      <w:tr w:rsidR="002F40FE" w:rsidTr="002F40FE">
        <w:trPr>
          <w:trHeight w:val="392"/>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Итог стадии 3</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45</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4</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197"/>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45</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422"/>
        </w:trPr>
        <w:tc>
          <w:tcPr>
            <w:tcW w:w="9576" w:type="dxa"/>
            <w:gridSpan w:val="9"/>
          </w:tcPr>
          <w:p w:rsidR="002F40FE" w:rsidRPr="0075235E" w:rsidRDefault="002F40FE" w:rsidP="005526DB">
            <w:pPr>
              <w:rPr>
                <w:rFonts w:ascii="Times New Roman" w:hAnsi="Times New Roman"/>
                <w:sz w:val="28"/>
                <w:szCs w:val="28"/>
                <w:lang w:val="ru-RU"/>
              </w:rPr>
            </w:pPr>
            <w:r w:rsidRPr="0075235E">
              <w:rPr>
                <w:rFonts w:ascii="Times New Roman" w:hAnsi="Times New Roman"/>
                <w:sz w:val="28"/>
                <w:szCs w:val="28"/>
                <w:lang w:val="ru-RU"/>
              </w:rPr>
              <w:t>4. Оформление рабочей документации</w:t>
            </w:r>
          </w:p>
        </w:tc>
      </w:tr>
      <w:tr w:rsidR="002F40FE" w:rsidTr="002F40FE">
        <w:trPr>
          <w:trHeight w:val="525"/>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sz w:val="28"/>
                <w:szCs w:val="28"/>
              </w:rPr>
              <w:t>4.1 Выполнение расчетов пок</w:t>
            </w:r>
            <w:r w:rsidRPr="0075235E">
              <w:rPr>
                <w:sz w:val="28"/>
                <w:szCs w:val="28"/>
              </w:rPr>
              <w:t>а</w:t>
            </w:r>
            <w:r w:rsidRPr="0075235E">
              <w:rPr>
                <w:sz w:val="28"/>
                <w:szCs w:val="28"/>
              </w:rPr>
              <w:t>зателей безопасности использ</w:t>
            </w:r>
            <w:r w:rsidRPr="0075235E">
              <w:rPr>
                <w:sz w:val="28"/>
                <w:szCs w:val="28"/>
              </w:rPr>
              <w:t>о</w:t>
            </w:r>
            <w:r w:rsidRPr="0075235E">
              <w:rPr>
                <w:sz w:val="28"/>
                <w:szCs w:val="28"/>
              </w:rPr>
              <w:t>вания продукта</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sz w:val="28"/>
                <w:szCs w:val="28"/>
              </w:rPr>
              <w:t>4</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p>
        </w:tc>
      </w:tr>
      <w:tr w:rsidR="002F40FE" w:rsidTr="002F40FE">
        <w:trPr>
          <w:trHeight w:val="426"/>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4</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99</w:t>
            </w:r>
          </w:p>
        </w:tc>
      </w:tr>
      <w:tr w:rsidR="002F40FE" w:rsidTr="002F40FE">
        <w:trPr>
          <w:trHeight w:val="285"/>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sz w:val="28"/>
                <w:szCs w:val="28"/>
              </w:rPr>
              <w:t>4.3 Написание руководства пользователя</w:t>
            </w:r>
          </w:p>
        </w:tc>
        <w:tc>
          <w:tcPr>
            <w:tcW w:w="2805" w:type="dxa"/>
            <w:gridSpan w:val="2"/>
            <w:tcBorders>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15</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6</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34</w:t>
            </w:r>
          </w:p>
        </w:tc>
      </w:tr>
      <w:tr w:rsidR="002F40FE" w:rsidTr="002F40FE">
        <w:trPr>
          <w:trHeight w:val="323"/>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16</w:t>
            </w:r>
          </w:p>
        </w:tc>
        <w:tc>
          <w:tcPr>
            <w:tcW w:w="910" w:type="dxa"/>
            <w:tcBorders>
              <w:top w:val="single" w:sz="4" w:space="0" w:color="auto"/>
              <w:left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Pr>
                <w:rFonts w:ascii="Times New Roman" w:hAnsi="Times New Roman"/>
                <w:sz w:val="28"/>
                <w:szCs w:val="28"/>
                <w:lang w:val="ru-RU"/>
              </w:rPr>
              <w:t>99</w:t>
            </w:r>
          </w:p>
        </w:tc>
      </w:tr>
      <w:tr w:rsidR="002F40FE" w:rsidTr="002F40FE">
        <w:trPr>
          <w:trHeight w:val="227"/>
        </w:trPr>
        <w:tc>
          <w:tcPr>
            <w:tcW w:w="4150" w:type="dxa"/>
            <w:gridSpan w:val="3"/>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Итог стадии 4</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Pr>
                <w:sz w:val="28"/>
                <w:szCs w:val="28"/>
              </w:rPr>
              <w:t>24</w:t>
            </w:r>
          </w:p>
        </w:tc>
        <w:tc>
          <w:tcPr>
            <w:tcW w:w="896" w:type="dxa"/>
            <w:gridSpan w:val="2"/>
            <w:tcBorders>
              <w:top w:val="single" w:sz="4" w:space="0" w:color="auto"/>
              <w:bottom w:val="single" w:sz="4" w:space="0" w:color="auto"/>
              <w:right w:val="single" w:sz="4" w:space="0" w:color="auto"/>
            </w:tcBorders>
            <w:vAlign w:val="bottom"/>
          </w:tcPr>
          <w:p w:rsidR="002F40FE" w:rsidRDefault="002F40FE" w:rsidP="00736110">
            <w:pPr>
              <w:jc w:val="center"/>
              <w:rPr>
                <w:rFonts w:ascii="Times New Roman" w:hAnsi="Times New Roman"/>
                <w:sz w:val="28"/>
                <w:szCs w:val="28"/>
                <w:lang w:val="ru-RU"/>
              </w:rPr>
            </w:pPr>
            <w:r>
              <w:rPr>
                <w:rFonts w:ascii="Times New Roman" w:hAnsi="Times New Roman"/>
                <w:sz w:val="28"/>
                <w:szCs w:val="28"/>
                <w:lang w:val="ru-RU"/>
              </w:rPr>
              <w:t>8</w:t>
            </w:r>
          </w:p>
        </w:tc>
        <w:tc>
          <w:tcPr>
            <w:tcW w:w="910" w:type="dxa"/>
            <w:tcBorders>
              <w:top w:val="single" w:sz="4" w:space="0" w:color="auto"/>
              <w:left w:val="single" w:sz="4" w:space="0" w:color="auto"/>
              <w:bottom w:val="single" w:sz="4" w:space="0" w:color="auto"/>
            </w:tcBorders>
            <w:vAlign w:val="bottom"/>
          </w:tcPr>
          <w:p w:rsidR="002F40FE" w:rsidRDefault="002F40FE" w:rsidP="00736110">
            <w:pPr>
              <w:jc w:val="center"/>
              <w:rPr>
                <w:rFonts w:ascii="Times New Roman" w:hAnsi="Times New Roman"/>
                <w:sz w:val="28"/>
                <w:szCs w:val="28"/>
                <w:lang w:val="ru-RU"/>
              </w:rPr>
            </w:pPr>
          </w:p>
        </w:tc>
      </w:tr>
      <w:tr w:rsidR="002F40FE" w:rsidTr="002F40FE">
        <w:trPr>
          <w:trHeight w:val="413"/>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auto"/>
              <w:right w:val="single" w:sz="4" w:space="0" w:color="auto"/>
            </w:tcBorders>
            <w:vAlign w:val="bottom"/>
          </w:tcPr>
          <w:p w:rsidR="002F40FE" w:rsidRDefault="002F40FE" w:rsidP="00736110">
            <w:pPr>
              <w:jc w:val="center"/>
              <w:rPr>
                <w:rFonts w:ascii="Times New Roman" w:hAnsi="Times New Roman"/>
                <w:sz w:val="28"/>
                <w:szCs w:val="28"/>
                <w:lang w:val="ru-RU"/>
              </w:rPr>
            </w:pPr>
            <w:r>
              <w:rPr>
                <w:rFonts w:ascii="Times New Roman" w:hAnsi="Times New Roman"/>
                <w:sz w:val="28"/>
                <w:szCs w:val="28"/>
                <w:lang w:val="ru-RU"/>
              </w:rPr>
              <w:t>24</w:t>
            </w:r>
          </w:p>
        </w:tc>
        <w:tc>
          <w:tcPr>
            <w:tcW w:w="910" w:type="dxa"/>
            <w:tcBorders>
              <w:top w:val="single" w:sz="4" w:space="0" w:color="auto"/>
              <w:left w:val="single" w:sz="4" w:space="0" w:color="auto"/>
              <w:bottom w:val="single" w:sz="4" w:space="0" w:color="auto"/>
            </w:tcBorders>
            <w:vAlign w:val="bottom"/>
          </w:tcPr>
          <w:p w:rsidR="002F40FE" w:rsidRDefault="002F40FE" w:rsidP="00736110">
            <w:pPr>
              <w:jc w:val="center"/>
              <w:rPr>
                <w:rFonts w:ascii="Times New Roman" w:hAnsi="Times New Roman"/>
                <w:sz w:val="28"/>
                <w:szCs w:val="28"/>
                <w:lang w:val="ru-RU"/>
              </w:rPr>
            </w:pPr>
          </w:p>
        </w:tc>
      </w:tr>
      <w:tr w:rsidR="002F40FE" w:rsidTr="002F40FE">
        <w:trPr>
          <w:trHeight w:val="150"/>
        </w:trPr>
        <w:tc>
          <w:tcPr>
            <w:tcW w:w="4150" w:type="dxa"/>
            <w:gridSpan w:val="3"/>
            <w:vMerge w:val="restart"/>
          </w:tcPr>
          <w:p w:rsidR="002F40FE" w:rsidRPr="0075235E" w:rsidRDefault="002F40FE" w:rsidP="00550592">
            <w:pPr>
              <w:pStyle w:val="Normal1"/>
              <w:spacing w:line="240" w:lineRule="auto"/>
              <w:ind w:left="0" w:firstLine="0"/>
              <w:rPr>
                <w:bCs/>
                <w:sz w:val="28"/>
                <w:szCs w:val="28"/>
              </w:rPr>
            </w:pPr>
            <w:r w:rsidRPr="0075235E">
              <w:rPr>
                <w:bCs/>
                <w:sz w:val="28"/>
                <w:szCs w:val="28"/>
              </w:rPr>
              <w:t>Общий итог по проекту</w:t>
            </w:r>
          </w:p>
        </w:tc>
        <w:tc>
          <w:tcPr>
            <w:tcW w:w="2805" w:type="dxa"/>
            <w:gridSpan w:val="2"/>
            <w:tcBorders>
              <w:top w:val="single" w:sz="4" w:space="0" w:color="auto"/>
              <w:bottom w:val="single" w:sz="4" w:space="0" w:color="auto"/>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Руководитель</w:t>
            </w:r>
          </w:p>
        </w:tc>
        <w:tc>
          <w:tcPr>
            <w:tcW w:w="815" w:type="dxa"/>
            <w:vMerge w:val="restart"/>
          </w:tcPr>
          <w:p w:rsidR="002F40FE" w:rsidRPr="0075235E" w:rsidRDefault="002F40FE" w:rsidP="00550592">
            <w:pPr>
              <w:pStyle w:val="Normal1"/>
              <w:spacing w:line="240" w:lineRule="auto"/>
              <w:ind w:left="0" w:firstLine="0"/>
              <w:rPr>
                <w:sz w:val="28"/>
                <w:szCs w:val="28"/>
              </w:rPr>
            </w:pPr>
            <w:r w:rsidRPr="0075235E">
              <w:rPr>
                <w:bCs/>
                <w:sz w:val="28"/>
                <w:szCs w:val="28"/>
              </w:rPr>
              <w:t>116</w:t>
            </w:r>
          </w:p>
        </w:tc>
        <w:tc>
          <w:tcPr>
            <w:tcW w:w="896" w:type="dxa"/>
            <w:gridSpan w:val="2"/>
            <w:tcBorders>
              <w:top w:val="single" w:sz="4" w:space="0" w:color="auto"/>
              <w:bottom w:val="single" w:sz="4" w:space="0" w:color="auto"/>
              <w:right w:val="single" w:sz="4" w:space="0" w:color="auto"/>
            </w:tcBorders>
            <w:vAlign w:val="bottom"/>
          </w:tcPr>
          <w:p w:rsidR="002F40FE" w:rsidRPr="0075235E" w:rsidRDefault="002F40FE" w:rsidP="00736110">
            <w:pPr>
              <w:jc w:val="center"/>
              <w:rPr>
                <w:rFonts w:ascii="Times New Roman" w:hAnsi="Times New Roman"/>
                <w:bCs/>
                <w:sz w:val="28"/>
                <w:szCs w:val="28"/>
                <w:lang w:val="ru-RU"/>
              </w:rPr>
            </w:pPr>
            <w:r w:rsidRPr="0075235E">
              <w:rPr>
                <w:rFonts w:ascii="Times New Roman" w:hAnsi="Times New Roman"/>
                <w:bCs/>
                <w:sz w:val="28"/>
                <w:szCs w:val="28"/>
                <w:lang w:val="ru-RU"/>
              </w:rPr>
              <w:t>20</w:t>
            </w:r>
          </w:p>
        </w:tc>
        <w:tc>
          <w:tcPr>
            <w:tcW w:w="910" w:type="dxa"/>
            <w:tcBorders>
              <w:top w:val="single" w:sz="4" w:space="0" w:color="auto"/>
              <w:left w:val="single" w:sz="4" w:space="0" w:color="auto"/>
              <w:bottom w:val="single" w:sz="4" w:space="0" w:color="auto"/>
            </w:tcBorders>
            <w:vAlign w:val="bottom"/>
          </w:tcPr>
          <w:p w:rsidR="002F40FE" w:rsidRDefault="002F40FE" w:rsidP="00736110">
            <w:pPr>
              <w:jc w:val="center"/>
              <w:rPr>
                <w:rFonts w:ascii="Times New Roman" w:hAnsi="Times New Roman"/>
                <w:sz w:val="28"/>
                <w:szCs w:val="28"/>
                <w:lang w:val="ru-RU"/>
              </w:rPr>
            </w:pPr>
          </w:p>
        </w:tc>
      </w:tr>
      <w:tr w:rsidR="002F40FE" w:rsidTr="002F40FE">
        <w:trPr>
          <w:trHeight w:val="157"/>
        </w:trPr>
        <w:tc>
          <w:tcPr>
            <w:tcW w:w="4150" w:type="dxa"/>
            <w:gridSpan w:val="3"/>
            <w:vMerge/>
            <w:tcBorders>
              <w:bottom w:val="single" w:sz="4" w:space="0" w:color="000000" w:themeColor="text1"/>
            </w:tcBorders>
          </w:tcPr>
          <w:p w:rsidR="002F40FE" w:rsidRPr="0075235E" w:rsidRDefault="002F40FE" w:rsidP="00550592">
            <w:pPr>
              <w:pStyle w:val="Normal1"/>
              <w:spacing w:line="240" w:lineRule="auto"/>
              <w:ind w:left="0" w:firstLine="0"/>
              <w:rPr>
                <w:bCs/>
                <w:sz w:val="28"/>
                <w:szCs w:val="28"/>
              </w:rPr>
            </w:pPr>
          </w:p>
        </w:tc>
        <w:tc>
          <w:tcPr>
            <w:tcW w:w="2805" w:type="dxa"/>
            <w:gridSpan w:val="2"/>
            <w:tcBorders>
              <w:top w:val="single" w:sz="4" w:space="0" w:color="auto"/>
              <w:bottom w:val="single" w:sz="4" w:space="0" w:color="000000" w:themeColor="text1"/>
            </w:tcBorders>
            <w:vAlign w:val="bottom"/>
          </w:tcPr>
          <w:p w:rsidR="002F40FE" w:rsidRPr="0075235E" w:rsidRDefault="002F40FE" w:rsidP="00736110">
            <w:pPr>
              <w:jc w:val="center"/>
              <w:rPr>
                <w:rFonts w:ascii="Times New Roman" w:hAnsi="Times New Roman"/>
                <w:sz w:val="28"/>
                <w:szCs w:val="28"/>
                <w:lang w:val="ru-RU"/>
              </w:rPr>
            </w:pPr>
            <w:r w:rsidRPr="0075235E">
              <w:rPr>
                <w:rFonts w:ascii="Times New Roman" w:hAnsi="Times New Roman"/>
                <w:sz w:val="28"/>
                <w:szCs w:val="28"/>
                <w:lang w:val="ru-RU"/>
              </w:rPr>
              <w:t>Инженер-программист</w:t>
            </w:r>
          </w:p>
        </w:tc>
        <w:tc>
          <w:tcPr>
            <w:tcW w:w="815" w:type="dxa"/>
            <w:vMerge/>
            <w:tcBorders>
              <w:bottom w:val="single" w:sz="4" w:space="0" w:color="000000" w:themeColor="text1"/>
            </w:tcBorders>
          </w:tcPr>
          <w:p w:rsidR="002F40FE" w:rsidRPr="0075235E" w:rsidRDefault="002F40FE" w:rsidP="00550592">
            <w:pPr>
              <w:pStyle w:val="Normal1"/>
              <w:spacing w:line="240" w:lineRule="auto"/>
              <w:ind w:left="0" w:firstLine="0"/>
              <w:rPr>
                <w:sz w:val="28"/>
                <w:szCs w:val="28"/>
              </w:rPr>
            </w:pPr>
          </w:p>
        </w:tc>
        <w:tc>
          <w:tcPr>
            <w:tcW w:w="896" w:type="dxa"/>
            <w:gridSpan w:val="2"/>
            <w:tcBorders>
              <w:top w:val="single" w:sz="4" w:space="0" w:color="auto"/>
              <w:bottom w:val="single" w:sz="4" w:space="0" w:color="000000" w:themeColor="text1"/>
              <w:right w:val="single" w:sz="4" w:space="0" w:color="auto"/>
            </w:tcBorders>
            <w:vAlign w:val="bottom"/>
          </w:tcPr>
          <w:p w:rsidR="002F40FE" w:rsidRPr="0075235E" w:rsidRDefault="002F40FE" w:rsidP="00736110">
            <w:pPr>
              <w:jc w:val="center"/>
              <w:rPr>
                <w:rFonts w:ascii="Times New Roman" w:hAnsi="Times New Roman"/>
                <w:bCs/>
                <w:sz w:val="28"/>
                <w:szCs w:val="28"/>
                <w:lang w:val="ru-RU"/>
              </w:rPr>
            </w:pPr>
            <w:r w:rsidRPr="0075235E">
              <w:rPr>
                <w:rFonts w:ascii="Times New Roman" w:hAnsi="Times New Roman"/>
                <w:bCs/>
                <w:sz w:val="28"/>
                <w:szCs w:val="28"/>
                <w:lang w:val="ru-RU"/>
              </w:rPr>
              <w:t>116</w:t>
            </w:r>
          </w:p>
        </w:tc>
        <w:tc>
          <w:tcPr>
            <w:tcW w:w="910" w:type="dxa"/>
            <w:tcBorders>
              <w:top w:val="single" w:sz="4" w:space="0" w:color="auto"/>
              <w:left w:val="single" w:sz="4" w:space="0" w:color="auto"/>
              <w:bottom w:val="single" w:sz="4" w:space="0" w:color="000000" w:themeColor="text1"/>
            </w:tcBorders>
            <w:vAlign w:val="bottom"/>
          </w:tcPr>
          <w:p w:rsidR="002F40FE" w:rsidRDefault="002F40FE" w:rsidP="00736110">
            <w:pPr>
              <w:jc w:val="center"/>
              <w:rPr>
                <w:rFonts w:ascii="Times New Roman" w:hAnsi="Times New Roman"/>
                <w:sz w:val="28"/>
                <w:szCs w:val="28"/>
                <w:lang w:val="ru-RU"/>
              </w:rPr>
            </w:pPr>
          </w:p>
        </w:tc>
      </w:tr>
    </w:tbl>
    <w:p w:rsidR="0001338B" w:rsidRDefault="00960597" w:rsidP="00206E4C">
      <w:pPr>
        <w:pStyle w:val="Normal1"/>
        <w:spacing w:before="240" w:line="360" w:lineRule="auto"/>
        <w:ind w:left="0" w:firstLine="547"/>
        <w:rPr>
          <w:sz w:val="28"/>
          <w:szCs w:val="28"/>
        </w:rPr>
      </w:pPr>
      <w:r>
        <w:rPr>
          <w:sz w:val="28"/>
          <w:szCs w:val="28"/>
        </w:rPr>
        <w:lastRenderedPageBreak/>
        <w:t xml:space="preserve">По </w:t>
      </w:r>
      <w:r w:rsidR="0063234B" w:rsidRPr="003B1E5E">
        <w:rPr>
          <w:sz w:val="28"/>
          <w:szCs w:val="28"/>
        </w:rPr>
        <w:t>данным таблицы</w:t>
      </w:r>
      <w:r w:rsidR="003149E1">
        <w:rPr>
          <w:sz w:val="28"/>
          <w:szCs w:val="28"/>
        </w:rPr>
        <w:t xml:space="preserve"> </w:t>
      </w:r>
      <w:r w:rsidR="00273DB1" w:rsidRPr="003B1E5E">
        <w:rPr>
          <w:sz w:val="28"/>
          <w:szCs w:val="28"/>
        </w:rPr>
        <w:t>1</w:t>
      </w:r>
      <w:r w:rsidR="003149E1">
        <w:rPr>
          <w:sz w:val="28"/>
          <w:szCs w:val="28"/>
        </w:rPr>
        <w:t>0</w:t>
      </w:r>
      <w:r w:rsidR="00273DB1" w:rsidRPr="003B1E5E">
        <w:rPr>
          <w:sz w:val="28"/>
          <w:szCs w:val="28"/>
        </w:rPr>
        <w:t xml:space="preserve"> по</w:t>
      </w:r>
      <w:r w:rsidR="0063234B" w:rsidRPr="003B1E5E">
        <w:rPr>
          <w:sz w:val="28"/>
          <w:szCs w:val="28"/>
        </w:rPr>
        <w:t>строен календарный план работ</w:t>
      </w:r>
      <w:r w:rsidR="00273DB1" w:rsidRPr="003B1E5E">
        <w:rPr>
          <w:sz w:val="28"/>
          <w:szCs w:val="28"/>
        </w:rPr>
        <w:t xml:space="preserve"> который пр</w:t>
      </w:r>
      <w:r w:rsidR="00273DB1" w:rsidRPr="003B1E5E">
        <w:rPr>
          <w:sz w:val="28"/>
          <w:szCs w:val="28"/>
        </w:rPr>
        <w:t>и</w:t>
      </w:r>
      <w:r w:rsidR="00273DB1" w:rsidRPr="003B1E5E">
        <w:rPr>
          <w:sz w:val="28"/>
          <w:szCs w:val="28"/>
        </w:rPr>
        <w:t>ве</w:t>
      </w:r>
      <w:r w:rsidR="003149E1">
        <w:rPr>
          <w:sz w:val="28"/>
          <w:szCs w:val="28"/>
        </w:rPr>
        <w:t>ден в таблице 11</w:t>
      </w:r>
      <w:r w:rsidR="00273DB1" w:rsidRPr="003B1E5E">
        <w:rPr>
          <w:sz w:val="28"/>
          <w:szCs w:val="28"/>
        </w:rPr>
        <w:t xml:space="preserve">. </w:t>
      </w:r>
    </w:p>
    <w:p w:rsidR="00F526DE" w:rsidRDefault="00273DB1" w:rsidP="0001338B">
      <w:pPr>
        <w:pStyle w:val="Normal1"/>
        <w:spacing w:line="360" w:lineRule="auto"/>
        <w:ind w:left="0" w:firstLine="547"/>
        <w:rPr>
          <w:sz w:val="28"/>
          <w:szCs w:val="28"/>
        </w:rPr>
      </w:pPr>
      <w:r w:rsidRPr="003B1E5E">
        <w:rPr>
          <w:sz w:val="28"/>
          <w:szCs w:val="28"/>
        </w:rPr>
        <w:t>В плане последовательно описывается каждый отдель</w:t>
      </w:r>
      <w:r w:rsidR="00206E4C">
        <w:rPr>
          <w:sz w:val="28"/>
          <w:szCs w:val="28"/>
        </w:rPr>
        <w:t>н</w:t>
      </w:r>
      <w:r w:rsidR="0001338B">
        <w:rPr>
          <w:sz w:val="28"/>
          <w:szCs w:val="28"/>
        </w:rPr>
        <w:t>ый</w:t>
      </w:r>
      <w:r w:rsidR="00206E4C">
        <w:rPr>
          <w:sz w:val="28"/>
          <w:szCs w:val="28"/>
        </w:rPr>
        <w:t xml:space="preserve"> этап работы, в котором подробно описано распределение задач между специалистами а </w:t>
      </w:r>
      <w:r w:rsidRPr="003B1E5E">
        <w:rPr>
          <w:sz w:val="28"/>
          <w:szCs w:val="28"/>
        </w:rPr>
        <w:t>так же</w:t>
      </w:r>
      <w:r w:rsidR="00206E4C">
        <w:rPr>
          <w:sz w:val="28"/>
          <w:szCs w:val="28"/>
        </w:rPr>
        <w:t xml:space="preserve"> указано количество выделенных часов на выполнение каждой задачи.</w:t>
      </w:r>
    </w:p>
    <w:p w:rsidR="00273DB1" w:rsidRPr="003B1E5E" w:rsidRDefault="00273DB1" w:rsidP="00065D7E">
      <w:pPr>
        <w:pStyle w:val="Normal1"/>
        <w:spacing w:before="240" w:line="360" w:lineRule="auto"/>
        <w:ind w:left="0" w:firstLine="0"/>
        <w:rPr>
          <w:sz w:val="28"/>
          <w:szCs w:val="28"/>
        </w:rPr>
      </w:pPr>
      <w:r w:rsidRPr="003149E1">
        <w:rPr>
          <w:sz w:val="28"/>
          <w:szCs w:val="28"/>
        </w:rPr>
        <w:t xml:space="preserve">Таблица </w:t>
      </w:r>
      <w:r w:rsidR="003149E1" w:rsidRPr="003149E1">
        <w:rPr>
          <w:sz w:val="28"/>
          <w:szCs w:val="28"/>
        </w:rPr>
        <w:t>11</w:t>
      </w:r>
      <w:r w:rsidR="0069353D">
        <w:rPr>
          <w:sz w:val="28"/>
          <w:szCs w:val="28"/>
        </w:rPr>
        <w:t xml:space="preserve"> </w:t>
      </w:r>
      <w:r w:rsidRPr="003B1E5E">
        <w:rPr>
          <w:sz w:val="28"/>
          <w:szCs w:val="28"/>
        </w:rPr>
        <w:t>Календарный план работ</w:t>
      </w:r>
    </w:p>
    <w:tbl>
      <w:tblPr>
        <w:tblW w:w="5000" w:type="pct"/>
        <w:tblLayout w:type="fixed"/>
        <w:tblCellMar>
          <w:left w:w="40" w:type="dxa"/>
          <w:right w:w="40" w:type="dxa"/>
        </w:tblCellMar>
        <w:tblLook w:val="0000"/>
      </w:tblPr>
      <w:tblGrid>
        <w:gridCol w:w="2920"/>
        <w:gridCol w:w="2249"/>
        <w:gridCol w:w="1981"/>
        <w:gridCol w:w="2290"/>
      </w:tblGrid>
      <w:tr w:rsidR="00273DB1" w:rsidRPr="003B1E5E" w:rsidTr="00065D7E">
        <w:trPr>
          <w:trHeight w:hRule="exact" w:val="80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4533C" w:rsidP="0075235E">
            <w:pPr>
              <w:pStyle w:val="Web"/>
              <w:tabs>
                <w:tab w:val="right" w:pos="8640"/>
              </w:tabs>
              <w:spacing w:before="0" w:beforeAutospacing="0" w:after="0" w:afterAutospacing="0"/>
              <w:jc w:val="center"/>
              <w:rPr>
                <w:sz w:val="28"/>
                <w:szCs w:val="28"/>
                <w:lang w:eastAsia="en-US"/>
              </w:rPr>
            </w:pPr>
            <w:r w:rsidRPr="0088307C">
              <w:rPr>
                <w:sz w:val="28"/>
                <w:szCs w:val="28"/>
                <w:lang w:eastAsia="en-US"/>
              </w:rPr>
              <w:t>Описание работ</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94533C" w:rsidP="0075235E">
            <w:pPr>
              <w:jc w:val="center"/>
              <w:rPr>
                <w:rFonts w:ascii="Times New Roman" w:hAnsi="Times New Roman"/>
                <w:sz w:val="28"/>
                <w:szCs w:val="28"/>
                <w:lang w:val="ru-RU"/>
              </w:rPr>
            </w:pPr>
            <w:r w:rsidRPr="0088307C">
              <w:rPr>
                <w:rFonts w:ascii="Times New Roman" w:hAnsi="Times New Roman"/>
                <w:sz w:val="28"/>
                <w:szCs w:val="28"/>
                <w:lang w:val="ru-RU"/>
              </w:rPr>
              <w:t>Ответственные</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4533C" w:rsidP="0075235E">
            <w:pPr>
              <w:jc w:val="center"/>
              <w:rPr>
                <w:rFonts w:ascii="Times New Roman" w:hAnsi="Times New Roman"/>
                <w:sz w:val="28"/>
                <w:szCs w:val="28"/>
                <w:lang w:val="ru-RU"/>
              </w:rPr>
            </w:pPr>
            <w:r w:rsidRPr="0088307C">
              <w:rPr>
                <w:rFonts w:ascii="Times New Roman" w:hAnsi="Times New Roman"/>
                <w:sz w:val="28"/>
                <w:szCs w:val="28"/>
                <w:lang w:val="ru-RU"/>
              </w:rPr>
              <w:t>Продолж</w:t>
            </w:r>
            <w:r w:rsidRPr="0088307C">
              <w:rPr>
                <w:rFonts w:ascii="Times New Roman" w:hAnsi="Times New Roman"/>
                <w:sz w:val="28"/>
                <w:szCs w:val="28"/>
                <w:lang w:val="ru-RU"/>
              </w:rPr>
              <w:t>и</w:t>
            </w:r>
            <w:r w:rsidRPr="0088307C">
              <w:rPr>
                <w:rFonts w:ascii="Times New Roman" w:hAnsi="Times New Roman"/>
                <w:sz w:val="28"/>
                <w:szCs w:val="28"/>
                <w:lang w:val="ru-RU"/>
              </w:rPr>
              <w:t>тельность</w:t>
            </w:r>
            <w:r w:rsidR="00273DB1" w:rsidRPr="0088307C">
              <w:rPr>
                <w:rFonts w:ascii="Times New Roman" w:hAnsi="Times New Roman"/>
                <w:sz w:val="28"/>
                <w:szCs w:val="28"/>
                <w:lang w:val="ru-RU"/>
              </w:rPr>
              <w:t>, дни</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73DB1" w:rsidP="0075235E">
            <w:pPr>
              <w:jc w:val="center"/>
              <w:rPr>
                <w:rFonts w:ascii="Times New Roman" w:hAnsi="Times New Roman"/>
                <w:sz w:val="28"/>
                <w:szCs w:val="28"/>
                <w:lang w:val="ru-RU"/>
              </w:rPr>
            </w:pPr>
            <w:r w:rsidRPr="0088307C">
              <w:rPr>
                <w:rFonts w:ascii="Times New Roman" w:hAnsi="Times New Roman"/>
                <w:sz w:val="28"/>
                <w:szCs w:val="28"/>
                <w:lang w:val="ru-RU"/>
              </w:rPr>
              <w:t>График</w:t>
            </w:r>
          </w:p>
        </w:tc>
      </w:tr>
      <w:tr w:rsidR="00273DB1" w:rsidRPr="003B1E5E" w:rsidTr="00065D7E">
        <w:trPr>
          <w:trHeight w:hRule="exact" w:val="107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Формулировка</w:t>
            </w:r>
            <w:r w:rsidR="00273DB1" w:rsidRPr="0088307C">
              <w:rPr>
                <w:rFonts w:ascii="Times New Roman" w:hAnsi="Times New Roman"/>
                <w:sz w:val="28"/>
                <w:szCs w:val="28"/>
                <w:lang w:val="ru-RU"/>
              </w:rPr>
              <w:t xml:space="preserve"> задач</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4</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7C460E" w:rsidP="00954ADB">
            <w:pPr>
              <w:rPr>
                <w:rFonts w:ascii="Times New Roman" w:hAnsi="Times New Roman"/>
                <w:sz w:val="28"/>
                <w:szCs w:val="28"/>
                <w:lang w:val="ru-RU"/>
              </w:rPr>
            </w:pPr>
            <w:r w:rsidRPr="0088307C">
              <w:rPr>
                <w:rFonts w:ascii="Times New Roman" w:hAnsi="Times New Roman"/>
                <w:sz w:val="28"/>
                <w:szCs w:val="28"/>
                <w:lang w:val="ru-RU"/>
              </w:rPr>
              <w:t>24.01.1</w:t>
            </w:r>
            <w:r w:rsidR="00273DB1" w:rsidRPr="0088307C">
              <w:rPr>
                <w:rFonts w:ascii="Times New Roman" w:hAnsi="Times New Roman"/>
                <w:sz w:val="28"/>
                <w:szCs w:val="28"/>
                <w:lang w:val="ru-RU"/>
              </w:rPr>
              <w:t>7</w:t>
            </w:r>
            <w:r w:rsidRPr="0088307C">
              <w:rPr>
                <w:rFonts w:ascii="Times New Roman" w:hAnsi="Times New Roman"/>
                <w:sz w:val="28"/>
                <w:szCs w:val="28"/>
                <w:lang w:val="ru-RU"/>
              </w:rPr>
              <w:t xml:space="preserve"> </w:t>
            </w:r>
            <w:r w:rsidR="00273DB1" w:rsidRPr="0088307C">
              <w:rPr>
                <w:rFonts w:ascii="Times New Roman" w:hAnsi="Times New Roman"/>
                <w:sz w:val="28"/>
                <w:szCs w:val="28"/>
                <w:lang w:val="ru-RU"/>
              </w:rPr>
              <w:t>-</w:t>
            </w:r>
            <w:r w:rsidRPr="0088307C">
              <w:rPr>
                <w:rFonts w:ascii="Times New Roman" w:hAnsi="Times New Roman"/>
                <w:sz w:val="28"/>
                <w:szCs w:val="28"/>
                <w:lang w:val="ru-RU"/>
              </w:rPr>
              <w:t xml:space="preserve"> 2</w:t>
            </w:r>
            <w:r w:rsidR="002B4B46" w:rsidRPr="0088307C">
              <w:rPr>
                <w:rFonts w:ascii="Times New Roman" w:hAnsi="Times New Roman"/>
                <w:sz w:val="28"/>
                <w:szCs w:val="28"/>
                <w:lang w:val="ru-RU"/>
              </w:rPr>
              <w:t>5</w:t>
            </w:r>
            <w:r w:rsidRPr="0088307C">
              <w:rPr>
                <w:rFonts w:ascii="Times New Roman" w:hAnsi="Times New Roman"/>
                <w:sz w:val="28"/>
                <w:szCs w:val="28"/>
                <w:lang w:val="ru-RU"/>
              </w:rPr>
              <w:t>.01.1</w:t>
            </w:r>
            <w:r w:rsidR="00273DB1" w:rsidRPr="0088307C">
              <w:rPr>
                <w:rFonts w:ascii="Times New Roman" w:hAnsi="Times New Roman"/>
                <w:sz w:val="28"/>
                <w:szCs w:val="28"/>
                <w:lang w:val="ru-RU"/>
              </w:rPr>
              <w:t xml:space="preserve">7 </w:t>
            </w:r>
            <w:r w:rsidRPr="0088307C">
              <w:rPr>
                <w:rFonts w:ascii="Times New Roman" w:hAnsi="Times New Roman"/>
                <w:sz w:val="28"/>
                <w:szCs w:val="28"/>
                <w:lang w:val="ru-RU"/>
              </w:rPr>
              <w:t>24.01.17 - 2</w:t>
            </w:r>
            <w:r w:rsidR="002B4B46" w:rsidRPr="0088307C">
              <w:rPr>
                <w:rFonts w:ascii="Times New Roman" w:hAnsi="Times New Roman"/>
                <w:sz w:val="28"/>
                <w:szCs w:val="28"/>
                <w:lang w:val="ru-RU"/>
              </w:rPr>
              <w:t>7</w:t>
            </w:r>
            <w:r w:rsidRPr="0088307C">
              <w:rPr>
                <w:rFonts w:ascii="Times New Roman" w:hAnsi="Times New Roman"/>
                <w:sz w:val="28"/>
                <w:szCs w:val="28"/>
                <w:lang w:val="ru-RU"/>
              </w:rPr>
              <w:t>.01.1</w:t>
            </w:r>
            <w:r w:rsidR="00273DB1" w:rsidRPr="0088307C">
              <w:rPr>
                <w:rFonts w:ascii="Times New Roman" w:hAnsi="Times New Roman"/>
                <w:sz w:val="28"/>
                <w:szCs w:val="28"/>
                <w:lang w:val="ru-RU"/>
              </w:rPr>
              <w:t>7</w:t>
            </w:r>
          </w:p>
        </w:tc>
      </w:tr>
      <w:tr w:rsidR="00273DB1" w:rsidRPr="003B1E5E" w:rsidTr="00065D7E">
        <w:trPr>
          <w:trHeight w:hRule="exact" w:val="125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54ADB">
            <w:pPr>
              <w:rPr>
                <w:rFonts w:ascii="Times New Roman" w:hAnsi="Times New Roman"/>
                <w:sz w:val="28"/>
                <w:szCs w:val="28"/>
                <w:lang w:val="ru-RU"/>
              </w:rPr>
            </w:pPr>
            <w:r w:rsidRPr="0088307C">
              <w:rPr>
                <w:rFonts w:ascii="Times New Roman" w:hAnsi="Times New Roman"/>
                <w:sz w:val="28"/>
                <w:szCs w:val="28"/>
                <w:lang w:val="ru-RU"/>
              </w:rPr>
              <w:t xml:space="preserve">Накопление базовой </w:t>
            </w:r>
            <w:r w:rsidRPr="0088307C">
              <w:rPr>
                <w:rFonts w:ascii="Times New Roman" w:hAnsi="Times New Roman"/>
                <w:sz w:val="28"/>
                <w:szCs w:val="28"/>
                <w:lang w:val="ru-RU"/>
              </w:rPr>
              <w:br/>
              <w:t>информации</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Руководитель</w:t>
            </w:r>
          </w:p>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6</w:t>
            </w:r>
          </w:p>
          <w:p w:rsidR="00273DB1" w:rsidRPr="0088307C" w:rsidRDefault="00273DB1" w:rsidP="009B34D0">
            <w:pPr>
              <w:jc w:val="center"/>
              <w:rPr>
                <w:rFonts w:ascii="Times New Roman" w:hAnsi="Times New Roman"/>
                <w:sz w:val="28"/>
                <w:szCs w:val="28"/>
                <w:lang w:val="ru-RU"/>
              </w:rPr>
            </w:pPr>
            <w:r w:rsidRPr="0088307C">
              <w:rPr>
                <w:rFonts w:ascii="Times New Roman" w:hAnsi="Times New Roman"/>
                <w:sz w:val="28"/>
                <w:szCs w:val="28"/>
                <w:lang w:val="ru-RU"/>
              </w:rPr>
              <w:t>1</w:t>
            </w:r>
            <w:r w:rsidR="009B34D0"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7C460E" w:rsidP="00954ADB">
            <w:pPr>
              <w:rPr>
                <w:rFonts w:ascii="Times New Roman" w:hAnsi="Times New Roman"/>
                <w:sz w:val="28"/>
                <w:szCs w:val="28"/>
                <w:lang w:val="ru-RU"/>
              </w:rPr>
            </w:pPr>
            <w:r w:rsidRPr="0088307C">
              <w:rPr>
                <w:rFonts w:ascii="Times New Roman" w:hAnsi="Times New Roman"/>
                <w:sz w:val="28"/>
                <w:szCs w:val="28"/>
                <w:lang w:val="ru-RU"/>
              </w:rPr>
              <w:t xml:space="preserve">25.01.17 - </w:t>
            </w:r>
            <w:r w:rsidR="002B4B46" w:rsidRPr="0088307C">
              <w:rPr>
                <w:rFonts w:ascii="Times New Roman" w:hAnsi="Times New Roman"/>
                <w:sz w:val="28"/>
                <w:szCs w:val="28"/>
                <w:lang w:val="ru-RU"/>
              </w:rPr>
              <w:t>30</w:t>
            </w:r>
            <w:r w:rsidRPr="0088307C">
              <w:rPr>
                <w:rFonts w:ascii="Times New Roman" w:hAnsi="Times New Roman"/>
                <w:sz w:val="28"/>
                <w:szCs w:val="28"/>
                <w:lang w:val="ru-RU"/>
              </w:rPr>
              <w:t>.01.1</w:t>
            </w:r>
            <w:r w:rsidR="00273DB1" w:rsidRPr="0088307C">
              <w:rPr>
                <w:rFonts w:ascii="Times New Roman" w:hAnsi="Times New Roman"/>
                <w:sz w:val="28"/>
                <w:szCs w:val="28"/>
                <w:lang w:val="ru-RU"/>
              </w:rPr>
              <w:t>7</w:t>
            </w:r>
          </w:p>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30</w:t>
            </w:r>
            <w:r w:rsidR="00553E49" w:rsidRPr="0088307C">
              <w:rPr>
                <w:rFonts w:ascii="Times New Roman" w:hAnsi="Times New Roman"/>
                <w:sz w:val="28"/>
                <w:szCs w:val="28"/>
                <w:lang w:val="ru-RU"/>
              </w:rPr>
              <w:t>.01.17</w:t>
            </w:r>
            <w:r w:rsidRPr="0088307C">
              <w:rPr>
                <w:rFonts w:ascii="Times New Roman" w:hAnsi="Times New Roman"/>
                <w:sz w:val="28"/>
                <w:szCs w:val="28"/>
                <w:lang w:val="ru-RU"/>
              </w:rPr>
              <w:t xml:space="preserve"> </w:t>
            </w:r>
            <w:r w:rsidR="00553E49" w:rsidRPr="0088307C">
              <w:rPr>
                <w:rFonts w:ascii="Times New Roman" w:hAnsi="Times New Roman"/>
                <w:sz w:val="28"/>
                <w:szCs w:val="28"/>
                <w:lang w:val="ru-RU"/>
              </w:rPr>
              <w:t>-</w:t>
            </w:r>
            <w:r w:rsidRPr="0088307C">
              <w:rPr>
                <w:rFonts w:ascii="Times New Roman" w:hAnsi="Times New Roman"/>
                <w:sz w:val="28"/>
                <w:szCs w:val="28"/>
                <w:lang w:val="ru-RU"/>
              </w:rPr>
              <w:t xml:space="preserve"> 14</w:t>
            </w:r>
            <w:r w:rsidR="00553E49" w:rsidRPr="0088307C">
              <w:rPr>
                <w:rFonts w:ascii="Times New Roman" w:hAnsi="Times New Roman"/>
                <w:sz w:val="28"/>
                <w:szCs w:val="28"/>
                <w:lang w:val="ru-RU"/>
              </w:rPr>
              <w:t>.02.1</w:t>
            </w:r>
            <w:r w:rsidR="00273DB1" w:rsidRPr="0088307C">
              <w:rPr>
                <w:rFonts w:ascii="Times New Roman" w:hAnsi="Times New Roman"/>
                <w:sz w:val="28"/>
                <w:szCs w:val="28"/>
                <w:lang w:val="ru-RU"/>
              </w:rPr>
              <w:t>7</w:t>
            </w:r>
          </w:p>
        </w:tc>
      </w:tr>
      <w:tr w:rsidR="00273DB1" w:rsidRPr="003B1E5E" w:rsidTr="008C37A5">
        <w:trPr>
          <w:trHeight w:hRule="exact" w:val="933"/>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Изучение инструме</w:t>
            </w:r>
            <w:r w:rsidRPr="0088307C">
              <w:rPr>
                <w:rFonts w:ascii="Times New Roman" w:hAnsi="Times New Roman"/>
                <w:sz w:val="28"/>
                <w:szCs w:val="28"/>
                <w:lang w:val="ru-RU"/>
              </w:rPr>
              <w:t>н</w:t>
            </w:r>
            <w:r w:rsidRPr="0088307C">
              <w:rPr>
                <w:rFonts w:ascii="Times New Roman" w:hAnsi="Times New Roman"/>
                <w:sz w:val="28"/>
                <w:szCs w:val="28"/>
                <w:lang w:val="ru-RU"/>
              </w:rPr>
              <w:t>тария и способов р</w:t>
            </w:r>
            <w:r w:rsidRPr="0088307C">
              <w:rPr>
                <w:rFonts w:ascii="Times New Roman" w:hAnsi="Times New Roman"/>
                <w:sz w:val="28"/>
                <w:szCs w:val="28"/>
                <w:lang w:val="ru-RU"/>
              </w:rPr>
              <w:t>е</w:t>
            </w:r>
            <w:r w:rsidRPr="0088307C">
              <w:rPr>
                <w:rFonts w:ascii="Times New Roman" w:hAnsi="Times New Roman"/>
                <w:sz w:val="28"/>
                <w:szCs w:val="28"/>
                <w:lang w:val="ru-RU"/>
              </w:rPr>
              <w:t>шения поставленных задач</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8</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14.02.17 - 21.02.1</w:t>
            </w:r>
            <w:r w:rsidR="00273DB1" w:rsidRPr="0088307C">
              <w:rPr>
                <w:rFonts w:ascii="Times New Roman" w:hAnsi="Times New Roman"/>
                <w:sz w:val="28"/>
                <w:szCs w:val="28"/>
                <w:lang w:val="ru-RU"/>
              </w:rPr>
              <w:t>7</w:t>
            </w:r>
          </w:p>
        </w:tc>
      </w:tr>
      <w:tr w:rsidR="00273DB1" w:rsidRPr="003B1E5E" w:rsidTr="00065D7E">
        <w:trPr>
          <w:trHeight w:hRule="exact" w:val="1185"/>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Постановка тех-требований к разраб</w:t>
            </w:r>
            <w:r w:rsidRPr="0088307C">
              <w:rPr>
                <w:rFonts w:ascii="Times New Roman" w:hAnsi="Times New Roman"/>
                <w:sz w:val="28"/>
                <w:szCs w:val="28"/>
                <w:lang w:val="ru-RU"/>
              </w:rPr>
              <w:t>а</w:t>
            </w:r>
            <w:r w:rsidRPr="0088307C">
              <w:rPr>
                <w:rFonts w:ascii="Times New Roman" w:hAnsi="Times New Roman"/>
                <w:sz w:val="28"/>
                <w:szCs w:val="28"/>
                <w:lang w:val="ru-RU"/>
              </w:rPr>
              <w:t>тываемой системе</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30.01.17 - 31.01.1</w:t>
            </w:r>
            <w:r w:rsidR="00273DB1" w:rsidRPr="0088307C">
              <w:rPr>
                <w:rFonts w:ascii="Times New Roman" w:hAnsi="Times New Roman"/>
                <w:sz w:val="28"/>
                <w:szCs w:val="28"/>
                <w:lang w:val="ru-RU"/>
              </w:rPr>
              <w:t xml:space="preserve">7 </w:t>
            </w:r>
            <w:r w:rsidRPr="0088307C">
              <w:rPr>
                <w:rFonts w:ascii="Times New Roman" w:hAnsi="Times New Roman"/>
                <w:sz w:val="28"/>
                <w:szCs w:val="28"/>
                <w:lang w:val="ru-RU"/>
              </w:rPr>
              <w:t>21.02.17 - 25.02.1</w:t>
            </w:r>
            <w:r w:rsidR="00273DB1" w:rsidRPr="0088307C">
              <w:rPr>
                <w:rFonts w:ascii="Times New Roman" w:hAnsi="Times New Roman"/>
                <w:sz w:val="28"/>
                <w:szCs w:val="28"/>
                <w:lang w:val="ru-RU"/>
              </w:rPr>
              <w:t>7</w:t>
            </w:r>
          </w:p>
        </w:tc>
      </w:tr>
      <w:tr w:rsidR="00273DB1" w:rsidRPr="003B1E5E" w:rsidTr="00065D7E">
        <w:trPr>
          <w:trHeight w:hRule="exact" w:val="1095"/>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Постановка тех-требований к разраб</w:t>
            </w:r>
            <w:r w:rsidRPr="0088307C">
              <w:rPr>
                <w:rFonts w:ascii="Times New Roman" w:hAnsi="Times New Roman"/>
                <w:sz w:val="28"/>
                <w:szCs w:val="28"/>
                <w:lang w:val="ru-RU"/>
              </w:rPr>
              <w:t>а</w:t>
            </w:r>
            <w:r w:rsidRPr="0088307C">
              <w:rPr>
                <w:rFonts w:ascii="Times New Roman" w:hAnsi="Times New Roman"/>
                <w:sz w:val="28"/>
                <w:szCs w:val="28"/>
                <w:lang w:val="ru-RU"/>
              </w:rPr>
              <w:t>тываемой системе</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2B4B46">
            <w:pPr>
              <w:rPr>
                <w:rFonts w:ascii="Times New Roman" w:hAnsi="Times New Roman"/>
                <w:sz w:val="28"/>
                <w:szCs w:val="28"/>
                <w:lang w:val="ru-RU"/>
              </w:rPr>
            </w:pPr>
            <w:r w:rsidRPr="0088307C">
              <w:rPr>
                <w:rFonts w:ascii="Times New Roman" w:hAnsi="Times New Roman"/>
                <w:sz w:val="28"/>
                <w:szCs w:val="28"/>
                <w:lang w:val="ru-RU"/>
              </w:rPr>
              <w:t>3</w:t>
            </w:r>
            <w:r w:rsidR="00273DB1" w:rsidRPr="0088307C">
              <w:rPr>
                <w:rFonts w:ascii="Times New Roman" w:hAnsi="Times New Roman"/>
                <w:sz w:val="28"/>
                <w:szCs w:val="28"/>
                <w:lang w:val="ru-RU"/>
              </w:rPr>
              <w:t>1</w:t>
            </w:r>
            <w:r w:rsidRPr="0088307C">
              <w:rPr>
                <w:rFonts w:ascii="Times New Roman" w:hAnsi="Times New Roman"/>
                <w:sz w:val="28"/>
                <w:szCs w:val="28"/>
                <w:lang w:val="ru-RU"/>
              </w:rPr>
              <w:t>.01.17 - 01.02.17 25.02.17 - 01.03.1</w:t>
            </w:r>
            <w:r w:rsidR="00273DB1" w:rsidRPr="0088307C">
              <w:rPr>
                <w:rFonts w:ascii="Times New Roman" w:hAnsi="Times New Roman"/>
                <w:sz w:val="28"/>
                <w:szCs w:val="28"/>
                <w:lang w:val="ru-RU"/>
              </w:rPr>
              <w:t>7</w:t>
            </w:r>
          </w:p>
        </w:tc>
      </w:tr>
      <w:tr w:rsidR="00273DB1" w:rsidRPr="003B1E5E" w:rsidTr="00065D7E">
        <w:trPr>
          <w:trHeight w:hRule="exact" w:val="1167"/>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9B77FB" w:rsidP="009B77FB">
            <w:pPr>
              <w:rPr>
                <w:rFonts w:ascii="Times New Roman" w:hAnsi="Times New Roman"/>
                <w:sz w:val="28"/>
                <w:szCs w:val="28"/>
                <w:lang w:val="ru-RU"/>
              </w:rPr>
            </w:pPr>
            <w:r w:rsidRPr="0088307C">
              <w:rPr>
                <w:rFonts w:ascii="Times New Roman" w:hAnsi="Times New Roman"/>
                <w:sz w:val="28"/>
                <w:szCs w:val="28"/>
                <w:lang w:val="ru-RU"/>
              </w:rPr>
              <w:t>Окончательное утве</w:t>
            </w:r>
            <w:r w:rsidRPr="0088307C">
              <w:rPr>
                <w:rFonts w:ascii="Times New Roman" w:hAnsi="Times New Roman"/>
                <w:sz w:val="28"/>
                <w:szCs w:val="28"/>
                <w:lang w:val="ru-RU"/>
              </w:rPr>
              <w:t>р</w:t>
            </w:r>
            <w:r w:rsidRPr="0088307C">
              <w:rPr>
                <w:rFonts w:ascii="Times New Roman" w:hAnsi="Times New Roman"/>
                <w:sz w:val="28"/>
                <w:szCs w:val="28"/>
                <w:lang w:val="ru-RU"/>
              </w:rPr>
              <w:t>ждение тех-задания</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273DB1" w:rsidP="00954ADB">
            <w:pPr>
              <w:rPr>
                <w:rFonts w:ascii="Times New Roman" w:hAnsi="Times New Roman"/>
                <w:sz w:val="28"/>
                <w:szCs w:val="28"/>
                <w:lang w:val="ru-RU"/>
              </w:rPr>
            </w:pPr>
            <w:r w:rsidRPr="0088307C">
              <w:rPr>
                <w:rFonts w:ascii="Times New Roman" w:hAnsi="Times New Roman"/>
                <w:sz w:val="28"/>
                <w:szCs w:val="28"/>
                <w:lang w:val="ru-RU"/>
              </w:rPr>
              <w:t xml:space="preserve">Руководитель </w:t>
            </w:r>
            <w:r w:rsidR="0094533C"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2</w:t>
            </w:r>
          </w:p>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5</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01.02.17 - 02.02.1</w:t>
            </w:r>
            <w:r w:rsidR="00273DB1" w:rsidRPr="0088307C">
              <w:rPr>
                <w:rFonts w:ascii="Times New Roman" w:hAnsi="Times New Roman"/>
                <w:sz w:val="28"/>
                <w:szCs w:val="28"/>
                <w:lang w:val="ru-RU"/>
              </w:rPr>
              <w:t>7</w:t>
            </w:r>
          </w:p>
          <w:p w:rsidR="00273DB1" w:rsidRPr="0088307C" w:rsidRDefault="002B4B46" w:rsidP="002B4B46">
            <w:pPr>
              <w:rPr>
                <w:rFonts w:ascii="Times New Roman" w:hAnsi="Times New Roman"/>
                <w:sz w:val="28"/>
                <w:szCs w:val="28"/>
                <w:lang w:val="ru-RU"/>
              </w:rPr>
            </w:pPr>
            <w:r w:rsidRPr="0088307C">
              <w:rPr>
                <w:rFonts w:ascii="Times New Roman" w:hAnsi="Times New Roman"/>
                <w:sz w:val="28"/>
                <w:szCs w:val="28"/>
                <w:lang w:val="ru-RU"/>
              </w:rPr>
              <w:t>01.03.17 - 05</w:t>
            </w:r>
            <w:r w:rsidR="00273DB1" w:rsidRPr="0088307C">
              <w:rPr>
                <w:rFonts w:ascii="Times New Roman" w:hAnsi="Times New Roman"/>
                <w:sz w:val="28"/>
                <w:szCs w:val="28"/>
                <w:lang w:val="ru-RU"/>
              </w:rPr>
              <w:t>.03</w:t>
            </w:r>
            <w:r w:rsidRPr="0088307C">
              <w:rPr>
                <w:rFonts w:ascii="Times New Roman" w:hAnsi="Times New Roman"/>
                <w:sz w:val="28"/>
                <w:szCs w:val="28"/>
                <w:lang w:val="ru-RU"/>
              </w:rPr>
              <w:t>.1</w:t>
            </w:r>
            <w:r w:rsidR="00273DB1" w:rsidRPr="0088307C">
              <w:rPr>
                <w:rFonts w:ascii="Times New Roman" w:hAnsi="Times New Roman"/>
                <w:sz w:val="28"/>
                <w:szCs w:val="28"/>
                <w:lang w:val="ru-RU"/>
              </w:rPr>
              <w:t>7</w:t>
            </w:r>
          </w:p>
        </w:tc>
      </w:tr>
      <w:tr w:rsidR="00273DB1" w:rsidRPr="003B1E5E" w:rsidTr="00065D7E">
        <w:trPr>
          <w:trHeight w:hRule="exact" w:val="1068"/>
        </w:trPr>
        <w:tc>
          <w:tcPr>
            <w:tcW w:w="1547" w:type="pct"/>
            <w:tcBorders>
              <w:top w:val="single" w:sz="6" w:space="0" w:color="auto"/>
              <w:left w:val="single" w:sz="6" w:space="0" w:color="auto"/>
              <w:bottom w:val="single" w:sz="6" w:space="0" w:color="auto"/>
              <w:right w:val="single" w:sz="6" w:space="0" w:color="auto"/>
            </w:tcBorders>
          </w:tcPr>
          <w:p w:rsidR="00273DB1" w:rsidRPr="0088307C" w:rsidRDefault="00273DB1" w:rsidP="009B77FB">
            <w:pPr>
              <w:rPr>
                <w:rFonts w:ascii="Times New Roman" w:hAnsi="Times New Roman"/>
                <w:sz w:val="28"/>
                <w:szCs w:val="28"/>
                <w:lang w:val="ru-RU"/>
              </w:rPr>
            </w:pPr>
            <w:r w:rsidRPr="0088307C">
              <w:rPr>
                <w:rFonts w:ascii="Times New Roman" w:hAnsi="Times New Roman"/>
                <w:sz w:val="28"/>
                <w:szCs w:val="28"/>
                <w:lang w:val="ru-RU"/>
              </w:rPr>
              <w:t>Проектирование арх</w:t>
            </w:r>
            <w:r w:rsidRPr="0088307C">
              <w:rPr>
                <w:rFonts w:ascii="Times New Roman" w:hAnsi="Times New Roman"/>
                <w:sz w:val="28"/>
                <w:szCs w:val="28"/>
                <w:lang w:val="ru-RU"/>
              </w:rPr>
              <w:t>и</w:t>
            </w:r>
            <w:r w:rsidRPr="0088307C">
              <w:rPr>
                <w:rFonts w:ascii="Times New Roman" w:hAnsi="Times New Roman"/>
                <w:sz w:val="28"/>
                <w:szCs w:val="28"/>
                <w:lang w:val="ru-RU"/>
              </w:rPr>
              <w:t>тектуры</w:t>
            </w:r>
            <w:r w:rsidR="009B77FB" w:rsidRPr="0088307C">
              <w:rPr>
                <w:rFonts w:ascii="Times New Roman" w:hAnsi="Times New Roman"/>
                <w:sz w:val="28"/>
                <w:szCs w:val="28"/>
                <w:lang w:val="ru-RU"/>
              </w:rPr>
              <w:t xml:space="preserve"> ПО</w:t>
            </w:r>
          </w:p>
        </w:tc>
        <w:tc>
          <w:tcPr>
            <w:tcW w:w="1191" w:type="pct"/>
            <w:tcBorders>
              <w:top w:val="single" w:sz="6" w:space="0" w:color="auto"/>
              <w:left w:val="single" w:sz="6" w:space="0" w:color="auto"/>
              <w:bottom w:val="single" w:sz="6" w:space="0" w:color="auto"/>
              <w:right w:val="single" w:sz="6" w:space="0" w:color="auto"/>
            </w:tcBorders>
          </w:tcPr>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1049" w:type="pct"/>
            <w:tcBorders>
              <w:top w:val="single" w:sz="6" w:space="0" w:color="auto"/>
              <w:left w:val="single" w:sz="6" w:space="0" w:color="auto"/>
              <w:bottom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4</w:t>
            </w:r>
          </w:p>
        </w:tc>
        <w:tc>
          <w:tcPr>
            <w:tcW w:w="1213" w:type="pct"/>
            <w:tcBorders>
              <w:top w:val="single" w:sz="6" w:space="0" w:color="auto"/>
              <w:left w:val="single" w:sz="6" w:space="0" w:color="auto"/>
              <w:bottom w:val="single" w:sz="6" w:space="0" w:color="auto"/>
              <w:right w:val="single" w:sz="6" w:space="0" w:color="auto"/>
            </w:tcBorders>
          </w:tcPr>
          <w:p w:rsidR="00273DB1" w:rsidRPr="0088307C" w:rsidRDefault="002B4B46" w:rsidP="00954ADB">
            <w:pPr>
              <w:rPr>
                <w:rFonts w:ascii="Times New Roman" w:hAnsi="Times New Roman"/>
                <w:sz w:val="28"/>
                <w:szCs w:val="28"/>
                <w:lang w:val="ru-RU"/>
              </w:rPr>
            </w:pPr>
            <w:r w:rsidRPr="0088307C">
              <w:rPr>
                <w:rFonts w:ascii="Times New Roman" w:hAnsi="Times New Roman"/>
                <w:sz w:val="28"/>
                <w:szCs w:val="28"/>
                <w:lang w:val="ru-RU"/>
              </w:rPr>
              <w:t>05.03.17</w:t>
            </w:r>
            <w:r w:rsidR="00362AE0" w:rsidRPr="0088307C">
              <w:rPr>
                <w:rFonts w:ascii="Times New Roman" w:hAnsi="Times New Roman"/>
                <w:sz w:val="28"/>
                <w:szCs w:val="28"/>
                <w:lang w:val="ru-RU"/>
              </w:rPr>
              <w:t xml:space="preserve"> - 08.03.1</w:t>
            </w:r>
            <w:r w:rsidR="00273DB1" w:rsidRPr="0088307C">
              <w:rPr>
                <w:rFonts w:ascii="Times New Roman" w:hAnsi="Times New Roman"/>
                <w:sz w:val="28"/>
                <w:szCs w:val="28"/>
                <w:lang w:val="ru-RU"/>
              </w:rPr>
              <w:t>7</w:t>
            </w:r>
          </w:p>
        </w:tc>
      </w:tr>
      <w:tr w:rsidR="00273DB1" w:rsidRPr="003B1E5E" w:rsidTr="00065D7E">
        <w:trPr>
          <w:trHeight w:hRule="exact" w:val="987"/>
        </w:trPr>
        <w:tc>
          <w:tcPr>
            <w:tcW w:w="1547" w:type="pct"/>
            <w:tcBorders>
              <w:top w:val="single" w:sz="6" w:space="0" w:color="auto"/>
              <w:left w:val="single" w:sz="6" w:space="0" w:color="auto"/>
              <w:right w:val="single" w:sz="6" w:space="0" w:color="auto"/>
            </w:tcBorders>
          </w:tcPr>
          <w:p w:rsidR="00273DB1" w:rsidRPr="0088307C" w:rsidRDefault="009B77FB" w:rsidP="00954ADB">
            <w:pPr>
              <w:pStyle w:val="a"/>
              <w:keepNext w:val="0"/>
              <w:spacing w:after="0" w:line="240" w:lineRule="auto"/>
              <w:jc w:val="left"/>
              <w:rPr>
                <w:rFonts w:ascii="Times New Roman" w:hAnsi="Times New Roman"/>
                <w:spacing w:val="0"/>
                <w:sz w:val="28"/>
                <w:szCs w:val="28"/>
              </w:rPr>
            </w:pPr>
            <w:r w:rsidRPr="0088307C">
              <w:rPr>
                <w:rFonts w:ascii="Times New Roman" w:hAnsi="Times New Roman"/>
                <w:spacing w:val="0"/>
                <w:sz w:val="28"/>
                <w:szCs w:val="28"/>
              </w:rPr>
              <w:t>П</w:t>
            </w:r>
            <w:r w:rsidR="00273DB1" w:rsidRPr="0088307C">
              <w:rPr>
                <w:rFonts w:ascii="Times New Roman" w:hAnsi="Times New Roman"/>
                <w:spacing w:val="0"/>
                <w:sz w:val="28"/>
                <w:szCs w:val="28"/>
              </w:rPr>
              <w:t>роектирование ко</w:t>
            </w:r>
            <w:r w:rsidR="00273DB1" w:rsidRPr="0088307C">
              <w:rPr>
                <w:rFonts w:ascii="Times New Roman" w:hAnsi="Times New Roman"/>
                <w:spacing w:val="0"/>
                <w:sz w:val="28"/>
                <w:szCs w:val="28"/>
              </w:rPr>
              <w:t>м</w:t>
            </w:r>
            <w:r w:rsidR="00273DB1" w:rsidRPr="0088307C">
              <w:rPr>
                <w:rFonts w:ascii="Times New Roman" w:hAnsi="Times New Roman"/>
                <w:spacing w:val="0"/>
                <w:sz w:val="28"/>
                <w:szCs w:val="28"/>
              </w:rPr>
              <w:t xml:space="preserve">понентов </w:t>
            </w:r>
            <w:r w:rsidRPr="0088307C">
              <w:rPr>
                <w:rFonts w:ascii="Times New Roman" w:hAnsi="Times New Roman"/>
                <w:spacing w:val="0"/>
                <w:sz w:val="28"/>
                <w:szCs w:val="28"/>
              </w:rPr>
              <w:t>ПО</w:t>
            </w:r>
          </w:p>
          <w:p w:rsidR="00273DB1" w:rsidRPr="0088307C" w:rsidRDefault="00273DB1" w:rsidP="00954ADB">
            <w:pPr>
              <w:pStyle w:val="a"/>
              <w:keepNext w:val="0"/>
              <w:spacing w:after="0" w:line="240" w:lineRule="auto"/>
              <w:jc w:val="left"/>
              <w:rPr>
                <w:rFonts w:ascii="Times New Roman" w:hAnsi="Times New Roman"/>
                <w:spacing w:val="0"/>
                <w:sz w:val="28"/>
                <w:szCs w:val="28"/>
              </w:rPr>
            </w:pPr>
          </w:p>
        </w:tc>
        <w:tc>
          <w:tcPr>
            <w:tcW w:w="1191" w:type="pct"/>
            <w:tcBorders>
              <w:top w:val="single" w:sz="6" w:space="0" w:color="auto"/>
              <w:left w:val="single" w:sz="6" w:space="0" w:color="auto"/>
              <w:right w:val="single" w:sz="6" w:space="0" w:color="auto"/>
            </w:tcBorders>
          </w:tcPr>
          <w:p w:rsidR="00273DB1" w:rsidRPr="0088307C" w:rsidRDefault="0094533C" w:rsidP="00954ADB">
            <w:pPr>
              <w:rPr>
                <w:rFonts w:ascii="Times New Roman" w:hAnsi="Times New Roman"/>
                <w:sz w:val="28"/>
                <w:szCs w:val="28"/>
                <w:lang w:val="ru-RU"/>
              </w:rPr>
            </w:pPr>
            <w:r w:rsidRPr="0088307C">
              <w:rPr>
                <w:rFonts w:ascii="Times New Roman" w:hAnsi="Times New Roman"/>
                <w:sz w:val="28"/>
                <w:szCs w:val="28"/>
                <w:lang w:val="ru-RU"/>
              </w:rPr>
              <w:t xml:space="preserve">Инженер-программист </w:t>
            </w:r>
            <w:r w:rsidR="00273DB1" w:rsidRPr="0088307C">
              <w:rPr>
                <w:rFonts w:ascii="Times New Roman" w:hAnsi="Times New Roman"/>
                <w:sz w:val="28"/>
                <w:szCs w:val="28"/>
                <w:lang w:val="ru-RU"/>
              </w:rPr>
              <w:t>т</w:t>
            </w:r>
          </w:p>
        </w:tc>
        <w:tc>
          <w:tcPr>
            <w:tcW w:w="1049" w:type="pct"/>
            <w:tcBorders>
              <w:top w:val="single" w:sz="6" w:space="0" w:color="auto"/>
              <w:left w:val="single" w:sz="6" w:space="0" w:color="auto"/>
              <w:right w:val="single" w:sz="6" w:space="0" w:color="auto"/>
            </w:tcBorders>
          </w:tcPr>
          <w:p w:rsidR="00273DB1" w:rsidRPr="0088307C" w:rsidRDefault="009B34D0" w:rsidP="00954ADB">
            <w:pPr>
              <w:jc w:val="center"/>
              <w:rPr>
                <w:rFonts w:ascii="Times New Roman" w:hAnsi="Times New Roman"/>
                <w:sz w:val="28"/>
                <w:szCs w:val="28"/>
                <w:lang w:val="ru-RU"/>
              </w:rPr>
            </w:pPr>
            <w:r w:rsidRPr="0088307C">
              <w:rPr>
                <w:rFonts w:ascii="Times New Roman" w:hAnsi="Times New Roman"/>
                <w:sz w:val="28"/>
                <w:szCs w:val="28"/>
                <w:lang w:val="ru-RU"/>
              </w:rPr>
              <w:t>8</w:t>
            </w:r>
          </w:p>
        </w:tc>
        <w:tc>
          <w:tcPr>
            <w:tcW w:w="1213" w:type="pct"/>
            <w:tcBorders>
              <w:top w:val="single" w:sz="6" w:space="0" w:color="auto"/>
              <w:left w:val="single" w:sz="6" w:space="0" w:color="auto"/>
              <w:right w:val="single" w:sz="6" w:space="0" w:color="auto"/>
            </w:tcBorders>
          </w:tcPr>
          <w:p w:rsidR="00273DB1" w:rsidRPr="0088307C" w:rsidRDefault="00362AE0" w:rsidP="00362AE0">
            <w:pPr>
              <w:rPr>
                <w:rFonts w:ascii="Times New Roman" w:hAnsi="Times New Roman"/>
                <w:sz w:val="28"/>
                <w:szCs w:val="28"/>
                <w:lang w:val="ru-RU"/>
              </w:rPr>
            </w:pPr>
            <w:r w:rsidRPr="0088307C">
              <w:rPr>
                <w:rFonts w:ascii="Times New Roman" w:hAnsi="Times New Roman"/>
                <w:sz w:val="28"/>
                <w:szCs w:val="28"/>
                <w:lang w:val="ru-RU"/>
              </w:rPr>
              <w:t>08.03.17 - 15.03.1</w:t>
            </w:r>
            <w:r w:rsidR="00273DB1" w:rsidRPr="0088307C">
              <w:rPr>
                <w:rFonts w:ascii="Times New Roman" w:hAnsi="Times New Roman"/>
                <w:sz w:val="28"/>
                <w:szCs w:val="28"/>
                <w:lang w:val="ru-RU"/>
              </w:rPr>
              <w:t>7</w:t>
            </w:r>
          </w:p>
        </w:tc>
      </w:tr>
    </w:tbl>
    <w:p w:rsidR="000C6EFE" w:rsidRPr="003B1E5E" w:rsidRDefault="0001338B" w:rsidP="000C6EFE">
      <w:pPr>
        <w:pStyle w:val="Normal1"/>
        <w:spacing w:line="360" w:lineRule="auto"/>
        <w:ind w:left="0" w:firstLine="0"/>
        <w:rPr>
          <w:sz w:val="28"/>
          <w:szCs w:val="28"/>
        </w:rPr>
      </w:pPr>
      <w:r w:rsidRPr="003149E1">
        <w:rPr>
          <w:sz w:val="28"/>
          <w:szCs w:val="28"/>
        </w:rPr>
        <w:lastRenderedPageBreak/>
        <w:t xml:space="preserve">Продолжение таблицы </w:t>
      </w:r>
      <w:r w:rsidR="003149E1" w:rsidRPr="003149E1">
        <w:rPr>
          <w:sz w:val="28"/>
          <w:szCs w:val="28"/>
        </w:rPr>
        <w:t>11</w:t>
      </w:r>
    </w:p>
    <w:tbl>
      <w:tblPr>
        <w:tblW w:w="5000" w:type="pct"/>
        <w:tblLayout w:type="fixed"/>
        <w:tblCellMar>
          <w:left w:w="40" w:type="dxa"/>
          <w:right w:w="40" w:type="dxa"/>
        </w:tblCellMar>
        <w:tblLook w:val="0000"/>
      </w:tblPr>
      <w:tblGrid>
        <w:gridCol w:w="2920"/>
        <w:gridCol w:w="2249"/>
        <w:gridCol w:w="1801"/>
        <w:gridCol w:w="2470"/>
      </w:tblGrid>
      <w:tr w:rsidR="00065D7E" w:rsidRPr="003B1E5E" w:rsidTr="0094533C">
        <w:trPr>
          <w:trHeight w:hRule="exact" w:val="1248"/>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Разработка програм</w:t>
            </w:r>
            <w:r w:rsidRPr="0088307C">
              <w:rPr>
                <w:rFonts w:ascii="Times New Roman" w:hAnsi="Times New Roman"/>
                <w:sz w:val="28"/>
                <w:szCs w:val="28"/>
                <w:lang w:val="ru-RU"/>
              </w:rPr>
              <w:t>м</w:t>
            </w:r>
            <w:r w:rsidRPr="0088307C">
              <w:rPr>
                <w:rFonts w:ascii="Times New Roman" w:hAnsi="Times New Roman"/>
                <w:sz w:val="28"/>
                <w:szCs w:val="28"/>
                <w:lang w:val="ru-RU"/>
              </w:rPr>
              <w:t>ных компонентов</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jc w:val="center"/>
              <w:rPr>
                <w:rFonts w:ascii="Times New Roman" w:hAnsi="Times New Roman"/>
                <w:sz w:val="28"/>
                <w:szCs w:val="28"/>
                <w:lang w:val="ru-RU"/>
              </w:rPr>
            </w:pPr>
            <w:r w:rsidRPr="0088307C">
              <w:rPr>
                <w:rFonts w:ascii="Times New Roman" w:hAnsi="Times New Roman"/>
                <w:sz w:val="28"/>
                <w:szCs w:val="28"/>
                <w:lang w:val="ru-RU"/>
              </w:rPr>
              <w:t>14</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15.03.17 - 28.03.17</w:t>
            </w:r>
          </w:p>
        </w:tc>
      </w:tr>
      <w:tr w:rsidR="00065D7E" w:rsidRPr="003B1E5E" w:rsidTr="0094533C">
        <w:trPr>
          <w:trHeight w:hRule="exact" w:val="1248"/>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Отладка программных компонентов</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jc w:val="center"/>
              <w:rPr>
                <w:rFonts w:ascii="Times New Roman" w:hAnsi="Times New Roman"/>
                <w:sz w:val="28"/>
                <w:szCs w:val="28"/>
                <w:lang w:val="ru-RU"/>
              </w:rPr>
            </w:pPr>
            <w:r w:rsidRPr="0088307C">
              <w:rPr>
                <w:rFonts w:ascii="Times New Roman" w:hAnsi="Times New Roman"/>
                <w:sz w:val="28"/>
                <w:szCs w:val="28"/>
                <w:lang w:val="ru-RU"/>
              </w:rPr>
              <w:t>22</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736110">
            <w:pPr>
              <w:rPr>
                <w:rFonts w:ascii="Times New Roman" w:hAnsi="Times New Roman"/>
                <w:sz w:val="28"/>
                <w:szCs w:val="28"/>
                <w:lang w:val="ru-RU"/>
              </w:rPr>
            </w:pPr>
            <w:r w:rsidRPr="0088307C">
              <w:rPr>
                <w:rFonts w:ascii="Times New Roman" w:hAnsi="Times New Roman"/>
                <w:sz w:val="28"/>
                <w:szCs w:val="28"/>
                <w:lang w:val="ru-RU"/>
              </w:rPr>
              <w:t>28.03.17 - 18.04.17</w:t>
            </w:r>
          </w:p>
        </w:tc>
      </w:tr>
      <w:tr w:rsidR="00065D7E" w:rsidRPr="003B1E5E" w:rsidTr="00C80F97">
        <w:trPr>
          <w:trHeight w:hRule="exact" w:val="1482"/>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9B77FB">
            <w:pPr>
              <w:rPr>
                <w:rFonts w:ascii="Times New Roman" w:hAnsi="Times New Roman"/>
                <w:sz w:val="28"/>
                <w:szCs w:val="28"/>
                <w:lang w:val="ru-RU"/>
              </w:rPr>
            </w:pPr>
            <w:r w:rsidRPr="0088307C">
              <w:rPr>
                <w:rFonts w:ascii="Times New Roman" w:hAnsi="Times New Roman"/>
                <w:sz w:val="28"/>
                <w:szCs w:val="28"/>
                <w:lang w:val="ru-RU"/>
              </w:rPr>
              <w:t>Выполнение расчетов показателей безопа</w:t>
            </w:r>
            <w:r w:rsidRPr="0088307C">
              <w:rPr>
                <w:rFonts w:ascii="Times New Roman" w:hAnsi="Times New Roman"/>
                <w:sz w:val="28"/>
                <w:szCs w:val="28"/>
                <w:lang w:val="ru-RU"/>
              </w:rPr>
              <w:t>с</w:t>
            </w:r>
            <w:r w:rsidRPr="0088307C">
              <w:rPr>
                <w:rFonts w:ascii="Times New Roman" w:hAnsi="Times New Roman"/>
                <w:sz w:val="28"/>
                <w:szCs w:val="28"/>
                <w:lang w:val="ru-RU"/>
              </w:rPr>
              <w:t>ности использования продукта</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jc w:val="center"/>
              <w:rPr>
                <w:rFonts w:ascii="Times New Roman" w:hAnsi="Times New Roman"/>
                <w:sz w:val="28"/>
                <w:szCs w:val="28"/>
                <w:lang w:val="ru-RU"/>
              </w:rPr>
            </w:pPr>
            <w:r w:rsidRPr="0088307C">
              <w:rPr>
                <w:rFonts w:ascii="Times New Roman" w:hAnsi="Times New Roman"/>
                <w:sz w:val="28"/>
                <w:szCs w:val="28"/>
                <w:lang w:val="ru-RU"/>
              </w:rPr>
              <w:t>4</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362AE0">
            <w:pPr>
              <w:rPr>
                <w:rFonts w:ascii="Times New Roman" w:hAnsi="Times New Roman"/>
                <w:sz w:val="28"/>
                <w:szCs w:val="28"/>
                <w:lang w:val="ru-RU"/>
              </w:rPr>
            </w:pPr>
            <w:r w:rsidRPr="0088307C">
              <w:rPr>
                <w:rFonts w:ascii="Times New Roman" w:hAnsi="Times New Roman"/>
                <w:sz w:val="28"/>
                <w:szCs w:val="28"/>
                <w:lang w:val="ru-RU"/>
              </w:rPr>
              <w:t>25.04.17 - 28.04.17</w:t>
            </w:r>
          </w:p>
        </w:tc>
      </w:tr>
      <w:tr w:rsidR="00065D7E" w:rsidRPr="003B1E5E" w:rsidTr="0094533C">
        <w:trPr>
          <w:trHeight w:hRule="exact" w:val="1068"/>
        </w:trPr>
        <w:tc>
          <w:tcPr>
            <w:tcW w:w="1547"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Написание руков</w:t>
            </w:r>
            <w:r w:rsidRPr="0088307C">
              <w:rPr>
                <w:rFonts w:ascii="Times New Roman" w:hAnsi="Times New Roman"/>
                <w:sz w:val="28"/>
                <w:szCs w:val="28"/>
                <w:lang w:val="ru-RU"/>
              </w:rPr>
              <w:t>о</w:t>
            </w:r>
            <w:r w:rsidRPr="0088307C">
              <w:rPr>
                <w:rFonts w:ascii="Times New Roman" w:hAnsi="Times New Roman"/>
                <w:sz w:val="28"/>
                <w:szCs w:val="28"/>
                <w:lang w:val="ru-RU"/>
              </w:rPr>
              <w:t>дства пользователя</w:t>
            </w:r>
          </w:p>
        </w:tc>
        <w:tc>
          <w:tcPr>
            <w:tcW w:w="1191"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Руководитель Инженер-программист</w:t>
            </w:r>
          </w:p>
        </w:tc>
        <w:tc>
          <w:tcPr>
            <w:tcW w:w="954"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jc w:val="center"/>
              <w:rPr>
                <w:rFonts w:ascii="Times New Roman" w:hAnsi="Times New Roman"/>
                <w:sz w:val="28"/>
                <w:szCs w:val="28"/>
                <w:lang w:val="ru-RU"/>
              </w:rPr>
            </w:pPr>
            <w:r w:rsidRPr="0088307C">
              <w:rPr>
                <w:rFonts w:ascii="Times New Roman" w:hAnsi="Times New Roman"/>
                <w:sz w:val="28"/>
                <w:szCs w:val="28"/>
                <w:lang w:val="ru-RU"/>
              </w:rPr>
              <w:t>6</w:t>
            </w:r>
          </w:p>
          <w:p w:rsidR="00065D7E" w:rsidRPr="0088307C" w:rsidRDefault="00065D7E" w:rsidP="00954ADB">
            <w:pPr>
              <w:jc w:val="center"/>
              <w:rPr>
                <w:rFonts w:ascii="Times New Roman" w:hAnsi="Times New Roman"/>
                <w:sz w:val="28"/>
                <w:szCs w:val="28"/>
                <w:lang w:val="ru-RU"/>
              </w:rPr>
            </w:pPr>
            <w:r w:rsidRPr="0088307C">
              <w:rPr>
                <w:rFonts w:ascii="Times New Roman" w:hAnsi="Times New Roman"/>
                <w:sz w:val="28"/>
                <w:szCs w:val="28"/>
                <w:lang w:val="ru-RU"/>
              </w:rPr>
              <w:t>18</w:t>
            </w:r>
          </w:p>
        </w:tc>
        <w:tc>
          <w:tcPr>
            <w:tcW w:w="1308" w:type="pct"/>
            <w:tcBorders>
              <w:top w:val="single" w:sz="6" w:space="0" w:color="auto"/>
              <w:left w:val="single" w:sz="6" w:space="0" w:color="auto"/>
              <w:bottom w:val="single" w:sz="6" w:space="0" w:color="auto"/>
              <w:right w:val="single" w:sz="6" w:space="0" w:color="auto"/>
            </w:tcBorders>
          </w:tcPr>
          <w:p w:rsidR="00065D7E" w:rsidRPr="0088307C" w:rsidRDefault="00065D7E" w:rsidP="00954ADB">
            <w:pPr>
              <w:rPr>
                <w:rFonts w:ascii="Times New Roman" w:hAnsi="Times New Roman"/>
                <w:sz w:val="28"/>
                <w:szCs w:val="28"/>
                <w:lang w:val="ru-RU"/>
              </w:rPr>
            </w:pPr>
            <w:r w:rsidRPr="0088307C">
              <w:rPr>
                <w:rFonts w:ascii="Times New Roman" w:hAnsi="Times New Roman"/>
                <w:sz w:val="28"/>
                <w:szCs w:val="28"/>
                <w:lang w:val="ru-RU"/>
              </w:rPr>
              <w:t>05.03.17 - 10.03.17</w:t>
            </w:r>
          </w:p>
          <w:p w:rsidR="00065D7E" w:rsidRPr="0088307C" w:rsidRDefault="00065D7E" w:rsidP="00362AE0">
            <w:pPr>
              <w:rPr>
                <w:rFonts w:ascii="Times New Roman" w:hAnsi="Times New Roman"/>
                <w:sz w:val="28"/>
                <w:szCs w:val="28"/>
                <w:lang w:val="ru-RU"/>
              </w:rPr>
            </w:pPr>
            <w:r w:rsidRPr="0088307C">
              <w:rPr>
                <w:rFonts w:ascii="Times New Roman" w:hAnsi="Times New Roman"/>
                <w:sz w:val="28"/>
                <w:szCs w:val="28"/>
                <w:lang w:val="ru-RU"/>
              </w:rPr>
              <w:t>02.05.17 - 19.05.07</w:t>
            </w:r>
          </w:p>
        </w:tc>
      </w:tr>
    </w:tbl>
    <w:p w:rsidR="00273DB1" w:rsidRPr="003B1E5E" w:rsidRDefault="0088307C" w:rsidP="000C6EFE">
      <w:pPr>
        <w:pStyle w:val="Normal1"/>
        <w:spacing w:before="360" w:after="240" w:line="360" w:lineRule="auto"/>
        <w:ind w:left="0" w:firstLine="547"/>
        <w:rPr>
          <w:sz w:val="28"/>
          <w:szCs w:val="28"/>
        </w:rPr>
      </w:pPr>
      <w:r>
        <w:rPr>
          <w:sz w:val="28"/>
          <w:szCs w:val="28"/>
        </w:rPr>
        <w:t>Используя данные из таблицы</w:t>
      </w:r>
      <w:r w:rsidR="00D04BCF">
        <w:rPr>
          <w:sz w:val="28"/>
          <w:szCs w:val="28"/>
        </w:rPr>
        <w:t xml:space="preserve"> 1</w:t>
      </w:r>
      <w:r w:rsidR="00252B7A">
        <w:rPr>
          <w:sz w:val="28"/>
          <w:szCs w:val="28"/>
        </w:rPr>
        <w:t>1</w:t>
      </w:r>
      <w:r w:rsidR="00273DB1" w:rsidRPr="003B1E5E">
        <w:rPr>
          <w:sz w:val="28"/>
          <w:szCs w:val="28"/>
        </w:rPr>
        <w:t xml:space="preserve"> был построен график этапов выполн</w:t>
      </w:r>
      <w:r w:rsidR="00273DB1" w:rsidRPr="003B1E5E">
        <w:rPr>
          <w:sz w:val="28"/>
          <w:szCs w:val="28"/>
        </w:rPr>
        <w:t>е</w:t>
      </w:r>
      <w:r w:rsidR="00273DB1" w:rsidRPr="003B1E5E">
        <w:rPr>
          <w:sz w:val="28"/>
          <w:szCs w:val="28"/>
        </w:rPr>
        <w:t>ния работ</w:t>
      </w:r>
      <w:r w:rsidR="00D04BCF">
        <w:rPr>
          <w:sz w:val="28"/>
          <w:szCs w:val="28"/>
        </w:rPr>
        <w:t xml:space="preserve"> который отображен на рисунке </w:t>
      </w:r>
      <w:r w:rsidR="00273DB1" w:rsidRPr="003B1E5E">
        <w:rPr>
          <w:sz w:val="28"/>
          <w:szCs w:val="28"/>
        </w:rPr>
        <w:t>1</w:t>
      </w:r>
      <w:r w:rsidR="00D04BCF">
        <w:rPr>
          <w:sz w:val="28"/>
          <w:szCs w:val="28"/>
        </w:rPr>
        <w:t>8</w:t>
      </w:r>
      <w:r w:rsidR="00273DB1" w:rsidRPr="003B1E5E">
        <w:rPr>
          <w:sz w:val="28"/>
          <w:szCs w:val="28"/>
        </w:rPr>
        <w:t>.</w:t>
      </w:r>
    </w:p>
    <w:p w:rsidR="00C80F97" w:rsidRDefault="00273DB1" w:rsidP="00C80F97">
      <w:pPr>
        <w:pStyle w:val="Normal1"/>
        <w:spacing w:before="240" w:line="360" w:lineRule="auto"/>
        <w:ind w:left="0" w:firstLine="0"/>
        <w:jc w:val="center"/>
        <w:rPr>
          <w:sz w:val="28"/>
          <w:szCs w:val="28"/>
        </w:rPr>
      </w:pPr>
      <w:r w:rsidRPr="003B1E5E">
        <w:rPr>
          <w:noProof/>
          <w:snapToGrid/>
          <w:sz w:val="28"/>
          <w:szCs w:val="28"/>
          <w:lang w:val="en-US" w:eastAsia="en-US"/>
        </w:rPr>
        <w:drawing>
          <wp:inline distT="0" distB="0" distL="0" distR="0">
            <wp:extent cx="5895975" cy="3327013"/>
            <wp:effectExtent l="19050" t="19050" r="28575" b="25787"/>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l="2440" r="9137"/>
                    <a:stretch>
                      <a:fillRect/>
                    </a:stretch>
                  </pic:blipFill>
                  <pic:spPr bwMode="auto">
                    <a:xfrm>
                      <a:off x="0" y="0"/>
                      <a:ext cx="5895975" cy="3327013"/>
                    </a:xfrm>
                    <a:prstGeom prst="rect">
                      <a:avLst/>
                    </a:prstGeom>
                    <a:noFill/>
                    <a:ln w="12700">
                      <a:solidFill>
                        <a:schemeClr val="bg1">
                          <a:lumMod val="75000"/>
                        </a:schemeClr>
                      </a:solidFill>
                      <a:miter lim="800000"/>
                      <a:headEnd/>
                      <a:tailEnd/>
                    </a:ln>
                  </pic:spPr>
                </pic:pic>
              </a:graphicData>
            </a:graphic>
          </wp:inline>
        </w:drawing>
      </w:r>
    </w:p>
    <w:p w:rsidR="00273DB1" w:rsidRPr="003B1E5E" w:rsidRDefault="00273DB1" w:rsidP="007A47F0">
      <w:pPr>
        <w:pStyle w:val="Normal1"/>
        <w:spacing w:line="360" w:lineRule="auto"/>
        <w:ind w:left="0" w:firstLine="0"/>
        <w:jc w:val="center"/>
        <w:rPr>
          <w:sz w:val="28"/>
          <w:szCs w:val="28"/>
        </w:rPr>
      </w:pPr>
      <w:r w:rsidRPr="00D04BCF">
        <w:rPr>
          <w:sz w:val="28"/>
          <w:szCs w:val="28"/>
        </w:rPr>
        <w:t xml:space="preserve">Рисунок </w:t>
      </w:r>
      <w:r w:rsidR="00D04BCF" w:rsidRPr="00D04BCF">
        <w:rPr>
          <w:sz w:val="28"/>
          <w:szCs w:val="28"/>
        </w:rPr>
        <w:t>18</w:t>
      </w:r>
      <w:r w:rsidRPr="00D04BCF">
        <w:rPr>
          <w:sz w:val="28"/>
          <w:szCs w:val="28"/>
        </w:rPr>
        <w:t xml:space="preserve"> - График этапов выполнения работ</w:t>
      </w:r>
    </w:p>
    <w:p w:rsidR="00273DB1" w:rsidRPr="00BB68B2" w:rsidRDefault="00273DB1" w:rsidP="00AE1BEA">
      <w:pPr>
        <w:pStyle w:val="Normal1"/>
        <w:spacing w:before="240" w:after="240" w:line="360" w:lineRule="auto"/>
        <w:ind w:left="0" w:firstLine="0"/>
        <w:jc w:val="left"/>
        <w:rPr>
          <w:color w:val="FF0000"/>
          <w:sz w:val="28"/>
          <w:szCs w:val="28"/>
        </w:rPr>
      </w:pPr>
      <w:r w:rsidRPr="003B1E5E">
        <w:rPr>
          <w:sz w:val="28"/>
          <w:szCs w:val="28"/>
        </w:rPr>
        <w:lastRenderedPageBreak/>
        <w:tab/>
      </w:r>
      <w:r w:rsidRPr="00BB68B2">
        <w:rPr>
          <w:color w:val="FF0000"/>
          <w:sz w:val="28"/>
          <w:szCs w:val="28"/>
          <w:shd w:val="clear" w:color="auto" w:fill="FFFFFF"/>
        </w:rPr>
        <w:t>6.</w:t>
      </w:r>
      <w:r w:rsidR="00F44449" w:rsidRPr="00BB68B2">
        <w:rPr>
          <w:color w:val="FF0000"/>
          <w:sz w:val="28"/>
          <w:szCs w:val="28"/>
          <w:shd w:val="clear" w:color="auto" w:fill="FFFFFF"/>
        </w:rPr>
        <w:t>3</w:t>
      </w:r>
      <w:r w:rsidRPr="00BB68B2">
        <w:rPr>
          <w:color w:val="FF0000"/>
          <w:sz w:val="28"/>
          <w:szCs w:val="28"/>
          <w:shd w:val="clear" w:color="auto" w:fill="FFFFFF"/>
        </w:rPr>
        <w:t xml:space="preserve"> Расчет затрат на разработку проекта</w:t>
      </w:r>
    </w:p>
    <w:p w:rsidR="00273DB1" w:rsidRPr="003B1E5E" w:rsidRDefault="00273DB1" w:rsidP="00D45828">
      <w:pPr>
        <w:pStyle w:val="Normal1"/>
        <w:spacing w:after="240" w:line="360" w:lineRule="auto"/>
        <w:ind w:left="0" w:firstLine="0"/>
        <w:jc w:val="left"/>
        <w:rPr>
          <w:sz w:val="28"/>
          <w:szCs w:val="28"/>
        </w:rPr>
      </w:pPr>
      <w:r w:rsidRPr="003B1E5E">
        <w:rPr>
          <w:sz w:val="28"/>
          <w:szCs w:val="28"/>
        </w:rPr>
        <w:tab/>
        <w:t>Для расчета капитальных вложений в разработку ЭСИТ использовалась формула:</w:t>
      </w:r>
    </w:p>
    <w:p w:rsidR="00273DB1" w:rsidRPr="003B1E5E" w:rsidRDefault="00273DB1" w:rsidP="00273DB1">
      <w:pPr>
        <w:pStyle w:val="Normal1"/>
        <w:spacing w:line="360" w:lineRule="auto"/>
        <w:ind w:left="0" w:firstLine="0"/>
        <w:jc w:val="center"/>
        <w:rPr>
          <w:sz w:val="28"/>
          <w:szCs w:val="28"/>
        </w:rPr>
      </w:pPr>
      <m:oMathPara>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r>
            <w:rPr>
              <w:rFonts w:ascii="Cambria Math" w:hAnsi="Cambria Math"/>
              <w:sz w:val="28"/>
              <w:szCs w:val="28"/>
            </w:rPr>
            <m:t>,</m:t>
          </m:r>
        </m:oMath>
      </m:oMathPara>
    </w:p>
    <w:p w:rsidR="00273DB1" w:rsidRPr="003B1E5E" w:rsidRDefault="00631E5B" w:rsidP="00D45828">
      <w:pPr>
        <w:pStyle w:val="Normal1"/>
        <w:spacing w:before="240" w:line="360" w:lineRule="auto"/>
        <w:ind w:left="0" w:firstLine="0"/>
        <w:jc w:val="left"/>
        <w:rPr>
          <w:sz w:val="28"/>
          <w:szCs w:val="28"/>
        </w:rPr>
      </w:pPr>
      <w:r>
        <w:rPr>
          <w:sz w:val="28"/>
          <w:szCs w:val="28"/>
        </w:rPr>
        <w:t>где</w:t>
      </w:r>
      <w:r w:rsidR="00273DB1" w:rsidRPr="003B1E5E">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sidR="00273DB1" w:rsidRPr="003B1E5E">
        <w:rPr>
          <w:sz w:val="28"/>
          <w:szCs w:val="28"/>
        </w:rPr>
        <w:t>−капитальные вложения на проектирование, руб;</w:t>
      </w:r>
    </w:p>
    <w:p w:rsidR="00273DB1" w:rsidRPr="003B1E5E" w:rsidRDefault="000C5E54" w:rsidP="00631E5B">
      <w:pPr>
        <w:pStyle w:val="Normal1"/>
        <w:spacing w:line="360" w:lineRule="auto"/>
        <w:ind w:left="0" w:firstLine="720"/>
        <w:jc w:val="left"/>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sidR="00273DB1" w:rsidRPr="003B1E5E">
        <w:rPr>
          <w:sz w:val="28"/>
          <w:szCs w:val="28"/>
        </w:rPr>
        <w:t>−капитальные вложения на реализацию проекта, руб.</w:t>
      </w:r>
    </w:p>
    <w:p w:rsidR="00273DB1" w:rsidRPr="003B1E5E" w:rsidRDefault="00273DB1" w:rsidP="00273DB1">
      <w:pPr>
        <w:pStyle w:val="Normal1"/>
        <w:spacing w:line="360" w:lineRule="auto"/>
        <w:ind w:left="0" w:firstLine="0"/>
        <w:jc w:val="left"/>
        <w:rPr>
          <w:sz w:val="28"/>
          <w:szCs w:val="28"/>
        </w:rPr>
      </w:pPr>
      <w:r w:rsidRPr="003B1E5E">
        <w:rPr>
          <w:sz w:val="28"/>
          <w:szCs w:val="28"/>
        </w:rPr>
        <w:tab/>
      </w:r>
      <w:r w:rsidR="00752949" w:rsidRPr="003B1E5E">
        <w:rPr>
          <w:sz w:val="28"/>
          <w:szCs w:val="28"/>
        </w:rPr>
        <w:t>Проектирование</w:t>
      </w:r>
      <w:r w:rsidRPr="003B1E5E">
        <w:rPr>
          <w:sz w:val="28"/>
          <w:szCs w:val="28"/>
        </w:rPr>
        <w:t xml:space="preserve"> </w:t>
      </w:r>
      <w:r w:rsidR="00752949" w:rsidRPr="003B1E5E">
        <w:rPr>
          <w:sz w:val="28"/>
          <w:szCs w:val="28"/>
        </w:rPr>
        <w:t>представляет</w:t>
      </w:r>
      <w:r w:rsidRPr="003B1E5E">
        <w:rPr>
          <w:sz w:val="28"/>
          <w:szCs w:val="28"/>
        </w:rPr>
        <w:t xml:space="preserve"> собой предпроизводственную часть. На этом этапе происходит исследование общей задачи, изучение технологий н</w:t>
      </w:r>
      <w:r w:rsidRPr="003B1E5E">
        <w:rPr>
          <w:sz w:val="28"/>
          <w:szCs w:val="28"/>
        </w:rPr>
        <w:t>е</w:t>
      </w:r>
      <w:r w:rsidRPr="003B1E5E">
        <w:rPr>
          <w:sz w:val="28"/>
          <w:szCs w:val="28"/>
        </w:rPr>
        <w:t>обходимых для решения задач, разработка технического задания. Сюда так же включаются затраты на разработку алгоритмов.</w:t>
      </w:r>
    </w:p>
    <w:p w:rsidR="00273DB1" w:rsidRPr="003B1E5E" w:rsidRDefault="00273DB1" w:rsidP="00AE1BEA">
      <w:pPr>
        <w:pStyle w:val="Normal1"/>
        <w:spacing w:after="240" w:line="360" w:lineRule="auto"/>
        <w:ind w:left="0" w:firstLine="0"/>
        <w:jc w:val="left"/>
        <w:rPr>
          <w:sz w:val="28"/>
          <w:szCs w:val="28"/>
        </w:rPr>
      </w:pPr>
      <w:r w:rsidRPr="003B1E5E">
        <w:rPr>
          <w:sz w:val="28"/>
          <w:szCs w:val="28"/>
        </w:rPr>
        <w:tab/>
        <w:t xml:space="preserve">Для определения общей суммы вложения на проектирование системы использовалась формула: </w:t>
      </w:r>
    </w:p>
    <w:p w:rsidR="00273DB1" w:rsidRPr="00AA1D19" w:rsidRDefault="000C5E54" w:rsidP="00273DB1">
      <w:pPr>
        <w:pStyle w:val="Normal1"/>
        <w:spacing w:line="360" w:lineRule="auto"/>
        <w:ind w:left="0" w:firstLine="0"/>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W</m:t>
                      </m:r>
                      <m:ctrlPr>
                        <w:rPr>
                          <w:rFonts w:ascii="Cambria Math" w:hAnsi="Cambria Math"/>
                          <w:i/>
                          <w:sz w:val="28"/>
                          <w:szCs w:val="28"/>
                          <w:lang w:val="en-US"/>
                        </w:rPr>
                      </m:ctrlPr>
                    </m:e>
                    <m:sub>
                      <m:r>
                        <w:rPr>
                          <w:rFonts w:ascii="Cambria Math" w:hAnsi="Cambria Math"/>
                          <w:sz w:val="28"/>
                          <w:szCs w:val="28"/>
                        </w:rPr>
                        <m:t>d</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н</m:t>
                  </m:r>
                </m:sub>
              </m:sSub>
            </m:e>
          </m: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m</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ctrlPr>
                    <w:rPr>
                      <w:rFonts w:ascii="Cambria Math" w:hAnsi="Cambria Math"/>
                      <w:i/>
                      <w:sz w:val="28"/>
                      <w:szCs w:val="28"/>
                      <w:lang w:val="en-US"/>
                    </w:rPr>
                  </m:ctrlP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в</m:t>
                  </m:r>
                </m:sub>
              </m:sSub>
            </m:e>
          </m:nary>
          <m:r>
            <w:rPr>
              <w:rFonts w:ascii="Cambria Math" w:hAnsi="Cambria Math"/>
              <w:sz w:val="28"/>
              <w:szCs w:val="28"/>
            </w:rPr>
            <m:t>,</m:t>
          </m:r>
        </m:oMath>
      </m:oMathPara>
    </w:p>
    <w:p w:rsidR="00273DB1" w:rsidRPr="003B1E5E" w:rsidRDefault="00631E5B" w:rsidP="00631E5B">
      <w:pPr>
        <w:pStyle w:val="Normal1"/>
        <w:spacing w:before="240" w:line="360" w:lineRule="auto"/>
        <w:ind w:left="0" w:firstLine="0"/>
        <w:jc w:val="left"/>
        <w:rPr>
          <w:sz w:val="28"/>
          <w:szCs w:val="28"/>
        </w:rPr>
      </w:pPr>
      <w:r>
        <w:rPr>
          <w:sz w:val="28"/>
          <w:szCs w:val="28"/>
        </w:rPr>
        <w:t>где</w:t>
      </w:r>
      <w:r>
        <w:rPr>
          <w:sz w:val="28"/>
          <w:szCs w:val="28"/>
        </w:rPr>
        <w:tab/>
      </w:r>
      <w:r w:rsidR="00273DB1" w:rsidRPr="003B1E5E">
        <w:rPr>
          <w:sz w:val="28"/>
          <w:szCs w:val="28"/>
          <w:lang w:val="en-US"/>
        </w:rPr>
        <w:t>m</w:t>
      </w:r>
      <w:r w:rsidR="00273DB1" w:rsidRPr="003B1E5E">
        <w:rPr>
          <w:sz w:val="28"/>
          <w:szCs w:val="28"/>
        </w:rPr>
        <w:t xml:space="preserve"> – количество привлеченных на проект специалистов, </w:t>
      </w:r>
      <w:r w:rsidR="00273DB1" w:rsidRPr="003B1E5E">
        <w:rPr>
          <w:sz w:val="28"/>
          <w:szCs w:val="28"/>
          <w:lang w:val="en-US"/>
        </w:rPr>
        <w:t>m</w:t>
      </w:r>
      <w:r w:rsidR="00273DB1" w:rsidRPr="003B1E5E">
        <w:rPr>
          <w:sz w:val="28"/>
          <w:szCs w:val="28"/>
        </w:rPr>
        <w:t xml:space="preserve"> = 3;</w:t>
      </w:r>
    </w:p>
    <w:p w:rsidR="00273DB1" w:rsidRPr="003B1E5E" w:rsidRDefault="00273DB1" w:rsidP="00631E5B">
      <w:pPr>
        <w:pStyle w:val="Normal1"/>
        <w:spacing w:line="360" w:lineRule="auto"/>
        <w:ind w:left="0" w:firstLine="720"/>
        <w:rPr>
          <w:sz w:val="28"/>
          <w:szCs w:val="28"/>
        </w:rPr>
      </w:pPr>
      <w:r w:rsidRPr="003B1E5E">
        <w:rPr>
          <w:sz w:val="28"/>
          <w:szCs w:val="28"/>
        </w:rPr>
        <w:t>З</w:t>
      </w:r>
      <w:r w:rsidRPr="003B1E5E">
        <w:rPr>
          <w:sz w:val="28"/>
          <w:szCs w:val="28"/>
          <w:vertAlign w:val="subscript"/>
          <w:lang w:val="en-US"/>
        </w:rPr>
        <w:t>oi</w:t>
      </w:r>
      <w:r w:rsidRPr="003B1E5E">
        <w:rPr>
          <w:sz w:val="28"/>
          <w:szCs w:val="28"/>
        </w:rPr>
        <w:t xml:space="preserve"> – финансовые затраты на оплату труда специалиста i-й категории, руб.;</w:t>
      </w:r>
    </w:p>
    <w:p w:rsidR="00273DB1" w:rsidRPr="003B1E5E" w:rsidRDefault="00273DB1" w:rsidP="00631E5B">
      <w:pPr>
        <w:pStyle w:val="Normal1"/>
        <w:spacing w:line="360" w:lineRule="auto"/>
        <w:ind w:left="0" w:firstLine="720"/>
        <w:rPr>
          <w:sz w:val="28"/>
          <w:szCs w:val="28"/>
        </w:rPr>
      </w:pPr>
      <w:r w:rsidRPr="003B1E5E">
        <w:rPr>
          <w:sz w:val="28"/>
          <w:szCs w:val="28"/>
          <w:lang w:val="en-US"/>
        </w:rPr>
        <w:t>W</w:t>
      </w:r>
      <w:r w:rsidRPr="003B1E5E">
        <w:rPr>
          <w:sz w:val="28"/>
          <w:szCs w:val="28"/>
          <w:vertAlign w:val="subscript"/>
          <w:lang w:val="en-US"/>
        </w:rPr>
        <w:t>d</w:t>
      </w:r>
      <w:r w:rsidRPr="003B1E5E">
        <w:rPr>
          <w:sz w:val="28"/>
          <w:szCs w:val="28"/>
        </w:rPr>
        <w:t xml:space="preserve"> – Коэффициент финансовых затрат на дополнительную оплату тр</w:t>
      </w:r>
      <w:r w:rsidRPr="003B1E5E">
        <w:rPr>
          <w:sz w:val="28"/>
          <w:szCs w:val="28"/>
        </w:rPr>
        <w:t>у</w:t>
      </w:r>
      <w:r w:rsidRPr="003B1E5E">
        <w:rPr>
          <w:sz w:val="28"/>
          <w:szCs w:val="28"/>
        </w:rPr>
        <w:t xml:space="preserve">да. Сюда входит оплата отпускных коэффициент которых равен 0.1 и </w:t>
      </w:r>
      <w:r w:rsidR="00954ADB" w:rsidRPr="003B1E5E">
        <w:rPr>
          <w:sz w:val="28"/>
          <w:szCs w:val="28"/>
        </w:rPr>
        <w:t>райо</w:t>
      </w:r>
      <w:r w:rsidR="00954ADB" w:rsidRPr="003B1E5E">
        <w:rPr>
          <w:sz w:val="28"/>
          <w:szCs w:val="28"/>
        </w:rPr>
        <w:t>н</w:t>
      </w:r>
      <w:r w:rsidR="00954ADB" w:rsidRPr="003B1E5E">
        <w:rPr>
          <w:sz w:val="28"/>
          <w:szCs w:val="28"/>
        </w:rPr>
        <w:t>ного</w:t>
      </w:r>
      <w:r w:rsidRPr="003B1E5E">
        <w:rPr>
          <w:sz w:val="28"/>
          <w:szCs w:val="28"/>
        </w:rPr>
        <w:t xml:space="preserve"> коэффициента в среднем равен 0.3. Учитывая значения всех входящих коэффициентов </w:t>
      </w:r>
      <w:r w:rsidRPr="003B1E5E">
        <w:rPr>
          <w:sz w:val="28"/>
          <w:szCs w:val="28"/>
          <w:lang w:val="en-US"/>
        </w:rPr>
        <w:t>W</w:t>
      </w:r>
      <w:r w:rsidRPr="003B1E5E">
        <w:rPr>
          <w:sz w:val="28"/>
          <w:szCs w:val="28"/>
          <w:vertAlign w:val="subscript"/>
          <w:lang w:val="en-US"/>
        </w:rPr>
        <w:t>d</w:t>
      </w:r>
      <w:r w:rsidRPr="003B1E5E">
        <w:rPr>
          <w:sz w:val="28"/>
          <w:szCs w:val="28"/>
        </w:rPr>
        <w:t xml:space="preserve"> ≈ 0.4;</w:t>
      </w:r>
    </w:p>
    <w:p w:rsidR="00273DB1" w:rsidRPr="004069A7" w:rsidRDefault="00273DB1" w:rsidP="00273DB1">
      <w:pPr>
        <w:spacing w:after="0" w:line="360" w:lineRule="auto"/>
        <w:ind w:firstLine="562"/>
        <w:rPr>
          <w:rFonts w:ascii="Times New Roman" w:hAnsi="Times New Roman"/>
          <w:sz w:val="28"/>
          <w:szCs w:val="28"/>
        </w:rPr>
      </w:pPr>
      <w:r w:rsidRPr="003B1E5E">
        <w:rPr>
          <w:rFonts w:ascii="Times New Roman" w:hAnsi="Times New Roman"/>
          <w:sz w:val="28"/>
          <w:szCs w:val="28"/>
        </w:rPr>
        <w:t>W</w:t>
      </w:r>
      <w:r w:rsidRPr="003B1E5E">
        <w:rPr>
          <w:rFonts w:ascii="Times New Roman" w:hAnsi="Times New Roman"/>
          <w:sz w:val="28"/>
          <w:szCs w:val="28"/>
          <w:vertAlign w:val="subscript"/>
          <w:lang w:val="ru-RU"/>
        </w:rPr>
        <w:t>с</w:t>
      </w:r>
      <w:r w:rsidRPr="003B1E5E">
        <w:rPr>
          <w:rFonts w:ascii="Times New Roman" w:hAnsi="Times New Roman"/>
          <w:sz w:val="28"/>
          <w:szCs w:val="28"/>
          <w:lang w:val="ru-RU"/>
        </w:rPr>
        <w:t xml:space="preserve"> – коэффициент соц</w:t>
      </w:r>
      <w:r w:rsidR="00752949" w:rsidRPr="003B1E5E">
        <w:rPr>
          <w:rFonts w:ascii="Times New Roman" w:hAnsi="Times New Roman"/>
          <w:sz w:val="28"/>
          <w:szCs w:val="28"/>
          <w:lang w:val="ru-RU"/>
        </w:rPr>
        <w:t>.</w:t>
      </w:r>
      <w:r w:rsidRPr="003B1E5E">
        <w:rPr>
          <w:rFonts w:ascii="Times New Roman" w:hAnsi="Times New Roman"/>
          <w:sz w:val="28"/>
          <w:szCs w:val="28"/>
          <w:lang w:val="ru-RU"/>
        </w:rPr>
        <w:t xml:space="preserve"> отчислений, в определенных долях от оплаты труда нанятых специалистов. </w:t>
      </w:r>
      <w:r w:rsidRPr="003B1E5E">
        <w:rPr>
          <w:rFonts w:ascii="Times New Roman" w:hAnsi="Times New Roman"/>
          <w:sz w:val="28"/>
          <w:szCs w:val="28"/>
        </w:rPr>
        <w:t>W</w:t>
      </w:r>
      <w:r w:rsidRPr="003B1E5E">
        <w:rPr>
          <w:rFonts w:ascii="Times New Roman" w:hAnsi="Times New Roman"/>
          <w:sz w:val="28"/>
          <w:szCs w:val="28"/>
          <w:vertAlign w:val="subscript"/>
          <w:lang w:val="ru-RU"/>
        </w:rPr>
        <w:t>с</w:t>
      </w:r>
      <w:r w:rsidRPr="003B1E5E">
        <w:rPr>
          <w:rFonts w:ascii="Times New Roman" w:hAnsi="Times New Roman"/>
          <w:sz w:val="28"/>
          <w:szCs w:val="28"/>
          <w:lang w:val="ru-RU"/>
        </w:rPr>
        <w:t xml:space="preserve"> = 0.262.В таблице </w:t>
      </w:r>
      <w:r w:rsidR="00252B7A">
        <w:rPr>
          <w:rFonts w:ascii="Times New Roman" w:hAnsi="Times New Roman"/>
          <w:sz w:val="28"/>
          <w:szCs w:val="28"/>
          <w:lang w:val="ru-RU"/>
        </w:rPr>
        <w:t>12</w:t>
      </w:r>
      <w:r w:rsidRPr="003B1E5E">
        <w:rPr>
          <w:rFonts w:ascii="Times New Roman" w:hAnsi="Times New Roman"/>
          <w:sz w:val="28"/>
          <w:szCs w:val="28"/>
          <w:lang w:val="ru-RU"/>
        </w:rPr>
        <w:t xml:space="preserve"> приведено подробное описание </w:t>
      </w:r>
      <w:r w:rsidR="00752949" w:rsidRPr="003B1E5E">
        <w:rPr>
          <w:rFonts w:ascii="Times New Roman" w:hAnsi="Times New Roman"/>
          <w:sz w:val="28"/>
          <w:szCs w:val="28"/>
          <w:lang w:val="ru-RU"/>
        </w:rPr>
        <w:t>составляющих</w:t>
      </w:r>
      <w:r w:rsidRPr="003B1E5E">
        <w:rPr>
          <w:rFonts w:ascii="Times New Roman" w:hAnsi="Times New Roman"/>
          <w:sz w:val="28"/>
          <w:szCs w:val="28"/>
          <w:lang w:val="ru-RU"/>
        </w:rPr>
        <w:t xml:space="preserve"> данного коэффициента.</w:t>
      </w:r>
    </w:p>
    <w:p w:rsidR="00273DB1" w:rsidRPr="003B1E5E" w:rsidRDefault="00273DB1" w:rsidP="00AF0757">
      <w:pPr>
        <w:spacing w:before="240" w:after="0" w:line="360" w:lineRule="auto"/>
        <w:rPr>
          <w:rFonts w:ascii="Times New Roman" w:hAnsi="Times New Roman"/>
          <w:sz w:val="28"/>
          <w:szCs w:val="28"/>
          <w:lang w:val="ru-RU"/>
        </w:rPr>
      </w:pPr>
      <w:r w:rsidRPr="00252B7A">
        <w:rPr>
          <w:rFonts w:ascii="Times New Roman" w:hAnsi="Times New Roman"/>
          <w:sz w:val="28"/>
          <w:szCs w:val="28"/>
          <w:lang w:val="ru-RU"/>
        </w:rPr>
        <w:lastRenderedPageBreak/>
        <w:t xml:space="preserve">Таблица </w:t>
      </w:r>
      <w:r w:rsidR="00252B7A" w:rsidRPr="00252B7A">
        <w:rPr>
          <w:rFonts w:ascii="Times New Roman" w:hAnsi="Times New Roman"/>
          <w:sz w:val="28"/>
          <w:szCs w:val="28"/>
          <w:lang w:val="ru-RU"/>
        </w:rPr>
        <w:t>12</w:t>
      </w:r>
      <w:r w:rsidRPr="003B1E5E">
        <w:rPr>
          <w:rFonts w:ascii="Times New Roman" w:hAnsi="Times New Roman"/>
          <w:sz w:val="28"/>
          <w:szCs w:val="28"/>
        </w:rPr>
        <w:t xml:space="preserve"> </w:t>
      </w:r>
      <w:r w:rsidR="000C6EFE">
        <w:rPr>
          <w:rFonts w:ascii="Times New Roman" w:hAnsi="Times New Roman"/>
          <w:sz w:val="28"/>
          <w:szCs w:val="28"/>
          <w:lang w:val="ru-RU"/>
        </w:rPr>
        <w:t>С</w:t>
      </w:r>
      <w:r w:rsidR="008347BE" w:rsidRPr="003B1E5E">
        <w:rPr>
          <w:rFonts w:ascii="Times New Roman" w:hAnsi="Times New Roman"/>
          <w:sz w:val="28"/>
          <w:szCs w:val="28"/>
          <w:lang w:val="ru-RU"/>
        </w:rPr>
        <w:t>оставляющие</w:t>
      </w:r>
      <w:r w:rsidRPr="003B1E5E">
        <w:rPr>
          <w:rFonts w:ascii="Times New Roman" w:hAnsi="Times New Roman"/>
          <w:sz w:val="28"/>
          <w:szCs w:val="28"/>
          <w:lang w:val="ru-RU"/>
        </w:rPr>
        <w:t xml:space="preserve"> коэффициента соц</w:t>
      </w:r>
      <w:r w:rsidR="00752949" w:rsidRPr="003B1E5E">
        <w:rPr>
          <w:rFonts w:ascii="Times New Roman" w:hAnsi="Times New Roman"/>
          <w:sz w:val="28"/>
          <w:szCs w:val="28"/>
          <w:lang w:val="ru-RU"/>
        </w:rPr>
        <w:t>.</w:t>
      </w:r>
      <w:r w:rsidRPr="003B1E5E">
        <w:rPr>
          <w:rFonts w:ascii="Times New Roman" w:hAnsi="Times New Roman"/>
          <w:sz w:val="28"/>
          <w:szCs w:val="28"/>
          <w:lang w:val="ru-RU"/>
        </w:rPr>
        <w:t xml:space="preserve"> отчислений</w:t>
      </w:r>
    </w:p>
    <w:tbl>
      <w:tblPr>
        <w:tblStyle w:val="TableGrid"/>
        <w:tblW w:w="0" w:type="auto"/>
        <w:tblLook w:val="04A0"/>
      </w:tblPr>
      <w:tblGrid>
        <w:gridCol w:w="4788"/>
        <w:gridCol w:w="4788"/>
      </w:tblGrid>
      <w:tr w:rsidR="00273DB1" w:rsidRPr="003B1E5E" w:rsidTr="00AF0757">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Наименование</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Доля от з/п специалиста</w:t>
            </w:r>
          </w:p>
        </w:tc>
      </w:tr>
      <w:tr w:rsidR="00273DB1" w:rsidRPr="003B1E5E" w:rsidTr="00AF0757">
        <w:tc>
          <w:tcPr>
            <w:tcW w:w="4788" w:type="dxa"/>
            <w:vAlign w:val="center"/>
          </w:tcPr>
          <w:p w:rsidR="00273DB1" w:rsidRPr="003B1E5E" w:rsidRDefault="00752949" w:rsidP="00AF0757">
            <w:pPr>
              <w:rPr>
                <w:rFonts w:ascii="Times New Roman" w:hAnsi="Times New Roman"/>
                <w:sz w:val="28"/>
                <w:szCs w:val="28"/>
                <w:lang w:val="ru-RU"/>
              </w:rPr>
            </w:pPr>
            <w:r w:rsidRPr="003B1E5E">
              <w:rPr>
                <w:rFonts w:ascii="Times New Roman" w:hAnsi="Times New Roman"/>
                <w:sz w:val="28"/>
                <w:szCs w:val="28"/>
                <w:lang w:val="ru-RU"/>
              </w:rPr>
              <w:t>Пенсионный</w:t>
            </w:r>
            <w:r w:rsidR="00273DB1" w:rsidRPr="003B1E5E">
              <w:rPr>
                <w:rFonts w:ascii="Times New Roman" w:hAnsi="Times New Roman"/>
                <w:sz w:val="28"/>
                <w:szCs w:val="28"/>
                <w:lang w:val="ru-RU"/>
              </w:rPr>
              <w:t xml:space="preserve"> фонд</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0.2</w:t>
            </w:r>
          </w:p>
        </w:tc>
      </w:tr>
      <w:tr w:rsidR="00273DB1" w:rsidRPr="003B1E5E" w:rsidTr="00AF0757">
        <w:tc>
          <w:tcPr>
            <w:tcW w:w="4788" w:type="dxa"/>
            <w:vAlign w:val="center"/>
          </w:tcPr>
          <w:p w:rsidR="00273DB1" w:rsidRPr="003B1E5E" w:rsidRDefault="00273DB1" w:rsidP="00AF0757">
            <w:pPr>
              <w:rPr>
                <w:rFonts w:ascii="Times New Roman" w:hAnsi="Times New Roman"/>
                <w:sz w:val="28"/>
                <w:szCs w:val="28"/>
                <w:lang w:val="ru-RU"/>
              </w:rPr>
            </w:pPr>
            <w:r w:rsidRPr="003B1E5E">
              <w:rPr>
                <w:rFonts w:ascii="Times New Roman" w:hAnsi="Times New Roman"/>
                <w:sz w:val="28"/>
                <w:szCs w:val="28"/>
                <w:lang w:val="ru-RU"/>
              </w:rPr>
              <w:t>Страховые взносы в ФСС</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0.029</w:t>
            </w:r>
          </w:p>
        </w:tc>
      </w:tr>
      <w:tr w:rsidR="00273DB1" w:rsidRPr="003B1E5E" w:rsidTr="00AF0757">
        <w:tc>
          <w:tcPr>
            <w:tcW w:w="4788" w:type="dxa"/>
            <w:vAlign w:val="center"/>
          </w:tcPr>
          <w:p w:rsidR="00273DB1" w:rsidRPr="003B1E5E" w:rsidRDefault="00273DB1" w:rsidP="00AF0757">
            <w:pPr>
              <w:rPr>
                <w:rFonts w:ascii="Times New Roman" w:hAnsi="Times New Roman"/>
                <w:sz w:val="28"/>
                <w:szCs w:val="28"/>
                <w:lang w:val="ru-RU"/>
              </w:rPr>
            </w:pPr>
            <w:r w:rsidRPr="003B1E5E">
              <w:rPr>
                <w:rFonts w:ascii="Times New Roman" w:hAnsi="Times New Roman"/>
                <w:sz w:val="28"/>
                <w:szCs w:val="28"/>
                <w:lang w:val="ru-RU"/>
              </w:rPr>
              <w:t>Страховые взносы в ФОМС</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0.031</w:t>
            </w:r>
          </w:p>
        </w:tc>
      </w:tr>
      <w:tr w:rsidR="00273DB1" w:rsidRPr="003B1E5E" w:rsidTr="00AF0757">
        <w:tc>
          <w:tcPr>
            <w:tcW w:w="4788" w:type="dxa"/>
            <w:vAlign w:val="center"/>
          </w:tcPr>
          <w:p w:rsidR="00273DB1" w:rsidRPr="003B1E5E" w:rsidRDefault="00273DB1" w:rsidP="00AF0757">
            <w:pPr>
              <w:rPr>
                <w:rFonts w:ascii="Times New Roman" w:hAnsi="Times New Roman"/>
                <w:sz w:val="28"/>
                <w:szCs w:val="28"/>
                <w:lang w:val="ru-RU"/>
              </w:rPr>
            </w:pPr>
            <w:r w:rsidRPr="003B1E5E">
              <w:rPr>
                <w:rFonts w:ascii="Times New Roman" w:hAnsi="Times New Roman"/>
                <w:sz w:val="28"/>
                <w:szCs w:val="28"/>
                <w:lang w:val="ru-RU"/>
              </w:rPr>
              <w:t>Итого</w:t>
            </w:r>
          </w:p>
        </w:tc>
        <w:tc>
          <w:tcPr>
            <w:tcW w:w="4788" w:type="dxa"/>
            <w:vAlign w:val="center"/>
          </w:tcPr>
          <w:p w:rsidR="00273DB1" w:rsidRPr="003B1E5E" w:rsidRDefault="00273DB1" w:rsidP="00AF0757">
            <w:pPr>
              <w:jc w:val="center"/>
              <w:rPr>
                <w:rFonts w:ascii="Times New Roman" w:hAnsi="Times New Roman"/>
                <w:sz w:val="28"/>
                <w:szCs w:val="28"/>
                <w:lang w:val="ru-RU"/>
              </w:rPr>
            </w:pPr>
            <w:r w:rsidRPr="003B1E5E">
              <w:rPr>
                <w:rFonts w:ascii="Times New Roman" w:hAnsi="Times New Roman"/>
                <w:sz w:val="28"/>
                <w:szCs w:val="28"/>
                <w:lang w:val="ru-RU"/>
              </w:rPr>
              <w:t>0.26</w:t>
            </w:r>
            <w:r w:rsidR="005D1FEE">
              <w:rPr>
                <w:rFonts w:ascii="Times New Roman" w:hAnsi="Times New Roman"/>
                <w:sz w:val="28"/>
                <w:szCs w:val="28"/>
                <w:lang w:val="ru-RU"/>
              </w:rPr>
              <w:t>0</w:t>
            </w:r>
          </w:p>
        </w:tc>
      </w:tr>
    </w:tbl>
    <w:p w:rsidR="00273DB1" w:rsidRPr="003B1E5E" w:rsidRDefault="00273DB1" w:rsidP="00AE1BEA">
      <w:pPr>
        <w:spacing w:before="360" w:after="0" w:line="360" w:lineRule="auto"/>
        <w:ind w:firstLine="547"/>
        <w:rPr>
          <w:rFonts w:ascii="Times New Roman" w:hAnsi="Times New Roman"/>
          <w:sz w:val="28"/>
          <w:szCs w:val="28"/>
          <w:lang w:val="ru-RU"/>
        </w:rPr>
      </w:pPr>
      <w:r w:rsidRPr="003B1E5E">
        <w:rPr>
          <w:rFonts w:ascii="Times New Roman" w:hAnsi="Times New Roman"/>
          <w:sz w:val="28"/>
          <w:szCs w:val="28"/>
        </w:rPr>
        <w:t>W</w:t>
      </w:r>
      <w:r w:rsidRPr="003B1E5E">
        <w:rPr>
          <w:rFonts w:ascii="Times New Roman" w:hAnsi="Times New Roman"/>
          <w:sz w:val="28"/>
          <w:szCs w:val="28"/>
          <w:vertAlign w:val="subscript"/>
          <w:lang w:val="ru-RU"/>
        </w:rPr>
        <w:t>н</w:t>
      </w:r>
      <w:r w:rsidRPr="003B1E5E">
        <w:rPr>
          <w:rFonts w:ascii="Times New Roman" w:hAnsi="Times New Roman"/>
          <w:sz w:val="28"/>
          <w:szCs w:val="28"/>
          <w:lang w:val="ru-RU"/>
        </w:rPr>
        <w:t xml:space="preserve"> – коэффициент накладных расходов, в определенных долях от опл</w:t>
      </w:r>
      <w:r w:rsidRPr="003B1E5E">
        <w:rPr>
          <w:rFonts w:ascii="Times New Roman" w:hAnsi="Times New Roman"/>
          <w:sz w:val="28"/>
          <w:szCs w:val="28"/>
          <w:lang w:val="ru-RU"/>
        </w:rPr>
        <w:t>а</w:t>
      </w:r>
      <w:r w:rsidRPr="003B1E5E">
        <w:rPr>
          <w:rFonts w:ascii="Times New Roman" w:hAnsi="Times New Roman"/>
          <w:sz w:val="28"/>
          <w:szCs w:val="28"/>
          <w:lang w:val="ru-RU"/>
        </w:rPr>
        <w:t xml:space="preserve">ты труда нанятых специалистов. Значение взято из фактических данных </w:t>
      </w:r>
      <w:r w:rsidRPr="003B1E5E">
        <w:rPr>
          <w:rFonts w:ascii="Times New Roman" w:hAnsi="Times New Roman"/>
          <w:smallCaps/>
          <w:sz w:val="28"/>
          <w:szCs w:val="28"/>
        </w:rPr>
        <w:t>W</w:t>
      </w:r>
      <w:r w:rsidRPr="003B1E5E">
        <w:rPr>
          <w:rFonts w:ascii="Times New Roman" w:hAnsi="Times New Roman"/>
          <w:smallCaps/>
          <w:sz w:val="28"/>
          <w:szCs w:val="28"/>
          <w:vertAlign w:val="subscript"/>
          <w:lang w:val="ru-RU"/>
        </w:rPr>
        <w:t>н</w:t>
      </w:r>
      <w:r w:rsidRPr="003B1E5E">
        <w:rPr>
          <w:rFonts w:ascii="Times New Roman" w:hAnsi="Times New Roman"/>
          <w:smallCaps/>
          <w:sz w:val="28"/>
          <w:szCs w:val="28"/>
          <w:lang w:val="ru-RU"/>
        </w:rPr>
        <w:t xml:space="preserve"> = </w:t>
      </w:r>
      <w:r w:rsidRPr="003B1E5E">
        <w:rPr>
          <w:rFonts w:ascii="Times New Roman" w:hAnsi="Times New Roman"/>
          <w:sz w:val="28"/>
          <w:szCs w:val="28"/>
          <w:lang w:val="ru-RU"/>
        </w:rPr>
        <w:t>0,6;</w:t>
      </w:r>
    </w:p>
    <w:p w:rsidR="00273DB1" w:rsidRPr="003B1E5E" w:rsidRDefault="00273DB1" w:rsidP="00273DB1">
      <w:pPr>
        <w:pStyle w:val="Normal1"/>
        <w:spacing w:line="360" w:lineRule="auto"/>
        <w:ind w:left="0" w:firstLine="547"/>
        <w:rPr>
          <w:sz w:val="28"/>
          <w:szCs w:val="28"/>
        </w:rPr>
      </w:pPr>
      <w:r w:rsidRPr="003B1E5E">
        <w:rPr>
          <w:sz w:val="28"/>
          <w:szCs w:val="28"/>
        </w:rPr>
        <w:t>С</w:t>
      </w:r>
      <w:r w:rsidRPr="003B1E5E">
        <w:rPr>
          <w:sz w:val="28"/>
          <w:szCs w:val="28"/>
          <w:vertAlign w:val="subscript"/>
          <w:lang w:val="en-US"/>
        </w:rPr>
        <w:t>M</w:t>
      </w:r>
      <w:r w:rsidRPr="003B1E5E">
        <w:rPr>
          <w:sz w:val="28"/>
          <w:szCs w:val="28"/>
        </w:rPr>
        <w:t xml:space="preserve"> – стоимость материалов;</w:t>
      </w:r>
    </w:p>
    <w:p w:rsidR="00273DB1" w:rsidRPr="003B1E5E" w:rsidRDefault="00273DB1" w:rsidP="006656C9">
      <w:pPr>
        <w:pStyle w:val="Normal1"/>
        <w:spacing w:line="360" w:lineRule="auto"/>
        <w:ind w:left="0" w:firstLine="547"/>
        <w:rPr>
          <w:sz w:val="28"/>
          <w:szCs w:val="28"/>
        </w:rPr>
      </w:pPr>
      <w:r w:rsidRPr="003B1E5E">
        <w:rPr>
          <w:sz w:val="28"/>
          <w:szCs w:val="28"/>
        </w:rPr>
        <w:t>М</w:t>
      </w:r>
      <w:r w:rsidRPr="003B1E5E">
        <w:rPr>
          <w:sz w:val="28"/>
          <w:szCs w:val="28"/>
          <w:vertAlign w:val="subscript"/>
        </w:rPr>
        <w:t>в</w:t>
      </w:r>
      <w:r w:rsidRPr="003B1E5E">
        <w:rPr>
          <w:sz w:val="28"/>
          <w:szCs w:val="28"/>
        </w:rPr>
        <w:t xml:space="preserve"> – оплата машинного времени.</w:t>
      </w:r>
    </w:p>
    <w:p w:rsidR="00273DB1" w:rsidRPr="003B1E5E" w:rsidRDefault="00273DB1" w:rsidP="00273DB1">
      <w:pPr>
        <w:pStyle w:val="Normal1"/>
        <w:spacing w:line="360" w:lineRule="auto"/>
        <w:ind w:left="0" w:firstLine="0"/>
        <w:jc w:val="left"/>
        <w:rPr>
          <w:sz w:val="28"/>
          <w:szCs w:val="28"/>
        </w:rPr>
      </w:pPr>
      <w:r w:rsidRPr="003B1E5E">
        <w:rPr>
          <w:sz w:val="28"/>
          <w:szCs w:val="28"/>
        </w:rPr>
        <w:t>Расчет финансовых затрат на оплату труда специалиста i-й категории выпо</w:t>
      </w:r>
      <w:r w:rsidRPr="003B1E5E">
        <w:rPr>
          <w:sz w:val="28"/>
          <w:szCs w:val="28"/>
        </w:rPr>
        <w:t>л</w:t>
      </w:r>
      <w:r w:rsidRPr="003B1E5E">
        <w:rPr>
          <w:sz w:val="28"/>
          <w:szCs w:val="28"/>
        </w:rPr>
        <w:t>няется по формуле:</w:t>
      </w:r>
    </w:p>
    <w:p w:rsidR="00273DB1" w:rsidRPr="00736110" w:rsidRDefault="000C5E54" w:rsidP="00273DB1">
      <w:pPr>
        <w:pStyle w:val="Normal1"/>
        <w:spacing w:line="360" w:lineRule="auto"/>
        <w:ind w:left="0" w:firstLine="0"/>
        <w:jc w:val="center"/>
        <w:rPr>
          <w:sz w:val="28"/>
          <w:szCs w:val="28"/>
          <w:lang w:val="en-US"/>
        </w:rPr>
      </w:pPr>
      <m:oMathPara>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r>
            <w:rPr>
              <w:rFonts w:ascii="Cambria Math" w:hAnsi="Cambria Math"/>
              <w:sz w:val="28"/>
              <w:szCs w:val="28"/>
            </w:rPr>
            <m:t>,</m:t>
          </m:r>
        </m:oMath>
      </m:oMathPara>
    </w:p>
    <w:p w:rsidR="00273DB1" w:rsidRPr="003B1E5E" w:rsidRDefault="00273DB1" w:rsidP="00D41E28">
      <w:pPr>
        <w:pStyle w:val="Normal1"/>
        <w:spacing w:line="360" w:lineRule="auto"/>
        <w:ind w:left="0" w:firstLine="0"/>
        <w:jc w:val="left"/>
        <w:rPr>
          <w:sz w:val="28"/>
          <w:szCs w:val="28"/>
        </w:rPr>
      </w:pPr>
      <w:r w:rsidRPr="003B1E5E">
        <w:rPr>
          <w:sz w:val="28"/>
          <w:szCs w:val="28"/>
        </w:rPr>
        <w:t>где</w:t>
      </w:r>
      <w:r w:rsidR="00D41E28">
        <w:rPr>
          <w:sz w:val="28"/>
          <w:szCs w:val="28"/>
        </w:rPr>
        <w:tab/>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oMath>
      <w:r w:rsidRPr="003B1E5E">
        <w:rPr>
          <w:sz w:val="28"/>
          <w:szCs w:val="28"/>
        </w:rPr>
        <w:t xml:space="preserve"> − средняя стоимость работы специалиста </w:t>
      </w:r>
      <w:r w:rsidRPr="003B1E5E">
        <w:rPr>
          <w:i/>
          <w:sz w:val="28"/>
          <w:szCs w:val="28"/>
          <w:lang w:val="en-US"/>
        </w:rPr>
        <w:t>i</w:t>
      </w:r>
      <w:r w:rsidRPr="003B1E5E">
        <w:rPr>
          <w:sz w:val="28"/>
          <w:szCs w:val="28"/>
        </w:rPr>
        <w:t>-й категории</w:t>
      </w:r>
      <w:r w:rsidR="00D41E28">
        <w:rPr>
          <w:sz w:val="28"/>
          <w:szCs w:val="28"/>
        </w:rPr>
        <w:t xml:space="preserve">, </w:t>
      </w:r>
      <w:r w:rsidRPr="003B1E5E">
        <w:rPr>
          <w:sz w:val="28"/>
          <w:szCs w:val="28"/>
        </w:rPr>
        <w:t>руб./дн.;</w:t>
      </w:r>
    </w:p>
    <w:p w:rsidR="00273DB1" w:rsidRPr="003B1E5E" w:rsidRDefault="000C5E54" w:rsidP="00D41E28">
      <w:pPr>
        <w:pStyle w:val="Normal1"/>
        <w:spacing w:line="360" w:lineRule="auto"/>
        <w:ind w:left="0" w:firstLine="720"/>
        <w:jc w:val="left"/>
        <w:rPr>
          <w:sz w:val="28"/>
          <w:szCs w:val="28"/>
        </w:rPr>
      </w:pP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sidR="00273DB1" w:rsidRPr="003B1E5E">
        <w:rPr>
          <w:sz w:val="28"/>
          <w:szCs w:val="28"/>
        </w:rPr>
        <w:t xml:space="preserve"> − отработанное количество дней специалистом </w:t>
      </w:r>
      <w:r w:rsidR="00273DB1" w:rsidRPr="003B1E5E">
        <w:rPr>
          <w:i/>
          <w:sz w:val="28"/>
          <w:szCs w:val="28"/>
          <w:lang w:val="en-US"/>
        </w:rPr>
        <w:t>i</w:t>
      </w:r>
      <w:r w:rsidR="00273DB1" w:rsidRPr="003B1E5E">
        <w:rPr>
          <w:sz w:val="28"/>
          <w:szCs w:val="28"/>
        </w:rPr>
        <w:t xml:space="preserve">-й категории. </w:t>
      </w:r>
    </w:p>
    <w:p w:rsidR="00273DB1" w:rsidRPr="003B1E5E" w:rsidRDefault="00D41E28" w:rsidP="00273DB1">
      <w:pPr>
        <w:pStyle w:val="Normal1"/>
        <w:spacing w:line="360" w:lineRule="auto"/>
        <w:ind w:left="0" w:firstLine="0"/>
        <w:jc w:val="left"/>
        <w:rPr>
          <w:sz w:val="28"/>
          <w:szCs w:val="28"/>
        </w:rPr>
      </w:pPr>
      <w:r>
        <w:rPr>
          <w:sz w:val="28"/>
          <w:szCs w:val="28"/>
        </w:rPr>
        <w:tab/>
      </w:r>
      <w:r w:rsidR="00273DB1" w:rsidRPr="003B1E5E">
        <w:rPr>
          <w:sz w:val="28"/>
          <w:szCs w:val="28"/>
        </w:rPr>
        <w:t>Время необходимое для разработки системы по каждому специалисту утверждается, ориентируясь на загрузку по календарному плану работ пр</w:t>
      </w:r>
      <w:r w:rsidR="00273DB1" w:rsidRPr="003B1E5E">
        <w:rPr>
          <w:sz w:val="28"/>
          <w:szCs w:val="28"/>
        </w:rPr>
        <w:t>и</w:t>
      </w:r>
      <w:r w:rsidR="00273DB1" w:rsidRPr="003B1E5E">
        <w:rPr>
          <w:sz w:val="28"/>
          <w:szCs w:val="28"/>
        </w:rPr>
        <w:t xml:space="preserve">веденного в </w:t>
      </w:r>
      <w:r w:rsidR="00752949" w:rsidRPr="00252B7A">
        <w:rPr>
          <w:sz w:val="28"/>
          <w:szCs w:val="28"/>
        </w:rPr>
        <w:t>таблице</w:t>
      </w:r>
      <w:r w:rsidR="00252B7A" w:rsidRPr="00252B7A">
        <w:rPr>
          <w:sz w:val="28"/>
          <w:szCs w:val="28"/>
        </w:rPr>
        <w:t xml:space="preserve"> 11</w:t>
      </w:r>
    </w:p>
    <w:p w:rsidR="00642C89" w:rsidRDefault="00273DB1" w:rsidP="00060350">
      <w:pPr>
        <w:pStyle w:val="Normal1"/>
        <w:spacing w:line="360" w:lineRule="auto"/>
        <w:ind w:left="0" w:firstLine="0"/>
        <w:jc w:val="left"/>
        <w:rPr>
          <w:sz w:val="28"/>
          <w:szCs w:val="28"/>
        </w:rPr>
      </w:pPr>
      <w:r w:rsidRPr="003B1E5E">
        <w:rPr>
          <w:sz w:val="28"/>
          <w:szCs w:val="28"/>
        </w:rPr>
        <w:tab/>
        <w:t xml:space="preserve">Расчет оплаты работы специалиста приведен в таблице </w:t>
      </w:r>
      <w:r w:rsidR="001B6E93">
        <w:rPr>
          <w:sz w:val="28"/>
          <w:szCs w:val="28"/>
        </w:rPr>
        <w:t>13</w:t>
      </w:r>
      <w:r w:rsidRPr="003B1E5E">
        <w:rPr>
          <w:sz w:val="28"/>
          <w:szCs w:val="28"/>
        </w:rPr>
        <w:t>, при расчете учтено что в месяце примерно 21 рабочий день.</w:t>
      </w:r>
      <w:r w:rsidR="00060350">
        <w:rPr>
          <w:sz w:val="28"/>
          <w:szCs w:val="28"/>
        </w:rPr>
        <w:t xml:space="preserve"> </w:t>
      </w:r>
      <w:r w:rsidR="00D41E28" w:rsidRPr="00D41E28">
        <w:rPr>
          <w:color w:val="4F81BD" w:themeColor="accent1"/>
          <w:sz w:val="28"/>
          <w:szCs w:val="28"/>
        </w:rPr>
        <w:t>вввввввввввввввввввв вав ав ва ввввввввввввввввввввввввввввв ввввввввввввввввввввввввв вввввввввввв ва ваав авааааааааааааааааааааааааааааааааааааааааааа ввввввввввввввввввв вава вааааааааааааааааа ввввввввввввввввввввв аааааааааааааааааа ввввв ва ва ва ввввввввввввввввввввввввввввввввввввввввввввввввввв ва ва аа ва ва ва ааааааааааааааааааааааааааааааааааааааааааааааааааааааааааааааааааааааа ва ва ваааааааааааааааааааааааааааааааааааааааааа вввввввввввввввввввв аааааав</w:t>
      </w:r>
      <w:r w:rsidR="00D41E28">
        <w:rPr>
          <w:sz w:val="28"/>
          <w:szCs w:val="28"/>
        </w:rPr>
        <w:t xml:space="preserve"> </w:t>
      </w:r>
    </w:p>
    <w:p w:rsidR="00273DB1" w:rsidRPr="00AF0757" w:rsidRDefault="00EB5513" w:rsidP="00D41E28">
      <w:pPr>
        <w:pStyle w:val="Normal1"/>
        <w:spacing w:before="240" w:line="360" w:lineRule="auto"/>
        <w:ind w:left="0" w:firstLine="0"/>
        <w:jc w:val="left"/>
        <w:rPr>
          <w:sz w:val="28"/>
          <w:szCs w:val="28"/>
        </w:rPr>
      </w:pPr>
      <w:r w:rsidRPr="001B6E93">
        <w:rPr>
          <w:sz w:val="28"/>
          <w:szCs w:val="28"/>
        </w:rPr>
        <w:lastRenderedPageBreak/>
        <w:t xml:space="preserve">Таблица </w:t>
      </w:r>
      <w:r w:rsidR="001B6E93" w:rsidRPr="001B6E93">
        <w:rPr>
          <w:sz w:val="28"/>
          <w:szCs w:val="28"/>
        </w:rPr>
        <w:t>13</w:t>
      </w:r>
      <w:r w:rsidR="00AF0757">
        <w:rPr>
          <w:sz w:val="28"/>
          <w:szCs w:val="28"/>
        </w:rPr>
        <w:t xml:space="preserve"> − о</w:t>
      </w:r>
      <w:r w:rsidR="00273DB1" w:rsidRPr="003B1E5E">
        <w:rPr>
          <w:sz w:val="28"/>
          <w:szCs w:val="28"/>
        </w:rPr>
        <w:t>сновная заработная плата разработчиков</w:t>
      </w:r>
    </w:p>
    <w:tbl>
      <w:tblPr>
        <w:tblStyle w:val="TableGrid"/>
        <w:tblW w:w="0" w:type="auto"/>
        <w:tblLook w:val="04A0"/>
      </w:tblPr>
      <w:tblGrid>
        <w:gridCol w:w="2023"/>
        <w:gridCol w:w="1912"/>
        <w:gridCol w:w="1878"/>
        <w:gridCol w:w="1899"/>
        <w:gridCol w:w="1864"/>
      </w:tblGrid>
      <w:tr w:rsidR="00273DB1" w:rsidRPr="003B1E5E" w:rsidTr="00D41E28">
        <w:tc>
          <w:tcPr>
            <w:tcW w:w="2023"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Должность</w:t>
            </w:r>
          </w:p>
        </w:tc>
        <w:tc>
          <w:tcPr>
            <w:tcW w:w="1912"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Должностной оклад, руб.</w:t>
            </w:r>
          </w:p>
        </w:tc>
        <w:tc>
          <w:tcPr>
            <w:tcW w:w="1878"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Средняя дневная ста</w:t>
            </w:r>
            <w:r w:rsidRPr="003B1E5E">
              <w:rPr>
                <w:rFonts w:ascii="Times New Roman" w:hAnsi="Times New Roman"/>
                <w:sz w:val="28"/>
                <w:szCs w:val="28"/>
                <w:lang w:val="ru-RU"/>
              </w:rPr>
              <w:t>в</w:t>
            </w:r>
            <w:r w:rsidRPr="003B1E5E">
              <w:rPr>
                <w:rFonts w:ascii="Times New Roman" w:hAnsi="Times New Roman"/>
                <w:sz w:val="28"/>
                <w:szCs w:val="28"/>
                <w:lang w:val="ru-RU"/>
              </w:rPr>
              <w:t>ка, руб.</w:t>
            </w:r>
          </w:p>
        </w:tc>
        <w:tc>
          <w:tcPr>
            <w:tcW w:w="1899"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Затраты вр</w:t>
            </w:r>
            <w:r w:rsidRPr="003B1E5E">
              <w:rPr>
                <w:rFonts w:ascii="Times New Roman" w:hAnsi="Times New Roman"/>
                <w:sz w:val="28"/>
                <w:szCs w:val="28"/>
                <w:lang w:val="ru-RU"/>
              </w:rPr>
              <w:t>е</w:t>
            </w:r>
            <w:r w:rsidRPr="003B1E5E">
              <w:rPr>
                <w:rFonts w:ascii="Times New Roman" w:hAnsi="Times New Roman"/>
                <w:sz w:val="28"/>
                <w:szCs w:val="28"/>
                <w:lang w:val="ru-RU"/>
              </w:rPr>
              <w:t>мени на ра</w:t>
            </w:r>
            <w:r w:rsidRPr="003B1E5E">
              <w:rPr>
                <w:rFonts w:ascii="Times New Roman" w:hAnsi="Times New Roman"/>
                <w:sz w:val="28"/>
                <w:szCs w:val="28"/>
                <w:lang w:val="ru-RU"/>
              </w:rPr>
              <w:t>з</w:t>
            </w:r>
            <w:r w:rsidRPr="003B1E5E">
              <w:rPr>
                <w:rFonts w:ascii="Times New Roman" w:hAnsi="Times New Roman"/>
                <w:sz w:val="28"/>
                <w:szCs w:val="28"/>
                <w:lang w:val="ru-RU"/>
              </w:rPr>
              <w:t>работку, ч</w:t>
            </w:r>
            <w:r w:rsidRPr="003B1E5E">
              <w:rPr>
                <w:rFonts w:ascii="Times New Roman" w:hAnsi="Times New Roman"/>
                <w:sz w:val="28"/>
                <w:szCs w:val="28"/>
                <w:lang w:val="ru-RU"/>
              </w:rPr>
              <w:t>е</w:t>
            </w:r>
            <w:r w:rsidRPr="003B1E5E">
              <w:rPr>
                <w:rFonts w:ascii="Times New Roman" w:hAnsi="Times New Roman"/>
                <w:sz w:val="28"/>
                <w:szCs w:val="28"/>
                <w:lang w:val="ru-RU"/>
              </w:rPr>
              <w:t>ловеко-дней</w:t>
            </w:r>
          </w:p>
        </w:tc>
        <w:tc>
          <w:tcPr>
            <w:tcW w:w="1864" w:type="dxa"/>
            <w:vAlign w:val="center"/>
          </w:tcPr>
          <w:p w:rsidR="00273DB1" w:rsidRPr="003B1E5E" w:rsidRDefault="00273DB1" w:rsidP="00D41E28">
            <w:pPr>
              <w:jc w:val="center"/>
              <w:rPr>
                <w:rFonts w:ascii="Times New Roman" w:hAnsi="Times New Roman"/>
                <w:sz w:val="28"/>
                <w:szCs w:val="28"/>
                <w:lang w:val="ru-RU"/>
              </w:rPr>
            </w:pPr>
            <w:r w:rsidRPr="003B1E5E">
              <w:rPr>
                <w:rFonts w:ascii="Times New Roman" w:hAnsi="Times New Roman"/>
                <w:sz w:val="28"/>
                <w:szCs w:val="28"/>
                <w:lang w:val="ru-RU"/>
              </w:rPr>
              <w:t>ОЗП, руб.</w:t>
            </w:r>
          </w:p>
        </w:tc>
      </w:tr>
      <w:tr w:rsidR="00273DB1" w:rsidRPr="003B1E5E" w:rsidTr="00D41E28">
        <w:tc>
          <w:tcPr>
            <w:tcW w:w="2023" w:type="dxa"/>
            <w:vAlign w:val="center"/>
          </w:tcPr>
          <w:p w:rsidR="00273DB1" w:rsidRPr="003B1E5E" w:rsidRDefault="00273DB1" w:rsidP="00D41E28">
            <w:pPr>
              <w:pStyle w:val="Normal1"/>
              <w:spacing w:line="24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Руководитель</w:t>
            </w:r>
          </w:p>
        </w:tc>
        <w:tc>
          <w:tcPr>
            <w:tcW w:w="1912"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22000</w:t>
            </w:r>
          </w:p>
        </w:tc>
        <w:tc>
          <w:tcPr>
            <w:tcW w:w="1878"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800</w:t>
            </w:r>
          </w:p>
        </w:tc>
        <w:tc>
          <w:tcPr>
            <w:tcW w:w="1899"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26</w:t>
            </w:r>
          </w:p>
        </w:tc>
        <w:tc>
          <w:tcPr>
            <w:tcW w:w="1864" w:type="dxa"/>
            <w:vAlign w:val="center"/>
          </w:tcPr>
          <w:p w:rsidR="00273DB1" w:rsidRPr="003B1E5E" w:rsidRDefault="00273DB1"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20800</w:t>
            </w:r>
          </w:p>
        </w:tc>
      </w:tr>
      <w:tr w:rsidR="00022629" w:rsidRPr="003B1E5E" w:rsidTr="00D41E28">
        <w:tc>
          <w:tcPr>
            <w:tcW w:w="2023" w:type="dxa"/>
            <w:vAlign w:val="center"/>
          </w:tcPr>
          <w:p w:rsidR="00022629" w:rsidRPr="003B1E5E" w:rsidRDefault="00022629" w:rsidP="00D41E28">
            <w:pPr>
              <w:pStyle w:val="Normal1"/>
              <w:spacing w:line="24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Инженер-программист</w:t>
            </w:r>
          </w:p>
        </w:tc>
        <w:tc>
          <w:tcPr>
            <w:tcW w:w="1912"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18000</w:t>
            </w:r>
          </w:p>
        </w:tc>
        <w:tc>
          <w:tcPr>
            <w:tcW w:w="1878"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680</w:t>
            </w:r>
          </w:p>
        </w:tc>
        <w:tc>
          <w:tcPr>
            <w:tcW w:w="1899"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39</w:t>
            </w:r>
          </w:p>
        </w:tc>
        <w:tc>
          <w:tcPr>
            <w:tcW w:w="1864"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26520</w:t>
            </w:r>
          </w:p>
        </w:tc>
      </w:tr>
      <w:tr w:rsidR="00022629" w:rsidRPr="003B1E5E" w:rsidTr="00D41E28">
        <w:tc>
          <w:tcPr>
            <w:tcW w:w="2023" w:type="dxa"/>
            <w:vAlign w:val="center"/>
          </w:tcPr>
          <w:p w:rsidR="00022629" w:rsidRPr="003B1E5E" w:rsidRDefault="00022629" w:rsidP="00D41E28">
            <w:pPr>
              <w:pStyle w:val="Normal1"/>
              <w:spacing w:line="240" w:lineRule="auto"/>
              <w:ind w:left="0" w:firstLine="0"/>
              <w:jc w:val="left"/>
              <w:rPr>
                <w:rFonts w:eastAsiaTheme="minorHAnsi"/>
                <w:sz w:val="28"/>
                <w:szCs w:val="28"/>
              </w:rPr>
            </w:pPr>
            <w:r w:rsidRPr="003B1E5E">
              <w:rPr>
                <w:rFonts w:eastAsiaTheme="minorHAnsi"/>
                <w:sz w:val="28"/>
                <w:szCs w:val="28"/>
              </w:rPr>
              <w:t>Системный администратор</w:t>
            </w:r>
          </w:p>
        </w:tc>
        <w:tc>
          <w:tcPr>
            <w:tcW w:w="1912"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14000</w:t>
            </w:r>
          </w:p>
        </w:tc>
        <w:tc>
          <w:tcPr>
            <w:tcW w:w="1878"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500</w:t>
            </w:r>
          </w:p>
        </w:tc>
        <w:tc>
          <w:tcPr>
            <w:tcW w:w="1899"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10</w:t>
            </w:r>
          </w:p>
        </w:tc>
        <w:tc>
          <w:tcPr>
            <w:tcW w:w="1864" w:type="dxa"/>
            <w:vAlign w:val="center"/>
          </w:tcPr>
          <w:p w:rsidR="00022629" w:rsidRPr="003B1E5E" w:rsidRDefault="00022629"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5000</w:t>
            </w:r>
          </w:p>
        </w:tc>
      </w:tr>
      <w:tr w:rsidR="00C0762E" w:rsidRPr="003B1E5E" w:rsidTr="00D41E28">
        <w:tc>
          <w:tcPr>
            <w:tcW w:w="2023" w:type="dxa"/>
            <w:vAlign w:val="center"/>
          </w:tcPr>
          <w:p w:rsidR="00C0762E" w:rsidRPr="003B1E5E" w:rsidRDefault="00C0762E" w:rsidP="00D41E28">
            <w:pPr>
              <w:pStyle w:val="Normal1"/>
              <w:spacing w:line="24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Итого</w:t>
            </w:r>
          </w:p>
        </w:tc>
        <w:tc>
          <w:tcPr>
            <w:tcW w:w="7553" w:type="dxa"/>
            <w:gridSpan w:val="4"/>
            <w:vAlign w:val="center"/>
          </w:tcPr>
          <w:p w:rsidR="00C0762E" w:rsidRPr="003B1E5E" w:rsidRDefault="00C0762E" w:rsidP="00D41E28">
            <w:pPr>
              <w:pStyle w:val="Normal1"/>
              <w:spacing w:line="240" w:lineRule="auto"/>
              <w:ind w:left="0" w:firstLine="0"/>
              <w:jc w:val="center"/>
              <w:rPr>
                <w:rFonts w:eastAsiaTheme="minorHAnsi" w:cstheme="minorBidi"/>
                <w:snapToGrid/>
                <w:sz w:val="28"/>
                <w:szCs w:val="28"/>
                <w:lang w:eastAsia="en-US"/>
              </w:rPr>
            </w:pPr>
            <w:r w:rsidRPr="003B1E5E">
              <w:rPr>
                <w:rFonts w:eastAsiaTheme="minorHAnsi" w:cstheme="minorBidi"/>
                <w:snapToGrid/>
                <w:sz w:val="28"/>
                <w:szCs w:val="28"/>
                <w:lang w:eastAsia="en-US"/>
              </w:rPr>
              <w:t>52320</w:t>
            </w:r>
          </w:p>
        </w:tc>
      </w:tr>
    </w:tbl>
    <w:p w:rsidR="00273DB1" w:rsidRPr="003B1E5E" w:rsidRDefault="00273DB1" w:rsidP="00D41E28">
      <w:pPr>
        <w:pStyle w:val="Normal1"/>
        <w:spacing w:before="240" w:after="240" w:line="360" w:lineRule="auto"/>
        <w:ind w:left="0" w:firstLine="0"/>
        <w:jc w:val="left"/>
        <w:rPr>
          <w:rFonts w:eastAsiaTheme="minorHAnsi" w:cstheme="minorBidi"/>
          <w:snapToGrid/>
          <w:sz w:val="28"/>
          <w:szCs w:val="28"/>
          <w:lang w:eastAsia="en-US"/>
        </w:rPr>
      </w:pPr>
      <w:r w:rsidRPr="003B1E5E">
        <w:rPr>
          <w:rFonts w:eastAsiaTheme="minorHAnsi" w:cstheme="minorBidi"/>
          <w:snapToGrid/>
          <w:sz w:val="28"/>
          <w:szCs w:val="28"/>
          <w:lang w:eastAsia="en-US"/>
        </w:rPr>
        <w:tab/>
        <w:t>Учитывая то что специфика данной работы требует работу на компь</w:t>
      </w:r>
      <w:r w:rsidRPr="003B1E5E">
        <w:rPr>
          <w:rFonts w:eastAsiaTheme="minorHAnsi" w:cstheme="minorBidi"/>
          <w:snapToGrid/>
          <w:sz w:val="28"/>
          <w:szCs w:val="28"/>
          <w:lang w:eastAsia="en-US"/>
        </w:rPr>
        <w:t>ю</w:t>
      </w:r>
      <w:r w:rsidRPr="003B1E5E">
        <w:rPr>
          <w:rFonts w:eastAsiaTheme="minorHAnsi" w:cstheme="minorBidi"/>
          <w:snapToGrid/>
          <w:sz w:val="28"/>
          <w:szCs w:val="28"/>
          <w:lang w:eastAsia="en-US"/>
        </w:rPr>
        <w:t xml:space="preserve">тере, при расчете суммарных затрат обязательно нужно учитывать затраты на использования машинного времени, которые </w:t>
      </w:r>
      <w:r w:rsidR="00752949" w:rsidRPr="003B1E5E">
        <w:rPr>
          <w:rFonts w:eastAsiaTheme="minorHAnsi" w:cstheme="minorBidi"/>
          <w:snapToGrid/>
          <w:sz w:val="28"/>
          <w:szCs w:val="28"/>
          <w:lang w:eastAsia="en-US"/>
        </w:rPr>
        <w:t>рассчитываются</w:t>
      </w:r>
      <w:r w:rsidRPr="003B1E5E">
        <w:rPr>
          <w:rFonts w:eastAsiaTheme="minorHAnsi" w:cstheme="minorBidi"/>
          <w:snapToGrid/>
          <w:sz w:val="28"/>
          <w:szCs w:val="28"/>
          <w:lang w:eastAsia="en-US"/>
        </w:rPr>
        <w:t xml:space="preserve"> по формуле:</w:t>
      </w:r>
    </w:p>
    <w:p w:rsidR="00273DB1" w:rsidRPr="00D41E28" w:rsidRDefault="000C5E54" w:rsidP="00273DB1">
      <w:pPr>
        <w:pStyle w:val="Normal1"/>
        <w:spacing w:line="360" w:lineRule="auto"/>
        <w:ind w:left="0" w:firstLine="0"/>
        <w:jc w:val="center"/>
        <w:rPr>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мв</m:t>
              </m:r>
            </m:sub>
          </m:sSub>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r>
            <w:rPr>
              <w:rFonts w:ascii="Cambria Math" w:hAnsi="Cambria Math"/>
              <w:sz w:val="28"/>
              <w:szCs w:val="28"/>
              <w:lang w:val="en-US"/>
            </w:rPr>
            <m:t>,</m:t>
          </m:r>
        </m:oMath>
      </m:oMathPara>
    </w:p>
    <w:p w:rsidR="00500166" w:rsidRDefault="00273DB1" w:rsidP="00D41E28">
      <w:pPr>
        <w:pStyle w:val="Normal1"/>
        <w:spacing w:before="240" w:line="360" w:lineRule="auto"/>
        <w:ind w:left="0" w:firstLine="0"/>
        <w:jc w:val="left"/>
        <w:rPr>
          <w:sz w:val="28"/>
          <w:szCs w:val="28"/>
        </w:rPr>
      </w:pPr>
      <w:r w:rsidRPr="003B1E5E">
        <w:rPr>
          <w:sz w:val="28"/>
          <w:szCs w:val="28"/>
        </w:rPr>
        <w:t>где</w:t>
      </w:r>
      <w:r w:rsidR="00D41E28">
        <w:rPr>
          <w:sz w:val="28"/>
          <w:szCs w:val="28"/>
          <w:lang w:val="en-US"/>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sidRPr="003B1E5E">
        <w:rPr>
          <w:sz w:val="28"/>
          <w:szCs w:val="28"/>
        </w:rPr>
        <w:t xml:space="preserve"> − время в течение которого будет использоваться компьютер для разработки системы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sidRPr="003B1E5E">
        <w:rPr>
          <w:sz w:val="28"/>
          <w:szCs w:val="28"/>
        </w:rPr>
        <w:t>=600 час.;</w:t>
      </w:r>
    </w:p>
    <w:p w:rsidR="00D41E28" w:rsidRDefault="000C5E54" w:rsidP="00D41E28">
      <w:pPr>
        <w:pStyle w:val="Normal1"/>
        <w:spacing w:line="360" w:lineRule="auto"/>
        <w:ind w:left="0" w:firstLine="720"/>
        <w:jc w:val="left"/>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sidR="00273DB1" w:rsidRPr="003B1E5E">
        <w:rPr>
          <w:sz w:val="28"/>
          <w:szCs w:val="28"/>
        </w:rPr>
        <w:t xml:space="preserve"> − стоимость одного часа машинного времени.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sidR="00273DB1" w:rsidRPr="003B1E5E">
        <w:rPr>
          <w:sz w:val="28"/>
          <w:szCs w:val="28"/>
        </w:rPr>
        <w:t xml:space="preserve"> ≈ 20 руб./час.;</w:t>
      </w:r>
    </w:p>
    <w:p w:rsidR="00B82A08" w:rsidRDefault="000C5E54" w:rsidP="00D41E28">
      <w:pPr>
        <w:pStyle w:val="Normal1"/>
        <w:spacing w:line="360" w:lineRule="auto"/>
        <w:ind w:left="0" w:firstLine="720"/>
        <w:jc w:val="left"/>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sidR="00273DB1" w:rsidRPr="003B1E5E">
        <w:rPr>
          <w:sz w:val="28"/>
          <w:szCs w:val="28"/>
        </w:rPr>
        <w:t xml:space="preserve"> − коэффициент мультипорадигменности, то есть </w:t>
      </w:r>
      <w:r w:rsidR="00EC3B2B" w:rsidRPr="003B1E5E">
        <w:rPr>
          <w:sz w:val="28"/>
          <w:szCs w:val="28"/>
        </w:rPr>
        <w:t>коэффициент</w:t>
      </w:r>
      <w:r w:rsidR="00273DB1" w:rsidRPr="003B1E5E">
        <w:rPr>
          <w:sz w:val="28"/>
          <w:szCs w:val="28"/>
        </w:rPr>
        <w:t xml:space="preserve"> от</w:t>
      </w:r>
      <w:r w:rsidR="0033418F">
        <w:rPr>
          <w:sz w:val="28"/>
          <w:szCs w:val="28"/>
        </w:rPr>
        <w:t>о</w:t>
      </w:r>
      <w:r w:rsidR="00273DB1" w:rsidRPr="003B1E5E">
        <w:rPr>
          <w:sz w:val="28"/>
          <w:szCs w:val="28"/>
        </w:rPr>
        <w:t xml:space="preserve">бражающий долю машинного времени выделенного именно на разработку проекта.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sidR="00273DB1" w:rsidRPr="003B1E5E">
        <w:rPr>
          <w:sz w:val="28"/>
          <w:szCs w:val="28"/>
        </w:rPr>
        <w:t xml:space="preserve"> = 1.</w:t>
      </w:r>
      <w:r w:rsidR="00B82A08">
        <w:rPr>
          <w:sz w:val="28"/>
          <w:szCs w:val="28"/>
        </w:rPr>
        <w:t xml:space="preserve"> </w:t>
      </w:r>
    </w:p>
    <w:p w:rsidR="00273DB1" w:rsidRPr="003B1E5E" w:rsidRDefault="00B82A08" w:rsidP="006149E1">
      <w:pPr>
        <w:pStyle w:val="Normal1"/>
        <w:spacing w:after="240" w:line="360" w:lineRule="auto"/>
        <w:ind w:left="0" w:firstLine="0"/>
        <w:jc w:val="left"/>
        <w:rPr>
          <w:sz w:val="28"/>
          <w:szCs w:val="28"/>
        </w:rPr>
      </w:pPr>
      <w:r>
        <w:rPr>
          <w:sz w:val="28"/>
          <w:szCs w:val="28"/>
        </w:rPr>
        <w:tab/>
      </w:r>
      <w:r w:rsidR="00273DB1" w:rsidRPr="003B1E5E">
        <w:rPr>
          <w:sz w:val="28"/>
          <w:szCs w:val="28"/>
        </w:rPr>
        <w:t xml:space="preserve">Из выше описанного, финансовые затраты на </w:t>
      </w:r>
      <w:r w:rsidR="00EC3B2B" w:rsidRPr="003B1E5E">
        <w:rPr>
          <w:sz w:val="28"/>
          <w:szCs w:val="28"/>
        </w:rPr>
        <w:t>проектирование</w:t>
      </w:r>
      <w:r w:rsidR="00273DB1" w:rsidRPr="003B1E5E">
        <w:rPr>
          <w:sz w:val="28"/>
          <w:szCs w:val="28"/>
        </w:rPr>
        <w:t xml:space="preserve"> системы </w:t>
      </w:r>
      <w:r w:rsidR="00EC3B2B" w:rsidRPr="003B1E5E">
        <w:rPr>
          <w:sz w:val="28"/>
          <w:szCs w:val="28"/>
        </w:rPr>
        <w:t>составляют</w:t>
      </w:r>
      <w:r w:rsidR="00273DB1" w:rsidRPr="003B1E5E">
        <w:rPr>
          <w:sz w:val="28"/>
          <w:szCs w:val="28"/>
        </w:rPr>
        <w:t>:</w:t>
      </w:r>
    </w:p>
    <w:p w:rsidR="00273DB1" w:rsidRPr="00736110" w:rsidRDefault="000C5E54" w:rsidP="00273DB1">
      <w:pPr>
        <w:pStyle w:val="Normal1"/>
        <w:spacing w:line="360" w:lineRule="auto"/>
        <w:ind w:left="0" w:firstLine="0"/>
        <w:jc w:val="center"/>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sidR="00273DB1" w:rsidRPr="003B1E5E">
        <w:rPr>
          <w:sz w:val="28"/>
          <w:szCs w:val="28"/>
        </w:rPr>
        <w:t xml:space="preserve"> = (7409,81 + 9408,15)*((1+0,4)*(1 + 0,2</w:t>
      </w:r>
      <w:r w:rsidR="005D1FEE">
        <w:rPr>
          <w:sz w:val="28"/>
          <w:szCs w:val="28"/>
        </w:rPr>
        <w:t>62) + 0,6) + 224*12*1+ 1200</w:t>
      </w:r>
      <w:r w:rsidR="00736110">
        <w:rPr>
          <w:sz w:val="28"/>
          <w:szCs w:val="28"/>
          <w:lang w:val="en-US"/>
        </w:rPr>
        <w:t>;</w:t>
      </w:r>
    </w:p>
    <w:p w:rsidR="00273DB1" w:rsidRPr="003B1E5E" w:rsidRDefault="000C5E54" w:rsidP="006149E1">
      <w:pPr>
        <w:pStyle w:val="Normal1"/>
        <w:spacing w:after="240"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sidR="00A5783C" w:rsidRPr="003B1E5E">
        <w:rPr>
          <w:sz w:val="28"/>
          <w:szCs w:val="28"/>
        </w:rPr>
        <w:t xml:space="preserve"> = </w:t>
      </w:r>
      <w:r w:rsidR="00273DB1" w:rsidRPr="003B1E5E">
        <w:rPr>
          <w:sz w:val="28"/>
          <w:szCs w:val="28"/>
        </w:rPr>
        <w:t>43692,75 руб.</w:t>
      </w:r>
    </w:p>
    <w:p w:rsidR="00273DB1" w:rsidRPr="00CE1B28" w:rsidRDefault="001B6E93" w:rsidP="00273DB1">
      <w:pPr>
        <w:pStyle w:val="Normal1"/>
        <w:spacing w:line="360" w:lineRule="auto"/>
        <w:ind w:left="0" w:firstLine="0"/>
        <w:jc w:val="left"/>
        <w:rPr>
          <w:sz w:val="28"/>
          <w:szCs w:val="28"/>
          <w:lang w:val="en-US"/>
        </w:rPr>
      </w:pPr>
      <w:r>
        <w:rPr>
          <w:sz w:val="28"/>
          <w:szCs w:val="28"/>
        </w:rPr>
        <w:t xml:space="preserve"> В таблице 14</w:t>
      </w:r>
      <w:r w:rsidR="00273DB1" w:rsidRPr="003B1E5E">
        <w:rPr>
          <w:sz w:val="28"/>
          <w:szCs w:val="28"/>
        </w:rPr>
        <w:t xml:space="preserve"> представлена смета финансовых затрат на разработку </w:t>
      </w:r>
      <w:r w:rsidR="00BB4222">
        <w:rPr>
          <w:sz w:val="28"/>
          <w:szCs w:val="28"/>
        </w:rPr>
        <w:t>ЭСИТ</w:t>
      </w:r>
      <w:r w:rsidR="00273DB1" w:rsidRPr="003B1E5E">
        <w:rPr>
          <w:sz w:val="28"/>
          <w:szCs w:val="28"/>
        </w:rPr>
        <w:t>.</w:t>
      </w:r>
      <w:r w:rsidR="00CE1B28">
        <w:rPr>
          <w:sz w:val="28"/>
          <w:szCs w:val="28"/>
          <w:lang w:val="en-US"/>
        </w:rPr>
        <w:t xml:space="preserve"> </w:t>
      </w:r>
      <w:r w:rsidR="00CE1B28" w:rsidRPr="00CE1B28">
        <w:rPr>
          <w:color w:val="4F81BD" w:themeColor="accent1"/>
          <w:sz w:val="28"/>
          <w:szCs w:val="28"/>
          <w:lang w:val="en-US"/>
        </w:rPr>
        <w:t>dsd sd sdsds sdd sdsd dsd ssd d sds sds sdd dsd dsd sdd ssda ad a sd sd asd dsds sd</w:t>
      </w:r>
      <w:r w:rsidR="00CE1B28">
        <w:rPr>
          <w:sz w:val="28"/>
          <w:szCs w:val="28"/>
          <w:lang w:val="en-US"/>
        </w:rPr>
        <w:t xml:space="preserve"> </w:t>
      </w:r>
    </w:p>
    <w:p w:rsidR="00273DB1" w:rsidRPr="003B1E5E" w:rsidRDefault="00273DB1" w:rsidP="001826FD">
      <w:pPr>
        <w:pStyle w:val="Normal1"/>
        <w:spacing w:before="240" w:line="360" w:lineRule="auto"/>
        <w:ind w:left="0" w:firstLine="0"/>
        <w:rPr>
          <w:sz w:val="28"/>
          <w:szCs w:val="28"/>
        </w:rPr>
      </w:pPr>
      <w:r w:rsidRPr="003B1E5E">
        <w:rPr>
          <w:sz w:val="28"/>
          <w:szCs w:val="28"/>
        </w:rPr>
        <w:lastRenderedPageBreak/>
        <w:t xml:space="preserve">Таблица </w:t>
      </w:r>
      <w:r w:rsidR="001B6E93">
        <w:rPr>
          <w:sz w:val="28"/>
          <w:szCs w:val="28"/>
        </w:rPr>
        <w:t>14</w:t>
      </w:r>
      <w:r w:rsidR="001826FD">
        <w:rPr>
          <w:sz w:val="28"/>
          <w:szCs w:val="28"/>
        </w:rPr>
        <w:t xml:space="preserve"> − с</w:t>
      </w:r>
      <w:r w:rsidRPr="003B1E5E">
        <w:rPr>
          <w:sz w:val="28"/>
          <w:szCs w:val="28"/>
        </w:rPr>
        <w:t>мета на разработку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tblPr>
      <w:tblGrid>
        <w:gridCol w:w="7481"/>
        <w:gridCol w:w="2095"/>
      </w:tblGrid>
      <w:tr w:rsidR="00273DB1" w:rsidRPr="003B1E5E" w:rsidTr="006149E1">
        <w:trPr>
          <w:trHeight w:val="543"/>
        </w:trPr>
        <w:tc>
          <w:tcPr>
            <w:tcW w:w="3906" w:type="pct"/>
            <w:vAlign w:val="center"/>
          </w:tcPr>
          <w:p w:rsidR="00273DB1" w:rsidRPr="003B1E5E" w:rsidRDefault="00273DB1" w:rsidP="00954ADB">
            <w:pPr>
              <w:pStyle w:val="Normal1"/>
              <w:spacing w:line="240" w:lineRule="auto"/>
              <w:ind w:left="0" w:firstLine="0"/>
              <w:jc w:val="center"/>
              <w:rPr>
                <w:sz w:val="28"/>
                <w:szCs w:val="28"/>
              </w:rPr>
            </w:pPr>
            <w:r w:rsidRPr="003B1E5E">
              <w:rPr>
                <w:sz w:val="28"/>
                <w:szCs w:val="28"/>
              </w:rPr>
              <w:t>Описание расходов</w:t>
            </w:r>
          </w:p>
        </w:tc>
        <w:tc>
          <w:tcPr>
            <w:tcW w:w="1094" w:type="pct"/>
            <w:vAlign w:val="center"/>
          </w:tcPr>
          <w:p w:rsidR="00273DB1" w:rsidRPr="003B1E5E" w:rsidRDefault="00273DB1" w:rsidP="00954ADB">
            <w:pPr>
              <w:pStyle w:val="Normal1"/>
              <w:spacing w:line="240" w:lineRule="auto"/>
              <w:ind w:left="0" w:firstLine="0"/>
              <w:jc w:val="center"/>
              <w:rPr>
                <w:sz w:val="28"/>
                <w:szCs w:val="28"/>
              </w:rPr>
            </w:pPr>
            <w:r w:rsidRPr="003B1E5E">
              <w:rPr>
                <w:sz w:val="28"/>
                <w:szCs w:val="28"/>
              </w:rPr>
              <w:t>Сумма, руб.</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 xml:space="preserve">Затраты на оплату труда </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1681</w:t>
            </w:r>
            <w:r w:rsidRPr="003B1E5E">
              <w:rPr>
                <w:rFonts w:ascii="Times New Roman" w:hAnsi="Times New Roman" w:cs="Times New Roman"/>
                <w:sz w:val="28"/>
                <w:szCs w:val="28"/>
                <w:lang w:val="ru-RU"/>
              </w:rPr>
              <w:t>8</w:t>
            </w:r>
            <w:r w:rsidRPr="003B1E5E">
              <w:rPr>
                <w:rFonts w:ascii="Times New Roman" w:hAnsi="Times New Roman" w:cs="Times New Roman"/>
                <w:sz w:val="28"/>
                <w:szCs w:val="28"/>
              </w:rPr>
              <w:t>,9</w:t>
            </w:r>
            <w:r w:rsidRPr="003B1E5E">
              <w:rPr>
                <w:rFonts w:ascii="Times New Roman" w:hAnsi="Times New Roman" w:cs="Times New Roman"/>
                <w:sz w:val="28"/>
                <w:szCs w:val="28"/>
                <w:lang w:val="ru-RU"/>
              </w:rPr>
              <w:t>8</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Дополнительная оплата труда, премия, бонусы и т.д.</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672</w:t>
            </w:r>
            <w:r w:rsidRPr="003B1E5E">
              <w:rPr>
                <w:rFonts w:ascii="Times New Roman" w:hAnsi="Times New Roman" w:cs="Times New Roman"/>
                <w:sz w:val="28"/>
                <w:szCs w:val="28"/>
                <w:lang w:val="ru-RU"/>
              </w:rPr>
              <w:t>8</w:t>
            </w:r>
            <w:r w:rsidR="00273DB1" w:rsidRPr="003B1E5E">
              <w:rPr>
                <w:rFonts w:ascii="Times New Roman" w:hAnsi="Times New Roman" w:cs="Times New Roman"/>
                <w:sz w:val="28"/>
                <w:szCs w:val="28"/>
              </w:rPr>
              <w:t>,1</w:t>
            </w:r>
            <w:r w:rsidRPr="003B1E5E">
              <w:rPr>
                <w:rFonts w:ascii="Times New Roman" w:hAnsi="Times New Roman" w:cs="Times New Roman"/>
                <w:sz w:val="28"/>
                <w:szCs w:val="28"/>
                <w:lang w:val="ru-RU"/>
              </w:rPr>
              <w:t>9</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Соц</w:t>
            </w:r>
            <w:r w:rsidR="00EC3B2B" w:rsidRPr="003B1E5E">
              <w:rPr>
                <w:sz w:val="28"/>
                <w:szCs w:val="28"/>
              </w:rPr>
              <w:t>.</w:t>
            </w:r>
            <w:r w:rsidRPr="003B1E5E">
              <w:rPr>
                <w:sz w:val="28"/>
                <w:szCs w:val="28"/>
              </w:rPr>
              <w:t xml:space="preserve"> отчисления</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616</w:t>
            </w:r>
            <w:r w:rsidRPr="003B1E5E">
              <w:rPr>
                <w:rFonts w:ascii="Times New Roman" w:hAnsi="Times New Roman" w:cs="Times New Roman"/>
                <w:sz w:val="28"/>
                <w:szCs w:val="28"/>
                <w:lang w:val="ru-RU"/>
              </w:rPr>
              <w:t>9</w:t>
            </w:r>
            <w:r w:rsidRPr="003B1E5E">
              <w:rPr>
                <w:rFonts w:ascii="Times New Roman" w:hAnsi="Times New Roman" w:cs="Times New Roman"/>
                <w:sz w:val="28"/>
                <w:szCs w:val="28"/>
              </w:rPr>
              <w:t>,8</w:t>
            </w:r>
            <w:r w:rsidRPr="003B1E5E">
              <w:rPr>
                <w:rFonts w:ascii="Times New Roman" w:hAnsi="Times New Roman" w:cs="Times New Roman"/>
                <w:sz w:val="28"/>
                <w:szCs w:val="28"/>
                <w:lang w:val="ru-RU"/>
              </w:rPr>
              <w:t>4</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 xml:space="preserve">Финансовые вложения на оплату материалов </w:t>
            </w:r>
          </w:p>
        </w:tc>
        <w:tc>
          <w:tcPr>
            <w:tcW w:w="1094" w:type="pct"/>
            <w:vAlign w:val="center"/>
          </w:tcPr>
          <w:p w:rsidR="00273DB1" w:rsidRPr="003B1E5E" w:rsidRDefault="005B40EE" w:rsidP="00954ADB">
            <w:pPr>
              <w:jc w:val="center"/>
              <w:rPr>
                <w:rFonts w:ascii="Times New Roman" w:hAnsi="Times New Roman" w:cs="Times New Roman"/>
                <w:sz w:val="28"/>
                <w:szCs w:val="28"/>
              </w:rPr>
            </w:pPr>
            <w:r w:rsidRPr="003B1E5E">
              <w:rPr>
                <w:rFonts w:ascii="Times New Roman" w:hAnsi="Times New Roman" w:cs="Times New Roman"/>
                <w:sz w:val="28"/>
                <w:szCs w:val="28"/>
              </w:rPr>
              <w:t>121</w:t>
            </w:r>
            <w:r w:rsidR="00273DB1" w:rsidRPr="003B1E5E">
              <w:rPr>
                <w:rFonts w:ascii="Times New Roman" w:hAnsi="Times New Roman" w:cs="Times New Roman"/>
                <w:sz w:val="28"/>
                <w:szCs w:val="28"/>
              </w:rPr>
              <w:t>0</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Финансовые вложения на оплату машинного времени</w:t>
            </w:r>
          </w:p>
        </w:tc>
        <w:tc>
          <w:tcPr>
            <w:tcW w:w="1094" w:type="pct"/>
            <w:vAlign w:val="center"/>
          </w:tcPr>
          <w:p w:rsidR="00273DB1" w:rsidRPr="003B1E5E" w:rsidRDefault="00273DB1" w:rsidP="005B40EE">
            <w:pPr>
              <w:jc w:val="center"/>
              <w:rPr>
                <w:rFonts w:ascii="Times New Roman" w:hAnsi="Times New Roman" w:cs="Times New Roman"/>
                <w:sz w:val="28"/>
                <w:szCs w:val="28"/>
                <w:lang w:val="ru-RU"/>
              </w:rPr>
            </w:pPr>
            <w:r w:rsidRPr="003B1E5E">
              <w:rPr>
                <w:rFonts w:ascii="Times New Roman" w:hAnsi="Times New Roman" w:cs="Times New Roman"/>
                <w:sz w:val="28"/>
                <w:szCs w:val="28"/>
              </w:rPr>
              <w:t>268</w:t>
            </w:r>
            <w:r w:rsidR="005B40EE" w:rsidRPr="003B1E5E">
              <w:rPr>
                <w:rFonts w:ascii="Times New Roman" w:hAnsi="Times New Roman" w:cs="Times New Roman"/>
                <w:sz w:val="28"/>
                <w:szCs w:val="28"/>
                <w:lang w:val="ru-RU"/>
              </w:rPr>
              <w:t>9</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Накладные финансовые затраты</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1009</w:t>
            </w:r>
            <w:r w:rsidRPr="003B1E5E">
              <w:rPr>
                <w:rFonts w:ascii="Times New Roman" w:hAnsi="Times New Roman" w:cs="Times New Roman"/>
                <w:sz w:val="28"/>
                <w:szCs w:val="28"/>
                <w:lang w:val="ru-RU"/>
              </w:rPr>
              <w:t>1</w:t>
            </w:r>
            <w:r w:rsidRPr="003B1E5E">
              <w:rPr>
                <w:rFonts w:ascii="Times New Roman" w:hAnsi="Times New Roman" w:cs="Times New Roman"/>
                <w:sz w:val="28"/>
                <w:szCs w:val="28"/>
              </w:rPr>
              <w:t>,7</w:t>
            </w:r>
            <w:r w:rsidRPr="003B1E5E">
              <w:rPr>
                <w:rFonts w:ascii="Times New Roman" w:hAnsi="Times New Roman" w:cs="Times New Roman"/>
                <w:sz w:val="28"/>
                <w:szCs w:val="28"/>
                <w:lang w:val="ru-RU"/>
              </w:rPr>
              <w:t>9</w:t>
            </w:r>
          </w:p>
        </w:tc>
      </w:tr>
      <w:tr w:rsidR="00273DB1" w:rsidRPr="003B1E5E" w:rsidTr="00D94806">
        <w:trPr>
          <w:trHeight w:val="576"/>
        </w:trPr>
        <w:tc>
          <w:tcPr>
            <w:tcW w:w="3906" w:type="pct"/>
            <w:vAlign w:val="center"/>
          </w:tcPr>
          <w:p w:rsidR="00273DB1" w:rsidRPr="003B1E5E" w:rsidRDefault="00273DB1" w:rsidP="00954ADB">
            <w:pPr>
              <w:pStyle w:val="Normal1"/>
              <w:spacing w:line="240" w:lineRule="auto"/>
              <w:ind w:left="0" w:firstLine="0"/>
              <w:rPr>
                <w:sz w:val="28"/>
                <w:szCs w:val="28"/>
              </w:rPr>
            </w:pPr>
            <w:r w:rsidRPr="003B1E5E">
              <w:rPr>
                <w:sz w:val="28"/>
                <w:szCs w:val="28"/>
              </w:rPr>
              <w:t>ИТОГО</w:t>
            </w:r>
          </w:p>
        </w:tc>
        <w:tc>
          <w:tcPr>
            <w:tcW w:w="1094" w:type="pct"/>
            <w:vAlign w:val="center"/>
          </w:tcPr>
          <w:p w:rsidR="00273DB1" w:rsidRPr="003B1E5E" w:rsidRDefault="005B40EE" w:rsidP="00954ADB">
            <w:pPr>
              <w:jc w:val="center"/>
              <w:rPr>
                <w:rFonts w:ascii="Times New Roman" w:hAnsi="Times New Roman" w:cs="Times New Roman"/>
                <w:sz w:val="28"/>
                <w:szCs w:val="28"/>
                <w:lang w:val="ru-RU"/>
              </w:rPr>
            </w:pPr>
            <w:r w:rsidRPr="003B1E5E">
              <w:rPr>
                <w:rFonts w:ascii="Times New Roman" w:hAnsi="Times New Roman" w:cs="Times New Roman"/>
                <w:sz w:val="28"/>
                <w:szCs w:val="28"/>
              </w:rPr>
              <w:t>4369</w:t>
            </w:r>
            <w:r w:rsidRPr="003B1E5E">
              <w:rPr>
                <w:rFonts w:ascii="Times New Roman" w:hAnsi="Times New Roman" w:cs="Times New Roman"/>
                <w:sz w:val="28"/>
                <w:szCs w:val="28"/>
                <w:lang w:val="ru-RU"/>
              </w:rPr>
              <w:t>4</w:t>
            </w:r>
            <w:r w:rsidRPr="003B1E5E">
              <w:rPr>
                <w:rFonts w:ascii="Times New Roman" w:hAnsi="Times New Roman" w:cs="Times New Roman"/>
                <w:sz w:val="28"/>
                <w:szCs w:val="28"/>
              </w:rPr>
              <w:t>,7</w:t>
            </w:r>
            <w:r w:rsidRPr="003B1E5E">
              <w:rPr>
                <w:rFonts w:ascii="Times New Roman" w:hAnsi="Times New Roman" w:cs="Times New Roman"/>
                <w:sz w:val="28"/>
                <w:szCs w:val="28"/>
                <w:lang w:val="ru-RU"/>
              </w:rPr>
              <w:t>8</w:t>
            </w:r>
          </w:p>
        </w:tc>
      </w:tr>
    </w:tbl>
    <w:p w:rsidR="00273DB1" w:rsidRPr="003B1E5E" w:rsidRDefault="00273DB1" w:rsidP="0033418F">
      <w:pPr>
        <w:pStyle w:val="Normal1"/>
        <w:spacing w:before="240" w:line="360" w:lineRule="auto"/>
        <w:ind w:left="0" w:firstLine="0"/>
        <w:rPr>
          <w:sz w:val="28"/>
          <w:szCs w:val="28"/>
        </w:rPr>
      </w:pPr>
      <w:r w:rsidRPr="003B1E5E">
        <w:rPr>
          <w:sz w:val="28"/>
          <w:szCs w:val="28"/>
        </w:rPr>
        <w:tab/>
        <w:t>Общая сумма финансовых вложений на реализацию проекта определ</w:t>
      </w:r>
      <w:r w:rsidRPr="003B1E5E">
        <w:rPr>
          <w:sz w:val="28"/>
          <w:szCs w:val="28"/>
        </w:rPr>
        <w:t>я</w:t>
      </w:r>
      <w:r w:rsidRPr="003B1E5E">
        <w:rPr>
          <w:sz w:val="28"/>
          <w:szCs w:val="28"/>
        </w:rPr>
        <w:t>ется по формуле:</w:t>
      </w:r>
    </w:p>
    <w:p w:rsidR="00273DB1" w:rsidRPr="003B1E5E" w:rsidRDefault="000C5E54" w:rsidP="00273DB1">
      <w:pPr>
        <w:pStyle w:val="Normal1"/>
        <w:spacing w:line="360" w:lineRule="auto"/>
        <w:ind w:left="0" w:firstLine="0"/>
        <w:jc w:val="left"/>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дд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иб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пк</m:t>
              </m:r>
            </m:sub>
          </m:sSub>
          <m:r>
            <w:rPr>
              <w:rFonts w:ascii="Cambria Math" w:hAnsi="Cambria Math"/>
              <w:sz w:val="28"/>
              <w:szCs w:val="28"/>
            </w:rPr>
            <m:t>,</m:t>
          </m:r>
        </m:oMath>
      </m:oMathPara>
    </w:p>
    <w:p w:rsidR="00273DB1" w:rsidRPr="003B1E5E" w:rsidRDefault="00273DB1" w:rsidP="00CB3BA4">
      <w:pPr>
        <w:pStyle w:val="Normal1"/>
        <w:spacing w:before="240" w:line="360" w:lineRule="auto"/>
        <w:ind w:left="0" w:firstLine="0"/>
        <w:rPr>
          <w:sz w:val="28"/>
          <w:szCs w:val="28"/>
        </w:rPr>
      </w:pPr>
      <w:r w:rsidRPr="003B1E5E">
        <w:rPr>
          <w:sz w:val="28"/>
          <w:szCs w:val="28"/>
        </w:rPr>
        <w:t>где</w:t>
      </w:r>
      <w:r w:rsidR="00EF517E">
        <w:rPr>
          <w:sz w:val="28"/>
          <w:szCs w:val="28"/>
          <w:lang w:val="en-US"/>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о</m:t>
            </m:r>
          </m:sub>
        </m:sSub>
      </m:oMath>
      <w:r w:rsidRPr="003B1E5E">
        <w:rPr>
          <w:sz w:val="28"/>
          <w:szCs w:val="28"/>
        </w:rPr>
        <w:t xml:space="preserve"> − финансовые вложения на покупку обородывания;</w:t>
      </w:r>
    </w:p>
    <w:p w:rsidR="00273DB1" w:rsidRPr="003B1E5E" w:rsidRDefault="000C5E54" w:rsidP="00EF517E">
      <w:pPr>
        <w:pStyle w:val="Normal1"/>
        <w:spacing w:line="360" w:lineRule="auto"/>
        <w:ind w:left="0" w:firstLine="720"/>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ср</m:t>
            </m:r>
          </m:sub>
        </m:sSub>
      </m:oMath>
      <w:r w:rsidR="00273DB1" w:rsidRPr="003B1E5E">
        <w:rPr>
          <w:sz w:val="28"/>
          <w:szCs w:val="28"/>
        </w:rPr>
        <w:t xml:space="preserve"> − финансовые вло</w:t>
      </w:r>
      <w:r w:rsidR="00AA2E0F">
        <w:rPr>
          <w:sz w:val="28"/>
          <w:szCs w:val="28"/>
        </w:rPr>
        <w:t>жения на годовую аренду сервера</w:t>
      </w:r>
      <w:r w:rsidR="00273DB1" w:rsidRPr="003B1E5E">
        <w:rPr>
          <w:sz w:val="28"/>
          <w:szCs w:val="28"/>
        </w:rPr>
        <w:t>;</w:t>
      </w:r>
    </w:p>
    <w:p w:rsidR="00273DB1" w:rsidRPr="003B1E5E" w:rsidRDefault="000C5E54" w:rsidP="00EF517E">
      <w:pPr>
        <w:pStyle w:val="Normal1"/>
        <w:spacing w:line="360" w:lineRule="auto"/>
        <w:ind w:left="0" w:firstLine="720"/>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иб</m:t>
            </m:r>
          </m:sub>
        </m:sSub>
      </m:oMath>
      <w:r w:rsidR="00273DB1" w:rsidRPr="003B1E5E">
        <w:rPr>
          <w:sz w:val="28"/>
          <w:szCs w:val="28"/>
        </w:rPr>
        <w:t xml:space="preserve"> − финансовые вложения на создание информационной базы;</w:t>
      </w:r>
    </w:p>
    <w:p w:rsidR="00273DB1" w:rsidRPr="000A0E99" w:rsidRDefault="000C5E54" w:rsidP="00EF517E">
      <w:pPr>
        <w:pStyle w:val="Normal1"/>
        <w:spacing w:line="360" w:lineRule="auto"/>
        <w:ind w:left="0" w:firstLine="720"/>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пк</m:t>
            </m:r>
          </m:sub>
        </m:sSub>
      </m:oMath>
      <w:r w:rsidR="00273DB1" w:rsidRPr="003B1E5E">
        <w:rPr>
          <w:sz w:val="28"/>
          <w:szCs w:val="28"/>
        </w:rPr>
        <w:t xml:space="preserve"> − финансовые вложения на подготовку или переподготовку кадров.</w:t>
      </w:r>
      <w:r w:rsidR="000A0E99">
        <w:rPr>
          <w:sz w:val="28"/>
          <w:szCs w:val="28"/>
          <w:lang w:val="en-US"/>
        </w:rPr>
        <w:t xml:space="preserve"> </w:t>
      </w:r>
    </w:p>
    <w:p w:rsidR="00273DB1" w:rsidRPr="003B1E5E" w:rsidRDefault="00273DB1" w:rsidP="0033418F">
      <w:pPr>
        <w:pStyle w:val="Normal1"/>
        <w:spacing w:line="360" w:lineRule="auto"/>
        <w:ind w:left="0" w:firstLine="0"/>
        <w:rPr>
          <w:sz w:val="28"/>
          <w:szCs w:val="28"/>
        </w:rPr>
      </w:pPr>
      <w:r w:rsidRPr="003B1E5E">
        <w:rPr>
          <w:sz w:val="28"/>
          <w:szCs w:val="28"/>
        </w:rPr>
        <w:tab/>
        <w:t xml:space="preserve">При </w:t>
      </w:r>
      <w:r w:rsidR="00887B3C">
        <w:rPr>
          <w:sz w:val="28"/>
          <w:szCs w:val="28"/>
        </w:rPr>
        <w:t>разработке</w:t>
      </w:r>
      <w:r w:rsidRPr="003B1E5E">
        <w:rPr>
          <w:sz w:val="28"/>
          <w:szCs w:val="28"/>
        </w:rPr>
        <w:t xml:space="preserve"> </w:t>
      </w:r>
      <w:r w:rsidR="00887B3C">
        <w:rPr>
          <w:sz w:val="28"/>
          <w:szCs w:val="28"/>
        </w:rPr>
        <w:t>экспертной системы интернет-торговли то есть ЭСИТ</w:t>
      </w:r>
      <w:r w:rsidRPr="003B1E5E">
        <w:rPr>
          <w:sz w:val="28"/>
          <w:szCs w:val="28"/>
        </w:rPr>
        <w:t xml:space="preserve">, </w:t>
      </w:r>
      <w:r w:rsidR="00887B3C">
        <w:rPr>
          <w:sz w:val="28"/>
          <w:szCs w:val="28"/>
        </w:rPr>
        <w:t xml:space="preserve">необходимый объем </w:t>
      </w:r>
      <w:r w:rsidRPr="003B1E5E">
        <w:rPr>
          <w:sz w:val="28"/>
          <w:szCs w:val="28"/>
        </w:rPr>
        <w:t>финансо</w:t>
      </w:r>
      <w:r w:rsidR="00887B3C">
        <w:rPr>
          <w:sz w:val="28"/>
          <w:szCs w:val="28"/>
        </w:rPr>
        <w:t>вых</w:t>
      </w:r>
      <w:r w:rsidRPr="003B1E5E">
        <w:rPr>
          <w:sz w:val="28"/>
          <w:szCs w:val="28"/>
        </w:rPr>
        <w:t xml:space="preserve"> вложе</w:t>
      </w:r>
      <w:r w:rsidR="00887B3C">
        <w:rPr>
          <w:sz w:val="28"/>
          <w:szCs w:val="28"/>
        </w:rPr>
        <w:t>ний</w:t>
      </w:r>
      <w:r w:rsidRPr="003B1E5E">
        <w:rPr>
          <w:sz w:val="28"/>
          <w:szCs w:val="28"/>
        </w:rPr>
        <w:t xml:space="preserve"> на ее реализацию определяются </w:t>
      </w:r>
      <w:r w:rsidR="00887B3C">
        <w:rPr>
          <w:sz w:val="28"/>
          <w:szCs w:val="28"/>
        </w:rPr>
        <w:t xml:space="preserve">объемом </w:t>
      </w:r>
      <w:r w:rsidRPr="003B1E5E">
        <w:rPr>
          <w:sz w:val="28"/>
          <w:szCs w:val="28"/>
        </w:rPr>
        <w:t>финансовы</w:t>
      </w:r>
      <w:r w:rsidR="00887B3C">
        <w:rPr>
          <w:sz w:val="28"/>
          <w:szCs w:val="28"/>
        </w:rPr>
        <w:t>х</w:t>
      </w:r>
      <w:r w:rsidRPr="003B1E5E">
        <w:rPr>
          <w:sz w:val="28"/>
          <w:szCs w:val="28"/>
        </w:rPr>
        <w:t xml:space="preserve"> вложе</w:t>
      </w:r>
      <w:r w:rsidR="00887B3C">
        <w:rPr>
          <w:sz w:val="28"/>
          <w:szCs w:val="28"/>
        </w:rPr>
        <w:t>ний</w:t>
      </w:r>
      <w:r w:rsidRPr="003B1E5E">
        <w:rPr>
          <w:sz w:val="28"/>
          <w:szCs w:val="28"/>
        </w:rPr>
        <w:t xml:space="preserve"> на покупку </w:t>
      </w:r>
      <w:r w:rsidR="00693E96" w:rsidRPr="003B1E5E">
        <w:rPr>
          <w:sz w:val="28"/>
          <w:szCs w:val="28"/>
        </w:rPr>
        <w:t>оборудования</w:t>
      </w:r>
      <w:r w:rsidRPr="003B1E5E">
        <w:rPr>
          <w:sz w:val="28"/>
          <w:szCs w:val="28"/>
        </w:rPr>
        <w:t xml:space="preserve"> для специалистов </w:t>
      </w:r>
      <w:r w:rsidR="00693E96" w:rsidRPr="003B1E5E">
        <w:rPr>
          <w:sz w:val="28"/>
          <w:szCs w:val="28"/>
        </w:rPr>
        <w:t>разрабатывающих</w:t>
      </w:r>
      <w:r w:rsidRPr="003B1E5E">
        <w:rPr>
          <w:sz w:val="28"/>
          <w:szCs w:val="28"/>
        </w:rPr>
        <w:t xml:space="preserve"> проект, аренду сервера и т.д.</w:t>
      </w:r>
    </w:p>
    <w:p w:rsidR="00273DB1" w:rsidRPr="003B1E5E" w:rsidRDefault="00273DB1" w:rsidP="0033418F">
      <w:pPr>
        <w:pStyle w:val="Normal1"/>
        <w:spacing w:line="360" w:lineRule="auto"/>
        <w:ind w:left="0" w:firstLine="0"/>
        <w:rPr>
          <w:sz w:val="28"/>
          <w:szCs w:val="28"/>
        </w:rPr>
      </w:pPr>
      <w:r w:rsidRPr="003B1E5E">
        <w:rPr>
          <w:sz w:val="28"/>
          <w:szCs w:val="28"/>
        </w:rPr>
        <w:tab/>
        <w:t xml:space="preserve">В оборудование входит три компьютера на базе процессора </w:t>
      </w:r>
      <w:r w:rsidRPr="003B1E5E">
        <w:rPr>
          <w:sz w:val="28"/>
          <w:szCs w:val="28"/>
          <w:lang w:val="en-US"/>
        </w:rPr>
        <w:t>Intel</w:t>
      </w:r>
      <w:r w:rsidRPr="003B1E5E">
        <w:rPr>
          <w:sz w:val="28"/>
          <w:szCs w:val="28"/>
        </w:rPr>
        <w:t xml:space="preserve"> </w:t>
      </w:r>
      <w:r w:rsidRPr="003B1E5E">
        <w:rPr>
          <w:sz w:val="28"/>
          <w:szCs w:val="28"/>
          <w:lang w:val="en-US"/>
        </w:rPr>
        <w:t>Cel</w:t>
      </w:r>
      <w:r w:rsidRPr="003B1E5E">
        <w:rPr>
          <w:sz w:val="28"/>
          <w:szCs w:val="28"/>
          <w:lang w:val="en-US"/>
        </w:rPr>
        <w:t>e</w:t>
      </w:r>
      <w:r w:rsidRPr="003B1E5E">
        <w:rPr>
          <w:sz w:val="28"/>
          <w:szCs w:val="28"/>
          <w:lang w:val="en-US"/>
        </w:rPr>
        <w:t>ron</w:t>
      </w:r>
      <w:r w:rsidRPr="003B1E5E">
        <w:rPr>
          <w:sz w:val="28"/>
          <w:szCs w:val="28"/>
        </w:rPr>
        <w:t xml:space="preserve">, цена каждого такого компьютера </w:t>
      </w:r>
      <w:r w:rsidR="00693E96" w:rsidRPr="003B1E5E">
        <w:rPr>
          <w:sz w:val="28"/>
          <w:szCs w:val="28"/>
        </w:rPr>
        <w:t>составляет</w:t>
      </w:r>
      <w:r w:rsidRPr="003B1E5E">
        <w:rPr>
          <w:sz w:val="28"/>
          <w:szCs w:val="28"/>
        </w:rPr>
        <w:t xml:space="preserve"> ≈ 12000 руб.</w:t>
      </w:r>
    </w:p>
    <w:p w:rsidR="00273DB1" w:rsidRPr="003B1E5E" w:rsidRDefault="00273DB1" w:rsidP="0033418F">
      <w:pPr>
        <w:pStyle w:val="Normal1"/>
        <w:spacing w:line="360" w:lineRule="auto"/>
        <w:ind w:left="0" w:firstLine="0"/>
        <w:rPr>
          <w:sz w:val="28"/>
          <w:szCs w:val="28"/>
        </w:rPr>
      </w:pPr>
      <w:r w:rsidRPr="003B1E5E">
        <w:rPr>
          <w:sz w:val="28"/>
          <w:szCs w:val="28"/>
        </w:rPr>
        <w:tab/>
      </w:r>
      <w:r w:rsidR="00887B3C">
        <w:rPr>
          <w:sz w:val="28"/>
          <w:szCs w:val="28"/>
        </w:rPr>
        <w:t>Объем финансовых вложений для оплаты а</w:t>
      </w:r>
      <w:r w:rsidRPr="003B1E5E">
        <w:rPr>
          <w:sz w:val="28"/>
          <w:szCs w:val="28"/>
        </w:rPr>
        <w:t xml:space="preserve">ренда </w:t>
      </w:r>
      <w:r w:rsidR="00887B3C">
        <w:rPr>
          <w:sz w:val="28"/>
          <w:szCs w:val="28"/>
        </w:rPr>
        <w:t xml:space="preserve">удаленного </w:t>
      </w:r>
      <w:r w:rsidRPr="003B1E5E">
        <w:rPr>
          <w:sz w:val="28"/>
          <w:szCs w:val="28"/>
        </w:rPr>
        <w:t xml:space="preserve">сервера </w:t>
      </w:r>
      <w:r w:rsidR="00693E96" w:rsidRPr="003B1E5E">
        <w:rPr>
          <w:sz w:val="28"/>
          <w:szCs w:val="28"/>
        </w:rPr>
        <w:t>составляет</w:t>
      </w:r>
      <w:r w:rsidRPr="003B1E5E">
        <w:rPr>
          <w:sz w:val="28"/>
          <w:szCs w:val="28"/>
        </w:rPr>
        <w:t xml:space="preserve"> 5000 руб. в год.</w:t>
      </w:r>
    </w:p>
    <w:p w:rsidR="00273DB1" w:rsidRPr="003B1E5E" w:rsidRDefault="00273DB1" w:rsidP="0033418F">
      <w:pPr>
        <w:pStyle w:val="Normal1"/>
        <w:spacing w:after="240" w:line="360" w:lineRule="auto"/>
        <w:ind w:left="0" w:firstLine="0"/>
        <w:rPr>
          <w:sz w:val="28"/>
          <w:szCs w:val="28"/>
        </w:rPr>
      </w:pPr>
      <w:r w:rsidRPr="003B1E5E">
        <w:rPr>
          <w:sz w:val="28"/>
          <w:szCs w:val="28"/>
        </w:rPr>
        <w:lastRenderedPageBreak/>
        <w:tab/>
        <w:t xml:space="preserve">Необходимая сумма финансовых вложений на закупку оборудования </w:t>
      </w:r>
      <w:r w:rsidR="00693E96" w:rsidRPr="003B1E5E">
        <w:rPr>
          <w:sz w:val="28"/>
          <w:szCs w:val="28"/>
        </w:rPr>
        <w:t>рассчитывается</w:t>
      </w:r>
      <w:r w:rsidRPr="003B1E5E">
        <w:rPr>
          <w:sz w:val="28"/>
          <w:szCs w:val="28"/>
        </w:rPr>
        <w:t xml:space="preserve"> по формуле:</w:t>
      </w:r>
    </w:p>
    <w:p w:rsidR="00273DB1" w:rsidRPr="003B1E5E" w:rsidRDefault="000C5E54" w:rsidP="00273DB1">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o</m:t>
            </m:r>
          </m:sub>
        </m:sSub>
        <m:r>
          <w:rPr>
            <w:rFonts w:asci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j</m:t>
            </m:r>
            <m:r>
              <w:rPr>
                <w:rFonts w:ascii="Cambria Math"/>
                <w:sz w:val="28"/>
                <w:szCs w:val="28"/>
              </w:rPr>
              <m:t>=3</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bj</m:t>
                </m:r>
              </m:sub>
            </m:sSub>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e>
        </m:nary>
      </m:oMath>
      <w:r w:rsidR="001B6E93">
        <w:rPr>
          <w:sz w:val="28"/>
          <w:szCs w:val="28"/>
        </w:rPr>
        <w:t xml:space="preserve"> </w:t>
      </w:r>
    </w:p>
    <w:p w:rsidR="00D94806" w:rsidRDefault="00D94806" w:rsidP="00D94806">
      <w:pPr>
        <w:pStyle w:val="Normal1"/>
        <w:spacing w:before="240" w:line="360" w:lineRule="auto"/>
        <w:ind w:left="0" w:firstLine="0"/>
        <w:rPr>
          <w:sz w:val="28"/>
          <w:szCs w:val="28"/>
          <w:lang w:val="en-US"/>
        </w:rPr>
      </w:pPr>
      <w:r>
        <w:rPr>
          <w:sz w:val="28"/>
          <w:szCs w:val="28"/>
        </w:rPr>
        <w:t>где</w:t>
      </w:r>
      <w:r>
        <w:rPr>
          <w:sz w:val="28"/>
          <w:szCs w:val="28"/>
          <w:lang w:val="en-US"/>
        </w:rPr>
        <w:tab/>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bj</m:t>
            </m:r>
          </m:sub>
        </m:sSub>
      </m:oMath>
      <w:r w:rsidR="00273DB1" w:rsidRPr="003B1E5E">
        <w:rPr>
          <w:sz w:val="28"/>
          <w:szCs w:val="28"/>
        </w:rPr>
        <w:t xml:space="preserve"> − стоимость </w:t>
      </w:r>
      <w:r w:rsidR="00273DB1" w:rsidRPr="003B1E5E">
        <w:rPr>
          <w:sz w:val="28"/>
          <w:szCs w:val="28"/>
          <w:lang w:val="en-US"/>
        </w:rPr>
        <w:t>j</w:t>
      </w:r>
      <w:r w:rsidR="00273DB1" w:rsidRPr="003B1E5E">
        <w:rPr>
          <w:sz w:val="28"/>
          <w:szCs w:val="28"/>
        </w:rPr>
        <w:t xml:space="preserve">-го оборудования, руб. При </w:t>
      </w:r>
      <w:r w:rsidR="00B9239C">
        <w:rPr>
          <w:sz w:val="28"/>
          <w:szCs w:val="28"/>
        </w:rPr>
        <w:t xml:space="preserve">условии что </w:t>
      </w:r>
      <w:r w:rsidR="00886C9D">
        <w:rPr>
          <w:sz w:val="28"/>
          <w:szCs w:val="28"/>
        </w:rPr>
        <w:t xml:space="preserve">значение </w:t>
      </w:r>
      <w:r w:rsidR="00886C9D">
        <w:rPr>
          <w:sz w:val="28"/>
          <w:szCs w:val="28"/>
          <w:lang w:val="en-US"/>
        </w:rPr>
        <w:t>n</w:t>
      </w:r>
    </w:p>
    <w:p w:rsidR="00273DB1" w:rsidRPr="00D94806" w:rsidRDefault="00886C9D" w:rsidP="00D94806">
      <w:pPr>
        <w:pStyle w:val="Normal1"/>
        <w:spacing w:line="360" w:lineRule="auto"/>
        <w:ind w:left="0" w:firstLine="720"/>
        <w:rPr>
          <w:sz w:val="28"/>
          <w:szCs w:val="28"/>
          <w:lang w:val="en-US"/>
        </w:rPr>
      </w:pPr>
      <w:r>
        <w:rPr>
          <w:sz w:val="28"/>
          <w:szCs w:val="28"/>
          <w:lang w:val="en-US"/>
        </w:rPr>
        <w:t xml:space="preserve"> </w:t>
      </w:r>
      <w:r w:rsidR="00F06C68">
        <w:rPr>
          <w:sz w:val="28"/>
          <w:szCs w:val="28"/>
        </w:rPr>
        <w:t xml:space="preserve">ровняется одному, то есть </w:t>
      </w:r>
      <w:r w:rsidR="00273DB1" w:rsidRPr="003B1E5E">
        <w:rPr>
          <w:sz w:val="28"/>
          <w:szCs w:val="28"/>
          <w:lang w:val="en-US"/>
        </w:rPr>
        <w:t>n</w:t>
      </w:r>
      <w:r w:rsidR="00273DB1" w:rsidRPr="003B1E5E">
        <w:rPr>
          <w:sz w:val="28"/>
          <w:szCs w:val="28"/>
        </w:rPr>
        <w:t>=1</w:t>
      </w:r>
      <w:r w:rsidR="00F06C68">
        <w:rPr>
          <w:sz w:val="28"/>
          <w:szCs w:val="28"/>
        </w:rPr>
        <w:t>, тогда</w:t>
      </w:r>
      <w:r w:rsidR="00273DB1" w:rsidRPr="003B1E5E">
        <w:rPr>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m:t>
            </m:r>
            <m:r>
              <w:rPr>
                <w:rFonts w:ascii="Cambria Math" w:hAnsi="Cambria Math"/>
                <w:sz w:val="28"/>
                <w:szCs w:val="28"/>
              </w:rPr>
              <m:t>1</m:t>
            </m:r>
          </m:sub>
        </m:sSub>
      </m:oMath>
      <w:r w:rsidR="00273DB1" w:rsidRPr="003B1E5E">
        <w:rPr>
          <w:sz w:val="28"/>
          <w:szCs w:val="28"/>
        </w:rPr>
        <w:t xml:space="preserve"> = 12000руб;</w:t>
      </w:r>
    </w:p>
    <w:p w:rsidR="00273DB1" w:rsidRPr="003B1E5E" w:rsidRDefault="000C5E54" w:rsidP="00D94806">
      <w:pPr>
        <w:pStyle w:val="Normal1"/>
        <w:spacing w:line="360" w:lineRule="auto"/>
        <w:ind w:left="0" w:firstLine="720"/>
        <w:rPr>
          <w:sz w:val="28"/>
          <w:szCs w:val="28"/>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00273DB1" w:rsidRPr="003B1E5E">
        <w:rPr>
          <w:sz w:val="28"/>
          <w:szCs w:val="28"/>
        </w:rPr>
        <w:t xml:space="preserve"> − количество </w:t>
      </w:r>
      <w:r w:rsidR="00693E96" w:rsidRPr="003B1E5E">
        <w:rPr>
          <w:sz w:val="28"/>
          <w:szCs w:val="28"/>
        </w:rPr>
        <w:t>единиц</w:t>
      </w:r>
      <w:r w:rsidR="00273DB1" w:rsidRPr="003B1E5E">
        <w:rPr>
          <w:sz w:val="28"/>
          <w:szCs w:val="28"/>
        </w:rPr>
        <w:t xml:space="preserve"> </w:t>
      </w:r>
      <w:r w:rsidR="00273DB1" w:rsidRPr="003B1E5E">
        <w:rPr>
          <w:sz w:val="28"/>
          <w:szCs w:val="28"/>
          <w:lang w:val="en-US"/>
        </w:rPr>
        <w:t>j</w:t>
      </w:r>
      <w:r w:rsidR="00273DB1" w:rsidRPr="003B1E5E">
        <w:rPr>
          <w:sz w:val="28"/>
          <w:szCs w:val="28"/>
        </w:rPr>
        <w:t>-го оборудования;</w:t>
      </w:r>
    </w:p>
    <w:p w:rsidR="00D94806" w:rsidRDefault="000C5E54" w:rsidP="00D94806">
      <w:pPr>
        <w:pStyle w:val="Normal1"/>
        <w:spacing w:line="360" w:lineRule="auto"/>
        <w:ind w:left="0" w:firstLine="720"/>
        <w:rPr>
          <w:sz w:val="28"/>
          <w:szCs w:val="28"/>
          <w:lang w:val="en-US"/>
        </w:rPr>
      </w:pP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oMath>
      <w:r w:rsidR="00273DB1" w:rsidRPr="003B1E5E">
        <w:rPr>
          <w:sz w:val="28"/>
          <w:szCs w:val="28"/>
        </w:rPr>
        <w:t xml:space="preserve"> − коэффициент загрузки </w:t>
      </w:r>
      <w:r w:rsidR="00273DB1" w:rsidRPr="003B1E5E">
        <w:rPr>
          <w:sz w:val="28"/>
          <w:szCs w:val="28"/>
          <w:lang w:val="en-US"/>
        </w:rPr>
        <w:t>j</w:t>
      </w:r>
      <w:r w:rsidR="00273DB1" w:rsidRPr="003B1E5E">
        <w:rPr>
          <w:sz w:val="28"/>
          <w:szCs w:val="28"/>
        </w:rPr>
        <w:t xml:space="preserve">-го оборудования при работе специалиста </w:t>
      </w:r>
    </w:p>
    <w:p w:rsidR="00F02762" w:rsidRPr="00D94806" w:rsidRDefault="00273DB1" w:rsidP="00D94806">
      <w:pPr>
        <w:pStyle w:val="Normal1"/>
        <w:spacing w:line="360" w:lineRule="auto"/>
        <w:ind w:left="0" w:firstLine="720"/>
        <w:rPr>
          <w:sz w:val="28"/>
          <w:szCs w:val="28"/>
          <w:lang w:val="en-US"/>
        </w:rPr>
      </w:pPr>
      <w:r w:rsidRPr="003B1E5E">
        <w:rPr>
          <w:sz w:val="28"/>
          <w:szCs w:val="28"/>
        </w:rPr>
        <w:t>над</w:t>
      </w:r>
      <w:r w:rsidR="00D94806">
        <w:rPr>
          <w:sz w:val="28"/>
          <w:szCs w:val="28"/>
          <w:lang w:val="en-US"/>
        </w:rPr>
        <w:t xml:space="preserve"> </w:t>
      </w:r>
      <w:r w:rsidRPr="003B1E5E">
        <w:rPr>
          <w:sz w:val="28"/>
          <w:szCs w:val="28"/>
        </w:rPr>
        <w:t>поставленными ему задачами.</w:t>
      </w:r>
    </w:p>
    <w:p w:rsidR="00273DB1" w:rsidRPr="003B1E5E" w:rsidRDefault="00F02762" w:rsidP="00F02762">
      <w:pPr>
        <w:pStyle w:val="Normal1"/>
        <w:spacing w:after="240" w:line="360" w:lineRule="auto"/>
        <w:ind w:left="0" w:firstLine="0"/>
        <w:rPr>
          <w:sz w:val="28"/>
          <w:szCs w:val="28"/>
        </w:rPr>
      </w:pPr>
      <w:r>
        <w:rPr>
          <w:sz w:val="28"/>
          <w:szCs w:val="28"/>
        </w:rPr>
        <w:tab/>
        <w:t>К</w:t>
      </w:r>
      <w:r w:rsidR="00273DB1" w:rsidRPr="003B1E5E">
        <w:rPr>
          <w:sz w:val="28"/>
          <w:szCs w:val="28"/>
        </w:rPr>
        <w:t xml:space="preserve">оэффициент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oMath>
      <w:r>
        <w:rPr>
          <w:sz w:val="28"/>
          <w:szCs w:val="28"/>
        </w:rPr>
        <w:t xml:space="preserve"> </w:t>
      </w:r>
      <w:r w:rsidR="00676462" w:rsidRPr="003B1E5E">
        <w:rPr>
          <w:sz w:val="28"/>
          <w:szCs w:val="28"/>
        </w:rPr>
        <w:t>рассчитывается</w:t>
      </w:r>
      <w:r w:rsidR="00273DB1" w:rsidRPr="003B1E5E">
        <w:rPr>
          <w:sz w:val="28"/>
          <w:szCs w:val="28"/>
        </w:rPr>
        <w:t xml:space="preserve"> по формуле:</w:t>
      </w:r>
    </w:p>
    <w:p w:rsidR="00273DB1" w:rsidRPr="003B1E5E" w:rsidRDefault="000C5E54" w:rsidP="00273DB1">
      <w:pPr>
        <w:pStyle w:val="Normal1"/>
        <w:spacing w:line="360" w:lineRule="auto"/>
        <w:ind w:left="0" w:firstLine="0"/>
        <w:jc w:val="left"/>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эфj</m:t>
                  </m:r>
                </m:sub>
              </m:sSub>
            </m:den>
          </m:f>
        </m:oMath>
      </m:oMathPara>
    </w:p>
    <w:p w:rsidR="00D94806" w:rsidRDefault="00D94806" w:rsidP="0033418F">
      <w:pPr>
        <w:pStyle w:val="Normal1"/>
        <w:spacing w:line="360" w:lineRule="auto"/>
        <w:ind w:left="0" w:firstLine="0"/>
        <w:rPr>
          <w:sz w:val="28"/>
          <w:szCs w:val="28"/>
          <w:lang w:val="en-US"/>
        </w:rPr>
      </w:pPr>
      <w:r>
        <w:rPr>
          <w:sz w:val="28"/>
          <w:szCs w:val="28"/>
        </w:rPr>
        <w:t>где</w:t>
      </w:r>
      <w:r w:rsidR="00273DB1" w:rsidRPr="003B1E5E">
        <w:rPr>
          <w:sz w:val="28"/>
          <w:szCs w:val="28"/>
        </w:rPr>
        <w:tab/>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m:t>
            </m:r>
            <m:r>
              <w:rPr>
                <w:rFonts w:ascii="Cambria Math" w:hAnsi="Cambria Math"/>
                <w:sz w:val="28"/>
                <w:szCs w:val="28"/>
                <w:lang w:val="en-US"/>
              </w:rPr>
              <m:t>j</m:t>
            </m:r>
          </m:sub>
        </m:sSub>
      </m:oMath>
      <w:r w:rsidR="00273DB1" w:rsidRPr="003B1E5E">
        <w:rPr>
          <w:sz w:val="28"/>
          <w:szCs w:val="28"/>
        </w:rPr>
        <w:t xml:space="preserve"> − годовой резерв време</w:t>
      </w:r>
      <w:r w:rsidR="00A67F11" w:rsidRPr="003B1E5E">
        <w:rPr>
          <w:sz w:val="28"/>
          <w:szCs w:val="28"/>
        </w:rPr>
        <w:t>ни работы одной единицы</w:t>
      </w:r>
      <w:r w:rsidR="00273DB1" w:rsidRPr="003B1E5E">
        <w:rPr>
          <w:sz w:val="28"/>
          <w:szCs w:val="28"/>
        </w:rPr>
        <w:t xml:space="preserve"> оборудования </w:t>
      </w:r>
    </w:p>
    <w:p w:rsidR="00273DB1" w:rsidRPr="003B1E5E" w:rsidRDefault="00273DB1" w:rsidP="00D94806">
      <w:pPr>
        <w:pStyle w:val="Normal1"/>
        <w:spacing w:line="360" w:lineRule="auto"/>
        <w:ind w:left="0" w:firstLine="720"/>
        <w:rPr>
          <w:sz w:val="28"/>
          <w:szCs w:val="28"/>
        </w:rPr>
      </w:pPr>
      <w:r w:rsidRPr="003B1E5E">
        <w:rPr>
          <w:sz w:val="28"/>
          <w:szCs w:val="28"/>
          <w:lang w:val="en-US"/>
        </w:rPr>
        <w:t>j</w:t>
      </w:r>
      <w:r w:rsidRPr="003B1E5E">
        <w:rPr>
          <w:sz w:val="28"/>
          <w:szCs w:val="28"/>
        </w:rPr>
        <w:t>-го вида час ./год;</w:t>
      </w:r>
    </w:p>
    <w:p w:rsidR="00D94806" w:rsidRDefault="000C5E54" w:rsidP="00D94806">
      <w:pPr>
        <w:pStyle w:val="Normal1"/>
        <w:spacing w:line="360" w:lineRule="auto"/>
        <w:ind w:left="0" w:firstLine="720"/>
        <w:rPr>
          <w:sz w:val="28"/>
          <w:szCs w:val="28"/>
          <w:lang w:val="en-US"/>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oMath>
      <w:r w:rsidR="00273DB1" w:rsidRPr="003B1E5E">
        <w:rPr>
          <w:sz w:val="28"/>
          <w:szCs w:val="28"/>
        </w:rPr>
        <w:t xml:space="preserve"> − количество времени отработанного </w:t>
      </w:r>
      <w:r w:rsidR="00273DB1" w:rsidRPr="003B1E5E">
        <w:rPr>
          <w:sz w:val="28"/>
          <w:szCs w:val="28"/>
          <w:lang w:val="en-US"/>
        </w:rPr>
        <w:t>j</w:t>
      </w:r>
      <w:r w:rsidR="00273DB1" w:rsidRPr="003B1E5E">
        <w:rPr>
          <w:sz w:val="28"/>
          <w:szCs w:val="28"/>
        </w:rPr>
        <w:t xml:space="preserve">-ой </w:t>
      </w:r>
      <w:r w:rsidR="00A67F11" w:rsidRPr="003B1E5E">
        <w:rPr>
          <w:sz w:val="28"/>
          <w:szCs w:val="28"/>
        </w:rPr>
        <w:t>единицей</w:t>
      </w:r>
      <w:r w:rsidR="00273DB1" w:rsidRPr="003B1E5E">
        <w:rPr>
          <w:sz w:val="28"/>
          <w:szCs w:val="28"/>
        </w:rPr>
        <w:t xml:space="preserve"> оборудования </w:t>
      </w:r>
    </w:p>
    <w:p w:rsidR="0044482F" w:rsidRPr="00B9239C" w:rsidRDefault="00273DB1" w:rsidP="00D94806">
      <w:pPr>
        <w:pStyle w:val="Normal1"/>
        <w:spacing w:line="360" w:lineRule="auto"/>
        <w:ind w:left="0" w:firstLine="720"/>
        <w:rPr>
          <w:sz w:val="28"/>
          <w:szCs w:val="28"/>
        </w:rPr>
      </w:pPr>
      <w:r w:rsidRPr="003B1E5E">
        <w:rPr>
          <w:sz w:val="28"/>
          <w:szCs w:val="28"/>
        </w:rPr>
        <w:t xml:space="preserve">над решением </w:t>
      </w:r>
      <w:r w:rsidRPr="003B1E5E">
        <w:rPr>
          <w:sz w:val="28"/>
          <w:szCs w:val="28"/>
          <w:lang w:val="en-US"/>
        </w:rPr>
        <w:t>S</w:t>
      </w:r>
      <w:r w:rsidR="0044482F">
        <w:rPr>
          <w:sz w:val="28"/>
          <w:szCs w:val="28"/>
        </w:rPr>
        <w:t xml:space="preserve"> задач, час/год.</w:t>
      </w:r>
    </w:p>
    <w:p w:rsidR="0044482F" w:rsidRPr="0044482F" w:rsidRDefault="0044482F" w:rsidP="006149E1">
      <w:pPr>
        <w:pStyle w:val="Normal1"/>
        <w:spacing w:after="240" w:line="360" w:lineRule="auto"/>
        <w:ind w:left="0" w:firstLine="0"/>
        <w:rPr>
          <w:sz w:val="28"/>
          <w:szCs w:val="28"/>
        </w:rPr>
      </w:pPr>
      <w:r w:rsidRPr="003B1E5E">
        <w:rPr>
          <w:sz w:val="28"/>
          <w:szCs w:val="28"/>
        </w:rPr>
        <w:tab/>
      </w:r>
      <w:r w:rsidR="00803874">
        <w:rPr>
          <w:sz w:val="28"/>
          <w:szCs w:val="28"/>
        </w:rPr>
        <w:t>Для расчета з</w:t>
      </w:r>
      <w:r>
        <w:rPr>
          <w:sz w:val="28"/>
          <w:szCs w:val="28"/>
        </w:rPr>
        <w:t xml:space="preserve">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oMath>
      <w:r>
        <w:rPr>
          <w:sz w:val="28"/>
          <w:szCs w:val="28"/>
        </w:rPr>
        <w:t xml:space="preserve"> </w:t>
      </w:r>
      <w:r w:rsidR="00803874">
        <w:rPr>
          <w:sz w:val="28"/>
          <w:szCs w:val="28"/>
        </w:rPr>
        <w:t>используется формула</w:t>
      </w:r>
      <w:r>
        <w:rPr>
          <w:sz w:val="28"/>
          <w:szCs w:val="28"/>
        </w:rPr>
        <w:t>:</w:t>
      </w:r>
    </w:p>
    <w:p w:rsidR="00273DB1" w:rsidRPr="003B1E5E" w:rsidRDefault="000C5E54" w:rsidP="00273DB1">
      <w:pPr>
        <w:pStyle w:val="Normal1"/>
        <w:spacing w:line="360" w:lineRule="auto"/>
        <w:ind w:left="0" w:firstLine="0"/>
        <w:jc w:val="left"/>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j</m:t>
              </m:r>
            </m:sub>
          </m:sSub>
          <m:r>
            <w:rPr>
              <w:rFonts w:asci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k</m:t>
              </m:r>
              <m:r>
                <w:rPr>
                  <w:rFonts w:ascii="Cambria Math"/>
                  <w:sz w:val="28"/>
                  <w:szCs w:val="28"/>
                  <w:lang w:val="en-US"/>
                </w:rPr>
                <m:t>=1</m:t>
              </m:r>
            </m:sub>
            <m:sup>
              <m:r>
                <w:rPr>
                  <w:rFonts w:ascii="Cambria Math" w:hAnsi="Cambria Math"/>
                  <w:sz w:val="28"/>
                  <w:szCs w:val="28"/>
                  <w:lang w:val="en-US"/>
                </w:rPr>
                <m:t>S</m:t>
              </m:r>
            </m:sup>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kj</m:t>
                  </m:r>
                </m:sub>
              </m:sSub>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k</m:t>
                  </m:r>
                </m:sub>
              </m:sSub>
            </m:e>
          </m:nary>
        </m:oMath>
      </m:oMathPara>
    </w:p>
    <w:p w:rsidR="00D94806" w:rsidRDefault="00273DB1" w:rsidP="00D94806">
      <w:pPr>
        <w:pStyle w:val="Normal1"/>
        <w:spacing w:before="240" w:line="360" w:lineRule="auto"/>
        <w:ind w:left="0" w:firstLine="0"/>
        <w:rPr>
          <w:sz w:val="28"/>
          <w:szCs w:val="28"/>
          <w:lang w:val="en-US"/>
        </w:rPr>
      </w:pPr>
      <w:r w:rsidRPr="003B1E5E">
        <w:rPr>
          <w:sz w:val="28"/>
          <w:szCs w:val="28"/>
        </w:rPr>
        <w:t>где:</w:t>
      </w:r>
      <w:r w:rsidR="00D94806">
        <w:rPr>
          <w:sz w:val="28"/>
          <w:szCs w:val="28"/>
          <w:lang w:val="en-US"/>
        </w:rPr>
        <w:tab/>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kj</m:t>
            </m:r>
          </m:sub>
        </m:sSub>
      </m:oMath>
      <w:r w:rsidRPr="003B1E5E">
        <w:rPr>
          <w:sz w:val="28"/>
          <w:szCs w:val="28"/>
        </w:rPr>
        <w:t xml:space="preserve"> − количество часов однократной обработки </w:t>
      </w:r>
      <w:r w:rsidR="00A67F11" w:rsidRPr="003B1E5E">
        <w:rPr>
          <w:sz w:val="28"/>
          <w:szCs w:val="28"/>
        </w:rPr>
        <w:t>информации</w:t>
      </w:r>
      <w:r w:rsidRPr="003B1E5E">
        <w:rPr>
          <w:sz w:val="28"/>
          <w:szCs w:val="28"/>
        </w:rPr>
        <w:t xml:space="preserve"> при </w:t>
      </w:r>
    </w:p>
    <w:p w:rsidR="00273DB1" w:rsidRPr="00D94806" w:rsidRDefault="00273DB1" w:rsidP="00D94806">
      <w:pPr>
        <w:pStyle w:val="Normal1"/>
        <w:spacing w:line="360" w:lineRule="auto"/>
        <w:ind w:left="0" w:firstLine="810"/>
        <w:rPr>
          <w:sz w:val="28"/>
          <w:szCs w:val="28"/>
          <w:lang w:val="en-US"/>
        </w:rPr>
      </w:pPr>
      <w:r w:rsidRPr="003B1E5E">
        <w:rPr>
          <w:sz w:val="28"/>
          <w:szCs w:val="28"/>
        </w:rPr>
        <w:t xml:space="preserve">решении </w:t>
      </w:r>
      <w:r w:rsidRPr="003B1E5E">
        <w:rPr>
          <w:sz w:val="28"/>
          <w:szCs w:val="28"/>
          <w:lang w:val="en-US"/>
        </w:rPr>
        <w:t>k</w:t>
      </w:r>
      <w:r w:rsidRPr="003B1E5E">
        <w:rPr>
          <w:sz w:val="28"/>
          <w:szCs w:val="28"/>
        </w:rPr>
        <w:t xml:space="preserve">-ой задачи на </w:t>
      </w:r>
      <w:r w:rsidRPr="003B1E5E">
        <w:rPr>
          <w:sz w:val="28"/>
          <w:szCs w:val="28"/>
          <w:lang w:val="en-US"/>
        </w:rPr>
        <w:t>j</w:t>
      </w:r>
      <w:r w:rsidRPr="003B1E5E">
        <w:rPr>
          <w:sz w:val="28"/>
          <w:szCs w:val="28"/>
        </w:rPr>
        <w:t xml:space="preserve">-ой </w:t>
      </w:r>
      <w:r w:rsidR="00A67F11" w:rsidRPr="003B1E5E">
        <w:rPr>
          <w:sz w:val="28"/>
          <w:szCs w:val="28"/>
        </w:rPr>
        <w:t>единице</w:t>
      </w:r>
      <w:r w:rsidRPr="003B1E5E">
        <w:rPr>
          <w:sz w:val="28"/>
          <w:szCs w:val="28"/>
        </w:rPr>
        <w:t xml:space="preserve"> оборудования.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kj</m:t>
            </m:r>
          </m:sub>
        </m:sSub>
      </m:oMath>
      <w:r w:rsidR="00D94806">
        <w:rPr>
          <w:sz w:val="28"/>
          <w:szCs w:val="28"/>
        </w:rPr>
        <w:t>=6</w:t>
      </w:r>
      <w:r w:rsidR="00D94806">
        <w:rPr>
          <w:sz w:val="28"/>
          <w:szCs w:val="28"/>
          <w:lang w:val="en-US"/>
        </w:rPr>
        <w:t>.</w:t>
      </w:r>
    </w:p>
    <w:p w:rsidR="00273DB1" w:rsidRPr="003B1E5E" w:rsidRDefault="000C5E54" w:rsidP="00D94806">
      <w:pPr>
        <w:pStyle w:val="Normal1"/>
        <w:spacing w:line="360" w:lineRule="auto"/>
        <w:ind w:left="0" w:firstLine="810"/>
        <w:rPr>
          <w:sz w:val="28"/>
          <w:szCs w:val="28"/>
        </w:rPr>
      </w:pP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00273DB1" w:rsidRPr="003B1E5E">
        <w:rPr>
          <w:sz w:val="28"/>
          <w:szCs w:val="28"/>
        </w:rPr>
        <w:t xml:space="preserve"> − частота решения </w:t>
      </w:r>
      <w:r w:rsidR="00273DB1" w:rsidRPr="003B1E5E">
        <w:rPr>
          <w:sz w:val="28"/>
          <w:szCs w:val="28"/>
          <w:lang w:val="en-US"/>
        </w:rPr>
        <w:t>k</w:t>
      </w:r>
      <w:r w:rsidR="00273DB1" w:rsidRPr="003B1E5E">
        <w:rPr>
          <w:sz w:val="28"/>
          <w:szCs w:val="28"/>
        </w:rPr>
        <w:t xml:space="preserve">-й задачи, дней/год </w:t>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00273DB1" w:rsidRPr="003B1E5E">
        <w:rPr>
          <w:sz w:val="28"/>
          <w:szCs w:val="28"/>
        </w:rPr>
        <w:t>=264;</w:t>
      </w:r>
    </w:p>
    <w:p w:rsidR="00BB512D" w:rsidRPr="00BB512D" w:rsidRDefault="00273DB1" w:rsidP="001C7CFE">
      <w:pPr>
        <w:pStyle w:val="Normal1"/>
        <w:spacing w:after="240" w:line="360" w:lineRule="auto"/>
        <w:ind w:left="0" w:firstLine="0"/>
        <w:rPr>
          <w:color w:val="4F81BD" w:themeColor="accent1"/>
          <w:sz w:val="28"/>
          <w:szCs w:val="28"/>
          <w:lang w:val="en-US"/>
        </w:rPr>
      </w:pPr>
      <w:r w:rsidRPr="003B1E5E">
        <w:rPr>
          <w:sz w:val="28"/>
          <w:szCs w:val="28"/>
        </w:rPr>
        <w:tab/>
      </w:r>
      <w:r w:rsidR="00BB512D" w:rsidRPr="00BB512D">
        <w:rPr>
          <w:color w:val="4F81BD" w:themeColor="accent1"/>
          <w:sz w:val="28"/>
          <w:szCs w:val="28"/>
          <w:lang w:val="en-US"/>
        </w:rPr>
        <w:t>sdsdda asd asd asd a asdsd  s asda sdasd sassda  a asd asd as adsasd asd asd asdas asdasdasda sad  aasd sd sad sda asd a asdds aasd as as dasasd ds dsa das ads</w:t>
      </w:r>
    </w:p>
    <w:p w:rsidR="00273DB1" w:rsidRPr="003B1E5E" w:rsidRDefault="00273DB1" w:rsidP="001C7CFE">
      <w:pPr>
        <w:pStyle w:val="Normal1"/>
        <w:spacing w:after="240" w:line="360" w:lineRule="auto"/>
        <w:ind w:left="0" w:firstLine="0"/>
        <w:rPr>
          <w:sz w:val="28"/>
          <w:szCs w:val="28"/>
        </w:rPr>
      </w:pPr>
      <w:r w:rsidRPr="003B1E5E">
        <w:rPr>
          <w:sz w:val="28"/>
          <w:szCs w:val="28"/>
        </w:rPr>
        <w:lastRenderedPageBreak/>
        <w:t xml:space="preserve">Таким образом </w:t>
      </w:r>
      <w:r w:rsidR="00A67F11" w:rsidRPr="003B1E5E">
        <w:rPr>
          <w:sz w:val="28"/>
          <w:szCs w:val="28"/>
        </w:rPr>
        <w:t>финансовые</w:t>
      </w:r>
      <w:r w:rsidR="001C7CFE">
        <w:rPr>
          <w:sz w:val="28"/>
          <w:szCs w:val="28"/>
        </w:rPr>
        <w:t xml:space="preserve"> вложения на реализацию</w:t>
      </w:r>
      <w:r w:rsidRPr="003B1E5E">
        <w:rPr>
          <w:sz w:val="28"/>
          <w:szCs w:val="28"/>
        </w:rPr>
        <w:t xml:space="preserve"> </w:t>
      </w:r>
      <w:r w:rsidR="00A67F11" w:rsidRPr="003B1E5E">
        <w:rPr>
          <w:sz w:val="28"/>
          <w:szCs w:val="28"/>
        </w:rPr>
        <w:t>составляют</w:t>
      </w:r>
      <w:r w:rsidRPr="003B1E5E">
        <w:rPr>
          <w:sz w:val="28"/>
          <w:szCs w:val="28"/>
        </w:rPr>
        <w:t>:</w:t>
      </w:r>
    </w:p>
    <w:p w:rsidR="00273DB1" w:rsidRPr="003B1E5E" w:rsidRDefault="000C5E54" w:rsidP="001C7CFE">
      <w:pPr>
        <w:pStyle w:val="Normal1"/>
        <w:spacing w:after="240"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р</m:t>
            </m:r>
          </m:sub>
        </m:sSub>
      </m:oMath>
      <w:r w:rsidR="00273DB1" w:rsidRPr="003B1E5E">
        <w:rPr>
          <w:sz w:val="28"/>
          <w:szCs w:val="28"/>
        </w:rPr>
        <w:t xml:space="preserve"> = 22500*1*6*264/(264*8)</w:t>
      </w:r>
      <w:r w:rsidR="00954ADB" w:rsidRPr="003B1E5E">
        <w:rPr>
          <w:sz w:val="28"/>
          <w:szCs w:val="28"/>
        </w:rPr>
        <w:t xml:space="preserve"> </w:t>
      </w:r>
      <w:r w:rsidR="00273DB1" w:rsidRPr="003B1E5E">
        <w:rPr>
          <w:sz w:val="28"/>
          <w:szCs w:val="28"/>
        </w:rPr>
        <w:t>руб</w:t>
      </w:r>
      <w:r w:rsidR="00954ADB" w:rsidRPr="003B1E5E">
        <w:rPr>
          <w:sz w:val="28"/>
          <w:szCs w:val="28"/>
        </w:rPr>
        <w:t>.</w:t>
      </w:r>
      <w:r w:rsidR="00273DB1" w:rsidRPr="003B1E5E">
        <w:rPr>
          <w:sz w:val="28"/>
          <w:szCs w:val="28"/>
        </w:rPr>
        <w:t xml:space="preserve"> = 16875 руб.</w:t>
      </w:r>
    </w:p>
    <w:p w:rsidR="00273DB1" w:rsidRPr="003B1E5E" w:rsidRDefault="00273DB1" w:rsidP="006149E1">
      <w:pPr>
        <w:pStyle w:val="Normal1"/>
        <w:spacing w:after="240" w:line="360" w:lineRule="auto"/>
        <w:ind w:left="0" w:firstLine="0"/>
        <w:rPr>
          <w:sz w:val="28"/>
          <w:szCs w:val="28"/>
        </w:rPr>
      </w:pPr>
      <w:r w:rsidRPr="003B1E5E">
        <w:rPr>
          <w:sz w:val="28"/>
          <w:szCs w:val="28"/>
        </w:rPr>
        <w:tab/>
        <w:t>Таким образом, общая сумма финансовых вложений на создание пр</w:t>
      </w:r>
      <w:r w:rsidRPr="003B1E5E">
        <w:rPr>
          <w:sz w:val="28"/>
          <w:szCs w:val="28"/>
        </w:rPr>
        <w:t>о</w:t>
      </w:r>
      <w:r w:rsidRPr="003B1E5E">
        <w:rPr>
          <w:sz w:val="28"/>
          <w:szCs w:val="28"/>
        </w:rPr>
        <w:t xml:space="preserve">екта </w:t>
      </w:r>
      <w:r w:rsidR="00A67F11" w:rsidRPr="003B1E5E">
        <w:rPr>
          <w:sz w:val="28"/>
          <w:szCs w:val="28"/>
        </w:rPr>
        <w:t>составляет</w:t>
      </w:r>
      <w:r w:rsidRPr="003B1E5E">
        <w:rPr>
          <w:sz w:val="28"/>
          <w:szCs w:val="28"/>
        </w:rPr>
        <w:t>:</w:t>
      </w:r>
    </w:p>
    <w:p w:rsidR="00273DB1" w:rsidRPr="003B1E5E" w:rsidRDefault="00273DB1" w:rsidP="00A5783C">
      <w:pPr>
        <w:pStyle w:val="Normal1"/>
        <w:spacing w:line="360" w:lineRule="auto"/>
        <w:ind w:left="0" w:firstLine="0"/>
        <w:jc w:val="center"/>
        <w:rPr>
          <w:sz w:val="28"/>
          <w:szCs w:val="28"/>
        </w:rPr>
      </w:pPr>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sidRPr="003B1E5E">
        <w:rPr>
          <w:sz w:val="28"/>
          <w:szCs w:val="28"/>
        </w:rPr>
        <w:t xml:space="preserve"> = 43692.75 + 16875 руб = 60567.75 руб.</w:t>
      </w:r>
    </w:p>
    <w:p w:rsidR="00BD2446" w:rsidRPr="003B1E5E" w:rsidRDefault="00803874" w:rsidP="006149E1">
      <w:pPr>
        <w:pStyle w:val="Normal1"/>
        <w:spacing w:before="240" w:line="360" w:lineRule="auto"/>
        <w:ind w:left="0" w:firstLine="0"/>
        <w:rPr>
          <w:sz w:val="28"/>
          <w:szCs w:val="28"/>
        </w:rPr>
      </w:pPr>
      <w:r>
        <w:rPr>
          <w:sz w:val="28"/>
          <w:szCs w:val="28"/>
        </w:rPr>
        <w:tab/>
      </w:r>
      <w:r w:rsidR="00273DB1" w:rsidRPr="003B1E5E">
        <w:rPr>
          <w:sz w:val="28"/>
          <w:szCs w:val="28"/>
        </w:rPr>
        <w:t xml:space="preserve">Итого </w:t>
      </w:r>
      <w:r w:rsidR="00A67F11" w:rsidRPr="003B1E5E">
        <w:rPr>
          <w:sz w:val="28"/>
          <w:szCs w:val="28"/>
        </w:rPr>
        <w:t>суммарные</w:t>
      </w:r>
      <w:r w:rsidR="00273DB1" w:rsidRPr="003B1E5E">
        <w:rPr>
          <w:sz w:val="28"/>
          <w:szCs w:val="28"/>
        </w:rPr>
        <w:t xml:space="preserve"> финансовые вложения на разработку проекта </w:t>
      </w:r>
      <w:r w:rsidR="00A67F11" w:rsidRPr="003B1E5E">
        <w:rPr>
          <w:sz w:val="28"/>
          <w:szCs w:val="28"/>
        </w:rPr>
        <w:t>соста</w:t>
      </w:r>
      <w:r w:rsidR="00A67F11" w:rsidRPr="003B1E5E">
        <w:rPr>
          <w:sz w:val="28"/>
          <w:szCs w:val="28"/>
        </w:rPr>
        <w:t>в</w:t>
      </w:r>
      <w:r w:rsidR="00A67F11" w:rsidRPr="003B1E5E">
        <w:rPr>
          <w:sz w:val="28"/>
          <w:szCs w:val="28"/>
        </w:rPr>
        <w:t>ляют</w:t>
      </w:r>
      <w:r w:rsidR="00273DB1" w:rsidRPr="003B1E5E">
        <w:rPr>
          <w:sz w:val="28"/>
          <w:szCs w:val="28"/>
        </w:rPr>
        <w:t xml:space="preserve"> 61000 руб.</w:t>
      </w:r>
    </w:p>
    <w:p w:rsidR="00525832" w:rsidRPr="00100BBC" w:rsidRDefault="00F44449" w:rsidP="00100BBC">
      <w:pPr>
        <w:pStyle w:val="Heading2"/>
        <w:spacing w:before="240" w:after="240" w:line="360" w:lineRule="auto"/>
        <w:ind w:firstLine="533"/>
        <w:jc w:val="center"/>
        <w:rPr>
          <w:b w:val="0"/>
          <w:color w:val="000000" w:themeColor="text1"/>
          <w:sz w:val="28"/>
          <w:szCs w:val="28"/>
        </w:rPr>
      </w:pPr>
      <w:bookmarkStart w:id="0" w:name="_Toc175752797"/>
      <w:bookmarkStart w:id="1" w:name="_Toc175753015"/>
      <w:bookmarkStart w:id="2" w:name="_Toc175756564"/>
      <w:r w:rsidRPr="00100BBC">
        <w:rPr>
          <w:rFonts w:ascii="Times New Roman" w:hAnsi="Times New Roman" w:cs="Times New Roman"/>
          <w:b w:val="0"/>
          <w:color w:val="000000" w:themeColor="text1"/>
          <w:sz w:val="28"/>
          <w:szCs w:val="28"/>
          <w:lang w:val="ru-RU"/>
        </w:rPr>
        <w:t>6.4</w:t>
      </w:r>
      <w:r w:rsidR="00525832" w:rsidRPr="00100BBC">
        <w:rPr>
          <w:rFonts w:ascii="Times New Roman" w:hAnsi="Times New Roman" w:cs="Times New Roman"/>
          <w:b w:val="0"/>
          <w:color w:val="000000" w:themeColor="text1"/>
          <w:sz w:val="28"/>
          <w:szCs w:val="28"/>
          <w:lang w:val="ru-RU"/>
        </w:rPr>
        <w:t xml:space="preserve"> Расчет эксплуатационных затрат</w:t>
      </w:r>
      <w:bookmarkEnd w:id="0"/>
      <w:bookmarkEnd w:id="1"/>
      <w:bookmarkEnd w:id="2"/>
    </w:p>
    <w:p w:rsidR="00C65ADD" w:rsidRDefault="0044482F" w:rsidP="0033418F">
      <w:pPr>
        <w:pStyle w:val="Normal1"/>
        <w:spacing w:line="360" w:lineRule="auto"/>
        <w:ind w:hanging="20"/>
        <w:rPr>
          <w:sz w:val="28"/>
          <w:szCs w:val="28"/>
        </w:rPr>
      </w:pPr>
      <w:r>
        <w:rPr>
          <w:sz w:val="28"/>
          <w:szCs w:val="28"/>
        </w:rPr>
        <w:tab/>
      </w:r>
      <w:r>
        <w:rPr>
          <w:sz w:val="28"/>
          <w:szCs w:val="28"/>
        </w:rPr>
        <w:tab/>
      </w:r>
      <w:r w:rsidR="00525832" w:rsidRPr="003B1E5E">
        <w:rPr>
          <w:sz w:val="28"/>
          <w:szCs w:val="28"/>
        </w:rPr>
        <w:t>После того как проект разработан и запущен для эксплуатации, он н</w:t>
      </w:r>
      <w:r w:rsidR="00525832" w:rsidRPr="003B1E5E">
        <w:rPr>
          <w:sz w:val="28"/>
          <w:szCs w:val="28"/>
        </w:rPr>
        <w:t>у</w:t>
      </w:r>
      <w:r w:rsidR="00525832" w:rsidRPr="003B1E5E">
        <w:rPr>
          <w:sz w:val="28"/>
          <w:szCs w:val="28"/>
        </w:rPr>
        <w:t xml:space="preserve">ждается в поддержке. </w:t>
      </w:r>
    </w:p>
    <w:p w:rsidR="0044482F" w:rsidRPr="008D62CD" w:rsidRDefault="00C65ADD" w:rsidP="00C0762E">
      <w:pPr>
        <w:pStyle w:val="Normal1"/>
        <w:spacing w:line="360" w:lineRule="auto"/>
        <w:ind w:hanging="20"/>
        <w:rPr>
          <w:sz w:val="28"/>
          <w:szCs w:val="28"/>
        </w:rPr>
      </w:pPr>
      <w:r>
        <w:rPr>
          <w:sz w:val="28"/>
          <w:szCs w:val="28"/>
        </w:rPr>
        <w:tab/>
      </w:r>
      <w:r>
        <w:rPr>
          <w:sz w:val="28"/>
          <w:szCs w:val="28"/>
        </w:rPr>
        <w:tab/>
      </w:r>
      <w:r w:rsidR="00525832" w:rsidRPr="003B1E5E">
        <w:rPr>
          <w:sz w:val="28"/>
          <w:szCs w:val="28"/>
        </w:rPr>
        <w:t>К поддержке относятся</w:t>
      </w:r>
      <w:r w:rsidR="00C0762E">
        <w:rPr>
          <w:sz w:val="28"/>
          <w:szCs w:val="28"/>
        </w:rPr>
        <w:t>:</w:t>
      </w:r>
      <w:r w:rsidR="00525832" w:rsidRPr="003B1E5E">
        <w:rPr>
          <w:sz w:val="28"/>
          <w:szCs w:val="28"/>
        </w:rPr>
        <w:t xml:space="preserve"> </w:t>
      </w:r>
      <w:r w:rsidR="00C0762E">
        <w:rPr>
          <w:sz w:val="28"/>
          <w:szCs w:val="28"/>
        </w:rPr>
        <w:t>выпуск обновлений</w:t>
      </w:r>
      <w:r w:rsidR="00525832" w:rsidRPr="003B1E5E">
        <w:rPr>
          <w:sz w:val="28"/>
          <w:szCs w:val="28"/>
        </w:rPr>
        <w:t xml:space="preserve"> программного обеспеч</w:t>
      </w:r>
      <w:r w:rsidR="00525832" w:rsidRPr="003B1E5E">
        <w:rPr>
          <w:sz w:val="28"/>
          <w:szCs w:val="28"/>
        </w:rPr>
        <w:t>е</w:t>
      </w:r>
      <w:r w:rsidR="00525832" w:rsidRPr="003B1E5E">
        <w:rPr>
          <w:sz w:val="28"/>
          <w:szCs w:val="28"/>
        </w:rPr>
        <w:t xml:space="preserve">ния </w:t>
      </w:r>
      <w:r w:rsidR="00C0762E">
        <w:rPr>
          <w:sz w:val="28"/>
          <w:szCs w:val="28"/>
        </w:rPr>
        <w:t>с определенной периодичностью, исправление ошибок, поддержка</w:t>
      </w:r>
      <w:r w:rsidR="00525832" w:rsidRPr="003B1E5E">
        <w:rPr>
          <w:sz w:val="28"/>
          <w:szCs w:val="28"/>
        </w:rPr>
        <w:t xml:space="preserve"> н</w:t>
      </w:r>
      <w:r w:rsidR="00525832" w:rsidRPr="003B1E5E">
        <w:rPr>
          <w:sz w:val="28"/>
          <w:szCs w:val="28"/>
        </w:rPr>
        <w:t>е</w:t>
      </w:r>
      <w:r w:rsidR="00525832" w:rsidRPr="003B1E5E">
        <w:rPr>
          <w:sz w:val="28"/>
          <w:szCs w:val="28"/>
        </w:rPr>
        <w:t xml:space="preserve">прерывной работы </w:t>
      </w:r>
      <w:r w:rsidR="00C0762E">
        <w:rPr>
          <w:sz w:val="28"/>
          <w:szCs w:val="28"/>
        </w:rPr>
        <w:t xml:space="preserve">удаленного </w:t>
      </w:r>
      <w:r w:rsidR="00525832" w:rsidRPr="003B1E5E">
        <w:rPr>
          <w:sz w:val="28"/>
          <w:szCs w:val="28"/>
        </w:rPr>
        <w:t>серве</w:t>
      </w:r>
      <w:r w:rsidR="00C0762E">
        <w:rPr>
          <w:sz w:val="28"/>
          <w:szCs w:val="28"/>
        </w:rPr>
        <w:t>ра и</w:t>
      </w:r>
      <w:r w:rsidR="00525832" w:rsidRPr="003B1E5E">
        <w:rPr>
          <w:sz w:val="28"/>
          <w:szCs w:val="28"/>
        </w:rPr>
        <w:t xml:space="preserve"> ведение базы дан</w:t>
      </w:r>
      <w:r w:rsidR="00C0762E">
        <w:rPr>
          <w:sz w:val="28"/>
          <w:szCs w:val="28"/>
        </w:rPr>
        <w:t>ных. Д</w:t>
      </w:r>
      <w:r w:rsidR="00525832" w:rsidRPr="003B1E5E">
        <w:rPr>
          <w:sz w:val="28"/>
          <w:szCs w:val="28"/>
        </w:rPr>
        <w:t xml:space="preserve">ля </w:t>
      </w:r>
      <w:r w:rsidR="00C0762E">
        <w:rPr>
          <w:sz w:val="28"/>
          <w:szCs w:val="28"/>
        </w:rPr>
        <w:t>выпо</w:t>
      </w:r>
      <w:r w:rsidR="00C0762E">
        <w:rPr>
          <w:sz w:val="28"/>
          <w:szCs w:val="28"/>
        </w:rPr>
        <w:t>л</w:t>
      </w:r>
      <w:r w:rsidR="00C0762E">
        <w:rPr>
          <w:sz w:val="28"/>
          <w:szCs w:val="28"/>
        </w:rPr>
        <w:t xml:space="preserve">нения перечисленных </w:t>
      </w:r>
      <w:r w:rsidR="00C0762E" w:rsidRPr="008D62CD">
        <w:rPr>
          <w:sz w:val="28"/>
          <w:szCs w:val="28"/>
        </w:rPr>
        <w:t>условий</w:t>
      </w:r>
      <w:r w:rsidR="00525832" w:rsidRPr="008D62CD">
        <w:rPr>
          <w:sz w:val="28"/>
          <w:szCs w:val="28"/>
        </w:rPr>
        <w:t xml:space="preserve"> необходимы финансовые затраты. Финанс</w:t>
      </w:r>
      <w:r w:rsidR="00525832" w:rsidRPr="008D62CD">
        <w:rPr>
          <w:sz w:val="28"/>
          <w:szCs w:val="28"/>
        </w:rPr>
        <w:t>и</w:t>
      </w:r>
      <w:r w:rsidR="00525832" w:rsidRPr="008D62CD">
        <w:rPr>
          <w:sz w:val="28"/>
          <w:szCs w:val="28"/>
        </w:rPr>
        <w:t>рования такого рода называется "эксплуатационные затраты".</w:t>
      </w:r>
    </w:p>
    <w:p w:rsidR="00525832" w:rsidRPr="003B1E5E" w:rsidRDefault="00525832" w:rsidP="0033418F">
      <w:pPr>
        <w:pStyle w:val="Normal1"/>
        <w:spacing w:after="240" w:line="360" w:lineRule="auto"/>
        <w:ind w:left="0" w:firstLine="547"/>
        <w:rPr>
          <w:sz w:val="28"/>
          <w:szCs w:val="28"/>
        </w:rPr>
      </w:pPr>
      <w:r w:rsidRPr="008D62CD">
        <w:rPr>
          <w:sz w:val="28"/>
          <w:szCs w:val="28"/>
        </w:rPr>
        <w:t>Объем финансовых затрат на эксплуатацию рассчитываются по</w:t>
      </w:r>
      <w:r w:rsidRPr="003B1E5E">
        <w:rPr>
          <w:sz w:val="28"/>
          <w:szCs w:val="28"/>
        </w:rPr>
        <w:t xml:space="preserve"> форм</w:t>
      </w:r>
      <w:r w:rsidRPr="003B1E5E">
        <w:rPr>
          <w:sz w:val="28"/>
          <w:szCs w:val="28"/>
        </w:rPr>
        <w:t>у</w:t>
      </w:r>
      <w:r w:rsidRPr="003B1E5E">
        <w:rPr>
          <w:sz w:val="28"/>
          <w:szCs w:val="28"/>
        </w:rPr>
        <w:t>ле:</w:t>
      </w:r>
    </w:p>
    <w:tbl>
      <w:tblPr>
        <w:tblW w:w="0" w:type="auto"/>
        <w:tblLook w:val="01E0"/>
      </w:tblPr>
      <w:tblGrid>
        <w:gridCol w:w="8846"/>
        <w:gridCol w:w="730"/>
      </w:tblGrid>
      <w:tr w:rsidR="00525832" w:rsidRPr="003B1E5E" w:rsidTr="00072A16">
        <w:tc>
          <w:tcPr>
            <w:tcW w:w="9108" w:type="dxa"/>
          </w:tcPr>
          <w:p w:rsidR="00525832" w:rsidRPr="003B1E5E" w:rsidRDefault="00525832" w:rsidP="00072A16">
            <w:pPr>
              <w:pStyle w:val="Normal1"/>
              <w:tabs>
                <w:tab w:val="right" w:pos="8640"/>
              </w:tabs>
              <w:spacing w:line="240" w:lineRule="auto"/>
              <w:ind w:left="0" w:firstLine="0"/>
              <w:jc w:val="center"/>
              <w:rPr>
                <w:sz w:val="28"/>
                <w:szCs w:val="28"/>
              </w:rPr>
            </w:pPr>
            <w:r w:rsidRPr="003B1E5E">
              <w:rPr>
                <w:sz w:val="28"/>
                <w:szCs w:val="28"/>
              </w:rPr>
              <w:t>З</w:t>
            </w:r>
            <w:r w:rsidRPr="003B1E5E">
              <w:rPr>
                <w:sz w:val="28"/>
                <w:szCs w:val="28"/>
                <w:vertAlign w:val="subscript"/>
              </w:rPr>
              <w:t>тек</w:t>
            </w:r>
            <w:r w:rsidRPr="003B1E5E">
              <w:rPr>
                <w:sz w:val="28"/>
                <w:szCs w:val="28"/>
              </w:rPr>
              <w:t xml:space="preserve"> = З</w:t>
            </w:r>
            <w:r w:rsidRPr="003B1E5E">
              <w:rPr>
                <w:sz w:val="28"/>
                <w:szCs w:val="28"/>
                <w:vertAlign w:val="subscript"/>
              </w:rPr>
              <w:t>зП</w:t>
            </w:r>
            <w:r w:rsidRPr="003B1E5E">
              <w:rPr>
                <w:sz w:val="28"/>
                <w:szCs w:val="28"/>
              </w:rPr>
              <w:t xml:space="preserve"> + С</w:t>
            </w:r>
            <w:r w:rsidRPr="003B1E5E">
              <w:rPr>
                <w:sz w:val="28"/>
                <w:szCs w:val="28"/>
                <w:vertAlign w:val="subscript"/>
              </w:rPr>
              <w:t>а</w:t>
            </w:r>
            <w:r w:rsidRPr="003B1E5E">
              <w:rPr>
                <w:sz w:val="28"/>
                <w:szCs w:val="28"/>
              </w:rPr>
              <w:t xml:space="preserve"> + З</w:t>
            </w:r>
            <w:r w:rsidRPr="003B1E5E">
              <w:rPr>
                <w:sz w:val="28"/>
                <w:szCs w:val="28"/>
                <w:vertAlign w:val="subscript"/>
              </w:rPr>
              <w:t>э</w:t>
            </w:r>
            <w:r w:rsidRPr="003B1E5E">
              <w:rPr>
                <w:sz w:val="28"/>
                <w:szCs w:val="28"/>
              </w:rPr>
              <w:t xml:space="preserve"> + С</w:t>
            </w:r>
            <w:r w:rsidRPr="003B1E5E">
              <w:rPr>
                <w:sz w:val="28"/>
                <w:szCs w:val="28"/>
                <w:vertAlign w:val="subscript"/>
              </w:rPr>
              <w:t>рем</w:t>
            </w:r>
            <w:r w:rsidRPr="003B1E5E">
              <w:rPr>
                <w:sz w:val="28"/>
                <w:szCs w:val="28"/>
              </w:rPr>
              <w:t xml:space="preserve"> + З</w:t>
            </w:r>
            <w:r w:rsidRPr="003B1E5E">
              <w:rPr>
                <w:sz w:val="28"/>
                <w:szCs w:val="28"/>
                <w:vertAlign w:val="subscript"/>
              </w:rPr>
              <w:t>м</w:t>
            </w:r>
            <w:r w:rsidRPr="003B1E5E">
              <w:rPr>
                <w:sz w:val="28"/>
                <w:szCs w:val="28"/>
              </w:rPr>
              <w:t xml:space="preserve"> + З</w:t>
            </w:r>
            <w:r w:rsidRPr="003B1E5E">
              <w:rPr>
                <w:sz w:val="28"/>
                <w:szCs w:val="28"/>
                <w:vertAlign w:val="subscript"/>
              </w:rPr>
              <w:t>н</w:t>
            </w:r>
            <w:r w:rsidRPr="003B1E5E">
              <w:rPr>
                <w:sz w:val="28"/>
                <w:szCs w:val="28"/>
              </w:rPr>
              <w:t xml:space="preserve">  ,</w:t>
            </w:r>
          </w:p>
        </w:tc>
        <w:tc>
          <w:tcPr>
            <w:tcW w:w="746" w:type="dxa"/>
          </w:tcPr>
          <w:p w:rsidR="00525832" w:rsidRPr="003B1E5E" w:rsidRDefault="00525832" w:rsidP="00072A16">
            <w:pPr>
              <w:pStyle w:val="Normal1"/>
              <w:tabs>
                <w:tab w:val="right" w:pos="8640"/>
              </w:tabs>
              <w:spacing w:line="240" w:lineRule="auto"/>
              <w:ind w:left="0" w:firstLine="0"/>
              <w:rPr>
                <w:sz w:val="28"/>
                <w:szCs w:val="28"/>
              </w:rPr>
            </w:pPr>
          </w:p>
        </w:tc>
      </w:tr>
    </w:tbl>
    <w:p w:rsidR="00BB512D" w:rsidRDefault="00BB512D" w:rsidP="00BB512D">
      <w:pPr>
        <w:pStyle w:val="BodyTextIndent21"/>
        <w:widowControl/>
        <w:spacing w:before="240" w:line="360" w:lineRule="auto"/>
        <w:ind w:firstLine="0"/>
        <w:jc w:val="both"/>
        <w:rPr>
          <w:sz w:val="28"/>
          <w:szCs w:val="28"/>
          <w:lang w:val="en-US"/>
        </w:rPr>
      </w:pPr>
      <w:r>
        <w:rPr>
          <w:sz w:val="28"/>
          <w:szCs w:val="28"/>
        </w:rPr>
        <w:t>где</w:t>
      </w:r>
      <w:r>
        <w:rPr>
          <w:sz w:val="28"/>
          <w:szCs w:val="28"/>
          <w:lang w:val="en-US"/>
        </w:rPr>
        <w:tab/>
      </w:r>
      <w:r w:rsidR="00525832" w:rsidRPr="003B1E5E">
        <w:rPr>
          <w:sz w:val="28"/>
          <w:szCs w:val="28"/>
        </w:rPr>
        <w:t>З</w:t>
      </w:r>
      <w:r w:rsidR="00525832" w:rsidRPr="003B1E5E">
        <w:rPr>
          <w:sz w:val="28"/>
          <w:szCs w:val="28"/>
          <w:vertAlign w:val="subscript"/>
        </w:rPr>
        <w:t>зП</w:t>
      </w:r>
      <w:r w:rsidR="00525832" w:rsidRPr="003B1E5E">
        <w:rPr>
          <w:sz w:val="28"/>
          <w:szCs w:val="28"/>
        </w:rPr>
        <w:t xml:space="preserve"> – сумма затрат на оплату труда в том числе премии, бонусы за сверх </w:t>
      </w:r>
    </w:p>
    <w:p w:rsidR="00525832" w:rsidRPr="003B1E5E" w:rsidRDefault="00525832" w:rsidP="00BB512D">
      <w:pPr>
        <w:pStyle w:val="BodyTextIndent21"/>
        <w:widowControl/>
        <w:spacing w:line="360" w:lineRule="auto"/>
        <w:ind w:firstLine="720"/>
        <w:jc w:val="both"/>
        <w:rPr>
          <w:sz w:val="28"/>
          <w:szCs w:val="28"/>
          <w:lang w:val="en-US"/>
        </w:rPr>
      </w:pPr>
      <w:r w:rsidRPr="003B1E5E">
        <w:rPr>
          <w:sz w:val="28"/>
          <w:szCs w:val="28"/>
        </w:rPr>
        <w:t>продуктивность, руб.;</w:t>
      </w:r>
    </w:p>
    <w:p w:rsidR="00BB512D" w:rsidRDefault="00525832" w:rsidP="00BB512D">
      <w:pPr>
        <w:pStyle w:val="Normal1"/>
        <w:spacing w:line="360" w:lineRule="auto"/>
        <w:ind w:left="0" w:firstLine="720"/>
        <w:rPr>
          <w:sz w:val="28"/>
          <w:szCs w:val="28"/>
          <w:lang w:val="en-US"/>
        </w:rPr>
      </w:pPr>
      <w:r w:rsidRPr="003B1E5E">
        <w:rPr>
          <w:sz w:val="28"/>
          <w:szCs w:val="28"/>
        </w:rPr>
        <w:t>С</w:t>
      </w:r>
      <w:r w:rsidRPr="003B1E5E">
        <w:rPr>
          <w:sz w:val="28"/>
          <w:szCs w:val="28"/>
          <w:vertAlign w:val="subscript"/>
        </w:rPr>
        <w:t>а</w:t>
      </w:r>
      <w:r w:rsidRPr="003B1E5E">
        <w:rPr>
          <w:sz w:val="28"/>
          <w:szCs w:val="28"/>
        </w:rPr>
        <w:t xml:space="preserve"> – </w:t>
      </w:r>
      <w:r w:rsidR="00FE328C">
        <w:rPr>
          <w:sz w:val="28"/>
          <w:szCs w:val="28"/>
        </w:rPr>
        <w:t>Денежная с</w:t>
      </w:r>
      <w:r w:rsidRPr="003B1E5E">
        <w:rPr>
          <w:sz w:val="28"/>
          <w:szCs w:val="28"/>
        </w:rPr>
        <w:t xml:space="preserve">умма амортизации от стоимости используемого </w:t>
      </w:r>
    </w:p>
    <w:p w:rsidR="00525832" w:rsidRPr="003B1E5E" w:rsidRDefault="00525832" w:rsidP="00BB512D">
      <w:pPr>
        <w:pStyle w:val="Normal1"/>
        <w:spacing w:line="360" w:lineRule="auto"/>
        <w:ind w:left="0" w:firstLine="720"/>
        <w:rPr>
          <w:sz w:val="28"/>
          <w:szCs w:val="28"/>
        </w:rPr>
      </w:pPr>
      <w:r w:rsidRPr="003B1E5E">
        <w:rPr>
          <w:sz w:val="28"/>
          <w:szCs w:val="28"/>
        </w:rPr>
        <w:t>оборудования;</w:t>
      </w:r>
    </w:p>
    <w:p w:rsidR="00525832" w:rsidRPr="003B1E5E" w:rsidRDefault="00525832" w:rsidP="00BB512D">
      <w:pPr>
        <w:pStyle w:val="Normal1"/>
        <w:spacing w:line="360" w:lineRule="auto"/>
        <w:ind w:left="0" w:firstLine="720"/>
        <w:rPr>
          <w:sz w:val="28"/>
          <w:szCs w:val="28"/>
        </w:rPr>
      </w:pPr>
      <w:r w:rsidRPr="003B1E5E">
        <w:rPr>
          <w:sz w:val="28"/>
          <w:szCs w:val="28"/>
        </w:rPr>
        <w:t>З</w:t>
      </w:r>
      <w:r w:rsidRPr="003B1E5E">
        <w:rPr>
          <w:sz w:val="28"/>
          <w:szCs w:val="28"/>
          <w:vertAlign w:val="subscript"/>
        </w:rPr>
        <w:t>э</w:t>
      </w:r>
      <w:r w:rsidRPr="003B1E5E">
        <w:rPr>
          <w:sz w:val="28"/>
          <w:szCs w:val="28"/>
        </w:rPr>
        <w:t xml:space="preserve"> – Объем затрат использование силовой энергии, руб.;</w:t>
      </w:r>
    </w:p>
    <w:p w:rsidR="00525832" w:rsidRPr="003B1E5E" w:rsidRDefault="00525832" w:rsidP="0033418F">
      <w:pPr>
        <w:pStyle w:val="Normal1"/>
        <w:spacing w:line="360" w:lineRule="auto"/>
        <w:ind w:left="0" w:firstLine="540"/>
        <w:rPr>
          <w:sz w:val="28"/>
          <w:szCs w:val="28"/>
        </w:rPr>
      </w:pPr>
      <w:r w:rsidRPr="003B1E5E">
        <w:rPr>
          <w:sz w:val="28"/>
          <w:szCs w:val="28"/>
        </w:rPr>
        <w:lastRenderedPageBreak/>
        <w:t>С</w:t>
      </w:r>
      <w:r w:rsidRPr="003B1E5E">
        <w:rPr>
          <w:sz w:val="28"/>
          <w:szCs w:val="28"/>
          <w:vertAlign w:val="subscript"/>
        </w:rPr>
        <w:t>рем</w:t>
      </w:r>
      <w:r w:rsidRPr="003B1E5E">
        <w:rPr>
          <w:sz w:val="28"/>
          <w:szCs w:val="28"/>
        </w:rPr>
        <w:t xml:space="preserve"> – Объем финансовых вложений на текущий ремонт оборудования,</w:t>
      </w:r>
      <w:r w:rsidR="00FE328C">
        <w:rPr>
          <w:sz w:val="28"/>
          <w:szCs w:val="28"/>
        </w:rPr>
        <w:t xml:space="preserve"> единица измерения −</w:t>
      </w:r>
      <w:r w:rsidRPr="003B1E5E">
        <w:rPr>
          <w:sz w:val="28"/>
          <w:szCs w:val="28"/>
        </w:rPr>
        <w:t xml:space="preserve"> руб.;</w:t>
      </w:r>
    </w:p>
    <w:p w:rsidR="00525832" w:rsidRPr="003B1E5E" w:rsidRDefault="00525832" w:rsidP="0033418F">
      <w:pPr>
        <w:pStyle w:val="Normal1"/>
        <w:spacing w:line="360" w:lineRule="auto"/>
        <w:ind w:left="0" w:firstLine="540"/>
        <w:rPr>
          <w:sz w:val="28"/>
          <w:szCs w:val="28"/>
        </w:rPr>
      </w:pPr>
      <w:r w:rsidRPr="003B1E5E">
        <w:rPr>
          <w:sz w:val="28"/>
          <w:szCs w:val="28"/>
        </w:rPr>
        <w:t>З</w:t>
      </w:r>
      <w:r w:rsidRPr="003B1E5E">
        <w:rPr>
          <w:sz w:val="28"/>
          <w:szCs w:val="28"/>
          <w:vertAlign w:val="subscript"/>
        </w:rPr>
        <w:t>м</w:t>
      </w:r>
      <w:r w:rsidRPr="003B1E5E">
        <w:rPr>
          <w:sz w:val="28"/>
          <w:szCs w:val="28"/>
        </w:rPr>
        <w:t xml:space="preserve"> – затраты на материалы и машинные носители, руб.;</w:t>
      </w:r>
    </w:p>
    <w:p w:rsidR="00525832" w:rsidRPr="003B1E5E" w:rsidRDefault="00525832" w:rsidP="0033418F">
      <w:pPr>
        <w:pStyle w:val="BodyTextIndent21"/>
        <w:widowControl/>
        <w:tabs>
          <w:tab w:val="left" w:pos="1418"/>
        </w:tabs>
        <w:spacing w:line="360" w:lineRule="auto"/>
        <w:ind w:firstLine="540"/>
        <w:jc w:val="both"/>
        <w:rPr>
          <w:sz w:val="28"/>
          <w:szCs w:val="28"/>
        </w:rPr>
      </w:pPr>
      <w:r w:rsidRPr="003B1E5E">
        <w:rPr>
          <w:sz w:val="28"/>
          <w:szCs w:val="28"/>
        </w:rPr>
        <w:t>З</w:t>
      </w:r>
      <w:r w:rsidRPr="003B1E5E">
        <w:rPr>
          <w:sz w:val="28"/>
          <w:szCs w:val="28"/>
          <w:vertAlign w:val="subscript"/>
        </w:rPr>
        <w:t>н</w:t>
      </w:r>
      <w:r w:rsidRPr="003B1E5E">
        <w:rPr>
          <w:sz w:val="28"/>
          <w:szCs w:val="28"/>
        </w:rPr>
        <w:t xml:space="preserve"> – накладные расходы информационного отдела, руб.</w:t>
      </w:r>
    </w:p>
    <w:p w:rsidR="00C52E9B" w:rsidRDefault="00C52E9B" w:rsidP="00C52E9B">
      <w:pPr>
        <w:spacing w:after="0" w:line="360" w:lineRule="auto"/>
        <w:ind w:firstLine="547"/>
        <w:jc w:val="both"/>
        <w:rPr>
          <w:rFonts w:ascii="Times New Roman" w:hAnsi="Times New Roman" w:cs="Times New Roman"/>
          <w:sz w:val="28"/>
          <w:szCs w:val="28"/>
          <w:lang w:val="ru-RU"/>
        </w:rPr>
      </w:pPr>
      <w:r>
        <w:rPr>
          <w:rFonts w:ascii="Times New Roman" w:hAnsi="Times New Roman" w:cs="Times New Roman"/>
          <w:sz w:val="28"/>
          <w:szCs w:val="28"/>
          <w:lang w:val="ru-RU"/>
        </w:rPr>
        <w:t>Поддержкой</w:t>
      </w:r>
      <w:r w:rsidR="00525832" w:rsidRPr="003B1E5E">
        <w:rPr>
          <w:rFonts w:ascii="Times New Roman" w:hAnsi="Times New Roman" w:cs="Times New Roman"/>
          <w:sz w:val="28"/>
          <w:szCs w:val="28"/>
          <w:lang w:val="ru-RU"/>
        </w:rPr>
        <w:t xml:space="preserve"> запущенной в эксплуатацию системы занимаются </w:t>
      </w:r>
      <w:r>
        <w:rPr>
          <w:rFonts w:ascii="Times New Roman" w:hAnsi="Times New Roman" w:cs="Times New Roman"/>
          <w:sz w:val="28"/>
          <w:szCs w:val="28"/>
          <w:lang w:val="ru-RU"/>
        </w:rPr>
        <w:t xml:space="preserve">нанятые </w:t>
      </w:r>
      <w:r w:rsidR="00525832" w:rsidRPr="003B1E5E">
        <w:rPr>
          <w:rFonts w:ascii="Times New Roman" w:hAnsi="Times New Roman" w:cs="Times New Roman"/>
          <w:sz w:val="28"/>
          <w:szCs w:val="28"/>
          <w:lang w:val="ru-RU"/>
        </w:rPr>
        <w:t>специалисты.</w:t>
      </w:r>
    </w:p>
    <w:p w:rsidR="00525832" w:rsidRPr="003B1E5E" w:rsidRDefault="00525832" w:rsidP="00803874">
      <w:pPr>
        <w:spacing w:after="24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 xml:space="preserve"> Объем финансовых вложений на оплату труда учитывая соц. отчисл</w:t>
      </w:r>
      <w:r w:rsidRPr="003B1E5E">
        <w:rPr>
          <w:rFonts w:ascii="Times New Roman" w:hAnsi="Times New Roman" w:cs="Times New Roman"/>
          <w:sz w:val="28"/>
          <w:szCs w:val="28"/>
          <w:lang w:val="ru-RU"/>
        </w:rPr>
        <w:t>е</w:t>
      </w:r>
      <w:r w:rsidRPr="003B1E5E">
        <w:rPr>
          <w:rFonts w:ascii="Times New Roman" w:hAnsi="Times New Roman" w:cs="Times New Roman"/>
          <w:sz w:val="28"/>
          <w:szCs w:val="28"/>
          <w:lang w:val="ru-RU"/>
        </w:rPr>
        <w:t xml:space="preserve">ния на нужды нанятого персонала рассчитываются по формуле: </w:t>
      </w:r>
    </w:p>
    <w:tbl>
      <w:tblPr>
        <w:tblW w:w="0" w:type="auto"/>
        <w:tblLook w:val="01E0"/>
      </w:tblPr>
      <w:tblGrid>
        <w:gridCol w:w="8853"/>
        <w:gridCol w:w="723"/>
      </w:tblGrid>
      <w:tr w:rsidR="00525832" w:rsidRPr="003B1E5E" w:rsidTr="00072A16">
        <w:tc>
          <w:tcPr>
            <w:tcW w:w="9108" w:type="dxa"/>
          </w:tcPr>
          <w:p w:rsidR="00525832" w:rsidRPr="00BB512D" w:rsidRDefault="00803874" w:rsidP="00803874">
            <w:pPr>
              <w:pStyle w:val="Normal1"/>
              <w:tabs>
                <w:tab w:val="right" w:pos="8640"/>
              </w:tabs>
              <w:spacing w:line="240" w:lineRule="auto"/>
              <w:ind w:left="0" w:firstLine="0"/>
              <w:jc w:val="center"/>
              <w:rPr>
                <w:sz w:val="28"/>
                <w:szCs w:val="28"/>
                <w:lang w:val="en-US"/>
              </w:rPr>
            </w:pPr>
            <w:r w:rsidRPr="003B1E5E">
              <w:rPr>
                <w:position w:val="-28"/>
                <w:sz w:val="28"/>
                <w:szCs w:val="28"/>
              </w:rPr>
              <w:object w:dxaOrig="2960" w:dyaOrig="680">
                <v:shape id="_x0000_i1031" type="#_x0000_t75" style="width:147.75pt;height:33.75pt" o:ole="">
                  <v:imagedata r:id="rId22" o:title=""/>
                </v:shape>
                <o:OLEObject Type="Embed" ProgID="Equation.3" ShapeID="_x0000_i1031" DrawAspect="Content" ObjectID="_1527684417" r:id="rId23"/>
              </w:object>
            </w:r>
            <w:r w:rsidR="00525832" w:rsidRPr="003B1E5E">
              <w:rPr>
                <w:sz w:val="28"/>
                <w:szCs w:val="28"/>
              </w:rPr>
              <w:t>,</w:t>
            </w:r>
          </w:p>
        </w:tc>
        <w:tc>
          <w:tcPr>
            <w:tcW w:w="746" w:type="dxa"/>
            <w:vAlign w:val="center"/>
          </w:tcPr>
          <w:p w:rsidR="00525832" w:rsidRPr="003B1E5E" w:rsidRDefault="00525832" w:rsidP="00072A16">
            <w:pPr>
              <w:pStyle w:val="Normal1"/>
              <w:tabs>
                <w:tab w:val="right" w:pos="8640"/>
              </w:tabs>
              <w:spacing w:line="240" w:lineRule="auto"/>
              <w:ind w:left="0" w:firstLine="0"/>
              <w:jc w:val="center"/>
              <w:rPr>
                <w:sz w:val="28"/>
                <w:szCs w:val="28"/>
              </w:rPr>
            </w:pPr>
          </w:p>
        </w:tc>
      </w:tr>
    </w:tbl>
    <w:p w:rsidR="00525832" w:rsidRPr="003B1E5E" w:rsidRDefault="00BB512D" w:rsidP="00BB512D">
      <w:pPr>
        <w:spacing w:before="240"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где</w:t>
      </w:r>
      <w:r w:rsidR="00525832" w:rsidRPr="003B1E5E">
        <w:rPr>
          <w:rFonts w:ascii="Times New Roman" w:hAnsi="Times New Roman" w:cs="Times New Roman"/>
          <w:sz w:val="28"/>
          <w:szCs w:val="28"/>
          <w:lang w:val="ru-RU"/>
        </w:rPr>
        <w:tab/>
      </w:r>
      <w:r w:rsidR="00525832" w:rsidRPr="003B1E5E">
        <w:rPr>
          <w:rFonts w:ascii="Times New Roman" w:hAnsi="Times New Roman" w:cs="Times New Roman"/>
          <w:i/>
          <w:sz w:val="28"/>
          <w:szCs w:val="28"/>
          <w:lang w:val="ru-RU"/>
        </w:rPr>
        <w:t>t</w:t>
      </w:r>
      <w:r w:rsidR="00525832" w:rsidRPr="003B1E5E">
        <w:rPr>
          <w:rFonts w:ascii="Times New Roman" w:hAnsi="Times New Roman" w:cs="Times New Roman"/>
          <w:i/>
          <w:sz w:val="28"/>
          <w:szCs w:val="28"/>
          <w:vertAlign w:val="subscript"/>
          <w:lang w:val="ru-RU"/>
        </w:rPr>
        <w:t>i</w:t>
      </w:r>
      <w:r w:rsidR="00525832" w:rsidRPr="003B1E5E">
        <w:rPr>
          <w:rFonts w:ascii="Times New Roman" w:hAnsi="Times New Roman" w:cs="Times New Roman"/>
          <w:sz w:val="28"/>
          <w:szCs w:val="28"/>
          <w:lang w:val="ru-RU"/>
        </w:rPr>
        <w:t xml:space="preserve"> – временные затраты на эксплуатацию системы </w:t>
      </w:r>
      <w:r w:rsidR="00525832" w:rsidRPr="003B1E5E">
        <w:rPr>
          <w:rFonts w:ascii="Times New Roman" w:hAnsi="Times New Roman" w:cs="Times New Roman"/>
          <w:i/>
          <w:sz w:val="28"/>
          <w:szCs w:val="28"/>
          <w:lang w:val="ru-RU"/>
        </w:rPr>
        <w:t>i</w:t>
      </w:r>
      <w:r w:rsidR="00525832" w:rsidRPr="003B1E5E">
        <w:rPr>
          <w:rFonts w:ascii="Times New Roman" w:hAnsi="Times New Roman" w:cs="Times New Roman"/>
          <w:sz w:val="28"/>
          <w:szCs w:val="28"/>
          <w:lang w:val="ru-RU"/>
        </w:rPr>
        <w:t xml:space="preserve">-м сотрудником, </w:t>
      </w:r>
      <w:r w:rsidR="00C52E9B">
        <w:rPr>
          <w:rFonts w:ascii="Times New Roman" w:hAnsi="Times New Roman" w:cs="Times New Roman"/>
          <w:sz w:val="28"/>
          <w:szCs w:val="28"/>
          <w:lang w:val="ru-RU"/>
        </w:rPr>
        <w:t xml:space="preserve">единица измерения − </w:t>
      </w:r>
      <w:r w:rsidR="00525832" w:rsidRPr="003B1E5E">
        <w:rPr>
          <w:rFonts w:ascii="Times New Roman" w:hAnsi="Times New Roman" w:cs="Times New Roman"/>
          <w:sz w:val="28"/>
          <w:szCs w:val="28"/>
          <w:lang w:val="ru-RU"/>
        </w:rPr>
        <w:t>дни;</w:t>
      </w:r>
    </w:p>
    <w:p w:rsidR="003965C5" w:rsidRDefault="00525832" w:rsidP="003965C5">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sz w:val="28"/>
          <w:szCs w:val="28"/>
          <w:lang w:val="ru-RU"/>
        </w:rPr>
        <w:t>3</w:t>
      </w:r>
      <w:r w:rsidRPr="003B1E5E">
        <w:rPr>
          <w:rFonts w:ascii="Times New Roman" w:hAnsi="Times New Roman" w:cs="Times New Roman"/>
          <w:i/>
          <w:sz w:val="28"/>
          <w:szCs w:val="28"/>
          <w:vertAlign w:val="subscript"/>
          <w:lang w:val="ru-RU"/>
        </w:rPr>
        <w:t>i</w:t>
      </w:r>
      <w:r w:rsidRPr="003B1E5E">
        <w:rPr>
          <w:rFonts w:ascii="Times New Roman" w:hAnsi="Times New Roman" w:cs="Times New Roman"/>
          <w:sz w:val="28"/>
          <w:szCs w:val="28"/>
          <w:lang w:val="ru-RU"/>
        </w:rPr>
        <w:t xml:space="preserve"> – средняя стоимость работы за день </w:t>
      </w:r>
      <w:r w:rsidRPr="003B1E5E">
        <w:rPr>
          <w:rFonts w:ascii="Times New Roman" w:hAnsi="Times New Roman" w:cs="Times New Roman"/>
          <w:i/>
          <w:sz w:val="28"/>
          <w:szCs w:val="28"/>
          <w:lang w:val="ru-RU"/>
        </w:rPr>
        <w:t>i</w:t>
      </w:r>
      <w:r w:rsidRPr="003B1E5E">
        <w:rPr>
          <w:rFonts w:ascii="Times New Roman" w:hAnsi="Times New Roman" w:cs="Times New Roman"/>
          <w:sz w:val="28"/>
          <w:szCs w:val="28"/>
          <w:lang w:val="ru-RU"/>
        </w:rPr>
        <w:t xml:space="preserve">-го сотрудника, </w:t>
      </w:r>
      <w:r w:rsidR="00C52E9B">
        <w:rPr>
          <w:rFonts w:ascii="Times New Roman" w:hAnsi="Times New Roman" w:cs="Times New Roman"/>
          <w:sz w:val="28"/>
          <w:szCs w:val="28"/>
          <w:lang w:val="ru-RU"/>
        </w:rPr>
        <w:t xml:space="preserve">единица </w:t>
      </w:r>
    </w:p>
    <w:p w:rsidR="003965C5" w:rsidRDefault="00C52E9B" w:rsidP="003965C5">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 xml:space="preserve">измерения − </w:t>
      </w:r>
      <w:r w:rsidR="00525832" w:rsidRPr="003B1E5E">
        <w:rPr>
          <w:rFonts w:ascii="Times New Roman" w:hAnsi="Times New Roman" w:cs="Times New Roman"/>
          <w:sz w:val="28"/>
          <w:szCs w:val="28"/>
          <w:lang w:val="ru-RU"/>
        </w:rPr>
        <w:t>руб. / день.</w:t>
      </w:r>
    </w:p>
    <w:p w:rsidR="003965C5" w:rsidRDefault="000C5E54" w:rsidP="003965C5">
      <w:pPr>
        <w:spacing w:after="0" w:line="360" w:lineRule="auto"/>
        <w:ind w:firstLine="720"/>
        <w:jc w:val="both"/>
        <w:rPr>
          <w:rFonts w:ascii="Times New Roman" w:eastAsiaTheme="minorEastAsia" w:hAnsi="Times New Roman" w:cs="Times New Roman"/>
          <w:color w:val="4F81BD" w:themeColor="accent1"/>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sidR="003965C5">
        <w:rPr>
          <w:rFonts w:ascii="Times New Roman" w:eastAsiaTheme="minorEastAsia" w:hAnsi="Times New Roman" w:cs="Times New Roman"/>
          <w:sz w:val="28"/>
          <w:szCs w:val="28"/>
        </w:rPr>
        <w:t xml:space="preserve"> − </w:t>
      </w:r>
      <w:r w:rsidR="003965C5" w:rsidRPr="003965C5">
        <w:rPr>
          <w:rFonts w:ascii="Times New Roman" w:eastAsiaTheme="minorEastAsia" w:hAnsi="Times New Roman" w:cs="Times New Roman"/>
          <w:color w:val="4F81BD" w:themeColor="accent1"/>
          <w:sz w:val="28"/>
          <w:szCs w:val="28"/>
        </w:rPr>
        <w:t>sdsddsdsdsdss sdsd sdsd sdsds sdsd sd dsd sd sdsd sdd</w:t>
      </w:r>
    </w:p>
    <w:p w:rsidR="003965C5" w:rsidRPr="003965C5" w:rsidRDefault="000C5E54" w:rsidP="003965C5">
      <w:pPr>
        <w:spacing w:after="0" w:line="360" w:lineRule="auto"/>
        <w:ind w:firstLine="720"/>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d</m:t>
            </m:r>
          </m:sub>
        </m:sSub>
      </m:oMath>
      <w:r w:rsidR="003965C5">
        <w:rPr>
          <w:rFonts w:ascii="Times New Roman" w:eastAsiaTheme="minorEastAsia" w:hAnsi="Times New Roman" w:cs="Times New Roman"/>
          <w:sz w:val="28"/>
          <w:szCs w:val="28"/>
        </w:rPr>
        <w:t xml:space="preserve"> − </w:t>
      </w:r>
      <w:r w:rsidR="003965C5" w:rsidRPr="003965C5">
        <w:rPr>
          <w:rFonts w:ascii="Times New Roman" w:eastAsiaTheme="minorEastAsia" w:hAnsi="Times New Roman" w:cs="Times New Roman"/>
          <w:color w:val="4F81BD" w:themeColor="accent1"/>
          <w:sz w:val="28"/>
          <w:szCs w:val="28"/>
        </w:rPr>
        <w:t>sdsddsdsdsdss sdsd sdsd sdsds sdsd sd dsd sd sdsd sdd</w:t>
      </w:r>
    </w:p>
    <w:p w:rsidR="00525832" w:rsidRDefault="00525832" w:rsidP="00803874">
      <w:pPr>
        <w:spacing w:after="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Результаты расчета затрат на оплату труда нанятых сотрудников прив</w:t>
      </w:r>
      <w:r w:rsidRPr="003B1E5E">
        <w:rPr>
          <w:rFonts w:ascii="Times New Roman" w:hAnsi="Times New Roman" w:cs="Times New Roman"/>
          <w:sz w:val="28"/>
          <w:szCs w:val="28"/>
          <w:lang w:val="ru-RU"/>
        </w:rPr>
        <w:t>е</w:t>
      </w:r>
      <w:r w:rsidR="006D035E" w:rsidRPr="003B1E5E">
        <w:rPr>
          <w:rFonts w:ascii="Times New Roman" w:hAnsi="Times New Roman" w:cs="Times New Roman"/>
          <w:sz w:val="28"/>
          <w:szCs w:val="28"/>
          <w:lang w:val="ru-RU"/>
        </w:rPr>
        <w:t>дены в таблице</w:t>
      </w:r>
      <w:r w:rsidRPr="003B1E5E">
        <w:rPr>
          <w:rFonts w:ascii="Times New Roman" w:hAnsi="Times New Roman" w:cs="Times New Roman"/>
          <w:sz w:val="28"/>
          <w:szCs w:val="28"/>
          <w:lang w:val="ru-RU"/>
        </w:rPr>
        <w:t xml:space="preserve"> </w:t>
      </w:r>
      <w:r w:rsidR="001B6E93">
        <w:rPr>
          <w:rFonts w:ascii="Times New Roman" w:hAnsi="Times New Roman" w:cs="Times New Roman"/>
          <w:sz w:val="28"/>
          <w:szCs w:val="28"/>
          <w:lang w:val="ru-RU"/>
        </w:rPr>
        <w:t>15</w:t>
      </w:r>
      <w:r w:rsidRPr="003B1E5E">
        <w:rPr>
          <w:rFonts w:ascii="Times New Roman" w:hAnsi="Times New Roman" w:cs="Times New Roman"/>
          <w:sz w:val="28"/>
          <w:szCs w:val="28"/>
          <w:lang w:val="ru-RU"/>
        </w:rPr>
        <w:t xml:space="preserve">. </w:t>
      </w:r>
    </w:p>
    <w:p w:rsidR="00525832" w:rsidRPr="003B1E5E" w:rsidRDefault="00525832" w:rsidP="00BB512D">
      <w:pPr>
        <w:spacing w:before="240" w:after="0" w:line="360" w:lineRule="auto"/>
        <w:rPr>
          <w:rFonts w:ascii="Times New Roman" w:hAnsi="Times New Roman" w:cs="Times New Roman"/>
          <w:sz w:val="28"/>
          <w:szCs w:val="28"/>
          <w:lang w:val="ru-RU"/>
        </w:rPr>
      </w:pPr>
      <w:r w:rsidRPr="001B6E93">
        <w:rPr>
          <w:rFonts w:ascii="Times New Roman" w:hAnsi="Times New Roman" w:cs="Times New Roman"/>
          <w:sz w:val="28"/>
          <w:szCs w:val="28"/>
          <w:lang w:val="ru-RU"/>
        </w:rPr>
        <w:t xml:space="preserve">Таблица </w:t>
      </w:r>
      <w:r w:rsidR="001B6E93" w:rsidRPr="001B6E93">
        <w:rPr>
          <w:rFonts w:ascii="Times New Roman" w:hAnsi="Times New Roman" w:cs="Times New Roman"/>
          <w:sz w:val="28"/>
          <w:szCs w:val="28"/>
          <w:lang w:val="ru-RU"/>
        </w:rPr>
        <w:t>15</w:t>
      </w:r>
      <w:r w:rsidR="00A87190">
        <w:rPr>
          <w:rFonts w:ascii="Times New Roman" w:hAnsi="Times New Roman" w:cs="Times New Roman"/>
          <w:sz w:val="28"/>
          <w:szCs w:val="28"/>
          <w:lang w:val="ru-RU"/>
        </w:rPr>
        <w:t xml:space="preserve"> </w:t>
      </w:r>
      <w:r w:rsidR="00A52A2F">
        <w:rPr>
          <w:rFonts w:ascii="Times New Roman" w:hAnsi="Times New Roman" w:cs="Times New Roman"/>
          <w:sz w:val="28"/>
          <w:szCs w:val="28"/>
          <w:lang w:val="ru-RU"/>
        </w:rPr>
        <w:t>− д</w:t>
      </w:r>
      <w:r w:rsidRPr="003B1E5E">
        <w:rPr>
          <w:rFonts w:ascii="Times New Roman" w:hAnsi="Times New Roman" w:cs="Times New Roman"/>
          <w:sz w:val="28"/>
          <w:szCs w:val="28"/>
          <w:lang w:val="ru-RU"/>
        </w:rPr>
        <w:t>анные по оплате труда нанятых сотрудников</w:t>
      </w:r>
    </w:p>
    <w:tbl>
      <w:tblPr>
        <w:tblW w:w="5000" w:type="pct"/>
        <w:tblCellMar>
          <w:left w:w="40" w:type="dxa"/>
          <w:right w:w="40" w:type="dxa"/>
        </w:tblCellMar>
        <w:tblLook w:val="0000"/>
      </w:tblPr>
      <w:tblGrid>
        <w:gridCol w:w="2133"/>
        <w:gridCol w:w="1777"/>
        <w:gridCol w:w="1520"/>
        <w:gridCol w:w="2213"/>
        <w:gridCol w:w="1797"/>
      </w:tblGrid>
      <w:tr w:rsidR="00525832" w:rsidRPr="003B1E5E" w:rsidTr="00BB512D">
        <w:tc>
          <w:tcPr>
            <w:tcW w:w="1130"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Специалист</w:t>
            </w:r>
          </w:p>
        </w:tc>
        <w:tc>
          <w:tcPr>
            <w:tcW w:w="941"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Должностной оклад, руб.</w:t>
            </w:r>
          </w:p>
        </w:tc>
        <w:tc>
          <w:tcPr>
            <w:tcW w:w="805"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Стоимость рабочего дня руб./день</w:t>
            </w:r>
          </w:p>
        </w:tc>
        <w:tc>
          <w:tcPr>
            <w:tcW w:w="117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Кол-во дней</w:t>
            </w:r>
          </w:p>
        </w:tc>
        <w:tc>
          <w:tcPr>
            <w:tcW w:w="95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Фонд з/п, руб.</w:t>
            </w:r>
          </w:p>
        </w:tc>
      </w:tr>
      <w:tr w:rsidR="00525832" w:rsidRPr="003B1E5E" w:rsidTr="003965C5">
        <w:trPr>
          <w:trHeight w:val="768"/>
        </w:trPr>
        <w:tc>
          <w:tcPr>
            <w:tcW w:w="1130"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Системный а</w:t>
            </w:r>
            <w:r w:rsidRPr="003B1E5E">
              <w:rPr>
                <w:rFonts w:ascii="Times New Roman" w:hAnsi="Times New Roman" w:cs="Times New Roman"/>
                <w:sz w:val="28"/>
                <w:szCs w:val="28"/>
                <w:lang w:val="ru-RU"/>
              </w:rPr>
              <w:t>д</w:t>
            </w:r>
            <w:r w:rsidRPr="003B1E5E">
              <w:rPr>
                <w:rFonts w:ascii="Times New Roman" w:hAnsi="Times New Roman" w:cs="Times New Roman"/>
                <w:sz w:val="28"/>
                <w:szCs w:val="28"/>
                <w:lang w:val="ru-RU"/>
              </w:rPr>
              <w:t>министратор</w:t>
            </w:r>
          </w:p>
        </w:tc>
        <w:tc>
          <w:tcPr>
            <w:tcW w:w="941"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18000</w:t>
            </w:r>
          </w:p>
        </w:tc>
        <w:tc>
          <w:tcPr>
            <w:tcW w:w="805"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680</w:t>
            </w:r>
          </w:p>
        </w:tc>
        <w:tc>
          <w:tcPr>
            <w:tcW w:w="117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21</w:t>
            </w:r>
          </w:p>
        </w:tc>
        <w:tc>
          <w:tcPr>
            <w:tcW w:w="952"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25229.9</w:t>
            </w:r>
          </w:p>
        </w:tc>
      </w:tr>
      <w:tr w:rsidR="007C2132" w:rsidRPr="003B1E5E" w:rsidTr="003965C5">
        <w:trPr>
          <w:trHeight w:val="687"/>
        </w:trPr>
        <w:tc>
          <w:tcPr>
            <w:tcW w:w="1130"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Инженер-программист</w:t>
            </w:r>
          </w:p>
        </w:tc>
        <w:tc>
          <w:tcPr>
            <w:tcW w:w="941"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14000</w:t>
            </w:r>
          </w:p>
        </w:tc>
        <w:tc>
          <w:tcPr>
            <w:tcW w:w="805"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500</w:t>
            </w:r>
          </w:p>
        </w:tc>
        <w:tc>
          <w:tcPr>
            <w:tcW w:w="1172"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21</w:t>
            </w:r>
          </w:p>
        </w:tc>
        <w:tc>
          <w:tcPr>
            <w:tcW w:w="952"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18551.4</w:t>
            </w:r>
          </w:p>
        </w:tc>
      </w:tr>
      <w:tr w:rsidR="007C2132" w:rsidRPr="003B1E5E" w:rsidTr="003965C5">
        <w:trPr>
          <w:trHeight w:val="453"/>
        </w:trPr>
        <w:tc>
          <w:tcPr>
            <w:tcW w:w="1130" w:type="pct"/>
            <w:tcBorders>
              <w:top w:val="single" w:sz="6" w:space="0" w:color="auto"/>
              <w:left w:val="single" w:sz="6" w:space="0" w:color="auto"/>
              <w:bottom w:val="single" w:sz="6" w:space="0" w:color="auto"/>
              <w:right w:val="single" w:sz="6" w:space="0" w:color="auto"/>
            </w:tcBorders>
            <w:vAlign w:val="center"/>
          </w:tcPr>
          <w:p w:rsidR="007C2132" w:rsidRPr="003B1E5E" w:rsidRDefault="007C2132" w:rsidP="003965C5">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Общая сумма</w:t>
            </w:r>
          </w:p>
        </w:tc>
        <w:tc>
          <w:tcPr>
            <w:tcW w:w="3870" w:type="pct"/>
            <w:gridSpan w:val="4"/>
            <w:tcBorders>
              <w:top w:val="single" w:sz="6" w:space="0" w:color="auto"/>
              <w:left w:val="single" w:sz="6" w:space="0" w:color="auto"/>
              <w:bottom w:val="single" w:sz="6" w:space="0" w:color="auto"/>
              <w:right w:val="single" w:sz="6" w:space="0" w:color="auto"/>
            </w:tcBorders>
            <w:vAlign w:val="center"/>
          </w:tcPr>
          <w:p w:rsidR="007C2132" w:rsidRPr="003B1E5E" w:rsidRDefault="007C2132" w:rsidP="00BB512D">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bCs/>
                <w:sz w:val="28"/>
                <w:szCs w:val="28"/>
                <w:lang w:val="ru-RU"/>
              </w:rPr>
              <w:t>43781.3</w:t>
            </w:r>
          </w:p>
        </w:tc>
      </w:tr>
    </w:tbl>
    <w:p w:rsidR="00525832" w:rsidRPr="003B1E5E" w:rsidRDefault="00525832" w:rsidP="00806F5F">
      <w:pPr>
        <w:spacing w:after="24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lastRenderedPageBreak/>
        <w:t>Сумма амортизации рассчитывается по формуле:</w:t>
      </w:r>
    </w:p>
    <w:tbl>
      <w:tblPr>
        <w:tblW w:w="0" w:type="auto"/>
        <w:tblLook w:val="01E0"/>
      </w:tblPr>
      <w:tblGrid>
        <w:gridCol w:w="8849"/>
        <w:gridCol w:w="727"/>
      </w:tblGrid>
      <w:tr w:rsidR="00525832" w:rsidRPr="003B1E5E" w:rsidTr="00072A16">
        <w:tc>
          <w:tcPr>
            <w:tcW w:w="9108" w:type="dxa"/>
          </w:tcPr>
          <w:p w:rsidR="00525832" w:rsidRPr="00971A02" w:rsidRDefault="00525832" w:rsidP="00806F5F">
            <w:pPr>
              <w:pStyle w:val="Normal1"/>
              <w:tabs>
                <w:tab w:val="right" w:pos="8640"/>
              </w:tabs>
              <w:spacing w:line="240" w:lineRule="auto"/>
              <w:ind w:left="0" w:firstLine="0"/>
              <w:jc w:val="center"/>
              <w:rPr>
                <w:sz w:val="28"/>
                <w:szCs w:val="28"/>
                <w:lang w:val="en-US"/>
              </w:rPr>
            </w:pPr>
            <w:r w:rsidRPr="003B1E5E">
              <w:rPr>
                <w:position w:val="-32"/>
                <w:sz w:val="28"/>
                <w:szCs w:val="28"/>
              </w:rPr>
              <w:object w:dxaOrig="1820" w:dyaOrig="740">
                <v:shape id="_x0000_i1032" type="#_x0000_t75" style="width:90pt;height:36.75pt" o:ole="">
                  <v:imagedata r:id="rId24" o:title=""/>
                </v:shape>
                <o:OLEObject Type="Embed" ProgID="Equation.3" ShapeID="_x0000_i1032" DrawAspect="Content" ObjectID="_1527684418" r:id="rId25"/>
              </w:object>
            </w:r>
            <w:r w:rsidRPr="003B1E5E">
              <w:rPr>
                <w:sz w:val="28"/>
                <w:szCs w:val="28"/>
              </w:rPr>
              <w:t>,</w:t>
            </w:r>
          </w:p>
        </w:tc>
        <w:tc>
          <w:tcPr>
            <w:tcW w:w="746" w:type="dxa"/>
            <w:vAlign w:val="center"/>
          </w:tcPr>
          <w:p w:rsidR="00525832" w:rsidRPr="003B1E5E" w:rsidRDefault="00525832" w:rsidP="0033418F">
            <w:pPr>
              <w:pStyle w:val="Normal1"/>
              <w:tabs>
                <w:tab w:val="right" w:pos="8640"/>
              </w:tabs>
              <w:spacing w:line="240" w:lineRule="auto"/>
              <w:ind w:left="0" w:firstLine="0"/>
              <w:rPr>
                <w:sz w:val="28"/>
                <w:szCs w:val="28"/>
              </w:rPr>
            </w:pPr>
          </w:p>
        </w:tc>
      </w:tr>
    </w:tbl>
    <w:p w:rsidR="00A5783C" w:rsidRDefault="00525832" w:rsidP="00DC31F7">
      <w:pPr>
        <w:spacing w:before="240" w:after="0" w:line="360" w:lineRule="auto"/>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где</w:t>
      </w:r>
      <w:r w:rsidR="00DC31F7">
        <w:rPr>
          <w:rFonts w:ascii="Times New Roman" w:hAnsi="Times New Roman" w:cs="Times New Roman"/>
          <w:sz w:val="28"/>
          <w:szCs w:val="28"/>
        </w:rPr>
        <w:tab/>
      </w:r>
      <w:r w:rsidRPr="003B1E5E">
        <w:rPr>
          <w:rFonts w:ascii="Times New Roman" w:hAnsi="Times New Roman" w:cs="Times New Roman"/>
          <w:i/>
          <w:sz w:val="28"/>
          <w:szCs w:val="28"/>
          <w:lang w:val="ru-RU"/>
        </w:rPr>
        <w:t>C</w:t>
      </w:r>
      <w:r w:rsidRPr="003B1E5E">
        <w:rPr>
          <w:rFonts w:ascii="Times New Roman" w:hAnsi="Times New Roman" w:cs="Times New Roman"/>
          <w:i/>
          <w:sz w:val="28"/>
          <w:szCs w:val="28"/>
          <w:vertAlign w:val="subscript"/>
          <w:lang w:val="ru-RU"/>
        </w:rPr>
        <w:t>bj</w:t>
      </w:r>
      <w:r w:rsidRPr="003B1E5E">
        <w:rPr>
          <w:rFonts w:ascii="Times New Roman" w:hAnsi="Times New Roman" w:cs="Times New Roman"/>
          <w:sz w:val="28"/>
          <w:szCs w:val="28"/>
          <w:lang w:val="ru-RU"/>
        </w:rPr>
        <w:t xml:space="preserve"> – балансовая стоимость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 xml:space="preserve">-гo вида оборудования, </w:t>
      </w:r>
      <w:r w:rsidR="009B265A">
        <w:rPr>
          <w:rFonts w:ascii="Times New Roman" w:hAnsi="Times New Roman" w:cs="Times New Roman"/>
          <w:sz w:val="28"/>
          <w:szCs w:val="28"/>
          <w:lang w:val="ru-RU"/>
        </w:rPr>
        <w:t>измеряется в</w:t>
      </w:r>
      <w:r w:rsidR="00225941">
        <w:rPr>
          <w:rFonts w:ascii="Times New Roman" w:hAnsi="Times New Roman" w:cs="Times New Roman"/>
          <w:sz w:val="28"/>
          <w:szCs w:val="28"/>
          <w:lang w:val="ru-RU"/>
        </w:rPr>
        <w:t xml:space="preserve"> − </w:t>
      </w:r>
      <w:r w:rsidRPr="003B1E5E">
        <w:rPr>
          <w:rFonts w:ascii="Times New Roman" w:hAnsi="Times New Roman" w:cs="Times New Roman"/>
          <w:sz w:val="28"/>
          <w:szCs w:val="28"/>
          <w:lang w:val="ru-RU"/>
        </w:rPr>
        <w:t>руб.;</w:t>
      </w:r>
    </w:p>
    <w:p w:rsidR="00DC31F7" w:rsidRDefault="00525832" w:rsidP="00DC31F7">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i/>
          <w:sz w:val="28"/>
          <w:szCs w:val="28"/>
          <w:lang w:val="ru-RU"/>
        </w:rPr>
        <w:t>t</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продолжительность работы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 xml:space="preserve">-ой единицы оборудования, </w:t>
      </w:r>
      <w:r w:rsidR="00927B77">
        <w:rPr>
          <w:rFonts w:ascii="Times New Roman" w:hAnsi="Times New Roman" w:cs="Times New Roman"/>
          <w:sz w:val="28"/>
          <w:szCs w:val="28"/>
          <w:lang w:val="ru-RU"/>
        </w:rPr>
        <w:t>единица</w:t>
      </w:r>
    </w:p>
    <w:p w:rsidR="00A5783C" w:rsidRDefault="00927B77" w:rsidP="00DC31F7">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измерения − </w:t>
      </w:r>
      <w:r w:rsidR="00525832" w:rsidRPr="003B1E5E">
        <w:rPr>
          <w:rFonts w:ascii="Times New Roman" w:hAnsi="Times New Roman" w:cs="Times New Roman"/>
          <w:sz w:val="28"/>
          <w:szCs w:val="28"/>
          <w:lang w:val="ru-RU"/>
        </w:rPr>
        <w:t>час;</w:t>
      </w:r>
    </w:p>
    <w:p w:rsidR="00DC31F7" w:rsidRDefault="00525832" w:rsidP="00DC31F7">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i/>
          <w:sz w:val="28"/>
          <w:szCs w:val="28"/>
          <w:lang w:val="ru-RU"/>
        </w:rPr>
        <w:t>F</w:t>
      </w:r>
      <w:r w:rsidRPr="003B1E5E">
        <w:rPr>
          <w:rFonts w:ascii="Times New Roman" w:hAnsi="Times New Roman" w:cs="Times New Roman"/>
          <w:sz w:val="28"/>
          <w:szCs w:val="28"/>
          <w:lang w:val="ru-RU"/>
        </w:rPr>
        <w:t>эф</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количество часов эффективной работы оборудования за год,</w:t>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 xml:space="preserve"> </w:t>
      </w:r>
      <w:r w:rsidR="00927B77">
        <w:rPr>
          <w:rFonts w:ascii="Times New Roman" w:hAnsi="Times New Roman" w:cs="Times New Roman"/>
          <w:sz w:val="28"/>
          <w:szCs w:val="28"/>
          <w:lang w:val="ru-RU"/>
        </w:rPr>
        <w:t xml:space="preserve">единица измерения − </w:t>
      </w:r>
      <w:r w:rsidRPr="003B1E5E">
        <w:rPr>
          <w:rFonts w:ascii="Times New Roman" w:hAnsi="Times New Roman" w:cs="Times New Roman"/>
          <w:sz w:val="28"/>
          <w:szCs w:val="28"/>
          <w:lang w:val="ru-RU"/>
        </w:rPr>
        <w:t>час;</w:t>
      </w:r>
    </w:p>
    <w:p w:rsidR="00DC31F7" w:rsidRDefault="00525832" w:rsidP="00DC31F7">
      <w:pPr>
        <w:spacing w:after="0" w:line="360" w:lineRule="auto"/>
        <w:ind w:firstLine="720"/>
        <w:jc w:val="both"/>
        <w:rPr>
          <w:rFonts w:ascii="Times New Roman" w:hAnsi="Times New Roman" w:cs="Times New Roman"/>
          <w:sz w:val="28"/>
          <w:szCs w:val="28"/>
        </w:rPr>
      </w:pPr>
      <w:r w:rsidRPr="003B1E5E">
        <w:rPr>
          <w:rFonts w:ascii="Times New Roman" w:hAnsi="Times New Roman" w:cs="Times New Roman"/>
          <w:i/>
          <w:sz w:val="28"/>
          <w:szCs w:val="28"/>
          <w:lang w:val="ru-RU"/>
        </w:rPr>
        <w:t>a</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норма годовых амортизационных отчислений для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 xml:space="preserve">-гo вида </w:t>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оборудования;</w:t>
      </w:r>
    </w:p>
    <w:p w:rsidR="007C2132" w:rsidRPr="00927B77"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g</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Общая сумма единиц оборудования.</w:t>
      </w:r>
    </w:p>
    <w:p w:rsidR="00525832" w:rsidRPr="003B1E5E" w:rsidRDefault="00525832" w:rsidP="0033418F">
      <w:pPr>
        <w:spacing w:after="240"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Количество часов эффективной работы оборудования рассчитывается  по формуле:</w:t>
      </w:r>
    </w:p>
    <w:tbl>
      <w:tblPr>
        <w:tblW w:w="0" w:type="auto"/>
        <w:tblLook w:val="01E0"/>
      </w:tblPr>
      <w:tblGrid>
        <w:gridCol w:w="8847"/>
        <w:gridCol w:w="729"/>
      </w:tblGrid>
      <w:tr w:rsidR="00525832" w:rsidRPr="003B1E5E" w:rsidTr="00072A16">
        <w:tc>
          <w:tcPr>
            <w:tcW w:w="9108" w:type="dxa"/>
          </w:tcPr>
          <w:p w:rsidR="00525832" w:rsidRPr="003B1E5E" w:rsidRDefault="00525832" w:rsidP="001B6E93">
            <w:pPr>
              <w:pStyle w:val="Normal1"/>
              <w:tabs>
                <w:tab w:val="right" w:pos="8640"/>
              </w:tabs>
              <w:spacing w:line="240" w:lineRule="auto"/>
              <w:ind w:left="0" w:firstLine="0"/>
              <w:jc w:val="center"/>
              <w:rPr>
                <w:sz w:val="28"/>
                <w:szCs w:val="28"/>
              </w:rPr>
            </w:pPr>
            <w:r w:rsidRPr="003B1E5E">
              <w:rPr>
                <w:i/>
                <w:sz w:val="28"/>
                <w:szCs w:val="28"/>
              </w:rPr>
              <w:t>F</w:t>
            </w:r>
            <w:r w:rsidRPr="003B1E5E">
              <w:rPr>
                <w:i/>
                <w:sz w:val="28"/>
                <w:szCs w:val="28"/>
                <w:vertAlign w:val="subscript"/>
              </w:rPr>
              <w:t>эф</w:t>
            </w:r>
            <w:r w:rsidRPr="003B1E5E">
              <w:rPr>
                <w:i/>
                <w:sz w:val="28"/>
                <w:szCs w:val="28"/>
              </w:rPr>
              <w:t xml:space="preserve"> =D</w:t>
            </w:r>
            <w:r w:rsidRPr="003B1E5E">
              <w:rPr>
                <w:i/>
                <w:sz w:val="28"/>
                <w:szCs w:val="28"/>
                <w:vertAlign w:val="subscript"/>
              </w:rPr>
              <w:t>р</w:t>
            </w:r>
            <w:r w:rsidRPr="003B1E5E">
              <w:rPr>
                <w:i/>
                <w:sz w:val="28"/>
                <w:szCs w:val="28"/>
              </w:rPr>
              <w:sym w:font="Symbol" w:char="F0B4"/>
            </w:r>
            <w:r w:rsidRPr="003B1E5E">
              <w:rPr>
                <w:sz w:val="28"/>
                <w:szCs w:val="28"/>
              </w:rPr>
              <w:t>Н</w:t>
            </w:r>
            <w:r w:rsidRPr="003B1E5E">
              <w:rPr>
                <w:sz w:val="28"/>
                <w:szCs w:val="28"/>
                <w:vertAlign w:val="subscript"/>
              </w:rPr>
              <w:t xml:space="preserve">э </w:t>
            </w:r>
            <w:r w:rsidRPr="003B1E5E">
              <w:rPr>
                <w:sz w:val="28"/>
                <w:szCs w:val="28"/>
              </w:rPr>
              <w:t>,</w:t>
            </w:r>
          </w:p>
        </w:tc>
        <w:tc>
          <w:tcPr>
            <w:tcW w:w="746" w:type="dxa"/>
          </w:tcPr>
          <w:p w:rsidR="00525832" w:rsidRPr="003B1E5E" w:rsidRDefault="00525832" w:rsidP="001B6E93">
            <w:pPr>
              <w:pStyle w:val="Normal1"/>
              <w:tabs>
                <w:tab w:val="right" w:pos="8640"/>
              </w:tabs>
              <w:spacing w:line="240" w:lineRule="auto"/>
              <w:ind w:left="0" w:firstLine="0"/>
              <w:rPr>
                <w:sz w:val="28"/>
                <w:szCs w:val="28"/>
              </w:rPr>
            </w:pPr>
          </w:p>
        </w:tc>
      </w:tr>
    </w:tbl>
    <w:p w:rsidR="00525832" w:rsidRPr="003B1E5E" w:rsidRDefault="00525832" w:rsidP="0033418F">
      <w:pPr>
        <w:spacing w:before="240" w:after="0" w:line="360" w:lineRule="auto"/>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где</w:t>
      </w:r>
      <w:r w:rsidR="00DC31F7">
        <w:rPr>
          <w:rFonts w:ascii="Times New Roman" w:hAnsi="Times New Roman" w:cs="Times New Roman"/>
          <w:sz w:val="28"/>
          <w:szCs w:val="28"/>
        </w:rPr>
        <w:tab/>
      </w:r>
      <w:r w:rsidRPr="003B1E5E">
        <w:rPr>
          <w:rFonts w:ascii="Times New Roman" w:hAnsi="Times New Roman" w:cs="Times New Roman"/>
          <w:i/>
          <w:sz w:val="28"/>
          <w:szCs w:val="28"/>
          <w:lang w:val="ru-RU"/>
        </w:rPr>
        <w:t>D</w:t>
      </w:r>
      <w:r w:rsidRPr="003B1E5E">
        <w:rPr>
          <w:rFonts w:ascii="Times New Roman" w:hAnsi="Times New Roman" w:cs="Times New Roman"/>
          <w:i/>
          <w:sz w:val="28"/>
          <w:szCs w:val="28"/>
          <w:vertAlign w:val="subscript"/>
          <w:lang w:val="ru-RU"/>
        </w:rPr>
        <w:t>p</w:t>
      </w:r>
      <w:r w:rsidRPr="003B1E5E">
        <w:rPr>
          <w:rFonts w:ascii="Times New Roman" w:hAnsi="Times New Roman" w:cs="Times New Roman"/>
          <w:sz w:val="28"/>
          <w:szCs w:val="28"/>
          <w:lang w:val="ru-RU"/>
        </w:rPr>
        <w:t xml:space="preserve"> – количество рабочих дней в году. </w:t>
      </w:r>
      <w:r w:rsidRPr="003B1E5E">
        <w:rPr>
          <w:rFonts w:ascii="Times New Roman" w:hAnsi="Times New Roman" w:cs="Times New Roman"/>
          <w:i/>
          <w:sz w:val="28"/>
          <w:szCs w:val="28"/>
          <w:lang w:val="ru-RU"/>
        </w:rPr>
        <w:t>D</w:t>
      </w:r>
      <w:r w:rsidRPr="003B1E5E">
        <w:rPr>
          <w:rFonts w:ascii="Times New Roman" w:hAnsi="Times New Roman" w:cs="Times New Roman"/>
          <w:i/>
          <w:sz w:val="28"/>
          <w:szCs w:val="28"/>
          <w:vertAlign w:val="subscript"/>
          <w:lang w:val="ru-RU"/>
        </w:rPr>
        <w:t>p</w:t>
      </w:r>
      <w:r w:rsidRPr="003B1E5E">
        <w:rPr>
          <w:rFonts w:ascii="Times New Roman" w:hAnsi="Times New Roman" w:cs="Times New Roman"/>
          <w:sz w:val="28"/>
          <w:szCs w:val="28"/>
          <w:lang w:val="ru-RU"/>
        </w:rPr>
        <w:t xml:space="preserve"> = 249;</w:t>
      </w:r>
    </w:p>
    <w:p w:rsidR="00525832" w:rsidRPr="003B1E5E" w:rsidRDefault="00525832" w:rsidP="00DC31F7">
      <w:pPr>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Н</w:t>
      </w:r>
      <w:r w:rsidRPr="003B1E5E">
        <w:rPr>
          <w:rFonts w:ascii="Times New Roman" w:hAnsi="Times New Roman" w:cs="Times New Roman"/>
          <w:sz w:val="28"/>
          <w:szCs w:val="28"/>
          <w:vertAlign w:val="subscript"/>
          <w:lang w:val="ru-RU"/>
        </w:rPr>
        <w:t>э</w:t>
      </w:r>
      <w:r w:rsidRPr="003B1E5E">
        <w:rPr>
          <w:rFonts w:ascii="Times New Roman" w:hAnsi="Times New Roman" w:cs="Times New Roman"/>
          <w:sz w:val="28"/>
          <w:szCs w:val="28"/>
          <w:lang w:val="ru-RU"/>
        </w:rPr>
        <w:t xml:space="preserve"> – норматив среднесуточной загрузки, час./день, Н</w:t>
      </w:r>
      <w:r w:rsidRPr="003B1E5E">
        <w:rPr>
          <w:rFonts w:ascii="Times New Roman" w:hAnsi="Times New Roman" w:cs="Times New Roman"/>
          <w:sz w:val="28"/>
          <w:szCs w:val="28"/>
          <w:vertAlign w:val="subscript"/>
          <w:lang w:val="ru-RU"/>
        </w:rPr>
        <w:t>э</w:t>
      </w:r>
      <w:r w:rsidRPr="003B1E5E">
        <w:rPr>
          <w:rFonts w:ascii="Times New Roman" w:hAnsi="Times New Roman" w:cs="Times New Roman"/>
          <w:sz w:val="28"/>
          <w:szCs w:val="28"/>
          <w:lang w:val="ru-RU"/>
        </w:rPr>
        <w:t xml:space="preserve"> = 8.</w:t>
      </w:r>
    </w:p>
    <w:p w:rsidR="00EE3DD6" w:rsidRDefault="00525832" w:rsidP="00EE3DD6">
      <w:pPr>
        <w:spacing w:line="360" w:lineRule="auto"/>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Таким образом, эффективный фонд времени работы оборудования</w:t>
      </w:r>
      <w:r w:rsidR="00EE3DD6">
        <w:rPr>
          <w:rFonts w:ascii="Times New Roman" w:hAnsi="Times New Roman" w:cs="Times New Roman"/>
          <w:sz w:val="28"/>
          <w:szCs w:val="28"/>
          <w:lang w:val="ru-RU"/>
        </w:rPr>
        <w:t xml:space="preserve"> равен</w:t>
      </w:r>
      <w:r w:rsidRPr="003B1E5E">
        <w:rPr>
          <w:rFonts w:ascii="Times New Roman" w:hAnsi="Times New Roman" w:cs="Times New Roman"/>
          <w:sz w:val="28"/>
          <w:szCs w:val="28"/>
          <w:lang w:val="ru-RU"/>
        </w:rPr>
        <w:t xml:space="preserve"> </w:t>
      </w:r>
    </w:p>
    <w:p w:rsidR="00525832" w:rsidRPr="003B1E5E" w:rsidRDefault="00525832" w:rsidP="00EE3DD6">
      <w:pPr>
        <w:spacing w:line="360" w:lineRule="auto"/>
        <w:ind w:firstLine="547"/>
        <w:jc w:val="center"/>
        <w:rPr>
          <w:rFonts w:ascii="Times New Roman" w:hAnsi="Times New Roman" w:cs="Times New Roman"/>
          <w:sz w:val="28"/>
          <w:szCs w:val="28"/>
          <w:lang w:val="ru-RU"/>
        </w:rPr>
      </w:pPr>
      <w:r w:rsidRPr="003B1E5E">
        <w:rPr>
          <w:rFonts w:ascii="Times New Roman" w:hAnsi="Times New Roman" w:cs="Times New Roman"/>
          <w:i/>
          <w:sz w:val="28"/>
          <w:szCs w:val="28"/>
          <w:lang w:val="ru-RU"/>
        </w:rPr>
        <w:t>F</w:t>
      </w:r>
      <w:r w:rsidRPr="003B1E5E">
        <w:rPr>
          <w:rFonts w:ascii="Times New Roman" w:hAnsi="Times New Roman" w:cs="Times New Roman"/>
          <w:i/>
          <w:sz w:val="28"/>
          <w:szCs w:val="28"/>
          <w:vertAlign w:val="subscript"/>
          <w:lang w:val="ru-RU"/>
        </w:rPr>
        <w:t>эф</w:t>
      </w:r>
      <w:r w:rsidRPr="003B1E5E">
        <w:rPr>
          <w:rFonts w:ascii="Times New Roman" w:hAnsi="Times New Roman" w:cs="Times New Roman"/>
          <w:i/>
          <w:sz w:val="28"/>
          <w:szCs w:val="28"/>
          <w:lang w:val="ru-RU"/>
        </w:rPr>
        <w:t xml:space="preserve"> </w:t>
      </w:r>
      <w:r w:rsidRPr="003B1E5E">
        <w:rPr>
          <w:rFonts w:ascii="Times New Roman" w:hAnsi="Times New Roman" w:cs="Times New Roman"/>
          <w:sz w:val="28"/>
          <w:szCs w:val="28"/>
          <w:lang w:val="ru-RU"/>
        </w:rPr>
        <w:t>=</w:t>
      </w:r>
      <w:r w:rsidR="00EE3DD6">
        <w:rPr>
          <w:rFonts w:ascii="Times New Roman" w:hAnsi="Times New Roman" w:cs="Times New Roman"/>
          <w:sz w:val="28"/>
          <w:szCs w:val="28"/>
          <w:lang w:val="ru-RU"/>
        </w:rPr>
        <w:t xml:space="preserve"> </w:t>
      </w:r>
      <w:r w:rsidRPr="003B1E5E">
        <w:rPr>
          <w:rFonts w:ascii="Times New Roman" w:hAnsi="Times New Roman" w:cs="Times New Roman"/>
          <w:sz w:val="28"/>
          <w:szCs w:val="28"/>
          <w:lang w:val="ru-RU"/>
        </w:rPr>
        <w:t>249</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8=1992 час.</w:t>
      </w:r>
    </w:p>
    <w:p w:rsidR="00525832" w:rsidRPr="003B1E5E" w:rsidRDefault="00525832" w:rsidP="0033418F">
      <w:pPr>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Значение переменных:</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a</w:t>
      </w:r>
      <w:r w:rsidRPr="003B1E5E">
        <w:rPr>
          <w:rFonts w:ascii="Times New Roman" w:hAnsi="Times New Roman" w:cs="Times New Roman"/>
          <w:i/>
          <w:sz w:val="28"/>
          <w:szCs w:val="28"/>
          <w:vertAlign w:val="subscript"/>
          <w:lang w:val="ru-RU"/>
        </w:rPr>
        <w:t xml:space="preserve">j </w:t>
      </w:r>
      <w:r w:rsidRPr="003B1E5E">
        <w:rPr>
          <w:rFonts w:ascii="Times New Roman" w:hAnsi="Times New Roman" w:cs="Times New Roman"/>
          <w:sz w:val="28"/>
          <w:szCs w:val="28"/>
          <w:lang w:val="ru-RU"/>
        </w:rPr>
        <w:t>=0,22;</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g</w:t>
      </w:r>
      <w:r w:rsidRPr="003B1E5E">
        <w:rPr>
          <w:rFonts w:ascii="Times New Roman" w:hAnsi="Times New Roman" w:cs="Times New Roman"/>
          <w:i/>
          <w:sz w:val="28"/>
          <w:szCs w:val="28"/>
          <w:vertAlign w:val="subscript"/>
          <w:lang w:val="ru-RU"/>
        </w:rPr>
        <w:t xml:space="preserve">j </w:t>
      </w:r>
      <w:r w:rsidRPr="003B1E5E">
        <w:rPr>
          <w:rFonts w:ascii="Times New Roman" w:hAnsi="Times New Roman" w:cs="Times New Roman"/>
          <w:sz w:val="28"/>
          <w:szCs w:val="28"/>
          <w:lang w:val="ru-RU"/>
        </w:rPr>
        <w:t>=2;</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t</w:t>
      </w:r>
      <w:r w:rsidRPr="003B1E5E">
        <w:rPr>
          <w:rFonts w:ascii="Times New Roman" w:hAnsi="Times New Roman" w:cs="Times New Roman"/>
          <w:i/>
          <w:sz w:val="28"/>
          <w:szCs w:val="28"/>
          <w:vertAlign w:val="subscript"/>
          <w:lang w:val="ru-RU"/>
        </w:rPr>
        <w:t>j</w:t>
      </w:r>
      <w:r w:rsidR="00DC31F7">
        <w:rPr>
          <w:rFonts w:ascii="Times New Roman" w:hAnsi="Times New Roman" w:cs="Times New Roman"/>
          <w:sz w:val="28"/>
          <w:szCs w:val="28"/>
          <w:lang w:val="ru-RU"/>
        </w:rPr>
        <w:t xml:space="preserve"> =</w:t>
      </w:r>
      <w:r w:rsidR="00DC31F7">
        <w:rPr>
          <w:rFonts w:ascii="Times New Roman" w:hAnsi="Times New Roman" w:cs="Times New Roman"/>
          <w:sz w:val="28"/>
          <w:szCs w:val="28"/>
        </w:rPr>
        <w:t xml:space="preserve"> </w:t>
      </w:r>
      <w:r w:rsidRPr="003B1E5E">
        <w:rPr>
          <w:rFonts w:ascii="Times New Roman" w:hAnsi="Times New Roman" w:cs="Times New Roman"/>
          <w:sz w:val="28"/>
          <w:szCs w:val="28"/>
          <w:lang w:val="ru-RU"/>
        </w:rPr>
        <w:t>(21 + 21)</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8 = 336 час.;</w:t>
      </w:r>
      <w:r w:rsidR="00DC31F7">
        <w:rPr>
          <w:rFonts w:ascii="Times New Roman" w:hAnsi="Times New Roman" w:cs="Times New Roman"/>
          <w:sz w:val="28"/>
          <w:szCs w:val="28"/>
        </w:rPr>
        <w:t xml:space="preserve"> </w:t>
      </w:r>
      <w:r w:rsidRPr="003B1E5E">
        <w:rPr>
          <w:rFonts w:ascii="Times New Roman" w:hAnsi="Times New Roman" w:cs="Times New Roman"/>
          <w:i/>
          <w:sz w:val="28"/>
          <w:szCs w:val="28"/>
          <w:lang w:val="ru-RU"/>
        </w:rPr>
        <w:t>C</w:t>
      </w:r>
      <w:r w:rsidRPr="003B1E5E">
        <w:rPr>
          <w:rFonts w:ascii="Times New Roman" w:hAnsi="Times New Roman" w:cs="Times New Roman"/>
          <w:i/>
          <w:sz w:val="28"/>
          <w:szCs w:val="28"/>
          <w:vertAlign w:val="subscript"/>
          <w:lang w:val="ru-RU"/>
        </w:rPr>
        <w:t>b</w:t>
      </w:r>
      <w:r w:rsidRPr="003B1E5E">
        <w:rPr>
          <w:rFonts w:ascii="Times New Roman" w:hAnsi="Times New Roman" w:cs="Times New Roman"/>
          <w:sz w:val="28"/>
          <w:szCs w:val="28"/>
          <w:vertAlign w:val="subscript"/>
          <w:lang w:val="ru-RU"/>
        </w:rPr>
        <w:t>1</w:t>
      </w:r>
      <w:r w:rsidRPr="003B1E5E">
        <w:rPr>
          <w:rFonts w:ascii="Times New Roman" w:hAnsi="Times New Roman" w:cs="Times New Roman"/>
          <w:sz w:val="28"/>
          <w:szCs w:val="28"/>
          <w:lang w:val="ru-RU"/>
        </w:rPr>
        <w:t xml:space="preserve">=22500 руб.; </w:t>
      </w:r>
    </w:p>
    <w:p w:rsidR="00525832" w:rsidRPr="003B1E5E" w:rsidRDefault="00525832" w:rsidP="0033418F">
      <w:pPr>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Общая сумма амортизации ровна:</w:t>
      </w:r>
    </w:p>
    <w:p w:rsidR="00525832" w:rsidRPr="003B1E5E" w:rsidRDefault="00525832" w:rsidP="0033418F">
      <w:pPr>
        <w:ind w:firstLine="54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С</w:t>
      </w:r>
      <w:r w:rsidRPr="003B1E5E">
        <w:rPr>
          <w:rFonts w:ascii="Times New Roman" w:hAnsi="Times New Roman" w:cs="Times New Roman"/>
          <w:i/>
          <w:sz w:val="28"/>
          <w:szCs w:val="28"/>
          <w:vertAlign w:val="subscript"/>
          <w:lang w:val="ru-RU"/>
        </w:rPr>
        <w:t>а</w:t>
      </w:r>
      <w:r w:rsidRPr="003B1E5E">
        <w:rPr>
          <w:rFonts w:ascii="Times New Roman" w:hAnsi="Times New Roman" w:cs="Times New Roman"/>
          <w:sz w:val="28"/>
          <w:szCs w:val="28"/>
          <w:vertAlign w:val="subscript"/>
          <w:lang w:val="ru-RU"/>
        </w:rPr>
        <w:t>1</w:t>
      </w:r>
      <w:r w:rsidRPr="003B1E5E">
        <w:rPr>
          <w:rFonts w:ascii="Times New Roman" w:hAnsi="Times New Roman" w:cs="Times New Roman"/>
          <w:sz w:val="28"/>
          <w:szCs w:val="28"/>
          <w:lang w:val="ru-RU"/>
        </w:rPr>
        <w:t>=0,01</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((22500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336)/1992) руб. = 1518,08 руб.</w:t>
      </w:r>
    </w:p>
    <w:p w:rsidR="00DC31F7" w:rsidRPr="00DC31F7" w:rsidRDefault="00DC31F7" w:rsidP="0033418F">
      <w:pPr>
        <w:spacing w:after="240"/>
        <w:ind w:firstLine="547"/>
        <w:jc w:val="both"/>
        <w:rPr>
          <w:rFonts w:ascii="Times New Roman" w:hAnsi="Times New Roman" w:cs="Times New Roman"/>
          <w:color w:val="4F81BD" w:themeColor="accent1"/>
          <w:sz w:val="28"/>
          <w:szCs w:val="28"/>
        </w:rPr>
      </w:pPr>
      <w:r w:rsidRPr="00DC31F7">
        <w:rPr>
          <w:rFonts w:ascii="Times New Roman" w:hAnsi="Times New Roman" w:cs="Times New Roman"/>
          <w:color w:val="4F81BD" w:themeColor="accent1"/>
          <w:sz w:val="28"/>
          <w:szCs w:val="28"/>
        </w:rPr>
        <w:t>sdsd dsd sdsd dsd sdsd dsdsd dsd sds ds dsd sds sds ds sds sds ds sd sds ds ds sds ds sd sdsd sdsd sd dsdsd sdsd sds dsa da asdf asd fas df asdf sdf sadf sdf as asfd</w:t>
      </w:r>
    </w:p>
    <w:p w:rsidR="00525832" w:rsidRPr="003B1E5E" w:rsidRDefault="00525832" w:rsidP="0033418F">
      <w:pPr>
        <w:spacing w:after="240"/>
        <w:ind w:firstLine="547"/>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lastRenderedPageBreak/>
        <w:t>Затраты на силовую энергию рассчитываются по формуле</w:t>
      </w:r>
    </w:p>
    <w:tbl>
      <w:tblPr>
        <w:tblW w:w="0" w:type="auto"/>
        <w:tblLook w:val="01E0"/>
      </w:tblPr>
      <w:tblGrid>
        <w:gridCol w:w="8849"/>
        <w:gridCol w:w="727"/>
      </w:tblGrid>
      <w:tr w:rsidR="00525832" w:rsidRPr="003B1E5E" w:rsidTr="00072A16">
        <w:tc>
          <w:tcPr>
            <w:tcW w:w="9108" w:type="dxa"/>
          </w:tcPr>
          <w:p w:rsidR="00525832" w:rsidRPr="00C65ADD" w:rsidRDefault="00C65ADD" w:rsidP="00806F5F">
            <w:pPr>
              <w:pStyle w:val="Normal1"/>
              <w:tabs>
                <w:tab w:val="right" w:pos="8640"/>
              </w:tabs>
              <w:spacing w:line="240" w:lineRule="auto"/>
              <w:ind w:left="0" w:firstLine="0"/>
              <w:jc w:val="center"/>
              <w:rPr>
                <w:rFonts w:ascii="Cambria Math" w:hAnsi="Cambria Math"/>
                <w:sz w:val="28"/>
                <w:szCs w:val="28"/>
              </w:rPr>
            </w:pPr>
            <w:r w:rsidRPr="00C65ADD">
              <w:rPr>
                <w:rFonts w:ascii="Cambria Math" w:hAnsi="Cambria Math"/>
                <w:position w:val="-30"/>
                <w:sz w:val="28"/>
                <w:szCs w:val="28"/>
              </w:rPr>
              <w:object w:dxaOrig="1780" w:dyaOrig="700">
                <v:shape id="_x0000_i1033" type="#_x0000_t75" style="width:89.25pt;height:35.25pt" o:ole="">
                  <v:imagedata r:id="rId26" o:title=""/>
                </v:shape>
                <o:OLEObject Type="Embed" ProgID="Equation.3" ShapeID="_x0000_i1033" DrawAspect="Content" ObjectID="_1527684419" r:id="rId27"/>
              </w:object>
            </w:r>
            <w:r w:rsidR="00525832" w:rsidRPr="00C65ADD">
              <w:rPr>
                <w:rFonts w:ascii="Cambria Math" w:hAnsi="Cambria Math"/>
                <w:sz w:val="28"/>
                <w:szCs w:val="28"/>
              </w:rPr>
              <w:t>,</w:t>
            </w:r>
          </w:p>
        </w:tc>
        <w:tc>
          <w:tcPr>
            <w:tcW w:w="746" w:type="dxa"/>
            <w:vAlign w:val="center"/>
          </w:tcPr>
          <w:p w:rsidR="00525832" w:rsidRPr="003B1E5E" w:rsidRDefault="00525832" w:rsidP="0033418F">
            <w:pPr>
              <w:pStyle w:val="Normal1"/>
              <w:tabs>
                <w:tab w:val="right" w:pos="8640"/>
              </w:tabs>
              <w:spacing w:line="240" w:lineRule="auto"/>
              <w:ind w:left="0" w:firstLine="0"/>
              <w:rPr>
                <w:sz w:val="28"/>
                <w:szCs w:val="28"/>
              </w:rPr>
            </w:pPr>
          </w:p>
        </w:tc>
      </w:tr>
    </w:tbl>
    <w:p w:rsidR="00DC31F7" w:rsidRDefault="00525832" w:rsidP="00DC31F7">
      <w:pPr>
        <w:spacing w:before="240" w:after="0" w:line="360" w:lineRule="auto"/>
        <w:jc w:val="both"/>
        <w:rPr>
          <w:rFonts w:ascii="Times New Roman" w:hAnsi="Times New Roman" w:cs="Times New Roman"/>
          <w:sz w:val="28"/>
          <w:szCs w:val="28"/>
        </w:rPr>
      </w:pPr>
      <w:r w:rsidRPr="003B1E5E">
        <w:rPr>
          <w:rFonts w:ascii="Times New Roman" w:hAnsi="Times New Roman" w:cs="Times New Roman"/>
          <w:sz w:val="28"/>
          <w:szCs w:val="28"/>
          <w:lang w:val="ru-RU"/>
        </w:rPr>
        <w:t>где</w:t>
      </w:r>
      <w:r w:rsidR="00A5783C">
        <w:rPr>
          <w:rFonts w:ascii="Times New Roman" w:hAnsi="Times New Roman" w:cs="Times New Roman"/>
          <w:i/>
          <w:sz w:val="28"/>
          <w:szCs w:val="28"/>
          <w:lang w:val="ru-RU"/>
        </w:rPr>
        <w:tab/>
      </w:r>
      <w:r w:rsidRPr="003B1E5E">
        <w:rPr>
          <w:rFonts w:ascii="Times New Roman" w:hAnsi="Times New Roman" w:cs="Times New Roman"/>
          <w:i/>
          <w:sz w:val="28"/>
          <w:szCs w:val="28"/>
          <w:lang w:val="ru-RU"/>
        </w:rPr>
        <w:t>N</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sz w:val="28"/>
          <w:szCs w:val="28"/>
          <w:lang w:val="ru-RU"/>
        </w:rPr>
        <w:t xml:space="preserve"> – установленная мощность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-го вида технических средств, кВт;</w:t>
      </w:r>
      <w:r w:rsidR="00A5783C">
        <w:rPr>
          <w:rFonts w:ascii="Times New Roman" w:hAnsi="Times New Roman" w:cs="Times New Roman"/>
          <w:sz w:val="28"/>
          <w:szCs w:val="28"/>
          <w:lang w:val="ru-RU"/>
        </w:rPr>
        <w:tab/>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t</w:t>
      </w:r>
      <w:r w:rsidRPr="003B1E5E">
        <w:rPr>
          <w:rFonts w:ascii="Times New Roman" w:hAnsi="Times New Roman" w:cs="Times New Roman"/>
          <w:i/>
          <w:sz w:val="28"/>
          <w:szCs w:val="28"/>
          <w:vertAlign w:val="subscript"/>
          <w:lang w:val="ru-RU"/>
        </w:rPr>
        <w:t>j</w:t>
      </w:r>
      <w:r w:rsidRPr="003B1E5E">
        <w:rPr>
          <w:rFonts w:ascii="Times New Roman" w:hAnsi="Times New Roman" w:cs="Times New Roman"/>
          <w:i/>
          <w:sz w:val="28"/>
          <w:szCs w:val="28"/>
          <w:lang w:val="ru-RU"/>
        </w:rPr>
        <w:t xml:space="preserve"> </w:t>
      </w:r>
      <w:r w:rsidRPr="003B1E5E">
        <w:rPr>
          <w:rFonts w:ascii="Times New Roman" w:hAnsi="Times New Roman" w:cs="Times New Roman"/>
          <w:sz w:val="28"/>
          <w:szCs w:val="28"/>
          <w:lang w:val="ru-RU"/>
        </w:rPr>
        <w:t xml:space="preserve">– время работы </w:t>
      </w:r>
      <w:r w:rsidRPr="003B1E5E">
        <w:rPr>
          <w:rFonts w:ascii="Times New Roman" w:hAnsi="Times New Roman" w:cs="Times New Roman"/>
          <w:i/>
          <w:sz w:val="28"/>
          <w:szCs w:val="28"/>
          <w:lang w:val="ru-RU"/>
        </w:rPr>
        <w:t>j</w:t>
      </w:r>
      <w:r w:rsidRPr="003B1E5E">
        <w:rPr>
          <w:rFonts w:ascii="Times New Roman" w:hAnsi="Times New Roman" w:cs="Times New Roman"/>
          <w:sz w:val="28"/>
          <w:szCs w:val="28"/>
          <w:lang w:val="ru-RU"/>
        </w:rPr>
        <w:t>-го вида технических средств, час;</w:t>
      </w:r>
    </w:p>
    <w:p w:rsidR="00A5783C"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i/>
          <w:sz w:val="28"/>
          <w:szCs w:val="28"/>
          <w:lang w:val="ru-RU"/>
        </w:rPr>
        <w:t>g</w:t>
      </w:r>
      <w:r w:rsidRPr="003B1E5E">
        <w:rPr>
          <w:rFonts w:ascii="Times New Roman" w:hAnsi="Times New Roman" w:cs="Times New Roman"/>
          <w:i/>
          <w:sz w:val="28"/>
          <w:szCs w:val="28"/>
          <w:vertAlign w:val="subscript"/>
          <w:lang w:val="ru-RU"/>
        </w:rPr>
        <w:t xml:space="preserve">j </w:t>
      </w:r>
      <w:r w:rsidRPr="003B1E5E">
        <w:rPr>
          <w:rFonts w:ascii="Times New Roman" w:hAnsi="Times New Roman" w:cs="Times New Roman"/>
          <w:sz w:val="28"/>
          <w:szCs w:val="28"/>
          <w:lang w:val="ru-RU"/>
        </w:rPr>
        <w:t xml:space="preserve">– коэффициент использования </w:t>
      </w:r>
      <w:r w:rsidR="00661AF3">
        <w:rPr>
          <w:rFonts w:ascii="Times New Roman" w:hAnsi="Times New Roman" w:cs="Times New Roman"/>
          <w:sz w:val="28"/>
          <w:szCs w:val="28"/>
          <w:lang w:val="ru-RU"/>
        </w:rPr>
        <w:t xml:space="preserve">принятой </w:t>
      </w:r>
      <w:r w:rsidRPr="003B1E5E">
        <w:rPr>
          <w:rFonts w:ascii="Times New Roman" w:hAnsi="Times New Roman" w:cs="Times New Roman"/>
          <w:sz w:val="28"/>
          <w:szCs w:val="28"/>
          <w:lang w:val="ru-RU"/>
        </w:rPr>
        <w:t>мощности оборудования;</w:t>
      </w:r>
    </w:p>
    <w:p w:rsidR="00525832" w:rsidRPr="003B1E5E" w:rsidRDefault="00525832" w:rsidP="00DC31F7">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Т</w:t>
      </w:r>
      <w:r w:rsidRPr="003B1E5E">
        <w:rPr>
          <w:rFonts w:ascii="Times New Roman" w:hAnsi="Times New Roman" w:cs="Times New Roman"/>
          <w:sz w:val="28"/>
          <w:szCs w:val="28"/>
          <w:vertAlign w:val="subscript"/>
          <w:lang w:val="ru-RU"/>
        </w:rPr>
        <w:t>э</w:t>
      </w:r>
      <w:r w:rsidRPr="003B1E5E">
        <w:rPr>
          <w:rFonts w:ascii="Times New Roman" w:hAnsi="Times New Roman" w:cs="Times New Roman"/>
          <w:i/>
          <w:sz w:val="28"/>
          <w:szCs w:val="28"/>
          <w:lang w:val="ru-RU"/>
        </w:rPr>
        <w:t xml:space="preserve"> </w:t>
      </w:r>
      <w:r w:rsidRPr="003B1E5E">
        <w:rPr>
          <w:rFonts w:ascii="Times New Roman" w:hAnsi="Times New Roman" w:cs="Times New Roman"/>
          <w:sz w:val="28"/>
          <w:szCs w:val="28"/>
          <w:lang w:val="ru-RU"/>
        </w:rPr>
        <w:t>– тариф на электроэнергию, руб./кВт ч.</w:t>
      </w:r>
    </w:p>
    <w:p w:rsidR="00EE3DD6" w:rsidRDefault="00525832" w:rsidP="0033418F">
      <w:pPr>
        <w:spacing w:after="0" w:line="360" w:lineRule="auto"/>
        <w:ind w:firstLine="72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В настоящее время тариф на электроэнергию на данной территории</w:t>
      </w:r>
      <w:r w:rsidRPr="003B1E5E">
        <w:rPr>
          <w:rFonts w:ascii="Times New Roman" w:hAnsi="Times New Roman" w:cs="Times New Roman"/>
          <w:sz w:val="28"/>
          <w:szCs w:val="28"/>
        </w:rPr>
        <w:t xml:space="preserve"> </w:t>
      </w:r>
      <w:r w:rsidRPr="003B1E5E">
        <w:rPr>
          <w:rFonts w:ascii="Times New Roman" w:hAnsi="Times New Roman" w:cs="Times New Roman"/>
          <w:sz w:val="28"/>
          <w:szCs w:val="28"/>
          <w:lang w:val="ru-RU"/>
        </w:rPr>
        <w:t>с</w:t>
      </w:r>
      <w:r w:rsidRPr="003B1E5E">
        <w:rPr>
          <w:rFonts w:ascii="Times New Roman" w:hAnsi="Times New Roman" w:cs="Times New Roman"/>
          <w:sz w:val="28"/>
          <w:szCs w:val="28"/>
          <w:lang w:val="ru-RU"/>
        </w:rPr>
        <w:t>о</w:t>
      </w:r>
      <w:r w:rsidRPr="003B1E5E">
        <w:rPr>
          <w:rFonts w:ascii="Times New Roman" w:hAnsi="Times New Roman" w:cs="Times New Roman"/>
          <w:sz w:val="28"/>
          <w:szCs w:val="28"/>
          <w:lang w:val="ru-RU"/>
        </w:rPr>
        <w:t>ставляет 2,2</w:t>
      </w:r>
      <w:r w:rsidRPr="003B1E5E">
        <w:rPr>
          <w:rFonts w:ascii="Times New Roman" w:hAnsi="Times New Roman" w:cs="Times New Roman"/>
          <w:sz w:val="28"/>
          <w:szCs w:val="28"/>
        </w:rPr>
        <w:t>6</w:t>
      </w:r>
      <w:r w:rsidRPr="003B1E5E">
        <w:rPr>
          <w:rFonts w:ascii="Times New Roman" w:hAnsi="Times New Roman" w:cs="Times New Roman"/>
          <w:sz w:val="28"/>
          <w:szCs w:val="28"/>
          <w:lang w:val="ru-RU"/>
        </w:rPr>
        <w:t xml:space="preserve"> руб./кВт ч, установленная мощность для компьютера равна 0,2</w:t>
      </w:r>
      <w:r w:rsidRPr="003B1E5E">
        <w:rPr>
          <w:rFonts w:ascii="Times New Roman" w:hAnsi="Times New Roman" w:cs="Times New Roman"/>
          <w:sz w:val="28"/>
          <w:szCs w:val="28"/>
        </w:rPr>
        <w:t>2</w:t>
      </w:r>
      <w:r w:rsidRPr="003B1E5E">
        <w:rPr>
          <w:rFonts w:ascii="Times New Roman" w:hAnsi="Times New Roman" w:cs="Times New Roman"/>
          <w:sz w:val="28"/>
          <w:szCs w:val="28"/>
          <w:lang w:val="ru-RU"/>
        </w:rPr>
        <w:t xml:space="preserve"> кВт, таким образом затраты на силовую энергию для проекта составят </w:t>
      </w:r>
    </w:p>
    <w:p w:rsidR="00525832" w:rsidRPr="003B1E5E" w:rsidRDefault="00525832" w:rsidP="00EE3DD6">
      <w:pPr>
        <w:spacing w:before="120" w:after="120" w:line="360" w:lineRule="auto"/>
        <w:ind w:firstLine="720"/>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З</w:t>
      </w:r>
      <w:r w:rsidRPr="003B1E5E">
        <w:rPr>
          <w:rFonts w:ascii="Times New Roman" w:hAnsi="Times New Roman" w:cs="Times New Roman"/>
          <w:sz w:val="28"/>
          <w:szCs w:val="28"/>
          <w:vertAlign w:val="subscript"/>
          <w:lang w:val="ru-RU"/>
        </w:rPr>
        <w:t>э</w:t>
      </w:r>
      <w:r w:rsidRPr="003B1E5E">
        <w:rPr>
          <w:rFonts w:ascii="Times New Roman" w:hAnsi="Times New Roman" w:cs="Times New Roman"/>
          <w:sz w:val="28"/>
          <w:szCs w:val="28"/>
          <w:lang w:val="ru-RU"/>
        </w:rPr>
        <w:t xml:space="preserve"> = 0,2</w:t>
      </w:r>
      <w:r w:rsidRPr="003B1E5E">
        <w:rPr>
          <w:rFonts w:ascii="Times New Roman" w:hAnsi="Times New Roman" w:cs="Times New Roman"/>
          <w:sz w:val="28"/>
          <w:szCs w:val="28"/>
        </w:rPr>
        <w:t>2</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480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2,2</w:t>
      </w:r>
      <w:r w:rsidRPr="003B1E5E">
        <w:rPr>
          <w:rFonts w:ascii="Times New Roman" w:hAnsi="Times New Roman" w:cs="Times New Roman"/>
          <w:sz w:val="28"/>
          <w:szCs w:val="28"/>
        </w:rPr>
        <w:t>6</w:t>
      </w:r>
      <w:r w:rsidRPr="003B1E5E">
        <w:rPr>
          <w:rFonts w:ascii="Times New Roman" w:hAnsi="Times New Roman" w:cs="Times New Roman"/>
          <w:sz w:val="28"/>
          <w:szCs w:val="28"/>
          <w:lang w:val="ru-RU"/>
        </w:rPr>
        <w:t xml:space="preserve"> руб. =</w:t>
      </w:r>
      <w:r w:rsidRPr="003B1E5E">
        <w:rPr>
          <w:rFonts w:ascii="Times New Roman" w:hAnsi="Times New Roman" w:cs="Times New Roman"/>
          <w:color w:val="FF0000"/>
          <w:sz w:val="28"/>
          <w:szCs w:val="28"/>
          <w:lang w:val="ru-RU"/>
        </w:rPr>
        <w:t xml:space="preserve"> </w:t>
      </w:r>
      <w:r w:rsidRPr="003B1E5E">
        <w:rPr>
          <w:rFonts w:ascii="Times New Roman" w:hAnsi="Times New Roman" w:cs="Times New Roman"/>
          <w:sz w:val="28"/>
          <w:szCs w:val="28"/>
        </w:rPr>
        <w:t>238,6</w:t>
      </w:r>
      <w:r w:rsidRPr="003B1E5E">
        <w:rPr>
          <w:rFonts w:ascii="Times New Roman" w:hAnsi="Times New Roman" w:cs="Times New Roman"/>
          <w:sz w:val="28"/>
          <w:szCs w:val="28"/>
          <w:lang w:val="ru-RU"/>
        </w:rPr>
        <w:t xml:space="preserve"> руб.</w:t>
      </w:r>
    </w:p>
    <w:p w:rsidR="00525832" w:rsidRPr="003B1E5E" w:rsidRDefault="00525832" w:rsidP="0033418F">
      <w:pPr>
        <w:spacing w:after="0" w:line="360" w:lineRule="auto"/>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Затраты на материалы, потребляемые в течение года, составляют 1% от балансовой стоимости основного оборудования и равны 22</w:t>
      </w:r>
      <w:r w:rsidRPr="003B1E5E">
        <w:rPr>
          <w:rFonts w:ascii="Times New Roman" w:hAnsi="Times New Roman" w:cs="Times New Roman"/>
          <w:sz w:val="28"/>
          <w:szCs w:val="28"/>
        </w:rPr>
        <w:t>5</w:t>
      </w:r>
      <w:r w:rsidRPr="003B1E5E">
        <w:rPr>
          <w:rFonts w:ascii="Times New Roman" w:hAnsi="Times New Roman" w:cs="Times New Roman"/>
          <w:sz w:val="28"/>
          <w:szCs w:val="28"/>
          <w:lang w:val="ru-RU"/>
        </w:rPr>
        <w:t>руб. (22500</w:t>
      </w:r>
      <w:r w:rsidRPr="003B1E5E">
        <w:rPr>
          <w:rFonts w:ascii="Times New Roman" w:hAnsi="Times New Roman" w:cs="Times New Roman"/>
          <w:sz w:val="28"/>
          <w:szCs w:val="28"/>
          <w:lang w:val="ru-RU"/>
        </w:rPr>
        <w:sym w:font="Symbol" w:char="F0B4"/>
      </w:r>
      <w:r w:rsidRPr="003B1E5E">
        <w:rPr>
          <w:rFonts w:ascii="Times New Roman" w:hAnsi="Times New Roman" w:cs="Times New Roman"/>
          <w:sz w:val="28"/>
          <w:szCs w:val="28"/>
          <w:lang w:val="ru-RU"/>
        </w:rPr>
        <w:t>0,01).</w:t>
      </w:r>
    </w:p>
    <w:p w:rsidR="00525832" w:rsidRPr="003B1E5E" w:rsidRDefault="00525832" w:rsidP="0033418F">
      <w:pPr>
        <w:spacing w:after="0" w:line="360" w:lineRule="auto"/>
        <w:ind w:firstLine="540"/>
        <w:jc w:val="both"/>
        <w:rPr>
          <w:rFonts w:ascii="Times New Roman" w:hAnsi="Times New Roman" w:cs="Times New Roman"/>
          <w:sz w:val="28"/>
          <w:szCs w:val="28"/>
          <w:lang w:val="ru-RU"/>
        </w:rPr>
      </w:pPr>
      <w:r w:rsidRPr="003B1E5E">
        <w:rPr>
          <w:rFonts w:ascii="Times New Roman" w:hAnsi="Times New Roman" w:cs="Times New Roman"/>
          <w:sz w:val="28"/>
          <w:szCs w:val="28"/>
          <w:lang w:val="ru-RU"/>
        </w:rPr>
        <w:t>Накладные расходы, к ним относятся оплата труда административно-управленческого персонала, содержание офиса и серверных комнат. Допу</w:t>
      </w:r>
      <w:r w:rsidRPr="003B1E5E">
        <w:rPr>
          <w:rFonts w:ascii="Times New Roman" w:hAnsi="Times New Roman" w:cs="Times New Roman"/>
          <w:sz w:val="28"/>
          <w:szCs w:val="28"/>
          <w:lang w:val="ru-RU"/>
        </w:rPr>
        <w:t>с</w:t>
      </w:r>
      <w:r w:rsidRPr="003B1E5E">
        <w:rPr>
          <w:rFonts w:ascii="Times New Roman" w:hAnsi="Times New Roman" w:cs="Times New Roman"/>
          <w:sz w:val="28"/>
          <w:szCs w:val="28"/>
          <w:lang w:val="ru-RU"/>
        </w:rPr>
        <w:t xml:space="preserve">тимая норма накладных расходов 20% от общих финансовых вложений включая затраты которые представлены в таблице </w:t>
      </w:r>
      <w:r w:rsidR="001B6E93">
        <w:rPr>
          <w:rFonts w:ascii="Times New Roman" w:hAnsi="Times New Roman" w:cs="Times New Roman"/>
          <w:sz w:val="28"/>
          <w:szCs w:val="28"/>
          <w:lang w:val="ru-RU"/>
        </w:rPr>
        <w:t>16</w:t>
      </w:r>
      <w:r w:rsidRPr="003B1E5E">
        <w:rPr>
          <w:rFonts w:ascii="Times New Roman" w:hAnsi="Times New Roman" w:cs="Times New Roman"/>
          <w:sz w:val="28"/>
          <w:szCs w:val="28"/>
        </w:rPr>
        <w:t>.</w:t>
      </w:r>
    </w:p>
    <w:p w:rsidR="00072A16" w:rsidRPr="00065D7E" w:rsidRDefault="00525832" w:rsidP="00661AF3">
      <w:pPr>
        <w:spacing w:before="240" w:after="0" w:line="36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 xml:space="preserve">Таблица </w:t>
      </w:r>
      <w:r w:rsidR="001B6E93">
        <w:rPr>
          <w:rFonts w:ascii="Times New Roman" w:hAnsi="Times New Roman" w:cs="Times New Roman"/>
          <w:sz w:val="28"/>
          <w:szCs w:val="28"/>
          <w:lang w:val="ru-RU"/>
        </w:rPr>
        <w:t>16</w:t>
      </w:r>
      <w:r w:rsidR="00065D7E">
        <w:rPr>
          <w:rFonts w:ascii="Times New Roman" w:hAnsi="Times New Roman" w:cs="Times New Roman"/>
          <w:sz w:val="28"/>
          <w:szCs w:val="28"/>
          <w:lang w:val="ru-RU"/>
        </w:rPr>
        <w:t xml:space="preserve"> </w:t>
      </w:r>
      <w:r w:rsidRPr="003B1E5E">
        <w:rPr>
          <w:rFonts w:ascii="Times New Roman" w:hAnsi="Times New Roman" w:cs="Times New Roman"/>
          <w:sz w:val="28"/>
          <w:szCs w:val="28"/>
          <w:lang w:val="ru-RU"/>
        </w:rPr>
        <w:t>Расходы на эксплуатацию в течение года</w:t>
      </w:r>
    </w:p>
    <w:tbl>
      <w:tblPr>
        <w:tblW w:w="4979" w:type="pct"/>
        <w:jc w:val="center"/>
        <w:tblCellMar>
          <w:left w:w="40" w:type="dxa"/>
          <w:right w:w="40" w:type="dxa"/>
        </w:tblCellMar>
        <w:tblLook w:val="0000"/>
      </w:tblPr>
      <w:tblGrid>
        <w:gridCol w:w="4880"/>
        <w:gridCol w:w="4520"/>
      </w:tblGrid>
      <w:tr w:rsidR="00525832" w:rsidRPr="003B1E5E" w:rsidTr="008C37A5">
        <w:trPr>
          <w:trHeight w:val="417"/>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bookmarkStart w:id="3" w:name="OLE_LINK1"/>
            <w:bookmarkStart w:id="4" w:name="OLE_LINK2"/>
            <w:r w:rsidRPr="003B1E5E">
              <w:rPr>
                <w:rFonts w:ascii="Times New Roman" w:hAnsi="Times New Roman" w:cs="Times New Roman"/>
                <w:sz w:val="28"/>
                <w:szCs w:val="28"/>
                <w:lang w:val="ru-RU"/>
              </w:rPr>
              <w:t>Описание</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Расходы, руб.</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bookmarkStart w:id="5" w:name="_Hlk232957502"/>
            <w:r w:rsidRPr="003B1E5E">
              <w:rPr>
                <w:rFonts w:ascii="Times New Roman" w:hAnsi="Times New Roman" w:cs="Times New Roman"/>
                <w:sz w:val="28"/>
                <w:szCs w:val="28"/>
                <w:lang w:val="ru-RU"/>
              </w:rPr>
              <w:t>Сумма затрат на оплату труда</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bCs/>
                <w:sz w:val="28"/>
                <w:szCs w:val="28"/>
                <w:lang w:val="ru-RU"/>
              </w:rPr>
              <w:t>43781.3</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Амортизация</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1</w:t>
            </w:r>
            <w:r w:rsidRPr="003B1E5E">
              <w:rPr>
                <w:rFonts w:ascii="Times New Roman" w:hAnsi="Times New Roman" w:cs="Times New Roman"/>
                <w:sz w:val="28"/>
                <w:szCs w:val="28"/>
              </w:rPr>
              <w:t>51</w:t>
            </w:r>
            <w:r w:rsidRPr="003B1E5E">
              <w:rPr>
                <w:rFonts w:ascii="Times New Roman" w:hAnsi="Times New Roman" w:cs="Times New Roman"/>
                <w:sz w:val="28"/>
                <w:szCs w:val="28"/>
                <w:lang w:val="ru-RU"/>
              </w:rPr>
              <w:t>8,</w:t>
            </w:r>
            <w:r w:rsidRPr="003B1E5E">
              <w:rPr>
                <w:rFonts w:ascii="Times New Roman" w:hAnsi="Times New Roman" w:cs="Times New Roman"/>
                <w:sz w:val="28"/>
                <w:szCs w:val="28"/>
              </w:rPr>
              <w:t>08</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Расходы на оплату электричества</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rPr>
              <w:t>238,6</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Расходы на ремонт</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w:t>
            </w:r>
            <w:r w:rsidRPr="003B1E5E">
              <w:rPr>
                <w:rFonts w:ascii="Times New Roman" w:hAnsi="Times New Roman" w:cs="Times New Roman"/>
                <w:sz w:val="28"/>
                <w:szCs w:val="28"/>
              </w:rPr>
              <w:t>16</w:t>
            </w:r>
            <w:r w:rsidRPr="003B1E5E">
              <w:rPr>
                <w:rFonts w:ascii="Times New Roman" w:hAnsi="Times New Roman" w:cs="Times New Roman"/>
                <w:sz w:val="28"/>
                <w:szCs w:val="28"/>
                <w:lang w:val="ru-RU"/>
              </w:rPr>
              <w:t>,</w:t>
            </w:r>
            <w:r w:rsidRPr="003B1E5E">
              <w:rPr>
                <w:rFonts w:ascii="Times New Roman" w:hAnsi="Times New Roman" w:cs="Times New Roman"/>
                <w:sz w:val="28"/>
                <w:szCs w:val="28"/>
              </w:rPr>
              <w:t>9</w:t>
            </w:r>
          </w:p>
        </w:tc>
      </w:tr>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Закупка материалов</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225</w:t>
            </w:r>
          </w:p>
        </w:tc>
      </w:tr>
      <w:bookmarkEnd w:id="5"/>
      <w:tr w:rsidR="00525832" w:rsidRPr="003B1E5E"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rPr>
                <w:rFonts w:ascii="Times New Roman" w:hAnsi="Times New Roman" w:cs="Times New Roman"/>
                <w:sz w:val="28"/>
                <w:szCs w:val="28"/>
                <w:lang w:val="ru-RU"/>
              </w:rPr>
            </w:pPr>
            <w:r w:rsidRPr="003B1E5E">
              <w:rPr>
                <w:rFonts w:ascii="Times New Roman" w:hAnsi="Times New Roman" w:cs="Times New Roman"/>
                <w:sz w:val="28"/>
                <w:szCs w:val="28"/>
                <w:lang w:val="ru-RU"/>
              </w:rPr>
              <w:t>Накладные расходы</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rPr>
              <w:t>10115</w:t>
            </w:r>
            <w:r w:rsidRPr="003B1E5E">
              <w:rPr>
                <w:rFonts w:ascii="Times New Roman" w:hAnsi="Times New Roman" w:cs="Times New Roman"/>
                <w:sz w:val="28"/>
                <w:szCs w:val="28"/>
                <w:lang w:val="ru-RU"/>
              </w:rPr>
              <w:t>,</w:t>
            </w:r>
            <w:r w:rsidRPr="003B1E5E">
              <w:rPr>
                <w:rFonts w:ascii="Times New Roman" w:hAnsi="Times New Roman" w:cs="Times New Roman"/>
                <w:sz w:val="28"/>
                <w:szCs w:val="28"/>
              </w:rPr>
              <w:t>58</w:t>
            </w:r>
          </w:p>
        </w:tc>
      </w:tr>
      <w:tr w:rsidR="00525832" w:rsidRPr="00342248" w:rsidTr="008C37A5">
        <w:trPr>
          <w:trHeight w:val="360"/>
          <w:jc w:val="center"/>
        </w:trPr>
        <w:tc>
          <w:tcPr>
            <w:tcW w:w="2596" w:type="pct"/>
            <w:tcBorders>
              <w:top w:val="single" w:sz="6" w:space="0" w:color="auto"/>
              <w:left w:val="single" w:sz="6" w:space="0" w:color="auto"/>
              <w:bottom w:val="single" w:sz="6" w:space="0" w:color="auto"/>
              <w:right w:val="single" w:sz="6" w:space="0" w:color="auto"/>
            </w:tcBorders>
            <w:vAlign w:val="center"/>
          </w:tcPr>
          <w:p w:rsidR="00525832" w:rsidRPr="009374CD" w:rsidRDefault="00525832" w:rsidP="00661AF3">
            <w:pPr>
              <w:spacing w:after="0" w:line="240" w:lineRule="auto"/>
              <w:rPr>
                <w:rFonts w:ascii="Times New Roman" w:hAnsi="Times New Roman" w:cs="Times New Roman"/>
                <w:sz w:val="28"/>
                <w:szCs w:val="28"/>
                <w:lang w:val="ru-RU"/>
              </w:rPr>
            </w:pPr>
            <w:r w:rsidRPr="009374CD">
              <w:rPr>
                <w:rFonts w:ascii="Times New Roman" w:hAnsi="Times New Roman" w:cs="Times New Roman"/>
                <w:sz w:val="28"/>
                <w:szCs w:val="28"/>
                <w:lang w:val="ru-RU"/>
              </w:rPr>
              <w:t>Общая сумма</w:t>
            </w:r>
          </w:p>
        </w:tc>
        <w:tc>
          <w:tcPr>
            <w:tcW w:w="2404" w:type="pct"/>
            <w:tcBorders>
              <w:top w:val="single" w:sz="6" w:space="0" w:color="auto"/>
              <w:left w:val="single" w:sz="6" w:space="0" w:color="auto"/>
              <w:bottom w:val="single" w:sz="6" w:space="0" w:color="auto"/>
              <w:right w:val="single" w:sz="6" w:space="0" w:color="auto"/>
            </w:tcBorders>
            <w:vAlign w:val="center"/>
          </w:tcPr>
          <w:p w:rsidR="00525832" w:rsidRPr="003B1E5E" w:rsidRDefault="00525832" w:rsidP="00661AF3">
            <w:pPr>
              <w:spacing w:after="0" w:line="240" w:lineRule="auto"/>
              <w:jc w:val="center"/>
              <w:rPr>
                <w:rFonts w:ascii="Times New Roman" w:hAnsi="Times New Roman" w:cs="Times New Roman"/>
                <w:sz w:val="28"/>
                <w:szCs w:val="28"/>
                <w:lang w:val="ru-RU"/>
              </w:rPr>
            </w:pPr>
            <w:r w:rsidRPr="003B1E5E">
              <w:rPr>
                <w:rFonts w:ascii="Times New Roman" w:hAnsi="Times New Roman" w:cs="Times New Roman"/>
                <w:sz w:val="28"/>
                <w:szCs w:val="28"/>
                <w:lang w:val="ru-RU"/>
              </w:rPr>
              <w:t>44006.3</w:t>
            </w:r>
          </w:p>
        </w:tc>
      </w:tr>
    </w:tbl>
    <w:bookmarkEnd w:id="3"/>
    <w:bookmarkEnd w:id="4"/>
    <w:p w:rsidR="00BD2446" w:rsidRDefault="005C2E2F" w:rsidP="007E125C">
      <w:pPr>
        <w:spacing w:after="120" w:line="360" w:lineRule="auto"/>
        <w:jc w:val="cente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lastRenderedPageBreak/>
        <w:t>ЗАКЛЮЧЕНИЕ</w:t>
      </w:r>
    </w:p>
    <w:p w:rsidR="009D118A" w:rsidRPr="00946043" w:rsidRDefault="009D118A" w:rsidP="00882DEE">
      <w:pPr>
        <w:spacing w:after="0" w:line="360" w:lineRule="auto"/>
        <w:ind w:firstLine="720"/>
        <w:jc w:val="both"/>
        <w:rPr>
          <w:rFonts w:ascii="Times New Roman" w:hAnsi="Times New Roman" w:cs="Times New Roman"/>
          <w:sz w:val="28"/>
          <w:szCs w:val="28"/>
          <w:lang w:val="ru-RU"/>
        </w:rPr>
      </w:pPr>
      <w:r w:rsidRPr="00946043">
        <w:rPr>
          <w:rFonts w:ascii="Times New Roman" w:hAnsi="Times New Roman" w:cs="Times New Roman"/>
          <w:sz w:val="28"/>
          <w:szCs w:val="28"/>
          <w:lang w:val="ru-RU"/>
        </w:rPr>
        <w:t>При проектировании экспертной системы ведения торговли (ЭСИТ)</w:t>
      </w:r>
      <w:r>
        <w:rPr>
          <w:rFonts w:ascii="Times New Roman" w:hAnsi="Times New Roman" w:cs="Times New Roman"/>
          <w:sz w:val="28"/>
          <w:szCs w:val="28"/>
          <w:lang w:val="ru-RU"/>
        </w:rPr>
        <w:t xml:space="preserve"> был</w:t>
      </w:r>
      <w:r w:rsidRPr="00946043">
        <w:rPr>
          <w:rFonts w:ascii="Times New Roman" w:hAnsi="Times New Roman" w:cs="Times New Roman"/>
          <w:sz w:val="28"/>
          <w:szCs w:val="28"/>
          <w:lang w:val="ru-RU"/>
        </w:rPr>
        <w:t xml:space="preserve"> исследован ряд математических методов прогнозирования продаж на о</w:t>
      </w:r>
      <w:r w:rsidRPr="00946043">
        <w:rPr>
          <w:rFonts w:ascii="Times New Roman" w:hAnsi="Times New Roman" w:cs="Times New Roman"/>
          <w:sz w:val="28"/>
          <w:szCs w:val="28"/>
          <w:lang w:val="ru-RU"/>
        </w:rPr>
        <w:t>с</w:t>
      </w:r>
      <w:r w:rsidRPr="00946043">
        <w:rPr>
          <w:rFonts w:ascii="Times New Roman" w:hAnsi="Times New Roman" w:cs="Times New Roman"/>
          <w:sz w:val="28"/>
          <w:szCs w:val="28"/>
          <w:lang w:val="ru-RU"/>
        </w:rPr>
        <w:t>нове трендового анализа. По результатам эксперимен</w:t>
      </w:r>
      <w:r>
        <w:rPr>
          <w:rFonts w:ascii="Times New Roman" w:hAnsi="Times New Roman" w:cs="Times New Roman"/>
          <w:sz w:val="28"/>
          <w:szCs w:val="28"/>
          <w:lang w:val="ru-RU"/>
        </w:rPr>
        <w:t>тов, проведенных с этими методами был</w:t>
      </w:r>
      <w:r w:rsidRPr="00946043">
        <w:rPr>
          <w:rFonts w:ascii="Times New Roman" w:hAnsi="Times New Roman" w:cs="Times New Roman"/>
          <w:sz w:val="28"/>
          <w:szCs w:val="28"/>
          <w:lang w:val="ru-RU"/>
        </w:rPr>
        <w:t xml:space="preserve"> определен самый эффективный</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который был взят за основу при разработки ЭСИТ. </w:t>
      </w:r>
    </w:p>
    <w:p w:rsidR="009D118A" w:rsidRPr="00946043" w:rsidRDefault="009D118A" w:rsidP="00882DEE">
      <w:pPr>
        <w:spacing w:after="0" w:line="360" w:lineRule="auto"/>
        <w:ind w:firstLine="720"/>
        <w:jc w:val="both"/>
        <w:rPr>
          <w:rFonts w:ascii="Times New Roman" w:hAnsi="Times New Roman" w:cs="Times New Roman"/>
          <w:sz w:val="28"/>
          <w:szCs w:val="28"/>
          <w:lang w:val="ru-RU"/>
        </w:rPr>
      </w:pPr>
      <w:r w:rsidRPr="00946043">
        <w:rPr>
          <w:rFonts w:ascii="Times New Roman" w:hAnsi="Times New Roman" w:cs="Times New Roman"/>
          <w:sz w:val="28"/>
          <w:szCs w:val="28"/>
          <w:lang w:val="ru-RU"/>
        </w:rPr>
        <w:t>При исследовании рассматривались такие представления тренда как: логарифмическое, линейное, полиномиальное. Результаты исследования п</w:t>
      </w:r>
      <w:r w:rsidRPr="00946043">
        <w:rPr>
          <w:rFonts w:ascii="Times New Roman" w:hAnsi="Times New Roman" w:cs="Times New Roman"/>
          <w:sz w:val="28"/>
          <w:szCs w:val="28"/>
          <w:lang w:val="ru-RU"/>
        </w:rPr>
        <w:t>о</w:t>
      </w:r>
      <w:r w:rsidRPr="00946043">
        <w:rPr>
          <w:rFonts w:ascii="Times New Roman" w:hAnsi="Times New Roman" w:cs="Times New Roman"/>
          <w:sz w:val="28"/>
          <w:szCs w:val="28"/>
          <w:lang w:val="ru-RU"/>
        </w:rPr>
        <w:t>казали</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что использование именно полиномиа</w:t>
      </w:r>
      <w:r>
        <w:rPr>
          <w:rFonts w:ascii="Times New Roman" w:hAnsi="Times New Roman" w:cs="Times New Roman"/>
          <w:sz w:val="28"/>
          <w:szCs w:val="28"/>
          <w:lang w:val="ru-RU"/>
        </w:rPr>
        <w:t>льного представления тренда дает</w:t>
      </w:r>
      <w:r w:rsidRPr="00946043">
        <w:rPr>
          <w:rFonts w:ascii="Times New Roman" w:hAnsi="Times New Roman" w:cs="Times New Roman"/>
          <w:sz w:val="28"/>
          <w:szCs w:val="28"/>
          <w:lang w:val="ru-RU"/>
        </w:rPr>
        <w:t xml:space="preserve"> наиболее высокий эффект. </w:t>
      </w:r>
    </w:p>
    <w:p w:rsidR="00C26CD5" w:rsidRDefault="009D118A" w:rsidP="00882DEE">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Был испытан с</w:t>
      </w:r>
      <w:r w:rsidRPr="00946043">
        <w:rPr>
          <w:rFonts w:ascii="Times New Roman" w:hAnsi="Times New Roman" w:cs="Times New Roman"/>
          <w:sz w:val="28"/>
          <w:szCs w:val="28"/>
          <w:lang w:val="ru-RU"/>
        </w:rPr>
        <w:t>проектированный алгоритм</w:t>
      </w:r>
      <w:r>
        <w:rPr>
          <w:rFonts w:ascii="Times New Roman" w:hAnsi="Times New Roman" w:cs="Times New Roman"/>
          <w:sz w:val="28"/>
          <w:szCs w:val="28"/>
          <w:lang w:val="ru-RU"/>
        </w:rPr>
        <w:t>, а так же на основе реальных данных по про</w:t>
      </w:r>
      <w:r w:rsidRPr="00946043">
        <w:rPr>
          <w:rFonts w:ascii="Times New Roman" w:hAnsi="Times New Roman" w:cs="Times New Roman"/>
          <w:sz w:val="28"/>
          <w:szCs w:val="28"/>
          <w:lang w:val="ru-RU"/>
        </w:rPr>
        <w:t>даж</w:t>
      </w:r>
      <w:r>
        <w:rPr>
          <w:rFonts w:ascii="Times New Roman" w:hAnsi="Times New Roman" w:cs="Times New Roman"/>
          <w:sz w:val="28"/>
          <w:szCs w:val="28"/>
          <w:lang w:val="ru-RU"/>
        </w:rPr>
        <w:t>а</w:t>
      </w:r>
      <w:r w:rsidRPr="00946043">
        <w:rPr>
          <w:rFonts w:ascii="Times New Roman" w:hAnsi="Times New Roman" w:cs="Times New Roman"/>
          <w:sz w:val="28"/>
          <w:szCs w:val="28"/>
          <w:lang w:val="ru-RU"/>
        </w:rPr>
        <w:t>м был построен прогноз. Результаты сравнени</w:t>
      </w:r>
      <w:r>
        <w:rPr>
          <w:rFonts w:ascii="Times New Roman" w:hAnsi="Times New Roman" w:cs="Times New Roman"/>
          <w:sz w:val="28"/>
          <w:szCs w:val="28"/>
          <w:lang w:val="ru-RU"/>
        </w:rPr>
        <w:t xml:space="preserve">я прогноза и реальных продаж за </w:t>
      </w:r>
      <w:r w:rsidRPr="00946043">
        <w:rPr>
          <w:rFonts w:ascii="Times New Roman" w:hAnsi="Times New Roman" w:cs="Times New Roman"/>
          <w:sz w:val="28"/>
          <w:szCs w:val="28"/>
          <w:lang w:val="ru-RU"/>
        </w:rPr>
        <w:t>период</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на который был построен прогноз, показали</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что алгоритм строит довольно точный прогноз. В получаемом прогнозе в</w:t>
      </w:r>
      <w:r w:rsidRPr="00946043">
        <w:rPr>
          <w:rFonts w:ascii="Times New Roman" w:hAnsi="Times New Roman" w:cs="Times New Roman"/>
          <w:sz w:val="28"/>
          <w:szCs w:val="28"/>
          <w:lang w:val="ru-RU"/>
        </w:rPr>
        <w:t>ы</w:t>
      </w:r>
      <w:r w:rsidRPr="00946043">
        <w:rPr>
          <w:rFonts w:ascii="Times New Roman" w:hAnsi="Times New Roman" w:cs="Times New Roman"/>
          <w:sz w:val="28"/>
          <w:szCs w:val="28"/>
          <w:lang w:val="ru-RU"/>
        </w:rPr>
        <w:t>явлены ошибочные отклонения, однако</w:t>
      </w:r>
      <w:r>
        <w:rPr>
          <w:rFonts w:ascii="Times New Roman" w:hAnsi="Times New Roman" w:cs="Times New Roman"/>
          <w:sz w:val="28"/>
          <w:szCs w:val="28"/>
          <w:lang w:val="ru-RU"/>
        </w:rPr>
        <w:t xml:space="preserve"> </w:t>
      </w:r>
      <w:r w:rsidR="00C26CD5">
        <w:rPr>
          <w:rFonts w:ascii="Times New Roman" w:hAnsi="Times New Roman" w:cs="Times New Roman"/>
          <w:sz w:val="28"/>
          <w:szCs w:val="28"/>
          <w:lang w:val="ru-RU"/>
        </w:rPr>
        <w:t>данные отклонения превышают д</w:t>
      </w:r>
      <w:r w:rsidR="00C26CD5">
        <w:rPr>
          <w:rFonts w:ascii="Times New Roman" w:hAnsi="Times New Roman" w:cs="Times New Roman"/>
          <w:sz w:val="28"/>
          <w:szCs w:val="28"/>
          <w:lang w:val="ru-RU"/>
        </w:rPr>
        <w:t>о</w:t>
      </w:r>
      <w:r w:rsidR="00C26CD5">
        <w:rPr>
          <w:rFonts w:ascii="Times New Roman" w:hAnsi="Times New Roman" w:cs="Times New Roman"/>
          <w:sz w:val="28"/>
          <w:szCs w:val="28"/>
          <w:lang w:val="ru-RU"/>
        </w:rPr>
        <w:t>пустимую норму</w:t>
      </w:r>
      <w:r>
        <w:rPr>
          <w:rFonts w:ascii="Times New Roman" w:hAnsi="Times New Roman" w:cs="Times New Roman"/>
          <w:sz w:val="28"/>
          <w:szCs w:val="28"/>
          <w:lang w:val="ru-RU"/>
        </w:rPr>
        <w:t>,</w:t>
      </w:r>
      <w:r w:rsidR="00C26CD5">
        <w:rPr>
          <w:rFonts w:ascii="Times New Roman" w:hAnsi="Times New Roman" w:cs="Times New Roman"/>
          <w:sz w:val="28"/>
          <w:szCs w:val="28"/>
          <w:lang w:val="ru-RU"/>
        </w:rPr>
        <w:t xml:space="preserve"> а значит, использования данного алгоритма для прогноз</w:t>
      </w:r>
      <w:r w:rsidR="00C26CD5">
        <w:rPr>
          <w:rFonts w:ascii="Times New Roman" w:hAnsi="Times New Roman" w:cs="Times New Roman"/>
          <w:sz w:val="28"/>
          <w:szCs w:val="28"/>
          <w:lang w:val="ru-RU"/>
        </w:rPr>
        <w:t>и</w:t>
      </w:r>
      <w:r w:rsidR="00C26CD5">
        <w:rPr>
          <w:rFonts w:ascii="Times New Roman" w:hAnsi="Times New Roman" w:cs="Times New Roman"/>
          <w:sz w:val="28"/>
          <w:szCs w:val="28"/>
          <w:lang w:val="ru-RU"/>
        </w:rPr>
        <w:t>рования оправдано.</w:t>
      </w:r>
    </w:p>
    <w:p w:rsidR="009D118A" w:rsidRDefault="009D118A" w:rsidP="00882DEE">
      <w:pPr>
        <w:spacing w:after="0" w:line="360" w:lineRule="auto"/>
        <w:ind w:firstLine="720"/>
        <w:jc w:val="both"/>
        <w:rPr>
          <w:rFonts w:ascii="Times New Roman" w:hAnsi="Times New Roman" w:cs="Times New Roman"/>
          <w:sz w:val="28"/>
          <w:szCs w:val="28"/>
          <w:lang w:val="ru-RU"/>
        </w:rPr>
      </w:pPr>
      <w:r w:rsidRPr="00946043">
        <w:rPr>
          <w:rFonts w:ascii="Times New Roman" w:hAnsi="Times New Roman" w:cs="Times New Roman"/>
          <w:sz w:val="28"/>
          <w:szCs w:val="28"/>
          <w:lang w:val="ru-RU"/>
        </w:rPr>
        <w:t>Спроектирована непосредственна сама ЭСИТ, составлены блок</w:t>
      </w:r>
      <w:r>
        <w:rPr>
          <w:rFonts w:ascii="Times New Roman" w:hAnsi="Times New Roman" w:cs="Times New Roman"/>
          <w:sz w:val="28"/>
          <w:szCs w:val="28"/>
          <w:lang w:val="ru-RU"/>
        </w:rPr>
        <w:t xml:space="preserve">-схемы, </w:t>
      </w:r>
      <w:r w:rsidRPr="00946043">
        <w:rPr>
          <w:rFonts w:ascii="Times New Roman" w:hAnsi="Times New Roman" w:cs="Times New Roman"/>
          <w:sz w:val="28"/>
          <w:szCs w:val="28"/>
          <w:lang w:val="ru-RU"/>
        </w:rPr>
        <w:t xml:space="preserve">описывающие </w:t>
      </w:r>
      <w:r>
        <w:rPr>
          <w:rFonts w:ascii="Times New Roman" w:hAnsi="Times New Roman" w:cs="Times New Roman"/>
          <w:sz w:val="28"/>
          <w:szCs w:val="28"/>
          <w:lang w:val="ru-RU"/>
        </w:rPr>
        <w:t xml:space="preserve">работу всей системы и </w:t>
      </w:r>
      <w:r w:rsidRPr="00946043">
        <w:rPr>
          <w:rFonts w:ascii="Times New Roman" w:hAnsi="Times New Roman" w:cs="Times New Roman"/>
          <w:sz w:val="28"/>
          <w:szCs w:val="28"/>
          <w:lang w:val="ru-RU"/>
        </w:rPr>
        <w:t>показываю</w:t>
      </w:r>
      <w:r>
        <w:rPr>
          <w:rFonts w:ascii="Times New Roman" w:hAnsi="Times New Roman" w:cs="Times New Roman"/>
          <w:sz w:val="28"/>
          <w:szCs w:val="28"/>
          <w:lang w:val="ru-RU"/>
        </w:rPr>
        <w:t>щие</w:t>
      </w:r>
      <w:r w:rsidRPr="00946043">
        <w:rPr>
          <w:rFonts w:ascii="Times New Roman" w:hAnsi="Times New Roman" w:cs="Times New Roman"/>
          <w:sz w:val="28"/>
          <w:szCs w:val="28"/>
          <w:lang w:val="ru-RU"/>
        </w:rPr>
        <w:t xml:space="preserve"> примен</w:t>
      </w:r>
      <w:r>
        <w:rPr>
          <w:rFonts w:ascii="Times New Roman" w:hAnsi="Times New Roman" w:cs="Times New Roman"/>
          <w:sz w:val="28"/>
          <w:szCs w:val="28"/>
          <w:lang w:val="ru-RU"/>
        </w:rPr>
        <w:t>ен</w:t>
      </w:r>
      <w:r w:rsidRPr="00946043">
        <w:rPr>
          <w:rFonts w:ascii="Times New Roman" w:hAnsi="Times New Roman" w:cs="Times New Roman"/>
          <w:sz w:val="28"/>
          <w:szCs w:val="28"/>
          <w:lang w:val="ru-RU"/>
        </w:rPr>
        <w:t>ие на практ</w:t>
      </w:r>
      <w:r w:rsidRPr="00946043">
        <w:rPr>
          <w:rFonts w:ascii="Times New Roman" w:hAnsi="Times New Roman" w:cs="Times New Roman"/>
          <w:sz w:val="28"/>
          <w:szCs w:val="28"/>
          <w:lang w:val="ru-RU"/>
        </w:rPr>
        <w:t>и</w:t>
      </w:r>
      <w:r w:rsidRPr="00946043">
        <w:rPr>
          <w:rFonts w:ascii="Times New Roman" w:hAnsi="Times New Roman" w:cs="Times New Roman"/>
          <w:sz w:val="28"/>
          <w:szCs w:val="28"/>
          <w:lang w:val="ru-RU"/>
        </w:rPr>
        <w:t>ке разработанного алгоритма прогнозирования</w:t>
      </w:r>
      <w:r>
        <w:rPr>
          <w:rFonts w:ascii="Times New Roman" w:hAnsi="Times New Roman" w:cs="Times New Roman"/>
          <w:sz w:val="28"/>
          <w:szCs w:val="28"/>
          <w:lang w:val="ru-RU"/>
        </w:rPr>
        <w:t>,</w:t>
      </w:r>
      <w:r w:rsidRPr="00946043">
        <w:rPr>
          <w:rFonts w:ascii="Times New Roman" w:hAnsi="Times New Roman" w:cs="Times New Roman"/>
          <w:sz w:val="28"/>
          <w:szCs w:val="28"/>
          <w:lang w:val="ru-RU"/>
        </w:rPr>
        <w:t xml:space="preserve"> который был внедрен в ра</w:t>
      </w:r>
      <w:r w:rsidRPr="00946043">
        <w:rPr>
          <w:rFonts w:ascii="Times New Roman" w:hAnsi="Times New Roman" w:cs="Times New Roman"/>
          <w:sz w:val="28"/>
          <w:szCs w:val="28"/>
          <w:lang w:val="ru-RU"/>
        </w:rPr>
        <w:t>з</w:t>
      </w:r>
      <w:r w:rsidRPr="00946043">
        <w:rPr>
          <w:rFonts w:ascii="Times New Roman" w:hAnsi="Times New Roman" w:cs="Times New Roman"/>
          <w:sz w:val="28"/>
          <w:szCs w:val="28"/>
          <w:lang w:val="ru-RU"/>
        </w:rPr>
        <w:t>рабатываемую систему.</w:t>
      </w:r>
    </w:p>
    <w:p w:rsidR="00C26CD5" w:rsidRDefault="009D118A" w:rsidP="00882DEE">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В целом результаты проведенной работы показали, что заявленные технические требования к ЭСИТ реализуемы. Доступные современны техн</w:t>
      </w:r>
      <w:r>
        <w:rPr>
          <w:rFonts w:ascii="Times New Roman" w:hAnsi="Times New Roman" w:cs="Times New Roman"/>
          <w:sz w:val="28"/>
          <w:szCs w:val="28"/>
          <w:lang w:val="ru-RU"/>
        </w:rPr>
        <w:t>о</w:t>
      </w:r>
      <w:r>
        <w:rPr>
          <w:rFonts w:ascii="Times New Roman" w:hAnsi="Times New Roman" w:cs="Times New Roman"/>
          <w:sz w:val="28"/>
          <w:szCs w:val="28"/>
          <w:lang w:val="ru-RU"/>
        </w:rPr>
        <w:t>логии позволяют решить поставленные задачи при разработке системы, а проведенные экономические расчеты подтвердили целесообразность разр</w:t>
      </w:r>
      <w:r>
        <w:rPr>
          <w:rFonts w:ascii="Times New Roman" w:hAnsi="Times New Roman" w:cs="Times New Roman"/>
          <w:sz w:val="28"/>
          <w:szCs w:val="28"/>
          <w:lang w:val="ru-RU"/>
        </w:rPr>
        <w:t>а</w:t>
      </w:r>
      <w:r>
        <w:rPr>
          <w:rFonts w:ascii="Times New Roman" w:hAnsi="Times New Roman" w:cs="Times New Roman"/>
          <w:sz w:val="28"/>
          <w:szCs w:val="28"/>
          <w:lang w:val="ru-RU"/>
        </w:rPr>
        <w:t xml:space="preserve">ботки </w:t>
      </w:r>
      <w:r w:rsidRPr="00946043">
        <w:rPr>
          <w:rFonts w:ascii="Times New Roman" w:hAnsi="Times New Roman" w:cs="Times New Roman"/>
          <w:sz w:val="28"/>
          <w:szCs w:val="28"/>
          <w:lang w:val="ru-RU"/>
        </w:rPr>
        <w:t>экспертной системы ведения торговли</w:t>
      </w:r>
      <w:r>
        <w:rPr>
          <w:rFonts w:ascii="Times New Roman" w:hAnsi="Times New Roman" w:cs="Times New Roman"/>
          <w:sz w:val="28"/>
          <w:szCs w:val="28"/>
          <w:lang w:val="ru-RU"/>
        </w:rPr>
        <w:t>.</w:t>
      </w:r>
    </w:p>
    <w:p w:rsidR="00943475" w:rsidRDefault="00EB53A9" w:rsidP="00943475">
      <w:pPr>
        <w:spacing w:after="0" w:line="360" w:lineRule="auto"/>
        <w:ind w:firstLine="720"/>
        <w:jc w:val="center"/>
        <w:rPr>
          <w:rFonts w:ascii="Times New Roman" w:hAnsi="Times New Roman" w:cs="Times New Roman"/>
          <w:sz w:val="28"/>
          <w:szCs w:val="28"/>
        </w:rPr>
      </w:pPr>
      <w:r>
        <w:rPr>
          <w:rFonts w:ascii="Times New Roman" w:hAnsi="Times New Roman" w:cs="Times New Roman"/>
          <w:sz w:val="28"/>
          <w:szCs w:val="28"/>
          <w:lang w:val="ru-RU"/>
        </w:rPr>
        <w:lastRenderedPageBreak/>
        <w:t>ЛИТЕРАТУРА</w:t>
      </w:r>
    </w:p>
    <w:p w:rsidR="00943475" w:rsidRPr="00943475" w:rsidRDefault="00943475" w:rsidP="00943475">
      <w:pPr>
        <w:spacing w:after="0" w:line="360" w:lineRule="auto"/>
        <w:ind w:firstLine="720"/>
        <w:jc w:val="center"/>
        <w:rPr>
          <w:rFonts w:ascii="Times New Roman" w:hAnsi="Times New Roman" w:cs="Times New Roman"/>
          <w:sz w:val="28"/>
          <w:szCs w:val="28"/>
        </w:rPr>
      </w:pPr>
    </w:p>
    <w:tbl>
      <w:tblPr>
        <w:tblW w:w="9747" w:type="dxa"/>
        <w:tblLayout w:type="fixed"/>
        <w:tblLook w:val="04A0"/>
      </w:tblPr>
      <w:tblGrid>
        <w:gridCol w:w="9747"/>
      </w:tblGrid>
      <w:tr w:rsidR="00943475" w:rsidRPr="00C4292F" w:rsidTr="00DE4393">
        <w:tc>
          <w:tcPr>
            <w:tcW w:w="9747" w:type="dxa"/>
            <w:shd w:val="clear" w:color="auto" w:fill="auto"/>
          </w:tcPr>
          <w:p w:rsidR="00943475" w:rsidRPr="00C4292F" w:rsidRDefault="00943475" w:rsidP="00DE4393">
            <w:pPr>
              <w:spacing w:line="360" w:lineRule="auto"/>
              <w:contextualSpacing/>
              <w:mirrorIndents/>
              <w:jc w:val="both"/>
              <w:rPr>
                <w:b/>
                <w:color w:val="000000" w:themeColor="text1"/>
                <w:highlight w:val="yellow"/>
              </w:rPr>
            </w:pPr>
          </w:p>
        </w:tc>
      </w:tr>
      <w:tr w:rsidR="00943475" w:rsidRPr="00C4292F" w:rsidTr="00DE4393">
        <w:tc>
          <w:tcPr>
            <w:tcW w:w="9747" w:type="dxa"/>
            <w:shd w:val="clear" w:color="auto" w:fill="auto"/>
          </w:tcPr>
          <w:p w:rsidR="00943475" w:rsidRPr="00D869AB"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 xml:space="preserve">1. </w:t>
            </w:r>
            <w:r w:rsidRPr="00EB53A9">
              <w:rPr>
                <w:rFonts w:ascii="Times New Roman" w:hAnsi="Times New Roman" w:cs="Times New Roman"/>
                <w:color w:val="000000" w:themeColor="text1"/>
                <w:sz w:val="28"/>
                <w:szCs w:val="28"/>
                <w:lang w:val="ru-RU"/>
              </w:rPr>
              <w:t>Сидельников Ю.В. Теория и организация экспертного прогнозирования. М.: Изд-во ИМЭ и МО АН СССР, 1990.</w:t>
            </w:r>
          </w:p>
        </w:tc>
      </w:tr>
      <w:tr w:rsidR="00943475" w:rsidRPr="00C4292F" w:rsidTr="00DE4393">
        <w:tc>
          <w:tcPr>
            <w:tcW w:w="9747" w:type="dxa"/>
            <w:shd w:val="clear" w:color="auto" w:fill="auto"/>
          </w:tcPr>
          <w:p w:rsidR="00943475" w:rsidRPr="00EB53A9" w:rsidRDefault="00943475" w:rsidP="00DE4393">
            <w:pPr>
              <w:spacing w:line="360" w:lineRule="auto"/>
              <w:contextualSpacing/>
              <w:mirrorIndents/>
              <w:jc w:val="both"/>
              <w:rPr>
                <w:rFonts w:ascii="Times New Roman" w:hAnsi="Times New Roman" w:cs="Times New Roman"/>
                <w:color w:val="000000" w:themeColor="text1"/>
                <w:sz w:val="28"/>
                <w:szCs w:val="28"/>
                <w:highlight w:val="yellow"/>
                <w:lang w:val="ru-RU"/>
              </w:rPr>
            </w:pPr>
            <w:r>
              <w:rPr>
                <w:rFonts w:ascii="Times New Roman" w:hAnsi="Times New Roman" w:cs="Times New Roman"/>
                <w:color w:val="000000" w:themeColor="text1"/>
                <w:sz w:val="28"/>
                <w:szCs w:val="28"/>
              </w:rPr>
              <w:t xml:space="preserve">2. </w:t>
            </w:r>
            <w:r w:rsidRPr="00EB53A9">
              <w:rPr>
                <w:rFonts w:ascii="Times New Roman" w:hAnsi="Times New Roman" w:cs="Times New Roman"/>
                <w:color w:val="000000" w:themeColor="text1"/>
                <w:sz w:val="28"/>
                <w:szCs w:val="28"/>
                <w:lang w:val="ru-RU"/>
              </w:rPr>
              <w:t>Костенко ИЛ. Основы построения вероятностных прогнозов. М. : Регуля</w:t>
            </w:r>
            <w:r w:rsidRPr="00EB53A9">
              <w:rPr>
                <w:rFonts w:ascii="Times New Roman" w:hAnsi="Times New Roman" w:cs="Times New Roman"/>
                <w:color w:val="000000" w:themeColor="text1"/>
                <w:sz w:val="28"/>
                <w:szCs w:val="28"/>
                <w:lang w:val="ru-RU"/>
              </w:rPr>
              <w:t>р</w:t>
            </w:r>
            <w:r w:rsidRPr="00EB53A9">
              <w:rPr>
                <w:rFonts w:ascii="Times New Roman" w:hAnsi="Times New Roman" w:cs="Times New Roman"/>
                <w:color w:val="000000" w:themeColor="text1"/>
                <w:sz w:val="28"/>
                <w:szCs w:val="28"/>
                <w:lang w:val="ru-RU"/>
              </w:rPr>
              <w:t>ная и хаотическая динамика, 2005.</w:t>
            </w:r>
          </w:p>
        </w:tc>
      </w:tr>
      <w:tr w:rsidR="00943475" w:rsidRPr="00C4292F" w:rsidTr="00DE4393">
        <w:tc>
          <w:tcPr>
            <w:tcW w:w="9747" w:type="dxa"/>
            <w:shd w:val="clear" w:color="auto" w:fill="auto"/>
          </w:tcPr>
          <w:p w:rsidR="00943475" w:rsidRPr="00CB2676"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3. И.И. Елисеева, С.В. Курышева Т.В. и др. Эконометрика, 2005.</w:t>
            </w:r>
          </w:p>
        </w:tc>
      </w:tr>
      <w:tr w:rsidR="00943475" w:rsidRPr="00C4292F" w:rsidTr="00DE4393">
        <w:tc>
          <w:tcPr>
            <w:tcW w:w="9747" w:type="dxa"/>
            <w:shd w:val="clear" w:color="auto" w:fill="auto"/>
          </w:tcPr>
          <w:p w:rsidR="00943475" w:rsidRPr="00B54A9A" w:rsidRDefault="00943475" w:rsidP="00DE4393">
            <w:pPr>
              <w:spacing w:line="360" w:lineRule="auto"/>
              <w:contextualSpacing/>
              <w:mirrorIndent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4. </w:t>
            </w:r>
            <w:r w:rsidRPr="00B54A9A">
              <w:rPr>
                <w:rFonts w:ascii="Times New Roman" w:hAnsi="Times New Roman" w:cs="Times New Roman"/>
                <w:color w:val="000000" w:themeColor="text1"/>
                <w:sz w:val="28"/>
                <w:szCs w:val="28"/>
              </w:rPr>
              <w:t>http://4analytics.ru/chto-vajno-znat/uravneniya-trendov.-v-chem-raznica.html</w:t>
            </w:r>
          </w:p>
        </w:tc>
      </w:tr>
      <w:tr w:rsidR="00943475" w:rsidRPr="00C4292F" w:rsidTr="00DE4393">
        <w:tc>
          <w:tcPr>
            <w:tcW w:w="9747" w:type="dxa"/>
            <w:shd w:val="clear" w:color="auto" w:fill="auto"/>
          </w:tcPr>
          <w:p w:rsidR="00943475" w:rsidRDefault="00943475" w:rsidP="00DE4393">
            <w:pPr>
              <w:spacing w:line="360" w:lineRule="auto"/>
              <w:contextualSpacing/>
              <w:mirrorIndent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 </w:t>
            </w:r>
            <w:r w:rsidRPr="004D2DB8">
              <w:rPr>
                <w:rFonts w:ascii="Times New Roman" w:hAnsi="Times New Roman" w:cs="Times New Roman"/>
                <w:color w:val="000000" w:themeColor="text1"/>
                <w:sz w:val="28"/>
                <w:szCs w:val="28"/>
              </w:rPr>
              <w:t>http://helpiks.org/6-81301.html</w:t>
            </w:r>
          </w:p>
        </w:tc>
      </w:tr>
      <w:tr w:rsidR="00943475" w:rsidRPr="00C4292F" w:rsidTr="00DE4393">
        <w:tc>
          <w:tcPr>
            <w:tcW w:w="9747" w:type="dxa"/>
            <w:shd w:val="clear" w:color="auto" w:fill="auto"/>
          </w:tcPr>
          <w:p w:rsidR="00943475" w:rsidRDefault="00943475" w:rsidP="00DE4393">
            <w:pPr>
              <w:spacing w:line="360" w:lineRule="auto"/>
              <w:contextualSpacing/>
              <w:mirrorIndent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6. </w:t>
            </w:r>
            <w:r w:rsidRPr="006B6D54">
              <w:rPr>
                <w:rFonts w:ascii="Times New Roman" w:hAnsi="Times New Roman" w:cs="Times New Roman"/>
                <w:color w:val="000000" w:themeColor="text1"/>
                <w:sz w:val="28"/>
                <w:szCs w:val="28"/>
              </w:rPr>
              <w:t>http://bookaa.ru/operatsionnyy-menedzhment/postroenie-linejnogo-trenda.html</w:t>
            </w:r>
          </w:p>
        </w:tc>
      </w:tr>
      <w:tr w:rsidR="00943475" w:rsidRPr="00C4292F" w:rsidTr="00DE4393">
        <w:tc>
          <w:tcPr>
            <w:tcW w:w="9747" w:type="dxa"/>
            <w:shd w:val="clear" w:color="auto" w:fill="auto"/>
          </w:tcPr>
          <w:p w:rsidR="00943475" w:rsidRDefault="00943475" w:rsidP="00DE4393">
            <w:pPr>
              <w:spacing w:line="360" w:lineRule="auto"/>
              <w:contextualSpacing/>
              <w:mirrorIndent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 </w:t>
            </w:r>
            <w:r w:rsidRPr="00F5727E">
              <w:rPr>
                <w:rFonts w:ascii="Times New Roman" w:hAnsi="Times New Roman" w:cs="Times New Roman"/>
                <w:color w:val="000000" w:themeColor="text1"/>
                <w:sz w:val="28"/>
                <w:szCs w:val="28"/>
              </w:rPr>
              <w:t>http://www.cfin.ru/finanalysis/sales_forecast.shtml</w:t>
            </w:r>
          </w:p>
        </w:tc>
      </w:tr>
      <w:tr w:rsidR="00943475" w:rsidRPr="00C4292F" w:rsidTr="00DE4393">
        <w:tc>
          <w:tcPr>
            <w:tcW w:w="9747" w:type="dxa"/>
            <w:shd w:val="clear" w:color="auto" w:fill="auto"/>
          </w:tcPr>
          <w:p w:rsidR="00943475" w:rsidRPr="00B26D9C"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 xml:space="preserve">8. </w:t>
            </w:r>
            <w:r w:rsidRPr="00B26D9C">
              <w:rPr>
                <w:rFonts w:ascii="Times New Roman" w:hAnsi="Times New Roman" w:cs="Times New Roman"/>
                <w:color w:val="000000" w:themeColor="text1"/>
                <w:sz w:val="28"/>
                <w:szCs w:val="28"/>
              </w:rPr>
              <w:t>Кустов</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ru-RU"/>
              </w:rPr>
              <w:t xml:space="preserve">Д.А. </w:t>
            </w:r>
            <w:r w:rsidRPr="00B26D9C">
              <w:rPr>
                <w:rFonts w:ascii="Times New Roman" w:hAnsi="Times New Roman" w:cs="Times New Roman"/>
                <w:color w:val="000000" w:themeColor="text1"/>
                <w:sz w:val="28"/>
                <w:szCs w:val="28"/>
                <w:lang w:val="ru-RU"/>
              </w:rPr>
              <w:t>Технология работы с приложениями в архитектуре</w:t>
            </w:r>
          </w:p>
          <w:p w:rsidR="00943475" w:rsidRPr="00B26D9C"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sidRPr="00B26D9C">
              <w:rPr>
                <w:rFonts w:ascii="Times New Roman" w:hAnsi="Times New Roman" w:cs="Times New Roman"/>
                <w:color w:val="000000" w:themeColor="text1"/>
                <w:sz w:val="28"/>
                <w:szCs w:val="28"/>
                <w:lang w:val="ru-RU"/>
              </w:rPr>
              <w:t>клиент-сервер</w:t>
            </w:r>
            <w:r>
              <w:rPr>
                <w:rFonts w:ascii="Times New Roman" w:hAnsi="Times New Roman" w:cs="Times New Roman"/>
                <w:color w:val="000000" w:themeColor="text1"/>
                <w:sz w:val="28"/>
                <w:szCs w:val="28"/>
                <w:lang w:val="ru-RU"/>
              </w:rPr>
              <w:t xml:space="preserve"> 2004.</w:t>
            </w:r>
          </w:p>
        </w:tc>
      </w:tr>
      <w:tr w:rsidR="00943475" w:rsidRPr="00C4292F" w:rsidTr="00DE4393">
        <w:tc>
          <w:tcPr>
            <w:tcW w:w="9747" w:type="dxa"/>
            <w:shd w:val="clear" w:color="auto" w:fill="auto"/>
          </w:tcPr>
          <w:p w:rsidR="00943475" w:rsidRPr="00C7460B"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 xml:space="preserve">9. </w:t>
            </w:r>
            <w:r>
              <w:rPr>
                <w:rFonts w:ascii="Times New Roman" w:hAnsi="Times New Roman" w:cs="Times New Roman"/>
                <w:color w:val="000000" w:themeColor="text1"/>
                <w:sz w:val="28"/>
                <w:szCs w:val="28"/>
                <w:lang w:val="ru-RU"/>
              </w:rPr>
              <w:t xml:space="preserve">Котеров Д.В. </w:t>
            </w:r>
            <w:r>
              <w:rPr>
                <w:rFonts w:ascii="Times New Roman" w:hAnsi="Times New Roman" w:cs="Times New Roman"/>
                <w:color w:val="000000" w:themeColor="text1"/>
                <w:sz w:val="28"/>
                <w:szCs w:val="28"/>
              </w:rPr>
              <w:t xml:space="preserve">PHP 5 </w:t>
            </w:r>
            <w:r>
              <w:rPr>
                <w:rFonts w:ascii="Times New Roman" w:hAnsi="Times New Roman" w:cs="Times New Roman"/>
                <w:color w:val="000000" w:themeColor="text1"/>
                <w:sz w:val="28"/>
                <w:szCs w:val="28"/>
                <w:lang w:val="ru-RU"/>
              </w:rPr>
              <w:t>в подлиннике 2009.</w:t>
            </w:r>
          </w:p>
        </w:tc>
      </w:tr>
      <w:tr w:rsidR="00943475" w:rsidRPr="00C4292F" w:rsidTr="00DE4393">
        <w:tc>
          <w:tcPr>
            <w:tcW w:w="9747" w:type="dxa"/>
            <w:shd w:val="clear" w:color="auto" w:fill="auto"/>
          </w:tcPr>
          <w:p w:rsidR="00943475" w:rsidRPr="000649EF"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10</w:t>
            </w:r>
            <w:r>
              <w:rPr>
                <w:rFonts w:ascii="Times New Roman" w:hAnsi="Times New Roman" w:cs="Times New Roman"/>
                <w:color w:val="000000" w:themeColor="text1"/>
                <w:sz w:val="28"/>
                <w:szCs w:val="28"/>
                <w:lang w:val="ru-RU"/>
              </w:rPr>
              <w:t xml:space="preserve">. Гольцман В. </w:t>
            </w:r>
            <w:r>
              <w:rPr>
                <w:rFonts w:ascii="Times New Roman" w:hAnsi="Times New Roman" w:cs="Times New Roman"/>
                <w:color w:val="000000" w:themeColor="text1"/>
                <w:sz w:val="28"/>
                <w:szCs w:val="28"/>
              </w:rPr>
              <w:t>MySQL 5.0</w:t>
            </w:r>
            <w:r>
              <w:rPr>
                <w:rFonts w:ascii="Times New Roman" w:hAnsi="Times New Roman" w:cs="Times New Roman"/>
                <w:color w:val="000000" w:themeColor="text1"/>
                <w:sz w:val="28"/>
                <w:szCs w:val="28"/>
                <w:lang w:val="ru-RU"/>
              </w:rPr>
              <w:t xml:space="preserve"> 2010.</w:t>
            </w:r>
          </w:p>
        </w:tc>
      </w:tr>
      <w:tr w:rsidR="00943475" w:rsidRPr="00C4292F" w:rsidTr="00DE4393">
        <w:tc>
          <w:tcPr>
            <w:tcW w:w="9747" w:type="dxa"/>
            <w:shd w:val="clear" w:color="auto" w:fill="auto"/>
          </w:tcPr>
          <w:p w:rsidR="00943475" w:rsidRPr="000649EF"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 xml:space="preserve">11. </w:t>
            </w:r>
            <w:r w:rsidRPr="00E25BEF">
              <w:rPr>
                <w:rFonts w:ascii="Times New Roman" w:hAnsi="Times New Roman" w:cs="Times New Roman"/>
                <w:color w:val="000000" w:themeColor="text1"/>
                <w:sz w:val="28"/>
                <w:szCs w:val="28"/>
              </w:rPr>
              <w:t>Иванов А. В.</w:t>
            </w:r>
            <w:r>
              <w:rPr>
                <w:rFonts w:ascii="Times New Roman" w:hAnsi="Times New Roman" w:cs="Times New Roman"/>
                <w:color w:val="000000" w:themeColor="text1"/>
                <w:sz w:val="28"/>
                <w:szCs w:val="28"/>
              </w:rPr>
              <w:t xml:space="preserve"> </w:t>
            </w:r>
            <w:r w:rsidRPr="0053005D">
              <w:rPr>
                <w:rFonts w:ascii="Times New Roman" w:hAnsi="Times New Roman" w:cs="Times New Roman"/>
                <w:color w:val="000000" w:themeColor="text1"/>
                <w:sz w:val="28"/>
                <w:szCs w:val="28"/>
              </w:rPr>
              <w:t>Microsoft Windows 2000 Server</w:t>
            </w:r>
            <w:r>
              <w:rPr>
                <w:rFonts w:ascii="Times New Roman" w:hAnsi="Times New Roman" w:cs="Times New Roman"/>
                <w:color w:val="000000" w:themeColor="text1"/>
                <w:sz w:val="28"/>
                <w:szCs w:val="28"/>
                <w:lang w:val="ru-RU"/>
              </w:rPr>
              <w:t xml:space="preserve"> 2008.</w:t>
            </w:r>
          </w:p>
        </w:tc>
      </w:tr>
      <w:tr w:rsidR="00943475" w:rsidRPr="00C4292F" w:rsidTr="00DE4393">
        <w:tc>
          <w:tcPr>
            <w:tcW w:w="9747" w:type="dxa"/>
            <w:shd w:val="clear" w:color="auto" w:fill="auto"/>
          </w:tcPr>
          <w:p w:rsidR="00943475" w:rsidRPr="000649EF"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lang w:val="ru-RU"/>
              </w:rPr>
              <w:t xml:space="preserve">. </w:t>
            </w:r>
            <w:r w:rsidRPr="000649EF">
              <w:rPr>
                <w:rFonts w:ascii="Times New Roman" w:hAnsi="Times New Roman" w:cs="Times New Roman"/>
                <w:color w:val="000000" w:themeColor="text1"/>
                <w:sz w:val="28"/>
                <w:szCs w:val="28"/>
                <w:lang w:val="ru-RU"/>
              </w:rPr>
              <w:t>Джефф Х</w:t>
            </w:r>
            <w:r>
              <w:rPr>
                <w:rFonts w:ascii="Times New Roman" w:hAnsi="Times New Roman" w:cs="Times New Roman"/>
                <w:color w:val="000000" w:themeColor="text1"/>
                <w:sz w:val="28"/>
                <w:szCs w:val="28"/>
                <w:lang w:val="ru-RU"/>
              </w:rPr>
              <w:t xml:space="preserve">. </w:t>
            </w:r>
            <w:r w:rsidRPr="000649EF">
              <w:rPr>
                <w:rFonts w:ascii="Times New Roman" w:hAnsi="Times New Roman" w:cs="Times New Roman"/>
                <w:color w:val="000000" w:themeColor="text1"/>
                <w:sz w:val="28"/>
                <w:szCs w:val="28"/>
                <w:lang w:val="ru-RU"/>
              </w:rPr>
              <w:t>UNIX-системы. Проектирование, конфигурирование и формир</w:t>
            </w:r>
            <w:r w:rsidRPr="000649EF">
              <w:rPr>
                <w:rFonts w:ascii="Times New Roman" w:hAnsi="Times New Roman" w:cs="Times New Roman"/>
                <w:color w:val="000000" w:themeColor="text1"/>
                <w:sz w:val="28"/>
                <w:szCs w:val="28"/>
                <w:lang w:val="ru-RU"/>
              </w:rPr>
              <w:t>о</w:t>
            </w:r>
            <w:r w:rsidRPr="000649EF">
              <w:rPr>
                <w:rFonts w:ascii="Times New Roman" w:hAnsi="Times New Roman" w:cs="Times New Roman"/>
                <w:color w:val="000000" w:themeColor="text1"/>
                <w:sz w:val="28"/>
                <w:szCs w:val="28"/>
                <w:lang w:val="ru-RU"/>
              </w:rPr>
              <w:t>вание технической политики информационного центра</w:t>
            </w:r>
            <w:r>
              <w:rPr>
                <w:rFonts w:ascii="Times New Roman" w:hAnsi="Times New Roman" w:cs="Times New Roman"/>
                <w:color w:val="000000" w:themeColor="text1"/>
                <w:sz w:val="28"/>
                <w:szCs w:val="28"/>
                <w:lang w:val="ru-RU"/>
              </w:rPr>
              <w:t xml:space="preserve"> 2004</w:t>
            </w:r>
          </w:p>
        </w:tc>
      </w:tr>
      <w:tr w:rsidR="00943475" w:rsidRPr="00C4292F" w:rsidTr="00DE4393">
        <w:tc>
          <w:tcPr>
            <w:tcW w:w="9747" w:type="dxa"/>
            <w:shd w:val="clear" w:color="auto" w:fill="auto"/>
          </w:tcPr>
          <w:p w:rsidR="00943475" w:rsidRDefault="00943475" w:rsidP="00DE4393">
            <w:pPr>
              <w:spacing w:line="360" w:lineRule="auto"/>
              <w:contextualSpacing/>
              <w:mirrorIndents/>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 Брайан Т</w:t>
            </w:r>
            <w:r>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rPr>
              <w:t>, Майкл Э</w:t>
            </w:r>
            <w:r>
              <w:rPr>
                <w:rFonts w:ascii="Times New Roman" w:hAnsi="Times New Roman" w:cs="Times New Roman"/>
                <w:color w:val="000000" w:themeColor="text1"/>
                <w:sz w:val="28"/>
                <w:szCs w:val="28"/>
                <w:lang w:val="ru-RU"/>
              </w:rPr>
              <w:t>.</w:t>
            </w:r>
            <w:r>
              <w:rPr>
                <w:rFonts w:ascii="Times New Roman" w:hAnsi="Times New Roman" w:cs="Times New Roman"/>
                <w:color w:val="000000" w:themeColor="text1"/>
                <w:sz w:val="28"/>
                <w:szCs w:val="28"/>
              </w:rPr>
              <w:t xml:space="preserve"> </w:t>
            </w:r>
            <w:r w:rsidRPr="007033B2">
              <w:rPr>
                <w:rFonts w:ascii="Times New Roman" w:hAnsi="Times New Roman" w:cs="Times New Roman"/>
                <w:color w:val="000000" w:themeColor="text1"/>
                <w:sz w:val="28"/>
                <w:szCs w:val="28"/>
              </w:rPr>
              <w:t>FreeBSD. Администрирование: искусство достижения равновесия. Энциклопедия пользователя, 2005.</w:t>
            </w:r>
          </w:p>
        </w:tc>
      </w:tr>
      <w:tr w:rsidR="00943475" w:rsidRPr="00C4292F" w:rsidTr="00DE4393">
        <w:tc>
          <w:tcPr>
            <w:tcW w:w="9747" w:type="dxa"/>
            <w:shd w:val="clear" w:color="auto" w:fill="auto"/>
          </w:tcPr>
          <w:p w:rsidR="00943475" w:rsidRPr="000942E2" w:rsidRDefault="00943475" w:rsidP="00DE4393">
            <w:pPr>
              <w:spacing w:line="360" w:lineRule="auto"/>
              <w:contextualSpacing/>
              <w:mirrorIndents/>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14</w:t>
            </w:r>
            <w:r>
              <w:rPr>
                <w:rFonts w:ascii="Times New Roman" w:hAnsi="Times New Roman" w:cs="Times New Roman"/>
                <w:color w:val="000000" w:themeColor="text1"/>
                <w:sz w:val="28"/>
                <w:szCs w:val="28"/>
                <w:lang w:val="ru-RU"/>
              </w:rPr>
              <w:t xml:space="preserve">. </w:t>
            </w:r>
            <w:r w:rsidRPr="000942E2">
              <w:rPr>
                <w:rFonts w:ascii="Times New Roman" w:hAnsi="Times New Roman" w:cs="Times New Roman"/>
                <w:color w:val="000000" w:themeColor="text1"/>
                <w:sz w:val="28"/>
                <w:szCs w:val="28"/>
                <w:lang w:val="ru-RU"/>
              </w:rPr>
              <w:t>Марк Л</w:t>
            </w:r>
            <w:r>
              <w:rPr>
                <w:rFonts w:ascii="Times New Roman" w:hAnsi="Times New Roman" w:cs="Times New Roman"/>
                <w:color w:val="000000" w:themeColor="text1"/>
                <w:sz w:val="28"/>
                <w:szCs w:val="28"/>
                <w:lang w:val="ru-RU"/>
              </w:rPr>
              <w:t>.</w:t>
            </w:r>
            <w:r w:rsidRPr="000942E2">
              <w:rPr>
                <w:rFonts w:ascii="Times New Roman" w:hAnsi="Times New Roman" w:cs="Times New Roman"/>
                <w:color w:val="000000" w:themeColor="text1"/>
                <w:sz w:val="28"/>
                <w:szCs w:val="28"/>
                <w:lang w:val="ru-RU"/>
              </w:rPr>
              <w:t xml:space="preserve"> Программирование на Python, 2011.</w:t>
            </w:r>
          </w:p>
        </w:tc>
      </w:tr>
    </w:tbl>
    <w:p w:rsidR="00EB53A9" w:rsidRPr="00943475" w:rsidRDefault="00EB53A9" w:rsidP="00943475">
      <w:pPr>
        <w:spacing w:after="0" w:line="360" w:lineRule="auto"/>
        <w:ind w:firstLine="720"/>
        <w:jc w:val="center"/>
        <w:rPr>
          <w:rFonts w:ascii="Times New Roman" w:eastAsia="Times New Roman" w:hAnsi="Times New Roman" w:cs="Times New Roman"/>
          <w:b/>
          <w:bCs/>
          <w:iCs/>
          <w:sz w:val="28"/>
          <w:szCs w:val="28"/>
          <w:shd w:val="clear" w:color="auto" w:fill="FFFFFF"/>
        </w:rPr>
      </w:pPr>
    </w:p>
    <w:sectPr w:rsidR="00EB53A9" w:rsidRPr="00943475" w:rsidSect="00680F6D">
      <w:footerReference w:type="default" r:id="rId28"/>
      <w:pgSz w:w="12240" w:h="15840"/>
      <w:pgMar w:top="1440" w:right="1440" w:bottom="144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529F" w:rsidRDefault="00B8529F" w:rsidP="00E12575">
      <w:pPr>
        <w:spacing w:after="0" w:line="240" w:lineRule="auto"/>
      </w:pPr>
      <w:r>
        <w:separator/>
      </w:r>
    </w:p>
  </w:endnote>
  <w:endnote w:type="continuationSeparator" w:id="1">
    <w:p w:rsidR="00B8529F" w:rsidRDefault="00B8529F"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961232"/>
      <w:docPartObj>
        <w:docPartGallery w:val="Page Numbers (Bottom of Page)"/>
        <w:docPartUnique/>
      </w:docPartObj>
    </w:sdtPr>
    <w:sdtContent>
      <w:p w:rsidR="00DE4393" w:rsidRDefault="00DE4393">
        <w:pPr>
          <w:pStyle w:val="Footer"/>
          <w:jc w:val="center"/>
        </w:pPr>
        <w:r w:rsidRPr="00680F6D">
          <w:rPr>
            <w:rFonts w:ascii="Times New Roman" w:hAnsi="Times New Roman" w:cs="Times New Roman"/>
            <w:sz w:val="24"/>
            <w:szCs w:val="24"/>
          </w:rPr>
          <w:fldChar w:fldCharType="begin"/>
        </w:r>
        <w:r w:rsidRPr="00680F6D">
          <w:rPr>
            <w:rFonts w:ascii="Times New Roman" w:hAnsi="Times New Roman" w:cs="Times New Roman"/>
            <w:sz w:val="24"/>
            <w:szCs w:val="24"/>
          </w:rPr>
          <w:instrText xml:space="preserve"> PAGE   \* MERGEFORMAT </w:instrText>
        </w:r>
        <w:r w:rsidRPr="00680F6D">
          <w:rPr>
            <w:rFonts w:ascii="Times New Roman" w:hAnsi="Times New Roman" w:cs="Times New Roman"/>
            <w:sz w:val="24"/>
            <w:szCs w:val="24"/>
          </w:rPr>
          <w:fldChar w:fldCharType="separate"/>
        </w:r>
        <w:r w:rsidR="00F757AC">
          <w:rPr>
            <w:rFonts w:ascii="Times New Roman" w:hAnsi="Times New Roman" w:cs="Times New Roman"/>
            <w:noProof/>
            <w:sz w:val="24"/>
            <w:szCs w:val="24"/>
          </w:rPr>
          <w:t>11</w:t>
        </w:r>
        <w:r w:rsidRPr="00680F6D">
          <w:rPr>
            <w:rFonts w:ascii="Times New Roman" w:hAnsi="Times New Roman" w:cs="Times New Roman"/>
            <w:sz w:val="24"/>
            <w:szCs w:val="24"/>
          </w:rPr>
          <w:fldChar w:fldCharType="end"/>
        </w:r>
      </w:p>
    </w:sdtContent>
  </w:sdt>
  <w:p w:rsidR="00DE4393" w:rsidRDefault="00DE43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529F" w:rsidRDefault="00B8529F" w:rsidP="00E12575">
      <w:pPr>
        <w:spacing w:after="0" w:line="240" w:lineRule="auto"/>
      </w:pPr>
      <w:r>
        <w:separator/>
      </w:r>
    </w:p>
  </w:footnote>
  <w:footnote w:type="continuationSeparator" w:id="1">
    <w:p w:rsidR="00B8529F" w:rsidRDefault="00B8529F"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42D35"/>
    <w:multiLevelType w:val="hybridMultilevel"/>
    <w:tmpl w:val="F2A897DE"/>
    <w:lvl w:ilvl="0" w:tplc="ACBE6932">
      <w:start w:val="1"/>
      <w:numFmt w:val="bullet"/>
      <w:lvlText w:val=""/>
      <w:lvlJc w:val="left"/>
      <w:pPr>
        <w:tabs>
          <w:tab w:val="num" w:pos="2084"/>
        </w:tabs>
        <w:ind w:left="2084"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nsid w:val="0C460C47"/>
    <w:multiLevelType w:val="hybridMultilevel"/>
    <w:tmpl w:val="5C1C3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762E47"/>
    <w:multiLevelType w:val="hybridMultilevel"/>
    <w:tmpl w:val="1AD23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12"/>
  </w:num>
  <w:num w:numId="2">
    <w:abstractNumId w:val="18"/>
  </w:num>
  <w:num w:numId="3">
    <w:abstractNumId w:val="16"/>
  </w:num>
  <w:num w:numId="4">
    <w:abstractNumId w:val="9"/>
  </w:num>
  <w:num w:numId="5">
    <w:abstractNumId w:val="15"/>
  </w:num>
  <w:num w:numId="6">
    <w:abstractNumId w:val="8"/>
  </w:num>
  <w:num w:numId="7">
    <w:abstractNumId w:val="4"/>
  </w:num>
  <w:num w:numId="8">
    <w:abstractNumId w:val="14"/>
  </w:num>
  <w:num w:numId="9">
    <w:abstractNumId w:val="13"/>
  </w:num>
  <w:num w:numId="10">
    <w:abstractNumId w:val="11"/>
  </w:num>
  <w:num w:numId="11">
    <w:abstractNumId w:val="10"/>
  </w:num>
  <w:num w:numId="12">
    <w:abstractNumId w:val="17"/>
  </w:num>
  <w:num w:numId="13">
    <w:abstractNumId w:val="19"/>
  </w:num>
  <w:num w:numId="14">
    <w:abstractNumId w:val="3"/>
  </w:num>
  <w:num w:numId="15">
    <w:abstractNumId w:val="22"/>
  </w:num>
  <w:num w:numId="16">
    <w:abstractNumId w:val="20"/>
  </w:num>
  <w:num w:numId="17">
    <w:abstractNumId w:val="0"/>
  </w:num>
  <w:num w:numId="18">
    <w:abstractNumId w:val="21"/>
  </w:num>
  <w:num w:numId="19">
    <w:abstractNumId w:val="7"/>
  </w:num>
  <w:num w:numId="20">
    <w:abstractNumId w:val="6"/>
  </w:num>
  <w:num w:numId="21">
    <w:abstractNumId w:val="1"/>
  </w:num>
  <w:num w:numId="22">
    <w:abstractNumId w:val="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10"/>
  <w:displayHorizontalDrawingGridEvery w:val="2"/>
  <w:characterSpacingControl w:val="doNotCompress"/>
  <w:footnotePr>
    <w:footnote w:id="0"/>
    <w:footnote w:id="1"/>
  </w:footnotePr>
  <w:endnotePr>
    <w:endnote w:id="0"/>
    <w:endnote w:id="1"/>
  </w:endnotePr>
  <w:compat/>
  <w:rsids>
    <w:rsidRoot w:val="003C7D50"/>
    <w:rsid w:val="00000012"/>
    <w:rsid w:val="0000461E"/>
    <w:rsid w:val="0001244C"/>
    <w:rsid w:val="00012780"/>
    <w:rsid w:val="0001338B"/>
    <w:rsid w:val="000162C4"/>
    <w:rsid w:val="00016747"/>
    <w:rsid w:val="00020497"/>
    <w:rsid w:val="00022481"/>
    <w:rsid w:val="00022607"/>
    <w:rsid w:val="00022629"/>
    <w:rsid w:val="00024EA0"/>
    <w:rsid w:val="00024FAF"/>
    <w:rsid w:val="00025DF9"/>
    <w:rsid w:val="00026AA1"/>
    <w:rsid w:val="00027331"/>
    <w:rsid w:val="00035D46"/>
    <w:rsid w:val="000379D3"/>
    <w:rsid w:val="000410F0"/>
    <w:rsid w:val="00042E65"/>
    <w:rsid w:val="00044950"/>
    <w:rsid w:val="00046DAC"/>
    <w:rsid w:val="00053673"/>
    <w:rsid w:val="00054223"/>
    <w:rsid w:val="00055F13"/>
    <w:rsid w:val="00060350"/>
    <w:rsid w:val="00061006"/>
    <w:rsid w:val="00061F9B"/>
    <w:rsid w:val="00064AE7"/>
    <w:rsid w:val="00065D7E"/>
    <w:rsid w:val="000664AE"/>
    <w:rsid w:val="000677ED"/>
    <w:rsid w:val="00072522"/>
    <w:rsid w:val="00072A16"/>
    <w:rsid w:val="00075038"/>
    <w:rsid w:val="000762F5"/>
    <w:rsid w:val="00087FC0"/>
    <w:rsid w:val="00092BA6"/>
    <w:rsid w:val="00097C61"/>
    <w:rsid w:val="000A0E99"/>
    <w:rsid w:val="000A4FF6"/>
    <w:rsid w:val="000A74E8"/>
    <w:rsid w:val="000A7E1B"/>
    <w:rsid w:val="000B1D50"/>
    <w:rsid w:val="000B484F"/>
    <w:rsid w:val="000C2CD3"/>
    <w:rsid w:val="000C3A1E"/>
    <w:rsid w:val="000C500A"/>
    <w:rsid w:val="000C5E54"/>
    <w:rsid w:val="000C6EFE"/>
    <w:rsid w:val="000D060A"/>
    <w:rsid w:val="000D303A"/>
    <w:rsid w:val="000D335D"/>
    <w:rsid w:val="000E1AE9"/>
    <w:rsid w:val="000E1D13"/>
    <w:rsid w:val="000F05E1"/>
    <w:rsid w:val="000F0856"/>
    <w:rsid w:val="000F1078"/>
    <w:rsid w:val="000F2EE9"/>
    <w:rsid w:val="000F43D6"/>
    <w:rsid w:val="000F5C8B"/>
    <w:rsid w:val="00100BBC"/>
    <w:rsid w:val="00100E13"/>
    <w:rsid w:val="001018A2"/>
    <w:rsid w:val="00101949"/>
    <w:rsid w:val="001019A6"/>
    <w:rsid w:val="00103364"/>
    <w:rsid w:val="001048C5"/>
    <w:rsid w:val="001101CF"/>
    <w:rsid w:val="001109DD"/>
    <w:rsid w:val="00113730"/>
    <w:rsid w:val="00121BFF"/>
    <w:rsid w:val="001228DF"/>
    <w:rsid w:val="001246FA"/>
    <w:rsid w:val="00126F1F"/>
    <w:rsid w:val="001317FE"/>
    <w:rsid w:val="001337BF"/>
    <w:rsid w:val="00133E97"/>
    <w:rsid w:val="00136E74"/>
    <w:rsid w:val="001416DC"/>
    <w:rsid w:val="00141B0E"/>
    <w:rsid w:val="00142CCC"/>
    <w:rsid w:val="00146734"/>
    <w:rsid w:val="00146E5C"/>
    <w:rsid w:val="00147DC0"/>
    <w:rsid w:val="001535F0"/>
    <w:rsid w:val="00153D58"/>
    <w:rsid w:val="0015649A"/>
    <w:rsid w:val="0015719C"/>
    <w:rsid w:val="00160F88"/>
    <w:rsid w:val="0016556F"/>
    <w:rsid w:val="00165C5A"/>
    <w:rsid w:val="001708B4"/>
    <w:rsid w:val="00172276"/>
    <w:rsid w:val="00174ABC"/>
    <w:rsid w:val="00176A79"/>
    <w:rsid w:val="00177580"/>
    <w:rsid w:val="0018165F"/>
    <w:rsid w:val="001826FD"/>
    <w:rsid w:val="00182D03"/>
    <w:rsid w:val="00183700"/>
    <w:rsid w:val="00187277"/>
    <w:rsid w:val="00187EA6"/>
    <w:rsid w:val="00190B33"/>
    <w:rsid w:val="00191135"/>
    <w:rsid w:val="00195050"/>
    <w:rsid w:val="001953E9"/>
    <w:rsid w:val="001A02D0"/>
    <w:rsid w:val="001A25C6"/>
    <w:rsid w:val="001A29F6"/>
    <w:rsid w:val="001A3C04"/>
    <w:rsid w:val="001A42C0"/>
    <w:rsid w:val="001A4BE5"/>
    <w:rsid w:val="001A5113"/>
    <w:rsid w:val="001A56BA"/>
    <w:rsid w:val="001A5A94"/>
    <w:rsid w:val="001A62BC"/>
    <w:rsid w:val="001B3269"/>
    <w:rsid w:val="001B44D9"/>
    <w:rsid w:val="001B5F55"/>
    <w:rsid w:val="001B6E93"/>
    <w:rsid w:val="001C02CA"/>
    <w:rsid w:val="001C3678"/>
    <w:rsid w:val="001C579F"/>
    <w:rsid w:val="001C5A7A"/>
    <w:rsid w:val="001C7579"/>
    <w:rsid w:val="001C775E"/>
    <w:rsid w:val="001C7CFE"/>
    <w:rsid w:val="001D06AC"/>
    <w:rsid w:val="001D149B"/>
    <w:rsid w:val="001D1CFC"/>
    <w:rsid w:val="001D2B7A"/>
    <w:rsid w:val="001D3365"/>
    <w:rsid w:val="001D3846"/>
    <w:rsid w:val="001D3CD5"/>
    <w:rsid w:val="001D5524"/>
    <w:rsid w:val="001D7242"/>
    <w:rsid w:val="001E2861"/>
    <w:rsid w:val="001E374E"/>
    <w:rsid w:val="001E4123"/>
    <w:rsid w:val="001E4C14"/>
    <w:rsid w:val="001E57DB"/>
    <w:rsid w:val="001E7A26"/>
    <w:rsid w:val="001F25DB"/>
    <w:rsid w:val="001F2E3D"/>
    <w:rsid w:val="0020027B"/>
    <w:rsid w:val="00204B0E"/>
    <w:rsid w:val="00206E4C"/>
    <w:rsid w:val="002076BF"/>
    <w:rsid w:val="00215EB3"/>
    <w:rsid w:val="00217C86"/>
    <w:rsid w:val="00221A6D"/>
    <w:rsid w:val="00221F6A"/>
    <w:rsid w:val="00225941"/>
    <w:rsid w:val="00225AA6"/>
    <w:rsid w:val="0022641C"/>
    <w:rsid w:val="00226452"/>
    <w:rsid w:val="00226E8C"/>
    <w:rsid w:val="00231555"/>
    <w:rsid w:val="00234254"/>
    <w:rsid w:val="00241713"/>
    <w:rsid w:val="00243A28"/>
    <w:rsid w:val="0024442A"/>
    <w:rsid w:val="00245F42"/>
    <w:rsid w:val="00250128"/>
    <w:rsid w:val="00252B7A"/>
    <w:rsid w:val="00253149"/>
    <w:rsid w:val="002633AC"/>
    <w:rsid w:val="00265884"/>
    <w:rsid w:val="00266FCA"/>
    <w:rsid w:val="0026755E"/>
    <w:rsid w:val="00273DB1"/>
    <w:rsid w:val="00276E1D"/>
    <w:rsid w:val="00277939"/>
    <w:rsid w:val="002875D2"/>
    <w:rsid w:val="00287FA5"/>
    <w:rsid w:val="00287FEF"/>
    <w:rsid w:val="002917F8"/>
    <w:rsid w:val="00291CE9"/>
    <w:rsid w:val="00292912"/>
    <w:rsid w:val="002929C3"/>
    <w:rsid w:val="00293592"/>
    <w:rsid w:val="00295F6B"/>
    <w:rsid w:val="002A024E"/>
    <w:rsid w:val="002A1265"/>
    <w:rsid w:val="002A49D5"/>
    <w:rsid w:val="002A5872"/>
    <w:rsid w:val="002A5FD1"/>
    <w:rsid w:val="002A7870"/>
    <w:rsid w:val="002B120F"/>
    <w:rsid w:val="002B24DC"/>
    <w:rsid w:val="002B4B46"/>
    <w:rsid w:val="002B4C8F"/>
    <w:rsid w:val="002B6240"/>
    <w:rsid w:val="002B7EAA"/>
    <w:rsid w:val="002C0023"/>
    <w:rsid w:val="002D1F16"/>
    <w:rsid w:val="002D3236"/>
    <w:rsid w:val="002D71BD"/>
    <w:rsid w:val="002E0D2E"/>
    <w:rsid w:val="002E186D"/>
    <w:rsid w:val="002E1C15"/>
    <w:rsid w:val="002E1DEE"/>
    <w:rsid w:val="002E5E51"/>
    <w:rsid w:val="002E63B5"/>
    <w:rsid w:val="002F1F94"/>
    <w:rsid w:val="002F37D7"/>
    <w:rsid w:val="002F40FE"/>
    <w:rsid w:val="002F4C54"/>
    <w:rsid w:val="002F61B3"/>
    <w:rsid w:val="002F66C0"/>
    <w:rsid w:val="003035D0"/>
    <w:rsid w:val="00304C20"/>
    <w:rsid w:val="003059B4"/>
    <w:rsid w:val="0030765B"/>
    <w:rsid w:val="00307BE2"/>
    <w:rsid w:val="00313082"/>
    <w:rsid w:val="00313DC5"/>
    <w:rsid w:val="00314341"/>
    <w:rsid w:val="003149E1"/>
    <w:rsid w:val="003157FF"/>
    <w:rsid w:val="0031799F"/>
    <w:rsid w:val="00324CD6"/>
    <w:rsid w:val="0033418F"/>
    <w:rsid w:val="00335B51"/>
    <w:rsid w:val="00336408"/>
    <w:rsid w:val="00340DD4"/>
    <w:rsid w:val="00342248"/>
    <w:rsid w:val="00347086"/>
    <w:rsid w:val="00353D94"/>
    <w:rsid w:val="003573D0"/>
    <w:rsid w:val="00357C5F"/>
    <w:rsid w:val="00357FDF"/>
    <w:rsid w:val="00361AB5"/>
    <w:rsid w:val="00362AE0"/>
    <w:rsid w:val="0036671A"/>
    <w:rsid w:val="0036795F"/>
    <w:rsid w:val="00367B3C"/>
    <w:rsid w:val="00370089"/>
    <w:rsid w:val="00373D07"/>
    <w:rsid w:val="00390FD0"/>
    <w:rsid w:val="00393963"/>
    <w:rsid w:val="003965C5"/>
    <w:rsid w:val="003A0E90"/>
    <w:rsid w:val="003A1DCF"/>
    <w:rsid w:val="003A2A56"/>
    <w:rsid w:val="003B1E5E"/>
    <w:rsid w:val="003B2E74"/>
    <w:rsid w:val="003B5276"/>
    <w:rsid w:val="003C0598"/>
    <w:rsid w:val="003C1FFF"/>
    <w:rsid w:val="003C61E3"/>
    <w:rsid w:val="003C7AE8"/>
    <w:rsid w:val="003C7D50"/>
    <w:rsid w:val="003D0657"/>
    <w:rsid w:val="003D2FA3"/>
    <w:rsid w:val="003D5A26"/>
    <w:rsid w:val="003E1261"/>
    <w:rsid w:val="003E2D33"/>
    <w:rsid w:val="003E36A3"/>
    <w:rsid w:val="003E49AD"/>
    <w:rsid w:val="003E5306"/>
    <w:rsid w:val="003E643F"/>
    <w:rsid w:val="003E6522"/>
    <w:rsid w:val="003F1948"/>
    <w:rsid w:val="003F4A0E"/>
    <w:rsid w:val="003F4AD3"/>
    <w:rsid w:val="003F58A7"/>
    <w:rsid w:val="00404190"/>
    <w:rsid w:val="004042A4"/>
    <w:rsid w:val="004069A7"/>
    <w:rsid w:val="00406B0D"/>
    <w:rsid w:val="00407A62"/>
    <w:rsid w:val="004108FA"/>
    <w:rsid w:val="00410CAA"/>
    <w:rsid w:val="004117FF"/>
    <w:rsid w:val="0041227F"/>
    <w:rsid w:val="00412BAD"/>
    <w:rsid w:val="00414B13"/>
    <w:rsid w:val="00417070"/>
    <w:rsid w:val="004170C2"/>
    <w:rsid w:val="004205FA"/>
    <w:rsid w:val="00421661"/>
    <w:rsid w:val="004234C0"/>
    <w:rsid w:val="004240DD"/>
    <w:rsid w:val="004263FE"/>
    <w:rsid w:val="00427C6F"/>
    <w:rsid w:val="00431A7A"/>
    <w:rsid w:val="00432884"/>
    <w:rsid w:val="004342AB"/>
    <w:rsid w:val="004360F3"/>
    <w:rsid w:val="00440D8F"/>
    <w:rsid w:val="0044257D"/>
    <w:rsid w:val="0044482F"/>
    <w:rsid w:val="00445EBA"/>
    <w:rsid w:val="00446F7C"/>
    <w:rsid w:val="00451BC1"/>
    <w:rsid w:val="004534C7"/>
    <w:rsid w:val="004571B8"/>
    <w:rsid w:val="0046129E"/>
    <w:rsid w:val="0046199A"/>
    <w:rsid w:val="00462E01"/>
    <w:rsid w:val="00464938"/>
    <w:rsid w:val="00465CC4"/>
    <w:rsid w:val="00466952"/>
    <w:rsid w:val="004669BA"/>
    <w:rsid w:val="00467B00"/>
    <w:rsid w:val="004700E5"/>
    <w:rsid w:val="00470C93"/>
    <w:rsid w:val="00477AEF"/>
    <w:rsid w:val="0048595D"/>
    <w:rsid w:val="00487F40"/>
    <w:rsid w:val="00494017"/>
    <w:rsid w:val="00495740"/>
    <w:rsid w:val="004965D7"/>
    <w:rsid w:val="004968F4"/>
    <w:rsid w:val="004A0EC0"/>
    <w:rsid w:val="004A1C4E"/>
    <w:rsid w:val="004A66F7"/>
    <w:rsid w:val="004A6B31"/>
    <w:rsid w:val="004B2500"/>
    <w:rsid w:val="004C1577"/>
    <w:rsid w:val="004C283D"/>
    <w:rsid w:val="004C330F"/>
    <w:rsid w:val="004C5A3E"/>
    <w:rsid w:val="004D11BB"/>
    <w:rsid w:val="004D2557"/>
    <w:rsid w:val="004D6955"/>
    <w:rsid w:val="004D773E"/>
    <w:rsid w:val="004D7B81"/>
    <w:rsid w:val="004E44DD"/>
    <w:rsid w:val="004E7855"/>
    <w:rsid w:val="004F0672"/>
    <w:rsid w:val="004F2032"/>
    <w:rsid w:val="004F2D59"/>
    <w:rsid w:val="004F2FBF"/>
    <w:rsid w:val="004F3E7F"/>
    <w:rsid w:val="004F6313"/>
    <w:rsid w:val="00500166"/>
    <w:rsid w:val="00504FEB"/>
    <w:rsid w:val="00505AFB"/>
    <w:rsid w:val="00506B71"/>
    <w:rsid w:val="005100C2"/>
    <w:rsid w:val="00510CF3"/>
    <w:rsid w:val="005171FF"/>
    <w:rsid w:val="005243C8"/>
    <w:rsid w:val="00525588"/>
    <w:rsid w:val="00525832"/>
    <w:rsid w:val="00526522"/>
    <w:rsid w:val="00526F51"/>
    <w:rsid w:val="00527BB0"/>
    <w:rsid w:val="005363FB"/>
    <w:rsid w:val="005374A4"/>
    <w:rsid w:val="005375FC"/>
    <w:rsid w:val="00545AE9"/>
    <w:rsid w:val="00547976"/>
    <w:rsid w:val="00547FE0"/>
    <w:rsid w:val="00550592"/>
    <w:rsid w:val="00550A61"/>
    <w:rsid w:val="005526DB"/>
    <w:rsid w:val="00553E49"/>
    <w:rsid w:val="00557322"/>
    <w:rsid w:val="005613B4"/>
    <w:rsid w:val="00561F1C"/>
    <w:rsid w:val="00562B0F"/>
    <w:rsid w:val="0056664B"/>
    <w:rsid w:val="0057342B"/>
    <w:rsid w:val="0058068A"/>
    <w:rsid w:val="0058100F"/>
    <w:rsid w:val="005812D9"/>
    <w:rsid w:val="00583CF7"/>
    <w:rsid w:val="005845C7"/>
    <w:rsid w:val="005862F3"/>
    <w:rsid w:val="0058664C"/>
    <w:rsid w:val="00586983"/>
    <w:rsid w:val="00587C16"/>
    <w:rsid w:val="00593AA2"/>
    <w:rsid w:val="00597366"/>
    <w:rsid w:val="005A069E"/>
    <w:rsid w:val="005A7E15"/>
    <w:rsid w:val="005B07B7"/>
    <w:rsid w:val="005B2F27"/>
    <w:rsid w:val="005B40EE"/>
    <w:rsid w:val="005B7D59"/>
    <w:rsid w:val="005C17C0"/>
    <w:rsid w:val="005C2B35"/>
    <w:rsid w:val="005C2E2F"/>
    <w:rsid w:val="005C44BF"/>
    <w:rsid w:val="005C46A2"/>
    <w:rsid w:val="005C4F8D"/>
    <w:rsid w:val="005D1FEE"/>
    <w:rsid w:val="005D3978"/>
    <w:rsid w:val="005D6C71"/>
    <w:rsid w:val="005D7F8B"/>
    <w:rsid w:val="005E2B24"/>
    <w:rsid w:val="005E4B3F"/>
    <w:rsid w:val="005E4C15"/>
    <w:rsid w:val="005E6A87"/>
    <w:rsid w:val="005F20CD"/>
    <w:rsid w:val="005F2FAC"/>
    <w:rsid w:val="005F5EF1"/>
    <w:rsid w:val="00600D6F"/>
    <w:rsid w:val="006062F8"/>
    <w:rsid w:val="00610B0A"/>
    <w:rsid w:val="00611BC1"/>
    <w:rsid w:val="00611D7F"/>
    <w:rsid w:val="00613D4D"/>
    <w:rsid w:val="006149E1"/>
    <w:rsid w:val="00621F70"/>
    <w:rsid w:val="00630EC3"/>
    <w:rsid w:val="00631949"/>
    <w:rsid w:val="00631E5B"/>
    <w:rsid w:val="0063213F"/>
    <w:rsid w:val="0063234B"/>
    <w:rsid w:val="00633EF5"/>
    <w:rsid w:val="00635B54"/>
    <w:rsid w:val="006406BB"/>
    <w:rsid w:val="00641B84"/>
    <w:rsid w:val="00641CF1"/>
    <w:rsid w:val="00642856"/>
    <w:rsid w:val="00642C89"/>
    <w:rsid w:val="006456DF"/>
    <w:rsid w:val="00647B5B"/>
    <w:rsid w:val="00650D20"/>
    <w:rsid w:val="00654DDF"/>
    <w:rsid w:val="0065674F"/>
    <w:rsid w:val="006570A2"/>
    <w:rsid w:val="00661325"/>
    <w:rsid w:val="00661AF3"/>
    <w:rsid w:val="00661FA6"/>
    <w:rsid w:val="0066563B"/>
    <w:rsid w:val="006656C9"/>
    <w:rsid w:val="00667AE5"/>
    <w:rsid w:val="006702D4"/>
    <w:rsid w:val="00670CBE"/>
    <w:rsid w:val="00672D62"/>
    <w:rsid w:val="00673753"/>
    <w:rsid w:val="00675347"/>
    <w:rsid w:val="00676462"/>
    <w:rsid w:val="00676F1B"/>
    <w:rsid w:val="00680F6D"/>
    <w:rsid w:val="0068380F"/>
    <w:rsid w:val="00683936"/>
    <w:rsid w:val="0068400E"/>
    <w:rsid w:val="006855BB"/>
    <w:rsid w:val="0069059E"/>
    <w:rsid w:val="00691CB9"/>
    <w:rsid w:val="0069353D"/>
    <w:rsid w:val="00693E96"/>
    <w:rsid w:val="006959D5"/>
    <w:rsid w:val="006A0DC0"/>
    <w:rsid w:val="006A1859"/>
    <w:rsid w:val="006A19DC"/>
    <w:rsid w:val="006A3778"/>
    <w:rsid w:val="006A38D4"/>
    <w:rsid w:val="006A7969"/>
    <w:rsid w:val="006A7CF0"/>
    <w:rsid w:val="006B06A0"/>
    <w:rsid w:val="006B2655"/>
    <w:rsid w:val="006B2EAC"/>
    <w:rsid w:val="006B3787"/>
    <w:rsid w:val="006B6CBB"/>
    <w:rsid w:val="006C2C6A"/>
    <w:rsid w:val="006C42E6"/>
    <w:rsid w:val="006C6A1D"/>
    <w:rsid w:val="006C709C"/>
    <w:rsid w:val="006C758A"/>
    <w:rsid w:val="006C7A15"/>
    <w:rsid w:val="006C7DB8"/>
    <w:rsid w:val="006D035E"/>
    <w:rsid w:val="006D14CF"/>
    <w:rsid w:val="006D1FA1"/>
    <w:rsid w:val="006D22F3"/>
    <w:rsid w:val="006D394B"/>
    <w:rsid w:val="006D6F91"/>
    <w:rsid w:val="006E3CDB"/>
    <w:rsid w:val="006E4642"/>
    <w:rsid w:val="006E5D8A"/>
    <w:rsid w:val="006F21D0"/>
    <w:rsid w:val="006F3C08"/>
    <w:rsid w:val="006F7643"/>
    <w:rsid w:val="007015A1"/>
    <w:rsid w:val="00701C40"/>
    <w:rsid w:val="0070530D"/>
    <w:rsid w:val="007055DA"/>
    <w:rsid w:val="00712B4E"/>
    <w:rsid w:val="00713D3E"/>
    <w:rsid w:val="0071439F"/>
    <w:rsid w:val="00716225"/>
    <w:rsid w:val="0072318B"/>
    <w:rsid w:val="00723EDB"/>
    <w:rsid w:val="0072405D"/>
    <w:rsid w:val="00724964"/>
    <w:rsid w:val="00724F11"/>
    <w:rsid w:val="00726BEA"/>
    <w:rsid w:val="00726F0C"/>
    <w:rsid w:val="00732301"/>
    <w:rsid w:val="00736110"/>
    <w:rsid w:val="0073768C"/>
    <w:rsid w:val="00740145"/>
    <w:rsid w:val="0074363F"/>
    <w:rsid w:val="007438F1"/>
    <w:rsid w:val="00744821"/>
    <w:rsid w:val="00746CA7"/>
    <w:rsid w:val="0074749B"/>
    <w:rsid w:val="0075163B"/>
    <w:rsid w:val="0075235E"/>
    <w:rsid w:val="00752949"/>
    <w:rsid w:val="00755481"/>
    <w:rsid w:val="00755FAB"/>
    <w:rsid w:val="007642D1"/>
    <w:rsid w:val="0077131A"/>
    <w:rsid w:val="007814F3"/>
    <w:rsid w:val="00782512"/>
    <w:rsid w:val="00784D6C"/>
    <w:rsid w:val="00786CED"/>
    <w:rsid w:val="00787889"/>
    <w:rsid w:val="00787988"/>
    <w:rsid w:val="00792613"/>
    <w:rsid w:val="00793B29"/>
    <w:rsid w:val="00793DEF"/>
    <w:rsid w:val="00794AD2"/>
    <w:rsid w:val="00795557"/>
    <w:rsid w:val="007A3158"/>
    <w:rsid w:val="007A47F0"/>
    <w:rsid w:val="007B55C8"/>
    <w:rsid w:val="007C0B95"/>
    <w:rsid w:val="007C0C29"/>
    <w:rsid w:val="007C171A"/>
    <w:rsid w:val="007C2132"/>
    <w:rsid w:val="007C460E"/>
    <w:rsid w:val="007C47AD"/>
    <w:rsid w:val="007C575D"/>
    <w:rsid w:val="007C5A37"/>
    <w:rsid w:val="007C6AB9"/>
    <w:rsid w:val="007D0708"/>
    <w:rsid w:val="007D2B04"/>
    <w:rsid w:val="007D357B"/>
    <w:rsid w:val="007D4058"/>
    <w:rsid w:val="007D5C5D"/>
    <w:rsid w:val="007D75A8"/>
    <w:rsid w:val="007E125C"/>
    <w:rsid w:val="007E6DCF"/>
    <w:rsid w:val="007F200D"/>
    <w:rsid w:val="007F2225"/>
    <w:rsid w:val="007F26A8"/>
    <w:rsid w:val="007F3017"/>
    <w:rsid w:val="007F61CF"/>
    <w:rsid w:val="007F67C3"/>
    <w:rsid w:val="00800707"/>
    <w:rsid w:val="00801BDF"/>
    <w:rsid w:val="00803874"/>
    <w:rsid w:val="00803C72"/>
    <w:rsid w:val="0080498E"/>
    <w:rsid w:val="00806F5F"/>
    <w:rsid w:val="008201C7"/>
    <w:rsid w:val="00821586"/>
    <w:rsid w:val="00830985"/>
    <w:rsid w:val="008327BD"/>
    <w:rsid w:val="0083301F"/>
    <w:rsid w:val="008347BE"/>
    <w:rsid w:val="00835EA5"/>
    <w:rsid w:val="00840A98"/>
    <w:rsid w:val="0084482F"/>
    <w:rsid w:val="0084644D"/>
    <w:rsid w:val="00847E14"/>
    <w:rsid w:val="00852346"/>
    <w:rsid w:val="00854E30"/>
    <w:rsid w:val="00861F68"/>
    <w:rsid w:val="00864756"/>
    <w:rsid w:val="0086685D"/>
    <w:rsid w:val="00866929"/>
    <w:rsid w:val="00867DC8"/>
    <w:rsid w:val="00870E19"/>
    <w:rsid w:val="0087596A"/>
    <w:rsid w:val="008763B3"/>
    <w:rsid w:val="00882DEE"/>
    <w:rsid w:val="0088307C"/>
    <w:rsid w:val="0088583A"/>
    <w:rsid w:val="00885FF2"/>
    <w:rsid w:val="008860DB"/>
    <w:rsid w:val="00886C9D"/>
    <w:rsid w:val="00887B3C"/>
    <w:rsid w:val="0089001D"/>
    <w:rsid w:val="008918F0"/>
    <w:rsid w:val="00893C29"/>
    <w:rsid w:val="00893D74"/>
    <w:rsid w:val="008A00C3"/>
    <w:rsid w:val="008A5B5C"/>
    <w:rsid w:val="008A6538"/>
    <w:rsid w:val="008B60D5"/>
    <w:rsid w:val="008B641D"/>
    <w:rsid w:val="008C07A7"/>
    <w:rsid w:val="008C37A5"/>
    <w:rsid w:val="008C43A2"/>
    <w:rsid w:val="008C51AF"/>
    <w:rsid w:val="008C7115"/>
    <w:rsid w:val="008C7124"/>
    <w:rsid w:val="008D075D"/>
    <w:rsid w:val="008D2449"/>
    <w:rsid w:val="008D62CD"/>
    <w:rsid w:val="008D63A1"/>
    <w:rsid w:val="008E1399"/>
    <w:rsid w:val="008E7DA8"/>
    <w:rsid w:val="008F1119"/>
    <w:rsid w:val="008F260F"/>
    <w:rsid w:val="008F38B1"/>
    <w:rsid w:val="008F62AA"/>
    <w:rsid w:val="00902CD9"/>
    <w:rsid w:val="00902FD4"/>
    <w:rsid w:val="00903A71"/>
    <w:rsid w:val="00907CC1"/>
    <w:rsid w:val="0091005B"/>
    <w:rsid w:val="00912971"/>
    <w:rsid w:val="00913779"/>
    <w:rsid w:val="0091377D"/>
    <w:rsid w:val="009177AA"/>
    <w:rsid w:val="0092358D"/>
    <w:rsid w:val="00927B77"/>
    <w:rsid w:val="00930798"/>
    <w:rsid w:val="009364D4"/>
    <w:rsid w:val="009374CD"/>
    <w:rsid w:val="00940B47"/>
    <w:rsid w:val="009413BC"/>
    <w:rsid w:val="00941700"/>
    <w:rsid w:val="00943319"/>
    <w:rsid w:val="00943475"/>
    <w:rsid w:val="00944021"/>
    <w:rsid w:val="0094533C"/>
    <w:rsid w:val="009459BD"/>
    <w:rsid w:val="009506E9"/>
    <w:rsid w:val="009519C7"/>
    <w:rsid w:val="00954ADB"/>
    <w:rsid w:val="009557D6"/>
    <w:rsid w:val="00957C83"/>
    <w:rsid w:val="00960597"/>
    <w:rsid w:val="00960C49"/>
    <w:rsid w:val="0096234D"/>
    <w:rsid w:val="009625AA"/>
    <w:rsid w:val="00971A02"/>
    <w:rsid w:val="0097359A"/>
    <w:rsid w:val="00973D0A"/>
    <w:rsid w:val="00975C0E"/>
    <w:rsid w:val="009760FA"/>
    <w:rsid w:val="00984E2D"/>
    <w:rsid w:val="00990119"/>
    <w:rsid w:val="009965EE"/>
    <w:rsid w:val="009966A6"/>
    <w:rsid w:val="00996F2F"/>
    <w:rsid w:val="00997B8A"/>
    <w:rsid w:val="009A401D"/>
    <w:rsid w:val="009A425B"/>
    <w:rsid w:val="009A437C"/>
    <w:rsid w:val="009A48F3"/>
    <w:rsid w:val="009A7862"/>
    <w:rsid w:val="009B2403"/>
    <w:rsid w:val="009B265A"/>
    <w:rsid w:val="009B33E2"/>
    <w:rsid w:val="009B34D0"/>
    <w:rsid w:val="009B4CEB"/>
    <w:rsid w:val="009B77FB"/>
    <w:rsid w:val="009C52B4"/>
    <w:rsid w:val="009D118A"/>
    <w:rsid w:val="009D1357"/>
    <w:rsid w:val="009D4DD4"/>
    <w:rsid w:val="009E20F1"/>
    <w:rsid w:val="009E2BF6"/>
    <w:rsid w:val="009F2F92"/>
    <w:rsid w:val="009F3DEA"/>
    <w:rsid w:val="009F5423"/>
    <w:rsid w:val="009F5E50"/>
    <w:rsid w:val="009F6027"/>
    <w:rsid w:val="009F6574"/>
    <w:rsid w:val="009F76EB"/>
    <w:rsid w:val="00A02F9A"/>
    <w:rsid w:val="00A0397C"/>
    <w:rsid w:val="00A10300"/>
    <w:rsid w:val="00A11F4F"/>
    <w:rsid w:val="00A131D2"/>
    <w:rsid w:val="00A17038"/>
    <w:rsid w:val="00A215FC"/>
    <w:rsid w:val="00A23437"/>
    <w:rsid w:val="00A25154"/>
    <w:rsid w:val="00A269CD"/>
    <w:rsid w:val="00A274BA"/>
    <w:rsid w:val="00A275B8"/>
    <w:rsid w:val="00A3138F"/>
    <w:rsid w:val="00A327DF"/>
    <w:rsid w:val="00A330F1"/>
    <w:rsid w:val="00A35FF8"/>
    <w:rsid w:val="00A41CD2"/>
    <w:rsid w:val="00A434D9"/>
    <w:rsid w:val="00A457C7"/>
    <w:rsid w:val="00A45980"/>
    <w:rsid w:val="00A509B6"/>
    <w:rsid w:val="00A518C5"/>
    <w:rsid w:val="00A519FB"/>
    <w:rsid w:val="00A52A2F"/>
    <w:rsid w:val="00A549FD"/>
    <w:rsid w:val="00A56D0B"/>
    <w:rsid w:val="00A5783C"/>
    <w:rsid w:val="00A63D3E"/>
    <w:rsid w:val="00A63F79"/>
    <w:rsid w:val="00A64D49"/>
    <w:rsid w:val="00A67F11"/>
    <w:rsid w:val="00A7003A"/>
    <w:rsid w:val="00A71646"/>
    <w:rsid w:val="00A735D1"/>
    <w:rsid w:val="00A83D23"/>
    <w:rsid w:val="00A84F8E"/>
    <w:rsid w:val="00A87190"/>
    <w:rsid w:val="00A92A9A"/>
    <w:rsid w:val="00A94396"/>
    <w:rsid w:val="00A97E2B"/>
    <w:rsid w:val="00AA1D19"/>
    <w:rsid w:val="00AA2B33"/>
    <w:rsid w:val="00AA2E0F"/>
    <w:rsid w:val="00AA603E"/>
    <w:rsid w:val="00AB175B"/>
    <w:rsid w:val="00AB61C5"/>
    <w:rsid w:val="00AB622A"/>
    <w:rsid w:val="00AB63FF"/>
    <w:rsid w:val="00AB6B22"/>
    <w:rsid w:val="00AC52BA"/>
    <w:rsid w:val="00AC5541"/>
    <w:rsid w:val="00AC5ECE"/>
    <w:rsid w:val="00AC6D81"/>
    <w:rsid w:val="00AD58D5"/>
    <w:rsid w:val="00AD6A31"/>
    <w:rsid w:val="00AD6D0F"/>
    <w:rsid w:val="00AE0DC6"/>
    <w:rsid w:val="00AE1BEA"/>
    <w:rsid w:val="00AE1C6A"/>
    <w:rsid w:val="00AF0757"/>
    <w:rsid w:val="00AF38AB"/>
    <w:rsid w:val="00AF75DF"/>
    <w:rsid w:val="00AF7E02"/>
    <w:rsid w:val="00B00273"/>
    <w:rsid w:val="00B00BCA"/>
    <w:rsid w:val="00B04E58"/>
    <w:rsid w:val="00B050DC"/>
    <w:rsid w:val="00B076ED"/>
    <w:rsid w:val="00B1472F"/>
    <w:rsid w:val="00B14A7F"/>
    <w:rsid w:val="00B14F51"/>
    <w:rsid w:val="00B177D8"/>
    <w:rsid w:val="00B2241A"/>
    <w:rsid w:val="00B237F6"/>
    <w:rsid w:val="00B24F94"/>
    <w:rsid w:val="00B37021"/>
    <w:rsid w:val="00B372EA"/>
    <w:rsid w:val="00B373DD"/>
    <w:rsid w:val="00B402D7"/>
    <w:rsid w:val="00B40457"/>
    <w:rsid w:val="00B40CEA"/>
    <w:rsid w:val="00B44927"/>
    <w:rsid w:val="00B467EF"/>
    <w:rsid w:val="00B47F53"/>
    <w:rsid w:val="00B50F81"/>
    <w:rsid w:val="00B52316"/>
    <w:rsid w:val="00B60B3B"/>
    <w:rsid w:val="00B67CAB"/>
    <w:rsid w:val="00B70BE5"/>
    <w:rsid w:val="00B70E08"/>
    <w:rsid w:val="00B71894"/>
    <w:rsid w:val="00B71E9A"/>
    <w:rsid w:val="00B75208"/>
    <w:rsid w:val="00B77416"/>
    <w:rsid w:val="00B80782"/>
    <w:rsid w:val="00B807BA"/>
    <w:rsid w:val="00B80D3C"/>
    <w:rsid w:val="00B821A1"/>
    <w:rsid w:val="00B82A08"/>
    <w:rsid w:val="00B8529F"/>
    <w:rsid w:val="00B863BA"/>
    <w:rsid w:val="00B87571"/>
    <w:rsid w:val="00B9239C"/>
    <w:rsid w:val="00B935D2"/>
    <w:rsid w:val="00B96B39"/>
    <w:rsid w:val="00BA0540"/>
    <w:rsid w:val="00BA0851"/>
    <w:rsid w:val="00BA0AC8"/>
    <w:rsid w:val="00BA0F94"/>
    <w:rsid w:val="00BA6C38"/>
    <w:rsid w:val="00BA7CB5"/>
    <w:rsid w:val="00BB035C"/>
    <w:rsid w:val="00BB207A"/>
    <w:rsid w:val="00BB4222"/>
    <w:rsid w:val="00BB512D"/>
    <w:rsid w:val="00BB68B2"/>
    <w:rsid w:val="00BB7AB3"/>
    <w:rsid w:val="00BC0177"/>
    <w:rsid w:val="00BC4263"/>
    <w:rsid w:val="00BC6C70"/>
    <w:rsid w:val="00BD2446"/>
    <w:rsid w:val="00BD4C7D"/>
    <w:rsid w:val="00BD4D09"/>
    <w:rsid w:val="00BE1BC7"/>
    <w:rsid w:val="00BE4D42"/>
    <w:rsid w:val="00BF2290"/>
    <w:rsid w:val="00BF30DE"/>
    <w:rsid w:val="00BF623C"/>
    <w:rsid w:val="00BF7464"/>
    <w:rsid w:val="00C00E98"/>
    <w:rsid w:val="00C0339A"/>
    <w:rsid w:val="00C036BC"/>
    <w:rsid w:val="00C04ADC"/>
    <w:rsid w:val="00C0762E"/>
    <w:rsid w:val="00C07A2C"/>
    <w:rsid w:val="00C07B25"/>
    <w:rsid w:val="00C131D0"/>
    <w:rsid w:val="00C13BA6"/>
    <w:rsid w:val="00C24439"/>
    <w:rsid w:val="00C25265"/>
    <w:rsid w:val="00C260DD"/>
    <w:rsid w:val="00C26CD5"/>
    <w:rsid w:val="00C31ABF"/>
    <w:rsid w:val="00C32024"/>
    <w:rsid w:val="00C3230D"/>
    <w:rsid w:val="00C32B04"/>
    <w:rsid w:val="00C37865"/>
    <w:rsid w:val="00C42341"/>
    <w:rsid w:val="00C44EA5"/>
    <w:rsid w:val="00C52E9B"/>
    <w:rsid w:val="00C54009"/>
    <w:rsid w:val="00C60A76"/>
    <w:rsid w:val="00C62A03"/>
    <w:rsid w:val="00C6533B"/>
    <w:rsid w:val="00C65ADD"/>
    <w:rsid w:val="00C66DE1"/>
    <w:rsid w:val="00C73E1D"/>
    <w:rsid w:val="00C74041"/>
    <w:rsid w:val="00C753D4"/>
    <w:rsid w:val="00C76AB9"/>
    <w:rsid w:val="00C77E9B"/>
    <w:rsid w:val="00C80F97"/>
    <w:rsid w:val="00C81167"/>
    <w:rsid w:val="00C850B4"/>
    <w:rsid w:val="00C8528A"/>
    <w:rsid w:val="00C8616A"/>
    <w:rsid w:val="00C91015"/>
    <w:rsid w:val="00C9377E"/>
    <w:rsid w:val="00C9474F"/>
    <w:rsid w:val="00C97906"/>
    <w:rsid w:val="00C97F4A"/>
    <w:rsid w:val="00CA4037"/>
    <w:rsid w:val="00CA6E4D"/>
    <w:rsid w:val="00CA7157"/>
    <w:rsid w:val="00CA717C"/>
    <w:rsid w:val="00CB3BA4"/>
    <w:rsid w:val="00CB50D3"/>
    <w:rsid w:val="00CB566E"/>
    <w:rsid w:val="00CB7BFB"/>
    <w:rsid w:val="00CC2039"/>
    <w:rsid w:val="00CC4C76"/>
    <w:rsid w:val="00CD2F46"/>
    <w:rsid w:val="00CD3A2E"/>
    <w:rsid w:val="00CD6968"/>
    <w:rsid w:val="00CE1734"/>
    <w:rsid w:val="00CE1B28"/>
    <w:rsid w:val="00CE4576"/>
    <w:rsid w:val="00CE5E50"/>
    <w:rsid w:val="00CF13C9"/>
    <w:rsid w:val="00CF1818"/>
    <w:rsid w:val="00CF3028"/>
    <w:rsid w:val="00CF3BD8"/>
    <w:rsid w:val="00CF55C3"/>
    <w:rsid w:val="00CF730E"/>
    <w:rsid w:val="00D026D5"/>
    <w:rsid w:val="00D04BCF"/>
    <w:rsid w:val="00D103C6"/>
    <w:rsid w:val="00D13EE1"/>
    <w:rsid w:val="00D17242"/>
    <w:rsid w:val="00D24598"/>
    <w:rsid w:val="00D33D9A"/>
    <w:rsid w:val="00D354F0"/>
    <w:rsid w:val="00D37576"/>
    <w:rsid w:val="00D37938"/>
    <w:rsid w:val="00D41E28"/>
    <w:rsid w:val="00D428CE"/>
    <w:rsid w:val="00D43AFE"/>
    <w:rsid w:val="00D4407C"/>
    <w:rsid w:val="00D45828"/>
    <w:rsid w:val="00D4733D"/>
    <w:rsid w:val="00D475B3"/>
    <w:rsid w:val="00D5155F"/>
    <w:rsid w:val="00D54DFB"/>
    <w:rsid w:val="00D56246"/>
    <w:rsid w:val="00D57880"/>
    <w:rsid w:val="00D66C16"/>
    <w:rsid w:val="00D710F7"/>
    <w:rsid w:val="00D71AC5"/>
    <w:rsid w:val="00D72A3C"/>
    <w:rsid w:val="00D7309A"/>
    <w:rsid w:val="00D8230A"/>
    <w:rsid w:val="00D869AB"/>
    <w:rsid w:val="00D86DE0"/>
    <w:rsid w:val="00D9097B"/>
    <w:rsid w:val="00D91B6C"/>
    <w:rsid w:val="00D94043"/>
    <w:rsid w:val="00D94806"/>
    <w:rsid w:val="00D96A7C"/>
    <w:rsid w:val="00DA0FEB"/>
    <w:rsid w:val="00DA1178"/>
    <w:rsid w:val="00DB567F"/>
    <w:rsid w:val="00DB5AC5"/>
    <w:rsid w:val="00DB7C28"/>
    <w:rsid w:val="00DC03A0"/>
    <w:rsid w:val="00DC0C11"/>
    <w:rsid w:val="00DC1002"/>
    <w:rsid w:val="00DC1FE5"/>
    <w:rsid w:val="00DC31F7"/>
    <w:rsid w:val="00DC5EE3"/>
    <w:rsid w:val="00DC605E"/>
    <w:rsid w:val="00DC7722"/>
    <w:rsid w:val="00DC77BB"/>
    <w:rsid w:val="00DD28E3"/>
    <w:rsid w:val="00DD3E37"/>
    <w:rsid w:val="00DE1E2C"/>
    <w:rsid w:val="00DE20EA"/>
    <w:rsid w:val="00DE3831"/>
    <w:rsid w:val="00DE4393"/>
    <w:rsid w:val="00DE44CF"/>
    <w:rsid w:val="00DE7FF6"/>
    <w:rsid w:val="00DF0CBA"/>
    <w:rsid w:val="00DF7868"/>
    <w:rsid w:val="00E01992"/>
    <w:rsid w:val="00E02E51"/>
    <w:rsid w:val="00E04B71"/>
    <w:rsid w:val="00E0574A"/>
    <w:rsid w:val="00E073FD"/>
    <w:rsid w:val="00E1071C"/>
    <w:rsid w:val="00E10A20"/>
    <w:rsid w:val="00E10C3C"/>
    <w:rsid w:val="00E12575"/>
    <w:rsid w:val="00E141A9"/>
    <w:rsid w:val="00E218F5"/>
    <w:rsid w:val="00E24883"/>
    <w:rsid w:val="00E25266"/>
    <w:rsid w:val="00E2650A"/>
    <w:rsid w:val="00E274B3"/>
    <w:rsid w:val="00E2768E"/>
    <w:rsid w:val="00E30005"/>
    <w:rsid w:val="00E30881"/>
    <w:rsid w:val="00E31A70"/>
    <w:rsid w:val="00E32C1D"/>
    <w:rsid w:val="00E40862"/>
    <w:rsid w:val="00E411BE"/>
    <w:rsid w:val="00E45D0A"/>
    <w:rsid w:val="00E46ACB"/>
    <w:rsid w:val="00E55817"/>
    <w:rsid w:val="00E559AF"/>
    <w:rsid w:val="00E57308"/>
    <w:rsid w:val="00E6133B"/>
    <w:rsid w:val="00E644C1"/>
    <w:rsid w:val="00E6642B"/>
    <w:rsid w:val="00E744BC"/>
    <w:rsid w:val="00E74CD0"/>
    <w:rsid w:val="00E77F5D"/>
    <w:rsid w:val="00E81D42"/>
    <w:rsid w:val="00E90907"/>
    <w:rsid w:val="00E90955"/>
    <w:rsid w:val="00E91632"/>
    <w:rsid w:val="00E92CDC"/>
    <w:rsid w:val="00EA26DD"/>
    <w:rsid w:val="00EA49E6"/>
    <w:rsid w:val="00EA5AFD"/>
    <w:rsid w:val="00EA64CF"/>
    <w:rsid w:val="00EB36CC"/>
    <w:rsid w:val="00EB53A9"/>
    <w:rsid w:val="00EB5513"/>
    <w:rsid w:val="00EC041F"/>
    <w:rsid w:val="00EC0CBA"/>
    <w:rsid w:val="00EC0E4F"/>
    <w:rsid w:val="00EC3B2B"/>
    <w:rsid w:val="00EC43B4"/>
    <w:rsid w:val="00EC45FE"/>
    <w:rsid w:val="00EC5D1B"/>
    <w:rsid w:val="00EC60F5"/>
    <w:rsid w:val="00EC74CB"/>
    <w:rsid w:val="00EC760D"/>
    <w:rsid w:val="00ED518A"/>
    <w:rsid w:val="00ED583E"/>
    <w:rsid w:val="00EE094A"/>
    <w:rsid w:val="00EE0ABE"/>
    <w:rsid w:val="00EE3516"/>
    <w:rsid w:val="00EE3DD6"/>
    <w:rsid w:val="00EF0C63"/>
    <w:rsid w:val="00EF0D2E"/>
    <w:rsid w:val="00EF2AF8"/>
    <w:rsid w:val="00EF4CD4"/>
    <w:rsid w:val="00EF505C"/>
    <w:rsid w:val="00EF517E"/>
    <w:rsid w:val="00EF671E"/>
    <w:rsid w:val="00F00FA3"/>
    <w:rsid w:val="00F01A24"/>
    <w:rsid w:val="00F02762"/>
    <w:rsid w:val="00F03072"/>
    <w:rsid w:val="00F0470E"/>
    <w:rsid w:val="00F04C70"/>
    <w:rsid w:val="00F06C68"/>
    <w:rsid w:val="00F06CDE"/>
    <w:rsid w:val="00F07DBD"/>
    <w:rsid w:val="00F101DC"/>
    <w:rsid w:val="00F11534"/>
    <w:rsid w:val="00F11A15"/>
    <w:rsid w:val="00F13877"/>
    <w:rsid w:val="00F22BEA"/>
    <w:rsid w:val="00F22C60"/>
    <w:rsid w:val="00F24E0D"/>
    <w:rsid w:val="00F27C92"/>
    <w:rsid w:val="00F3405C"/>
    <w:rsid w:val="00F4332D"/>
    <w:rsid w:val="00F44449"/>
    <w:rsid w:val="00F44F1F"/>
    <w:rsid w:val="00F45FA3"/>
    <w:rsid w:val="00F526DE"/>
    <w:rsid w:val="00F540B6"/>
    <w:rsid w:val="00F57EBF"/>
    <w:rsid w:val="00F63CEB"/>
    <w:rsid w:val="00F653CF"/>
    <w:rsid w:val="00F65F97"/>
    <w:rsid w:val="00F65FBF"/>
    <w:rsid w:val="00F71FE1"/>
    <w:rsid w:val="00F73A28"/>
    <w:rsid w:val="00F73D98"/>
    <w:rsid w:val="00F757AC"/>
    <w:rsid w:val="00F75809"/>
    <w:rsid w:val="00F7716B"/>
    <w:rsid w:val="00F80368"/>
    <w:rsid w:val="00F81EA3"/>
    <w:rsid w:val="00F8428D"/>
    <w:rsid w:val="00F848B2"/>
    <w:rsid w:val="00F849E3"/>
    <w:rsid w:val="00F90E1C"/>
    <w:rsid w:val="00F91C38"/>
    <w:rsid w:val="00F91EFF"/>
    <w:rsid w:val="00F929D6"/>
    <w:rsid w:val="00F92D84"/>
    <w:rsid w:val="00F93373"/>
    <w:rsid w:val="00F93499"/>
    <w:rsid w:val="00F94A0E"/>
    <w:rsid w:val="00F957FC"/>
    <w:rsid w:val="00F97292"/>
    <w:rsid w:val="00FA0FF6"/>
    <w:rsid w:val="00FA4EA8"/>
    <w:rsid w:val="00FB11A3"/>
    <w:rsid w:val="00FB16E5"/>
    <w:rsid w:val="00FB3080"/>
    <w:rsid w:val="00FB4D4B"/>
    <w:rsid w:val="00FB64CE"/>
    <w:rsid w:val="00FB69DA"/>
    <w:rsid w:val="00FB6E16"/>
    <w:rsid w:val="00FC1CDA"/>
    <w:rsid w:val="00FC4F2C"/>
    <w:rsid w:val="00FC65E3"/>
    <w:rsid w:val="00FD0AC0"/>
    <w:rsid w:val="00FD1F78"/>
    <w:rsid w:val="00FD2D8C"/>
    <w:rsid w:val="00FD5339"/>
    <w:rsid w:val="00FD5B4A"/>
    <w:rsid w:val="00FE1F12"/>
    <w:rsid w:val="00FE328C"/>
    <w:rsid w:val="00FE63A3"/>
    <w:rsid w:val="00FF2206"/>
    <w:rsid w:val="00FF2EF0"/>
    <w:rsid w:val="00FF5502"/>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fillcolor="none [3212]" strokecolor="none"/>
    </o:shapedefaults>
    <o:shapelayout v:ext="edit">
      <o:idmap v:ext="edit" data="1"/>
      <o:rules v:ext="edit">
        <o:r id="V:Rule46" type="connector" idref="#_x0000_s1138"/>
        <o:r id="V:Rule47" type="connector" idref="#_x0000_s1190"/>
        <o:r id="V:Rule48" type="connector" idref="#_x0000_s1115"/>
        <o:r id="V:Rule49" type="connector" idref="#_x0000_s1161"/>
        <o:r id="V:Rule50" type="connector" idref="#_x0000_s1062"/>
        <o:r id="V:Rule51" type="connector" idref="#_x0000_s1054"/>
        <o:r id="V:Rule52" type="connector" idref="#_x0000_s1140"/>
        <o:r id="V:Rule53" type="connector" idref="#_x0000_s1164"/>
        <o:r id="V:Rule54" type="connector" idref="#_x0000_s1130"/>
        <o:r id="V:Rule55" type="connector" idref="#_x0000_s1132"/>
        <o:r id="V:Rule56" type="connector" idref="#_x0000_s1053"/>
        <o:r id="V:Rule57" type="connector" idref="#_x0000_s1065"/>
        <o:r id="V:Rule58" type="connector" idref="#_x0000_s1158"/>
        <o:r id="V:Rule59" type="connector" idref="#_x0000_s1163"/>
        <o:r id="V:Rule60" type="connector" idref="#_x0000_s1128"/>
        <o:r id="V:Rule61" type="connector" idref="#_x0000_s1059"/>
        <o:r id="V:Rule62" type="connector" idref="#_x0000_s1061"/>
        <o:r id="V:Rule63" type="connector" idref="#_x0000_s1186"/>
        <o:r id="V:Rule64" type="connector" idref="#_x0000_s1139"/>
        <o:r id="V:Rule65" type="connector" idref="#_x0000_s1160"/>
        <o:r id="V:Rule66" type="connector" idref="#_x0000_s1114"/>
        <o:r id="V:Rule67" type="connector" idref="#_x0000_s1157"/>
        <o:r id="V:Rule68" type="connector" idref="#_x0000_s1056"/>
        <o:r id="V:Rule69" type="connector" idref="#_x0000_s1107"/>
        <o:r id="V:Rule70" type="connector" idref="#_x0000_s1050"/>
        <o:r id="V:Rule71" type="connector" idref="#_x0000_s1156"/>
        <o:r id="V:Rule72" type="connector" idref="#_x0000_s1192"/>
        <o:r id="V:Rule73" type="connector" idref="#_x0000_s1129"/>
        <o:r id="V:Rule74" type="connector" idref="#_x0000_s1141"/>
        <o:r id="V:Rule75" type="connector" idref="#_x0000_s1058"/>
        <o:r id="V:Rule76" type="connector" idref="#_x0000_s1066"/>
        <o:r id="V:Rule77" type="connector" idref="#_x0000_s1049"/>
        <o:r id="V:Rule78" type="connector" idref="#_x0000_s1149"/>
        <o:r id="V:Rule79" type="connector" idref="#_x0000_s1191"/>
        <o:r id="V:Rule80" type="connector" idref="#_x0000_s1116"/>
        <o:r id="V:Rule81" type="connector" idref="#_x0000_s1106"/>
        <o:r id="V:Rule82" type="connector" idref="#_x0000_s1063"/>
        <o:r id="V:Rule83" type="connector" idref="#_x0000_s1111"/>
        <o:r id="V:Rule84" type="connector" idref="#_x0000_s1064"/>
        <o:r id="V:Rule85" type="connector" idref="#_x0000_s1108"/>
        <o:r id="V:Rule86" type="connector" idref="#_x0000_s1155"/>
        <o:r id="V:Rule87" type="connector" idref="#_x0000_s1055"/>
        <o:r id="V:Rule88" type="connector" idref="#_x0000_s1135"/>
        <o:r id="V:Rule89" type="connector" idref="#_x0000_s1133"/>
        <o:r id="V:Rule90" type="connector" idref="#_x0000_s114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 w:type="paragraph" w:customStyle="1" w:styleId="Normal1">
    <w:name w:val="Normal1"/>
    <w:rsid w:val="00273DB1"/>
    <w:pPr>
      <w:spacing w:after="0" w:line="260" w:lineRule="auto"/>
      <w:ind w:left="200" w:firstLine="260"/>
      <w:jc w:val="both"/>
    </w:pPr>
    <w:rPr>
      <w:rFonts w:ascii="Times New Roman" w:eastAsia="Times New Roman" w:hAnsi="Times New Roman" w:cs="Times New Roman"/>
      <w:snapToGrid w:val="0"/>
      <w:sz w:val="18"/>
      <w:szCs w:val="20"/>
      <w:lang w:val="ru-RU" w:eastAsia="ru-RU"/>
    </w:rPr>
  </w:style>
  <w:style w:type="paragraph" w:customStyle="1" w:styleId="BodyTextIndent31">
    <w:name w:val="Body Text Indent 31"/>
    <w:basedOn w:val="Normal1"/>
    <w:rsid w:val="00273DB1"/>
    <w:pPr>
      <w:widowControl w:val="0"/>
      <w:spacing w:line="360" w:lineRule="auto"/>
      <w:ind w:left="0" w:firstLine="567"/>
    </w:pPr>
    <w:rPr>
      <w:sz w:val="24"/>
    </w:rPr>
  </w:style>
  <w:style w:type="paragraph" w:customStyle="1" w:styleId="a">
    <w:name w:val="Неразрывный основной текст"/>
    <w:basedOn w:val="NormalWeb"/>
    <w:next w:val="ListParagraph"/>
    <w:rsid w:val="00273DB1"/>
    <w:pPr>
      <w:keepNext/>
      <w:tabs>
        <w:tab w:val="right" w:pos="8640"/>
      </w:tabs>
      <w:spacing w:before="0" w:beforeAutospacing="0" w:after="280" w:afterAutospacing="0" w:line="360" w:lineRule="auto"/>
      <w:jc w:val="both"/>
    </w:pPr>
    <w:rPr>
      <w:rFonts w:ascii="Garamond" w:hAnsi="Garamond"/>
      <w:spacing w:val="-2"/>
      <w:szCs w:val="20"/>
      <w:lang w:val="ru-RU"/>
    </w:rPr>
  </w:style>
  <w:style w:type="paragraph" w:customStyle="1" w:styleId="Web">
    <w:name w:val="Обычный (Web)"/>
    <w:basedOn w:val="Normal"/>
    <w:rsid w:val="00273DB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odyText">
    <w:name w:val="Body Text"/>
    <w:basedOn w:val="Normal"/>
    <w:link w:val="BodyTextChar"/>
    <w:uiPriority w:val="99"/>
    <w:semiHidden/>
    <w:unhideWhenUsed/>
    <w:rsid w:val="00273DB1"/>
    <w:pPr>
      <w:spacing w:after="120"/>
    </w:pPr>
  </w:style>
  <w:style w:type="character" w:customStyle="1" w:styleId="BodyTextChar">
    <w:name w:val="Body Text Char"/>
    <w:basedOn w:val="DefaultParagraphFont"/>
    <w:link w:val="BodyText"/>
    <w:uiPriority w:val="99"/>
    <w:semiHidden/>
    <w:rsid w:val="00273DB1"/>
  </w:style>
  <w:style w:type="paragraph" w:customStyle="1" w:styleId="BodyTextIndent21">
    <w:name w:val="Body Text Indent 21"/>
    <w:basedOn w:val="Normal1"/>
    <w:rsid w:val="00342248"/>
    <w:pPr>
      <w:widowControl w:val="0"/>
      <w:spacing w:line="240" w:lineRule="auto"/>
      <w:ind w:left="0" w:firstLine="567"/>
      <w:jc w:val="left"/>
    </w:pPr>
    <w:rPr>
      <w:sz w:val="24"/>
    </w:rPr>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74206899">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51050006">
      <w:bodyDiv w:val="1"/>
      <w:marLeft w:val="0"/>
      <w:marRight w:val="0"/>
      <w:marTop w:val="0"/>
      <w:marBottom w:val="0"/>
      <w:divBdr>
        <w:top w:val="none" w:sz="0" w:space="0" w:color="auto"/>
        <w:left w:val="none" w:sz="0" w:space="0" w:color="auto"/>
        <w:bottom w:val="none" w:sz="0" w:space="0" w:color="auto"/>
        <w:right w:val="none" w:sz="0" w:space="0" w:color="auto"/>
      </w:divBdr>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559823412">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696271588">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990334288">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15000931">
      <w:bodyDiv w:val="1"/>
      <w:marLeft w:val="0"/>
      <w:marRight w:val="0"/>
      <w:marTop w:val="0"/>
      <w:marBottom w:val="0"/>
      <w:divBdr>
        <w:top w:val="none" w:sz="0" w:space="0" w:color="auto"/>
        <w:left w:val="none" w:sz="0" w:space="0" w:color="auto"/>
        <w:bottom w:val="none" w:sz="0" w:space="0" w:color="auto"/>
        <w:right w:val="none" w:sz="0" w:space="0" w:color="auto"/>
      </w:divBdr>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39396303">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58943980">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 w:id="209573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wmf"/><Relationship Id="rId5" Type="http://schemas.openxmlformats.org/officeDocument/2006/relationships/webSettings" Target="webSettings.xml"/><Relationship Id="rId15" Type="http://schemas.openxmlformats.org/officeDocument/2006/relationships/hyperlink" Target="https://ru.wikipedia.org/wiki/PHP" TargetMode="External"/><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wmf"/><Relationship Id="rId27" Type="http://schemas.openxmlformats.org/officeDocument/2006/relationships/oleObject" Target="embeddings/oleObject3.bin"/><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A5DD7"/>
    <w:rsid w:val="008A5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BDFB40DBEC46CA8D4F0AED985723BE">
    <w:name w:val="CEBDFB40DBEC46CA8D4F0AED985723BE"/>
    <w:rsid w:val="008A5DD7"/>
  </w:style>
  <w:style w:type="paragraph" w:customStyle="1" w:styleId="95F6933C157D407EA557BEC10819DAFA">
    <w:name w:val="95F6933C157D407EA557BEC10819DAFA"/>
    <w:rsid w:val="008A5DD7"/>
  </w:style>
  <w:style w:type="paragraph" w:customStyle="1" w:styleId="DE68EB7F49CF4F9C9C943A319A1056E0">
    <w:name w:val="DE68EB7F49CF4F9C9C943A319A1056E0"/>
    <w:rsid w:val="008A5D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CE3EE-D334-4C55-89B2-07986C3C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20042</TotalTime>
  <Pages>74</Pages>
  <Words>12440</Words>
  <Characters>70912</Characters>
  <Application>Microsoft Office Word</Application>
  <DocSecurity>0</DocSecurity>
  <Lines>590</Lines>
  <Paragraphs>166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404</cp:revision>
  <dcterms:created xsi:type="dcterms:W3CDTF">2016-03-25T08:20:00Z</dcterms:created>
  <dcterms:modified xsi:type="dcterms:W3CDTF">2016-06-17T13:00:00Z</dcterms:modified>
</cp:coreProperties>
</file>