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274E" w14:textId="77777777" w:rsidR="004E6C65" w:rsidRDefault="00000000">
      <w:pPr>
        <w:pStyle w:val="Title"/>
      </w:pPr>
      <w:r>
        <w:t>Untitled</w:t>
      </w:r>
    </w:p>
    <w:p w14:paraId="0A97C31D" w14:textId="77777777" w:rsidR="004E6C65" w:rsidRDefault="00000000">
      <w:pPr>
        <w:pStyle w:val="Author"/>
      </w:pPr>
      <w:r>
        <w:t xml:space="preserve">What you can’t do with R is not worth </w:t>
      </w:r>
      <w:proofErr w:type="gramStart"/>
      <w:r>
        <w:t>doing</w:t>
      </w:r>
      <w:proofErr w:type="gramEnd"/>
    </w:p>
    <w:p w14:paraId="7B24F8F6" w14:textId="77777777" w:rsidR="004E6C65" w:rsidRDefault="00000000">
      <w:pPr>
        <w:pStyle w:val="Date"/>
      </w:pPr>
      <w:r>
        <w:t>2023-09-20</w:t>
      </w:r>
    </w:p>
    <w:p w14:paraId="546FF5DE" w14:textId="77777777" w:rsidR="004E6C65" w:rsidRDefault="00000000">
      <w:pPr>
        <w:pStyle w:val="Heading2"/>
      </w:pPr>
      <w:bookmarkStart w:id="0" w:name="r-markdown"/>
      <w:r>
        <w:t>R Markdown</w:t>
      </w:r>
    </w:p>
    <w:p w14:paraId="66383344" w14:textId="77777777" w:rsidR="004E6C65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513ADF1" w14:textId="77777777" w:rsidR="004E6C65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F04C228" w14:textId="77777777" w:rsidR="004E6C6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64993692" w14:textId="77777777" w:rsidR="004E6C65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4CF6829" w14:textId="77777777" w:rsidR="004E6C65" w:rsidRDefault="00000000">
      <w:pPr>
        <w:pStyle w:val="Heading2"/>
      </w:pPr>
      <w:bookmarkStart w:id="1" w:name="including-plots"/>
      <w:bookmarkEnd w:id="0"/>
      <w:r>
        <w:t>Including Plots</w:t>
      </w:r>
    </w:p>
    <w:p w14:paraId="03DBE708" w14:textId="77777777" w:rsidR="004E6C65" w:rsidRDefault="00000000">
      <w:pPr>
        <w:pStyle w:val="FirstParagraph"/>
      </w:pPr>
      <w:r>
        <w:t>You can also embed plots, for example:</w:t>
      </w:r>
    </w:p>
    <w:p w14:paraId="263AD43B" w14:textId="77777777" w:rsidR="004E6C65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09B7A5BB" wp14:editId="655DB32D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cf_results_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CA95C" w14:textId="77777777" w:rsidR="004E6C65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472A04AA" w14:textId="77777777" w:rsidR="00770302" w:rsidRDefault="00770302">
      <w:pPr>
        <w:pStyle w:val="BodyText"/>
      </w:pPr>
    </w:p>
    <w:p w14:paraId="3201CA38" w14:textId="3F035C4C" w:rsidR="00770302" w:rsidRDefault="00A111A5" w:rsidP="00770302">
      <w:pPr>
        <w:pStyle w:val="Heading1"/>
      </w:pPr>
      <w:r>
        <w:t>Heading 3</w:t>
      </w:r>
    </w:p>
    <w:p w14:paraId="23E879B2" w14:textId="5A3DC6A0" w:rsidR="00A111A5" w:rsidRPr="00A111A5" w:rsidRDefault="00A111A5" w:rsidP="00A111A5">
      <w:pPr>
        <w:pStyle w:val="Heading4"/>
      </w:pPr>
      <w:r>
        <w:t>Heading 4</w:t>
      </w:r>
    </w:p>
    <w:sectPr w:rsidR="00A111A5" w:rsidRPr="00A111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8F3A1" w14:textId="77777777" w:rsidR="00194797" w:rsidRDefault="00194797">
      <w:pPr>
        <w:spacing w:after="0"/>
      </w:pPr>
      <w:r>
        <w:separator/>
      </w:r>
    </w:p>
  </w:endnote>
  <w:endnote w:type="continuationSeparator" w:id="0">
    <w:p w14:paraId="3121EA3B" w14:textId="77777777" w:rsidR="00194797" w:rsidRDefault="001947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DS Transport Website">
    <w:altName w:val="Calibri"/>
    <w:panose1 w:val="02000503040000020004"/>
    <w:charset w:val="00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Medium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D1B5" w14:textId="77777777" w:rsidR="00194797" w:rsidRDefault="00194797">
      <w:r>
        <w:separator/>
      </w:r>
    </w:p>
  </w:footnote>
  <w:footnote w:type="continuationSeparator" w:id="0">
    <w:p w14:paraId="1AB496CD" w14:textId="77777777" w:rsidR="00194797" w:rsidRDefault="00194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A982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28DA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A990"/>
    <w:multiLevelType w:val="multilevel"/>
    <w:tmpl w:val="BB8443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6935643">
    <w:abstractNumId w:val="2"/>
  </w:num>
  <w:num w:numId="2" w16cid:durableId="198710110">
    <w:abstractNumId w:val="1"/>
  </w:num>
  <w:num w:numId="3" w16cid:durableId="13221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C65"/>
    <w:rsid w:val="00194797"/>
    <w:rsid w:val="004E6C65"/>
    <w:rsid w:val="00770302"/>
    <w:rsid w:val="00893C64"/>
    <w:rsid w:val="00A111A5"/>
    <w:rsid w:val="00B11D3E"/>
    <w:rsid w:val="00CB6828"/>
    <w:rsid w:val="00D84D71"/>
    <w:rsid w:val="00F3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5C8E"/>
  <w15:docId w15:val="{20A93FA1-242F-4C52-B413-EC4D73A8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70302"/>
    <w:pPr>
      <w:keepNext/>
      <w:keepLines/>
      <w:spacing w:before="600" w:after="0"/>
      <w:outlineLvl w:val="0"/>
    </w:pPr>
    <w:rPr>
      <w:rFonts w:ascii="GDS Transport Website" w:eastAsiaTheme="majorEastAsia" w:hAnsi="GDS Transport Website" w:cstheme="majorBidi"/>
      <w:b/>
      <w:bCs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70302"/>
    <w:pPr>
      <w:keepNext/>
      <w:keepLines/>
      <w:spacing w:before="480" w:after="0"/>
      <w:outlineLvl w:val="1"/>
    </w:pPr>
    <w:rPr>
      <w:rFonts w:ascii="GDS Transport Website" w:eastAsiaTheme="majorEastAsia" w:hAnsi="GDS Transport Website" w:cstheme="majorBidi"/>
      <w:b/>
      <w:bCs/>
      <w:color w:val="000000" w:themeColor="tex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70302"/>
    <w:pPr>
      <w:keepNext/>
      <w:keepLines/>
      <w:spacing w:before="360" w:after="0"/>
      <w:outlineLvl w:val="2"/>
    </w:pPr>
    <w:rPr>
      <w:rFonts w:ascii="GDS Transport Website" w:eastAsiaTheme="majorEastAsia" w:hAnsi="GDS Transport Website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111A5"/>
    <w:pPr>
      <w:keepNext/>
      <w:keepLines/>
      <w:spacing w:before="200" w:after="0"/>
      <w:outlineLvl w:val="3"/>
    </w:pPr>
    <w:rPr>
      <w:rFonts w:ascii="GDS Transport Website" w:eastAsiaTheme="majorEastAsia" w:hAnsi="GDS Transport Website" w:cstheme="majorBidi"/>
      <w:b/>
      <w:bCs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F35DB5"/>
    <w:pPr>
      <w:spacing w:before="180" w:after="180"/>
    </w:pPr>
    <w:rPr>
      <w:rFonts w:ascii="GDS Transport Website" w:hAnsi="GDS Transport Website"/>
    </w:rPr>
  </w:style>
  <w:style w:type="paragraph" w:customStyle="1" w:styleId="FirstParagraph">
    <w:name w:val="First Paragraph"/>
    <w:basedOn w:val="BodyText"/>
    <w:next w:val="BodyText"/>
    <w:qFormat/>
    <w:rsid w:val="00F35DB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93C64"/>
    <w:pPr>
      <w:keepNext/>
      <w:keepLines/>
      <w:spacing w:before="480" w:after="240"/>
      <w:jc w:val="center"/>
    </w:pPr>
    <w:rPr>
      <w:rFonts w:ascii="GDS Transport Website" w:eastAsiaTheme="majorEastAsia" w:hAnsi="GDS Transport Website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35DB5"/>
    <w:pPr>
      <w:keepNext/>
      <w:keepLines/>
      <w:jc w:val="center"/>
    </w:pPr>
    <w:rPr>
      <w:rFonts w:ascii="GDS Transport Website" w:hAnsi="GDS Transport Website"/>
    </w:rPr>
  </w:style>
  <w:style w:type="paragraph" w:styleId="Date">
    <w:name w:val="Date"/>
    <w:next w:val="BodyText"/>
    <w:qFormat/>
    <w:rsid w:val="00F35DB5"/>
    <w:pPr>
      <w:keepNext/>
      <w:keepLines/>
      <w:jc w:val="center"/>
    </w:pPr>
    <w:rPr>
      <w:rFonts w:ascii="GDS Transport Website" w:hAnsi="GDS Transport Website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35DB5"/>
    <w:pPr>
      <w:spacing w:after="120"/>
    </w:pPr>
    <w:rPr>
      <w:rFonts w:ascii="GDS Transport Website" w:hAnsi="GDS Transport Website"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35DB5"/>
    <w:rPr>
      <w:rFonts w:ascii="GDS Transport Website" w:hAnsi="GDS Transport Website"/>
      <w:sz w:val="22"/>
    </w:rPr>
  </w:style>
  <w:style w:type="character" w:customStyle="1" w:styleId="VerbatimChar">
    <w:name w:val="Verbatim Char"/>
    <w:basedOn w:val="CaptionChar"/>
    <w:link w:val="SourceCode"/>
    <w:rsid w:val="00F35DB5"/>
    <w:rPr>
      <w:rFonts w:ascii="Fira Code Medium" w:hAnsi="Fira Code Medium"/>
      <w:sz w:val="22"/>
      <w:shd w:val="clear" w:color="auto" w:fill="F8F8F8"/>
    </w:rPr>
  </w:style>
  <w:style w:type="character" w:customStyle="1" w:styleId="SectionNumber">
    <w:name w:val="Section Number"/>
    <w:basedOn w:val="CaptionChar"/>
    <w:rPr>
      <w:rFonts w:ascii="GDS Transport Website" w:hAnsi="GDS Transport Website"/>
      <w:sz w:val="22"/>
    </w:rPr>
  </w:style>
  <w:style w:type="character" w:styleId="FootnoteReference">
    <w:name w:val="footnote reference"/>
    <w:basedOn w:val="CaptionChar"/>
    <w:rPr>
      <w:rFonts w:ascii="GDS Transport Website" w:hAnsi="GDS Transport Website"/>
      <w:sz w:val="22"/>
      <w:vertAlign w:val="superscript"/>
    </w:rPr>
  </w:style>
  <w:style w:type="character" w:styleId="Hyperlink">
    <w:name w:val="Hyperlink"/>
    <w:basedOn w:val="CaptionChar"/>
    <w:rPr>
      <w:rFonts w:ascii="GDS Transport Website" w:hAnsi="GDS Transport Website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F35DB5"/>
    <w:pPr>
      <w:shd w:val="clear" w:color="auto" w:fill="F8F8F8"/>
      <w:wordWrap w:val="0"/>
    </w:pPr>
    <w:rPr>
      <w:rFonts w:ascii="Fira Code Medium" w:hAnsi="Fira Code Medium"/>
    </w:rPr>
  </w:style>
  <w:style w:type="character" w:customStyle="1" w:styleId="KeywordTok">
    <w:name w:val="KeywordTok"/>
    <w:basedOn w:val="VerbatimChar"/>
    <w:rPr>
      <w:rFonts w:ascii="Fira Code Medium" w:hAnsi="Fira Code Medium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Fira Code Medium" w:hAnsi="Fira Code Medium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Fira Code Medium" w:hAnsi="Fira Code Medium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Fira Code Medium" w:hAnsi="Fira Code Medium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Fira Code Medium" w:hAnsi="Fira Code Medium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Fira Code Medium" w:hAnsi="Fira Code Medium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Fira Code Medium" w:hAnsi="Fira Code Medium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Fira Code Medium" w:hAnsi="Fira Code Medium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Fira Code Medium" w:hAnsi="Fira Code Medium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Fira Code Medium" w:hAnsi="Fira Code Medium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Fira Code Medium" w:hAnsi="Fira Code Medium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Fira Code Medium" w:hAnsi="Fira Code Medium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Fira Code Medium" w:hAnsi="Fira Code Medium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Fira Code Medium" w:hAnsi="Fira Code Medium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Fira Code Medium" w:hAnsi="Fira Code Medium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Fira Code Medium" w:hAnsi="Fira Code Medium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Fira Code Medium" w:hAnsi="Fira Code Medium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Fira Code Medium" w:hAnsi="Fira Code Medium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Fira Code Medium" w:hAnsi="Fira Code Medium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Fira Code Medium" w:hAnsi="Fira Code Medium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Fira Code Medium" w:hAnsi="Fira Code Medium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Fira Code Medium" w:hAnsi="Fira Code Medium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Fira Code Medium" w:hAnsi="Fira Code Medium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Fira Code Medium" w:hAnsi="Fira Code Medium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Fira Code Medium" w:hAnsi="Fira Code Medium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Fira Code Medium" w:hAnsi="Fira Code Medium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Fira Code Medium" w:hAnsi="Fira Code Medium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Fira Code Medium" w:hAnsi="Fira Code Medium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Fira Code Medium" w:hAnsi="Fira Code Medium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Fira Code Medium" w:hAnsi="Fira Code Medium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Fira Code Medium" w:hAnsi="Fira Code Medium"/>
      <w:sz w:val="22"/>
      <w:shd w:val="clear" w:color="auto" w:fill="F8F8F8"/>
    </w:rPr>
  </w:style>
  <w:style w:type="paragraph" w:styleId="List">
    <w:name w:val="List"/>
    <w:basedOn w:val="Normal"/>
    <w:rsid w:val="00770302"/>
    <w:pPr>
      <w:ind w:left="283" w:hanging="283"/>
      <w:contextualSpacing/>
    </w:pPr>
  </w:style>
  <w:style w:type="paragraph" w:styleId="List2">
    <w:name w:val="List 2"/>
    <w:basedOn w:val="Normal"/>
    <w:rsid w:val="00770302"/>
    <w:pPr>
      <w:spacing w:after="0"/>
      <w:ind w:left="568" w:hanging="284"/>
      <w:contextualSpacing/>
    </w:pPr>
  </w:style>
  <w:style w:type="paragraph" w:styleId="List3">
    <w:name w:val="List 3"/>
    <w:basedOn w:val="Normal"/>
    <w:rsid w:val="00770302"/>
    <w:pPr>
      <w:spacing w:after="0"/>
      <w:ind w:left="851" w:hanging="284"/>
      <w:contextualSpacing/>
    </w:pPr>
  </w:style>
  <w:style w:type="paragraph" w:styleId="ListBullet">
    <w:name w:val="List Bullet"/>
    <w:basedOn w:val="Normal"/>
    <w:rsid w:val="00770302"/>
    <w:pPr>
      <w:numPr>
        <w:numId w:val="2"/>
      </w:numPr>
      <w:spacing w:after="0"/>
      <w:ind w:left="357" w:hanging="357"/>
      <w:contextualSpacing/>
    </w:pPr>
  </w:style>
  <w:style w:type="paragraph" w:styleId="ListNumber">
    <w:name w:val="List Number"/>
    <w:basedOn w:val="Normal"/>
    <w:rsid w:val="00770302"/>
    <w:pPr>
      <w:numPr>
        <w:numId w:val="3"/>
      </w:numPr>
      <w:spacing w:after="0"/>
      <w:ind w:left="357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9e9cc48d-6fba-4c12-9882-137473def580}" enabled="1" method="Privileged" siteId="{d3a2d0d3-7cc8-4f52-bbf9-85bd43d942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What you can’t do with R is not worth doing</dc:creator>
  <cp:keywords/>
  <cp:lastModifiedBy>Charles Baillie</cp:lastModifiedBy>
  <cp:revision>5</cp:revision>
  <dcterms:created xsi:type="dcterms:W3CDTF">2023-09-20T09:29:00Z</dcterms:created>
  <dcterms:modified xsi:type="dcterms:W3CDTF">2023-09-21T08:58:00Z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2023-09-20</vt:lpwstr>
  </property>
  <property fmtid="{D5CDD505-2E9C-101B-9397-08002B2CF9AE}" pid="3" name="output">
    <vt:lpwstr>word_document</vt:lpwstr>
  </property>
</Properties>
</file>