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621D" w14:textId="1F653778" w:rsidR="00424A30" w:rsidRPr="009659FC" w:rsidRDefault="009929F6">
      <w:pPr>
        <w:rPr>
          <w:sz w:val="16"/>
          <w:szCs w:val="16"/>
          <w:lang w:val="en-US"/>
        </w:rPr>
      </w:pPr>
      <w:r>
        <w:rPr>
          <w:lang w:val="en-US"/>
        </w:rPr>
        <w:t xml:space="preserve">Description as given on </w:t>
      </w:r>
      <w:r w:rsidR="00C97069">
        <w:rPr>
          <w:lang w:val="en-US"/>
        </w:rPr>
        <w:t>AI Audit Challenge website</w:t>
      </w:r>
      <w:r w:rsidR="009659FC">
        <w:rPr>
          <w:lang w:val="en-US"/>
        </w:rPr>
        <w:t xml:space="preserve"> </w:t>
      </w:r>
      <w:r w:rsidR="009659FC" w:rsidRPr="009659FC">
        <w:rPr>
          <w:sz w:val="16"/>
          <w:szCs w:val="16"/>
          <w:lang w:val="en-US"/>
        </w:rPr>
        <w:t>https://hai.stanford.edu/policy/ai-audit-challenge</w:t>
      </w:r>
    </w:p>
    <w:p w14:paraId="2CF440DC" w14:textId="4EB6406A" w:rsidR="00E644AE" w:rsidRPr="001B37C9" w:rsidRDefault="00E644AE">
      <w:pPr>
        <w:rPr>
          <w:rFonts w:ascii="Calibri" w:hAnsi="Calibri" w:cs="Calibri"/>
          <w:lang w:val="en-US"/>
        </w:rPr>
      </w:pPr>
    </w:p>
    <w:p w14:paraId="40D1FA79" w14:textId="7444D125" w:rsidR="00E644AE" w:rsidRPr="00C97069" w:rsidRDefault="00E644AE">
      <w:pPr>
        <w:rPr>
          <w:rFonts w:ascii="Calibri" w:hAnsi="Calibri" w:cs="Calibri"/>
          <w:b/>
          <w:bCs/>
          <w:lang w:val="en-US"/>
        </w:rPr>
      </w:pPr>
      <w:r w:rsidRPr="00C97069">
        <w:rPr>
          <w:rFonts w:ascii="Calibri" w:hAnsi="Calibri" w:cs="Calibri"/>
          <w:b/>
          <w:bCs/>
          <w:lang w:val="en-US"/>
        </w:rPr>
        <w:t>What’s this about?</w:t>
      </w:r>
    </w:p>
    <w:p w14:paraId="6197B01B" w14:textId="44FE1611" w:rsidR="00E644AE" w:rsidRPr="001B37C9" w:rsidRDefault="00E644AE" w:rsidP="00E644AE">
      <w:pPr>
        <w:pStyle w:val="ListParagraph"/>
        <w:numPr>
          <w:ilvl w:val="0"/>
          <w:numId w:val="2"/>
        </w:numPr>
        <w:rPr>
          <w:rFonts w:ascii="Calibri" w:hAnsi="Calibri" w:cs="Calibri"/>
        </w:rPr>
      </w:pPr>
      <w:r w:rsidRPr="001B37C9">
        <w:rPr>
          <w:rFonts w:ascii="Calibri" w:hAnsi="Calibri" w:cs="Calibri"/>
        </w:rPr>
        <w:t xml:space="preserve">we lack the necessary tools to independently </w:t>
      </w:r>
      <w:proofErr w:type="spellStart"/>
      <w:r w:rsidRPr="001B37C9">
        <w:rPr>
          <w:rFonts w:ascii="Calibri" w:hAnsi="Calibri" w:cs="Calibri"/>
        </w:rPr>
        <w:t>analyze</w:t>
      </w:r>
      <w:proofErr w:type="spellEnd"/>
      <w:r w:rsidRPr="001B37C9">
        <w:rPr>
          <w:rFonts w:ascii="Calibri" w:hAnsi="Calibri" w:cs="Calibri"/>
        </w:rPr>
        <w:t xml:space="preserve"> and audit</w:t>
      </w:r>
    </w:p>
    <w:p w14:paraId="7C4C8AD3" w14:textId="77D6D086" w:rsidR="00E644AE" w:rsidRPr="001B37C9" w:rsidRDefault="00E644AE" w:rsidP="00E644AE">
      <w:pPr>
        <w:pStyle w:val="ListParagraph"/>
        <w:numPr>
          <w:ilvl w:val="0"/>
          <w:numId w:val="1"/>
        </w:numPr>
        <w:rPr>
          <w:rFonts w:ascii="Calibri" w:hAnsi="Calibri" w:cs="Calibri"/>
        </w:rPr>
      </w:pPr>
      <w:r w:rsidRPr="001B37C9">
        <w:rPr>
          <w:rFonts w:ascii="Calibri" w:hAnsi="Calibri" w:cs="Calibri"/>
        </w:rPr>
        <w:t>applied tools that can assess whether deployed AI systems exhibit bias or carry potential for discrimination.</w:t>
      </w:r>
    </w:p>
    <w:p w14:paraId="3BF650E3" w14:textId="77777777" w:rsidR="00E644AE" w:rsidRPr="001B37C9" w:rsidRDefault="00E644AE" w:rsidP="00E644AE">
      <w:pPr>
        <w:pStyle w:val="ListParagraph"/>
        <w:numPr>
          <w:ilvl w:val="0"/>
          <w:numId w:val="1"/>
        </w:numPr>
        <w:rPr>
          <w:rFonts w:ascii="Calibri" w:eastAsia="Times New Roman" w:hAnsi="Calibri" w:cs="Calibri"/>
          <w:lang w:val="en-NL" w:eastAsia="en-GB"/>
        </w:rPr>
      </w:pPr>
      <w:r w:rsidRPr="001B37C9">
        <w:rPr>
          <w:rFonts w:ascii="Calibri" w:eastAsia="Times New Roman" w:hAnsi="Calibri" w:cs="Calibri"/>
          <w:color w:val="2E2D29"/>
          <w:shd w:val="clear" w:color="auto" w:fill="FFFFFF"/>
          <w:lang w:val="en-NL" w:eastAsia="en-GB"/>
        </w:rPr>
        <w:t>developing better tools for AI governance and in bridging the worlds of engineers and regulators, of technology and policy.</w:t>
      </w:r>
    </w:p>
    <w:p w14:paraId="222C8D71" w14:textId="751FE179" w:rsidR="00E644AE" w:rsidRPr="001B37C9" w:rsidRDefault="00E644AE" w:rsidP="00E644AE">
      <w:pPr>
        <w:rPr>
          <w:rFonts w:ascii="Calibri" w:hAnsi="Calibri" w:cs="Calibri"/>
          <w:lang w:val="en-US"/>
        </w:rPr>
      </w:pPr>
    </w:p>
    <w:p w14:paraId="6319E48D" w14:textId="67A6BF6D" w:rsidR="00E644AE" w:rsidRPr="00C97069" w:rsidRDefault="00CA26D3" w:rsidP="00E644AE">
      <w:pPr>
        <w:rPr>
          <w:rFonts w:ascii="Calibri" w:hAnsi="Calibri" w:cs="Calibri"/>
          <w:b/>
          <w:bCs/>
          <w:lang w:val="en-US"/>
        </w:rPr>
      </w:pPr>
      <w:r w:rsidRPr="00C97069">
        <w:rPr>
          <w:rFonts w:ascii="Calibri" w:hAnsi="Calibri" w:cs="Calibri"/>
          <w:b/>
          <w:bCs/>
          <w:lang w:val="en-US"/>
        </w:rPr>
        <w:t>What’s our objective?</w:t>
      </w:r>
    </w:p>
    <w:p w14:paraId="68E2F605" w14:textId="77F98B7A" w:rsidR="00E644AE" w:rsidRPr="001B37C9" w:rsidRDefault="00E644AE" w:rsidP="00E644AE">
      <w:pPr>
        <w:pStyle w:val="ListParagraph"/>
        <w:numPr>
          <w:ilvl w:val="0"/>
          <w:numId w:val="1"/>
        </w:numPr>
        <w:rPr>
          <w:rFonts w:ascii="Calibri" w:eastAsia="Times New Roman" w:hAnsi="Calibri" w:cs="Calibri"/>
          <w:lang w:val="en-NL" w:eastAsia="en-GB"/>
        </w:rPr>
      </w:pPr>
      <w:r w:rsidRPr="001B37C9">
        <w:rPr>
          <w:rFonts w:ascii="Calibri" w:eastAsia="Times New Roman" w:hAnsi="Calibri" w:cs="Calibri"/>
          <w:color w:val="2E2D29"/>
          <w:shd w:val="clear" w:color="auto" w:fill="FFFFFF"/>
          <w:lang w:val="en-NL" w:eastAsia="en-GB"/>
        </w:rPr>
        <w:t>to assess AI systems to determine whether they engage in prohibited discrimination.</w:t>
      </w:r>
    </w:p>
    <w:p w14:paraId="6A7F8847" w14:textId="77777777" w:rsidR="00A461BA" w:rsidRPr="001B37C9" w:rsidRDefault="00A461BA" w:rsidP="00A461BA">
      <w:pPr>
        <w:pStyle w:val="ListParagraph"/>
        <w:numPr>
          <w:ilvl w:val="0"/>
          <w:numId w:val="1"/>
        </w:numPr>
        <w:rPr>
          <w:rFonts w:ascii="Calibri" w:eastAsia="Times New Roman" w:hAnsi="Calibri" w:cs="Calibri"/>
          <w:lang w:val="en-NL" w:eastAsia="en-GB"/>
        </w:rPr>
      </w:pPr>
      <w:r w:rsidRPr="001B37C9">
        <w:rPr>
          <w:rFonts w:ascii="Calibri" w:eastAsia="Times New Roman" w:hAnsi="Calibri" w:cs="Calibri"/>
          <w:color w:val="2E2D29"/>
          <w:shd w:val="clear" w:color="auto" w:fill="FFFFFF"/>
          <w:lang w:val="en-NL" w:eastAsia="en-GB"/>
        </w:rPr>
        <w:t>instead have chosen to prioritize impact through applied investigations, tools, and demonstrations.</w:t>
      </w:r>
    </w:p>
    <w:p w14:paraId="4E972550" w14:textId="65D2FABB" w:rsidR="00983423" w:rsidRPr="001B37C9" w:rsidRDefault="00983423" w:rsidP="00983423">
      <w:pPr>
        <w:pStyle w:val="ListParagraph"/>
        <w:numPr>
          <w:ilvl w:val="0"/>
          <w:numId w:val="1"/>
        </w:numPr>
        <w:rPr>
          <w:rFonts w:ascii="Calibri" w:eastAsia="Times New Roman" w:hAnsi="Calibri" w:cs="Calibri"/>
          <w:lang w:val="en-NL" w:eastAsia="en-GB"/>
        </w:rPr>
      </w:pPr>
      <w:r w:rsidRPr="001B37C9">
        <w:rPr>
          <w:rFonts w:ascii="Calibri" w:eastAsia="Times New Roman" w:hAnsi="Calibri" w:cs="Calibri"/>
          <w:color w:val="2E2D29"/>
          <w:shd w:val="clear" w:color="auto" w:fill="FFFFFF"/>
          <w:lang w:val="en-NL" w:eastAsia="en-GB"/>
        </w:rPr>
        <w:t>a particularly valuable area on which to concentrate is harmful bias in reference t</w:t>
      </w:r>
      <w:r w:rsidRPr="001B37C9">
        <w:rPr>
          <w:rFonts w:ascii="Calibri" w:eastAsia="Times New Roman" w:hAnsi="Calibri" w:cs="Calibri"/>
          <w:color w:val="2E2D29"/>
          <w:shd w:val="clear" w:color="auto" w:fill="FFFFFF"/>
          <w:lang w:val="en-US" w:eastAsia="en-GB"/>
        </w:rPr>
        <w:t>o protected categ</w:t>
      </w:r>
      <w:r w:rsidR="007A28E8" w:rsidRPr="001B37C9">
        <w:rPr>
          <w:rFonts w:ascii="Calibri" w:eastAsia="Times New Roman" w:hAnsi="Calibri" w:cs="Calibri"/>
          <w:color w:val="2E2D29"/>
          <w:shd w:val="clear" w:color="auto" w:fill="FFFFFF"/>
          <w:lang w:val="en-US" w:eastAsia="en-GB"/>
        </w:rPr>
        <w:t>ories</w:t>
      </w:r>
    </w:p>
    <w:p w14:paraId="5BD421DE" w14:textId="2C69CC1B" w:rsidR="00077CE2" w:rsidRPr="001B37C9" w:rsidRDefault="00077CE2" w:rsidP="00077CE2">
      <w:pPr>
        <w:pStyle w:val="ListParagraph"/>
        <w:numPr>
          <w:ilvl w:val="0"/>
          <w:numId w:val="1"/>
        </w:numPr>
        <w:rPr>
          <w:rFonts w:ascii="Calibri" w:eastAsia="Times New Roman" w:hAnsi="Calibri" w:cs="Calibri"/>
          <w:lang w:val="en-NL" w:eastAsia="en-GB"/>
        </w:rPr>
      </w:pPr>
      <w:r w:rsidRPr="001B37C9">
        <w:rPr>
          <w:rFonts w:ascii="Calibri" w:eastAsia="Times New Roman" w:hAnsi="Calibri" w:cs="Calibri"/>
          <w:color w:val="2E2D29"/>
          <w:shd w:val="clear" w:color="auto" w:fill="FFFFFF"/>
          <w:lang w:val="en-US" w:eastAsia="en-GB"/>
        </w:rPr>
        <w:t>H</w:t>
      </w:r>
      <w:r w:rsidRPr="001B37C9">
        <w:rPr>
          <w:rFonts w:ascii="Calibri" w:eastAsia="Times New Roman" w:hAnsi="Calibri" w:cs="Calibri"/>
          <w:color w:val="2E2D29"/>
          <w:shd w:val="clear" w:color="auto" w:fill="FFFFFF"/>
          <w:lang w:val="en-NL" w:eastAsia="en-GB"/>
        </w:rPr>
        <w:t xml:space="preserve">ow open source and deployed AI systems deal with protected characteristics and classes? </w:t>
      </w:r>
    </w:p>
    <w:p w14:paraId="48DEFDAA" w14:textId="09B0B9CA" w:rsidR="00077CE2" w:rsidRPr="001B37C9" w:rsidRDefault="00077CE2" w:rsidP="00077CE2">
      <w:pPr>
        <w:pStyle w:val="ListParagraph"/>
        <w:numPr>
          <w:ilvl w:val="0"/>
          <w:numId w:val="1"/>
        </w:numPr>
        <w:rPr>
          <w:rFonts w:ascii="Calibri" w:eastAsia="Times New Roman" w:hAnsi="Calibri" w:cs="Calibri"/>
          <w:lang w:val="en-NL" w:eastAsia="en-GB"/>
        </w:rPr>
      </w:pPr>
      <w:r w:rsidRPr="001B37C9">
        <w:rPr>
          <w:rFonts w:ascii="Calibri" w:eastAsia="Times New Roman" w:hAnsi="Calibri" w:cs="Calibri"/>
          <w:color w:val="2E2D29"/>
          <w:shd w:val="clear" w:color="auto" w:fill="FFFFFF"/>
          <w:lang w:val="en-NL" w:eastAsia="en-GB"/>
        </w:rPr>
        <w:t>Is it possible to identify indirect discrimination, through proxies and inferences?</w:t>
      </w:r>
    </w:p>
    <w:p w14:paraId="13425945" w14:textId="419BD3D5" w:rsidR="00E644AE" w:rsidRPr="001B37C9" w:rsidRDefault="00E644AE" w:rsidP="001B37C9">
      <w:pPr>
        <w:rPr>
          <w:rFonts w:ascii="Calibri" w:hAnsi="Calibri" w:cs="Calibri"/>
          <w:lang w:val="en-US"/>
        </w:rPr>
      </w:pPr>
    </w:p>
    <w:p w14:paraId="52394AFF" w14:textId="2A7C293A" w:rsidR="001B37C9" w:rsidRPr="001B37C9" w:rsidRDefault="001B37C9" w:rsidP="001B37C9">
      <w:pPr>
        <w:rPr>
          <w:rFonts w:ascii="Calibri" w:eastAsia="Times New Roman" w:hAnsi="Calibri" w:cs="Calibri"/>
          <w:color w:val="2E2D29"/>
          <w:shd w:val="clear" w:color="auto" w:fill="FFFFFF"/>
          <w:lang w:val="en-NL" w:eastAsia="en-GB"/>
        </w:rPr>
      </w:pPr>
      <w:r w:rsidRPr="001B37C9">
        <w:rPr>
          <w:rFonts w:ascii="Calibri" w:eastAsia="Times New Roman" w:hAnsi="Calibri" w:cs="Calibri"/>
          <w:color w:val="2E2D29"/>
          <w:u w:val="single"/>
          <w:lang w:val="en-NL" w:eastAsia="en-GB"/>
        </w:rPr>
        <w:t>Open-source models</w:t>
      </w:r>
      <w:r w:rsidRPr="001B37C9">
        <w:rPr>
          <w:rFonts w:ascii="Calibri" w:eastAsia="Times New Roman" w:hAnsi="Calibri" w:cs="Calibri"/>
          <w:b/>
          <w:bCs/>
          <w:color w:val="2E2D29"/>
          <w:lang w:val="en-US" w:eastAsia="en-GB"/>
        </w:rPr>
        <w:t xml:space="preserve"> </w:t>
      </w:r>
      <w:r w:rsidRPr="001B37C9">
        <w:rPr>
          <w:rFonts w:ascii="Calibri" w:eastAsia="Times New Roman" w:hAnsi="Calibri" w:cs="Calibri"/>
          <w:color w:val="2E2D29"/>
          <w:shd w:val="clear" w:color="auto" w:fill="FFFFFF"/>
          <w:lang w:val="en-NL" w:eastAsia="en-GB"/>
        </w:rPr>
        <w:t>such as GPT-NeoX-20B, BERT, GPT-J, YOLO, and PanGu-α.</w:t>
      </w:r>
    </w:p>
    <w:p w14:paraId="54C78D0C" w14:textId="4A61456C" w:rsidR="001B37C9" w:rsidRPr="001B37C9" w:rsidRDefault="001B37C9" w:rsidP="001B37C9">
      <w:pPr>
        <w:spacing w:before="100" w:beforeAutospacing="1"/>
        <w:rPr>
          <w:rFonts w:ascii="Calibri" w:eastAsia="Times New Roman" w:hAnsi="Calibri" w:cs="Calibri"/>
          <w:color w:val="2E2D29"/>
          <w:lang w:val="en-NL" w:eastAsia="en-GB"/>
        </w:rPr>
      </w:pPr>
      <w:r w:rsidRPr="001B37C9">
        <w:rPr>
          <w:rFonts w:ascii="Calibri" w:eastAsia="Times New Roman" w:hAnsi="Calibri" w:cs="Calibri"/>
          <w:color w:val="2E2D29"/>
          <w:u w:val="single"/>
          <w:lang w:val="en-NL" w:eastAsia="en-GB"/>
        </w:rPr>
        <w:t>Deployed systems</w:t>
      </w:r>
      <w:r w:rsidRPr="001B37C9">
        <w:rPr>
          <w:rFonts w:ascii="Calibri" w:eastAsia="Times New Roman" w:hAnsi="Calibri" w:cs="Calibri"/>
          <w:color w:val="2E2D29"/>
          <w:lang w:val="en-NL" w:eastAsia="en-GB"/>
        </w:rPr>
        <w:t> in use by the public and private sector, such as COMPAS, GPT-3 and POL-INTEL.</w:t>
      </w:r>
    </w:p>
    <w:p w14:paraId="121A6614" w14:textId="10B1176B" w:rsidR="001B37C9" w:rsidRDefault="001B37C9" w:rsidP="001B37C9">
      <w:pPr>
        <w:rPr>
          <w:lang w:val="en-US"/>
        </w:rPr>
      </w:pPr>
    </w:p>
    <w:p w14:paraId="7D30F9B5" w14:textId="708F4F2C" w:rsidR="001B37C9" w:rsidRPr="001B37C9" w:rsidRDefault="001B37C9" w:rsidP="001B37C9">
      <w:pPr>
        <w:pStyle w:val="ListParagraph"/>
        <w:numPr>
          <w:ilvl w:val="0"/>
          <w:numId w:val="1"/>
        </w:numPr>
        <w:rPr>
          <w:rFonts w:ascii="Calibri" w:eastAsia="Times New Roman" w:hAnsi="Calibri" w:cs="Calibri"/>
          <w:lang w:val="en-NL" w:eastAsia="en-GB"/>
        </w:rPr>
      </w:pPr>
      <w:r>
        <w:rPr>
          <w:rFonts w:ascii="Calibri" w:eastAsia="Times New Roman" w:hAnsi="Calibri" w:cs="Calibri"/>
          <w:color w:val="2E2D29"/>
          <w:shd w:val="clear" w:color="auto" w:fill="FFFFFF"/>
          <w:lang w:val="en-US" w:eastAsia="en-GB"/>
        </w:rPr>
        <w:t>It</w:t>
      </w:r>
      <w:r w:rsidRPr="001B37C9">
        <w:rPr>
          <w:rFonts w:ascii="Calibri" w:eastAsia="Times New Roman" w:hAnsi="Calibri" w:cs="Calibri"/>
          <w:color w:val="2E2D29"/>
          <w:shd w:val="clear" w:color="auto" w:fill="FFFFFF"/>
          <w:lang w:val="en-NL" w:eastAsia="en-GB"/>
        </w:rPr>
        <w:t xml:space="preserve"> is critical that policymakers and technology developers work in tandem. </w:t>
      </w:r>
    </w:p>
    <w:p w14:paraId="74DC1120" w14:textId="4C813CAC" w:rsidR="001B37C9" w:rsidRDefault="001B37C9" w:rsidP="00C97069">
      <w:pPr>
        <w:rPr>
          <w:lang w:val="en-US"/>
        </w:rPr>
      </w:pPr>
    </w:p>
    <w:p w14:paraId="0D72EC23" w14:textId="77777777" w:rsidR="00C97069" w:rsidRPr="00C97069" w:rsidRDefault="00C97069" w:rsidP="00C97069">
      <w:pPr>
        <w:spacing w:after="100" w:afterAutospacing="1"/>
        <w:outlineLvl w:val="2"/>
        <w:rPr>
          <w:rFonts w:ascii="Calibri" w:eastAsia="Times New Roman" w:hAnsi="Calibri" w:cs="Calibri"/>
          <w:b/>
          <w:bCs/>
          <w:color w:val="2E2D29"/>
          <w:spacing w:val="-3"/>
          <w:lang w:val="en-NL" w:eastAsia="en-GB"/>
        </w:rPr>
      </w:pPr>
      <w:r w:rsidRPr="00C97069">
        <w:rPr>
          <w:rFonts w:ascii="Calibri" w:eastAsia="Times New Roman" w:hAnsi="Calibri" w:cs="Calibri"/>
          <w:b/>
          <w:bCs/>
          <w:color w:val="2E2D29"/>
          <w:spacing w:val="-3"/>
          <w:lang w:val="en-NL" w:eastAsia="en-GB"/>
        </w:rPr>
        <w:t>How is this project different from conferences like ACM FAccT?</w:t>
      </w:r>
    </w:p>
    <w:p w14:paraId="6DFDEE91" w14:textId="3EABDEEF" w:rsidR="00C97069" w:rsidRPr="00C97069" w:rsidRDefault="00C97069" w:rsidP="00C97069">
      <w:pPr>
        <w:pStyle w:val="ListParagraph"/>
        <w:numPr>
          <w:ilvl w:val="0"/>
          <w:numId w:val="1"/>
        </w:numPr>
        <w:rPr>
          <w:rFonts w:ascii="Calibri" w:eastAsia="Times New Roman" w:hAnsi="Calibri" w:cs="Calibri"/>
          <w:lang w:val="en-NL" w:eastAsia="en-GB"/>
        </w:rPr>
      </w:pPr>
      <w:r w:rsidRPr="00C97069">
        <w:rPr>
          <w:rFonts w:ascii="Calibri" w:eastAsia="Times New Roman" w:hAnsi="Calibri" w:cs="Calibri"/>
          <w:color w:val="2E2D29"/>
          <w:shd w:val="clear" w:color="auto" w:fill="FFFFFF"/>
          <w:lang w:val="en-NL" w:eastAsia="en-GB"/>
        </w:rPr>
        <w:t>In this case, our first target risk is bias and illegal discrimination.</w:t>
      </w:r>
    </w:p>
    <w:p w14:paraId="0A7219BE" w14:textId="77777777" w:rsidR="00C97069" w:rsidRPr="00C97069" w:rsidRDefault="00C97069" w:rsidP="00C97069">
      <w:pPr>
        <w:pStyle w:val="ListParagraph"/>
        <w:numPr>
          <w:ilvl w:val="0"/>
          <w:numId w:val="1"/>
        </w:numPr>
        <w:rPr>
          <w:rFonts w:ascii="Calibri" w:eastAsia="Times New Roman" w:hAnsi="Calibri" w:cs="Calibri"/>
          <w:lang w:val="en-NL" w:eastAsia="en-GB"/>
        </w:rPr>
      </w:pPr>
      <w:r w:rsidRPr="00C97069">
        <w:rPr>
          <w:rFonts w:ascii="Calibri" w:eastAsia="Times New Roman" w:hAnsi="Calibri" w:cs="Calibri"/>
          <w:color w:val="2E2D29"/>
          <w:shd w:val="clear" w:color="auto" w:fill="FFFFFF"/>
          <w:lang w:val="en-NL" w:eastAsia="en-GB"/>
        </w:rPr>
        <w:t>The outputs we are interested in are software, code, and/or tools that allow people to test publicly available algorithms and deployed models for illegal bias and discrimination, in ways that are useful and actionable for the people most likely to use such tools—namely, regulators, civil society, and journalists.</w:t>
      </w:r>
    </w:p>
    <w:p w14:paraId="629439CF" w14:textId="033EDD1C" w:rsidR="00C97069" w:rsidRDefault="00C97069" w:rsidP="00D9098B">
      <w:pPr>
        <w:rPr>
          <w:rFonts w:ascii="Times New Roman" w:eastAsia="Times New Roman" w:hAnsi="Times New Roman" w:cs="Times New Roman"/>
          <w:lang w:val="en-NL" w:eastAsia="en-GB"/>
        </w:rPr>
      </w:pPr>
    </w:p>
    <w:p w14:paraId="1DB531A6" w14:textId="4EEC2726" w:rsidR="00D9098B" w:rsidRPr="00B868F3" w:rsidRDefault="00B868F3" w:rsidP="00D9098B">
      <w:pPr>
        <w:rPr>
          <w:rFonts w:ascii="Calibri" w:eastAsia="Times New Roman" w:hAnsi="Calibri" w:cs="Calibri"/>
          <w:lang w:val="en-US" w:eastAsia="en-GB"/>
        </w:rPr>
      </w:pPr>
      <w:r w:rsidRPr="00B868F3">
        <w:rPr>
          <w:rFonts w:ascii="Calibri" w:eastAsia="Times New Roman" w:hAnsi="Calibri" w:cs="Calibri"/>
          <w:lang w:val="en-US" w:eastAsia="en-GB"/>
        </w:rPr>
        <w:t>Evaluation criteria</w:t>
      </w:r>
    </w:p>
    <w:p w14:paraId="2393A05F" w14:textId="77777777" w:rsidR="00B868F3" w:rsidRPr="00B868F3" w:rsidRDefault="00B868F3" w:rsidP="00B868F3">
      <w:pPr>
        <w:numPr>
          <w:ilvl w:val="0"/>
          <w:numId w:val="4"/>
        </w:numPr>
        <w:spacing w:before="100" w:beforeAutospacing="1" w:after="120"/>
        <w:rPr>
          <w:rFonts w:ascii="Calibri" w:eastAsia="Times New Roman" w:hAnsi="Calibri" w:cs="Calibri"/>
          <w:color w:val="2E2D29"/>
          <w:lang w:val="en-NL" w:eastAsia="en-GB"/>
        </w:rPr>
      </w:pPr>
      <w:r w:rsidRPr="00B868F3">
        <w:rPr>
          <w:rFonts w:ascii="Calibri" w:eastAsia="Times New Roman" w:hAnsi="Calibri" w:cs="Calibri"/>
          <w:b/>
          <w:bCs/>
          <w:color w:val="2E2D29"/>
          <w:lang w:val="en-NL" w:eastAsia="en-GB"/>
        </w:rPr>
        <w:t>Insights:</w:t>
      </w:r>
      <w:r w:rsidRPr="00B868F3">
        <w:rPr>
          <w:rFonts w:ascii="Calibri" w:eastAsia="Times New Roman" w:hAnsi="Calibri" w:cs="Calibri"/>
          <w:color w:val="2E2D29"/>
          <w:lang w:val="en-NL" w:eastAsia="en-GB"/>
        </w:rPr>
        <w:t> What did we learn using the tool?</w:t>
      </w:r>
    </w:p>
    <w:p w14:paraId="717C1621" w14:textId="77777777" w:rsidR="00B868F3" w:rsidRPr="00B868F3" w:rsidRDefault="00B868F3" w:rsidP="00B868F3">
      <w:pPr>
        <w:numPr>
          <w:ilvl w:val="0"/>
          <w:numId w:val="4"/>
        </w:numPr>
        <w:spacing w:before="100" w:beforeAutospacing="1" w:after="120"/>
        <w:rPr>
          <w:rFonts w:ascii="Calibri" w:eastAsia="Times New Roman" w:hAnsi="Calibri" w:cs="Calibri"/>
          <w:color w:val="2E2D29"/>
          <w:lang w:val="en-NL" w:eastAsia="en-GB"/>
        </w:rPr>
      </w:pPr>
      <w:r w:rsidRPr="00B868F3">
        <w:rPr>
          <w:rFonts w:ascii="Calibri" w:eastAsia="Times New Roman" w:hAnsi="Calibri" w:cs="Calibri"/>
          <w:b/>
          <w:bCs/>
          <w:color w:val="2E2D29"/>
          <w:lang w:val="en-NL" w:eastAsia="en-GB"/>
        </w:rPr>
        <w:t>Alignment: </w:t>
      </w:r>
      <w:r w:rsidRPr="00B868F3">
        <w:rPr>
          <w:rFonts w:ascii="Calibri" w:eastAsia="Times New Roman" w:hAnsi="Calibri" w:cs="Calibri"/>
          <w:color w:val="2E2D29"/>
          <w:lang w:val="en-NL" w:eastAsia="en-GB"/>
        </w:rPr>
        <w:t>How well anchored is the audit with legal and policy needs?</w:t>
      </w:r>
    </w:p>
    <w:p w14:paraId="4069F25D" w14:textId="77777777" w:rsidR="00B868F3" w:rsidRPr="00B868F3" w:rsidRDefault="00B868F3" w:rsidP="00B868F3">
      <w:pPr>
        <w:numPr>
          <w:ilvl w:val="0"/>
          <w:numId w:val="4"/>
        </w:numPr>
        <w:spacing w:before="100" w:beforeAutospacing="1" w:after="120"/>
        <w:rPr>
          <w:rFonts w:ascii="Calibri" w:eastAsia="Times New Roman" w:hAnsi="Calibri" w:cs="Calibri"/>
          <w:color w:val="2E2D29"/>
          <w:lang w:val="en-NL" w:eastAsia="en-GB"/>
        </w:rPr>
      </w:pPr>
      <w:r w:rsidRPr="00B868F3">
        <w:rPr>
          <w:rFonts w:ascii="Calibri" w:eastAsia="Times New Roman" w:hAnsi="Calibri" w:cs="Calibri"/>
          <w:b/>
          <w:bCs/>
          <w:color w:val="2E2D29"/>
          <w:lang w:val="en-NL" w:eastAsia="en-GB"/>
        </w:rPr>
        <w:t>Impact:</w:t>
      </w:r>
      <w:r w:rsidRPr="00B868F3">
        <w:rPr>
          <w:rFonts w:ascii="Calibri" w:eastAsia="Times New Roman" w:hAnsi="Calibri" w:cs="Calibri"/>
          <w:color w:val="2E2D29"/>
          <w:lang w:val="en-NL" w:eastAsia="en-GB"/>
        </w:rPr>
        <w:t> How many people would benefit from the tool?</w:t>
      </w:r>
    </w:p>
    <w:p w14:paraId="3B83B5B9" w14:textId="77777777" w:rsidR="00B868F3" w:rsidRPr="00B868F3" w:rsidRDefault="00B868F3" w:rsidP="00B868F3">
      <w:pPr>
        <w:numPr>
          <w:ilvl w:val="0"/>
          <w:numId w:val="4"/>
        </w:numPr>
        <w:spacing w:before="100" w:beforeAutospacing="1" w:after="120"/>
        <w:rPr>
          <w:rFonts w:ascii="Calibri" w:eastAsia="Times New Roman" w:hAnsi="Calibri" w:cs="Calibri"/>
          <w:color w:val="2E2D29"/>
          <w:lang w:val="en-NL" w:eastAsia="en-GB"/>
        </w:rPr>
      </w:pPr>
      <w:r w:rsidRPr="00B868F3">
        <w:rPr>
          <w:rFonts w:ascii="Calibri" w:eastAsia="Times New Roman" w:hAnsi="Calibri" w:cs="Calibri"/>
          <w:b/>
          <w:bCs/>
          <w:color w:val="2E2D29"/>
          <w:lang w:val="en-NL" w:eastAsia="en-GB"/>
        </w:rPr>
        <w:t>Ease of use:</w:t>
      </w:r>
      <w:r w:rsidRPr="00B868F3">
        <w:rPr>
          <w:rFonts w:ascii="Calibri" w:eastAsia="Times New Roman" w:hAnsi="Calibri" w:cs="Calibri"/>
          <w:color w:val="2E2D29"/>
          <w:lang w:val="en-NL" w:eastAsia="en-GB"/>
        </w:rPr>
        <w:t> Is the tool usable for our target audience?</w:t>
      </w:r>
    </w:p>
    <w:p w14:paraId="46DF4F2D" w14:textId="77777777" w:rsidR="00B868F3" w:rsidRPr="00B868F3" w:rsidRDefault="00B868F3" w:rsidP="00B868F3">
      <w:pPr>
        <w:numPr>
          <w:ilvl w:val="0"/>
          <w:numId w:val="4"/>
        </w:numPr>
        <w:spacing w:before="100" w:beforeAutospacing="1" w:after="120"/>
        <w:rPr>
          <w:rFonts w:ascii="Calibri" w:eastAsia="Times New Roman" w:hAnsi="Calibri" w:cs="Calibri"/>
          <w:color w:val="2E2D29"/>
          <w:lang w:val="en-NL" w:eastAsia="en-GB"/>
        </w:rPr>
      </w:pPr>
      <w:r w:rsidRPr="00B868F3">
        <w:rPr>
          <w:rFonts w:ascii="Calibri" w:eastAsia="Times New Roman" w:hAnsi="Calibri" w:cs="Calibri"/>
          <w:b/>
          <w:bCs/>
          <w:color w:val="2E2D29"/>
          <w:lang w:val="en-NL" w:eastAsia="en-GB"/>
        </w:rPr>
        <w:t>Scalability:</w:t>
      </w:r>
      <w:r w:rsidRPr="00B868F3">
        <w:rPr>
          <w:rFonts w:ascii="Calibri" w:eastAsia="Times New Roman" w:hAnsi="Calibri" w:cs="Calibri"/>
          <w:color w:val="2E2D29"/>
          <w:lang w:val="en-NL" w:eastAsia="en-GB"/>
        </w:rPr>
        <w:t> Can the tool be used at scale and/or used in different contexts?</w:t>
      </w:r>
    </w:p>
    <w:p w14:paraId="7FED4A6F" w14:textId="77777777" w:rsidR="00B868F3" w:rsidRPr="00B868F3" w:rsidRDefault="00B868F3" w:rsidP="00B868F3">
      <w:pPr>
        <w:numPr>
          <w:ilvl w:val="0"/>
          <w:numId w:val="4"/>
        </w:numPr>
        <w:spacing w:before="100" w:beforeAutospacing="1" w:after="120"/>
        <w:rPr>
          <w:rFonts w:ascii="Calibri" w:eastAsia="Times New Roman" w:hAnsi="Calibri" w:cs="Calibri"/>
          <w:color w:val="2E2D29"/>
          <w:lang w:val="en-NL" w:eastAsia="en-GB"/>
        </w:rPr>
      </w:pPr>
      <w:r w:rsidRPr="00B868F3">
        <w:rPr>
          <w:rFonts w:ascii="Calibri" w:eastAsia="Times New Roman" w:hAnsi="Calibri" w:cs="Calibri"/>
          <w:b/>
          <w:bCs/>
          <w:color w:val="2E2D29"/>
          <w:lang w:val="en-NL" w:eastAsia="en-GB"/>
        </w:rPr>
        <w:t>Replicability:</w:t>
      </w:r>
      <w:r w:rsidRPr="00B868F3">
        <w:rPr>
          <w:rFonts w:ascii="Calibri" w:eastAsia="Times New Roman" w:hAnsi="Calibri" w:cs="Calibri"/>
          <w:color w:val="2E2D29"/>
          <w:lang w:val="en-NL" w:eastAsia="en-GB"/>
        </w:rPr>
        <w:t> Can the results be replicated by other users using the same systems?</w:t>
      </w:r>
    </w:p>
    <w:p w14:paraId="4D4D8367" w14:textId="77777777" w:rsidR="00B868F3" w:rsidRPr="00B868F3" w:rsidRDefault="00B868F3" w:rsidP="00B868F3">
      <w:pPr>
        <w:numPr>
          <w:ilvl w:val="0"/>
          <w:numId w:val="4"/>
        </w:numPr>
        <w:spacing w:before="100" w:beforeAutospacing="1" w:after="120"/>
        <w:rPr>
          <w:rFonts w:ascii="Calibri" w:eastAsia="Times New Roman" w:hAnsi="Calibri" w:cs="Calibri"/>
          <w:color w:val="2E2D29"/>
          <w:lang w:val="en-NL" w:eastAsia="en-GB"/>
        </w:rPr>
      </w:pPr>
      <w:r w:rsidRPr="00B868F3">
        <w:rPr>
          <w:rFonts w:ascii="Calibri" w:eastAsia="Times New Roman" w:hAnsi="Calibri" w:cs="Calibri"/>
          <w:b/>
          <w:bCs/>
          <w:color w:val="2E2D29"/>
          <w:lang w:val="en-NL" w:eastAsia="en-GB"/>
        </w:rPr>
        <w:t>Documentation:</w:t>
      </w:r>
      <w:r w:rsidRPr="00B868F3">
        <w:rPr>
          <w:rFonts w:ascii="Calibri" w:eastAsia="Times New Roman" w:hAnsi="Calibri" w:cs="Calibri"/>
          <w:color w:val="2E2D29"/>
          <w:lang w:val="en-NL" w:eastAsia="en-GB"/>
        </w:rPr>
        <w:t> How well-explained are the findings?</w:t>
      </w:r>
    </w:p>
    <w:p w14:paraId="15017E9C" w14:textId="2C971446" w:rsidR="00C97069" w:rsidRPr="00A61E4A" w:rsidRDefault="00B868F3" w:rsidP="004523C6">
      <w:pPr>
        <w:numPr>
          <w:ilvl w:val="0"/>
          <w:numId w:val="4"/>
        </w:numPr>
        <w:spacing w:before="100" w:beforeAutospacing="1"/>
        <w:rPr>
          <w:lang w:val="en-NL"/>
        </w:rPr>
      </w:pPr>
      <w:r w:rsidRPr="00B868F3">
        <w:rPr>
          <w:rFonts w:ascii="Calibri" w:eastAsia="Times New Roman" w:hAnsi="Calibri" w:cs="Calibri"/>
          <w:b/>
          <w:bCs/>
          <w:color w:val="2E2D29"/>
          <w:lang w:val="en-NL" w:eastAsia="en-GB"/>
        </w:rPr>
        <w:t>Sustainability:</w:t>
      </w:r>
      <w:r w:rsidRPr="00B868F3">
        <w:rPr>
          <w:rFonts w:ascii="Calibri" w:eastAsia="Times New Roman" w:hAnsi="Calibri" w:cs="Calibri"/>
          <w:color w:val="2E2D29"/>
          <w:lang w:val="en-NL" w:eastAsia="en-GB"/>
        </w:rPr>
        <w:t> Is the</w:t>
      </w:r>
      <w:r w:rsidRPr="00B868F3">
        <w:rPr>
          <w:rFonts w:ascii="Source Sans Pro" w:eastAsia="Times New Roman" w:hAnsi="Source Sans Pro" w:cs="Times New Roman"/>
          <w:color w:val="2E2D29"/>
          <w:lang w:val="en-NL" w:eastAsia="en-GB"/>
        </w:rPr>
        <w:t xml:space="preserve"> tool financially and environmentally sustainable?</w:t>
      </w:r>
    </w:p>
    <w:p w14:paraId="5268D762" w14:textId="63AD98E6" w:rsidR="004F62DF" w:rsidRPr="00083E56" w:rsidRDefault="004F62DF" w:rsidP="00A61E4A">
      <w:pPr>
        <w:spacing w:before="100" w:beforeAutospacing="1"/>
        <w:rPr>
          <w:b/>
          <w:bCs/>
          <w:sz w:val="28"/>
          <w:szCs w:val="28"/>
          <w:lang w:val="en-US"/>
        </w:rPr>
      </w:pPr>
      <w:r w:rsidRPr="00083E56">
        <w:rPr>
          <w:b/>
          <w:bCs/>
          <w:sz w:val="28"/>
          <w:szCs w:val="28"/>
          <w:lang w:val="en-US"/>
        </w:rPr>
        <w:lastRenderedPageBreak/>
        <w:t>Executive sum</w:t>
      </w:r>
      <w:r w:rsidR="008E7C2E" w:rsidRPr="00083E56">
        <w:rPr>
          <w:b/>
          <w:bCs/>
          <w:sz w:val="28"/>
          <w:szCs w:val="28"/>
          <w:lang w:val="en-US"/>
        </w:rPr>
        <w:t>mary</w:t>
      </w:r>
    </w:p>
    <w:p w14:paraId="2D41867F" w14:textId="58A600B2" w:rsidR="00E20159" w:rsidRPr="000F0F15" w:rsidRDefault="00B4748E" w:rsidP="006E3CC9">
      <w:pPr>
        <w:pStyle w:val="NormalWeb"/>
        <w:rPr>
          <w:rFonts w:ascii="Calibri" w:eastAsia="Arial" w:hAnsi="Calibri" w:cs="Calibri"/>
          <w:lang w:val="en-US"/>
        </w:rPr>
      </w:pPr>
      <w:r w:rsidRPr="00E3315D">
        <w:rPr>
          <w:rFonts w:ascii="Calibri" w:hAnsi="Calibri" w:cs="Calibri"/>
          <w:u w:val="single"/>
          <w:lang w:val="en-US"/>
        </w:rPr>
        <w:t>Problem</w:t>
      </w:r>
      <w:r w:rsidR="008B359D" w:rsidRPr="00E3315D">
        <w:rPr>
          <w:rFonts w:ascii="Calibri" w:hAnsi="Calibri" w:cs="Calibri"/>
          <w:u w:val="single"/>
          <w:lang w:val="en-US"/>
        </w:rPr>
        <w:t xml:space="preserve"> –</w:t>
      </w:r>
      <w:r w:rsidRPr="00E3315D">
        <w:rPr>
          <w:rFonts w:ascii="Calibri" w:hAnsi="Calibri" w:cs="Calibri"/>
          <w:u w:val="single"/>
          <w:lang w:val="en-US"/>
        </w:rPr>
        <w:t xml:space="preserve"> </w:t>
      </w:r>
      <w:r w:rsidR="005022CD" w:rsidRPr="00E3315D">
        <w:rPr>
          <w:rFonts w:ascii="Calibri" w:hAnsi="Calibri" w:cs="Calibri"/>
          <w:u w:val="single"/>
          <w:lang w:val="en-US"/>
        </w:rPr>
        <w:t>How to</w:t>
      </w:r>
      <w:r w:rsidR="00CD2C46" w:rsidRPr="00E3315D">
        <w:rPr>
          <w:rFonts w:ascii="Calibri" w:hAnsi="Calibri" w:cs="Calibri"/>
          <w:u w:val="single"/>
          <w:lang w:val="en-US"/>
        </w:rPr>
        <w:t xml:space="preserve"> </w:t>
      </w:r>
      <w:r w:rsidR="00A30931">
        <w:rPr>
          <w:rFonts w:ascii="Calibri" w:hAnsi="Calibri" w:cs="Calibri"/>
          <w:u w:val="single"/>
          <w:lang w:val="en-US"/>
        </w:rPr>
        <w:t>assess</w:t>
      </w:r>
      <w:r w:rsidR="005022CD" w:rsidRPr="00E3315D">
        <w:rPr>
          <w:rFonts w:ascii="Calibri" w:hAnsi="Calibri" w:cs="Calibri"/>
          <w:u w:val="single"/>
          <w:lang w:val="en-US"/>
        </w:rPr>
        <w:t xml:space="preserve"> </w:t>
      </w:r>
      <w:r w:rsidR="00CC2803" w:rsidRPr="00E3315D">
        <w:rPr>
          <w:rFonts w:ascii="Calibri" w:hAnsi="Calibri" w:cs="Calibri"/>
          <w:u w:val="single"/>
          <w:lang w:val="en-US"/>
        </w:rPr>
        <w:t>unfair</w:t>
      </w:r>
      <w:r w:rsidR="00E51B46" w:rsidRPr="00E3315D">
        <w:rPr>
          <w:rFonts w:ascii="Calibri" w:hAnsi="Calibri" w:cs="Calibri"/>
          <w:u w:val="single"/>
          <w:lang w:val="en-US"/>
        </w:rPr>
        <w:t xml:space="preserve"> </w:t>
      </w:r>
      <w:r w:rsidR="00CC2803" w:rsidRPr="00E3315D">
        <w:rPr>
          <w:rFonts w:ascii="Calibri" w:hAnsi="Calibri" w:cs="Calibri"/>
          <w:u w:val="single"/>
          <w:lang w:val="en-US"/>
        </w:rPr>
        <w:t xml:space="preserve">differentiation </w:t>
      </w:r>
      <w:r w:rsidR="00083E56" w:rsidRPr="00E3315D">
        <w:rPr>
          <w:rFonts w:ascii="Calibri" w:hAnsi="Calibri" w:cs="Calibri"/>
          <w:u w:val="single"/>
          <w:lang w:val="en-US"/>
        </w:rPr>
        <w:t>and illegal discrimination in AI systems</w:t>
      </w:r>
      <w:r w:rsidR="00677DC7" w:rsidRPr="00E3315D">
        <w:rPr>
          <w:rFonts w:ascii="Calibri" w:hAnsi="Calibri" w:cs="Calibri"/>
          <w:u w:val="single"/>
          <w:lang w:val="en-US"/>
        </w:rPr>
        <w:t>?</w:t>
      </w:r>
      <w:r w:rsidR="00836EA1" w:rsidRPr="00E3315D">
        <w:rPr>
          <w:rFonts w:ascii="Calibri" w:hAnsi="Calibri" w:cs="Calibri"/>
          <w:u w:val="single"/>
          <w:lang w:val="en-US"/>
        </w:rPr>
        <w:br/>
      </w:r>
      <w:r w:rsidR="00C44A47" w:rsidRPr="00E3315D">
        <w:rPr>
          <w:rFonts w:ascii="Calibri" w:eastAsia="Arial" w:hAnsi="Calibri" w:cs="Calibri"/>
        </w:rPr>
        <w:t xml:space="preserve">At </w:t>
      </w:r>
      <w:r w:rsidR="00D91DE9" w:rsidRPr="00E3315D">
        <w:rPr>
          <w:rFonts w:ascii="Calibri" w:eastAsia="Arial" w:hAnsi="Calibri" w:cs="Calibri"/>
        </w:rPr>
        <w:t>N</w:t>
      </w:r>
      <w:r w:rsidR="00AC53EA" w:rsidRPr="00E3315D">
        <w:rPr>
          <w:rFonts w:ascii="Calibri" w:eastAsia="Arial" w:hAnsi="Calibri" w:cs="Calibri"/>
        </w:rPr>
        <w:t xml:space="preserve">GO </w:t>
      </w:r>
      <w:r w:rsidR="00836EA1" w:rsidRPr="00E3315D">
        <w:rPr>
          <w:rFonts w:ascii="Calibri" w:eastAsia="Arial" w:hAnsi="Calibri" w:cs="Calibri"/>
        </w:rPr>
        <w:t>Algorithm Audit</w:t>
      </w:r>
      <w:r w:rsidR="00C44A47" w:rsidRPr="00E3315D">
        <w:rPr>
          <w:rFonts w:ascii="Calibri" w:eastAsia="Arial" w:hAnsi="Calibri" w:cs="Calibri"/>
        </w:rPr>
        <w:t>, we</w:t>
      </w:r>
      <w:r w:rsidR="00836EA1" w:rsidRPr="00E3315D">
        <w:rPr>
          <w:rFonts w:ascii="Calibri" w:eastAsia="Arial" w:hAnsi="Calibri" w:cs="Calibri"/>
        </w:rPr>
        <w:t xml:space="preserve"> observe </w:t>
      </w:r>
      <w:r w:rsidR="00C31978">
        <w:rPr>
          <w:rFonts w:ascii="Calibri" w:eastAsia="Arial" w:hAnsi="Calibri" w:cs="Calibri"/>
          <w:lang w:val="en-US"/>
        </w:rPr>
        <w:t xml:space="preserve">a </w:t>
      </w:r>
      <w:r w:rsidR="00836EA1" w:rsidRPr="00E3315D">
        <w:rPr>
          <w:rFonts w:ascii="Calibri" w:eastAsia="Arial" w:hAnsi="Calibri" w:cs="Calibri"/>
        </w:rPr>
        <w:t xml:space="preserve">persistent </w:t>
      </w:r>
      <w:r w:rsidR="00954189" w:rsidRPr="00E3315D">
        <w:rPr>
          <w:rFonts w:ascii="Calibri" w:eastAsia="Arial" w:hAnsi="Calibri" w:cs="Calibri"/>
        </w:rPr>
        <w:t>gap</w:t>
      </w:r>
      <w:r w:rsidR="00D1780C" w:rsidRPr="00E3315D">
        <w:rPr>
          <w:rFonts w:ascii="Calibri" w:eastAsia="Arial" w:hAnsi="Calibri" w:cs="Calibri"/>
        </w:rPr>
        <w:t xml:space="preserve"> </w:t>
      </w:r>
      <w:r w:rsidR="00954189" w:rsidRPr="00E3315D">
        <w:rPr>
          <w:rFonts w:ascii="Calibri" w:eastAsia="Arial" w:hAnsi="Calibri" w:cs="Calibri"/>
        </w:rPr>
        <w:t xml:space="preserve">between </w:t>
      </w:r>
      <w:r w:rsidR="00836EA1" w:rsidRPr="00E3315D">
        <w:rPr>
          <w:rFonts w:ascii="Calibri" w:eastAsia="Arial" w:hAnsi="Calibri" w:cs="Calibri"/>
        </w:rPr>
        <w:t>concrete AI practice</w:t>
      </w:r>
      <w:r w:rsidR="00954189" w:rsidRPr="00E3315D">
        <w:rPr>
          <w:rFonts w:ascii="Calibri" w:eastAsia="Arial" w:hAnsi="Calibri" w:cs="Calibri"/>
        </w:rPr>
        <w:t xml:space="preserve"> and</w:t>
      </w:r>
      <w:r w:rsidR="00954189" w:rsidRPr="00E3315D">
        <w:rPr>
          <w:rFonts w:ascii="Calibri" w:eastAsia="Arial" w:hAnsi="Calibri" w:cs="Calibri"/>
        </w:rPr>
        <w:t xml:space="preserve"> legal non-discrimination requirements</w:t>
      </w:r>
      <w:r w:rsidR="00836EA1" w:rsidRPr="00E3315D">
        <w:rPr>
          <w:rFonts w:ascii="Calibri" w:eastAsia="Arial" w:hAnsi="Calibri" w:cs="Calibri"/>
        </w:rPr>
        <w:t>.</w:t>
      </w:r>
      <w:r w:rsidR="00720950" w:rsidRPr="00E3315D">
        <w:rPr>
          <w:rFonts w:ascii="Calibri" w:eastAsia="Arial" w:hAnsi="Calibri" w:cs="Calibri"/>
        </w:rPr>
        <w:t xml:space="preserve"> </w:t>
      </w:r>
      <w:r w:rsidR="009869F7" w:rsidRPr="00E3315D">
        <w:rPr>
          <w:rFonts w:ascii="Calibri" w:eastAsia="Arial" w:hAnsi="Calibri" w:cs="Calibri"/>
        </w:rPr>
        <w:t>Whether</w:t>
      </w:r>
      <w:r w:rsidR="00DD4C1B" w:rsidRPr="00E3315D">
        <w:rPr>
          <w:rFonts w:ascii="Calibri" w:eastAsia="Arial" w:hAnsi="Calibri" w:cs="Calibri"/>
        </w:rPr>
        <w:t xml:space="preserve"> </w:t>
      </w:r>
      <w:r w:rsidR="00D428EF" w:rsidRPr="00E3315D">
        <w:rPr>
          <w:rFonts w:ascii="Calibri" w:eastAsia="Arial" w:hAnsi="Calibri" w:cs="Calibri"/>
        </w:rPr>
        <w:t xml:space="preserve">EU, </w:t>
      </w:r>
      <w:r w:rsidR="00DF40CF" w:rsidRPr="00E3315D">
        <w:rPr>
          <w:rFonts w:ascii="Calibri" w:eastAsia="Arial" w:hAnsi="Calibri" w:cs="Calibri"/>
        </w:rPr>
        <w:t>US,</w:t>
      </w:r>
      <w:r w:rsidR="00D428EF" w:rsidRPr="00E3315D">
        <w:rPr>
          <w:rFonts w:ascii="Calibri" w:eastAsia="Arial" w:hAnsi="Calibri" w:cs="Calibri"/>
        </w:rPr>
        <w:t xml:space="preserve"> or other region’s </w:t>
      </w:r>
      <w:r w:rsidR="0058407A" w:rsidRPr="00E3315D">
        <w:rPr>
          <w:rFonts w:ascii="Calibri" w:eastAsia="Arial" w:hAnsi="Calibri" w:cs="Calibri"/>
        </w:rPr>
        <w:t xml:space="preserve">non-discrimination </w:t>
      </w:r>
      <w:r w:rsidR="00C90563" w:rsidRPr="00E3315D">
        <w:rPr>
          <w:rFonts w:ascii="Calibri" w:eastAsia="Arial" w:hAnsi="Calibri" w:cs="Calibri"/>
        </w:rPr>
        <w:t>directive</w:t>
      </w:r>
      <w:r w:rsidR="00E2180A" w:rsidRPr="00E3315D">
        <w:rPr>
          <w:rFonts w:ascii="Calibri" w:eastAsia="Arial" w:hAnsi="Calibri" w:cs="Calibri"/>
        </w:rPr>
        <w:t>s</w:t>
      </w:r>
      <w:r w:rsidR="006648E5" w:rsidRPr="00E3315D">
        <w:rPr>
          <w:rFonts w:ascii="Calibri" w:eastAsia="Arial" w:hAnsi="Calibri" w:cs="Calibri"/>
        </w:rPr>
        <w:t xml:space="preserve"> </w:t>
      </w:r>
      <w:r w:rsidR="00360959">
        <w:rPr>
          <w:rFonts w:ascii="Calibri" w:eastAsia="Arial" w:hAnsi="Calibri" w:cs="Calibri"/>
          <w:lang w:val="en-US"/>
        </w:rPr>
        <w:t xml:space="preserve">are applied </w:t>
      </w:r>
      <w:r w:rsidR="005B29C1" w:rsidRPr="00E3315D">
        <w:rPr>
          <w:rFonts w:ascii="Calibri" w:eastAsia="Arial" w:hAnsi="Calibri" w:cs="Calibri"/>
        </w:rPr>
        <w:t>to AI</w:t>
      </w:r>
      <w:r w:rsidR="00E2180A" w:rsidRPr="00E3315D">
        <w:rPr>
          <w:rFonts w:ascii="Calibri" w:eastAsia="Arial" w:hAnsi="Calibri" w:cs="Calibri"/>
        </w:rPr>
        <w:t>,</w:t>
      </w:r>
      <w:r w:rsidR="00836EA1" w:rsidRPr="00E3315D">
        <w:rPr>
          <w:rFonts w:ascii="Calibri" w:eastAsia="Arial" w:hAnsi="Calibri" w:cs="Calibri"/>
        </w:rPr>
        <w:t xml:space="preserve"> one runs into difficulties: Under what circumstances </w:t>
      </w:r>
      <w:r w:rsidR="00AD28B1" w:rsidRPr="00E3315D">
        <w:rPr>
          <w:rFonts w:ascii="Calibri" w:eastAsia="Arial" w:hAnsi="Calibri" w:cs="Calibri"/>
        </w:rPr>
        <w:t>ca</w:t>
      </w:r>
      <w:r w:rsidR="009842B5" w:rsidRPr="00E3315D">
        <w:rPr>
          <w:rFonts w:ascii="Calibri" w:eastAsia="Arial" w:hAnsi="Calibri" w:cs="Calibri"/>
        </w:rPr>
        <w:t xml:space="preserve">n </w:t>
      </w:r>
      <w:r w:rsidR="00836EA1" w:rsidRPr="00E3315D">
        <w:rPr>
          <w:rFonts w:ascii="Calibri" w:eastAsia="Arial" w:hAnsi="Calibri" w:cs="Calibri"/>
        </w:rPr>
        <w:t xml:space="preserve">proxy-variables for protected characteristics, such as ethnicity, can justifiably be used? </w:t>
      </w:r>
      <w:r w:rsidR="005E045D" w:rsidRPr="00E3315D">
        <w:rPr>
          <w:rFonts w:ascii="Calibri" w:hAnsi="Calibri" w:cs="Calibri"/>
        </w:rPr>
        <w:t xml:space="preserve">How to deal with AI systems that differentiate on the basis of characteristics that </w:t>
      </w:r>
      <w:r w:rsidR="003439EA">
        <w:rPr>
          <w:rFonts w:ascii="Calibri" w:hAnsi="Calibri" w:cs="Calibri"/>
          <w:lang w:val="en-US"/>
        </w:rPr>
        <w:t xml:space="preserve">do </w:t>
      </w:r>
      <w:r w:rsidR="00CB0A94">
        <w:rPr>
          <w:rFonts w:ascii="Calibri" w:hAnsi="Calibri" w:cs="Calibri"/>
          <w:lang w:val="en-US"/>
        </w:rPr>
        <w:t xml:space="preserve">not significantly </w:t>
      </w:r>
      <w:r w:rsidR="005E045D" w:rsidRPr="00E3315D">
        <w:rPr>
          <w:rFonts w:ascii="Calibri" w:hAnsi="Calibri" w:cs="Calibri"/>
        </w:rPr>
        <w:t>correlate with protected grounds?</w:t>
      </w:r>
      <w:r w:rsidR="005E045D" w:rsidRPr="00E3315D">
        <w:rPr>
          <w:rFonts w:ascii="Calibri" w:hAnsi="Calibri" w:cs="Calibri"/>
        </w:rPr>
        <w:t xml:space="preserve"> </w:t>
      </w:r>
      <w:r w:rsidR="00836EA1" w:rsidRPr="00E3315D">
        <w:rPr>
          <w:rFonts w:ascii="Calibri" w:eastAsia="Arial" w:hAnsi="Calibri" w:cs="Calibri"/>
        </w:rPr>
        <w:t>And: How can</w:t>
      </w:r>
      <w:r w:rsidR="00056EBD" w:rsidRPr="00E3315D">
        <w:rPr>
          <w:rFonts w:ascii="Calibri" w:eastAsia="Arial" w:hAnsi="Calibri" w:cs="Calibri"/>
        </w:rPr>
        <w:t xml:space="preserve"> we</w:t>
      </w:r>
      <w:r w:rsidR="00836EA1" w:rsidRPr="00E3315D">
        <w:rPr>
          <w:rFonts w:ascii="Calibri" w:eastAsia="Arial" w:hAnsi="Calibri" w:cs="Calibri"/>
        </w:rPr>
        <w:t xml:space="preserve"> arrive at well-founded quantitative thresholds</w:t>
      </w:r>
      <w:r w:rsidR="00DF40CF" w:rsidRPr="00E3315D">
        <w:rPr>
          <w:rFonts w:ascii="Calibri" w:eastAsia="Arial" w:hAnsi="Calibri" w:cs="Calibri"/>
        </w:rPr>
        <w:t xml:space="preserve"> for measuring the fairness of </w:t>
      </w:r>
      <w:r w:rsidR="008305F8" w:rsidRPr="00E3315D">
        <w:rPr>
          <w:rFonts w:ascii="Calibri" w:eastAsia="Arial" w:hAnsi="Calibri" w:cs="Calibri"/>
        </w:rPr>
        <w:t>AI</w:t>
      </w:r>
      <w:r w:rsidR="00836EA1" w:rsidRPr="00E3315D">
        <w:rPr>
          <w:rFonts w:ascii="Calibri" w:eastAsia="Arial" w:hAnsi="Calibri" w:cs="Calibri"/>
        </w:rPr>
        <w:t xml:space="preserve">? </w:t>
      </w:r>
      <w:r w:rsidR="00A918FF" w:rsidRPr="00E3315D">
        <w:rPr>
          <w:rFonts w:ascii="Calibri" w:hAnsi="Calibri" w:cs="Calibri"/>
        </w:rPr>
        <w:t xml:space="preserve">Answers </w:t>
      </w:r>
      <w:r w:rsidR="006E3CC9" w:rsidRPr="00E3315D">
        <w:rPr>
          <w:rFonts w:ascii="Calibri" w:hAnsi="Calibri" w:cs="Calibri"/>
        </w:rPr>
        <w:t>require nor</w:t>
      </w:r>
      <w:r w:rsidR="006E3CC9" w:rsidRPr="00E3315D">
        <w:rPr>
          <w:rFonts w:ascii="Calibri" w:hAnsi="Calibri" w:cs="Calibri"/>
          <w:lang w:val="en-US"/>
        </w:rPr>
        <w:t>m</w:t>
      </w:r>
      <w:r w:rsidR="006E3CC9" w:rsidRPr="00E3315D">
        <w:rPr>
          <w:rFonts w:ascii="Calibri" w:hAnsi="Calibri" w:cs="Calibri"/>
        </w:rPr>
        <w:t xml:space="preserve">ative choices to be made on a case-by-case </w:t>
      </w:r>
      <w:r w:rsidR="006E3CC9" w:rsidRPr="00E3315D">
        <w:rPr>
          <w:rFonts w:ascii="Calibri" w:hAnsi="Calibri" w:cs="Calibri"/>
          <w:lang w:val="en-US"/>
        </w:rPr>
        <w:t xml:space="preserve">basis </w:t>
      </w:r>
      <w:r w:rsidR="009D2615">
        <w:rPr>
          <w:rFonts w:ascii="Calibri" w:hAnsi="Calibri" w:cs="Calibri"/>
          <w:lang w:val="en-US"/>
        </w:rPr>
        <w:t>that</w:t>
      </w:r>
      <w:r w:rsidR="006E3CC9" w:rsidRPr="00E3315D">
        <w:rPr>
          <w:rFonts w:ascii="Calibri" w:hAnsi="Calibri" w:cs="Calibri"/>
          <w:lang w:val="en-US"/>
        </w:rPr>
        <w:t xml:space="preserve"> are subject</w:t>
      </w:r>
      <w:r w:rsidR="00D14AC0">
        <w:rPr>
          <w:rFonts w:ascii="Calibri" w:hAnsi="Calibri" w:cs="Calibri"/>
          <w:lang w:val="en-US"/>
        </w:rPr>
        <w:t>ed</w:t>
      </w:r>
      <w:r w:rsidR="006E3CC9" w:rsidRPr="00E3315D">
        <w:rPr>
          <w:rFonts w:ascii="Calibri" w:hAnsi="Calibri" w:cs="Calibri"/>
          <w:lang w:val="en-US"/>
        </w:rPr>
        <w:t xml:space="preserve"> to</w:t>
      </w:r>
      <w:r w:rsidR="00A918FF" w:rsidRPr="00E3315D">
        <w:rPr>
          <w:rFonts w:ascii="Calibri" w:hAnsi="Calibri" w:cs="Calibri"/>
        </w:rPr>
        <w:t xml:space="preserve"> local social, political, and </w:t>
      </w:r>
      <w:r w:rsidR="00A918FF" w:rsidRPr="00AC1719">
        <w:rPr>
          <w:rFonts w:ascii="Calibri" w:hAnsi="Calibri" w:cs="Calibri"/>
        </w:rPr>
        <w:t>environmental factors.</w:t>
      </w:r>
      <w:r w:rsidR="008927F1">
        <w:rPr>
          <w:rFonts w:ascii="Calibri" w:hAnsi="Calibri" w:cs="Calibri"/>
          <w:lang w:val="en-US"/>
        </w:rPr>
        <w:t xml:space="preserve"> W</w:t>
      </w:r>
      <w:r w:rsidR="0006472F">
        <w:rPr>
          <w:rFonts w:ascii="Calibri" w:hAnsi="Calibri" w:cs="Calibri"/>
          <w:lang w:val="en-US"/>
        </w:rPr>
        <w:t xml:space="preserve">e </w:t>
      </w:r>
      <w:r w:rsidR="008927F1">
        <w:rPr>
          <w:rFonts w:ascii="Calibri" w:hAnsi="Calibri" w:cs="Calibri"/>
          <w:lang w:val="en-US"/>
        </w:rPr>
        <w:t xml:space="preserve">therefore </w:t>
      </w:r>
      <w:r w:rsidR="002620E3">
        <w:rPr>
          <w:rFonts w:ascii="Calibri" w:hAnsi="Calibri" w:cs="Calibri"/>
          <w:lang w:val="en-US"/>
        </w:rPr>
        <w:t xml:space="preserve">see </w:t>
      </w:r>
      <w:r w:rsidR="009B7601">
        <w:rPr>
          <w:rFonts w:ascii="Calibri" w:eastAsia="Arial" w:hAnsi="Calibri" w:cs="Calibri"/>
          <w:lang w:val="en-US"/>
        </w:rPr>
        <w:t>a</w:t>
      </w:r>
      <w:r w:rsidR="00BA5828">
        <w:rPr>
          <w:rFonts w:ascii="Calibri" w:eastAsia="Arial" w:hAnsi="Calibri" w:cs="Calibri"/>
          <w:lang w:val="en-US"/>
        </w:rPr>
        <w:t>n urgent</w:t>
      </w:r>
      <w:r w:rsidR="009B7601">
        <w:rPr>
          <w:rFonts w:ascii="Calibri" w:eastAsia="Arial" w:hAnsi="Calibri" w:cs="Calibri"/>
          <w:lang w:val="en-US"/>
        </w:rPr>
        <w:t xml:space="preserve"> </w:t>
      </w:r>
      <w:r w:rsidR="00E20159">
        <w:rPr>
          <w:rFonts w:ascii="Calibri" w:eastAsia="Arial" w:hAnsi="Calibri" w:cs="Calibri"/>
          <w:lang w:val="en-US"/>
        </w:rPr>
        <w:t xml:space="preserve">need </w:t>
      </w:r>
      <w:r w:rsidR="00D50E3F">
        <w:rPr>
          <w:rFonts w:ascii="Calibri" w:eastAsia="Arial" w:hAnsi="Calibri" w:cs="Calibri"/>
          <w:lang w:val="en-US"/>
        </w:rPr>
        <w:t xml:space="preserve">for </w:t>
      </w:r>
      <w:r w:rsidR="00B7235D">
        <w:rPr>
          <w:rFonts w:ascii="Calibri" w:eastAsia="Arial" w:hAnsi="Calibri" w:cs="Calibri"/>
          <w:lang w:val="en-US"/>
        </w:rPr>
        <w:t xml:space="preserve">reviewing </w:t>
      </w:r>
      <w:r w:rsidR="00BF248A">
        <w:rPr>
          <w:rFonts w:ascii="Calibri" w:eastAsia="Arial" w:hAnsi="Calibri" w:cs="Calibri"/>
          <w:lang w:val="en-US"/>
        </w:rPr>
        <w:t xml:space="preserve">AI’s </w:t>
      </w:r>
      <w:r w:rsidR="008530F9">
        <w:rPr>
          <w:rFonts w:ascii="Calibri" w:eastAsia="Arial" w:hAnsi="Calibri" w:cs="Calibri"/>
          <w:lang w:val="en-US"/>
        </w:rPr>
        <w:t xml:space="preserve">quantitative </w:t>
      </w:r>
      <w:r w:rsidR="00893A1C">
        <w:rPr>
          <w:rFonts w:ascii="Calibri" w:eastAsia="Arial" w:hAnsi="Calibri" w:cs="Calibri"/>
          <w:lang w:val="en-US"/>
        </w:rPr>
        <w:t>features</w:t>
      </w:r>
      <w:r w:rsidR="00B84720">
        <w:rPr>
          <w:rFonts w:ascii="Calibri" w:hAnsi="Calibri" w:cs="Calibri"/>
          <w:lang w:val="en-US"/>
        </w:rPr>
        <w:t xml:space="preserve"> </w:t>
      </w:r>
      <w:r w:rsidR="00825529">
        <w:rPr>
          <w:rFonts w:ascii="Calibri" w:eastAsia="Arial" w:hAnsi="Calibri" w:cs="Calibri"/>
          <w:lang w:val="en-US"/>
        </w:rPr>
        <w:t xml:space="preserve">against the </w:t>
      </w:r>
      <w:r w:rsidR="00825529" w:rsidRPr="00AC1719">
        <w:rPr>
          <w:rFonts w:ascii="Calibri" w:eastAsia="Arial" w:hAnsi="Calibri" w:cs="Calibri"/>
        </w:rPr>
        <w:t>qualitative requirements of law and ethics</w:t>
      </w:r>
      <w:r w:rsidR="001B1D74">
        <w:rPr>
          <w:rFonts w:ascii="Calibri" w:eastAsia="Arial" w:hAnsi="Calibri" w:cs="Calibri"/>
          <w:lang w:val="en-US"/>
        </w:rPr>
        <w:t>,</w:t>
      </w:r>
      <w:r w:rsidR="00C44686">
        <w:rPr>
          <w:rFonts w:ascii="Calibri" w:eastAsia="Arial" w:hAnsi="Calibri" w:cs="Calibri"/>
          <w:lang w:val="en-US"/>
        </w:rPr>
        <w:t xml:space="preserve"> in a</w:t>
      </w:r>
      <w:r w:rsidR="002864DA">
        <w:rPr>
          <w:rFonts w:ascii="Calibri" w:eastAsia="Arial" w:hAnsi="Calibri" w:cs="Calibri"/>
          <w:lang w:val="en-US"/>
        </w:rPr>
        <w:t xml:space="preserve"> public </w:t>
      </w:r>
      <w:r w:rsidR="00C44686">
        <w:rPr>
          <w:rFonts w:ascii="Calibri" w:eastAsia="Arial" w:hAnsi="Calibri" w:cs="Calibri"/>
          <w:lang w:val="en-US"/>
        </w:rPr>
        <w:t xml:space="preserve">and </w:t>
      </w:r>
      <w:r w:rsidR="0076172C">
        <w:rPr>
          <w:rFonts w:ascii="Calibri" w:eastAsia="Arial" w:hAnsi="Calibri" w:cs="Calibri"/>
          <w:lang w:val="en-US"/>
        </w:rPr>
        <w:t>case-based manner</w:t>
      </w:r>
      <w:r w:rsidR="00A00764">
        <w:rPr>
          <w:rFonts w:ascii="Calibri" w:eastAsia="Arial" w:hAnsi="Calibri" w:cs="Calibri"/>
          <w:lang w:val="en-US"/>
        </w:rPr>
        <w:t>.</w:t>
      </w:r>
    </w:p>
    <w:p w14:paraId="6555F23F" w14:textId="7D7784B8" w:rsidR="002D6C30" w:rsidRDefault="009F579D" w:rsidP="004C49CB">
      <w:pPr>
        <w:rPr>
          <w:rFonts w:ascii="Calibri" w:hAnsi="Calibri" w:cs="Calibri"/>
          <w:color w:val="000000" w:themeColor="text1"/>
          <w:lang w:val="en-US"/>
        </w:rPr>
      </w:pPr>
      <w:r w:rsidRPr="008B0699">
        <w:rPr>
          <w:rFonts w:ascii="Calibri" w:hAnsi="Calibri" w:cs="Calibri"/>
          <w:color w:val="000000" w:themeColor="text1"/>
          <w:u w:val="single"/>
          <w:lang w:val="en-US"/>
        </w:rPr>
        <w:t>Solution</w:t>
      </w:r>
      <w:r w:rsidR="001549D4" w:rsidRPr="008B0699">
        <w:rPr>
          <w:rFonts w:ascii="Calibri" w:hAnsi="Calibri" w:cs="Calibri"/>
          <w:color w:val="000000" w:themeColor="text1"/>
          <w:u w:val="single"/>
          <w:lang w:val="en-US"/>
        </w:rPr>
        <w:t xml:space="preserve"> – Fairness through discussion: A deliberative way</w:t>
      </w:r>
      <w:r w:rsidR="00966DFE" w:rsidRPr="008B0699">
        <w:rPr>
          <w:rFonts w:ascii="Calibri" w:hAnsi="Calibri" w:cs="Calibri"/>
          <w:color w:val="000000" w:themeColor="text1"/>
          <w:u w:val="single"/>
          <w:lang w:val="en-US"/>
        </w:rPr>
        <w:t xml:space="preserve"> forward</w:t>
      </w:r>
      <w:r w:rsidR="001549D4" w:rsidRPr="008B0699">
        <w:rPr>
          <w:rFonts w:ascii="Calibri" w:hAnsi="Calibri" w:cs="Calibri"/>
          <w:color w:val="000000" w:themeColor="text1"/>
          <w:lang w:val="en-US"/>
        </w:rPr>
        <w:br/>
      </w:r>
      <w:r w:rsidR="005760A3">
        <w:rPr>
          <w:rFonts w:ascii="Calibri" w:hAnsi="Calibri" w:cs="Calibri"/>
          <w:color w:val="000000" w:themeColor="text1"/>
          <w:lang w:val="en-US"/>
        </w:rPr>
        <w:t>NGO Algorithm Audit</w:t>
      </w:r>
      <w:r w:rsidR="00B229EC">
        <w:rPr>
          <w:rFonts w:ascii="Calibri" w:hAnsi="Calibri" w:cs="Calibri"/>
          <w:color w:val="000000" w:themeColor="text1"/>
          <w:lang w:val="en-US"/>
        </w:rPr>
        <w:t xml:space="preserve"> proposes a </w:t>
      </w:r>
      <w:r w:rsidR="000D03F8">
        <w:rPr>
          <w:rFonts w:ascii="Calibri" w:hAnsi="Calibri" w:cs="Calibri"/>
          <w:color w:val="000000" w:themeColor="text1"/>
          <w:lang w:val="en-US"/>
        </w:rPr>
        <w:t>deliberati</w:t>
      </w:r>
      <w:r w:rsidR="00B229EC">
        <w:rPr>
          <w:rFonts w:ascii="Calibri" w:hAnsi="Calibri" w:cs="Calibri"/>
          <w:color w:val="000000" w:themeColor="text1"/>
          <w:lang w:val="en-US"/>
        </w:rPr>
        <w:t xml:space="preserve">ve </w:t>
      </w:r>
      <w:r w:rsidR="005452C9">
        <w:rPr>
          <w:rFonts w:ascii="Calibri" w:hAnsi="Calibri" w:cs="Calibri"/>
          <w:color w:val="000000" w:themeColor="text1"/>
          <w:lang w:val="en-US"/>
        </w:rPr>
        <w:t xml:space="preserve">method </w:t>
      </w:r>
      <w:r w:rsidR="009F3EE2">
        <w:rPr>
          <w:rFonts w:ascii="Calibri" w:hAnsi="Calibri" w:cs="Calibri"/>
          <w:color w:val="000000" w:themeColor="text1"/>
          <w:lang w:val="en-US"/>
        </w:rPr>
        <w:t xml:space="preserve">to </w:t>
      </w:r>
      <w:r w:rsidR="0012785C">
        <w:rPr>
          <w:rFonts w:ascii="Calibri" w:hAnsi="Calibri" w:cs="Calibri"/>
          <w:color w:val="000000" w:themeColor="text1"/>
          <w:lang w:val="en-US"/>
        </w:rPr>
        <w:t>assess</w:t>
      </w:r>
      <w:r w:rsidR="009F3EE2">
        <w:rPr>
          <w:rFonts w:ascii="Calibri" w:hAnsi="Calibri" w:cs="Calibri"/>
          <w:color w:val="000000" w:themeColor="text1"/>
          <w:lang w:val="en-US"/>
        </w:rPr>
        <w:t xml:space="preserve"> </w:t>
      </w:r>
      <w:r w:rsidR="0012785C">
        <w:rPr>
          <w:rFonts w:ascii="Calibri" w:hAnsi="Calibri" w:cs="Calibri"/>
          <w:color w:val="000000" w:themeColor="text1"/>
          <w:lang w:val="en-US"/>
        </w:rPr>
        <w:t xml:space="preserve">discriminatory </w:t>
      </w:r>
      <w:r w:rsidR="009F3EE2">
        <w:rPr>
          <w:rFonts w:ascii="Calibri" w:hAnsi="Calibri" w:cs="Calibri"/>
          <w:color w:val="000000" w:themeColor="text1"/>
          <w:lang w:val="en-US"/>
        </w:rPr>
        <w:t>AI</w:t>
      </w:r>
      <w:r w:rsidR="0059265C">
        <w:rPr>
          <w:rFonts w:ascii="Calibri" w:hAnsi="Calibri" w:cs="Calibri"/>
          <w:color w:val="000000" w:themeColor="text1"/>
          <w:lang w:val="en-US"/>
        </w:rPr>
        <w:t>.</w:t>
      </w:r>
      <w:r w:rsidR="00AB2726">
        <w:rPr>
          <w:rFonts w:ascii="Calibri" w:hAnsi="Calibri" w:cs="Calibri"/>
          <w:color w:val="000000" w:themeColor="text1"/>
          <w:lang w:val="en-US"/>
        </w:rPr>
        <w:t xml:space="preserve"> </w:t>
      </w:r>
      <w:r w:rsidR="00186BE1">
        <w:rPr>
          <w:rFonts w:ascii="Calibri" w:hAnsi="Calibri" w:cs="Calibri"/>
          <w:color w:val="000000" w:themeColor="text1"/>
          <w:lang w:val="en-US"/>
        </w:rPr>
        <w:t xml:space="preserve">We believe </w:t>
      </w:r>
      <w:r w:rsidR="00F70C32">
        <w:rPr>
          <w:rFonts w:ascii="Calibri" w:hAnsi="Calibri" w:cs="Calibri"/>
          <w:color w:val="000000" w:themeColor="text1"/>
          <w:lang w:val="en-US"/>
        </w:rPr>
        <w:t>a</w:t>
      </w:r>
      <w:r w:rsidR="008B2EC0">
        <w:rPr>
          <w:rFonts w:ascii="Calibri" w:hAnsi="Calibri" w:cs="Calibri"/>
          <w:color w:val="000000" w:themeColor="text1"/>
          <w:lang w:val="en-US"/>
        </w:rPr>
        <w:t xml:space="preserve"> multi-</w:t>
      </w:r>
      <w:r w:rsidR="00A43DE0">
        <w:rPr>
          <w:rFonts w:ascii="Calibri" w:hAnsi="Calibri" w:cs="Calibri"/>
          <w:color w:val="000000" w:themeColor="text1"/>
          <w:lang w:val="en-US"/>
        </w:rPr>
        <w:t>disciplinary</w:t>
      </w:r>
      <w:r w:rsidR="008B2EC0">
        <w:rPr>
          <w:rFonts w:ascii="Calibri" w:hAnsi="Calibri" w:cs="Calibri"/>
          <w:color w:val="000000" w:themeColor="text1"/>
          <w:lang w:val="en-US"/>
        </w:rPr>
        <w:t xml:space="preserve">, </w:t>
      </w:r>
      <w:proofErr w:type="gramStart"/>
      <w:r w:rsidR="008B2EC0">
        <w:rPr>
          <w:rFonts w:ascii="Calibri" w:hAnsi="Calibri" w:cs="Calibri"/>
          <w:color w:val="000000" w:themeColor="text1"/>
          <w:lang w:val="en-US"/>
        </w:rPr>
        <w:t>well-informed</w:t>
      </w:r>
      <w:proofErr w:type="gramEnd"/>
      <w:r w:rsidR="008B2EC0">
        <w:rPr>
          <w:rFonts w:ascii="Calibri" w:hAnsi="Calibri" w:cs="Calibri"/>
          <w:color w:val="000000" w:themeColor="text1"/>
          <w:lang w:val="en-US"/>
        </w:rPr>
        <w:t xml:space="preserve"> and</w:t>
      </w:r>
      <w:r w:rsidR="00F70C32">
        <w:rPr>
          <w:rFonts w:ascii="Calibri" w:hAnsi="Calibri" w:cs="Calibri"/>
          <w:color w:val="000000" w:themeColor="text1"/>
          <w:lang w:val="en-US"/>
        </w:rPr>
        <w:t xml:space="preserve"> open debate</w:t>
      </w:r>
      <w:r w:rsidR="00FD02FE">
        <w:rPr>
          <w:rFonts w:ascii="Calibri" w:hAnsi="Calibri" w:cs="Calibri"/>
          <w:color w:val="000000" w:themeColor="text1"/>
          <w:lang w:val="en-US"/>
        </w:rPr>
        <w:t xml:space="preserve"> </w:t>
      </w:r>
      <w:r w:rsidR="00767112">
        <w:rPr>
          <w:rFonts w:ascii="Calibri" w:hAnsi="Calibri" w:cs="Calibri"/>
          <w:color w:val="000000" w:themeColor="text1"/>
          <w:lang w:val="en-US"/>
        </w:rPr>
        <w:t xml:space="preserve">is the best way forward </w:t>
      </w:r>
      <w:r w:rsidR="00A43DE0">
        <w:rPr>
          <w:rFonts w:ascii="Calibri" w:hAnsi="Calibri" w:cs="Calibri"/>
          <w:color w:val="000000" w:themeColor="text1"/>
          <w:lang w:val="en-US"/>
        </w:rPr>
        <w:t>to</w:t>
      </w:r>
      <w:r w:rsidR="00F14215">
        <w:rPr>
          <w:rFonts w:ascii="Calibri" w:hAnsi="Calibri" w:cs="Calibri"/>
          <w:color w:val="000000" w:themeColor="text1"/>
          <w:lang w:val="en-US"/>
        </w:rPr>
        <w:t xml:space="preserve"> </w:t>
      </w:r>
      <w:r w:rsidR="00AE7868">
        <w:rPr>
          <w:rFonts w:ascii="Calibri" w:hAnsi="Calibri" w:cs="Calibri"/>
          <w:color w:val="000000" w:themeColor="text1"/>
          <w:lang w:val="en-US"/>
        </w:rPr>
        <w:t>review AI</w:t>
      </w:r>
      <w:r w:rsidR="00E00989">
        <w:rPr>
          <w:rFonts w:ascii="Calibri" w:hAnsi="Calibri" w:cs="Calibri"/>
          <w:color w:val="000000" w:themeColor="text1"/>
          <w:lang w:val="en-US"/>
        </w:rPr>
        <w:t xml:space="preserve"> statistics</w:t>
      </w:r>
      <w:r w:rsidR="00AE7868">
        <w:rPr>
          <w:rFonts w:ascii="Calibri" w:hAnsi="Calibri" w:cs="Calibri"/>
          <w:color w:val="000000" w:themeColor="text1"/>
          <w:lang w:val="en-US"/>
        </w:rPr>
        <w:t xml:space="preserve"> according to the </w:t>
      </w:r>
      <w:r w:rsidR="00891096">
        <w:rPr>
          <w:rFonts w:ascii="Calibri" w:hAnsi="Calibri" w:cs="Calibri"/>
          <w:color w:val="000000" w:themeColor="text1"/>
          <w:lang w:val="en-US"/>
        </w:rPr>
        <w:t xml:space="preserve">normative </w:t>
      </w:r>
      <w:r w:rsidR="000B0462">
        <w:rPr>
          <w:rFonts w:ascii="Calibri" w:hAnsi="Calibri" w:cs="Calibri"/>
          <w:color w:val="000000" w:themeColor="text1"/>
          <w:lang w:val="en-US"/>
        </w:rPr>
        <w:t>requirements of non-discrimination</w:t>
      </w:r>
      <w:r w:rsidR="00044E23">
        <w:rPr>
          <w:rFonts w:ascii="Calibri" w:hAnsi="Calibri" w:cs="Calibri"/>
          <w:color w:val="000000" w:themeColor="text1"/>
          <w:lang w:val="en-US"/>
        </w:rPr>
        <w:t xml:space="preserve"> law</w:t>
      </w:r>
      <w:r w:rsidR="00891096">
        <w:rPr>
          <w:rFonts w:ascii="Calibri" w:hAnsi="Calibri" w:cs="Calibri"/>
          <w:color w:val="000000" w:themeColor="text1"/>
          <w:lang w:val="en-US"/>
        </w:rPr>
        <w:t xml:space="preserve">. </w:t>
      </w:r>
      <w:r w:rsidR="00AB3530">
        <w:rPr>
          <w:rFonts w:ascii="Calibri" w:hAnsi="Calibri" w:cs="Calibri"/>
          <w:color w:val="000000" w:themeColor="text1"/>
          <w:lang w:val="en-US"/>
        </w:rPr>
        <w:t>Hence</w:t>
      </w:r>
      <w:r w:rsidR="00EC7F0B">
        <w:rPr>
          <w:rFonts w:ascii="Calibri" w:hAnsi="Calibri" w:cs="Calibri"/>
          <w:color w:val="000000" w:themeColor="text1"/>
          <w:lang w:val="en-US"/>
        </w:rPr>
        <w:t>, o</w:t>
      </w:r>
      <w:r w:rsidR="002D6C30">
        <w:rPr>
          <w:rFonts w:ascii="Calibri" w:hAnsi="Calibri" w:cs="Calibri"/>
          <w:color w:val="000000" w:themeColor="text1"/>
          <w:lang w:val="en-US"/>
        </w:rPr>
        <w:t xml:space="preserve">ur </w:t>
      </w:r>
      <w:r w:rsidR="00F567BB">
        <w:rPr>
          <w:rFonts w:ascii="Calibri" w:hAnsi="Calibri" w:cs="Calibri"/>
          <w:color w:val="000000" w:themeColor="text1"/>
          <w:lang w:val="en-US"/>
        </w:rPr>
        <w:t>submission</w:t>
      </w:r>
      <w:r w:rsidR="002D6C30">
        <w:rPr>
          <w:rFonts w:ascii="Calibri" w:hAnsi="Calibri" w:cs="Calibri"/>
          <w:color w:val="000000" w:themeColor="text1"/>
          <w:lang w:val="en-US"/>
        </w:rPr>
        <w:t xml:space="preserve"> </w:t>
      </w:r>
      <w:r w:rsidR="002B629C">
        <w:rPr>
          <w:rFonts w:ascii="Calibri" w:hAnsi="Calibri" w:cs="Calibri"/>
          <w:color w:val="000000" w:themeColor="text1"/>
          <w:lang w:val="en-US"/>
        </w:rPr>
        <w:t>is</w:t>
      </w:r>
      <w:r w:rsidR="00066554">
        <w:rPr>
          <w:rFonts w:ascii="Calibri" w:hAnsi="Calibri" w:cs="Calibri"/>
          <w:color w:val="000000" w:themeColor="text1"/>
          <w:lang w:val="en-US"/>
        </w:rPr>
        <w:t xml:space="preserve"> </w:t>
      </w:r>
      <w:r w:rsidR="002B629C">
        <w:rPr>
          <w:rFonts w:ascii="Calibri" w:hAnsi="Calibri" w:cs="Calibri"/>
          <w:color w:val="000000" w:themeColor="text1"/>
          <w:lang w:val="en-US"/>
        </w:rPr>
        <w:t>rooted</w:t>
      </w:r>
      <w:r w:rsidR="002D6C30">
        <w:rPr>
          <w:rFonts w:ascii="Calibri" w:hAnsi="Calibri" w:cs="Calibri"/>
          <w:color w:val="000000" w:themeColor="text1"/>
          <w:lang w:val="en-US"/>
        </w:rPr>
        <w:t xml:space="preserve"> </w:t>
      </w:r>
      <w:r w:rsidR="002B629C">
        <w:rPr>
          <w:rFonts w:ascii="Calibri" w:hAnsi="Calibri" w:cs="Calibri"/>
          <w:color w:val="000000" w:themeColor="text1"/>
          <w:lang w:val="en-US"/>
        </w:rPr>
        <w:t xml:space="preserve">in </w:t>
      </w:r>
      <w:r w:rsidR="007365D3">
        <w:rPr>
          <w:rFonts w:ascii="Calibri" w:hAnsi="Calibri" w:cs="Calibri"/>
          <w:color w:val="000000" w:themeColor="text1"/>
          <w:lang w:val="en-US"/>
        </w:rPr>
        <w:t xml:space="preserve">both the </w:t>
      </w:r>
      <w:r w:rsidR="002E58BE">
        <w:rPr>
          <w:rFonts w:ascii="Calibri" w:hAnsi="Calibri" w:cs="Calibri"/>
          <w:color w:val="000000" w:themeColor="text1"/>
          <w:lang w:val="en-US"/>
        </w:rPr>
        <w:t>quanti</w:t>
      </w:r>
      <w:r w:rsidR="00CB147A">
        <w:rPr>
          <w:rFonts w:ascii="Calibri" w:hAnsi="Calibri" w:cs="Calibri"/>
          <w:color w:val="000000" w:themeColor="text1"/>
          <w:lang w:val="en-US"/>
        </w:rPr>
        <w:t>t</w:t>
      </w:r>
      <w:r w:rsidR="002E58BE">
        <w:rPr>
          <w:rFonts w:ascii="Calibri" w:hAnsi="Calibri" w:cs="Calibri"/>
          <w:color w:val="000000" w:themeColor="text1"/>
          <w:lang w:val="en-US"/>
        </w:rPr>
        <w:t>ative</w:t>
      </w:r>
      <w:r w:rsidR="007365D3">
        <w:rPr>
          <w:rFonts w:ascii="Calibri" w:hAnsi="Calibri" w:cs="Calibri"/>
          <w:color w:val="000000" w:themeColor="text1"/>
          <w:lang w:val="en-US"/>
        </w:rPr>
        <w:t xml:space="preserve"> and </w:t>
      </w:r>
      <w:r w:rsidR="002E58BE">
        <w:rPr>
          <w:rFonts w:ascii="Calibri" w:hAnsi="Calibri" w:cs="Calibri"/>
          <w:color w:val="000000" w:themeColor="text1"/>
          <w:lang w:val="en-US"/>
        </w:rPr>
        <w:t>qualitative</w:t>
      </w:r>
      <w:r w:rsidR="002B629C">
        <w:rPr>
          <w:rFonts w:ascii="Calibri" w:hAnsi="Calibri" w:cs="Calibri"/>
          <w:color w:val="000000" w:themeColor="text1"/>
          <w:lang w:val="en-US"/>
        </w:rPr>
        <w:t xml:space="preserve"> </w:t>
      </w:r>
      <w:r w:rsidR="00254FA5">
        <w:rPr>
          <w:rFonts w:ascii="Calibri" w:hAnsi="Calibri" w:cs="Calibri"/>
          <w:color w:val="000000" w:themeColor="text1"/>
          <w:lang w:val="en-US"/>
        </w:rPr>
        <w:t>reasoning</w:t>
      </w:r>
      <w:r w:rsidR="00FA748C">
        <w:rPr>
          <w:rFonts w:ascii="Calibri" w:hAnsi="Calibri" w:cs="Calibri"/>
          <w:color w:val="000000" w:themeColor="text1"/>
          <w:lang w:val="en-US"/>
        </w:rPr>
        <w:t xml:space="preserve"> paradigm</w:t>
      </w:r>
      <w:r w:rsidR="00420EDD">
        <w:rPr>
          <w:rFonts w:ascii="Calibri" w:hAnsi="Calibri" w:cs="Calibri"/>
          <w:color w:val="000000" w:themeColor="text1"/>
          <w:lang w:val="en-US"/>
        </w:rPr>
        <w:t xml:space="preserve"> to assess fair AI</w:t>
      </w:r>
      <w:r w:rsidR="002D6C30">
        <w:rPr>
          <w:rFonts w:ascii="Calibri" w:hAnsi="Calibri" w:cs="Calibri"/>
          <w:color w:val="000000" w:themeColor="text1"/>
          <w:lang w:val="en-US"/>
        </w:rPr>
        <w:t>:</w:t>
      </w:r>
    </w:p>
    <w:p w14:paraId="421112CB" w14:textId="32EE78C5" w:rsidR="00295E55" w:rsidRPr="00DE086D" w:rsidRDefault="00791093" w:rsidP="00F32967">
      <w:pPr>
        <w:pStyle w:val="ListParagraph"/>
        <w:numPr>
          <w:ilvl w:val="0"/>
          <w:numId w:val="1"/>
        </w:numPr>
      </w:pPr>
      <w:r w:rsidRPr="00F32967">
        <w:rPr>
          <w:rFonts w:ascii="Calibri" w:hAnsi="Calibri" w:cs="Calibri"/>
          <w:b/>
          <w:bCs/>
          <w:color w:val="000000" w:themeColor="text1"/>
          <w:lang w:val="en-US"/>
        </w:rPr>
        <w:t>Quantitative:</w:t>
      </w:r>
      <w:r w:rsidRPr="00F32967">
        <w:rPr>
          <w:rFonts w:ascii="Calibri" w:hAnsi="Calibri" w:cs="Calibri"/>
          <w:color w:val="000000" w:themeColor="text1"/>
          <w:lang w:val="en-US"/>
        </w:rPr>
        <w:t xml:space="preserve"> </w:t>
      </w:r>
      <w:r w:rsidR="00880739" w:rsidRPr="00F32967">
        <w:rPr>
          <w:rFonts w:ascii="Calibri" w:hAnsi="Calibri" w:cs="Calibri"/>
          <w:color w:val="000000" w:themeColor="text1"/>
          <w:lang w:val="en-US"/>
        </w:rPr>
        <w:t>W</w:t>
      </w:r>
      <w:r w:rsidR="00604A6F" w:rsidRPr="00F32967">
        <w:rPr>
          <w:rFonts w:ascii="Calibri" w:hAnsi="Calibri" w:cs="Calibri"/>
          <w:color w:val="000000" w:themeColor="text1"/>
          <w:lang w:val="en-US"/>
        </w:rPr>
        <w:t>e present</w:t>
      </w:r>
      <w:r w:rsidR="001F08B8" w:rsidRPr="00F32967">
        <w:rPr>
          <w:rFonts w:ascii="Calibri" w:hAnsi="Calibri" w:cs="Calibri"/>
          <w:color w:val="000000" w:themeColor="text1"/>
          <w:lang w:val="en-US"/>
        </w:rPr>
        <w:t xml:space="preserve"> a</w:t>
      </w:r>
      <w:r w:rsidR="009751B9" w:rsidRPr="00F32967">
        <w:rPr>
          <w:rFonts w:ascii="Calibri" w:hAnsi="Calibri" w:cs="Calibri"/>
          <w:color w:val="000000" w:themeColor="text1"/>
          <w:lang w:val="en-US"/>
        </w:rPr>
        <w:t>n</w:t>
      </w:r>
      <w:r w:rsidR="007A1843" w:rsidRPr="00F32967">
        <w:rPr>
          <w:rFonts w:ascii="Calibri" w:hAnsi="Calibri" w:cs="Calibri"/>
          <w:color w:val="000000" w:themeColor="text1"/>
          <w:lang w:val="en-US"/>
        </w:rPr>
        <w:t xml:space="preserve"> open-source</w:t>
      </w:r>
      <w:r w:rsidR="001F08B8" w:rsidRPr="00F32967">
        <w:rPr>
          <w:rFonts w:ascii="Calibri" w:hAnsi="Calibri" w:cs="Calibri"/>
          <w:color w:val="000000" w:themeColor="text1"/>
          <w:lang w:val="en-US"/>
        </w:rPr>
        <w:t xml:space="preserve"> </w:t>
      </w:r>
      <w:r w:rsidR="00903F01" w:rsidRPr="00F32967">
        <w:rPr>
          <w:rFonts w:ascii="Calibri" w:hAnsi="Calibri" w:cs="Calibri"/>
          <w:color w:val="000000" w:themeColor="text1"/>
          <w:lang w:val="en-US"/>
        </w:rPr>
        <w:t>bias scan</w:t>
      </w:r>
      <w:r w:rsidR="00D35EAE" w:rsidRPr="00F32967">
        <w:rPr>
          <w:rFonts w:ascii="Calibri" w:hAnsi="Calibri" w:cs="Calibri"/>
          <w:color w:val="000000" w:themeColor="text1"/>
          <w:lang w:val="en-US"/>
        </w:rPr>
        <w:t xml:space="preserve"> </w:t>
      </w:r>
      <w:r w:rsidR="00D35EAE" w:rsidRPr="00F32967">
        <w:rPr>
          <w:rFonts w:ascii="Calibri" w:hAnsi="Calibri" w:cs="Calibri"/>
          <w:color w:val="000000" w:themeColor="text1"/>
          <w:lang w:val="en-US"/>
        </w:rPr>
        <w:t>tool</w:t>
      </w:r>
      <w:r w:rsidR="0007591A" w:rsidRPr="00F32967">
        <w:rPr>
          <w:rFonts w:ascii="Calibri" w:hAnsi="Calibri" w:cs="Calibri"/>
          <w:color w:val="000000" w:themeColor="text1"/>
          <w:lang w:val="en-US"/>
        </w:rPr>
        <w:t xml:space="preserve">, </w:t>
      </w:r>
      <w:r w:rsidR="005A64F9" w:rsidRPr="00F32967">
        <w:rPr>
          <w:rFonts w:ascii="Calibri" w:hAnsi="Calibri" w:cs="Calibri"/>
          <w:color w:val="000000" w:themeColor="text1"/>
          <w:lang w:val="en-US"/>
        </w:rPr>
        <w:t>based on</w:t>
      </w:r>
      <w:r w:rsidR="00054C33" w:rsidRPr="00F32967">
        <w:rPr>
          <w:rFonts w:ascii="Calibri" w:hAnsi="Calibri" w:cs="Calibri"/>
          <w:color w:val="000000" w:themeColor="text1"/>
          <w:lang w:val="en-US"/>
        </w:rPr>
        <w:t xml:space="preserve"> </w:t>
      </w:r>
      <w:r w:rsidR="000656ED" w:rsidRPr="00F32967">
        <w:rPr>
          <w:rFonts w:ascii="Calibri" w:hAnsi="Calibri" w:cs="Calibri"/>
          <w:color w:val="000000" w:themeColor="text1"/>
          <w:lang w:val="en-US"/>
        </w:rPr>
        <w:t>the</w:t>
      </w:r>
      <w:r w:rsidR="006D0D50" w:rsidRPr="00F32967">
        <w:rPr>
          <w:rFonts w:ascii="Calibri" w:hAnsi="Calibri" w:cs="Calibri"/>
          <w:color w:val="000000" w:themeColor="text1"/>
          <w:lang w:val="en-US"/>
        </w:rPr>
        <w:t xml:space="preserve"> </w:t>
      </w:r>
      <w:proofErr w:type="spellStart"/>
      <w:r w:rsidR="006D0D50" w:rsidRPr="00F32967">
        <w:rPr>
          <w:rFonts w:ascii="Calibri" w:hAnsi="Calibri" w:cs="Calibri"/>
          <w:color w:val="000000" w:themeColor="text1"/>
          <w:lang w:val="en-US"/>
        </w:rPr>
        <w:t>KMeans</w:t>
      </w:r>
      <w:proofErr w:type="spellEnd"/>
      <w:r w:rsidR="006D0D50" w:rsidRPr="00F32967">
        <w:rPr>
          <w:rFonts w:ascii="Calibri" w:hAnsi="Calibri" w:cs="Calibri"/>
          <w:color w:val="000000" w:themeColor="text1"/>
          <w:lang w:val="en-US"/>
        </w:rPr>
        <w:t xml:space="preserve"> Hierarchical Bias Aware Clustering (HBAC)</w:t>
      </w:r>
      <w:r w:rsidR="000656ED" w:rsidRPr="00F32967">
        <w:rPr>
          <w:rFonts w:ascii="Calibri" w:hAnsi="Calibri" w:cs="Calibri"/>
          <w:color w:val="000000" w:themeColor="text1"/>
          <w:lang w:val="en-US"/>
        </w:rPr>
        <w:t xml:space="preserve"> algorithm</w:t>
      </w:r>
      <w:r w:rsidR="006D0D50">
        <w:rPr>
          <w:rStyle w:val="FootnoteReference"/>
          <w:rFonts w:ascii="Calibri" w:hAnsi="Calibri" w:cs="Calibri"/>
          <w:color w:val="000000" w:themeColor="text1"/>
          <w:lang w:val="en-US"/>
        </w:rPr>
        <w:footnoteReference w:id="1"/>
      </w:r>
      <w:r w:rsidR="000F36FF" w:rsidRPr="00F32967">
        <w:rPr>
          <w:rFonts w:ascii="Calibri" w:hAnsi="Calibri" w:cs="Calibri"/>
          <w:color w:val="000000" w:themeColor="text1"/>
          <w:lang w:val="en-US"/>
        </w:rPr>
        <w:t>,</w:t>
      </w:r>
      <w:r w:rsidR="00F40A98" w:rsidRPr="00F32967">
        <w:rPr>
          <w:rFonts w:ascii="Calibri" w:hAnsi="Calibri" w:cs="Calibri"/>
          <w:color w:val="000000" w:themeColor="text1"/>
          <w:lang w:val="en-US"/>
        </w:rPr>
        <w:t xml:space="preserve"> </w:t>
      </w:r>
      <w:r w:rsidR="006968BF" w:rsidRPr="00F32967">
        <w:rPr>
          <w:rFonts w:ascii="Calibri" w:hAnsi="Calibri" w:cs="Calibri"/>
          <w:color w:val="000000" w:themeColor="text1"/>
          <w:lang w:val="en-US"/>
        </w:rPr>
        <w:t xml:space="preserve">to </w:t>
      </w:r>
      <w:r w:rsidR="00F32967" w:rsidRPr="00F32967">
        <w:t>discover potentially discriminated groups of similar users</w:t>
      </w:r>
      <w:r w:rsidR="006968BF" w:rsidRPr="00F32967">
        <w:rPr>
          <w:rFonts w:ascii="Calibri" w:hAnsi="Calibri" w:cs="Calibri"/>
          <w:color w:val="000000" w:themeColor="text1"/>
          <w:lang w:val="en-US"/>
        </w:rPr>
        <w:t xml:space="preserve"> in AI</w:t>
      </w:r>
      <w:r w:rsidR="00514E86" w:rsidRPr="00F32967">
        <w:rPr>
          <w:rFonts w:ascii="Calibri" w:hAnsi="Calibri" w:cs="Calibri"/>
          <w:color w:val="000000" w:themeColor="text1"/>
          <w:lang w:val="en-US"/>
        </w:rPr>
        <w:t xml:space="preserve"> systems</w:t>
      </w:r>
      <w:r w:rsidR="00751C6C" w:rsidRPr="00F32967">
        <w:rPr>
          <w:rFonts w:ascii="Calibri" w:hAnsi="Calibri" w:cs="Calibri"/>
          <w:color w:val="000000" w:themeColor="text1"/>
          <w:lang w:val="en-US"/>
        </w:rPr>
        <w:t xml:space="preserve">. </w:t>
      </w:r>
      <w:r w:rsidR="00DE2680" w:rsidRPr="00F32967">
        <w:rPr>
          <w:rFonts w:ascii="Calibri" w:hAnsi="Calibri" w:cs="Calibri"/>
          <w:color w:val="000000" w:themeColor="text1"/>
          <w:lang w:val="en-US"/>
        </w:rPr>
        <w:t xml:space="preserve">This </w:t>
      </w:r>
      <w:r w:rsidR="00890789" w:rsidRPr="00F32967">
        <w:rPr>
          <w:rFonts w:ascii="Calibri" w:hAnsi="Calibri" w:cs="Calibri"/>
          <w:color w:val="000000" w:themeColor="text1"/>
          <w:lang w:val="en-US"/>
        </w:rPr>
        <w:t>bias scan tool</w:t>
      </w:r>
      <w:r w:rsidR="00DE2680" w:rsidRPr="00F32967">
        <w:rPr>
          <w:rFonts w:ascii="Calibri" w:hAnsi="Calibri" w:cs="Calibri"/>
          <w:color w:val="000000" w:themeColor="text1"/>
          <w:lang w:val="en-US"/>
        </w:rPr>
        <w:t xml:space="preserve"> </w:t>
      </w:r>
      <w:r w:rsidR="00547BAE" w:rsidRPr="00F32967">
        <w:rPr>
          <w:rFonts w:ascii="Calibri" w:hAnsi="Calibri" w:cs="Calibri"/>
          <w:color w:val="000000" w:themeColor="text1"/>
          <w:lang w:val="en-US"/>
        </w:rPr>
        <w:t xml:space="preserve">does not require </w:t>
      </w:r>
      <w:r w:rsidR="00547BAE" w:rsidRPr="00F32967">
        <w:rPr>
          <w:rFonts w:ascii="Calibri" w:hAnsi="Calibri" w:cs="Calibri"/>
          <w:i/>
          <w:iCs/>
          <w:color w:val="000000" w:themeColor="text1"/>
          <w:lang w:val="en-US"/>
        </w:rPr>
        <w:t>a priori</w:t>
      </w:r>
      <w:r w:rsidR="00547BAE" w:rsidRPr="00F32967">
        <w:rPr>
          <w:rFonts w:ascii="Calibri" w:hAnsi="Calibri" w:cs="Calibri"/>
          <w:color w:val="000000" w:themeColor="text1"/>
          <w:lang w:val="en-US"/>
        </w:rPr>
        <w:t xml:space="preserve"> </w:t>
      </w:r>
      <w:r w:rsidR="00547BAE" w:rsidRPr="00F32967">
        <w:rPr>
          <w:rFonts w:ascii="Calibri" w:hAnsi="Calibri" w:cs="Calibri"/>
          <w:color w:val="000000" w:themeColor="text1"/>
          <w:lang w:val="en-US"/>
        </w:rPr>
        <w:t>information</w:t>
      </w:r>
      <w:r w:rsidR="00547BAE" w:rsidRPr="00F32967">
        <w:rPr>
          <w:rFonts w:ascii="Calibri" w:hAnsi="Calibri" w:cs="Calibri"/>
          <w:color w:val="000000" w:themeColor="text1"/>
          <w:lang w:val="en-US"/>
        </w:rPr>
        <w:t xml:space="preserve"> about existing disparities and sensitive </w:t>
      </w:r>
      <w:r w:rsidR="00ED7F52" w:rsidRPr="00F32967">
        <w:rPr>
          <w:rFonts w:ascii="Calibri" w:hAnsi="Calibri" w:cs="Calibri"/>
          <w:color w:val="000000" w:themeColor="text1"/>
          <w:lang w:val="en-US"/>
        </w:rPr>
        <w:t>attributes</w:t>
      </w:r>
      <w:r w:rsidR="003920CD" w:rsidRPr="00F32967">
        <w:rPr>
          <w:rFonts w:ascii="Calibri" w:hAnsi="Calibri" w:cs="Calibri"/>
          <w:color w:val="000000" w:themeColor="text1"/>
          <w:lang w:val="en-US"/>
        </w:rPr>
        <w:t xml:space="preserve">. </w:t>
      </w:r>
      <w:r w:rsidR="00C330DC" w:rsidRPr="00F32967">
        <w:rPr>
          <w:rFonts w:ascii="Calibri" w:hAnsi="Calibri" w:cs="Calibri"/>
          <w:color w:val="000000" w:themeColor="text1"/>
          <w:lang w:val="en-US"/>
        </w:rPr>
        <w:t>So, t</w:t>
      </w:r>
      <w:r w:rsidR="003920CD" w:rsidRPr="00F32967">
        <w:rPr>
          <w:rFonts w:ascii="Calibri" w:hAnsi="Calibri" w:cs="Calibri"/>
          <w:color w:val="000000" w:themeColor="text1"/>
          <w:lang w:val="en-US"/>
        </w:rPr>
        <w:t xml:space="preserve">he tool </w:t>
      </w:r>
      <w:r w:rsidR="00012BA0">
        <w:rPr>
          <w:rFonts w:ascii="Calibri" w:hAnsi="Calibri" w:cs="Calibri"/>
          <w:color w:val="000000" w:themeColor="text1"/>
          <w:lang w:val="en-US"/>
        </w:rPr>
        <w:t>can</w:t>
      </w:r>
      <w:r w:rsidR="00170ED0" w:rsidRPr="00F32967">
        <w:rPr>
          <w:rFonts w:ascii="Calibri" w:hAnsi="Calibri" w:cs="Calibri"/>
          <w:color w:val="000000" w:themeColor="text1"/>
          <w:lang w:val="en-US"/>
        </w:rPr>
        <w:t xml:space="preserve"> identify</w:t>
      </w:r>
      <w:r w:rsidR="00716017" w:rsidRPr="00F32967">
        <w:rPr>
          <w:rFonts w:ascii="Calibri" w:hAnsi="Calibri" w:cs="Calibri"/>
          <w:color w:val="000000" w:themeColor="text1"/>
          <w:lang w:val="en-US"/>
        </w:rPr>
        <w:t xml:space="preserve"> </w:t>
      </w:r>
      <w:r w:rsidR="000C63CB" w:rsidRPr="00F32967">
        <w:rPr>
          <w:rFonts w:ascii="Calibri" w:hAnsi="Calibri" w:cs="Calibri"/>
          <w:color w:val="000000" w:themeColor="text1"/>
          <w:lang w:val="en-US"/>
        </w:rPr>
        <w:t>proxy discrimination</w:t>
      </w:r>
      <w:r w:rsidR="00956301" w:rsidRPr="00F32967">
        <w:rPr>
          <w:rFonts w:ascii="Calibri" w:hAnsi="Calibri" w:cs="Calibri"/>
          <w:color w:val="000000" w:themeColor="text1"/>
          <w:lang w:val="en-US"/>
        </w:rPr>
        <w:t xml:space="preserve"> and</w:t>
      </w:r>
      <w:r w:rsidR="00BD54E7" w:rsidRPr="00F32967">
        <w:rPr>
          <w:rFonts w:ascii="Calibri" w:hAnsi="Calibri" w:cs="Calibri"/>
          <w:color w:val="000000" w:themeColor="text1"/>
          <w:lang w:val="en-US"/>
        </w:rPr>
        <w:t xml:space="preserve"> </w:t>
      </w:r>
      <w:r w:rsidR="00DE086D" w:rsidRPr="00DE086D">
        <w:t xml:space="preserve">new types of differentiation </w:t>
      </w:r>
      <w:r w:rsidR="00F021C4">
        <w:t>that</w:t>
      </w:r>
      <w:r w:rsidR="00DE086D" w:rsidRPr="00DE086D">
        <w:t xml:space="preserve"> evade non-discrimination law</w:t>
      </w:r>
      <w:r w:rsidR="001112D4">
        <w:t xml:space="preserve">. For instance, </w:t>
      </w:r>
      <w:r w:rsidR="009A7348">
        <w:t xml:space="preserve">differentiation based on </w:t>
      </w:r>
      <w:r w:rsidR="00DE086D" w:rsidRPr="00DE086D">
        <w:t>browser type and house number</w:t>
      </w:r>
      <w:r w:rsidR="00EE3F96">
        <w:t xml:space="preserve"> </w:t>
      </w:r>
      <w:r w:rsidR="00DE126C">
        <w:t>(</w:t>
      </w:r>
      <w:r w:rsidR="00EE3F96">
        <w:t xml:space="preserve">no </w:t>
      </w:r>
      <w:r w:rsidR="00DE086D" w:rsidRPr="00DE086D">
        <w:t>protected characteristics</w:t>
      </w:r>
      <w:r w:rsidR="003263D1">
        <w:t>),</w:t>
      </w:r>
      <w:r w:rsidR="00DE086D" w:rsidRPr="00DE086D">
        <w:t xml:space="preserve"> </w:t>
      </w:r>
      <w:r w:rsidR="00CC6799">
        <w:t xml:space="preserve">but </w:t>
      </w:r>
      <w:r w:rsidR="00266A87">
        <w:t xml:space="preserve">which </w:t>
      </w:r>
      <w:r w:rsidR="00CC6799">
        <w:t xml:space="preserve">could </w:t>
      </w:r>
      <w:r w:rsidR="00DE086D" w:rsidRPr="00DE086D">
        <w:t xml:space="preserve">still be </w:t>
      </w:r>
      <w:r w:rsidR="0006044D">
        <w:t xml:space="preserve">perceived as </w:t>
      </w:r>
      <w:r w:rsidR="00DE086D" w:rsidRPr="00DE086D">
        <w:t>unfair</w:t>
      </w:r>
      <w:r w:rsidR="00FC1286">
        <w:t xml:space="preserve"> differentiation</w:t>
      </w:r>
      <w:r w:rsidR="00DE086D" w:rsidRPr="00DE086D">
        <w:t xml:space="preserve"> </w:t>
      </w:r>
      <w:r w:rsidR="000846C2">
        <w:t xml:space="preserve">since it </w:t>
      </w:r>
      <w:r w:rsidR="00514FBA">
        <w:t>could</w:t>
      </w:r>
      <w:r w:rsidR="00DE086D" w:rsidRPr="00DE086D">
        <w:t xml:space="preserve"> reinforce social inequality</w:t>
      </w:r>
      <w:r w:rsidR="00DC0A42">
        <w:rPr>
          <w:rStyle w:val="FootnoteReference"/>
          <w:rFonts w:ascii="Calibri" w:hAnsi="Calibri" w:cs="Calibri"/>
          <w:color w:val="000000" w:themeColor="text1"/>
          <w:lang w:val="en-US"/>
        </w:rPr>
        <w:footnoteReference w:id="2"/>
      </w:r>
      <w:r w:rsidR="00880739" w:rsidRPr="00F32967">
        <w:rPr>
          <w:rFonts w:ascii="Calibri" w:hAnsi="Calibri" w:cs="Calibri"/>
          <w:color w:val="000000" w:themeColor="text1"/>
          <w:lang w:val="en-US"/>
        </w:rPr>
        <w:t>;</w:t>
      </w:r>
    </w:p>
    <w:p w14:paraId="0DEAB042" w14:textId="279ADC12" w:rsidR="00F32967" w:rsidRPr="00F32967" w:rsidRDefault="006838BB" w:rsidP="00F32967">
      <w:pPr>
        <w:pStyle w:val="ListParagraph"/>
        <w:numPr>
          <w:ilvl w:val="0"/>
          <w:numId w:val="1"/>
        </w:numPr>
        <w:rPr>
          <w:rFonts w:ascii="Calibri" w:hAnsi="Calibri" w:cs="Calibri"/>
          <w:color w:val="000000" w:themeColor="text1"/>
          <w:lang w:val="en-US"/>
        </w:rPr>
      </w:pPr>
      <w:r w:rsidRPr="00E54E30">
        <w:rPr>
          <w:rFonts w:ascii="Calibri" w:hAnsi="Calibri" w:cs="Calibri"/>
          <w:b/>
          <w:bCs/>
          <w:color w:val="000000" w:themeColor="text1"/>
          <w:lang w:val="en-US"/>
        </w:rPr>
        <w:t>Qualitative:</w:t>
      </w:r>
      <w:r w:rsidRPr="00E54E30">
        <w:rPr>
          <w:rFonts w:ascii="Calibri" w:hAnsi="Calibri" w:cs="Calibri"/>
          <w:color w:val="000000" w:themeColor="text1"/>
          <w:lang w:val="en-US"/>
        </w:rPr>
        <w:t xml:space="preserve"> </w:t>
      </w:r>
      <w:r w:rsidR="00DE2680" w:rsidRPr="00E54E30">
        <w:rPr>
          <w:rFonts w:ascii="Calibri" w:hAnsi="Calibri" w:cs="Calibri"/>
          <w:color w:val="000000" w:themeColor="text1"/>
          <w:lang w:val="en-US"/>
        </w:rPr>
        <w:t xml:space="preserve">We present </w:t>
      </w:r>
      <w:r w:rsidR="002B629C" w:rsidRPr="00E54E30">
        <w:rPr>
          <w:rFonts w:ascii="Calibri" w:hAnsi="Calibri" w:cs="Calibri"/>
          <w:color w:val="000000" w:themeColor="text1"/>
          <w:lang w:val="en-US"/>
        </w:rPr>
        <w:t xml:space="preserve">a </w:t>
      </w:r>
      <w:r w:rsidR="00A340A6">
        <w:rPr>
          <w:rFonts w:ascii="Calibri" w:hAnsi="Calibri" w:cs="Calibri"/>
          <w:color w:val="000000" w:themeColor="text1"/>
          <w:lang w:val="en-US"/>
        </w:rPr>
        <w:t xml:space="preserve">deliberative </w:t>
      </w:r>
      <w:r w:rsidR="00843369" w:rsidRPr="00E54E30">
        <w:rPr>
          <w:rFonts w:ascii="Calibri" w:hAnsi="Calibri" w:cs="Calibri"/>
          <w:color w:val="000000" w:themeColor="text1"/>
          <w:lang w:val="en-US"/>
        </w:rPr>
        <w:t xml:space="preserve">procedure </w:t>
      </w:r>
      <w:r w:rsidR="002B629C" w:rsidRPr="00E54E30">
        <w:rPr>
          <w:rFonts w:ascii="Calibri" w:hAnsi="Calibri" w:cs="Calibri"/>
          <w:color w:val="000000" w:themeColor="text1"/>
          <w:lang w:val="en-US"/>
        </w:rPr>
        <w:t xml:space="preserve">to </w:t>
      </w:r>
      <w:r w:rsidR="00DA2581">
        <w:rPr>
          <w:rFonts w:ascii="Calibri" w:hAnsi="Calibri" w:cs="Calibri"/>
          <w:color w:val="000000" w:themeColor="text1"/>
          <w:lang w:val="en-US"/>
        </w:rPr>
        <w:t>assess</w:t>
      </w:r>
      <w:r w:rsidR="003D1184">
        <w:rPr>
          <w:rFonts w:ascii="Calibri" w:hAnsi="Calibri" w:cs="Calibri"/>
          <w:color w:val="000000" w:themeColor="text1"/>
          <w:lang w:val="en-US"/>
        </w:rPr>
        <w:t xml:space="preserve"> </w:t>
      </w:r>
      <w:r w:rsidR="00D7751E">
        <w:rPr>
          <w:rFonts w:ascii="Calibri" w:hAnsi="Calibri" w:cs="Calibri"/>
          <w:color w:val="000000" w:themeColor="text1"/>
          <w:lang w:val="en-US"/>
        </w:rPr>
        <w:t>identified</w:t>
      </w:r>
      <w:r w:rsidR="00276E3C" w:rsidRPr="00E54E30">
        <w:rPr>
          <w:rFonts w:ascii="Calibri" w:hAnsi="Calibri" w:cs="Calibri"/>
          <w:color w:val="000000" w:themeColor="text1"/>
          <w:lang w:val="en-US"/>
        </w:rPr>
        <w:t xml:space="preserve"> </w:t>
      </w:r>
      <w:r w:rsidR="00A26A0D">
        <w:rPr>
          <w:rFonts w:ascii="Calibri" w:hAnsi="Calibri" w:cs="Calibri"/>
          <w:color w:val="000000" w:themeColor="text1"/>
          <w:lang w:val="en-US"/>
        </w:rPr>
        <w:t>discriminat</w:t>
      </w:r>
      <w:r w:rsidR="002F1A2E">
        <w:rPr>
          <w:rFonts w:ascii="Calibri" w:hAnsi="Calibri" w:cs="Calibri"/>
          <w:color w:val="000000" w:themeColor="text1"/>
          <w:lang w:val="en-US"/>
        </w:rPr>
        <w:t>ion</w:t>
      </w:r>
      <w:r w:rsidR="003D1184">
        <w:rPr>
          <w:rFonts w:ascii="Calibri" w:hAnsi="Calibri" w:cs="Calibri"/>
          <w:color w:val="000000" w:themeColor="text1"/>
          <w:lang w:val="en-US"/>
        </w:rPr>
        <w:t xml:space="preserve"> in AI models</w:t>
      </w:r>
      <w:r w:rsidR="00F75DA8">
        <w:rPr>
          <w:rFonts w:ascii="Calibri" w:hAnsi="Calibri" w:cs="Calibri"/>
          <w:color w:val="000000" w:themeColor="text1"/>
          <w:lang w:val="en-US"/>
        </w:rPr>
        <w:t xml:space="preserve">, </w:t>
      </w:r>
      <w:r w:rsidR="00D7751E">
        <w:rPr>
          <w:rFonts w:ascii="Calibri" w:hAnsi="Calibri" w:cs="Calibri"/>
          <w:color w:val="000000" w:themeColor="text1"/>
          <w:lang w:val="en-US"/>
        </w:rPr>
        <w:t xml:space="preserve">for instance </w:t>
      </w:r>
      <w:r w:rsidR="005E57EC">
        <w:rPr>
          <w:rFonts w:ascii="Calibri" w:hAnsi="Calibri" w:cs="Calibri"/>
          <w:color w:val="000000" w:themeColor="text1"/>
          <w:lang w:val="en-US"/>
        </w:rPr>
        <w:t xml:space="preserve">as </w:t>
      </w:r>
      <w:r w:rsidR="00F75DA8">
        <w:rPr>
          <w:rFonts w:ascii="Calibri" w:hAnsi="Calibri" w:cs="Calibri"/>
          <w:color w:val="000000" w:themeColor="text1"/>
          <w:lang w:val="en-US"/>
        </w:rPr>
        <w:t xml:space="preserve">detected </w:t>
      </w:r>
      <w:r w:rsidR="00295527">
        <w:rPr>
          <w:rFonts w:ascii="Calibri" w:hAnsi="Calibri" w:cs="Calibri"/>
          <w:color w:val="000000" w:themeColor="text1"/>
          <w:lang w:val="en-US"/>
        </w:rPr>
        <w:t>by</w:t>
      </w:r>
      <w:r w:rsidR="00D7751E">
        <w:rPr>
          <w:rFonts w:ascii="Calibri" w:hAnsi="Calibri" w:cs="Calibri"/>
          <w:color w:val="000000" w:themeColor="text1"/>
          <w:lang w:val="en-US"/>
        </w:rPr>
        <w:t xml:space="preserve"> the</w:t>
      </w:r>
      <w:r w:rsidR="00DF69D5">
        <w:rPr>
          <w:rFonts w:ascii="Calibri" w:hAnsi="Calibri" w:cs="Calibri"/>
          <w:color w:val="000000" w:themeColor="text1"/>
          <w:lang w:val="en-US"/>
        </w:rPr>
        <w:t xml:space="preserve"> </w:t>
      </w:r>
      <w:proofErr w:type="spellStart"/>
      <w:r w:rsidR="00DF69D5">
        <w:rPr>
          <w:rFonts w:ascii="Calibri" w:hAnsi="Calibri" w:cs="Calibri"/>
          <w:color w:val="000000" w:themeColor="text1"/>
          <w:lang w:val="en-US"/>
        </w:rPr>
        <w:t>KMeans</w:t>
      </w:r>
      <w:proofErr w:type="spellEnd"/>
      <w:r w:rsidR="00DF69D5">
        <w:rPr>
          <w:rFonts w:ascii="Calibri" w:hAnsi="Calibri" w:cs="Calibri"/>
          <w:color w:val="000000" w:themeColor="text1"/>
          <w:lang w:val="en-US"/>
        </w:rPr>
        <w:t xml:space="preserve"> HBAC</w:t>
      </w:r>
      <w:r w:rsidR="00D7751E">
        <w:rPr>
          <w:rFonts w:ascii="Calibri" w:hAnsi="Calibri" w:cs="Calibri"/>
          <w:color w:val="000000" w:themeColor="text1"/>
          <w:lang w:val="en-US"/>
        </w:rPr>
        <w:t xml:space="preserve"> bias scan </w:t>
      </w:r>
      <w:r w:rsidR="00DF69D5">
        <w:rPr>
          <w:rFonts w:ascii="Calibri" w:hAnsi="Calibri" w:cs="Calibri"/>
          <w:color w:val="000000" w:themeColor="text1"/>
          <w:lang w:val="en-US"/>
        </w:rPr>
        <w:t>tool</w:t>
      </w:r>
      <w:r w:rsidR="00D5052F">
        <w:rPr>
          <w:rFonts w:ascii="Calibri" w:hAnsi="Calibri" w:cs="Calibri"/>
          <w:color w:val="000000" w:themeColor="text1"/>
          <w:lang w:val="en-US"/>
        </w:rPr>
        <w:t xml:space="preserve">. This </w:t>
      </w:r>
      <w:r w:rsidR="00703771">
        <w:rPr>
          <w:rFonts w:ascii="Calibri" w:hAnsi="Calibri" w:cs="Calibri"/>
          <w:color w:val="000000" w:themeColor="text1"/>
          <w:lang w:val="en-US"/>
        </w:rPr>
        <w:t>includes</w:t>
      </w:r>
      <w:r w:rsidR="00A9193A">
        <w:rPr>
          <w:rFonts w:ascii="Calibri" w:hAnsi="Calibri" w:cs="Calibri"/>
          <w:color w:val="000000" w:themeColor="text1"/>
          <w:lang w:val="en-US"/>
        </w:rPr>
        <w:t xml:space="preserve"> </w:t>
      </w:r>
      <w:r w:rsidR="007B258B">
        <w:rPr>
          <w:rFonts w:ascii="Calibri" w:hAnsi="Calibri" w:cs="Calibri"/>
          <w:color w:val="000000" w:themeColor="text1"/>
          <w:lang w:val="en-US"/>
        </w:rPr>
        <w:t xml:space="preserve">AI </w:t>
      </w:r>
      <w:r w:rsidR="00FA1840">
        <w:rPr>
          <w:rFonts w:ascii="Calibri" w:hAnsi="Calibri" w:cs="Calibri"/>
          <w:color w:val="000000" w:themeColor="text1"/>
          <w:lang w:val="en-US"/>
        </w:rPr>
        <w:t>factsheet</w:t>
      </w:r>
      <w:r w:rsidR="007C335B">
        <w:rPr>
          <w:rFonts w:ascii="Calibri" w:hAnsi="Calibri" w:cs="Calibri"/>
          <w:color w:val="000000" w:themeColor="text1"/>
          <w:lang w:val="en-US"/>
        </w:rPr>
        <w:t xml:space="preserve"> </w:t>
      </w:r>
      <w:r w:rsidR="007C335B">
        <w:rPr>
          <w:rFonts w:ascii="Calibri" w:hAnsi="Calibri" w:cs="Calibri"/>
          <w:color w:val="000000" w:themeColor="text1"/>
          <w:lang w:val="en-US"/>
        </w:rPr>
        <w:t xml:space="preserve">that summarizes what model information is needed for </w:t>
      </w:r>
      <w:r w:rsidR="007C335B" w:rsidRPr="00E54E30">
        <w:rPr>
          <w:rFonts w:ascii="Calibri" w:hAnsi="Calibri" w:cs="Calibri"/>
          <w:color w:val="000000" w:themeColor="text1"/>
          <w:lang w:val="en-US"/>
        </w:rPr>
        <w:t>a diverse and independent commission of multi-disciplinary experts</w:t>
      </w:r>
      <w:r w:rsidR="007C335B">
        <w:rPr>
          <w:rFonts w:ascii="Calibri" w:hAnsi="Calibri" w:cs="Calibri"/>
          <w:color w:val="000000" w:themeColor="text1"/>
          <w:lang w:val="en-US"/>
        </w:rPr>
        <w:t xml:space="preserve"> to assess </w:t>
      </w:r>
      <w:r w:rsidR="00401882">
        <w:rPr>
          <w:rFonts w:ascii="Calibri" w:hAnsi="Calibri" w:cs="Calibri"/>
          <w:color w:val="000000" w:themeColor="text1"/>
          <w:lang w:val="en-US"/>
        </w:rPr>
        <w:t>the case at hand</w:t>
      </w:r>
      <w:r w:rsidR="00424163">
        <w:rPr>
          <w:rFonts w:ascii="Calibri" w:hAnsi="Calibri" w:cs="Calibri"/>
          <w:color w:val="000000" w:themeColor="text1"/>
          <w:lang w:val="en-US"/>
        </w:rPr>
        <w:t>.</w:t>
      </w:r>
      <w:r w:rsidR="007852AD">
        <w:rPr>
          <w:rFonts w:ascii="Calibri" w:hAnsi="Calibri" w:cs="Calibri"/>
          <w:color w:val="000000" w:themeColor="text1"/>
          <w:lang w:val="en-US"/>
        </w:rPr>
        <w:t xml:space="preserve"> Our </w:t>
      </w:r>
      <w:r w:rsidR="00C40F07">
        <w:rPr>
          <w:rFonts w:ascii="Calibri" w:hAnsi="Calibri" w:cs="Calibri"/>
          <w:color w:val="000000" w:themeColor="text1"/>
          <w:lang w:val="en-US"/>
        </w:rPr>
        <w:t xml:space="preserve">work is based on </w:t>
      </w:r>
      <w:r w:rsidR="00A16022" w:rsidRPr="00E54E30">
        <w:rPr>
          <w:rFonts w:ascii="Calibri" w:hAnsi="Calibri" w:cs="Calibri"/>
          <w:color w:val="000000" w:themeColor="text1"/>
          <w:lang w:val="en-US"/>
        </w:rPr>
        <w:t>best practices</w:t>
      </w:r>
      <w:r w:rsidR="00946CA1" w:rsidRPr="00E54E30">
        <w:rPr>
          <w:rFonts w:ascii="Calibri" w:hAnsi="Calibri" w:cs="Calibri"/>
          <w:color w:val="000000" w:themeColor="text1"/>
          <w:lang w:val="en-US"/>
        </w:rPr>
        <w:t xml:space="preserve"> </w:t>
      </w:r>
      <w:r w:rsidR="006E372D">
        <w:rPr>
          <w:rFonts w:ascii="Calibri" w:hAnsi="Calibri" w:cs="Calibri"/>
          <w:color w:val="000000" w:themeColor="text1"/>
          <w:lang w:val="en-US"/>
        </w:rPr>
        <w:t>from real-life case studies</w:t>
      </w:r>
      <w:r w:rsidR="00125111">
        <w:rPr>
          <w:rFonts w:ascii="Calibri" w:hAnsi="Calibri" w:cs="Calibri"/>
          <w:color w:val="000000" w:themeColor="text1"/>
          <w:lang w:val="en-US"/>
        </w:rPr>
        <w:t xml:space="preserve"> as conducted by NGO Algorithm Audit. </w:t>
      </w:r>
      <w:r w:rsidR="00125111">
        <w:rPr>
          <w:rFonts w:ascii="Calibri" w:hAnsi="Calibri" w:cs="Calibri"/>
          <w:color w:val="000000" w:themeColor="text1"/>
          <w:lang w:val="en-US"/>
        </w:rPr>
        <w:br/>
      </w:r>
    </w:p>
    <w:p w14:paraId="492AC0B1" w14:textId="0E303AA6" w:rsidR="00683DB9" w:rsidRPr="00EC46C8" w:rsidRDefault="00683DB9" w:rsidP="00EC46C8">
      <w:pPr>
        <w:rPr>
          <w:rFonts w:ascii="Calibri" w:eastAsia="Times New Roman" w:hAnsi="Calibri" w:cs="Calibri"/>
          <w:color w:val="292929"/>
          <w:spacing w:val="-1"/>
          <w:shd w:val="clear" w:color="auto" w:fill="FFFFFF"/>
          <w:lang w:val="en-US" w:eastAsia="en-GB"/>
        </w:rPr>
      </w:pPr>
      <w:r w:rsidRPr="00EC46C8">
        <w:rPr>
          <w:rFonts w:ascii="Calibri" w:hAnsi="Calibri" w:cs="Calibri"/>
          <w:color w:val="000000" w:themeColor="text1"/>
          <w:lang w:val="en-US"/>
        </w:rPr>
        <w:t xml:space="preserve">Our </w:t>
      </w:r>
      <w:r w:rsidR="00332FE4">
        <w:rPr>
          <w:rFonts w:ascii="Calibri" w:hAnsi="Calibri" w:cs="Calibri"/>
          <w:color w:val="000000" w:themeColor="text1"/>
          <w:lang w:val="en-US"/>
        </w:rPr>
        <w:t xml:space="preserve">two-pronged </w:t>
      </w:r>
      <w:r w:rsidR="003037C6">
        <w:rPr>
          <w:rFonts w:ascii="Calibri" w:hAnsi="Calibri" w:cs="Calibri"/>
          <w:color w:val="000000" w:themeColor="text1"/>
          <w:lang w:val="en-US"/>
        </w:rPr>
        <w:t>quantitative-qualitative</w:t>
      </w:r>
      <w:r w:rsidRPr="00EC46C8">
        <w:rPr>
          <w:rFonts w:ascii="Calibri" w:hAnsi="Calibri" w:cs="Calibri"/>
          <w:color w:val="000000" w:themeColor="text1"/>
          <w:lang w:val="en-US"/>
        </w:rPr>
        <w:t xml:space="preserve"> </w:t>
      </w:r>
      <w:r w:rsidR="0098520E">
        <w:rPr>
          <w:rFonts w:ascii="Calibri" w:hAnsi="Calibri" w:cs="Calibri"/>
          <w:color w:val="000000" w:themeColor="text1"/>
          <w:lang w:val="en-US"/>
        </w:rPr>
        <w:t>approach</w:t>
      </w:r>
      <w:r w:rsidRPr="00EC46C8">
        <w:rPr>
          <w:rFonts w:ascii="Calibri" w:hAnsi="Calibri" w:cs="Calibri"/>
          <w:color w:val="000000" w:themeColor="text1"/>
          <w:lang w:val="en-US"/>
        </w:rPr>
        <w:t xml:space="preserve"> </w:t>
      </w:r>
      <w:r w:rsidR="000D1E1A">
        <w:rPr>
          <w:rFonts w:ascii="Calibri" w:hAnsi="Calibri" w:cs="Calibri"/>
          <w:color w:val="000000" w:themeColor="text1"/>
          <w:lang w:val="en-US"/>
        </w:rPr>
        <w:t xml:space="preserve">could be </w:t>
      </w:r>
      <w:r w:rsidRPr="00EC46C8">
        <w:rPr>
          <w:rFonts w:ascii="Calibri" w:hAnsi="Calibri" w:cs="Calibri"/>
          <w:color w:val="000000" w:themeColor="text1"/>
          <w:lang w:val="en-US"/>
        </w:rPr>
        <w:t>applie</w:t>
      </w:r>
      <w:r w:rsidR="000D1E1A">
        <w:rPr>
          <w:rFonts w:ascii="Calibri" w:hAnsi="Calibri" w:cs="Calibri"/>
          <w:color w:val="000000" w:themeColor="text1"/>
          <w:lang w:val="en-US"/>
        </w:rPr>
        <w:t xml:space="preserve">d </w:t>
      </w:r>
      <w:r w:rsidRPr="00EC46C8">
        <w:rPr>
          <w:rFonts w:ascii="Calibri" w:hAnsi="Calibri" w:cs="Calibri"/>
          <w:color w:val="000000" w:themeColor="text1"/>
          <w:lang w:val="en-US"/>
        </w:rPr>
        <w:t xml:space="preserve">to all phases of the </w:t>
      </w:r>
      <w:r w:rsidRPr="00EC46C8">
        <w:rPr>
          <w:rFonts w:ascii="Calibri" w:eastAsia="Times New Roman" w:hAnsi="Calibri" w:cs="Calibri"/>
          <w:color w:val="292929"/>
          <w:spacing w:val="-1"/>
          <w:shd w:val="clear" w:color="auto" w:fill="FFFFFF"/>
          <w:lang w:val="en-US" w:eastAsia="en-GB"/>
        </w:rPr>
        <w:t>AI lifecycle</w:t>
      </w:r>
      <w:r w:rsidR="007A14FA">
        <w:rPr>
          <w:rFonts w:ascii="Calibri" w:eastAsia="Times New Roman" w:hAnsi="Calibri" w:cs="Calibri"/>
          <w:color w:val="292929"/>
          <w:spacing w:val="-1"/>
          <w:shd w:val="clear" w:color="auto" w:fill="FFFFFF"/>
          <w:lang w:val="en-US" w:eastAsia="en-GB"/>
        </w:rPr>
        <w:t xml:space="preserve">, e.g., </w:t>
      </w:r>
      <w:r w:rsidRPr="00EC46C8">
        <w:rPr>
          <w:rFonts w:ascii="Calibri" w:eastAsia="Times New Roman" w:hAnsi="Calibri" w:cs="Calibri"/>
          <w:color w:val="292929"/>
          <w:spacing w:val="-1"/>
          <w:shd w:val="clear" w:color="auto" w:fill="FFFFFF"/>
          <w:lang w:val="en-US" w:eastAsia="en-GB"/>
        </w:rPr>
        <w:t>1</w:t>
      </w:r>
      <w:r w:rsidR="00AF165A">
        <w:rPr>
          <w:rFonts w:ascii="Calibri" w:eastAsia="Times New Roman" w:hAnsi="Calibri" w:cs="Calibri"/>
          <w:color w:val="292929"/>
          <w:spacing w:val="-1"/>
          <w:shd w:val="clear" w:color="auto" w:fill="FFFFFF"/>
          <w:lang w:val="en-US" w:eastAsia="en-GB"/>
        </w:rPr>
        <w:t>.</w:t>
      </w:r>
      <w:r w:rsidRPr="00EC46C8">
        <w:rPr>
          <w:rFonts w:ascii="Calibri" w:eastAsia="Times New Roman" w:hAnsi="Calibri" w:cs="Calibri"/>
          <w:color w:val="292929"/>
          <w:spacing w:val="-1"/>
          <w:shd w:val="clear" w:color="auto" w:fill="FFFFFF"/>
          <w:lang w:val="en-US" w:eastAsia="en-GB"/>
        </w:rPr>
        <w:t xml:space="preserve"> </w:t>
      </w:r>
      <w:r w:rsidR="00B9042C">
        <w:rPr>
          <w:rFonts w:ascii="Calibri" w:eastAsia="Times New Roman" w:hAnsi="Calibri" w:cs="Calibri"/>
          <w:color w:val="292929"/>
          <w:spacing w:val="-1"/>
          <w:shd w:val="clear" w:color="auto" w:fill="FFFFFF"/>
          <w:lang w:val="en-US" w:eastAsia="en-GB"/>
        </w:rPr>
        <w:t>c</w:t>
      </w:r>
      <w:r w:rsidRPr="00EC46C8">
        <w:rPr>
          <w:rFonts w:ascii="Calibri" w:eastAsia="Times New Roman" w:hAnsi="Calibri" w:cs="Calibri"/>
          <w:color w:val="292929"/>
          <w:spacing w:val="-1"/>
          <w:shd w:val="clear" w:color="auto" w:fill="FFFFFF"/>
          <w:lang w:val="en-US" w:eastAsia="en-GB"/>
        </w:rPr>
        <w:t>onception</w:t>
      </w:r>
      <w:r w:rsidR="00AF165A">
        <w:rPr>
          <w:rFonts w:ascii="Calibri" w:eastAsia="Times New Roman" w:hAnsi="Calibri" w:cs="Calibri"/>
          <w:color w:val="292929"/>
          <w:spacing w:val="-1"/>
          <w:shd w:val="clear" w:color="auto" w:fill="FFFFFF"/>
          <w:lang w:val="en-US" w:eastAsia="en-GB"/>
        </w:rPr>
        <w:t xml:space="preserve"> phase</w:t>
      </w:r>
      <w:r w:rsidRPr="00EC46C8">
        <w:rPr>
          <w:rFonts w:ascii="Calibri" w:eastAsia="Times New Roman" w:hAnsi="Calibri" w:cs="Calibri"/>
          <w:color w:val="292929"/>
          <w:spacing w:val="-1"/>
          <w:shd w:val="clear" w:color="auto" w:fill="FFFFFF"/>
          <w:lang w:val="en-US" w:eastAsia="en-GB"/>
        </w:rPr>
        <w:t>,</w:t>
      </w:r>
      <w:r w:rsidRPr="00EC46C8">
        <w:rPr>
          <w:rFonts w:ascii="Calibri" w:eastAsia="Times New Roman" w:hAnsi="Calibri" w:cs="Calibri"/>
          <w:color w:val="292929"/>
          <w:spacing w:val="-1"/>
          <w:shd w:val="clear" w:color="auto" w:fill="FFFFFF"/>
          <w:lang w:val="en-NL" w:eastAsia="en-GB"/>
        </w:rPr>
        <w:t xml:space="preserve"> </w:t>
      </w:r>
      <w:r w:rsidRPr="00EC46C8">
        <w:rPr>
          <w:rFonts w:ascii="Calibri" w:eastAsia="Times New Roman" w:hAnsi="Calibri" w:cs="Calibri"/>
          <w:color w:val="292929"/>
          <w:spacing w:val="-1"/>
          <w:shd w:val="clear" w:color="auto" w:fill="FFFFFF"/>
          <w:lang w:val="en-US" w:eastAsia="en-GB"/>
        </w:rPr>
        <w:t>2</w:t>
      </w:r>
      <w:r w:rsidR="00AF165A">
        <w:rPr>
          <w:rFonts w:ascii="Calibri" w:eastAsia="Times New Roman" w:hAnsi="Calibri" w:cs="Calibri"/>
          <w:color w:val="292929"/>
          <w:spacing w:val="-1"/>
          <w:shd w:val="clear" w:color="auto" w:fill="FFFFFF"/>
          <w:lang w:val="en-US" w:eastAsia="en-GB"/>
        </w:rPr>
        <w:t>.</w:t>
      </w:r>
      <w:r w:rsidRPr="00EC46C8">
        <w:rPr>
          <w:rFonts w:ascii="Calibri" w:eastAsia="Times New Roman" w:hAnsi="Calibri" w:cs="Calibri"/>
          <w:color w:val="292929"/>
          <w:spacing w:val="-1"/>
          <w:shd w:val="clear" w:color="auto" w:fill="FFFFFF"/>
          <w:lang w:val="en-NL" w:eastAsia="en-GB"/>
        </w:rPr>
        <w:t xml:space="preserve"> </w:t>
      </w:r>
      <w:r w:rsidR="00B9042C">
        <w:rPr>
          <w:rFonts w:ascii="Calibri" w:eastAsia="Times New Roman" w:hAnsi="Calibri" w:cs="Calibri"/>
          <w:color w:val="292929"/>
          <w:spacing w:val="-1"/>
          <w:shd w:val="clear" w:color="auto" w:fill="FFFFFF"/>
          <w:lang w:val="en-US" w:eastAsia="en-GB"/>
        </w:rPr>
        <w:t>p</w:t>
      </w:r>
      <w:r w:rsidRPr="00EC46C8">
        <w:rPr>
          <w:rFonts w:ascii="Calibri" w:eastAsia="Times New Roman" w:hAnsi="Calibri" w:cs="Calibri"/>
          <w:color w:val="292929"/>
          <w:spacing w:val="-1"/>
          <w:shd w:val="clear" w:color="auto" w:fill="FFFFFF"/>
          <w:lang w:val="en-NL" w:eastAsia="en-GB"/>
        </w:rPr>
        <w:t>re-processing</w:t>
      </w:r>
      <w:r w:rsidR="00F003C7">
        <w:rPr>
          <w:rFonts w:ascii="Calibri" w:eastAsia="Times New Roman" w:hAnsi="Calibri" w:cs="Calibri"/>
          <w:color w:val="292929"/>
          <w:spacing w:val="-1"/>
          <w:shd w:val="clear" w:color="auto" w:fill="FFFFFF"/>
          <w:lang w:val="en-US" w:eastAsia="en-GB"/>
        </w:rPr>
        <w:t xml:space="preserve"> phase</w:t>
      </w:r>
      <w:r w:rsidRPr="00EC46C8">
        <w:rPr>
          <w:rFonts w:ascii="Calibri" w:eastAsia="Times New Roman" w:hAnsi="Calibri" w:cs="Calibri"/>
          <w:color w:val="292929"/>
          <w:spacing w:val="-1"/>
          <w:shd w:val="clear" w:color="auto" w:fill="FFFFFF"/>
          <w:lang w:val="en-NL" w:eastAsia="en-GB"/>
        </w:rPr>
        <w:t xml:space="preserve">, </w:t>
      </w:r>
      <w:r w:rsidRPr="00EC46C8">
        <w:rPr>
          <w:rFonts w:ascii="Calibri" w:eastAsia="Times New Roman" w:hAnsi="Calibri" w:cs="Calibri"/>
          <w:color w:val="292929"/>
          <w:spacing w:val="-1"/>
          <w:shd w:val="clear" w:color="auto" w:fill="FFFFFF"/>
          <w:lang w:val="en-US" w:eastAsia="en-GB"/>
        </w:rPr>
        <w:t>3</w:t>
      </w:r>
      <w:r w:rsidR="004A559F">
        <w:rPr>
          <w:rFonts w:ascii="Calibri" w:eastAsia="Times New Roman" w:hAnsi="Calibri" w:cs="Calibri"/>
          <w:color w:val="292929"/>
          <w:spacing w:val="-1"/>
          <w:shd w:val="clear" w:color="auto" w:fill="FFFFFF"/>
          <w:lang w:val="en-US" w:eastAsia="en-GB"/>
        </w:rPr>
        <w:t xml:space="preserve">. </w:t>
      </w:r>
      <w:proofErr w:type="spellStart"/>
      <w:r w:rsidR="00B9042C">
        <w:rPr>
          <w:rFonts w:ascii="Calibri" w:eastAsia="Times New Roman" w:hAnsi="Calibri" w:cs="Calibri"/>
          <w:color w:val="292929"/>
          <w:spacing w:val="-1"/>
          <w:shd w:val="clear" w:color="auto" w:fill="FFFFFF"/>
          <w:lang w:val="en-US" w:eastAsia="en-GB"/>
        </w:rPr>
        <w:t>i</w:t>
      </w:r>
      <w:proofErr w:type="spellEnd"/>
      <w:r w:rsidRPr="00EC46C8">
        <w:rPr>
          <w:rFonts w:ascii="Calibri" w:eastAsia="Times New Roman" w:hAnsi="Calibri" w:cs="Calibri"/>
          <w:color w:val="292929"/>
          <w:spacing w:val="-1"/>
          <w:shd w:val="clear" w:color="auto" w:fill="FFFFFF"/>
          <w:lang w:val="en-NL" w:eastAsia="en-GB"/>
        </w:rPr>
        <w:t xml:space="preserve">n-processing </w:t>
      </w:r>
      <w:r w:rsidR="00192C67">
        <w:rPr>
          <w:rFonts w:ascii="Calibri" w:eastAsia="Times New Roman" w:hAnsi="Calibri" w:cs="Calibri"/>
          <w:color w:val="292929"/>
          <w:spacing w:val="-1"/>
          <w:shd w:val="clear" w:color="auto" w:fill="FFFFFF"/>
          <w:lang w:val="en-US" w:eastAsia="en-GB"/>
        </w:rPr>
        <w:t xml:space="preserve">phase </w:t>
      </w:r>
      <w:r w:rsidRPr="00EC46C8">
        <w:rPr>
          <w:rFonts w:ascii="Calibri" w:eastAsia="Times New Roman" w:hAnsi="Calibri" w:cs="Calibri"/>
          <w:color w:val="292929"/>
          <w:spacing w:val="-1"/>
          <w:shd w:val="clear" w:color="auto" w:fill="FFFFFF"/>
          <w:lang w:val="en-NL" w:eastAsia="en-GB"/>
        </w:rPr>
        <w:t xml:space="preserve">and </w:t>
      </w:r>
      <w:r w:rsidRPr="00EC46C8">
        <w:rPr>
          <w:rFonts w:ascii="Calibri" w:eastAsia="Times New Roman" w:hAnsi="Calibri" w:cs="Calibri"/>
          <w:color w:val="292929"/>
          <w:spacing w:val="-1"/>
          <w:shd w:val="clear" w:color="auto" w:fill="FFFFFF"/>
          <w:lang w:val="en-US" w:eastAsia="en-GB"/>
        </w:rPr>
        <w:t>4</w:t>
      </w:r>
      <w:r w:rsidR="00246DDE">
        <w:rPr>
          <w:rFonts w:ascii="Calibri" w:eastAsia="Times New Roman" w:hAnsi="Calibri" w:cs="Calibri"/>
          <w:color w:val="292929"/>
          <w:spacing w:val="-1"/>
          <w:shd w:val="clear" w:color="auto" w:fill="FFFFFF"/>
          <w:lang w:val="en-US" w:eastAsia="en-GB"/>
        </w:rPr>
        <w:t>.</w:t>
      </w:r>
      <w:r w:rsidRPr="00EC46C8">
        <w:rPr>
          <w:rFonts w:ascii="Calibri" w:eastAsia="Times New Roman" w:hAnsi="Calibri" w:cs="Calibri"/>
          <w:color w:val="292929"/>
          <w:spacing w:val="-1"/>
          <w:shd w:val="clear" w:color="auto" w:fill="FFFFFF"/>
          <w:lang w:val="en-NL" w:eastAsia="en-GB"/>
        </w:rPr>
        <w:t xml:space="preserve"> </w:t>
      </w:r>
      <w:r w:rsidR="00B9042C">
        <w:rPr>
          <w:rFonts w:ascii="Calibri" w:eastAsia="Times New Roman" w:hAnsi="Calibri" w:cs="Calibri"/>
          <w:color w:val="292929"/>
          <w:spacing w:val="-1"/>
          <w:shd w:val="clear" w:color="auto" w:fill="FFFFFF"/>
          <w:lang w:val="en-US" w:eastAsia="en-GB"/>
        </w:rPr>
        <w:t>p</w:t>
      </w:r>
      <w:r w:rsidR="0053662B">
        <w:rPr>
          <w:rFonts w:ascii="Calibri" w:eastAsia="Times New Roman" w:hAnsi="Calibri" w:cs="Calibri"/>
          <w:color w:val="292929"/>
          <w:spacing w:val="-1"/>
          <w:shd w:val="clear" w:color="auto" w:fill="FFFFFF"/>
          <w:lang w:val="en-US" w:eastAsia="en-GB"/>
        </w:rPr>
        <w:t>ost-processing</w:t>
      </w:r>
      <w:r w:rsidR="00CA6FFC">
        <w:rPr>
          <w:rFonts w:ascii="Calibri" w:eastAsia="Times New Roman" w:hAnsi="Calibri" w:cs="Calibri"/>
          <w:color w:val="292929"/>
          <w:spacing w:val="-1"/>
          <w:shd w:val="clear" w:color="auto" w:fill="FFFFFF"/>
          <w:lang w:val="en-US" w:eastAsia="en-GB"/>
        </w:rPr>
        <w:t xml:space="preserve"> phase</w:t>
      </w:r>
      <w:r w:rsidRPr="00EC46C8">
        <w:rPr>
          <w:rFonts w:ascii="Calibri" w:eastAsia="Times New Roman" w:hAnsi="Calibri" w:cs="Calibri"/>
          <w:color w:val="292929"/>
          <w:spacing w:val="-1"/>
          <w:shd w:val="clear" w:color="auto" w:fill="FFFFFF"/>
          <w:lang w:val="en-US" w:eastAsia="en-GB"/>
        </w:rPr>
        <w:t xml:space="preserve">. </w:t>
      </w:r>
      <w:r w:rsidR="006B6790">
        <w:rPr>
          <w:rFonts w:ascii="Calibri" w:eastAsia="Times New Roman" w:hAnsi="Calibri" w:cs="Calibri"/>
          <w:color w:val="292929"/>
          <w:spacing w:val="-1"/>
          <w:shd w:val="clear" w:color="auto" w:fill="FFFFFF"/>
          <w:lang w:val="en-US" w:eastAsia="en-GB"/>
        </w:rPr>
        <w:t>To align with the scope of this challenge, we focus</w:t>
      </w:r>
      <w:r w:rsidR="00360CDB">
        <w:rPr>
          <w:rFonts w:ascii="Calibri" w:eastAsia="Times New Roman" w:hAnsi="Calibri" w:cs="Calibri"/>
          <w:color w:val="292929"/>
          <w:spacing w:val="-1"/>
          <w:shd w:val="clear" w:color="auto" w:fill="FFFFFF"/>
          <w:lang w:val="en-US" w:eastAsia="en-GB"/>
        </w:rPr>
        <w:t xml:space="preserve"> </w:t>
      </w:r>
      <w:r w:rsidR="000D0B56">
        <w:rPr>
          <w:rFonts w:ascii="Calibri" w:eastAsia="Times New Roman" w:hAnsi="Calibri" w:cs="Calibri"/>
          <w:color w:val="292929"/>
          <w:spacing w:val="-1"/>
          <w:shd w:val="clear" w:color="auto" w:fill="FFFFFF"/>
          <w:lang w:val="en-US" w:eastAsia="en-GB"/>
        </w:rPr>
        <w:t>on</w:t>
      </w:r>
      <w:r w:rsidR="008C7065">
        <w:rPr>
          <w:rFonts w:ascii="Calibri" w:eastAsia="Times New Roman" w:hAnsi="Calibri" w:cs="Calibri"/>
          <w:color w:val="292929"/>
          <w:spacing w:val="-1"/>
          <w:shd w:val="clear" w:color="auto" w:fill="FFFFFF"/>
          <w:lang w:val="en-US" w:eastAsia="en-GB"/>
        </w:rPr>
        <w:t xml:space="preserve"> </w:t>
      </w:r>
      <w:r w:rsidR="007742B2">
        <w:rPr>
          <w:rFonts w:ascii="Calibri" w:eastAsia="Times New Roman" w:hAnsi="Calibri" w:cs="Calibri"/>
          <w:color w:val="292929"/>
          <w:spacing w:val="-1"/>
          <w:shd w:val="clear" w:color="auto" w:fill="FFFFFF"/>
          <w:lang w:val="en-US" w:eastAsia="en-GB"/>
        </w:rPr>
        <w:t>the</w:t>
      </w:r>
      <w:r w:rsidR="00C57347">
        <w:rPr>
          <w:rFonts w:ascii="Calibri" w:eastAsia="Times New Roman" w:hAnsi="Calibri" w:cs="Calibri"/>
          <w:color w:val="292929"/>
          <w:spacing w:val="-1"/>
          <w:shd w:val="clear" w:color="auto" w:fill="FFFFFF"/>
          <w:lang w:val="en-US" w:eastAsia="en-GB"/>
        </w:rPr>
        <w:t xml:space="preserve"> </w:t>
      </w:r>
      <w:r w:rsidR="00B9042C">
        <w:rPr>
          <w:rFonts w:ascii="Calibri" w:eastAsia="Times New Roman" w:hAnsi="Calibri" w:cs="Calibri"/>
          <w:color w:val="292929"/>
          <w:spacing w:val="-1"/>
          <w:shd w:val="clear" w:color="auto" w:fill="FFFFFF"/>
          <w:lang w:val="en-US" w:eastAsia="en-GB"/>
        </w:rPr>
        <w:t>i</w:t>
      </w:r>
      <w:r w:rsidR="00C57347">
        <w:rPr>
          <w:rFonts w:ascii="Calibri" w:eastAsia="Times New Roman" w:hAnsi="Calibri" w:cs="Calibri"/>
          <w:color w:val="292929"/>
          <w:spacing w:val="-1"/>
          <w:shd w:val="clear" w:color="auto" w:fill="FFFFFF"/>
          <w:lang w:val="en-US" w:eastAsia="en-GB"/>
        </w:rPr>
        <w:t>n-</w:t>
      </w:r>
      <w:r w:rsidR="007742B2">
        <w:rPr>
          <w:rFonts w:ascii="Calibri" w:eastAsia="Times New Roman" w:hAnsi="Calibri" w:cs="Calibri"/>
          <w:color w:val="292929"/>
          <w:spacing w:val="-1"/>
          <w:shd w:val="clear" w:color="auto" w:fill="FFFFFF"/>
          <w:lang w:val="en-US" w:eastAsia="en-GB"/>
        </w:rPr>
        <w:t>processing</w:t>
      </w:r>
      <w:r w:rsidR="00C57347">
        <w:rPr>
          <w:rFonts w:ascii="Calibri" w:eastAsia="Times New Roman" w:hAnsi="Calibri" w:cs="Calibri"/>
          <w:color w:val="292929"/>
          <w:spacing w:val="-1"/>
          <w:shd w:val="clear" w:color="auto" w:fill="FFFFFF"/>
          <w:lang w:val="en-US" w:eastAsia="en-GB"/>
        </w:rPr>
        <w:t xml:space="preserve"> and</w:t>
      </w:r>
      <w:r w:rsidR="00B2530D">
        <w:rPr>
          <w:rFonts w:ascii="Calibri" w:eastAsia="Times New Roman" w:hAnsi="Calibri" w:cs="Calibri"/>
          <w:color w:val="292929"/>
          <w:spacing w:val="-1"/>
          <w:shd w:val="clear" w:color="auto" w:fill="FFFFFF"/>
          <w:lang w:val="en-US" w:eastAsia="en-GB"/>
        </w:rPr>
        <w:t xml:space="preserve"> </w:t>
      </w:r>
      <w:r w:rsidR="00B9042C">
        <w:rPr>
          <w:rFonts w:ascii="Calibri" w:eastAsia="Times New Roman" w:hAnsi="Calibri" w:cs="Calibri"/>
          <w:color w:val="292929"/>
          <w:spacing w:val="-1"/>
          <w:shd w:val="clear" w:color="auto" w:fill="FFFFFF"/>
          <w:lang w:val="en-US" w:eastAsia="en-GB"/>
        </w:rPr>
        <w:t>p</w:t>
      </w:r>
      <w:r w:rsidR="00C57347">
        <w:rPr>
          <w:rFonts w:ascii="Calibri" w:eastAsia="Times New Roman" w:hAnsi="Calibri" w:cs="Calibri"/>
          <w:color w:val="292929"/>
          <w:spacing w:val="-1"/>
          <w:shd w:val="clear" w:color="auto" w:fill="FFFFFF"/>
          <w:lang w:val="en-US" w:eastAsia="en-GB"/>
        </w:rPr>
        <w:t xml:space="preserve">ost-processing </w:t>
      </w:r>
      <w:r w:rsidR="00163652">
        <w:rPr>
          <w:rFonts w:ascii="Calibri" w:eastAsia="Times New Roman" w:hAnsi="Calibri" w:cs="Calibri"/>
          <w:color w:val="292929"/>
          <w:spacing w:val="-1"/>
          <w:shd w:val="clear" w:color="auto" w:fill="FFFFFF"/>
          <w:lang w:val="en-US" w:eastAsia="en-GB"/>
        </w:rPr>
        <w:t>phase</w:t>
      </w:r>
      <w:r w:rsidR="006F5FCF">
        <w:rPr>
          <w:rFonts w:ascii="Calibri" w:eastAsia="Times New Roman" w:hAnsi="Calibri" w:cs="Calibri"/>
          <w:color w:val="292929"/>
          <w:spacing w:val="-1"/>
          <w:shd w:val="clear" w:color="auto" w:fill="FFFFFF"/>
          <w:lang w:val="en-US" w:eastAsia="en-GB"/>
        </w:rPr>
        <w:t xml:space="preserve"> of AI models.</w:t>
      </w:r>
    </w:p>
    <w:p w14:paraId="403FBFCE" w14:textId="77777777" w:rsidR="00683DB9" w:rsidRDefault="00683DB9" w:rsidP="00BB670B">
      <w:pPr>
        <w:rPr>
          <w:rFonts w:ascii="Calibri" w:hAnsi="Calibri" w:cs="Calibri"/>
          <w:color w:val="000000" w:themeColor="text1"/>
          <w:lang w:val="en-US"/>
        </w:rPr>
      </w:pPr>
    </w:p>
    <w:p w14:paraId="628CDBCF" w14:textId="77777777" w:rsidR="00714DD0" w:rsidRDefault="00714DD0" w:rsidP="00BB670B">
      <w:pPr>
        <w:rPr>
          <w:rFonts w:ascii="Calibri" w:hAnsi="Calibri" w:cs="Calibri"/>
          <w:color w:val="000000" w:themeColor="text1"/>
          <w:lang w:val="en-US"/>
        </w:rPr>
      </w:pPr>
    </w:p>
    <w:p w14:paraId="314398A7" w14:textId="77777777" w:rsidR="002439F8" w:rsidRPr="002439F8" w:rsidRDefault="002439F8" w:rsidP="00BB670B">
      <w:pPr>
        <w:rPr>
          <w:rFonts w:ascii="Calibri" w:hAnsi="Calibri" w:cs="Calibri"/>
          <w:color w:val="000000" w:themeColor="text1"/>
        </w:rPr>
      </w:pPr>
    </w:p>
    <w:p w14:paraId="63086EDB" w14:textId="1479B9F9" w:rsidR="0071309D" w:rsidRDefault="00C3331E" w:rsidP="0071309D">
      <w:r>
        <w:rPr>
          <w:rFonts w:ascii="Calibri" w:hAnsi="Calibri" w:cs="Calibri"/>
          <w:color w:val="000000" w:themeColor="text1"/>
          <w:lang w:val="en-US"/>
        </w:rPr>
        <w:t xml:space="preserve">In this </w:t>
      </w:r>
      <w:r w:rsidR="00EE4E52">
        <w:rPr>
          <w:rFonts w:ascii="Calibri" w:hAnsi="Calibri" w:cs="Calibri"/>
          <w:color w:val="000000" w:themeColor="text1"/>
          <w:lang w:val="en-US"/>
        </w:rPr>
        <w:t>report</w:t>
      </w:r>
      <w:r>
        <w:rPr>
          <w:rFonts w:ascii="Calibri" w:hAnsi="Calibri" w:cs="Calibri"/>
          <w:color w:val="000000" w:themeColor="text1"/>
          <w:lang w:val="en-US"/>
        </w:rPr>
        <w:t xml:space="preserve">, </w:t>
      </w:r>
      <w:r w:rsidR="006C3C21">
        <w:rPr>
          <w:rFonts w:ascii="Calibri" w:hAnsi="Calibri" w:cs="Calibri"/>
          <w:color w:val="000000" w:themeColor="text1"/>
          <w:lang w:val="en-US"/>
        </w:rPr>
        <w:t>four</w:t>
      </w:r>
      <w:r w:rsidR="00611124" w:rsidRPr="00CF6362">
        <w:rPr>
          <w:rFonts w:ascii="Calibri" w:hAnsi="Calibri" w:cs="Calibri"/>
          <w:color w:val="000000" w:themeColor="text1"/>
          <w:lang w:val="en-US"/>
        </w:rPr>
        <w:t xml:space="preserve"> </w:t>
      </w:r>
      <w:r w:rsidR="003853F4" w:rsidRPr="00CF6362">
        <w:rPr>
          <w:rFonts w:ascii="Calibri" w:hAnsi="Calibri" w:cs="Calibri"/>
          <w:color w:val="000000" w:themeColor="text1"/>
          <w:lang w:val="en-US"/>
        </w:rPr>
        <w:t xml:space="preserve">case studies </w:t>
      </w:r>
      <w:r w:rsidR="009504B6">
        <w:rPr>
          <w:rFonts w:ascii="Calibri" w:hAnsi="Calibri" w:cs="Calibri"/>
          <w:color w:val="000000" w:themeColor="text1"/>
          <w:lang w:val="en-US"/>
        </w:rPr>
        <w:t>are discussed</w:t>
      </w:r>
      <w:r w:rsidR="006C3C21">
        <w:rPr>
          <w:rFonts w:ascii="Calibri" w:hAnsi="Calibri" w:cs="Calibri"/>
          <w:color w:val="000000" w:themeColor="text1"/>
          <w:lang w:val="en-US"/>
        </w:rPr>
        <w:t xml:space="preserve"> that illustrate the need for </w:t>
      </w:r>
      <w:r w:rsidR="00BD474A">
        <w:rPr>
          <w:rFonts w:ascii="Calibri" w:hAnsi="Calibri" w:cs="Calibri"/>
          <w:color w:val="000000" w:themeColor="text1"/>
          <w:lang w:val="en-US"/>
        </w:rPr>
        <w:t>qualitative interpretation of quantitative AI metrics.</w:t>
      </w:r>
      <w:r w:rsidR="001A20BC">
        <w:rPr>
          <w:rFonts w:ascii="Calibri" w:hAnsi="Calibri" w:cs="Calibri"/>
          <w:color w:val="000000" w:themeColor="text1"/>
          <w:lang w:val="en-US"/>
        </w:rPr>
        <w:t xml:space="preserve"> In the post-processing phase of the AI lifecycle, we apply </w:t>
      </w:r>
      <w:r w:rsidR="00503C37">
        <w:rPr>
          <w:rFonts w:ascii="Calibri" w:hAnsi="Calibri" w:cs="Calibri"/>
          <w:color w:val="000000" w:themeColor="text1"/>
          <w:lang w:val="en-US"/>
        </w:rPr>
        <w:t>our</w:t>
      </w:r>
      <w:r w:rsidR="001A20BC">
        <w:rPr>
          <w:rFonts w:ascii="Calibri" w:hAnsi="Calibri" w:cs="Calibri"/>
          <w:color w:val="000000" w:themeColor="text1"/>
          <w:lang w:val="en-US"/>
        </w:rPr>
        <w:t xml:space="preserve"> </w:t>
      </w:r>
      <w:r w:rsidR="00DB15D9">
        <w:rPr>
          <w:rFonts w:ascii="Calibri" w:hAnsi="Calibri" w:cs="Calibri"/>
          <w:color w:val="000000" w:themeColor="text1"/>
          <w:lang w:val="en-US"/>
        </w:rPr>
        <w:t xml:space="preserve">unsupervised </w:t>
      </w:r>
      <w:r w:rsidR="00FF486A">
        <w:rPr>
          <w:rFonts w:ascii="Calibri" w:hAnsi="Calibri" w:cs="Calibri"/>
          <w:color w:val="000000" w:themeColor="text1"/>
          <w:lang w:val="en-US"/>
        </w:rPr>
        <w:t xml:space="preserve">bias scan tool to a BERT fake tweet detection </w:t>
      </w:r>
      <w:r w:rsidR="00175300">
        <w:rPr>
          <w:rFonts w:ascii="Calibri" w:hAnsi="Calibri" w:cs="Calibri"/>
          <w:color w:val="000000" w:themeColor="text1"/>
          <w:lang w:val="en-US"/>
        </w:rPr>
        <w:t xml:space="preserve">tool </w:t>
      </w:r>
      <w:r w:rsidR="00FF486A">
        <w:rPr>
          <w:rFonts w:ascii="Calibri" w:hAnsi="Calibri" w:cs="Calibri"/>
          <w:color w:val="000000" w:themeColor="text1"/>
          <w:lang w:val="en-US"/>
        </w:rPr>
        <w:t>and a</w:t>
      </w:r>
      <w:r w:rsidR="0013390D">
        <w:rPr>
          <w:rFonts w:ascii="Calibri" w:hAnsi="Calibri" w:cs="Calibri"/>
          <w:color w:val="000000" w:themeColor="text1"/>
          <w:lang w:val="en-US"/>
        </w:rPr>
        <w:t xml:space="preserve"> </w:t>
      </w:r>
      <w:proofErr w:type="spellStart"/>
      <w:r w:rsidR="0013390D">
        <w:rPr>
          <w:rFonts w:ascii="Calibri" w:hAnsi="Calibri" w:cs="Calibri"/>
          <w:color w:val="000000" w:themeColor="text1"/>
          <w:lang w:val="en-US"/>
        </w:rPr>
        <w:t>RandomForest</w:t>
      </w:r>
      <w:proofErr w:type="spellEnd"/>
      <w:r w:rsidR="00FF486A">
        <w:rPr>
          <w:rFonts w:ascii="Calibri" w:hAnsi="Calibri" w:cs="Calibri"/>
          <w:color w:val="000000" w:themeColor="text1"/>
          <w:lang w:val="en-US"/>
        </w:rPr>
        <w:t xml:space="preserve"> loan approval </w:t>
      </w:r>
      <w:r w:rsidR="005D5F19">
        <w:rPr>
          <w:rFonts w:ascii="Calibri" w:hAnsi="Calibri" w:cs="Calibri"/>
          <w:color w:val="000000" w:themeColor="text1"/>
          <w:lang w:val="en-US"/>
        </w:rPr>
        <w:t>tool.</w:t>
      </w:r>
      <w:r w:rsidR="00937D07">
        <w:rPr>
          <w:rFonts w:ascii="Calibri" w:hAnsi="Calibri" w:cs="Calibri"/>
          <w:color w:val="000000" w:themeColor="text1"/>
          <w:lang w:val="en-US"/>
        </w:rPr>
        <w:t xml:space="preserve"> </w:t>
      </w:r>
      <w:r w:rsidR="00B4066A">
        <w:rPr>
          <w:rFonts w:ascii="Calibri" w:hAnsi="Calibri" w:cs="Calibri"/>
          <w:color w:val="000000" w:themeColor="text1"/>
          <w:lang w:val="en-US"/>
        </w:rPr>
        <w:t xml:space="preserve">In the in-processing phase of the AI lifecycle, </w:t>
      </w:r>
      <w:r w:rsidR="00243904">
        <w:rPr>
          <w:rFonts w:ascii="Calibri" w:hAnsi="Calibri" w:cs="Calibri"/>
          <w:color w:val="000000" w:themeColor="text1"/>
          <w:lang w:val="en-US"/>
        </w:rPr>
        <w:t xml:space="preserve">we elaborate on </w:t>
      </w:r>
      <w:r w:rsidR="00107DDE">
        <w:rPr>
          <w:rFonts w:ascii="Calibri" w:hAnsi="Calibri" w:cs="Calibri"/>
          <w:color w:val="000000" w:themeColor="text1"/>
          <w:lang w:val="en-US"/>
        </w:rPr>
        <w:t>a case study</w:t>
      </w:r>
      <w:r w:rsidR="00243904">
        <w:rPr>
          <w:rFonts w:ascii="Calibri" w:hAnsi="Calibri" w:cs="Calibri"/>
          <w:color w:val="000000" w:themeColor="text1"/>
          <w:lang w:val="en-US"/>
        </w:rPr>
        <w:t xml:space="preserve"> </w:t>
      </w:r>
      <w:r w:rsidR="009C6CD9">
        <w:rPr>
          <w:rFonts w:ascii="Calibri" w:hAnsi="Calibri" w:cs="Calibri"/>
          <w:color w:val="000000" w:themeColor="text1"/>
          <w:lang w:val="en-US"/>
        </w:rPr>
        <w:t>conducted</w:t>
      </w:r>
      <w:r w:rsidR="00243904">
        <w:rPr>
          <w:rFonts w:ascii="Calibri" w:hAnsi="Calibri" w:cs="Calibri"/>
          <w:color w:val="000000" w:themeColor="text1"/>
          <w:lang w:val="en-US"/>
        </w:rPr>
        <w:t xml:space="preserve"> by NGO Algorithm Audit </w:t>
      </w:r>
      <w:r w:rsidR="00107DDE" w:rsidRPr="00107DDE">
        <w:t xml:space="preserve">concerning a discriminatory proxy-variable for ethnicity in a payment fraud prediction model as used by a large multinational e-commerce platform. </w:t>
      </w:r>
      <w:r w:rsidR="0061386B">
        <w:t xml:space="preserve">We briefly </w:t>
      </w:r>
      <w:r w:rsidR="0071309D">
        <w:t>describe</w:t>
      </w:r>
      <w:r w:rsidR="00F128D2">
        <w:t xml:space="preserve"> </w:t>
      </w:r>
      <w:r w:rsidR="0071309D">
        <w:t xml:space="preserve">the </w:t>
      </w:r>
      <w:r w:rsidR="00312DCF">
        <w:t>insight generated from</w:t>
      </w:r>
      <w:r w:rsidR="00377B76">
        <w:t xml:space="preserve"> those three case studies.</w:t>
      </w:r>
    </w:p>
    <w:p w14:paraId="1CE0460C" w14:textId="62EC03DD" w:rsidR="003E6536" w:rsidRDefault="003E6536" w:rsidP="0071309D"/>
    <w:p w14:paraId="135D1665" w14:textId="23EE61B1" w:rsidR="003E6536" w:rsidRDefault="003E6536" w:rsidP="003E6536">
      <w:r>
        <w:t>Unsupervised bias scan tool</w:t>
      </w:r>
      <w:r w:rsidR="002D39A8">
        <w:t xml:space="preserve"> (quantitative</w:t>
      </w:r>
      <w:r w:rsidR="00A60A49">
        <w:t xml:space="preserve"> method</w:t>
      </w:r>
      <w:r w:rsidR="002D39A8">
        <w:t>)</w:t>
      </w:r>
    </w:p>
    <w:p w14:paraId="5EC04889" w14:textId="32B7B64C" w:rsidR="003E6536" w:rsidRDefault="00B400FD" w:rsidP="001836E2">
      <w:r>
        <w:t>BERT fake news detection tool:</w:t>
      </w:r>
    </w:p>
    <w:p w14:paraId="4CD96078" w14:textId="5246FEEA" w:rsidR="00B400FD" w:rsidRDefault="00B400FD" w:rsidP="003E6536">
      <w:pPr>
        <w:pStyle w:val="ListParagraph"/>
        <w:numPr>
          <w:ilvl w:val="0"/>
          <w:numId w:val="1"/>
        </w:numPr>
      </w:pPr>
      <w:r>
        <w:t>Loan approval tool</w:t>
      </w:r>
      <w:r w:rsidR="000C5A7C">
        <w:t>:</w:t>
      </w:r>
      <w:r w:rsidR="0084796E">
        <w:br/>
      </w:r>
    </w:p>
    <w:p w14:paraId="739FD617" w14:textId="43907F1A" w:rsidR="0084796E" w:rsidRDefault="0084796E" w:rsidP="0084796E">
      <w:r>
        <w:t>Audit commission</w:t>
      </w:r>
      <w:r w:rsidR="00A60A49">
        <w:t xml:space="preserve"> (qualitative method)</w:t>
      </w:r>
    </w:p>
    <w:p w14:paraId="1968EEBA" w14:textId="59A7116D" w:rsidR="003C5EF3" w:rsidRDefault="003C5EF3" w:rsidP="003C5EF3">
      <w:pPr>
        <w:pStyle w:val="ListParagraph"/>
        <w:numPr>
          <w:ilvl w:val="0"/>
          <w:numId w:val="1"/>
        </w:numPr>
      </w:pPr>
      <w:r>
        <w:t>Type of SIM card proxy discrimination</w:t>
      </w:r>
      <w:r w:rsidR="003509C0">
        <w:t xml:space="preserve">: </w:t>
      </w:r>
    </w:p>
    <w:p w14:paraId="795473BC" w14:textId="64EA92B3" w:rsidR="003B3938" w:rsidRDefault="003B3938" w:rsidP="003B3938"/>
    <w:p w14:paraId="160AB6DF" w14:textId="34163452" w:rsidR="003B3938" w:rsidRDefault="003B3938" w:rsidP="003B3938"/>
    <w:p w14:paraId="5E70171A" w14:textId="06F4DB43" w:rsidR="008126B7" w:rsidRPr="001B398C" w:rsidRDefault="008126B7" w:rsidP="00426CAA">
      <w:r>
        <w:br w:type="page"/>
      </w:r>
    </w:p>
    <w:p w14:paraId="7A78742C" w14:textId="77777777" w:rsidR="00104BE7" w:rsidRDefault="00104BE7" w:rsidP="008126B7">
      <w:pPr>
        <w:rPr>
          <w:rFonts w:ascii="Calibri" w:hAnsi="Calibri" w:cs="Calibri"/>
          <w:color w:val="000000" w:themeColor="text1"/>
          <w:lang w:val="en-US"/>
        </w:rPr>
      </w:pPr>
    </w:p>
    <w:p w14:paraId="29A2AAD2" w14:textId="539A3856" w:rsidR="008126B7" w:rsidRPr="00BB670B" w:rsidRDefault="008126B7" w:rsidP="008126B7">
      <w:pPr>
        <w:jc w:val="center"/>
        <w:rPr>
          <w:rFonts w:ascii="Calibri" w:hAnsi="Calibri" w:cs="Calibri"/>
          <w:color w:val="000000" w:themeColor="text1"/>
          <w:lang w:val="en-US"/>
        </w:rPr>
      </w:pPr>
      <w:r w:rsidRPr="0071119B">
        <w:rPr>
          <w:rFonts w:ascii="Calibri" w:hAnsi="Calibri" w:cs="Calibri"/>
          <w:color w:val="000000" w:themeColor="text1"/>
          <w:lang w:val="en-US"/>
        </w:rPr>
        <w:drawing>
          <wp:inline distT="0" distB="0" distL="0" distR="0" wp14:anchorId="274164D5" wp14:editId="12C61181">
            <wp:extent cx="4426748" cy="2725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2008" cy="2734792"/>
                    </a:xfrm>
                    <a:prstGeom prst="rect">
                      <a:avLst/>
                    </a:prstGeom>
                  </pic:spPr>
                </pic:pic>
              </a:graphicData>
            </a:graphic>
          </wp:inline>
        </w:drawing>
      </w:r>
    </w:p>
    <w:p w14:paraId="607FF0AF" w14:textId="77777777" w:rsidR="008126B7" w:rsidRPr="00683DB9" w:rsidRDefault="008126B7" w:rsidP="008126B7">
      <w:pPr>
        <w:pStyle w:val="Caption"/>
        <w:jc w:val="center"/>
        <w:rPr>
          <w:rFonts w:ascii="Calibri" w:hAnsi="Calibri" w:cs="Calibri"/>
          <w:color w:val="000000" w:themeColor="text1"/>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37245">
        <w:t>–</w:t>
      </w:r>
      <w:r>
        <w:t xml:space="preserve"> NGO Algorithm Audit’s working method to audit AI</w:t>
      </w:r>
    </w:p>
    <w:p w14:paraId="58C21B6B" w14:textId="77777777" w:rsidR="008126B7" w:rsidRPr="008126B7" w:rsidRDefault="008126B7" w:rsidP="008126B7">
      <w:pPr>
        <w:rPr>
          <w:lang w:val="en-US"/>
        </w:rPr>
      </w:pPr>
    </w:p>
    <w:sectPr w:rsidR="008126B7" w:rsidRPr="008126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3FD44" w14:textId="77777777" w:rsidR="0006718B" w:rsidRDefault="0006718B" w:rsidP="00DC0A42">
      <w:r>
        <w:separator/>
      </w:r>
    </w:p>
  </w:endnote>
  <w:endnote w:type="continuationSeparator" w:id="0">
    <w:p w14:paraId="690BD982" w14:textId="77777777" w:rsidR="0006718B" w:rsidRDefault="0006718B" w:rsidP="00DC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9F9B2" w14:textId="77777777" w:rsidR="0006718B" w:rsidRDefault="0006718B" w:rsidP="00DC0A42">
      <w:r>
        <w:separator/>
      </w:r>
    </w:p>
  </w:footnote>
  <w:footnote w:type="continuationSeparator" w:id="0">
    <w:p w14:paraId="1802F40F" w14:textId="77777777" w:rsidR="0006718B" w:rsidRDefault="0006718B" w:rsidP="00DC0A42">
      <w:r>
        <w:continuationSeparator/>
      </w:r>
    </w:p>
  </w:footnote>
  <w:footnote w:id="1">
    <w:p w14:paraId="11F9194D" w14:textId="77777777" w:rsidR="006D0D50" w:rsidRPr="00751C6C" w:rsidRDefault="006D0D50" w:rsidP="006D0D50">
      <w:pPr>
        <w:pStyle w:val="NormalWeb"/>
        <w:rPr>
          <w:rFonts w:ascii="Calibri" w:hAnsi="Calibri" w:cs="Calibri"/>
          <w:sz w:val="18"/>
          <w:szCs w:val="18"/>
          <w:lang w:val="en-US"/>
        </w:rPr>
      </w:pPr>
      <w:r w:rsidRPr="00BB2DEB">
        <w:rPr>
          <w:rStyle w:val="FootnoteReference"/>
          <w:rFonts w:ascii="Calibri" w:hAnsi="Calibri" w:cs="Calibri"/>
          <w:color w:val="000000" w:themeColor="text1"/>
          <w:sz w:val="18"/>
          <w:szCs w:val="18"/>
        </w:rPr>
        <w:footnoteRef/>
      </w:r>
      <w:r w:rsidRPr="00BB2DEB">
        <w:rPr>
          <w:rFonts w:ascii="Calibri" w:hAnsi="Calibri" w:cs="Calibri"/>
          <w:color w:val="000000" w:themeColor="text1"/>
          <w:sz w:val="18"/>
          <w:szCs w:val="18"/>
        </w:rPr>
        <w:t xml:space="preserve"> </w:t>
      </w:r>
      <w:proofErr w:type="spellStart"/>
      <w:r>
        <w:rPr>
          <w:rFonts w:ascii="Calibri" w:hAnsi="Calibri" w:cs="Calibri"/>
          <w:color w:val="000000" w:themeColor="text1"/>
          <w:sz w:val="18"/>
          <w:szCs w:val="18"/>
          <w:lang w:val="en-US"/>
        </w:rPr>
        <w:t>Misztal-Radecka</w:t>
      </w:r>
      <w:proofErr w:type="spellEnd"/>
      <w:r>
        <w:rPr>
          <w:rFonts w:ascii="Calibri" w:hAnsi="Calibri" w:cs="Calibri"/>
          <w:color w:val="000000" w:themeColor="text1"/>
          <w:sz w:val="18"/>
          <w:szCs w:val="18"/>
          <w:lang w:val="en-US"/>
        </w:rPr>
        <w:t xml:space="preserve">, </w:t>
      </w:r>
      <w:proofErr w:type="spellStart"/>
      <w:r>
        <w:rPr>
          <w:rFonts w:ascii="Calibri" w:hAnsi="Calibri" w:cs="Calibri"/>
          <w:color w:val="000000" w:themeColor="text1"/>
          <w:sz w:val="18"/>
          <w:szCs w:val="18"/>
          <w:lang w:val="en-US"/>
        </w:rPr>
        <w:t>Indurkya</w:t>
      </w:r>
      <w:proofErr w:type="spellEnd"/>
      <w:r>
        <w:rPr>
          <w:rFonts w:ascii="Calibri" w:hAnsi="Calibri" w:cs="Calibri"/>
          <w:color w:val="000000" w:themeColor="text1"/>
          <w:sz w:val="18"/>
          <w:szCs w:val="18"/>
          <w:lang w:val="en-US"/>
        </w:rPr>
        <w:t xml:space="preserve">, </w:t>
      </w:r>
      <w:r w:rsidRPr="00BB2DEB">
        <w:rPr>
          <w:rFonts w:ascii="Calibri" w:hAnsi="Calibri" w:cs="Calibri"/>
          <w:color w:val="000000" w:themeColor="text1"/>
          <w:sz w:val="18"/>
          <w:szCs w:val="18"/>
        </w:rPr>
        <w:t>Information Processing and Managemen</w:t>
      </w:r>
      <w:r>
        <w:rPr>
          <w:rFonts w:ascii="Calibri" w:hAnsi="Calibri" w:cs="Calibri"/>
          <w:color w:val="000000" w:themeColor="text1"/>
          <w:sz w:val="18"/>
          <w:szCs w:val="18"/>
          <w:lang w:val="en-US"/>
        </w:rPr>
        <w:t xml:space="preserve">t. </w:t>
      </w:r>
      <w:r w:rsidRPr="00BB2DEB">
        <w:rPr>
          <w:rFonts w:ascii="Calibri" w:hAnsi="Calibri" w:cs="Calibri"/>
          <w:color w:val="000000" w:themeColor="text1"/>
          <w:sz w:val="18"/>
          <w:szCs w:val="18"/>
        </w:rPr>
        <w:t>Bias-Aware Hierarchical Clustering for detecting the discriminated groups of users in recommendation systems (2021)</w:t>
      </w:r>
      <w:r>
        <w:rPr>
          <w:rFonts w:ascii="Calibri" w:hAnsi="Calibri" w:cs="Calibri"/>
          <w:color w:val="000000" w:themeColor="text1"/>
          <w:sz w:val="18"/>
          <w:szCs w:val="18"/>
          <w:lang w:val="en-US"/>
        </w:rPr>
        <w:t xml:space="preserve"> </w:t>
      </w:r>
    </w:p>
  </w:footnote>
  <w:footnote w:id="2">
    <w:p w14:paraId="1A3685B9" w14:textId="2CFA6247" w:rsidR="00DC0A42" w:rsidRPr="0057212C" w:rsidRDefault="00DC0A42" w:rsidP="00DC0A42">
      <w:pPr>
        <w:pStyle w:val="Heading1"/>
        <w:spacing w:before="300" w:after="150"/>
        <w:rPr>
          <w:rFonts w:ascii="Calibri" w:hAnsi="Calibri" w:cs="Calibri"/>
          <w:color w:val="000000" w:themeColor="text1"/>
          <w:sz w:val="18"/>
          <w:szCs w:val="18"/>
          <w:lang w:val="en-NL"/>
        </w:rPr>
      </w:pPr>
      <w:r w:rsidRPr="0057212C">
        <w:rPr>
          <w:rStyle w:val="FootnoteReference"/>
          <w:rFonts w:ascii="Calibri" w:hAnsi="Calibri" w:cs="Calibri"/>
          <w:color w:val="000000" w:themeColor="text1"/>
          <w:sz w:val="18"/>
          <w:szCs w:val="18"/>
        </w:rPr>
        <w:footnoteRef/>
      </w:r>
      <w:r w:rsidRPr="0057212C">
        <w:rPr>
          <w:rFonts w:ascii="Calibri" w:hAnsi="Calibri" w:cs="Calibri"/>
          <w:color w:val="000000" w:themeColor="text1"/>
          <w:sz w:val="18"/>
          <w:szCs w:val="18"/>
        </w:rPr>
        <w:t xml:space="preserve"> </w:t>
      </w:r>
      <w:proofErr w:type="spellStart"/>
      <w:r w:rsidRPr="0057212C">
        <w:rPr>
          <w:rFonts w:ascii="Calibri" w:hAnsi="Calibri" w:cs="Calibri"/>
          <w:color w:val="000000" w:themeColor="text1"/>
          <w:sz w:val="18"/>
          <w:szCs w:val="18"/>
        </w:rPr>
        <w:t>Zuiderveen</w:t>
      </w:r>
      <w:proofErr w:type="spellEnd"/>
      <w:r w:rsidRPr="0057212C">
        <w:rPr>
          <w:rFonts w:ascii="Calibri" w:hAnsi="Calibri" w:cs="Calibri"/>
          <w:color w:val="000000" w:themeColor="text1"/>
          <w:sz w:val="18"/>
          <w:szCs w:val="18"/>
        </w:rPr>
        <w:t xml:space="preserve"> </w:t>
      </w:r>
      <w:proofErr w:type="spellStart"/>
      <w:r w:rsidRPr="0057212C">
        <w:rPr>
          <w:rFonts w:ascii="Calibri" w:hAnsi="Calibri" w:cs="Calibri"/>
          <w:color w:val="000000" w:themeColor="text1"/>
          <w:sz w:val="18"/>
          <w:szCs w:val="18"/>
        </w:rPr>
        <w:t>Borgesius</w:t>
      </w:r>
      <w:proofErr w:type="spellEnd"/>
      <w:r w:rsidRPr="0057212C">
        <w:rPr>
          <w:rFonts w:ascii="Calibri" w:hAnsi="Calibri" w:cs="Calibri"/>
          <w:color w:val="000000" w:themeColor="text1"/>
          <w:sz w:val="18"/>
          <w:szCs w:val="18"/>
        </w:rPr>
        <w:t xml:space="preserve"> and </w:t>
      </w:r>
      <w:proofErr w:type="spellStart"/>
      <w:r w:rsidRPr="0057212C">
        <w:rPr>
          <w:rFonts w:ascii="Calibri" w:hAnsi="Calibri" w:cs="Calibri"/>
          <w:color w:val="000000" w:themeColor="text1"/>
          <w:sz w:val="18"/>
          <w:szCs w:val="18"/>
        </w:rPr>
        <w:t>Gerards</w:t>
      </w:r>
      <w:proofErr w:type="spellEnd"/>
      <w:r w:rsidRPr="0057212C">
        <w:rPr>
          <w:rFonts w:ascii="Calibri" w:hAnsi="Calibri" w:cs="Calibri"/>
          <w:color w:val="000000" w:themeColor="text1"/>
          <w:sz w:val="18"/>
          <w:szCs w:val="18"/>
        </w:rPr>
        <w:t>,</w:t>
      </w:r>
      <w:r w:rsidR="00EC24D1" w:rsidRPr="0057212C">
        <w:rPr>
          <w:rFonts w:ascii="Calibri" w:hAnsi="Calibri" w:cs="Calibri"/>
          <w:color w:val="000000" w:themeColor="text1"/>
          <w:sz w:val="18"/>
          <w:szCs w:val="18"/>
        </w:rPr>
        <w:t xml:space="preserve"> Colorado Technology Journal.</w:t>
      </w:r>
      <w:r w:rsidRPr="0057212C">
        <w:rPr>
          <w:rFonts w:ascii="Calibri" w:hAnsi="Calibri" w:cs="Calibri"/>
          <w:color w:val="000000" w:themeColor="text1"/>
          <w:sz w:val="18"/>
          <w:szCs w:val="18"/>
        </w:rPr>
        <w:t xml:space="preserve"> </w:t>
      </w:r>
      <w:r w:rsidRPr="0057212C">
        <w:rPr>
          <w:rFonts w:ascii="Calibri" w:hAnsi="Calibri" w:cs="Calibri"/>
          <w:color w:val="000000" w:themeColor="text1"/>
          <w:sz w:val="18"/>
          <w:szCs w:val="18"/>
        </w:rPr>
        <w:t>Protected Grounds and the System of Non-Discrimination Law in the Context of Algorithmic Decision-Making and Artificial Intelligence</w:t>
      </w:r>
      <w:r w:rsidR="00EC24D1" w:rsidRPr="0057212C">
        <w:rPr>
          <w:rFonts w:ascii="Calibri" w:hAnsi="Calibri" w:cs="Calibri"/>
          <w:color w:val="000000" w:themeColor="text1"/>
          <w:sz w:val="18"/>
          <w:szCs w:val="18"/>
        </w:rPr>
        <w:t xml:space="preserve"> (2022).</w:t>
      </w:r>
      <w:r w:rsidR="00CB1C63" w:rsidRPr="0057212C">
        <w:rPr>
          <w:rFonts w:ascii="Calibri" w:hAnsi="Calibri" w:cs="Calibri"/>
          <w:color w:val="000000" w:themeColor="text1"/>
          <w:sz w:val="18"/>
          <w:szCs w:val="18"/>
        </w:rPr>
        <w:t xml:space="preserve"> </w:t>
      </w:r>
    </w:p>
    <w:p w14:paraId="23152A7C" w14:textId="38B4CC72" w:rsidR="00DC0A42" w:rsidRPr="00DC0A42" w:rsidRDefault="00DC0A42">
      <w:pPr>
        <w:pStyle w:val="FootnoteText"/>
        <w:rPr>
          <w:lang w:val="en-N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DA2FBD"/>
    <w:multiLevelType w:val="multilevel"/>
    <w:tmpl w:val="315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63177"/>
    <w:multiLevelType w:val="multilevel"/>
    <w:tmpl w:val="D4C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226AA"/>
    <w:multiLevelType w:val="hybridMultilevel"/>
    <w:tmpl w:val="A82AC188"/>
    <w:lvl w:ilvl="0" w:tplc="41360DE6">
      <w:start w:val="1"/>
      <w:numFmt w:val="lowerRoman"/>
      <w:lvlText w:val="(%1)"/>
      <w:lvlJc w:val="left"/>
      <w:pPr>
        <w:ind w:left="1080" w:hanging="720"/>
      </w:pPr>
      <w:rPr>
        <w:rFonts w:ascii="AppleSystemUIFont" w:eastAsiaTheme="minorHAnsi" w:hAnsi="AppleSystemUIFont"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6069ED"/>
    <w:multiLevelType w:val="hybridMultilevel"/>
    <w:tmpl w:val="F730B69A"/>
    <w:lvl w:ilvl="0" w:tplc="D53026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CB1A64"/>
    <w:multiLevelType w:val="hybridMultilevel"/>
    <w:tmpl w:val="91D667E2"/>
    <w:lvl w:ilvl="0" w:tplc="FC4A30E8">
      <w:start w:val="1"/>
      <w:numFmt w:val="decimal"/>
      <w:lvlText w:val="%1)"/>
      <w:lvlJc w:val="left"/>
      <w:pPr>
        <w:ind w:left="720" w:hanging="360"/>
      </w:pPr>
      <w:rPr>
        <w:rFonts w:eastAsiaTheme="minorHAns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910F39"/>
    <w:multiLevelType w:val="hybridMultilevel"/>
    <w:tmpl w:val="B5725F04"/>
    <w:lvl w:ilvl="0" w:tplc="AF68C4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A27F05"/>
    <w:multiLevelType w:val="hybridMultilevel"/>
    <w:tmpl w:val="9FC6F38A"/>
    <w:lvl w:ilvl="0" w:tplc="51AE1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7618177">
    <w:abstractNumId w:val="7"/>
  </w:num>
  <w:num w:numId="2" w16cid:durableId="844366612">
    <w:abstractNumId w:val="6"/>
  </w:num>
  <w:num w:numId="3" w16cid:durableId="1399016438">
    <w:abstractNumId w:val="1"/>
  </w:num>
  <w:num w:numId="4" w16cid:durableId="1190072717">
    <w:abstractNumId w:val="2"/>
  </w:num>
  <w:num w:numId="5" w16cid:durableId="136341353">
    <w:abstractNumId w:val="0"/>
  </w:num>
  <w:num w:numId="6" w16cid:durableId="1310867944">
    <w:abstractNumId w:val="3"/>
  </w:num>
  <w:num w:numId="7" w16cid:durableId="1931044293">
    <w:abstractNumId w:val="5"/>
  </w:num>
  <w:num w:numId="8" w16cid:durableId="1720282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3"/>
    <w:rsid w:val="00007C3C"/>
    <w:rsid w:val="00010C82"/>
    <w:rsid w:val="00012BA0"/>
    <w:rsid w:val="00014065"/>
    <w:rsid w:val="000222F4"/>
    <w:rsid w:val="00026CBD"/>
    <w:rsid w:val="000417CE"/>
    <w:rsid w:val="00044E23"/>
    <w:rsid w:val="00045C09"/>
    <w:rsid w:val="00050C90"/>
    <w:rsid w:val="00054C33"/>
    <w:rsid w:val="00056EBD"/>
    <w:rsid w:val="0006044D"/>
    <w:rsid w:val="00060F87"/>
    <w:rsid w:val="00061689"/>
    <w:rsid w:val="0006472F"/>
    <w:rsid w:val="000656ED"/>
    <w:rsid w:val="00066554"/>
    <w:rsid w:val="0006718B"/>
    <w:rsid w:val="0007591A"/>
    <w:rsid w:val="00075E20"/>
    <w:rsid w:val="0007744E"/>
    <w:rsid w:val="00077CE2"/>
    <w:rsid w:val="000832D3"/>
    <w:rsid w:val="0008387D"/>
    <w:rsid w:val="00083E56"/>
    <w:rsid w:val="000846C2"/>
    <w:rsid w:val="00090B43"/>
    <w:rsid w:val="000969F3"/>
    <w:rsid w:val="00097382"/>
    <w:rsid w:val="000A0132"/>
    <w:rsid w:val="000A7224"/>
    <w:rsid w:val="000B0462"/>
    <w:rsid w:val="000B140B"/>
    <w:rsid w:val="000B1F28"/>
    <w:rsid w:val="000B4003"/>
    <w:rsid w:val="000C19E9"/>
    <w:rsid w:val="000C4687"/>
    <w:rsid w:val="000C5A7C"/>
    <w:rsid w:val="000C63CB"/>
    <w:rsid w:val="000D03F8"/>
    <w:rsid w:val="000D0B56"/>
    <w:rsid w:val="000D1E1A"/>
    <w:rsid w:val="000D2FB4"/>
    <w:rsid w:val="000D4040"/>
    <w:rsid w:val="000D4B63"/>
    <w:rsid w:val="000E1166"/>
    <w:rsid w:val="000E64E7"/>
    <w:rsid w:val="000F0F15"/>
    <w:rsid w:val="000F36FF"/>
    <w:rsid w:val="001007EA"/>
    <w:rsid w:val="00101A69"/>
    <w:rsid w:val="00104BE7"/>
    <w:rsid w:val="001051C3"/>
    <w:rsid w:val="00107CAF"/>
    <w:rsid w:val="00107DDE"/>
    <w:rsid w:val="001112D4"/>
    <w:rsid w:val="0011358A"/>
    <w:rsid w:val="001201BC"/>
    <w:rsid w:val="00120A2E"/>
    <w:rsid w:val="00125111"/>
    <w:rsid w:val="0012785C"/>
    <w:rsid w:val="001308C4"/>
    <w:rsid w:val="00132B2D"/>
    <w:rsid w:val="001332B8"/>
    <w:rsid w:val="0013390D"/>
    <w:rsid w:val="00136ED1"/>
    <w:rsid w:val="00137884"/>
    <w:rsid w:val="0014343D"/>
    <w:rsid w:val="0014560A"/>
    <w:rsid w:val="0015262D"/>
    <w:rsid w:val="001549D4"/>
    <w:rsid w:val="00154A64"/>
    <w:rsid w:val="00155D47"/>
    <w:rsid w:val="0016208C"/>
    <w:rsid w:val="0016364F"/>
    <w:rsid w:val="00163652"/>
    <w:rsid w:val="00164B8E"/>
    <w:rsid w:val="001700F3"/>
    <w:rsid w:val="001709AF"/>
    <w:rsid w:val="00170ED0"/>
    <w:rsid w:val="00173C99"/>
    <w:rsid w:val="00173E6D"/>
    <w:rsid w:val="00175300"/>
    <w:rsid w:val="00181AAD"/>
    <w:rsid w:val="001836E2"/>
    <w:rsid w:val="0018493E"/>
    <w:rsid w:val="00186BE1"/>
    <w:rsid w:val="00187550"/>
    <w:rsid w:val="00190EAA"/>
    <w:rsid w:val="001913B0"/>
    <w:rsid w:val="00191CF4"/>
    <w:rsid w:val="00192C67"/>
    <w:rsid w:val="00196AE5"/>
    <w:rsid w:val="001A0ABF"/>
    <w:rsid w:val="001A20BC"/>
    <w:rsid w:val="001A6414"/>
    <w:rsid w:val="001A7D24"/>
    <w:rsid w:val="001B1D74"/>
    <w:rsid w:val="001B312B"/>
    <w:rsid w:val="001B37C9"/>
    <w:rsid w:val="001B398C"/>
    <w:rsid w:val="001B3F1A"/>
    <w:rsid w:val="001C2A57"/>
    <w:rsid w:val="001C3ACA"/>
    <w:rsid w:val="001C7E92"/>
    <w:rsid w:val="001D0733"/>
    <w:rsid w:val="001E0C9D"/>
    <w:rsid w:val="001E176C"/>
    <w:rsid w:val="001F08B8"/>
    <w:rsid w:val="001F47C4"/>
    <w:rsid w:val="001F62C4"/>
    <w:rsid w:val="001F7926"/>
    <w:rsid w:val="00205249"/>
    <w:rsid w:val="0021195D"/>
    <w:rsid w:val="00215304"/>
    <w:rsid w:val="002166F6"/>
    <w:rsid w:val="002215AA"/>
    <w:rsid w:val="002222EE"/>
    <w:rsid w:val="002309AD"/>
    <w:rsid w:val="00243904"/>
    <w:rsid w:val="002439F8"/>
    <w:rsid w:val="00243CA7"/>
    <w:rsid w:val="00245883"/>
    <w:rsid w:val="00246DDE"/>
    <w:rsid w:val="00254FA5"/>
    <w:rsid w:val="002552FA"/>
    <w:rsid w:val="002620E3"/>
    <w:rsid w:val="00262C99"/>
    <w:rsid w:val="00266A87"/>
    <w:rsid w:val="0027287A"/>
    <w:rsid w:val="00274FF4"/>
    <w:rsid w:val="00276E3C"/>
    <w:rsid w:val="00277D26"/>
    <w:rsid w:val="002864DA"/>
    <w:rsid w:val="00295431"/>
    <w:rsid w:val="00295527"/>
    <w:rsid w:val="00295E55"/>
    <w:rsid w:val="002A6F0B"/>
    <w:rsid w:val="002B16FC"/>
    <w:rsid w:val="002B629C"/>
    <w:rsid w:val="002B6F3A"/>
    <w:rsid w:val="002C04DD"/>
    <w:rsid w:val="002C2721"/>
    <w:rsid w:val="002C6A1E"/>
    <w:rsid w:val="002C7805"/>
    <w:rsid w:val="002C7B12"/>
    <w:rsid w:val="002C7E18"/>
    <w:rsid w:val="002D39A8"/>
    <w:rsid w:val="002D6C30"/>
    <w:rsid w:val="002E3B73"/>
    <w:rsid w:val="002E58BE"/>
    <w:rsid w:val="002F1A2E"/>
    <w:rsid w:val="002F337B"/>
    <w:rsid w:val="002F7E78"/>
    <w:rsid w:val="00300768"/>
    <w:rsid w:val="003037C6"/>
    <w:rsid w:val="003038CC"/>
    <w:rsid w:val="00306A9A"/>
    <w:rsid w:val="003120AE"/>
    <w:rsid w:val="00312DCF"/>
    <w:rsid w:val="0031309C"/>
    <w:rsid w:val="00320FD8"/>
    <w:rsid w:val="0032346E"/>
    <w:rsid w:val="003263D1"/>
    <w:rsid w:val="0033123F"/>
    <w:rsid w:val="00332FE4"/>
    <w:rsid w:val="00337BEF"/>
    <w:rsid w:val="003439EA"/>
    <w:rsid w:val="00344174"/>
    <w:rsid w:val="003509C0"/>
    <w:rsid w:val="0035302B"/>
    <w:rsid w:val="00356153"/>
    <w:rsid w:val="00356698"/>
    <w:rsid w:val="00360598"/>
    <w:rsid w:val="00360959"/>
    <w:rsid w:val="00360CDB"/>
    <w:rsid w:val="003635A4"/>
    <w:rsid w:val="00365A4E"/>
    <w:rsid w:val="0036687A"/>
    <w:rsid w:val="00371F31"/>
    <w:rsid w:val="00377B76"/>
    <w:rsid w:val="0038379A"/>
    <w:rsid w:val="0038469C"/>
    <w:rsid w:val="00384867"/>
    <w:rsid w:val="003853F4"/>
    <w:rsid w:val="00386E4B"/>
    <w:rsid w:val="003920CD"/>
    <w:rsid w:val="00395B83"/>
    <w:rsid w:val="00395F03"/>
    <w:rsid w:val="003A0EFE"/>
    <w:rsid w:val="003A1BBA"/>
    <w:rsid w:val="003A6A32"/>
    <w:rsid w:val="003B3938"/>
    <w:rsid w:val="003C06F7"/>
    <w:rsid w:val="003C5EF3"/>
    <w:rsid w:val="003D0733"/>
    <w:rsid w:val="003D1184"/>
    <w:rsid w:val="003D3A06"/>
    <w:rsid w:val="003D47DE"/>
    <w:rsid w:val="003D4EF3"/>
    <w:rsid w:val="003D7261"/>
    <w:rsid w:val="003E067E"/>
    <w:rsid w:val="003E5EBC"/>
    <w:rsid w:val="003E6423"/>
    <w:rsid w:val="003E64A0"/>
    <w:rsid w:val="003E6536"/>
    <w:rsid w:val="003F28E5"/>
    <w:rsid w:val="003F692A"/>
    <w:rsid w:val="00401882"/>
    <w:rsid w:val="00404DE7"/>
    <w:rsid w:val="0041365E"/>
    <w:rsid w:val="00420EDD"/>
    <w:rsid w:val="004237DB"/>
    <w:rsid w:val="00424163"/>
    <w:rsid w:val="004249CA"/>
    <w:rsid w:val="00424A30"/>
    <w:rsid w:val="00426CAA"/>
    <w:rsid w:val="00427D72"/>
    <w:rsid w:val="00435A63"/>
    <w:rsid w:val="00443895"/>
    <w:rsid w:val="00447629"/>
    <w:rsid w:val="0045377D"/>
    <w:rsid w:val="004574E6"/>
    <w:rsid w:val="00460077"/>
    <w:rsid w:val="004665C9"/>
    <w:rsid w:val="00476788"/>
    <w:rsid w:val="00484B13"/>
    <w:rsid w:val="00484BBD"/>
    <w:rsid w:val="0048530E"/>
    <w:rsid w:val="00492366"/>
    <w:rsid w:val="00495772"/>
    <w:rsid w:val="00495929"/>
    <w:rsid w:val="004A2088"/>
    <w:rsid w:val="004A53E0"/>
    <w:rsid w:val="004A559F"/>
    <w:rsid w:val="004A7A9F"/>
    <w:rsid w:val="004B5267"/>
    <w:rsid w:val="004B7E6D"/>
    <w:rsid w:val="004C0A54"/>
    <w:rsid w:val="004C49CB"/>
    <w:rsid w:val="004D2327"/>
    <w:rsid w:val="004D301B"/>
    <w:rsid w:val="004D4562"/>
    <w:rsid w:val="004D4949"/>
    <w:rsid w:val="004E7023"/>
    <w:rsid w:val="004E788E"/>
    <w:rsid w:val="004F0A9C"/>
    <w:rsid w:val="004F1850"/>
    <w:rsid w:val="004F62DF"/>
    <w:rsid w:val="005022CD"/>
    <w:rsid w:val="005026C6"/>
    <w:rsid w:val="00503C37"/>
    <w:rsid w:val="0050509E"/>
    <w:rsid w:val="005058B0"/>
    <w:rsid w:val="00506008"/>
    <w:rsid w:val="005078D9"/>
    <w:rsid w:val="00513499"/>
    <w:rsid w:val="00514E86"/>
    <w:rsid w:val="00514FBA"/>
    <w:rsid w:val="0052298B"/>
    <w:rsid w:val="00534322"/>
    <w:rsid w:val="0053662B"/>
    <w:rsid w:val="00536F80"/>
    <w:rsid w:val="00537912"/>
    <w:rsid w:val="005417F0"/>
    <w:rsid w:val="005450BA"/>
    <w:rsid w:val="005452C9"/>
    <w:rsid w:val="00547BAE"/>
    <w:rsid w:val="00550E31"/>
    <w:rsid w:val="005525D3"/>
    <w:rsid w:val="00553222"/>
    <w:rsid w:val="00555102"/>
    <w:rsid w:val="00555DD4"/>
    <w:rsid w:val="00557488"/>
    <w:rsid w:val="00561085"/>
    <w:rsid w:val="00567E61"/>
    <w:rsid w:val="0057212C"/>
    <w:rsid w:val="005747DC"/>
    <w:rsid w:val="00574A8D"/>
    <w:rsid w:val="0057594C"/>
    <w:rsid w:val="005760A3"/>
    <w:rsid w:val="00576BFD"/>
    <w:rsid w:val="005814A7"/>
    <w:rsid w:val="005833ED"/>
    <w:rsid w:val="0058407A"/>
    <w:rsid w:val="0059213D"/>
    <w:rsid w:val="0059265C"/>
    <w:rsid w:val="00596943"/>
    <w:rsid w:val="00597443"/>
    <w:rsid w:val="005A0DC8"/>
    <w:rsid w:val="005A64F9"/>
    <w:rsid w:val="005B29C1"/>
    <w:rsid w:val="005C06FA"/>
    <w:rsid w:val="005C2C11"/>
    <w:rsid w:val="005C6406"/>
    <w:rsid w:val="005D5F19"/>
    <w:rsid w:val="005E045D"/>
    <w:rsid w:val="005E558C"/>
    <w:rsid w:val="005E57EC"/>
    <w:rsid w:val="005E62F0"/>
    <w:rsid w:val="005F1826"/>
    <w:rsid w:val="005F2834"/>
    <w:rsid w:val="005F44F4"/>
    <w:rsid w:val="00600BB0"/>
    <w:rsid w:val="00604A6F"/>
    <w:rsid w:val="006054C1"/>
    <w:rsid w:val="00605B1C"/>
    <w:rsid w:val="00605B8E"/>
    <w:rsid w:val="00605C02"/>
    <w:rsid w:val="00611124"/>
    <w:rsid w:val="0061386B"/>
    <w:rsid w:val="00613E90"/>
    <w:rsid w:val="006152D9"/>
    <w:rsid w:val="0061601E"/>
    <w:rsid w:val="0062293F"/>
    <w:rsid w:val="006236B0"/>
    <w:rsid w:val="00630082"/>
    <w:rsid w:val="00641495"/>
    <w:rsid w:val="00650119"/>
    <w:rsid w:val="0065783E"/>
    <w:rsid w:val="00657C60"/>
    <w:rsid w:val="00660A3E"/>
    <w:rsid w:val="006648E5"/>
    <w:rsid w:val="006661CD"/>
    <w:rsid w:val="00666CAD"/>
    <w:rsid w:val="0067120E"/>
    <w:rsid w:val="00676875"/>
    <w:rsid w:val="00677DC7"/>
    <w:rsid w:val="006838BB"/>
    <w:rsid w:val="00683DB9"/>
    <w:rsid w:val="00685398"/>
    <w:rsid w:val="006933E4"/>
    <w:rsid w:val="00694A3D"/>
    <w:rsid w:val="00695AD8"/>
    <w:rsid w:val="00695C53"/>
    <w:rsid w:val="006968BF"/>
    <w:rsid w:val="006A1FB6"/>
    <w:rsid w:val="006A34DC"/>
    <w:rsid w:val="006A59E9"/>
    <w:rsid w:val="006A72FC"/>
    <w:rsid w:val="006B5041"/>
    <w:rsid w:val="006B66C5"/>
    <w:rsid w:val="006B6790"/>
    <w:rsid w:val="006C1BC0"/>
    <w:rsid w:val="006C3C21"/>
    <w:rsid w:val="006D0D50"/>
    <w:rsid w:val="006D2289"/>
    <w:rsid w:val="006D262B"/>
    <w:rsid w:val="006D722F"/>
    <w:rsid w:val="006E09DD"/>
    <w:rsid w:val="006E319D"/>
    <w:rsid w:val="006E372D"/>
    <w:rsid w:val="006E3CC9"/>
    <w:rsid w:val="006E4AD1"/>
    <w:rsid w:val="006F5FCF"/>
    <w:rsid w:val="00700772"/>
    <w:rsid w:val="0070078F"/>
    <w:rsid w:val="00700A9A"/>
    <w:rsid w:val="00703771"/>
    <w:rsid w:val="00703E4E"/>
    <w:rsid w:val="0071119B"/>
    <w:rsid w:val="0071309D"/>
    <w:rsid w:val="00714DD0"/>
    <w:rsid w:val="00716017"/>
    <w:rsid w:val="00717653"/>
    <w:rsid w:val="00717C14"/>
    <w:rsid w:val="00720950"/>
    <w:rsid w:val="007222B9"/>
    <w:rsid w:val="00723486"/>
    <w:rsid w:val="00730B04"/>
    <w:rsid w:val="00734A25"/>
    <w:rsid w:val="007365D3"/>
    <w:rsid w:val="00751B89"/>
    <w:rsid w:val="00751C6C"/>
    <w:rsid w:val="0076172C"/>
    <w:rsid w:val="00761C98"/>
    <w:rsid w:val="00761DD6"/>
    <w:rsid w:val="0076231B"/>
    <w:rsid w:val="00762990"/>
    <w:rsid w:val="00767112"/>
    <w:rsid w:val="0077406B"/>
    <w:rsid w:val="007742B2"/>
    <w:rsid w:val="007771D6"/>
    <w:rsid w:val="00777DB7"/>
    <w:rsid w:val="00780161"/>
    <w:rsid w:val="007852AD"/>
    <w:rsid w:val="00791093"/>
    <w:rsid w:val="00796119"/>
    <w:rsid w:val="007A14FA"/>
    <w:rsid w:val="007A1843"/>
    <w:rsid w:val="007A28E8"/>
    <w:rsid w:val="007A4642"/>
    <w:rsid w:val="007A4B4C"/>
    <w:rsid w:val="007B025C"/>
    <w:rsid w:val="007B11CB"/>
    <w:rsid w:val="007B1A3B"/>
    <w:rsid w:val="007B258B"/>
    <w:rsid w:val="007B44E5"/>
    <w:rsid w:val="007B5826"/>
    <w:rsid w:val="007B59B5"/>
    <w:rsid w:val="007B7130"/>
    <w:rsid w:val="007C335B"/>
    <w:rsid w:val="007C63D2"/>
    <w:rsid w:val="007C6BA4"/>
    <w:rsid w:val="007D13F2"/>
    <w:rsid w:val="007D2ECA"/>
    <w:rsid w:val="007E504D"/>
    <w:rsid w:val="007E62DA"/>
    <w:rsid w:val="00800022"/>
    <w:rsid w:val="00800539"/>
    <w:rsid w:val="00803AA0"/>
    <w:rsid w:val="008126B7"/>
    <w:rsid w:val="00817AD8"/>
    <w:rsid w:val="00820A29"/>
    <w:rsid w:val="00825529"/>
    <w:rsid w:val="008304FA"/>
    <w:rsid w:val="008305F8"/>
    <w:rsid w:val="00836EA1"/>
    <w:rsid w:val="00843369"/>
    <w:rsid w:val="008438B6"/>
    <w:rsid w:val="00846561"/>
    <w:rsid w:val="0084796E"/>
    <w:rsid w:val="008502AD"/>
    <w:rsid w:val="008530F9"/>
    <w:rsid w:val="0085543C"/>
    <w:rsid w:val="008572A9"/>
    <w:rsid w:val="0087719D"/>
    <w:rsid w:val="00877AA9"/>
    <w:rsid w:val="00877C0C"/>
    <w:rsid w:val="00880739"/>
    <w:rsid w:val="00881D02"/>
    <w:rsid w:val="00886D55"/>
    <w:rsid w:val="008905C4"/>
    <w:rsid w:val="00890789"/>
    <w:rsid w:val="00891096"/>
    <w:rsid w:val="008927F1"/>
    <w:rsid w:val="00893A1C"/>
    <w:rsid w:val="00896A07"/>
    <w:rsid w:val="008A2492"/>
    <w:rsid w:val="008B0699"/>
    <w:rsid w:val="008B2EC0"/>
    <w:rsid w:val="008B359D"/>
    <w:rsid w:val="008B5631"/>
    <w:rsid w:val="008C4458"/>
    <w:rsid w:val="008C7065"/>
    <w:rsid w:val="008D2112"/>
    <w:rsid w:val="008D52B0"/>
    <w:rsid w:val="008D697F"/>
    <w:rsid w:val="008D79FE"/>
    <w:rsid w:val="008E1BAC"/>
    <w:rsid w:val="008E21E8"/>
    <w:rsid w:val="008E7C2E"/>
    <w:rsid w:val="008F11A7"/>
    <w:rsid w:val="008F5294"/>
    <w:rsid w:val="008F5488"/>
    <w:rsid w:val="008F6F4B"/>
    <w:rsid w:val="00900483"/>
    <w:rsid w:val="00903F01"/>
    <w:rsid w:val="00904B18"/>
    <w:rsid w:val="009100AA"/>
    <w:rsid w:val="009116FB"/>
    <w:rsid w:val="00917252"/>
    <w:rsid w:val="00926811"/>
    <w:rsid w:val="00927F08"/>
    <w:rsid w:val="00937D07"/>
    <w:rsid w:val="0094166E"/>
    <w:rsid w:val="00941C7C"/>
    <w:rsid w:val="009420BD"/>
    <w:rsid w:val="00946CA1"/>
    <w:rsid w:val="009504B6"/>
    <w:rsid w:val="00954189"/>
    <w:rsid w:val="00956301"/>
    <w:rsid w:val="009659FC"/>
    <w:rsid w:val="00966DFE"/>
    <w:rsid w:val="00970EFD"/>
    <w:rsid w:val="00972247"/>
    <w:rsid w:val="009751B9"/>
    <w:rsid w:val="009769ED"/>
    <w:rsid w:val="00982351"/>
    <w:rsid w:val="00983423"/>
    <w:rsid w:val="009840E4"/>
    <w:rsid w:val="009842B5"/>
    <w:rsid w:val="0098520E"/>
    <w:rsid w:val="009869F7"/>
    <w:rsid w:val="009929F6"/>
    <w:rsid w:val="00993733"/>
    <w:rsid w:val="00993B0A"/>
    <w:rsid w:val="009A4B08"/>
    <w:rsid w:val="009A7348"/>
    <w:rsid w:val="009B359C"/>
    <w:rsid w:val="009B53DE"/>
    <w:rsid w:val="009B6E54"/>
    <w:rsid w:val="009B7601"/>
    <w:rsid w:val="009C27F5"/>
    <w:rsid w:val="009C6CD9"/>
    <w:rsid w:val="009D17E8"/>
    <w:rsid w:val="009D2615"/>
    <w:rsid w:val="009D5F9C"/>
    <w:rsid w:val="009E5AEC"/>
    <w:rsid w:val="009E660C"/>
    <w:rsid w:val="009F04FD"/>
    <w:rsid w:val="009F3925"/>
    <w:rsid w:val="009F3EE2"/>
    <w:rsid w:val="009F579D"/>
    <w:rsid w:val="009F6AEE"/>
    <w:rsid w:val="00A00764"/>
    <w:rsid w:val="00A16022"/>
    <w:rsid w:val="00A16EFE"/>
    <w:rsid w:val="00A17052"/>
    <w:rsid w:val="00A26A0D"/>
    <w:rsid w:val="00A27262"/>
    <w:rsid w:val="00A30931"/>
    <w:rsid w:val="00A33ADA"/>
    <w:rsid w:val="00A340A6"/>
    <w:rsid w:val="00A34510"/>
    <w:rsid w:val="00A40159"/>
    <w:rsid w:val="00A4232A"/>
    <w:rsid w:val="00A4237E"/>
    <w:rsid w:val="00A42F07"/>
    <w:rsid w:val="00A43DE0"/>
    <w:rsid w:val="00A446FD"/>
    <w:rsid w:val="00A461BA"/>
    <w:rsid w:val="00A53E92"/>
    <w:rsid w:val="00A56BB7"/>
    <w:rsid w:val="00A60A49"/>
    <w:rsid w:val="00A61E4A"/>
    <w:rsid w:val="00A77230"/>
    <w:rsid w:val="00A8077F"/>
    <w:rsid w:val="00A80AC2"/>
    <w:rsid w:val="00A84555"/>
    <w:rsid w:val="00A8460A"/>
    <w:rsid w:val="00A84699"/>
    <w:rsid w:val="00A8533B"/>
    <w:rsid w:val="00A8796B"/>
    <w:rsid w:val="00A918FF"/>
    <w:rsid w:val="00A9193A"/>
    <w:rsid w:val="00A94F5F"/>
    <w:rsid w:val="00A957BB"/>
    <w:rsid w:val="00AB2726"/>
    <w:rsid w:val="00AB3530"/>
    <w:rsid w:val="00AB623A"/>
    <w:rsid w:val="00AC1719"/>
    <w:rsid w:val="00AC1BBA"/>
    <w:rsid w:val="00AC53EA"/>
    <w:rsid w:val="00AD28B1"/>
    <w:rsid w:val="00AD413D"/>
    <w:rsid w:val="00AE0158"/>
    <w:rsid w:val="00AE1425"/>
    <w:rsid w:val="00AE1FCC"/>
    <w:rsid w:val="00AE204C"/>
    <w:rsid w:val="00AE4B07"/>
    <w:rsid w:val="00AE7868"/>
    <w:rsid w:val="00AE7915"/>
    <w:rsid w:val="00AF165A"/>
    <w:rsid w:val="00AF2EFF"/>
    <w:rsid w:val="00AF4FC5"/>
    <w:rsid w:val="00AF7091"/>
    <w:rsid w:val="00B04B47"/>
    <w:rsid w:val="00B229EC"/>
    <w:rsid w:val="00B2530D"/>
    <w:rsid w:val="00B27257"/>
    <w:rsid w:val="00B2736E"/>
    <w:rsid w:val="00B340AC"/>
    <w:rsid w:val="00B400FD"/>
    <w:rsid w:val="00B4066A"/>
    <w:rsid w:val="00B4748E"/>
    <w:rsid w:val="00B54215"/>
    <w:rsid w:val="00B64CAE"/>
    <w:rsid w:val="00B7235D"/>
    <w:rsid w:val="00B746F9"/>
    <w:rsid w:val="00B83219"/>
    <w:rsid w:val="00B833A5"/>
    <w:rsid w:val="00B84720"/>
    <w:rsid w:val="00B852A3"/>
    <w:rsid w:val="00B85B6B"/>
    <w:rsid w:val="00B868F3"/>
    <w:rsid w:val="00B9042C"/>
    <w:rsid w:val="00B93610"/>
    <w:rsid w:val="00B937C8"/>
    <w:rsid w:val="00B968A6"/>
    <w:rsid w:val="00BA370D"/>
    <w:rsid w:val="00BA5828"/>
    <w:rsid w:val="00BB0204"/>
    <w:rsid w:val="00BB2DEB"/>
    <w:rsid w:val="00BB428F"/>
    <w:rsid w:val="00BB4D47"/>
    <w:rsid w:val="00BB4DC3"/>
    <w:rsid w:val="00BB670B"/>
    <w:rsid w:val="00BB73A8"/>
    <w:rsid w:val="00BC1D79"/>
    <w:rsid w:val="00BC286C"/>
    <w:rsid w:val="00BD016C"/>
    <w:rsid w:val="00BD474A"/>
    <w:rsid w:val="00BD54E7"/>
    <w:rsid w:val="00BD6023"/>
    <w:rsid w:val="00BD7CA6"/>
    <w:rsid w:val="00BE013E"/>
    <w:rsid w:val="00BE2D77"/>
    <w:rsid w:val="00BE2E2A"/>
    <w:rsid w:val="00BE7652"/>
    <w:rsid w:val="00BE7E43"/>
    <w:rsid w:val="00BF248A"/>
    <w:rsid w:val="00BF2DDC"/>
    <w:rsid w:val="00BF48D9"/>
    <w:rsid w:val="00C01F24"/>
    <w:rsid w:val="00C033EB"/>
    <w:rsid w:val="00C13BBA"/>
    <w:rsid w:val="00C165EB"/>
    <w:rsid w:val="00C16853"/>
    <w:rsid w:val="00C22E1B"/>
    <w:rsid w:val="00C31978"/>
    <w:rsid w:val="00C330DC"/>
    <w:rsid w:val="00C3331E"/>
    <w:rsid w:val="00C33D86"/>
    <w:rsid w:val="00C3663C"/>
    <w:rsid w:val="00C3750A"/>
    <w:rsid w:val="00C40F07"/>
    <w:rsid w:val="00C41936"/>
    <w:rsid w:val="00C44464"/>
    <w:rsid w:val="00C44686"/>
    <w:rsid w:val="00C44A47"/>
    <w:rsid w:val="00C52A3A"/>
    <w:rsid w:val="00C535A9"/>
    <w:rsid w:val="00C54B54"/>
    <w:rsid w:val="00C55E0C"/>
    <w:rsid w:val="00C56076"/>
    <w:rsid w:val="00C56F4A"/>
    <w:rsid w:val="00C57347"/>
    <w:rsid w:val="00C61EDF"/>
    <w:rsid w:val="00C64ED8"/>
    <w:rsid w:val="00C65BA5"/>
    <w:rsid w:val="00C76D29"/>
    <w:rsid w:val="00C82113"/>
    <w:rsid w:val="00C858F6"/>
    <w:rsid w:val="00C85A4E"/>
    <w:rsid w:val="00C90563"/>
    <w:rsid w:val="00C953F2"/>
    <w:rsid w:val="00C97069"/>
    <w:rsid w:val="00CA0ED3"/>
    <w:rsid w:val="00CA26D3"/>
    <w:rsid w:val="00CA4452"/>
    <w:rsid w:val="00CA6FFC"/>
    <w:rsid w:val="00CB0A94"/>
    <w:rsid w:val="00CB147A"/>
    <w:rsid w:val="00CB1C63"/>
    <w:rsid w:val="00CB58DC"/>
    <w:rsid w:val="00CB6F8D"/>
    <w:rsid w:val="00CC2582"/>
    <w:rsid w:val="00CC2803"/>
    <w:rsid w:val="00CC28CD"/>
    <w:rsid w:val="00CC521F"/>
    <w:rsid w:val="00CC556F"/>
    <w:rsid w:val="00CC5735"/>
    <w:rsid w:val="00CC6799"/>
    <w:rsid w:val="00CD2317"/>
    <w:rsid w:val="00CD2C46"/>
    <w:rsid w:val="00CE310E"/>
    <w:rsid w:val="00CF17D5"/>
    <w:rsid w:val="00CF2ED8"/>
    <w:rsid w:val="00CF6362"/>
    <w:rsid w:val="00CF7451"/>
    <w:rsid w:val="00D01B3F"/>
    <w:rsid w:val="00D025C7"/>
    <w:rsid w:val="00D04FD5"/>
    <w:rsid w:val="00D14153"/>
    <w:rsid w:val="00D14AC0"/>
    <w:rsid w:val="00D1780C"/>
    <w:rsid w:val="00D24A6B"/>
    <w:rsid w:val="00D30B7B"/>
    <w:rsid w:val="00D312FF"/>
    <w:rsid w:val="00D33F63"/>
    <w:rsid w:val="00D35EAE"/>
    <w:rsid w:val="00D36E85"/>
    <w:rsid w:val="00D428EF"/>
    <w:rsid w:val="00D42E6D"/>
    <w:rsid w:val="00D44519"/>
    <w:rsid w:val="00D5052F"/>
    <w:rsid w:val="00D5093F"/>
    <w:rsid w:val="00D50E3F"/>
    <w:rsid w:val="00D51824"/>
    <w:rsid w:val="00D56774"/>
    <w:rsid w:val="00D619FB"/>
    <w:rsid w:val="00D64D94"/>
    <w:rsid w:val="00D761DC"/>
    <w:rsid w:val="00D7751E"/>
    <w:rsid w:val="00D8158A"/>
    <w:rsid w:val="00D82A71"/>
    <w:rsid w:val="00D84F4A"/>
    <w:rsid w:val="00D87207"/>
    <w:rsid w:val="00D90289"/>
    <w:rsid w:val="00D9098B"/>
    <w:rsid w:val="00D91DE9"/>
    <w:rsid w:val="00DA0704"/>
    <w:rsid w:val="00DA2197"/>
    <w:rsid w:val="00DA2581"/>
    <w:rsid w:val="00DA5D80"/>
    <w:rsid w:val="00DB15D9"/>
    <w:rsid w:val="00DB5147"/>
    <w:rsid w:val="00DB549F"/>
    <w:rsid w:val="00DB69AD"/>
    <w:rsid w:val="00DC0A42"/>
    <w:rsid w:val="00DC40DE"/>
    <w:rsid w:val="00DC4F94"/>
    <w:rsid w:val="00DD081D"/>
    <w:rsid w:val="00DD4C1B"/>
    <w:rsid w:val="00DD5CE2"/>
    <w:rsid w:val="00DE086D"/>
    <w:rsid w:val="00DE11E9"/>
    <w:rsid w:val="00DE126C"/>
    <w:rsid w:val="00DE2680"/>
    <w:rsid w:val="00DE676D"/>
    <w:rsid w:val="00DF40CF"/>
    <w:rsid w:val="00DF69D5"/>
    <w:rsid w:val="00E00989"/>
    <w:rsid w:val="00E00B0A"/>
    <w:rsid w:val="00E037D8"/>
    <w:rsid w:val="00E05682"/>
    <w:rsid w:val="00E10BA1"/>
    <w:rsid w:val="00E151AC"/>
    <w:rsid w:val="00E156AC"/>
    <w:rsid w:val="00E1672E"/>
    <w:rsid w:val="00E20159"/>
    <w:rsid w:val="00E2180A"/>
    <w:rsid w:val="00E21B45"/>
    <w:rsid w:val="00E2650B"/>
    <w:rsid w:val="00E27E07"/>
    <w:rsid w:val="00E3315D"/>
    <w:rsid w:val="00E34A0B"/>
    <w:rsid w:val="00E36105"/>
    <w:rsid w:val="00E43771"/>
    <w:rsid w:val="00E43FEA"/>
    <w:rsid w:val="00E51B46"/>
    <w:rsid w:val="00E52C44"/>
    <w:rsid w:val="00E54E30"/>
    <w:rsid w:val="00E61278"/>
    <w:rsid w:val="00E644AE"/>
    <w:rsid w:val="00E670B5"/>
    <w:rsid w:val="00E760DC"/>
    <w:rsid w:val="00E763AD"/>
    <w:rsid w:val="00E845D7"/>
    <w:rsid w:val="00EA2E0B"/>
    <w:rsid w:val="00EA5149"/>
    <w:rsid w:val="00EA5676"/>
    <w:rsid w:val="00EB3028"/>
    <w:rsid w:val="00EB33D2"/>
    <w:rsid w:val="00EC24D1"/>
    <w:rsid w:val="00EC46C8"/>
    <w:rsid w:val="00EC7F0B"/>
    <w:rsid w:val="00ED17B6"/>
    <w:rsid w:val="00ED2E37"/>
    <w:rsid w:val="00ED5476"/>
    <w:rsid w:val="00ED5DE0"/>
    <w:rsid w:val="00ED7423"/>
    <w:rsid w:val="00ED748B"/>
    <w:rsid w:val="00ED7F52"/>
    <w:rsid w:val="00EE1E06"/>
    <w:rsid w:val="00EE3F96"/>
    <w:rsid w:val="00EE4E52"/>
    <w:rsid w:val="00EF32DB"/>
    <w:rsid w:val="00EF43DD"/>
    <w:rsid w:val="00EF57C3"/>
    <w:rsid w:val="00EF788E"/>
    <w:rsid w:val="00F003C7"/>
    <w:rsid w:val="00F021C4"/>
    <w:rsid w:val="00F03FA3"/>
    <w:rsid w:val="00F04920"/>
    <w:rsid w:val="00F07E27"/>
    <w:rsid w:val="00F128D2"/>
    <w:rsid w:val="00F14215"/>
    <w:rsid w:val="00F173A0"/>
    <w:rsid w:val="00F20F72"/>
    <w:rsid w:val="00F27707"/>
    <w:rsid w:val="00F32967"/>
    <w:rsid w:val="00F40A98"/>
    <w:rsid w:val="00F4124E"/>
    <w:rsid w:val="00F43792"/>
    <w:rsid w:val="00F460AD"/>
    <w:rsid w:val="00F55AC8"/>
    <w:rsid w:val="00F567BB"/>
    <w:rsid w:val="00F5705E"/>
    <w:rsid w:val="00F66D55"/>
    <w:rsid w:val="00F70C32"/>
    <w:rsid w:val="00F70C92"/>
    <w:rsid w:val="00F71FEA"/>
    <w:rsid w:val="00F7385D"/>
    <w:rsid w:val="00F75DA8"/>
    <w:rsid w:val="00F7604A"/>
    <w:rsid w:val="00F80D28"/>
    <w:rsid w:val="00F875C3"/>
    <w:rsid w:val="00F9275D"/>
    <w:rsid w:val="00F92AE1"/>
    <w:rsid w:val="00F96924"/>
    <w:rsid w:val="00F96F1A"/>
    <w:rsid w:val="00FA1840"/>
    <w:rsid w:val="00FA33A5"/>
    <w:rsid w:val="00FA748C"/>
    <w:rsid w:val="00FB2E0D"/>
    <w:rsid w:val="00FB406B"/>
    <w:rsid w:val="00FC1286"/>
    <w:rsid w:val="00FC40EA"/>
    <w:rsid w:val="00FC59A8"/>
    <w:rsid w:val="00FD02FE"/>
    <w:rsid w:val="00FD0E97"/>
    <w:rsid w:val="00FD0FAD"/>
    <w:rsid w:val="00FD7A4F"/>
    <w:rsid w:val="00FE026F"/>
    <w:rsid w:val="00FE1039"/>
    <w:rsid w:val="00FF1142"/>
    <w:rsid w:val="00FF486A"/>
    <w:rsid w:val="00FF78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4E6C"/>
  <w15:chartTrackingRefBased/>
  <w15:docId w15:val="{B528139E-A2D3-AD4A-91B5-53E6BA1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C0A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97069"/>
    <w:pPr>
      <w:spacing w:before="100" w:beforeAutospacing="1" w:after="100" w:afterAutospacing="1"/>
      <w:outlineLvl w:val="2"/>
    </w:pPr>
    <w:rPr>
      <w:rFonts w:ascii="Times New Roman" w:eastAsia="Times New Roman" w:hAnsi="Times New Roman" w:cs="Times New Roman"/>
      <w:b/>
      <w:bCs/>
      <w:sz w:val="27"/>
      <w:szCs w:val="27"/>
      <w:lang w:val="en-NL"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AE"/>
    <w:pPr>
      <w:ind w:left="720"/>
      <w:contextualSpacing/>
    </w:pPr>
  </w:style>
  <w:style w:type="character" w:styleId="Strong">
    <w:name w:val="Strong"/>
    <w:basedOn w:val="DefaultParagraphFont"/>
    <w:uiPriority w:val="22"/>
    <w:qFormat/>
    <w:rsid w:val="001B37C9"/>
    <w:rPr>
      <w:b/>
      <w:bCs/>
    </w:rPr>
  </w:style>
  <w:style w:type="character" w:customStyle="1" w:styleId="apple-converted-space">
    <w:name w:val="apple-converted-space"/>
    <w:basedOn w:val="DefaultParagraphFont"/>
    <w:rsid w:val="001B37C9"/>
  </w:style>
  <w:style w:type="character" w:customStyle="1" w:styleId="Heading3Char">
    <w:name w:val="Heading 3 Char"/>
    <w:basedOn w:val="DefaultParagraphFont"/>
    <w:link w:val="Heading3"/>
    <w:uiPriority w:val="9"/>
    <w:rsid w:val="00C9706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868F3"/>
    <w:pPr>
      <w:spacing w:before="100" w:beforeAutospacing="1" w:after="100" w:afterAutospacing="1"/>
    </w:pPr>
    <w:rPr>
      <w:rFonts w:ascii="Times New Roman" w:eastAsia="Times New Roman" w:hAnsi="Times New Roman" w:cs="Times New Roman"/>
      <w:lang w:val="en-NL" w:eastAsia="en-GB"/>
    </w:rPr>
  </w:style>
  <w:style w:type="paragraph" w:styleId="Caption">
    <w:name w:val="caption"/>
    <w:basedOn w:val="Normal"/>
    <w:next w:val="Normal"/>
    <w:uiPriority w:val="35"/>
    <w:unhideWhenUsed/>
    <w:qFormat/>
    <w:rsid w:val="004237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DC0A42"/>
    <w:rPr>
      <w:sz w:val="20"/>
      <w:szCs w:val="20"/>
    </w:rPr>
  </w:style>
  <w:style w:type="character" w:customStyle="1" w:styleId="FootnoteTextChar">
    <w:name w:val="Footnote Text Char"/>
    <w:basedOn w:val="DefaultParagraphFont"/>
    <w:link w:val="FootnoteText"/>
    <w:uiPriority w:val="99"/>
    <w:semiHidden/>
    <w:rsid w:val="00DC0A42"/>
    <w:rPr>
      <w:sz w:val="20"/>
      <w:szCs w:val="20"/>
      <w:lang w:val="en-GB"/>
    </w:rPr>
  </w:style>
  <w:style w:type="character" w:styleId="FootnoteReference">
    <w:name w:val="footnote reference"/>
    <w:basedOn w:val="DefaultParagraphFont"/>
    <w:uiPriority w:val="99"/>
    <w:semiHidden/>
    <w:unhideWhenUsed/>
    <w:rsid w:val="00DC0A42"/>
    <w:rPr>
      <w:vertAlign w:val="superscript"/>
    </w:rPr>
  </w:style>
  <w:style w:type="character" w:customStyle="1" w:styleId="Heading1Char">
    <w:name w:val="Heading 1 Char"/>
    <w:basedOn w:val="DefaultParagraphFont"/>
    <w:link w:val="Heading1"/>
    <w:uiPriority w:val="9"/>
    <w:rsid w:val="00DC0A42"/>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552">
      <w:bodyDiv w:val="1"/>
      <w:marLeft w:val="0"/>
      <w:marRight w:val="0"/>
      <w:marTop w:val="0"/>
      <w:marBottom w:val="0"/>
      <w:divBdr>
        <w:top w:val="none" w:sz="0" w:space="0" w:color="auto"/>
        <w:left w:val="none" w:sz="0" w:space="0" w:color="auto"/>
        <w:bottom w:val="none" w:sz="0" w:space="0" w:color="auto"/>
        <w:right w:val="none" w:sz="0" w:space="0" w:color="auto"/>
      </w:divBdr>
    </w:div>
    <w:div w:id="150293073">
      <w:bodyDiv w:val="1"/>
      <w:marLeft w:val="0"/>
      <w:marRight w:val="0"/>
      <w:marTop w:val="0"/>
      <w:marBottom w:val="0"/>
      <w:divBdr>
        <w:top w:val="none" w:sz="0" w:space="0" w:color="auto"/>
        <w:left w:val="none" w:sz="0" w:space="0" w:color="auto"/>
        <w:bottom w:val="none" w:sz="0" w:space="0" w:color="auto"/>
        <w:right w:val="none" w:sz="0" w:space="0" w:color="auto"/>
      </w:divBdr>
    </w:div>
    <w:div w:id="225186654">
      <w:bodyDiv w:val="1"/>
      <w:marLeft w:val="0"/>
      <w:marRight w:val="0"/>
      <w:marTop w:val="0"/>
      <w:marBottom w:val="0"/>
      <w:divBdr>
        <w:top w:val="none" w:sz="0" w:space="0" w:color="auto"/>
        <w:left w:val="none" w:sz="0" w:space="0" w:color="auto"/>
        <w:bottom w:val="none" w:sz="0" w:space="0" w:color="auto"/>
        <w:right w:val="none" w:sz="0" w:space="0" w:color="auto"/>
      </w:divBdr>
    </w:div>
    <w:div w:id="238565575">
      <w:bodyDiv w:val="1"/>
      <w:marLeft w:val="0"/>
      <w:marRight w:val="0"/>
      <w:marTop w:val="0"/>
      <w:marBottom w:val="0"/>
      <w:divBdr>
        <w:top w:val="none" w:sz="0" w:space="0" w:color="auto"/>
        <w:left w:val="none" w:sz="0" w:space="0" w:color="auto"/>
        <w:bottom w:val="none" w:sz="0" w:space="0" w:color="auto"/>
        <w:right w:val="none" w:sz="0" w:space="0" w:color="auto"/>
      </w:divBdr>
    </w:div>
    <w:div w:id="418598124">
      <w:bodyDiv w:val="1"/>
      <w:marLeft w:val="0"/>
      <w:marRight w:val="0"/>
      <w:marTop w:val="0"/>
      <w:marBottom w:val="0"/>
      <w:divBdr>
        <w:top w:val="none" w:sz="0" w:space="0" w:color="auto"/>
        <w:left w:val="none" w:sz="0" w:space="0" w:color="auto"/>
        <w:bottom w:val="none" w:sz="0" w:space="0" w:color="auto"/>
        <w:right w:val="none" w:sz="0" w:space="0" w:color="auto"/>
      </w:divBdr>
    </w:div>
    <w:div w:id="504369324">
      <w:bodyDiv w:val="1"/>
      <w:marLeft w:val="0"/>
      <w:marRight w:val="0"/>
      <w:marTop w:val="0"/>
      <w:marBottom w:val="0"/>
      <w:divBdr>
        <w:top w:val="none" w:sz="0" w:space="0" w:color="auto"/>
        <w:left w:val="none" w:sz="0" w:space="0" w:color="auto"/>
        <w:bottom w:val="none" w:sz="0" w:space="0" w:color="auto"/>
        <w:right w:val="none" w:sz="0" w:space="0" w:color="auto"/>
      </w:divBdr>
    </w:div>
    <w:div w:id="553279104">
      <w:bodyDiv w:val="1"/>
      <w:marLeft w:val="0"/>
      <w:marRight w:val="0"/>
      <w:marTop w:val="0"/>
      <w:marBottom w:val="0"/>
      <w:divBdr>
        <w:top w:val="none" w:sz="0" w:space="0" w:color="auto"/>
        <w:left w:val="none" w:sz="0" w:space="0" w:color="auto"/>
        <w:bottom w:val="none" w:sz="0" w:space="0" w:color="auto"/>
        <w:right w:val="none" w:sz="0" w:space="0" w:color="auto"/>
      </w:divBdr>
    </w:div>
    <w:div w:id="563223635">
      <w:bodyDiv w:val="1"/>
      <w:marLeft w:val="0"/>
      <w:marRight w:val="0"/>
      <w:marTop w:val="0"/>
      <w:marBottom w:val="0"/>
      <w:divBdr>
        <w:top w:val="none" w:sz="0" w:space="0" w:color="auto"/>
        <w:left w:val="none" w:sz="0" w:space="0" w:color="auto"/>
        <w:bottom w:val="none" w:sz="0" w:space="0" w:color="auto"/>
        <w:right w:val="none" w:sz="0" w:space="0" w:color="auto"/>
      </w:divBdr>
    </w:div>
    <w:div w:id="590091032">
      <w:bodyDiv w:val="1"/>
      <w:marLeft w:val="0"/>
      <w:marRight w:val="0"/>
      <w:marTop w:val="0"/>
      <w:marBottom w:val="0"/>
      <w:divBdr>
        <w:top w:val="none" w:sz="0" w:space="0" w:color="auto"/>
        <w:left w:val="none" w:sz="0" w:space="0" w:color="auto"/>
        <w:bottom w:val="none" w:sz="0" w:space="0" w:color="auto"/>
        <w:right w:val="none" w:sz="0" w:space="0" w:color="auto"/>
      </w:divBdr>
    </w:div>
    <w:div w:id="675888254">
      <w:bodyDiv w:val="1"/>
      <w:marLeft w:val="0"/>
      <w:marRight w:val="0"/>
      <w:marTop w:val="0"/>
      <w:marBottom w:val="0"/>
      <w:divBdr>
        <w:top w:val="none" w:sz="0" w:space="0" w:color="auto"/>
        <w:left w:val="none" w:sz="0" w:space="0" w:color="auto"/>
        <w:bottom w:val="none" w:sz="0" w:space="0" w:color="auto"/>
        <w:right w:val="none" w:sz="0" w:space="0" w:color="auto"/>
      </w:divBdr>
    </w:div>
    <w:div w:id="707144458">
      <w:bodyDiv w:val="1"/>
      <w:marLeft w:val="0"/>
      <w:marRight w:val="0"/>
      <w:marTop w:val="0"/>
      <w:marBottom w:val="0"/>
      <w:divBdr>
        <w:top w:val="none" w:sz="0" w:space="0" w:color="auto"/>
        <w:left w:val="none" w:sz="0" w:space="0" w:color="auto"/>
        <w:bottom w:val="none" w:sz="0" w:space="0" w:color="auto"/>
        <w:right w:val="none" w:sz="0" w:space="0" w:color="auto"/>
      </w:divBdr>
    </w:div>
    <w:div w:id="754591299">
      <w:bodyDiv w:val="1"/>
      <w:marLeft w:val="0"/>
      <w:marRight w:val="0"/>
      <w:marTop w:val="0"/>
      <w:marBottom w:val="0"/>
      <w:divBdr>
        <w:top w:val="none" w:sz="0" w:space="0" w:color="auto"/>
        <w:left w:val="none" w:sz="0" w:space="0" w:color="auto"/>
        <w:bottom w:val="none" w:sz="0" w:space="0" w:color="auto"/>
        <w:right w:val="none" w:sz="0" w:space="0" w:color="auto"/>
      </w:divBdr>
    </w:div>
    <w:div w:id="837232032">
      <w:bodyDiv w:val="1"/>
      <w:marLeft w:val="0"/>
      <w:marRight w:val="0"/>
      <w:marTop w:val="0"/>
      <w:marBottom w:val="0"/>
      <w:divBdr>
        <w:top w:val="none" w:sz="0" w:space="0" w:color="auto"/>
        <w:left w:val="none" w:sz="0" w:space="0" w:color="auto"/>
        <w:bottom w:val="none" w:sz="0" w:space="0" w:color="auto"/>
        <w:right w:val="none" w:sz="0" w:space="0" w:color="auto"/>
      </w:divBdr>
      <w:divsChild>
        <w:div w:id="1372532864">
          <w:marLeft w:val="0"/>
          <w:marRight w:val="0"/>
          <w:marTop w:val="0"/>
          <w:marBottom w:val="0"/>
          <w:divBdr>
            <w:top w:val="none" w:sz="0" w:space="0" w:color="auto"/>
            <w:left w:val="none" w:sz="0" w:space="0" w:color="auto"/>
            <w:bottom w:val="none" w:sz="0" w:space="0" w:color="auto"/>
            <w:right w:val="none" w:sz="0" w:space="0" w:color="auto"/>
          </w:divBdr>
          <w:divsChild>
            <w:div w:id="1578705748">
              <w:marLeft w:val="0"/>
              <w:marRight w:val="0"/>
              <w:marTop w:val="0"/>
              <w:marBottom w:val="0"/>
              <w:divBdr>
                <w:top w:val="none" w:sz="0" w:space="0" w:color="auto"/>
                <w:left w:val="none" w:sz="0" w:space="0" w:color="auto"/>
                <w:bottom w:val="none" w:sz="0" w:space="0" w:color="auto"/>
                <w:right w:val="none" w:sz="0" w:space="0" w:color="auto"/>
              </w:divBdr>
              <w:divsChild>
                <w:div w:id="1088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60533">
      <w:bodyDiv w:val="1"/>
      <w:marLeft w:val="0"/>
      <w:marRight w:val="0"/>
      <w:marTop w:val="0"/>
      <w:marBottom w:val="0"/>
      <w:divBdr>
        <w:top w:val="none" w:sz="0" w:space="0" w:color="auto"/>
        <w:left w:val="none" w:sz="0" w:space="0" w:color="auto"/>
        <w:bottom w:val="none" w:sz="0" w:space="0" w:color="auto"/>
        <w:right w:val="none" w:sz="0" w:space="0" w:color="auto"/>
      </w:divBdr>
      <w:divsChild>
        <w:div w:id="1561751608">
          <w:marLeft w:val="0"/>
          <w:marRight w:val="0"/>
          <w:marTop w:val="0"/>
          <w:marBottom w:val="0"/>
          <w:divBdr>
            <w:top w:val="none" w:sz="0" w:space="0" w:color="auto"/>
            <w:left w:val="none" w:sz="0" w:space="0" w:color="auto"/>
            <w:bottom w:val="none" w:sz="0" w:space="0" w:color="auto"/>
            <w:right w:val="none" w:sz="0" w:space="0" w:color="auto"/>
          </w:divBdr>
          <w:divsChild>
            <w:div w:id="1291593006">
              <w:marLeft w:val="0"/>
              <w:marRight w:val="0"/>
              <w:marTop w:val="0"/>
              <w:marBottom w:val="0"/>
              <w:divBdr>
                <w:top w:val="none" w:sz="0" w:space="0" w:color="auto"/>
                <w:left w:val="none" w:sz="0" w:space="0" w:color="auto"/>
                <w:bottom w:val="none" w:sz="0" w:space="0" w:color="auto"/>
                <w:right w:val="none" w:sz="0" w:space="0" w:color="auto"/>
              </w:divBdr>
              <w:divsChild>
                <w:div w:id="268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391">
      <w:bodyDiv w:val="1"/>
      <w:marLeft w:val="0"/>
      <w:marRight w:val="0"/>
      <w:marTop w:val="0"/>
      <w:marBottom w:val="0"/>
      <w:divBdr>
        <w:top w:val="none" w:sz="0" w:space="0" w:color="auto"/>
        <w:left w:val="none" w:sz="0" w:space="0" w:color="auto"/>
        <w:bottom w:val="none" w:sz="0" w:space="0" w:color="auto"/>
        <w:right w:val="none" w:sz="0" w:space="0" w:color="auto"/>
      </w:divBdr>
    </w:div>
    <w:div w:id="1087189393">
      <w:bodyDiv w:val="1"/>
      <w:marLeft w:val="0"/>
      <w:marRight w:val="0"/>
      <w:marTop w:val="0"/>
      <w:marBottom w:val="0"/>
      <w:divBdr>
        <w:top w:val="none" w:sz="0" w:space="0" w:color="auto"/>
        <w:left w:val="none" w:sz="0" w:space="0" w:color="auto"/>
        <w:bottom w:val="none" w:sz="0" w:space="0" w:color="auto"/>
        <w:right w:val="none" w:sz="0" w:space="0" w:color="auto"/>
      </w:divBdr>
      <w:divsChild>
        <w:div w:id="1578588595">
          <w:marLeft w:val="0"/>
          <w:marRight w:val="0"/>
          <w:marTop w:val="0"/>
          <w:marBottom w:val="0"/>
          <w:divBdr>
            <w:top w:val="none" w:sz="0" w:space="0" w:color="auto"/>
            <w:left w:val="none" w:sz="0" w:space="0" w:color="auto"/>
            <w:bottom w:val="none" w:sz="0" w:space="0" w:color="auto"/>
            <w:right w:val="none" w:sz="0" w:space="0" w:color="auto"/>
          </w:divBdr>
          <w:divsChild>
            <w:div w:id="928732739">
              <w:marLeft w:val="0"/>
              <w:marRight w:val="0"/>
              <w:marTop w:val="0"/>
              <w:marBottom w:val="0"/>
              <w:divBdr>
                <w:top w:val="none" w:sz="0" w:space="0" w:color="auto"/>
                <w:left w:val="none" w:sz="0" w:space="0" w:color="auto"/>
                <w:bottom w:val="none" w:sz="0" w:space="0" w:color="auto"/>
                <w:right w:val="none" w:sz="0" w:space="0" w:color="auto"/>
              </w:divBdr>
              <w:divsChild>
                <w:div w:id="7089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2623">
      <w:bodyDiv w:val="1"/>
      <w:marLeft w:val="0"/>
      <w:marRight w:val="0"/>
      <w:marTop w:val="0"/>
      <w:marBottom w:val="0"/>
      <w:divBdr>
        <w:top w:val="none" w:sz="0" w:space="0" w:color="auto"/>
        <w:left w:val="none" w:sz="0" w:space="0" w:color="auto"/>
        <w:bottom w:val="none" w:sz="0" w:space="0" w:color="auto"/>
        <w:right w:val="none" w:sz="0" w:space="0" w:color="auto"/>
      </w:divBdr>
      <w:divsChild>
        <w:div w:id="1298073766">
          <w:marLeft w:val="0"/>
          <w:marRight w:val="0"/>
          <w:marTop w:val="0"/>
          <w:marBottom w:val="0"/>
          <w:divBdr>
            <w:top w:val="none" w:sz="0" w:space="0" w:color="auto"/>
            <w:left w:val="none" w:sz="0" w:space="0" w:color="auto"/>
            <w:bottom w:val="none" w:sz="0" w:space="0" w:color="auto"/>
            <w:right w:val="none" w:sz="0" w:space="0" w:color="auto"/>
          </w:divBdr>
          <w:divsChild>
            <w:div w:id="877475282">
              <w:marLeft w:val="0"/>
              <w:marRight w:val="0"/>
              <w:marTop w:val="0"/>
              <w:marBottom w:val="0"/>
              <w:divBdr>
                <w:top w:val="none" w:sz="0" w:space="0" w:color="auto"/>
                <w:left w:val="none" w:sz="0" w:space="0" w:color="auto"/>
                <w:bottom w:val="none" w:sz="0" w:space="0" w:color="auto"/>
                <w:right w:val="none" w:sz="0" w:space="0" w:color="auto"/>
              </w:divBdr>
              <w:divsChild>
                <w:div w:id="1127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
    <w:div w:id="1201017239">
      <w:bodyDiv w:val="1"/>
      <w:marLeft w:val="0"/>
      <w:marRight w:val="0"/>
      <w:marTop w:val="0"/>
      <w:marBottom w:val="0"/>
      <w:divBdr>
        <w:top w:val="none" w:sz="0" w:space="0" w:color="auto"/>
        <w:left w:val="none" w:sz="0" w:space="0" w:color="auto"/>
        <w:bottom w:val="none" w:sz="0" w:space="0" w:color="auto"/>
        <w:right w:val="none" w:sz="0" w:space="0" w:color="auto"/>
      </w:divBdr>
    </w:div>
    <w:div w:id="1479415156">
      <w:bodyDiv w:val="1"/>
      <w:marLeft w:val="0"/>
      <w:marRight w:val="0"/>
      <w:marTop w:val="0"/>
      <w:marBottom w:val="0"/>
      <w:divBdr>
        <w:top w:val="none" w:sz="0" w:space="0" w:color="auto"/>
        <w:left w:val="none" w:sz="0" w:space="0" w:color="auto"/>
        <w:bottom w:val="none" w:sz="0" w:space="0" w:color="auto"/>
        <w:right w:val="none" w:sz="0" w:space="0" w:color="auto"/>
      </w:divBdr>
      <w:divsChild>
        <w:div w:id="1968049962">
          <w:marLeft w:val="0"/>
          <w:marRight w:val="0"/>
          <w:marTop w:val="0"/>
          <w:marBottom w:val="0"/>
          <w:divBdr>
            <w:top w:val="none" w:sz="0" w:space="0" w:color="auto"/>
            <w:left w:val="none" w:sz="0" w:space="0" w:color="auto"/>
            <w:bottom w:val="none" w:sz="0" w:space="0" w:color="auto"/>
            <w:right w:val="none" w:sz="0" w:space="0" w:color="auto"/>
          </w:divBdr>
          <w:divsChild>
            <w:div w:id="1644460891">
              <w:marLeft w:val="0"/>
              <w:marRight w:val="0"/>
              <w:marTop w:val="0"/>
              <w:marBottom w:val="0"/>
              <w:divBdr>
                <w:top w:val="none" w:sz="0" w:space="0" w:color="auto"/>
                <w:left w:val="none" w:sz="0" w:space="0" w:color="auto"/>
                <w:bottom w:val="none" w:sz="0" w:space="0" w:color="auto"/>
                <w:right w:val="none" w:sz="0" w:space="0" w:color="auto"/>
              </w:divBdr>
              <w:divsChild>
                <w:div w:id="819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247">
      <w:bodyDiv w:val="1"/>
      <w:marLeft w:val="0"/>
      <w:marRight w:val="0"/>
      <w:marTop w:val="0"/>
      <w:marBottom w:val="0"/>
      <w:divBdr>
        <w:top w:val="none" w:sz="0" w:space="0" w:color="auto"/>
        <w:left w:val="none" w:sz="0" w:space="0" w:color="auto"/>
        <w:bottom w:val="none" w:sz="0" w:space="0" w:color="auto"/>
        <w:right w:val="none" w:sz="0" w:space="0" w:color="auto"/>
      </w:divBdr>
    </w:div>
    <w:div w:id="1559245421">
      <w:bodyDiv w:val="1"/>
      <w:marLeft w:val="0"/>
      <w:marRight w:val="0"/>
      <w:marTop w:val="0"/>
      <w:marBottom w:val="0"/>
      <w:divBdr>
        <w:top w:val="none" w:sz="0" w:space="0" w:color="auto"/>
        <w:left w:val="none" w:sz="0" w:space="0" w:color="auto"/>
        <w:bottom w:val="none" w:sz="0" w:space="0" w:color="auto"/>
        <w:right w:val="none" w:sz="0" w:space="0" w:color="auto"/>
      </w:divBdr>
      <w:divsChild>
        <w:div w:id="1585796271">
          <w:marLeft w:val="0"/>
          <w:marRight w:val="0"/>
          <w:marTop w:val="0"/>
          <w:marBottom w:val="0"/>
          <w:divBdr>
            <w:top w:val="none" w:sz="0" w:space="0" w:color="auto"/>
            <w:left w:val="none" w:sz="0" w:space="0" w:color="auto"/>
            <w:bottom w:val="none" w:sz="0" w:space="0" w:color="auto"/>
            <w:right w:val="none" w:sz="0" w:space="0" w:color="auto"/>
          </w:divBdr>
          <w:divsChild>
            <w:div w:id="806707990">
              <w:marLeft w:val="0"/>
              <w:marRight w:val="0"/>
              <w:marTop w:val="0"/>
              <w:marBottom w:val="0"/>
              <w:divBdr>
                <w:top w:val="none" w:sz="0" w:space="0" w:color="auto"/>
                <w:left w:val="none" w:sz="0" w:space="0" w:color="auto"/>
                <w:bottom w:val="none" w:sz="0" w:space="0" w:color="auto"/>
                <w:right w:val="none" w:sz="0" w:space="0" w:color="auto"/>
              </w:divBdr>
              <w:divsChild>
                <w:div w:id="1930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8174">
      <w:bodyDiv w:val="1"/>
      <w:marLeft w:val="0"/>
      <w:marRight w:val="0"/>
      <w:marTop w:val="0"/>
      <w:marBottom w:val="0"/>
      <w:divBdr>
        <w:top w:val="none" w:sz="0" w:space="0" w:color="auto"/>
        <w:left w:val="none" w:sz="0" w:space="0" w:color="auto"/>
        <w:bottom w:val="none" w:sz="0" w:space="0" w:color="auto"/>
        <w:right w:val="none" w:sz="0" w:space="0" w:color="auto"/>
      </w:divBdr>
    </w:div>
    <w:div w:id="1579680014">
      <w:bodyDiv w:val="1"/>
      <w:marLeft w:val="0"/>
      <w:marRight w:val="0"/>
      <w:marTop w:val="0"/>
      <w:marBottom w:val="0"/>
      <w:divBdr>
        <w:top w:val="none" w:sz="0" w:space="0" w:color="auto"/>
        <w:left w:val="none" w:sz="0" w:space="0" w:color="auto"/>
        <w:bottom w:val="none" w:sz="0" w:space="0" w:color="auto"/>
        <w:right w:val="none" w:sz="0" w:space="0" w:color="auto"/>
      </w:divBdr>
    </w:div>
    <w:div w:id="1592353369">
      <w:bodyDiv w:val="1"/>
      <w:marLeft w:val="0"/>
      <w:marRight w:val="0"/>
      <w:marTop w:val="0"/>
      <w:marBottom w:val="0"/>
      <w:divBdr>
        <w:top w:val="none" w:sz="0" w:space="0" w:color="auto"/>
        <w:left w:val="none" w:sz="0" w:space="0" w:color="auto"/>
        <w:bottom w:val="none" w:sz="0" w:space="0" w:color="auto"/>
        <w:right w:val="none" w:sz="0" w:space="0" w:color="auto"/>
      </w:divBdr>
    </w:div>
    <w:div w:id="1756586821">
      <w:bodyDiv w:val="1"/>
      <w:marLeft w:val="0"/>
      <w:marRight w:val="0"/>
      <w:marTop w:val="0"/>
      <w:marBottom w:val="0"/>
      <w:divBdr>
        <w:top w:val="none" w:sz="0" w:space="0" w:color="auto"/>
        <w:left w:val="none" w:sz="0" w:space="0" w:color="auto"/>
        <w:bottom w:val="none" w:sz="0" w:space="0" w:color="auto"/>
        <w:right w:val="none" w:sz="0" w:space="0" w:color="auto"/>
      </w:divBdr>
    </w:div>
    <w:div w:id="1767268552">
      <w:bodyDiv w:val="1"/>
      <w:marLeft w:val="0"/>
      <w:marRight w:val="0"/>
      <w:marTop w:val="0"/>
      <w:marBottom w:val="0"/>
      <w:divBdr>
        <w:top w:val="none" w:sz="0" w:space="0" w:color="auto"/>
        <w:left w:val="none" w:sz="0" w:space="0" w:color="auto"/>
        <w:bottom w:val="none" w:sz="0" w:space="0" w:color="auto"/>
        <w:right w:val="none" w:sz="0" w:space="0" w:color="auto"/>
      </w:divBdr>
      <w:divsChild>
        <w:div w:id="240526351">
          <w:marLeft w:val="0"/>
          <w:marRight w:val="0"/>
          <w:marTop w:val="0"/>
          <w:marBottom w:val="0"/>
          <w:divBdr>
            <w:top w:val="none" w:sz="0" w:space="0" w:color="auto"/>
            <w:left w:val="none" w:sz="0" w:space="0" w:color="auto"/>
            <w:bottom w:val="none" w:sz="0" w:space="0" w:color="auto"/>
            <w:right w:val="none" w:sz="0" w:space="0" w:color="auto"/>
          </w:divBdr>
          <w:divsChild>
            <w:div w:id="1896701228">
              <w:marLeft w:val="0"/>
              <w:marRight w:val="0"/>
              <w:marTop w:val="0"/>
              <w:marBottom w:val="0"/>
              <w:divBdr>
                <w:top w:val="none" w:sz="0" w:space="0" w:color="auto"/>
                <w:left w:val="none" w:sz="0" w:space="0" w:color="auto"/>
                <w:bottom w:val="none" w:sz="0" w:space="0" w:color="auto"/>
                <w:right w:val="none" w:sz="0" w:space="0" w:color="auto"/>
              </w:divBdr>
              <w:divsChild>
                <w:div w:id="10505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722">
      <w:bodyDiv w:val="1"/>
      <w:marLeft w:val="0"/>
      <w:marRight w:val="0"/>
      <w:marTop w:val="0"/>
      <w:marBottom w:val="0"/>
      <w:divBdr>
        <w:top w:val="none" w:sz="0" w:space="0" w:color="auto"/>
        <w:left w:val="none" w:sz="0" w:space="0" w:color="auto"/>
        <w:bottom w:val="none" w:sz="0" w:space="0" w:color="auto"/>
        <w:right w:val="none" w:sz="0" w:space="0" w:color="auto"/>
      </w:divBdr>
      <w:divsChild>
        <w:div w:id="1873298343">
          <w:marLeft w:val="0"/>
          <w:marRight w:val="0"/>
          <w:marTop w:val="0"/>
          <w:marBottom w:val="0"/>
          <w:divBdr>
            <w:top w:val="none" w:sz="0" w:space="0" w:color="auto"/>
            <w:left w:val="none" w:sz="0" w:space="0" w:color="auto"/>
            <w:bottom w:val="none" w:sz="0" w:space="0" w:color="auto"/>
            <w:right w:val="none" w:sz="0" w:space="0" w:color="auto"/>
          </w:divBdr>
          <w:divsChild>
            <w:div w:id="914582528">
              <w:marLeft w:val="0"/>
              <w:marRight w:val="0"/>
              <w:marTop w:val="0"/>
              <w:marBottom w:val="0"/>
              <w:divBdr>
                <w:top w:val="none" w:sz="0" w:space="0" w:color="auto"/>
                <w:left w:val="none" w:sz="0" w:space="0" w:color="auto"/>
                <w:bottom w:val="none" w:sz="0" w:space="0" w:color="auto"/>
                <w:right w:val="none" w:sz="0" w:space="0" w:color="auto"/>
              </w:divBdr>
              <w:divsChild>
                <w:div w:id="5531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9953">
      <w:bodyDiv w:val="1"/>
      <w:marLeft w:val="0"/>
      <w:marRight w:val="0"/>
      <w:marTop w:val="0"/>
      <w:marBottom w:val="0"/>
      <w:divBdr>
        <w:top w:val="none" w:sz="0" w:space="0" w:color="auto"/>
        <w:left w:val="none" w:sz="0" w:space="0" w:color="auto"/>
        <w:bottom w:val="none" w:sz="0" w:space="0" w:color="auto"/>
        <w:right w:val="none" w:sz="0" w:space="0" w:color="auto"/>
      </w:divBdr>
    </w:div>
    <w:div w:id="2038699245">
      <w:bodyDiv w:val="1"/>
      <w:marLeft w:val="0"/>
      <w:marRight w:val="0"/>
      <w:marTop w:val="0"/>
      <w:marBottom w:val="0"/>
      <w:divBdr>
        <w:top w:val="none" w:sz="0" w:space="0" w:color="auto"/>
        <w:left w:val="none" w:sz="0" w:space="0" w:color="auto"/>
        <w:bottom w:val="none" w:sz="0" w:space="0" w:color="auto"/>
        <w:right w:val="none" w:sz="0" w:space="0" w:color="auto"/>
      </w:divBdr>
    </w:div>
    <w:div w:id="21095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EEECF-7B29-5648-8744-4C4F40A3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4</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Parie</dc:creator>
  <cp:keywords/>
  <dc:description/>
  <cp:lastModifiedBy>Jurriaan Parie</cp:lastModifiedBy>
  <cp:revision>830</cp:revision>
  <dcterms:created xsi:type="dcterms:W3CDTF">2022-07-28T08:08:00Z</dcterms:created>
  <dcterms:modified xsi:type="dcterms:W3CDTF">2022-08-01T11:35:00Z</dcterms:modified>
</cp:coreProperties>
</file>