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  <w:highlight w:val="yellow"/>
        </w:rPr>
        <w:t>Thông tin trên vé tháng</w:t>
      </w:r>
      <w:r w:rsidRPr="007119D2">
        <w:rPr>
          <w:rFonts w:eastAsia="Times New Roman" w:cs="Times New Roman"/>
          <w:color w:val="000000"/>
          <w:sz w:val="24"/>
          <w:szCs w:val="24"/>
        </w:rPr>
        <w:t>: luôn luôn sẵn có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Gía: 20.000 1 tháng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Mô tả chi tiết: 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- vé tháng được thiết kế theo hình thức bấm lỗ 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- mỗi vé có 24 lỗ bấm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- trên mỗi vé sẽ có thông tin biển số xe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 - vé được dùng bằng giấy cứng 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color w:val="000000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- kích thước nhỏ gọn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7119D2" w:rsidRPr="007119D2" w:rsidRDefault="007119D2" w:rsidP="007119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  <w:highlight w:val="yellow"/>
        </w:rPr>
        <w:t>Thông tin trên vé</w:t>
      </w:r>
      <w:r w:rsidRPr="007119D2">
        <w:rPr>
          <w:rFonts w:eastAsia="Times New Roman" w:cs="Times New Roman"/>
          <w:color w:val="000000"/>
          <w:sz w:val="24"/>
          <w:szCs w:val="24"/>
          <w:highlight w:val="yellow"/>
        </w:rPr>
        <w:t xml:space="preserve"> kỳ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Gía: 110.000 1 kì 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Mô tả chi tiết: 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- Có giá trị trong kỳ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- trên mỗi Thẻ sẽ có thông tin biển số xe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 - Thẻ  được dùng bằng nhựa với màu sắc và hình ảnh bắt mắt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- kích thước nhỏ gọn</w:t>
      </w:r>
    </w:p>
    <w:p w:rsidR="007119D2" w:rsidRPr="007119D2" w:rsidRDefault="007119D2" w:rsidP="007119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  <w:highlight w:val="yellow"/>
        </w:rPr>
        <w:t>Thông báo từ nhà xe</w:t>
      </w:r>
      <w:r w:rsidRPr="007119D2">
        <w:rPr>
          <w:rFonts w:eastAsia="Times New Roman" w:cs="Times New Roman"/>
          <w:color w:val="000000"/>
          <w:sz w:val="24"/>
          <w:szCs w:val="24"/>
        </w:rPr>
        <w:t> 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Kỳ: được ưu tiên để khu A nằm bên trái lối vào, gần các khu sinh viên học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Vé: ưu tiên khu G nằm bên phải lối vào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Ký túc xá: học thể dục, khách vãng lai</w:t>
      </w:r>
    </w:p>
    <w:p w:rsidR="007119D2" w:rsidRPr="007119D2" w:rsidRDefault="007119D2" w:rsidP="007119D2">
      <w:pPr>
        <w:spacing w:after="160" w:line="240" w:lineRule="auto"/>
        <w:rPr>
          <w:rFonts w:eastAsia="Times New Roman" w:cs="Times New Roman"/>
          <w:sz w:val="24"/>
          <w:szCs w:val="24"/>
        </w:rPr>
      </w:pPr>
      <w:r w:rsidRPr="007119D2">
        <w:rPr>
          <w:rFonts w:eastAsia="Times New Roman" w:cs="Times New Roman"/>
          <w:color w:val="000000"/>
          <w:sz w:val="24"/>
          <w:szCs w:val="24"/>
        </w:rPr>
        <w:t>Nghiêm cấm: Không nhận giữ xe sinh viên sau 21h từ T2 - T6, và sau 19h giờ T7, không giữ xe CN. Những sinh viên gửi xe sau những giờ quy định, có thể mang xe vào khuôn viên trường để .</w:t>
      </w:r>
    </w:p>
    <w:p w:rsidR="00E3524E" w:rsidRPr="007119D2" w:rsidRDefault="00E3524E">
      <w:pPr>
        <w:rPr>
          <w:rFonts w:cs="Times New Roman"/>
          <w:sz w:val="24"/>
          <w:szCs w:val="24"/>
        </w:rPr>
      </w:pPr>
    </w:p>
    <w:sectPr w:rsidR="00E3524E" w:rsidRPr="0071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D2"/>
    <w:rsid w:val="007119D2"/>
    <w:rsid w:val="00E3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9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9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2022-03-13T15:04:00Z</dcterms:created>
  <dcterms:modified xsi:type="dcterms:W3CDTF">2022-03-13T15:06:00Z</dcterms:modified>
</cp:coreProperties>
</file>