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shd w:val="clear" w:fill="FFFFFF"/>
        </w:rPr>
        <w:t>基本介绍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Async、Await是net4.x新增的异步编程方式，其目的是为了简化异步程序编写，和之前APM方式简单对比如下。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APM方式，BeginGetRequestStream需要传入回调函数，线程碰到BeginXXX时会以非阻塞形式继续执行下面逻辑，完成后回调先前传入的函数。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HttpWebRequest myReq =(HttpWebRequest)WebRequest.Create(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"http://cnblogs.com/"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myReq.BeginGetRequestStream();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//to 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sync方式，使用Async标记Async1为异步方法，用Await标记GetRequestStreamAsync表示方法内需要耗时的操作。主线程碰到await时会立即返回，继续以非阻塞形式执行主线程下面的逻辑。当await耗时操作完成时，继续执行Async1下面的逻辑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Async1()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HttpWebRequest myReq = (HttpWebRequest)WebRequest.Create(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"http://cnblogs.com/"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myReq.GetRequestStreamAsync();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//to do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    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上面是net类库实现的异步，如果要实现自己方法异步。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APM方式：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delegate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MyDelegate(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x);  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MyDelegate mathDel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MyDelegate((a) =&gt;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mathDel.BeginInvoke(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, (a) =&gt; { },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Async方式: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Async2()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Task.Run(() =&gt; {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500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"bbb"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Async2();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"aaa"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对比下来发现，async/await是非常简洁优美的，需要写的代码量更少，更符合人们编写习惯。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因为人的思维对线性步骤比较好理解的。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APM异步回调的执行步骤是：A逻辑-&gt;假C回调逻辑-&gt;B逻辑-&gt;真C回调逻辑，这会在一定程度造成思维的混乱，当一个项目中出现大量的异步回调时，就会变的难以维护。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Async、Await的加入让原先这种混乱的步骤，重新拨正了，执行步骤是：A逻辑-&gt;B逻辑-&gt;C逻辑。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bookmarkStart w:id="0" w:name="two"/>
      <w:bookmarkEnd w:id="0"/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shd w:val="clear" w:fill="FFFFFF"/>
        </w:rPr>
        <w:t>基本原理剖析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作为一个程序员的自我修养，刨根问底的好奇心是非常重要的。 Async刚出来时会让人有一头雾水的感觉，await怎么就直接返回了，微软怎么又出一套新的异步模型。那是因为习惯了之前的APM非线性方式导致的，现在重归线性步骤反而不好理解。 学习Async时候，可以利用已有的APM方式去理解，</w:t>
      </w: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以下代码纯属虚构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比如把Async2方法想象APM方式的Async3方法：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Async3()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task=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Task.Run(() =&gt; {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500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"bbb"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//注册task完成后回调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task.RegisterCompletedCallBack(() =&gt;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上面看其来就比较好理解些的，再把Async3方法想象Async4方法：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Async4()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thread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Thread(() =&gt;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500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"bbb"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//注册thread完成后回调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thread.RegisterCompletedCallBack(() =&gt;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thread.Start();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这样看起来就非常简单明了，连async都去掉了，变成之前熟悉的编程习惯。虽然代码纯属虚构，但基本思想是相通的，差别在于实现细节上面。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bookmarkStart w:id="1" w:name="three"/>
      <w:bookmarkEnd w:id="1"/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shd w:val="clear" w:fill="FFFFFF"/>
        </w:rPr>
        <w:t>内部实现剖析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作为一个程序员的自我修养，严谨更是不可少的态度。上面的基本思想虽然好理解了，但具体细节呢，编程是个来不得半点虚假的工作，那虚构的代码完全对不住看官们啊。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继续看Async2方法，反编译后的完整代码如下：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Program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 Methods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[AsyncStateMachine(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typeof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(&lt;Async2&gt;d__2)), DebuggerStepThrough]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Async2()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&lt;Async2&gt;d__2 d__;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d__.&lt;&gt;t__builder = AsyncVoidMethodBuilder.Create();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d__.&lt;&gt;1__state =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d__.&lt;&gt;t__builder.Start&lt;&lt;Async2&gt;d__2&gt;(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d__);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[] args)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Async2();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"aaa"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Console.ReadLine();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 Nested Types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[CompilerGenerated]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struct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&lt;Async2&gt;d__2 : IAsyncStateMachine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 Fields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&lt;&gt;1__state;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AsyncVoidMethodBuilder &lt;&gt;t__builder;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&lt;&gt;t__stack;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TaskAwaiter &lt;&gt;u__$awaiter3;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shd w:val="clear" w:fill="F5F5F5"/>
        </w:rPr>
        <w:t>// Methods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MoveNext()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try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TaskAwaiter awaiter;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flag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.&lt;&gt;1__state)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goto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Label_00C5;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(Program.CS$&lt;&gt;9__CachedAnonymousMethodDelegate1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    Program.CS$&lt;&gt;9__CachedAnonymousMethodDelegate1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Action(Program.&lt;Async2&gt;b__0);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awaiter = Task.Run(Program.CS$&lt;&gt;9__CachedAnonymousMethodDelegate1).GetAwaiter();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(awaiter.IsCompleted)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goto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Label_0090;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.&lt;&gt;1__state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.&lt;&gt;u__$awaiter3 = awaiter;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.&lt;&gt;t__builder.AwaitUnsafeOnCompleted&lt;TaskAwaiter, Program.&lt;Async2&gt;d__2&gt;(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awaiter,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flag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awaiter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.&lt;&gt;u__$awaiter3;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.&lt;&gt;u__$awaiter3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TaskAwaiter();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.&lt;&gt;1__state =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Label_0090: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awaiter.GetResult();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awaiter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TaskAwaiter();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(Exception exception)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.&lt;&gt;1__state =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.&lt;&gt;t__builder.SetException(exception);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Label_00C5: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.&lt;&gt;1__state =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.&lt;&gt;t__builder.SetResult();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[DebuggerHidden]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SetStateMachine(IAsyncStateMachine param0)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.&lt;&gt;t__builder.SetStateMachine(param0);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delegate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MyDelegate(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x);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Collapse Methods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发现async、await不见了，原来又是编译器级别提供的语法糖优化，所以说async不算是全新的异步模型。 可以理解为async更多的是线性执行步骤的一种回归，专门用来简化异步代码编写。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从反编译后的代码看出编译器新生成一个继承IAsyncStateMachine 的状态机结构asyncd（代码中叫&lt;Async2&gt;d__2，后面简写AsyncD)，</w:t>
      </w: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下面是基于反编译后的代码来分析的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IAsyncStateMachine最基本的状态机接口定义：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IAsyncStateMachine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MoveNext();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SetStateMachine(IAsyncStateMachine stateMachine);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既然没有了async、await语法糖的阻碍，就可以把代码执行流程按线性顺序来理解，其整个执行步骤如下：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1. 主线程调用Async2()方法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2. Async2()方法内初始化状态机状态为-1，启动AsyncD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3. MoveNext方法内部开始执行，其task.run函数是把任务扔到线程池里，返回个可等待的任务句柄。MoveNext源码剖析：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//要执行任务的委托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Program.CS$&lt;&gt;9__CachedAnonymousMethodDelegate1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Action(Program.&lt;Async2&gt;b__0);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//开始使用task做异步，是net4.0基于任务task的编程方式。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awaiter =Task.Run(Program.CS$&lt;&gt;9__CachedAnonymousMethodDelegate1).GetAwaiter();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//设置状态为0，以便再次MoveNext直接break，执行switch后面的逻辑，典型的状态机模式。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.&lt;&gt;1__state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//返回调用async2方法的线程，让其继续执行主线程后面的逻辑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.&lt;&gt;t__builder.AwaitUnsafeOnCompleted&lt;TaskAwaiter, Program.&lt;Async2&gt;d__2&gt;(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awaiter,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4. 这时就已经有2个线程在跑了，分别是主线程和Task.Run在跑的任务线程。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5. 执行主线程后面逻辑输出aaa，任务线程运行完成后输出bbb、在继续执行任务线程后面的业务逻辑输出ccc。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Label_0090: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awaiter.GetResult();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awaiter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TaskAwaiter();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这里可以理解为async把整个主线程同步逻辑，分拆成二块。 第一块是在主线程直接执行，第二块是在任务线程完成后执行， 二块中间是任务线程在跑，其源码中awaiter.GetResult()就是在等待任务线程完成后去执行第二块。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从使用者角度来看执行步骤即为： 主线程A逻辑-&gt;异步任务线程B逻辑-&gt;主线程C逻辑。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Test();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"A逻辑"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Test()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Task.Run(() =&gt; {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shd w:val="clear" w:fill="F5F5F5"/>
        </w:rPr>
        <w:t>1000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"B逻辑"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>);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shd w:val="clear" w:fill="F5F5F5"/>
        </w:rPr>
        <w:t>"C逻辑"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回过头来对比下基本原理剖析小节中的虚构方法Async4()，发现区别在于一个是完成后回调，一个是等待完成后再执行，这也是实现异步最基本的两大类方式。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bookmarkStart w:id="2" w:name="four"/>
      <w:bookmarkEnd w:id="2"/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shd w:val="clear" w:fill="FFFFFF"/>
        </w:rPr>
        <w:t>重点注意的地方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主线程A逻辑-&gt;异步任务线程B逻辑-&gt;主线程C逻辑。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注意：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这3个步骤是有可能会使用同一个线程的，也可能会使用2个，甚至3个线程。 可以用Thread.CurrentThread.ManagedThreadId测试下得知。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Async7();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Console.WriteLine(Thread.CurrentThread.ManagedThreadId);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Async7()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Task.Run(() =&gt;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Console.WriteLine(Thread.CurrentThread.ManagedThreadId);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Console.WriteLine(Thread.CurrentThread.ManagedThreadId);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正由于此，才会有言论说Async不用开线程，也有说需要开线程的，从单一方面来讲都是对的，也都是错的。 上面源码是从简分析的，具体async内部会涉及到线程上下文切换，线程复用、调度等。 想深入的同学可以研究下ExecutionContextSwitcher、 SecurityContext.RestoreCurrentWI、ExecutionContext这几个东东。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其实具体的物理线程细节可以不用太关心，知道其【主线程A逻辑-&gt;异步任务线程B逻辑-&gt;主线程C逻辑】这个基本原理即可。 另外Async也会有线程开销的，所以要合理分业务场景去使用。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bookmarkStart w:id="3" w:name="five"/>
      <w:bookmarkEnd w:id="3"/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从逐渐剖析Async中发现，Net提供的异步方式基本上一脉相承的,如：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1. net4.5的Async，抛去语法糖就是Net4.0的Task+状态机。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2. net4.0的Task， 退化到3.5即是(Thread、ThreadPool)+实现的等待、取消等API操作。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本文以async为起点，简单剖析了其内部原理及实现，希望对大家有所帮助。</w:t>
      </w:r>
    </w:p>
    <w:p/>
    <w:p/>
    <w:p>
      <w:r>
        <w:rPr>
          <w:rFonts w:hint="eastAsia"/>
        </w:rPr>
        <w:t>https://www.cnblogs.com/mushroom/p/4575417.html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37754"/>
    <w:rsid w:val="320569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2017-11-29T08:29:26Z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