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1、首先我们要取走我们的证书，保存在我们本地的电脑里，然后复制到服务器即可。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21240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2、取走后接下来干嘛？当然是打开文件看看里面有些什么啊。我们找到IIS那个压缩包并解压。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3514725"/>
            <wp:effectExtent l="0" t="0" r="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3、解析得到pfx文件，也就是我们需要部署域名的证书文件。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4067175"/>
            <wp:effectExtent l="0" t="0" r="0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4、小伙伴们可以在服务器上进行这些解析，不过也可以像小编一样在本地进行，然后在服务器内创建个文件夹，把需要的东西复制进去即可。（不要用剪切，你知道的，就算你不知道你也会去百度的）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5、然后打开服务器的IIS控制面板。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3552825"/>
            <wp:effectExtent l="0" t="0" r="0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6、然后打开IIS的主页找到服务器证书栏，双击打开即可。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4600575"/>
            <wp:effectExtent l="0" t="0" r="0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7、双击打开后，选择导入，导入我们刚刚解压得到的pfx文件，这个pfx文件就是你需要部署域名的那个文件。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4076700"/>
            <wp:effectExtent l="0" t="0" r="0" b="762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8、这个时候我们带https打开我们部署的网站，现在显示的还是红色的。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3352800" cy="3724275"/>
            <wp:effectExtent l="0" t="0" r="0" b="952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9、现在我们去找到我们需要部署的网站，在服务器网站栏里，双击绑定。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4200525"/>
            <wp:effectExtent l="0" t="0" r="0" b="571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10、然后我们点添加，添加，添加选择https，443端口。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4743450" cy="1962150"/>
            <wp:effectExtent l="0" t="0" r="11430" b="381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4886325" cy="2057400"/>
            <wp:effectExtent l="0" t="0" r="571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11、这个时候我们通过浏览器打开https的网站。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3905250" cy="3124200"/>
            <wp:effectExtent l="0" t="0" r="1143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12、绿了有没有？绿了，绿了啊。。。绿了啊。。。爱上一匹野马，可我的家里没有草原，可是它却绿了一片。。。安全小锁标志啊有没有。。。等等，我们是不是忘了点什么东西？当我们再打开www.domain.com的时候，还是灰的啊。还是没有绿啊，这种很想被绿的感觉有没有？（突然好心疼宝宝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3667125" cy="3219450"/>
            <wp:effectExtent l="0" t="0" r="5715" b="1143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13、各位宝宝莫慌，抱紧我，接下来小编带大家如何默认访问的是https路径。要做到默认访问https，也许就要做跳转吧，不过HTTPS貌似有个高大上的名字叫做URL重写。我们需要在IIS上下载个重写组件。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IIS7.5下载地址：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中文32位：http://download.microsoft.com/download/4/9/C/49CD28DB-4AA6-4A51-9437-AA001221F606/rewrite_x86_zh-CN.msi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中文64位：http://download.microsoft.com/download/4/E/7/4E7ECE9A-DF55-4F90-A354-B497072BDE0A/rewrite_x64_zh-CN.msi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英文：http://www.iis.net/downloads/microsoft/url-rewrite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IIS 8安装URL重写参考文献 http://shiyousan.com/post/635646254870261696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下载好了之后会发现我们的IIS界面多了个URL重写的组件，开始都没有的，没错，我是刚刚下的。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6096000" cy="4000500"/>
            <wp:effectExtent l="0" t="0" r="0" b="762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利用URL重写唯一就是能够实现全站http跳转https。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所以，在部署之前，请检查网站根目录是否有web.config文件，如有，请先备份这里的web.config文件，因为以下的配置可能会和web.config里面跳转冲突，个人建议是直接删除处理，毕竟旧的不去新的不来，哈哈哈（建议先备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14、然后继续下一步，双击打开，添加规则。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5505450" cy="3457575"/>
            <wp:effectExtent l="0" t="0" r="11430" b="1905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15、填写规则名称：Redirect to https，使用正规表达式，模式填写 （.*），然后接下来选择添加条件。第一个填{HTTPS} 与模式匹配 ^OFF$ ，第二个填{HTTPS_HOST} 与模式不匹配 ^(localhost)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4972050" cy="4924425"/>
            <wp:effectExtent l="0" t="0" r="11430" b="13335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16、操作类型选择重定向，然后选择属性为https://{HTTP_HOST}/{R:1} 重定向类型选择303。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5438775" cy="3390900"/>
            <wp:effectExtent l="0" t="0" r="1905" b="762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17、最后一步，检查下点保存即可。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5753100" cy="3162300"/>
            <wp:effectExtent l="0" t="0" r="7620" b="7620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18、现在我们可以去看看我们的网站，直接输入www.domain.com。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drawing>
          <wp:inline distT="0" distB="0" distL="114300" distR="114300">
            <wp:extent cx="3590925" cy="3209925"/>
            <wp:effectExtent l="0" t="0" r="5715" b="5715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很强势很绿很装13有没有。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以上是教程是在IIS7 环境下实现的，很简单，很快，由于是我们部署的是中文版的SSL证书，所以会快点，如果小伙伴选择的是其他的SSL提供商或者英文版的可能会慢点，另外需要的资料可能也不一样，部署过程中需要的一个辅助工具是URL重写组件，其他环境还需要其他的组件，大家在部署过程中有什么疑问可以留言给小编，如果小编知道一定第一时间告诉给您。欢迎小伙伴们积极留言交流，小编在此先谢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转自：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有了SSL证书，如何在IIS环境下部署https？ - 今日头条(TouTiao.org)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http://www.toutiao.com/i6322704130540306946/</w:t>
      </w:r>
    </w:p>
    <w:p>
      <w:r>
        <w:rPr>
          <w:rFonts w:hint="eastAsia"/>
        </w:rPr>
        <w:t>https://www.cnblogs.com/paul8339/p/5879272.html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5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2019-01-17T09:06:22Z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