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2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17"/>
          <w:szCs w:val="17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instrText xml:space="preserve"> HYPERLINK "http://www.cnblogs.com/hoojo/archive/2011/07/20/2111316.html"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t>SQL Server 触发器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7"/>
          <w:szCs w:val="17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触发器是一种特殊类型的存储过程，它不同于之前的我们介绍的存储过程。触发器主要是通过事件进行触发被自动调用执行的。而存储过程可以通过存储过程的名称被调用。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Ø 什么是触发器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触发器对表进行插入、更新、删除的时候会自动执行的特殊存储过程。触发器一般用在check约束更加复杂的约束上面。触发器和普通的存储过程的区别是：触发器是当对某一个表进行操作。诸如：update、insert、delete这些操作的时候，系统会自动调用执行该表上对应的触发器。SQL Server 2005中触发器可以分为两类：DML触发器和DDL触发器，其中DDL触发器它们会影响多种数据定义语言语句而激发，这些语句有create、alter、drop语句。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DML触发器分为：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1、 after触发器（之后触发）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   a、 insert触发器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   b、 update触发器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   c、 delete触发器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2、 instead of 触发器 （之前触发）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其中after触发器要求只有执行某一操作insert、update、delete之后触发器才被触发，且只能定义在表上。而instead of触发器表示并不执行其定义的操作（insert、update、delete）而仅是执行触发器本身。既可以在表上定义instead of触发器，也可以在视图上定义。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触发器有两个特殊的表：插入表（instered表）和删除表（deleted表）。这两张是逻辑表也是虚表。有系统在内存中创建者两张表，不会存储在数据库中。而且两张表的都是只读的，只能读取数据而不能修改数据。这两张表的结果总是与被改触发器应用的表的结构相同。当触发器完成工作后，这两张表就会被删除。Inserted表的数据是插入或是修改后的数据，而deleted表的数据是更新前的或是删除的数据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tbl>
      <w:tblPr>
        <w:tblW w:w="7763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2970"/>
        <w:gridCol w:w="23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对表的操作</w:t>
            </w:r>
          </w:p>
        </w:tc>
        <w:tc>
          <w:tcPr>
            <w:tcW w:w="29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Inserted逻辑表</w:t>
            </w:r>
          </w:p>
        </w:tc>
        <w:tc>
          <w:tcPr>
            <w:tcW w:w="23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Deleted逻辑表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增加记录（insert）</w:t>
            </w:r>
          </w:p>
        </w:tc>
        <w:tc>
          <w:tcPr>
            <w:tcW w:w="29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存放增加的记录</w:t>
            </w:r>
          </w:p>
        </w:tc>
        <w:tc>
          <w:tcPr>
            <w:tcW w:w="23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删除记录（delete）</w:t>
            </w:r>
          </w:p>
        </w:tc>
        <w:tc>
          <w:tcPr>
            <w:tcW w:w="29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无</w:t>
            </w:r>
          </w:p>
        </w:tc>
        <w:tc>
          <w:tcPr>
            <w:tcW w:w="23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存放被删除的记录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修改记录（update）</w:t>
            </w:r>
          </w:p>
        </w:tc>
        <w:tc>
          <w:tcPr>
            <w:tcW w:w="297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存放更新后的记录</w:t>
            </w:r>
          </w:p>
        </w:tc>
        <w:tc>
          <w:tcPr>
            <w:tcW w:w="23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18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14"/>
                <w:szCs w:val="14"/>
              </w:rPr>
              <w:t>存放更新前的记录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Update数据的时候就是先删除表记录，然后增加一条记录。这样在inserted和deleted表就都有update后的数据记录了。注意的是：触发器本身就是一个事务，所以在触发器里面可以对修改数据进行一些特殊的检查。如果不满足可以利用事务回滚，撤销操作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Ø 创建触发器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table_name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encrypion –加密触发器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Transact-SQL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创建insert类型触发器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--创建insert插入类型触发器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'tgr_classes_insert'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 --插入触发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--定义变量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(20), @temp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--在inserted表中查询已经插入记录信息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@id = id, @name =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@name = @name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convert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@id);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@temp = @id / 2;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(@name, 18 + @id, @temp, @id);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'添加学生成功！'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--插入数据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'5班'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getDate());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--查询数据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 insert触发器，会在inserted表中添加一条刚插入的记录。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创建delete类型触发器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--delete删除类型触发器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'tgr_classes_delete'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--删除触发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'备份数据中……'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;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'classesBackup'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--存在classesBackup，直接插入数据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classesBackup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name, createDate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--不存在classesBackup创建再插入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classesBackup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'备份数据成功！'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--不显示影响行数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nocount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'5班'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--查询数据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classesBackup;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 delete触发器会在删除数据的时候，将刚才删除的数据保存在deleted表中。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创建update类型触发器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--update更新类型触发器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'tgr_classes_update'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@oldName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(20), @newName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(20);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--更新前的数据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@oldName =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+ @oldName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--更新后的数据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@newName =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replace(name, @oldName, @newName)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+ @oldName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'级联修改数据成功！'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'无需修改student表！'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--查询数据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'五班'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'5班'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 update触发器会在更新数据后，将更新前的数据保存在deleted表中，更新后的数据保存在inserted表中。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update更新列级触发器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'tgr_classes_update_column'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tgr_classes_update_column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tgr_classes_update_column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--列级触发器：是否更新了班级创建时间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(createDate))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raisError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'系统提示：班级创建时间不能修改！'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16, 11);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rollback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--测试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createDate = getDate()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3;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'四班'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7;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 更新列级触发器可以用update是否判断更新列记录；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instead of类型触发器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  instead of触发器表示并不执行其定义的操作（insert、update、delete）而仅是执行触发器本身的内容。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  创建语法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table_name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encryption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instead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T-SQL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 # 创建instead of触发器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'tgr_classes_inteadOf'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tgr_classes_inteadOf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tgr_classes_inteadOf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instead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4F4F4"/>
        </w:rPr>
        <w:t>/*, update, insert*/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(20);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--查询被删除的信息，病赋值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@id = id, @name =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'id: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convert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@id)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', name: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@name;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--先删除student的信息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cid = @id;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--再删除classes的信息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@id;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'删除[ id: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convert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@id)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', name: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+ @name +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 ] 的信息成功！'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classes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7;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   # 显示自定义消息raiserror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'tgr_message'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tgr_message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tgr_message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after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raisError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'tgr_message触发器被触发'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16, 10);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'lily'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22, 1, 7);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sex = 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'lucy'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修改触发器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tgr_message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after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raisError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'tgr_message触发器被触发'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16, 10);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'lucy'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启用、禁用触发器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--禁用触发器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disable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tgr_message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--启用触发器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enable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tgr_message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查询创建的触发器信息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--查询已存在的触发器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sys.triggers;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--查看触发器触发事件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te.*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sys.trigger_events 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sys.triggers 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t.object_id = te.object_id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t.parent_class = 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t.name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'tgr_valid_data'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--查看创建触发器语句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sp_helptext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'tgr_message'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示例，验证插入数据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'tgr_valid_data'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tgr_valid_data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tgr_valid_data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after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    @name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(20);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@name = s.name, @age = s.age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 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(@age &lt; 18)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raisError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'插入新数据的age有问题'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16, 1);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rollback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'forest'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2, 0, 7);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'forest'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22, 0, 7);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</w:p>
    <w:p>
      <w:pPr>
        <w:keepNext w:val="0"/>
        <w:keepLines w:val="0"/>
        <w:widowControl/>
        <w:suppressLineNumbers w:val="0"/>
        <w:spacing w:after="24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  <w:t>    # 示例，操作日志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24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'log'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identity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(1, 1)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(20),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createDate datetime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getDate()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'tgr_student_log'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tgr_student_log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trigger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tgr_student_log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after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deleted)))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'updated'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'inserted'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inserted)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deleted))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'deleted'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--test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insert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'king'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, 22, 1, 7);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sex = 0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'king'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'king'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log;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id;</w:t>
      </w:r>
    </w:p>
    <w:p/>
    <w:p>
      <w:r>
        <w:rPr>
          <w:rFonts w:hint="eastAsia"/>
        </w:rPr>
        <w:t>https://www.cnblogs.com/hoojo/archive/2011/07/20/2111316.html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22F99"/>
    <w:rsid w:val="64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