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1638935"/>
            <wp:effectExtent l="0" t="0" r="11430" b="18415"/>
            <wp:docPr id="1" name="图片 1" descr="微信截图_2017112714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1271458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所以，发生重载有以下情况：</w:t>
      </w:r>
    </w:p>
    <w:p>
      <w:pPr>
        <w:numPr>
          <w:ilvl w:val="0"/>
          <w:numId w:val="1"/>
        </w:num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参数个数相同，对应位置上的类型不同</w:t>
      </w:r>
    </w:p>
    <w:p>
      <w:pPr>
        <w:numPr>
          <w:ilvl w:val="0"/>
          <w:numId w:val="1"/>
        </w:num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参数个数不同，对应位置上的类型相同</w:t>
      </w:r>
    </w:p>
    <w:p>
      <w:pPr>
        <w:numPr>
          <w:ilvl w:val="0"/>
          <w:numId w:val="1"/>
        </w:num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参数个数不同，对应位置上的类型不同</w:t>
      </w:r>
    </w:p>
    <w:p>
      <w:pPr>
        <w:numPr>
          <w:numId w:val="0"/>
        </w:numPr>
        <w:rPr>
          <w:rFonts w:hint="eastAsia"/>
          <w:color w:val="2F5597" w:themeColor="accent5" w:themeShade="BF"/>
          <w:sz w:val="36"/>
          <w:szCs w:val="44"/>
          <w:lang w:val="en-US" w:eastAsia="zh-CN"/>
        </w:rPr>
      </w:pPr>
      <w:r>
        <w:rPr>
          <w:rFonts w:hint="eastAsia"/>
          <w:color w:val="2F5597" w:themeColor="accent5" w:themeShade="BF"/>
          <w:sz w:val="36"/>
          <w:szCs w:val="44"/>
          <w:lang w:val="en-US" w:eastAsia="zh-CN"/>
        </w:rPr>
        <w:t>注意图片所示的对应位置上的类型不同</w:t>
      </w:r>
    </w:p>
    <w:p>
      <w:pPr>
        <w:numPr>
          <w:numId w:val="0"/>
        </w:num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如：</w:t>
      </w:r>
    </w:p>
    <w:p>
      <w:pPr>
        <w:numPr>
          <w:numId w:val="0"/>
        </w:numPr>
        <w:rPr>
          <w:rFonts w:hint="eastAsia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Public static void Method(int a ,do</w:t>
      </w:r>
      <w:bookmarkStart w:id="0" w:name="_GoBack"/>
      <w:bookmarkEnd w:id="0"/>
      <w:r>
        <w:rPr>
          <w:rFonts w:hint="eastAsia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uble b){}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Public static void Method(double a ,int b){}</w:t>
      </w:r>
    </w:p>
    <w:p>
      <w:pPr>
        <w:numPr>
          <w:ilvl w:val="0"/>
          <w:numId w:val="0"/>
        </w:num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这样也能构成重载</w:t>
      </w:r>
    </w:p>
    <w:p>
      <w:pPr>
        <w:numPr>
          <w:numId w:val="0"/>
        </w:numPr>
        <w:rPr>
          <w:rFonts w:hint="eastAsia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FF0000"/>
          <w:sz w:val="36"/>
          <w:szCs w:val="44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B88F"/>
    <w:multiLevelType w:val="singleLevel"/>
    <w:tmpl w:val="5A1BB88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B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2017-11-27T07:03:48Z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