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lang w:val="en-US" w:eastAsia="zh-CN"/>
        </w:rPr>
        <w:t>File类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静态类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File这个类是直接操作文件的复制、删除、创建等等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 xml:space="preserve">由于File类为静态类，我们就可以直接类名.方法名来调用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File类只能改写和读取小数据，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修改大数据的时候需要用到文件流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基本方法：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drawing>
          <wp:inline distT="0" distB="0" distL="114300" distR="114300">
            <wp:extent cx="8360410" cy="2432685"/>
            <wp:effectExtent l="0" t="0" r="2540" b="5715"/>
            <wp:docPr id="2" name="图片 2" descr="微信截图_2017121301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3015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04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读取数据：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byte[]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File.ReadAllBytes(文件路径)； 返回一个字节类型的数组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76390" cy="323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String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Encoding.Default.GetString(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byte[]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)； 把括号里的字节数组转化为字符串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0765" cy="3143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可以简写成：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69300" cy="306705"/>
            <wp:effectExtent l="0" t="0" r="1270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1265" cy="57150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正方形为编码形式，如果该文件的编码形式为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UTF-8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 xml:space="preserve"> 但是写入的是ANSI（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Default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）那么输出str的时候就会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乱码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 xml:space="preserve">，除非我们改成 </w:t>
      </w: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UTF-8</w:t>
      </w: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的形式就不会，如图：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69935" cy="371475"/>
            <wp:effectExtent l="0" t="0" r="1206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6993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32"/>
          <w:lang w:val="en-US" w:eastAsia="zh-CN"/>
        </w:rPr>
        <w:t>详情参考====&gt;</w:t>
      </w: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1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写入数据：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创建文件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File.WriteAllBytes（创建的文件路径名，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需要创建的文件的byte数组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那么怎么去的获得需要创建的文件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Byte字节数组？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通过以下方法把string字符串转化成</w:t>
      </w: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字节数组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byte[]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Enconding.Defauly.GetBytes(字符串)；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//Defauly为ANSI编码形式，我们写入的是什么形式，那么文件的编码形式就是什么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所以写入数据可以简写为：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362950" cy="462280"/>
            <wp:effectExtent l="0" t="0" r="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并且返回以下值：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2"/>
          <w:szCs w:val="32"/>
        </w:rPr>
      </w:pPr>
      <w:r>
        <w:drawing>
          <wp:inline distT="0" distB="0" distL="114300" distR="114300">
            <wp:extent cx="3152140" cy="15811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b w:val="0"/>
          <w:bCs w:val="0"/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32"/>
          <w:szCs w:val="32"/>
          <w:lang w:val="en-US" w:eastAsia="zh-CN"/>
        </w:rPr>
        <w:t>=====================以上为基本方法========================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  <w:t>=====================以下为拓展方法========================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FF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特殊的方法：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bool File.Exists（string path）；判断该文件是否存在，返回true、false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File.Move(string scoreFileName,string destFileName);移动指定文件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读取数据方法总结：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string[]  File.ReadAllLines（文件路径，Encoding编码形式)；把该路径中的txt文件按照Encoding的编码形式读取出来，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8"/>
          <w:szCs w:val="28"/>
          <w:lang w:val="en-US" w:eastAsia="zh-CN"/>
        </w:rPr>
        <w:t>并且一行一行读取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，并返回一个数组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string  File.ReadAllText（文件路径，Encoding编码形式）；把该路径中的txt文件按照Encoding的编码形式都取出来，并返回一个字符串</w:t>
      </w:r>
    </w:p>
    <w:p>
      <w:pPr>
        <w:numPr>
          <w:ilvl w:val="0"/>
          <w:numId w:val="5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byte[]  File.ReadAllBytes(文件路径)；把该路径中的文件都取出来，并返回一个字节数组，我们需要显示出来的时候还要通过：Encoding.编码名.GetString()；来把字节数组转换成字符串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区别：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方法1 和方法2只能读取txt文件，方法3能读取任何类型，因为他能读取字节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方法1返回的是一个数组，方法2是返回的整个txt文档的内容，所以当我们需要对文件中的内容进行修改的时候可以用方法1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写入创建数据方法总结：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File.WriteAllBytes（创建文件的路径和文件名，创建文件的byte数组）；创建一个文件，但是需要用到byte数组，所以创建的时候还需要用：Encoding.编码名.GetBytes()；来创建一个字节型数组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File.WriteAllLines（创建文件的路径和文件名，创建文件的string数组）；用数组中的元素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8"/>
          <w:szCs w:val="28"/>
          <w:lang w:val="en-US" w:eastAsia="zh-CN"/>
        </w:rPr>
        <w:t>一行一行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的写入文件中并创建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File.WriteAllText（创建文件的路径和文件名，字符串）；按照字符串的内容写入该文件中并创建出来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File.Appen …… 在文件内容中追加新的内容，不会覆盖的原有内容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区别：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方法1能够写入任何类型的文件，因为他是写入字节，而方法2、3只能写入文本文件，因为写入的都是string类型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6A23"/>
    <w:multiLevelType w:val="singleLevel"/>
    <w:tmpl w:val="10F16A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0135F"/>
    <w:multiLevelType w:val="singleLevel"/>
    <w:tmpl w:val="5A3013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30FEA8"/>
    <w:multiLevelType w:val="singleLevel"/>
    <w:tmpl w:val="5A30FEA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30FF4E"/>
    <w:multiLevelType w:val="singleLevel"/>
    <w:tmpl w:val="5A30FF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31013B"/>
    <w:multiLevelType w:val="singleLevel"/>
    <w:tmpl w:val="5A3101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3103E6"/>
    <w:multiLevelType w:val="singleLevel"/>
    <w:tmpl w:val="5A3103E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311341"/>
    <w:multiLevelType w:val="singleLevel"/>
    <w:tmpl w:val="5A311341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A31135C"/>
    <w:multiLevelType w:val="singleLevel"/>
    <w:tmpl w:val="5A3113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58FE"/>
    <w:rsid w:val="0B0B2055"/>
    <w:rsid w:val="12AD0073"/>
    <w:rsid w:val="1ADB35D3"/>
    <w:rsid w:val="216E5377"/>
    <w:rsid w:val="25B32DBA"/>
    <w:rsid w:val="34546EA1"/>
    <w:rsid w:val="3CAB06DD"/>
    <w:rsid w:val="40DF66B0"/>
    <w:rsid w:val="4C35624E"/>
    <w:rsid w:val="4D6747CC"/>
    <w:rsid w:val="5DB42488"/>
    <w:rsid w:val="6CD915DB"/>
    <w:rsid w:val="6E2302F8"/>
    <w:rsid w:val="6E506FCA"/>
    <w:rsid w:val="6EEA483E"/>
    <w:rsid w:val="7D0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2018-02-18T09:03:45Z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