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F40" w:rsidRPr="0029477E" w:rsidRDefault="00847F40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Одно предложение в общее резюме = основное достижение</w:t>
      </w:r>
    </w:p>
    <w:p w:rsidR="00847F40" w:rsidRPr="0029477E" w:rsidRDefault="00847F40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 xml:space="preserve">Выполнено прототипирование информационно-аналитической системы поддержки исследования микробиома озера Байкал, включая усовершенствованную схему представления и хранения исследовательских метагеномных данных и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="00D30AB1">
        <w:rPr>
          <w:rFonts w:ascii="Times New Roman" w:hAnsi="Times New Roman" w:cs="Times New Roman"/>
          <w:sz w:val="24"/>
          <w:szCs w:val="24"/>
        </w:rPr>
        <w:t xml:space="preserve"> (</w:t>
      </w:r>
      <w:r w:rsidR="00D30AB1" w:rsidRPr="00D30AB1">
        <w:rPr>
          <w:rFonts w:ascii="Times New Roman" w:hAnsi="Times New Roman" w:cs="Times New Roman"/>
          <w:sz w:val="24"/>
          <w:szCs w:val="24"/>
          <w:lang w:val="en-US"/>
        </w:rPr>
        <w:t>Operational</w:t>
      </w:r>
      <w:r w:rsidR="00D30AB1" w:rsidRPr="00613E5C">
        <w:rPr>
          <w:rFonts w:ascii="Times New Roman" w:hAnsi="Times New Roman" w:cs="Times New Roman"/>
          <w:sz w:val="24"/>
          <w:szCs w:val="24"/>
        </w:rPr>
        <w:t xml:space="preserve"> </w:t>
      </w:r>
      <w:r w:rsidR="00D30AB1" w:rsidRPr="00D30AB1">
        <w:rPr>
          <w:rFonts w:ascii="Times New Roman" w:hAnsi="Times New Roman" w:cs="Times New Roman"/>
          <w:sz w:val="24"/>
          <w:szCs w:val="24"/>
          <w:lang w:val="en-US"/>
        </w:rPr>
        <w:t>Taxonomic</w:t>
      </w:r>
      <w:r w:rsidR="00D30AB1" w:rsidRPr="00613E5C">
        <w:rPr>
          <w:rFonts w:ascii="Times New Roman" w:hAnsi="Times New Roman" w:cs="Times New Roman"/>
          <w:sz w:val="24"/>
          <w:szCs w:val="24"/>
        </w:rPr>
        <w:t xml:space="preserve"> </w:t>
      </w:r>
      <w:r w:rsidR="00D30AB1" w:rsidRPr="00D30AB1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D30AB1">
        <w:rPr>
          <w:rFonts w:ascii="Times New Roman" w:hAnsi="Times New Roman" w:cs="Times New Roman"/>
          <w:sz w:val="24"/>
          <w:szCs w:val="24"/>
        </w:rPr>
        <w:t>)</w:t>
      </w:r>
      <w:r w:rsidRPr="0029477E">
        <w:rPr>
          <w:rFonts w:ascii="Times New Roman" w:hAnsi="Times New Roman" w:cs="Times New Roman"/>
          <w:sz w:val="24"/>
          <w:szCs w:val="24"/>
        </w:rPr>
        <w:t xml:space="preserve"> результатов, алгоритм разбора и загрузки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результатов из формата </w:t>
      </w:r>
      <w:r w:rsidR="00613E5C">
        <w:rPr>
          <w:rFonts w:ascii="Times New Roman" w:hAnsi="Times New Roman" w:cs="Times New Roman"/>
          <w:sz w:val="24"/>
          <w:szCs w:val="24"/>
        </w:rPr>
        <w:t xml:space="preserve">пакета программного обеспечения обработки данных высокопроизводительного секвенирования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MOTHUR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613E5C">
        <w:rPr>
          <w:rFonts w:ascii="Times New Roman" w:hAnsi="Times New Roman" w:cs="Times New Roman"/>
          <w:sz w:val="24"/>
          <w:szCs w:val="24"/>
        </w:rPr>
        <w:t>(</w:t>
      </w:r>
      <w:hyperlink r:id="rId6" w:history="1">
        <w:r w:rsidR="00613E5C" w:rsidRPr="00655982">
          <w:rPr>
            <w:rStyle w:val="a4"/>
            <w:rFonts w:ascii="Times New Roman" w:hAnsi="Times New Roman" w:cs="Times New Roman"/>
            <w:sz w:val="24"/>
            <w:szCs w:val="24"/>
          </w:rPr>
          <w:t>https://www.mothur.org</w:t>
        </w:r>
      </w:hyperlink>
      <w:r w:rsidR="00613E5C">
        <w:rPr>
          <w:rFonts w:ascii="Times New Roman" w:hAnsi="Times New Roman" w:cs="Times New Roman"/>
          <w:sz w:val="24"/>
          <w:szCs w:val="24"/>
        </w:rPr>
        <w:t xml:space="preserve">) </w:t>
      </w:r>
      <w:r w:rsidRPr="0029477E">
        <w:rPr>
          <w:rFonts w:ascii="Times New Roman" w:hAnsi="Times New Roman" w:cs="Times New Roman"/>
          <w:sz w:val="24"/>
          <w:szCs w:val="24"/>
        </w:rPr>
        <w:t xml:space="preserve">в базу метагеномных данных, веб-ориентированный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REST</w:t>
      </w:r>
      <w:r w:rsidRPr="0029477E">
        <w:rPr>
          <w:rFonts w:ascii="Times New Roman" w:hAnsi="Times New Roman" w:cs="Times New Roman"/>
          <w:sz w:val="24"/>
          <w:szCs w:val="24"/>
          <w:lang w:val="en-US"/>
        </w:rPr>
        <w:t>ful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интерфейс прикладного программирования для доступа к данным исследования микробиома на основе архитектуры взаимодействия компонентов распределённого приложения в сети.</w:t>
      </w:r>
    </w:p>
    <w:p w:rsidR="00847F40" w:rsidRPr="0029477E" w:rsidRDefault="00847F40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Название своей главы</w:t>
      </w:r>
    </w:p>
    <w:p w:rsidR="00847F40" w:rsidRPr="0029477E" w:rsidRDefault="00167C32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>У</w:t>
      </w:r>
      <w:r w:rsidR="00FE72EA" w:rsidRPr="0029477E">
        <w:rPr>
          <w:rFonts w:ascii="Times New Roman" w:hAnsi="Times New Roman" w:cs="Times New Roman"/>
          <w:sz w:val="24"/>
          <w:szCs w:val="24"/>
        </w:rPr>
        <w:t>правлени</w:t>
      </w:r>
      <w:r w:rsidRPr="0029477E">
        <w:rPr>
          <w:rFonts w:ascii="Times New Roman" w:hAnsi="Times New Roman" w:cs="Times New Roman"/>
          <w:sz w:val="24"/>
          <w:szCs w:val="24"/>
        </w:rPr>
        <w:t>е</w:t>
      </w:r>
      <w:r w:rsidR="00FE72EA" w:rsidRPr="0029477E">
        <w:rPr>
          <w:rFonts w:ascii="Times New Roman" w:hAnsi="Times New Roman" w:cs="Times New Roman"/>
          <w:sz w:val="24"/>
          <w:szCs w:val="24"/>
        </w:rPr>
        <w:t xml:space="preserve"> данными информационно-аналитической </w:t>
      </w:r>
      <w:r w:rsidRPr="0029477E">
        <w:rPr>
          <w:rFonts w:ascii="Times New Roman" w:hAnsi="Times New Roman" w:cs="Times New Roman"/>
          <w:sz w:val="24"/>
          <w:szCs w:val="24"/>
        </w:rPr>
        <w:t>системы</w:t>
      </w:r>
      <w:r w:rsidR="00FE72EA" w:rsidRPr="0029477E">
        <w:rPr>
          <w:rFonts w:ascii="Times New Roman" w:hAnsi="Times New Roman" w:cs="Times New Roman"/>
          <w:sz w:val="24"/>
          <w:szCs w:val="24"/>
        </w:rPr>
        <w:t xml:space="preserve"> поддержки исс</w:t>
      </w:r>
      <w:r w:rsidRPr="0029477E">
        <w:rPr>
          <w:rFonts w:ascii="Times New Roman" w:hAnsi="Times New Roman" w:cs="Times New Roman"/>
          <w:sz w:val="24"/>
          <w:szCs w:val="24"/>
        </w:rPr>
        <w:t>ледования микробиома озера Байкал</w:t>
      </w:r>
      <w:r w:rsidR="00964975" w:rsidRPr="0029477E">
        <w:rPr>
          <w:rFonts w:ascii="Times New Roman" w:hAnsi="Times New Roman" w:cs="Times New Roman"/>
          <w:sz w:val="24"/>
          <w:szCs w:val="24"/>
        </w:rPr>
        <w:t>.</w:t>
      </w:r>
    </w:p>
    <w:p w:rsidR="00847F40" w:rsidRPr="0029477E" w:rsidRDefault="00167C32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В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ведение к своей работе</w:t>
      </w:r>
    </w:p>
    <w:p w:rsidR="00E90164" w:rsidRPr="0029477E" w:rsidRDefault="00E90164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 xml:space="preserve">Выполнено проектирование и прототипирование информационно-аналитической системы поддержки исследования микробиома озера Байкал. Усовершенствована схема представления и хранения исследовательских метагеномных данных и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результатов. Реализован процесс автоматического разбора и загрузки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-данных, полученных в программе </w:t>
      </w:r>
      <w:r w:rsidR="00613E5C">
        <w:rPr>
          <w:rFonts w:ascii="Times New Roman" w:hAnsi="Times New Roman" w:cs="Times New Roman"/>
          <w:sz w:val="24"/>
          <w:szCs w:val="24"/>
        </w:rPr>
        <w:t>обработки данных высокопроизводительного секвенирования</w:t>
      </w:r>
      <w:r w:rsidR="00613E5C" w:rsidRPr="00294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MOTHUR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, в базу метагеномных данных. Разработан веб-ориентированный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интерфейс прикладного программирования для доступа к данным исследования микробиома на основе архитектуры взаимодействия компонентов распределённого приложения в сети. Интерфейс обеспечивает чтение и запись данных для всех объектов текущей модели информационно-аналитической системы. Развёрнута инфраструктура проекта, включая систему совместной разработки программного обеспечения (доступна по адресу </w:t>
      </w:r>
      <w:hyperlink r:id="rId7" w:history="1">
        <w:r w:rsidRPr="0029477E">
          <w:rPr>
            <w:rStyle w:val="a4"/>
            <w:rFonts w:ascii="Times New Roman" w:hAnsi="Times New Roman" w:cs="Times New Roman"/>
            <w:sz w:val="24"/>
            <w:szCs w:val="24"/>
          </w:rPr>
          <w:t>https://git.icc.ru</w:t>
        </w:r>
      </w:hyperlink>
      <w:r w:rsidRPr="0029477E">
        <w:rPr>
          <w:rFonts w:ascii="Times New Roman" w:hAnsi="Times New Roman" w:cs="Times New Roman"/>
          <w:sz w:val="24"/>
          <w:szCs w:val="24"/>
        </w:rPr>
        <w:t xml:space="preserve">), систему управления проектом (доступна адресу </w:t>
      </w:r>
      <w:hyperlink r:id="rId8" w:history="1">
        <w:r w:rsidR="00B83297" w:rsidRPr="0029477E">
          <w:rPr>
            <w:rStyle w:val="a4"/>
            <w:rFonts w:ascii="Times New Roman" w:hAnsi="Times New Roman" w:cs="Times New Roman"/>
            <w:sz w:val="24"/>
            <w:szCs w:val="24"/>
          </w:rPr>
          <w:t>https://</w:t>
        </w:r>
        <w:r w:rsidRPr="0029477E">
          <w:rPr>
            <w:rStyle w:val="a4"/>
            <w:rFonts w:ascii="Times New Roman" w:hAnsi="Times New Roman" w:cs="Times New Roman"/>
            <w:sz w:val="24"/>
            <w:szCs w:val="24"/>
          </w:rPr>
          <w:t>redmine.icc.ru</w:t>
        </w:r>
      </w:hyperlink>
      <w:r w:rsidRPr="0029477E">
        <w:rPr>
          <w:rFonts w:ascii="Times New Roman" w:hAnsi="Times New Roman" w:cs="Times New Roman"/>
          <w:sz w:val="24"/>
          <w:szCs w:val="24"/>
        </w:rPr>
        <w:t>).</w:t>
      </w:r>
    </w:p>
    <w:p w:rsidR="00847F40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М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атериалы и методы</w:t>
      </w:r>
    </w:p>
    <w:p w:rsidR="00DE18AD" w:rsidRPr="00DE18AD" w:rsidRDefault="00DE18AD" w:rsidP="00DE18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Проектирование и реализация объектной</w:t>
      </w:r>
      <w:r w:rsidRPr="00DE18AD">
        <w:rPr>
          <w:rFonts w:ascii="Times New Roman" w:hAnsi="Times New Roman" w:cs="Times New Roman"/>
          <w:sz w:val="24"/>
          <w:szCs w:val="24"/>
        </w:rPr>
        <w:t xml:space="preserve"> модели </w:t>
      </w:r>
      <w:r w:rsidRPr="00DE18AD">
        <w:rPr>
          <w:rFonts w:ascii="Times New Roman" w:hAnsi="Times New Roman" w:cs="Times New Roman"/>
          <w:sz w:val="24"/>
          <w:szCs w:val="24"/>
        </w:rPr>
        <w:t>информационно-аналитической системы поддержки исследования микробиома озера Байкал</w:t>
      </w:r>
      <w:r w:rsidRPr="00DE18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выполнена </w:t>
      </w:r>
      <w:r w:rsidRPr="00DE18AD">
        <w:rPr>
          <w:rFonts w:ascii="Times New Roman" w:hAnsi="Times New Roman" w:cs="Times New Roman"/>
          <w:sz w:val="24"/>
          <w:szCs w:val="24"/>
        </w:rPr>
        <w:t>на платформе</w:t>
      </w:r>
      <w:r>
        <w:rPr>
          <w:rFonts w:ascii="Times New Roman" w:hAnsi="Times New Roman" w:cs="Times New Roman"/>
          <w:sz w:val="24"/>
          <w:szCs w:val="24"/>
        </w:rPr>
        <w:t xml:space="preserve"> разработки программного </w:t>
      </w:r>
      <w:r w:rsidR="00F3118C">
        <w:rPr>
          <w:rFonts w:ascii="Times New Roman" w:hAnsi="Times New Roman" w:cs="Times New Roman"/>
          <w:sz w:val="24"/>
          <w:szCs w:val="24"/>
        </w:rPr>
        <w:t xml:space="preserve">обеспечения </w:t>
      </w:r>
      <w:r w:rsidR="00F3118C" w:rsidRPr="00F3118C">
        <w:rPr>
          <w:rFonts w:ascii="Times New Roman" w:hAnsi="Times New Roman" w:cs="Times New Roman"/>
          <w:sz w:val="24"/>
          <w:szCs w:val="24"/>
        </w:rPr>
        <w:t xml:space="preserve">веб-приложений </w:t>
      </w:r>
      <w:proofErr w:type="spellStart"/>
      <w:r w:rsidRPr="00521465">
        <w:rPr>
          <w:rFonts w:ascii="Times New Roman" w:hAnsi="Times New Roman" w:cs="Times New Roman"/>
          <w:smallCaps/>
          <w:sz w:val="24"/>
          <w:szCs w:val="24"/>
        </w:rPr>
        <w:t>Django</w:t>
      </w:r>
      <w:proofErr w:type="spellEnd"/>
      <w:r w:rsidR="00F3118C" w:rsidRPr="00F3118C">
        <w:rPr>
          <w:rFonts w:ascii="Times New Roman" w:hAnsi="Times New Roman" w:cs="Times New Roman"/>
          <w:sz w:val="24"/>
          <w:szCs w:val="24"/>
        </w:rPr>
        <w:t xml:space="preserve"> </w:t>
      </w:r>
      <w:r w:rsidR="00F3118C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F3118C" w:rsidRPr="00F3118C">
        <w:rPr>
          <w:rFonts w:ascii="Times New Roman" w:hAnsi="Times New Roman" w:cs="Times New Roman"/>
          <w:sz w:val="24"/>
          <w:szCs w:val="24"/>
        </w:rPr>
        <w:t>шаблон</w:t>
      </w:r>
      <w:r w:rsidR="00F3118C">
        <w:rPr>
          <w:rFonts w:ascii="Times New Roman" w:hAnsi="Times New Roman" w:cs="Times New Roman"/>
          <w:sz w:val="24"/>
          <w:szCs w:val="24"/>
        </w:rPr>
        <w:t>а</w:t>
      </w:r>
      <w:r w:rsidR="00F3118C" w:rsidRPr="00F3118C">
        <w:rPr>
          <w:rFonts w:ascii="Times New Roman" w:hAnsi="Times New Roman" w:cs="Times New Roman"/>
          <w:sz w:val="24"/>
          <w:szCs w:val="24"/>
        </w:rPr>
        <w:t xml:space="preserve"> проектирования </w:t>
      </w:r>
      <w:proofErr w:type="spellStart"/>
      <w:r w:rsidR="00F3118C" w:rsidRPr="003379FE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="00F3118C" w:rsidRPr="003379FE">
        <w:rPr>
          <w:rFonts w:ascii="Times New Roman" w:hAnsi="Times New Roman" w:cs="Times New Roman"/>
          <w:sz w:val="24"/>
          <w:szCs w:val="24"/>
          <w:lang w:val="en-US"/>
        </w:rPr>
        <w:t xml:space="preserve"> (Model-View-Controller)</w:t>
      </w:r>
      <w:r w:rsidR="00F3118C">
        <w:rPr>
          <w:rFonts w:ascii="Times New Roman" w:hAnsi="Times New Roman" w:cs="Times New Roman"/>
          <w:sz w:val="24"/>
          <w:szCs w:val="24"/>
        </w:rPr>
        <w:t xml:space="preserve"> для </w:t>
      </w:r>
      <w:r w:rsidR="00F3118C" w:rsidRPr="00F3118C">
        <w:rPr>
          <w:rFonts w:ascii="Times New Roman" w:hAnsi="Times New Roman" w:cs="Times New Roman"/>
          <w:sz w:val="24"/>
          <w:szCs w:val="24"/>
        </w:rPr>
        <w:t>разделения данных приложения, пользовательского интерфейса и управляющей логики</w:t>
      </w:r>
      <w:r w:rsidR="00521465">
        <w:rPr>
          <w:rFonts w:ascii="Times New Roman" w:hAnsi="Times New Roman" w:cs="Times New Roman"/>
          <w:smallCaps/>
          <w:sz w:val="24"/>
          <w:szCs w:val="24"/>
        </w:rPr>
        <w:t xml:space="preserve">. </w:t>
      </w:r>
      <w:r w:rsidRPr="00DE18AD">
        <w:rPr>
          <w:rFonts w:ascii="Times New Roman" w:hAnsi="Times New Roman" w:cs="Times New Roman"/>
          <w:sz w:val="24"/>
          <w:szCs w:val="24"/>
        </w:rPr>
        <w:t xml:space="preserve">Проектирование </w:t>
      </w:r>
      <w:r w:rsidR="003B288F">
        <w:rPr>
          <w:rFonts w:ascii="Times New Roman" w:hAnsi="Times New Roman" w:cs="Times New Roman"/>
          <w:sz w:val="24"/>
          <w:szCs w:val="24"/>
        </w:rPr>
        <w:lastRenderedPageBreak/>
        <w:t>усовершенствованной схемы</w:t>
      </w:r>
      <w:r w:rsidRPr="00DE18AD">
        <w:rPr>
          <w:rFonts w:ascii="Times New Roman" w:hAnsi="Times New Roman" w:cs="Times New Roman"/>
          <w:sz w:val="24"/>
          <w:szCs w:val="24"/>
        </w:rPr>
        <w:t xml:space="preserve"> данных осуществлялось исходя из постановки задачи и предоставленных </w:t>
      </w:r>
      <w:r w:rsidR="00A67AEF">
        <w:rPr>
          <w:rFonts w:ascii="Times New Roman" w:hAnsi="Times New Roman" w:cs="Times New Roman"/>
          <w:sz w:val="24"/>
          <w:szCs w:val="24"/>
        </w:rPr>
        <w:t xml:space="preserve">исследовательских </w:t>
      </w:r>
      <w:r w:rsidRPr="00DE18AD">
        <w:rPr>
          <w:rFonts w:ascii="Times New Roman" w:hAnsi="Times New Roman" w:cs="Times New Roman"/>
          <w:sz w:val="24"/>
          <w:szCs w:val="24"/>
        </w:rPr>
        <w:t xml:space="preserve">данных ЛИН СО РАН. На основе разработанной </w:t>
      </w:r>
      <w:r w:rsidR="00210406">
        <w:rPr>
          <w:rFonts w:ascii="Times New Roman" w:hAnsi="Times New Roman" w:cs="Times New Roman"/>
          <w:sz w:val="24"/>
          <w:szCs w:val="24"/>
        </w:rPr>
        <w:t>схемы</w:t>
      </w:r>
      <w:r w:rsidRPr="00DE18AD">
        <w:rPr>
          <w:rFonts w:ascii="Times New Roman" w:hAnsi="Times New Roman" w:cs="Times New Roman"/>
          <w:sz w:val="24"/>
          <w:szCs w:val="24"/>
        </w:rPr>
        <w:t xml:space="preserve"> подготовлено </w:t>
      </w:r>
      <w:r w:rsidR="00210406">
        <w:rPr>
          <w:rFonts w:ascii="Times New Roman" w:hAnsi="Times New Roman" w:cs="Times New Roman"/>
          <w:sz w:val="24"/>
          <w:szCs w:val="24"/>
        </w:rPr>
        <w:t>мета-</w:t>
      </w:r>
      <w:r w:rsidRPr="00DE18AD">
        <w:rPr>
          <w:rFonts w:ascii="Times New Roman" w:hAnsi="Times New Roman" w:cs="Times New Roman"/>
          <w:sz w:val="24"/>
          <w:szCs w:val="24"/>
        </w:rPr>
        <w:t xml:space="preserve">описание таблиц </w:t>
      </w:r>
      <w:r w:rsidR="00210406">
        <w:rPr>
          <w:rFonts w:ascii="Times New Roman" w:hAnsi="Times New Roman" w:cs="Times New Roman"/>
          <w:sz w:val="24"/>
          <w:szCs w:val="24"/>
        </w:rPr>
        <w:t>базы</w:t>
      </w:r>
      <w:r w:rsidR="00210406" w:rsidRPr="00DE18AD">
        <w:rPr>
          <w:rFonts w:ascii="Times New Roman" w:hAnsi="Times New Roman" w:cs="Times New Roman"/>
          <w:sz w:val="24"/>
          <w:szCs w:val="24"/>
        </w:rPr>
        <w:t xml:space="preserve"> </w:t>
      </w:r>
      <w:r w:rsidRPr="00DE18AD">
        <w:rPr>
          <w:rFonts w:ascii="Times New Roman" w:hAnsi="Times New Roman" w:cs="Times New Roman"/>
          <w:sz w:val="24"/>
          <w:szCs w:val="24"/>
        </w:rPr>
        <w:t>данных</w:t>
      </w:r>
      <w:r w:rsidR="00210406">
        <w:rPr>
          <w:rFonts w:ascii="Times New Roman" w:hAnsi="Times New Roman" w:cs="Times New Roman"/>
          <w:sz w:val="24"/>
          <w:szCs w:val="24"/>
        </w:rPr>
        <w:t xml:space="preserve">.  Сформированные классы объектной модели в терминах </w:t>
      </w:r>
      <w:proofErr w:type="spellStart"/>
      <w:r w:rsidR="00210406" w:rsidRPr="00521465">
        <w:rPr>
          <w:rFonts w:ascii="Times New Roman" w:hAnsi="Times New Roman" w:cs="Times New Roman"/>
          <w:smallCaps/>
          <w:sz w:val="24"/>
          <w:szCs w:val="24"/>
        </w:rPr>
        <w:t>Django</w:t>
      </w:r>
      <w:proofErr w:type="spellEnd"/>
      <w:r w:rsidRPr="00DE18AD">
        <w:rPr>
          <w:rFonts w:ascii="Times New Roman" w:hAnsi="Times New Roman" w:cs="Times New Roman"/>
          <w:sz w:val="24"/>
          <w:szCs w:val="24"/>
        </w:rPr>
        <w:t xml:space="preserve"> </w:t>
      </w:r>
      <w:r w:rsidR="00210406">
        <w:rPr>
          <w:rFonts w:ascii="Times New Roman" w:hAnsi="Times New Roman" w:cs="Times New Roman"/>
          <w:sz w:val="24"/>
          <w:szCs w:val="24"/>
        </w:rPr>
        <w:t xml:space="preserve">позволили </w:t>
      </w:r>
      <w:r w:rsidRPr="00DE18AD">
        <w:rPr>
          <w:rFonts w:ascii="Times New Roman" w:hAnsi="Times New Roman" w:cs="Times New Roman"/>
          <w:sz w:val="24"/>
          <w:szCs w:val="24"/>
        </w:rPr>
        <w:t>сгенерирова</w:t>
      </w:r>
      <w:r w:rsidR="00210406">
        <w:rPr>
          <w:rFonts w:ascii="Times New Roman" w:hAnsi="Times New Roman" w:cs="Times New Roman"/>
          <w:sz w:val="24"/>
          <w:szCs w:val="24"/>
        </w:rPr>
        <w:t>ть</w:t>
      </w:r>
      <w:r w:rsidRPr="00DE18AD">
        <w:rPr>
          <w:rFonts w:ascii="Times New Roman" w:hAnsi="Times New Roman" w:cs="Times New Roman"/>
          <w:sz w:val="24"/>
          <w:szCs w:val="24"/>
        </w:rPr>
        <w:t xml:space="preserve"> </w:t>
      </w:r>
      <w:r w:rsidRPr="00210406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210406" w:rsidRPr="00210406">
        <w:rPr>
          <w:rFonts w:ascii="Times New Roman" w:hAnsi="Times New Roman" w:cs="Times New Roman"/>
          <w:sz w:val="24"/>
          <w:szCs w:val="24"/>
          <w:lang w:val="en-US"/>
        </w:rPr>
        <w:t xml:space="preserve"> (Structured Query Language)</w:t>
      </w:r>
      <w:r w:rsidRPr="00DE18AD">
        <w:rPr>
          <w:rFonts w:ascii="Times New Roman" w:hAnsi="Times New Roman" w:cs="Times New Roman"/>
          <w:sz w:val="24"/>
          <w:szCs w:val="24"/>
        </w:rPr>
        <w:t xml:space="preserve"> </w:t>
      </w:r>
      <w:r w:rsidR="00210406">
        <w:rPr>
          <w:rFonts w:ascii="Times New Roman" w:hAnsi="Times New Roman" w:cs="Times New Roman"/>
          <w:sz w:val="24"/>
          <w:szCs w:val="24"/>
        </w:rPr>
        <w:t>скрипты создания структуры базы данных в формате</w:t>
      </w:r>
      <w:r w:rsidRPr="00DE18AD">
        <w:rPr>
          <w:rFonts w:ascii="Times New Roman" w:hAnsi="Times New Roman" w:cs="Times New Roman"/>
          <w:sz w:val="24"/>
          <w:szCs w:val="24"/>
        </w:rPr>
        <w:t xml:space="preserve"> СУБД </w:t>
      </w:r>
      <w:r w:rsidR="00210406">
        <w:rPr>
          <w:rFonts w:ascii="Times New Roman" w:hAnsi="Times New Roman" w:cs="Times New Roman"/>
          <w:sz w:val="24"/>
          <w:szCs w:val="24"/>
        </w:rPr>
        <w:t>(</w:t>
      </w:r>
      <w:r w:rsidR="00210406" w:rsidRPr="00210406">
        <w:rPr>
          <w:rFonts w:ascii="Times New Roman" w:hAnsi="Times New Roman" w:cs="Times New Roman"/>
          <w:sz w:val="24"/>
          <w:szCs w:val="24"/>
        </w:rPr>
        <w:t>Систем</w:t>
      </w:r>
      <w:r w:rsidR="00210406">
        <w:rPr>
          <w:rFonts w:ascii="Times New Roman" w:hAnsi="Times New Roman" w:cs="Times New Roman"/>
          <w:sz w:val="24"/>
          <w:szCs w:val="24"/>
        </w:rPr>
        <w:t>ы</w:t>
      </w:r>
      <w:r w:rsidR="00210406" w:rsidRPr="00210406">
        <w:rPr>
          <w:rFonts w:ascii="Times New Roman" w:hAnsi="Times New Roman" w:cs="Times New Roman"/>
          <w:sz w:val="24"/>
          <w:szCs w:val="24"/>
        </w:rPr>
        <w:t xml:space="preserve"> </w:t>
      </w:r>
      <w:r w:rsidR="00210406">
        <w:rPr>
          <w:rFonts w:ascii="Times New Roman" w:hAnsi="Times New Roman" w:cs="Times New Roman"/>
          <w:sz w:val="24"/>
          <w:szCs w:val="24"/>
        </w:rPr>
        <w:t>У</w:t>
      </w:r>
      <w:r w:rsidR="00210406" w:rsidRPr="00210406">
        <w:rPr>
          <w:rFonts w:ascii="Times New Roman" w:hAnsi="Times New Roman" w:cs="Times New Roman"/>
          <w:sz w:val="24"/>
          <w:szCs w:val="24"/>
        </w:rPr>
        <w:t xml:space="preserve">правления </w:t>
      </w:r>
      <w:r w:rsidR="00210406">
        <w:rPr>
          <w:rFonts w:ascii="Times New Roman" w:hAnsi="Times New Roman" w:cs="Times New Roman"/>
          <w:sz w:val="24"/>
          <w:szCs w:val="24"/>
        </w:rPr>
        <w:t>Базами Д</w:t>
      </w:r>
      <w:r w:rsidR="00210406" w:rsidRPr="00210406">
        <w:rPr>
          <w:rFonts w:ascii="Times New Roman" w:hAnsi="Times New Roman" w:cs="Times New Roman"/>
          <w:sz w:val="24"/>
          <w:szCs w:val="24"/>
        </w:rPr>
        <w:t>анных</w:t>
      </w:r>
      <w:r w:rsidR="00210406">
        <w:rPr>
          <w:rFonts w:ascii="Times New Roman" w:hAnsi="Times New Roman" w:cs="Times New Roman"/>
          <w:sz w:val="24"/>
          <w:szCs w:val="24"/>
        </w:rPr>
        <w:t xml:space="preserve">) </w:t>
      </w:r>
      <w:r w:rsidRPr="00DE18AD">
        <w:rPr>
          <w:rFonts w:ascii="Times New Roman" w:hAnsi="Times New Roman" w:cs="Times New Roman"/>
          <w:sz w:val="24"/>
          <w:szCs w:val="24"/>
        </w:rPr>
        <w:t>PostgreSQL.</w:t>
      </w:r>
    </w:p>
    <w:p w:rsidR="00FC2B12" w:rsidRPr="00B52A34" w:rsidRDefault="00FC2B12" w:rsidP="00FC2B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>Для разработки программного интерфейса созданы управляющие скрипты: (1) сериализации объектов модели разрабатываемой информационно-аналитической системы в формате JSON</w:t>
      </w:r>
      <w:r w:rsidR="008779CE">
        <w:rPr>
          <w:rFonts w:ascii="Times New Roman" w:hAnsi="Times New Roman" w:cs="Times New Roman"/>
          <w:sz w:val="24"/>
          <w:szCs w:val="24"/>
        </w:rPr>
        <w:t xml:space="preserve"> (</w:t>
      </w:r>
      <w:r w:rsidR="008779CE" w:rsidRPr="008779CE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8779CE" w:rsidRPr="00A6023F">
        <w:rPr>
          <w:rFonts w:ascii="Times New Roman" w:hAnsi="Times New Roman" w:cs="Times New Roman"/>
          <w:sz w:val="24"/>
          <w:szCs w:val="24"/>
        </w:rPr>
        <w:t xml:space="preserve"> </w:t>
      </w:r>
      <w:r w:rsidR="008779CE" w:rsidRPr="008779CE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="008779CE" w:rsidRPr="00A6023F">
        <w:rPr>
          <w:rFonts w:ascii="Times New Roman" w:hAnsi="Times New Roman" w:cs="Times New Roman"/>
          <w:sz w:val="24"/>
          <w:szCs w:val="24"/>
        </w:rPr>
        <w:t xml:space="preserve"> </w:t>
      </w:r>
      <w:r w:rsidR="008779CE" w:rsidRPr="008779CE">
        <w:rPr>
          <w:rFonts w:ascii="Times New Roman" w:hAnsi="Times New Roman" w:cs="Times New Roman"/>
          <w:sz w:val="24"/>
          <w:szCs w:val="24"/>
          <w:lang w:val="en-US"/>
        </w:rPr>
        <w:t>Notation</w:t>
      </w:r>
      <w:r w:rsidR="008779CE">
        <w:rPr>
          <w:rFonts w:ascii="Times New Roman" w:hAnsi="Times New Roman" w:cs="Times New Roman"/>
          <w:sz w:val="24"/>
          <w:szCs w:val="24"/>
        </w:rPr>
        <w:t>)</w:t>
      </w:r>
      <w:r w:rsidRPr="0029477E">
        <w:rPr>
          <w:rFonts w:ascii="Times New Roman" w:hAnsi="Times New Roman" w:cs="Times New Roman"/>
          <w:sz w:val="24"/>
          <w:szCs w:val="24"/>
        </w:rPr>
        <w:t xml:space="preserve">; (2) создания представлений для каждого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сериализатора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класса этой модели; (3) подключения списка </w:t>
      </w:r>
      <w:r w:rsidRPr="0029477E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9477E">
        <w:rPr>
          <w:rFonts w:ascii="Times New Roman" w:hAnsi="Times New Roman" w:cs="Times New Roman"/>
          <w:sz w:val="24"/>
          <w:szCs w:val="24"/>
        </w:rPr>
        <w:t xml:space="preserve">-ссылок доступных запросов интерфейса к платформе разработки </w:t>
      </w:r>
      <w:r w:rsidRPr="0029477E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Pr="0029477E">
        <w:rPr>
          <w:rFonts w:ascii="Times New Roman" w:hAnsi="Times New Roman" w:cs="Times New Roman"/>
          <w:sz w:val="24"/>
          <w:szCs w:val="24"/>
        </w:rPr>
        <w:t>; (4) настройки безопасности доступа к данным с поддержкой пользовательской авторизации.</w:t>
      </w:r>
    </w:p>
    <w:p w:rsidR="00847F40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Р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езультаты с таблицами и картинками</w:t>
      </w:r>
    </w:p>
    <w:p w:rsidR="00D16003" w:rsidRPr="00D16003" w:rsidRDefault="003A32B2" w:rsidP="00D160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>Усовершенствована схема данных исследования микробиома озера Байкал.</w:t>
      </w:r>
      <w:r w:rsidR="00D16003">
        <w:rPr>
          <w:rFonts w:ascii="Times New Roman" w:hAnsi="Times New Roman" w:cs="Times New Roman"/>
          <w:sz w:val="24"/>
          <w:szCs w:val="24"/>
        </w:rPr>
        <w:t xml:space="preserve"> На </w:t>
      </w:r>
      <w:r w:rsidR="008D00EF">
        <w:rPr>
          <w:rFonts w:ascii="Times New Roman" w:hAnsi="Times New Roman" w:cs="Times New Roman"/>
          <w:sz w:val="24"/>
          <w:szCs w:val="24"/>
        </w:rPr>
        <w:t>р</w:t>
      </w:r>
      <w:r w:rsidR="00D16003" w:rsidRPr="00D16003">
        <w:rPr>
          <w:rFonts w:ascii="Times New Roman" w:hAnsi="Times New Roman" w:cs="Times New Roman"/>
          <w:sz w:val="24"/>
          <w:szCs w:val="24"/>
        </w:rPr>
        <w:t>ис</w:t>
      </w:r>
      <w:r w:rsidR="008D00EF">
        <w:rPr>
          <w:rFonts w:ascii="Times New Roman" w:hAnsi="Times New Roman" w:cs="Times New Roman"/>
          <w:sz w:val="24"/>
          <w:szCs w:val="24"/>
        </w:rPr>
        <w:t>унке</w:t>
      </w:r>
      <w:r w:rsidR="00D16003" w:rsidRPr="00D16003">
        <w:rPr>
          <w:rFonts w:ascii="Times New Roman" w:hAnsi="Times New Roman" w:cs="Times New Roman"/>
          <w:sz w:val="24"/>
          <w:szCs w:val="24"/>
        </w:rPr>
        <w:t xml:space="preserve"> 1 представлена </w:t>
      </w:r>
      <w:r w:rsidR="00B44C7F">
        <w:rPr>
          <w:rFonts w:ascii="Times New Roman" w:hAnsi="Times New Roman" w:cs="Times New Roman"/>
          <w:sz w:val="24"/>
          <w:szCs w:val="24"/>
        </w:rPr>
        <w:t>её упрощенное представление</w:t>
      </w:r>
      <w:r w:rsidR="00D16003" w:rsidRPr="00D16003">
        <w:rPr>
          <w:rFonts w:ascii="Times New Roman" w:hAnsi="Times New Roman" w:cs="Times New Roman"/>
          <w:sz w:val="24"/>
          <w:szCs w:val="24"/>
        </w:rPr>
        <w:t xml:space="preserve">. </w:t>
      </w:r>
      <w:r w:rsidR="00810C41">
        <w:rPr>
          <w:rFonts w:ascii="Times New Roman" w:hAnsi="Times New Roman" w:cs="Times New Roman"/>
          <w:sz w:val="24"/>
          <w:szCs w:val="24"/>
        </w:rPr>
        <w:t xml:space="preserve">Выполнено разделение на </w:t>
      </w:r>
      <w:r w:rsidR="00A479F8">
        <w:rPr>
          <w:rFonts w:ascii="Times New Roman" w:hAnsi="Times New Roman" w:cs="Times New Roman"/>
          <w:sz w:val="24"/>
          <w:szCs w:val="24"/>
        </w:rPr>
        <w:t>следующие модули:</w:t>
      </w:r>
    </w:p>
    <w:p w:rsidR="009B157D" w:rsidRDefault="00743282" w:rsidP="00F400F4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400F4">
        <w:rPr>
          <w:rFonts w:ascii="Times New Roman" w:hAnsi="Times New Roman" w:cs="Times New Roman"/>
          <w:sz w:val="24"/>
          <w:szCs w:val="24"/>
        </w:rPr>
        <w:t xml:space="preserve">одуль </w:t>
      </w:r>
      <w:proofErr w:type="spellStart"/>
      <w:r w:rsidR="00D16003" w:rsidRPr="00F400F4">
        <w:rPr>
          <w:rFonts w:ascii="Times New Roman" w:hAnsi="Times New Roman" w:cs="Times New Roman"/>
          <w:sz w:val="24"/>
          <w:szCs w:val="24"/>
        </w:rPr>
        <w:t>RPM</w:t>
      </w:r>
      <w:proofErr w:type="spellEnd"/>
      <w:r w:rsidR="00D16003" w:rsidRPr="00F400F4">
        <w:rPr>
          <w:rFonts w:ascii="Times New Roman" w:hAnsi="Times New Roman" w:cs="Times New Roman"/>
          <w:sz w:val="24"/>
          <w:szCs w:val="24"/>
        </w:rPr>
        <w:t xml:space="preserve"> </w:t>
      </w:r>
      <w:r w:rsidR="009B157D">
        <w:rPr>
          <w:rFonts w:ascii="Times New Roman" w:hAnsi="Times New Roman" w:cs="Times New Roman"/>
          <w:sz w:val="24"/>
          <w:szCs w:val="24"/>
        </w:rPr>
        <w:t xml:space="preserve">обеспечивает </w:t>
      </w:r>
      <w:r w:rsidR="004F576A">
        <w:rPr>
          <w:rFonts w:ascii="Times New Roman" w:hAnsi="Times New Roman" w:cs="Times New Roman"/>
          <w:sz w:val="24"/>
          <w:szCs w:val="24"/>
        </w:rPr>
        <w:t xml:space="preserve">общее </w:t>
      </w:r>
      <w:r w:rsidR="009B157D">
        <w:rPr>
          <w:rFonts w:ascii="Times New Roman" w:hAnsi="Times New Roman" w:cs="Times New Roman"/>
          <w:sz w:val="24"/>
          <w:szCs w:val="24"/>
        </w:rPr>
        <w:t>описание</w:t>
      </w:r>
      <w:r w:rsidR="00DE6C13">
        <w:rPr>
          <w:rFonts w:ascii="Times New Roman" w:hAnsi="Times New Roman" w:cs="Times New Roman"/>
          <w:sz w:val="24"/>
          <w:szCs w:val="24"/>
        </w:rPr>
        <w:t xml:space="preserve"> </w:t>
      </w:r>
      <w:r w:rsidR="009B157D">
        <w:rPr>
          <w:rFonts w:ascii="Times New Roman" w:hAnsi="Times New Roman" w:cs="Times New Roman"/>
          <w:sz w:val="24"/>
          <w:szCs w:val="24"/>
        </w:rPr>
        <w:t>проводимых исследовательских работ, включая данные по их исполнителям, публикациям, методикам, оборудованию и расходным материалам.</w:t>
      </w:r>
    </w:p>
    <w:p w:rsidR="00C87326" w:rsidRDefault="00743282" w:rsidP="00F400F4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400F4">
        <w:rPr>
          <w:rFonts w:ascii="Times New Roman" w:hAnsi="Times New Roman" w:cs="Times New Roman"/>
          <w:sz w:val="24"/>
          <w:szCs w:val="24"/>
        </w:rPr>
        <w:t xml:space="preserve">одуль </w:t>
      </w:r>
      <w:proofErr w:type="spellStart"/>
      <w:r w:rsidR="00D16003" w:rsidRPr="00F400F4">
        <w:rPr>
          <w:rFonts w:ascii="Times New Roman" w:hAnsi="Times New Roman" w:cs="Times New Roman"/>
          <w:sz w:val="24"/>
          <w:szCs w:val="24"/>
        </w:rPr>
        <w:t>WaterLIN</w:t>
      </w:r>
      <w:proofErr w:type="spellEnd"/>
      <w:r w:rsidR="00D16003" w:rsidRPr="00F400F4">
        <w:rPr>
          <w:rFonts w:ascii="Times New Roman" w:hAnsi="Times New Roman" w:cs="Times New Roman"/>
          <w:sz w:val="24"/>
          <w:szCs w:val="24"/>
        </w:rPr>
        <w:t xml:space="preserve"> </w:t>
      </w:r>
      <w:r w:rsidR="004F576A">
        <w:rPr>
          <w:rFonts w:ascii="Times New Roman" w:hAnsi="Times New Roman" w:cs="Times New Roman"/>
          <w:sz w:val="24"/>
          <w:szCs w:val="24"/>
        </w:rPr>
        <w:t xml:space="preserve">служит для представления </w:t>
      </w:r>
      <w:r w:rsidR="00D16003" w:rsidRPr="00F400F4">
        <w:rPr>
          <w:rFonts w:ascii="Times New Roman" w:hAnsi="Times New Roman" w:cs="Times New Roman"/>
          <w:sz w:val="24"/>
          <w:szCs w:val="24"/>
        </w:rPr>
        <w:t>специфически</w:t>
      </w:r>
      <w:r w:rsidR="004F576A">
        <w:rPr>
          <w:rFonts w:ascii="Times New Roman" w:hAnsi="Times New Roman" w:cs="Times New Roman"/>
          <w:sz w:val="24"/>
          <w:szCs w:val="24"/>
        </w:rPr>
        <w:t>х</w:t>
      </w:r>
      <w:r w:rsidR="00D16003" w:rsidRPr="00F400F4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4F576A">
        <w:rPr>
          <w:rFonts w:ascii="Times New Roman" w:hAnsi="Times New Roman" w:cs="Times New Roman"/>
          <w:sz w:val="24"/>
          <w:szCs w:val="24"/>
        </w:rPr>
        <w:t>х</w:t>
      </w:r>
      <w:r w:rsidR="00AD19A8">
        <w:rPr>
          <w:rFonts w:ascii="Times New Roman" w:hAnsi="Times New Roman" w:cs="Times New Roman"/>
          <w:sz w:val="24"/>
          <w:szCs w:val="24"/>
        </w:rPr>
        <w:t xml:space="preserve"> исследования микробиома озера Байкал</w:t>
      </w:r>
      <w:r w:rsidR="00D16003" w:rsidRPr="00F400F4">
        <w:rPr>
          <w:rFonts w:ascii="Times New Roman" w:hAnsi="Times New Roman" w:cs="Times New Roman"/>
          <w:sz w:val="24"/>
          <w:szCs w:val="24"/>
        </w:rPr>
        <w:t xml:space="preserve">, </w:t>
      </w:r>
      <w:r w:rsidR="00C87326">
        <w:rPr>
          <w:rFonts w:ascii="Times New Roman" w:hAnsi="Times New Roman" w:cs="Times New Roman"/>
          <w:sz w:val="24"/>
          <w:szCs w:val="24"/>
        </w:rPr>
        <w:t xml:space="preserve">включая описания отбираемых проб, измеримые параметры, результаты анализа проб, </w:t>
      </w:r>
      <w:r w:rsidR="000F2E96">
        <w:rPr>
          <w:rFonts w:ascii="Times New Roman" w:hAnsi="Times New Roman" w:cs="Times New Roman"/>
          <w:sz w:val="24"/>
          <w:szCs w:val="24"/>
        </w:rPr>
        <w:t xml:space="preserve">изучаемые </w:t>
      </w:r>
      <w:proofErr w:type="spellStart"/>
      <w:r w:rsidR="00C87326">
        <w:rPr>
          <w:rFonts w:ascii="Times New Roman" w:hAnsi="Times New Roman" w:cs="Times New Roman"/>
          <w:sz w:val="24"/>
          <w:szCs w:val="24"/>
        </w:rPr>
        <w:t>ампликоны</w:t>
      </w:r>
      <w:proofErr w:type="spellEnd"/>
      <w:r w:rsidR="00C87326">
        <w:rPr>
          <w:rFonts w:ascii="Times New Roman" w:hAnsi="Times New Roman" w:cs="Times New Roman"/>
          <w:sz w:val="24"/>
          <w:szCs w:val="24"/>
        </w:rPr>
        <w:t xml:space="preserve">, </w:t>
      </w:r>
      <w:r w:rsidR="000F2E96"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C87326">
        <w:rPr>
          <w:rFonts w:ascii="Times New Roman" w:hAnsi="Times New Roman" w:cs="Times New Roman"/>
          <w:sz w:val="24"/>
          <w:szCs w:val="24"/>
        </w:rPr>
        <w:t xml:space="preserve">прочтения, результаты секвенирования. </w:t>
      </w:r>
    </w:p>
    <w:p w:rsidR="00D16003" w:rsidRPr="00F400F4" w:rsidRDefault="00743282" w:rsidP="00F400F4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400F4">
        <w:rPr>
          <w:rFonts w:ascii="Times New Roman" w:hAnsi="Times New Roman" w:cs="Times New Roman"/>
          <w:sz w:val="24"/>
          <w:szCs w:val="24"/>
        </w:rPr>
        <w:t xml:space="preserve">одуль </w:t>
      </w:r>
      <w:r w:rsidR="00D16003" w:rsidRPr="00F400F4">
        <w:rPr>
          <w:rFonts w:ascii="Times New Roman" w:hAnsi="Times New Roman" w:cs="Times New Roman"/>
          <w:sz w:val="24"/>
          <w:szCs w:val="24"/>
        </w:rPr>
        <w:t xml:space="preserve">NGS </w:t>
      </w:r>
      <w:r w:rsidR="00794F59">
        <w:rPr>
          <w:rFonts w:ascii="Times New Roman" w:hAnsi="Times New Roman" w:cs="Times New Roman"/>
          <w:sz w:val="24"/>
          <w:szCs w:val="24"/>
        </w:rPr>
        <w:t xml:space="preserve">организует данные, </w:t>
      </w:r>
      <w:r w:rsidR="00D16003" w:rsidRPr="00F400F4">
        <w:rPr>
          <w:rFonts w:ascii="Times New Roman" w:hAnsi="Times New Roman" w:cs="Times New Roman"/>
          <w:sz w:val="24"/>
          <w:szCs w:val="24"/>
        </w:rPr>
        <w:t>связанны</w:t>
      </w:r>
      <w:r w:rsidR="00794F59">
        <w:rPr>
          <w:rFonts w:ascii="Times New Roman" w:hAnsi="Times New Roman" w:cs="Times New Roman"/>
          <w:sz w:val="24"/>
          <w:szCs w:val="24"/>
        </w:rPr>
        <w:t>е</w:t>
      </w:r>
      <w:r w:rsidR="00D16003" w:rsidRPr="00F400F4">
        <w:rPr>
          <w:rFonts w:ascii="Times New Roman" w:hAnsi="Times New Roman" w:cs="Times New Roman"/>
          <w:sz w:val="24"/>
          <w:szCs w:val="24"/>
        </w:rPr>
        <w:t xml:space="preserve"> с проведением вычислений по </w:t>
      </w:r>
      <w:r w:rsidR="00794F59">
        <w:rPr>
          <w:rFonts w:ascii="Times New Roman" w:hAnsi="Times New Roman" w:cs="Times New Roman"/>
          <w:sz w:val="24"/>
          <w:szCs w:val="24"/>
        </w:rPr>
        <w:t>высокопроизводительному</w:t>
      </w:r>
      <w:r w:rsidR="00D16003" w:rsidRPr="00F400F4">
        <w:rPr>
          <w:rFonts w:ascii="Times New Roman" w:hAnsi="Times New Roman" w:cs="Times New Roman"/>
          <w:sz w:val="24"/>
          <w:szCs w:val="24"/>
        </w:rPr>
        <w:t xml:space="preserve"> </w:t>
      </w:r>
      <w:r w:rsidR="00794F59">
        <w:rPr>
          <w:rFonts w:ascii="Times New Roman" w:hAnsi="Times New Roman" w:cs="Times New Roman"/>
          <w:sz w:val="24"/>
          <w:szCs w:val="24"/>
        </w:rPr>
        <w:t>секвенированию ДНК/</w:t>
      </w:r>
      <w:proofErr w:type="spellStart"/>
      <w:r w:rsidR="00794F59">
        <w:rPr>
          <w:rFonts w:ascii="Times New Roman" w:hAnsi="Times New Roman" w:cs="Times New Roman"/>
          <w:sz w:val="24"/>
          <w:szCs w:val="24"/>
        </w:rPr>
        <w:t>РНК</w:t>
      </w:r>
      <w:proofErr w:type="spellEnd"/>
      <w:r w:rsidR="00794F59">
        <w:rPr>
          <w:rFonts w:ascii="Times New Roman" w:hAnsi="Times New Roman" w:cs="Times New Roman"/>
          <w:sz w:val="24"/>
          <w:szCs w:val="24"/>
        </w:rPr>
        <w:t xml:space="preserve"> последовательностей</w:t>
      </w:r>
      <w:r w:rsidR="002C5803">
        <w:rPr>
          <w:rFonts w:ascii="Times New Roman" w:hAnsi="Times New Roman" w:cs="Times New Roman"/>
          <w:sz w:val="24"/>
          <w:szCs w:val="24"/>
        </w:rPr>
        <w:t xml:space="preserve"> исследуемых проб воды и донных осадков</w:t>
      </w:r>
      <w:r w:rsidR="00794F59">
        <w:rPr>
          <w:rFonts w:ascii="Times New Roman" w:hAnsi="Times New Roman" w:cs="Times New Roman"/>
          <w:sz w:val="24"/>
          <w:szCs w:val="24"/>
        </w:rPr>
        <w:t xml:space="preserve">, включая </w:t>
      </w:r>
      <w:r w:rsidR="00071186">
        <w:rPr>
          <w:rFonts w:ascii="Times New Roman" w:hAnsi="Times New Roman" w:cs="Times New Roman"/>
          <w:sz w:val="24"/>
          <w:szCs w:val="24"/>
        </w:rPr>
        <w:t xml:space="preserve">информацию по операционным таксономическим единицам, идентификаторам таксонов, используемым таксономическим базам данных, рабочим процессам (вычислительным цепочкам) обработки </w:t>
      </w:r>
      <w:r w:rsidR="00071186">
        <w:rPr>
          <w:rFonts w:ascii="Times New Roman" w:hAnsi="Times New Roman" w:cs="Times New Roman"/>
          <w:sz w:val="24"/>
          <w:szCs w:val="24"/>
        </w:rPr>
        <w:t xml:space="preserve">последовательностей </w:t>
      </w:r>
      <w:r w:rsidR="00071186">
        <w:rPr>
          <w:rFonts w:ascii="Times New Roman" w:hAnsi="Times New Roman" w:cs="Times New Roman"/>
          <w:sz w:val="24"/>
          <w:szCs w:val="24"/>
        </w:rPr>
        <w:t xml:space="preserve">и анализа результатов, </w:t>
      </w:r>
      <w:r w:rsidR="00080FDA">
        <w:rPr>
          <w:rFonts w:ascii="Times New Roman" w:hAnsi="Times New Roman" w:cs="Times New Roman"/>
          <w:sz w:val="24"/>
          <w:szCs w:val="24"/>
        </w:rPr>
        <w:t>списку программ,</w:t>
      </w:r>
      <w:r w:rsidR="00071186">
        <w:rPr>
          <w:rFonts w:ascii="Times New Roman" w:hAnsi="Times New Roman" w:cs="Times New Roman"/>
          <w:sz w:val="24"/>
          <w:szCs w:val="24"/>
        </w:rPr>
        <w:t xml:space="preserve"> задействованны</w:t>
      </w:r>
      <w:r w:rsidR="00080FDA">
        <w:rPr>
          <w:rFonts w:ascii="Times New Roman" w:hAnsi="Times New Roman" w:cs="Times New Roman"/>
          <w:sz w:val="24"/>
          <w:szCs w:val="24"/>
        </w:rPr>
        <w:t>х</w:t>
      </w:r>
      <w:r w:rsidR="00071186">
        <w:rPr>
          <w:rFonts w:ascii="Times New Roman" w:hAnsi="Times New Roman" w:cs="Times New Roman"/>
          <w:sz w:val="24"/>
          <w:szCs w:val="24"/>
        </w:rPr>
        <w:t xml:space="preserve"> в этих рабочих процессах</w:t>
      </w:r>
      <w:r w:rsidR="00D16003" w:rsidRPr="00F400F4">
        <w:rPr>
          <w:rFonts w:ascii="Times New Roman" w:hAnsi="Times New Roman" w:cs="Times New Roman"/>
          <w:sz w:val="24"/>
          <w:szCs w:val="24"/>
        </w:rPr>
        <w:t>.</w:t>
      </w:r>
    </w:p>
    <w:p w:rsidR="00CF7E56" w:rsidRPr="0029477E" w:rsidRDefault="00090E94" w:rsidP="00016AF7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6F2D06" wp14:editId="54CB3C33">
            <wp:extent cx="5940425" cy="4872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B2" w:rsidRPr="00DE18AD" w:rsidRDefault="008D00EF" w:rsidP="00016AF7">
      <w:pPr>
        <w:pStyle w:val="a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CF7E56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CF7E56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CF7E56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CF7E56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1</w:t>
      </w:r>
      <w:r w:rsidR="00CF7E56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3B712D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CF7E56" w:rsidRPr="0029477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CF7E56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Упрощенное представление схемы данных исследования микробиома озера Байкал.</w:t>
      </w:r>
    </w:p>
    <w:p w:rsidR="00184309" w:rsidRPr="0029477E" w:rsidRDefault="003A32B2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 xml:space="preserve">Разработан алгоритм генерации таблицы встречаемости </w:t>
      </w:r>
      <w:proofErr w:type="spellStart"/>
      <w:r w:rsidRPr="0029477E">
        <w:rPr>
          <w:rFonts w:ascii="Times New Roman" w:hAnsi="Times New Roman" w:cs="Times New Roman"/>
          <w:sz w:val="24"/>
          <w:szCs w:val="24"/>
          <w:lang w:val="en-US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по выходным данным </w:t>
      </w:r>
      <w:r w:rsidR="00832392" w:rsidRPr="0029477E">
        <w:rPr>
          <w:rFonts w:ascii="Times New Roman" w:hAnsi="Times New Roman" w:cs="Times New Roman"/>
          <w:sz w:val="24"/>
          <w:szCs w:val="24"/>
        </w:rPr>
        <w:t xml:space="preserve">формата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MOTHUR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. На вход алгоритм получает </w:t>
      </w:r>
      <w:proofErr w:type="spellStart"/>
      <w:r w:rsidR="00D20707" w:rsidRPr="0029477E">
        <w:rPr>
          <w:rFonts w:ascii="Times New Roman" w:hAnsi="Times New Roman" w:cs="Times New Roman"/>
          <w:sz w:val="24"/>
          <w:szCs w:val="24"/>
        </w:rPr>
        <w:t>MOTHUR</w:t>
      </w:r>
      <w:proofErr w:type="spellEnd"/>
      <w:r w:rsidR="00D20707"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Pr="0029477E">
        <w:rPr>
          <w:rFonts w:ascii="Times New Roman" w:hAnsi="Times New Roman" w:cs="Times New Roman"/>
          <w:sz w:val="24"/>
          <w:szCs w:val="24"/>
        </w:rPr>
        <w:t xml:space="preserve">файлы </w:t>
      </w:r>
      <w:proofErr w:type="spellStart"/>
      <w:r w:rsidRPr="0029477E">
        <w:rPr>
          <w:rFonts w:ascii="Courier New" w:hAnsi="Courier New" w:cs="Courier New"/>
          <w:b/>
          <w:sz w:val="24"/>
          <w:szCs w:val="24"/>
        </w:rPr>
        <w:t>final.an.list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9477E">
        <w:rPr>
          <w:rFonts w:ascii="Courier New" w:hAnsi="Courier New" w:cs="Courier New"/>
          <w:b/>
          <w:sz w:val="24"/>
          <w:szCs w:val="24"/>
        </w:rPr>
        <w:t>final.groups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. Исследователь выбирает необходимую частоту встречаемости, для которой необходимо посчитать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>. На выходе алгоритм генерирует файл с необходимой таблицей встречаемости. Ниже представлен</w:t>
      </w:r>
      <w:r w:rsidR="00E90164" w:rsidRPr="0029477E">
        <w:rPr>
          <w:rFonts w:ascii="Times New Roman" w:hAnsi="Times New Roman" w:cs="Times New Roman"/>
          <w:sz w:val="24"/>
          <w:szCs w:val="24"/>
        </w:rPr>
        <w:t>ы</w:t>
      </w:r>
      <w:r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E90164" w:rsidRPr="0029477E">
        <w:rPr>
          <w:rFonts w:ascii="Times New Roman" w:hAnsi="Times New Roman" w:cs="Times New Roman"/>
          <w:sz w:val="24"/>
          <w:szCs w:val="24"/>
        </w:rPr>
        <w:t>блок-схемы основных функций алгоритма</w:t>
      </w:r>
      <w:r w:rsidR="009031F8" w:rsidRPr="0029477E">
        <w:rPr>
          <w:rFonts w:ascii="Times New Roman" w:hAnsi="Times New Roman" w:cs="Times New Roman"/>
          <w:sz w:val="24"/>
          <w:szCs w:val="24"/>
        </w:rPr>
        <w:t xml:space="preserve"> (см. </w:t>
      </w:r>
      <w:r w:rsidR="00255E1F">
        <w:rPr>
          <w:rFonts w:ascii="Times New Roman" w:hAnsi="Times New Roman" w:cs="Times New Roman"/>
          <w:sz w:val="24"/>
          <w:szCs w:val="24"/>
        </w:rPr>
        <w:t>рисунки</w:t>
      </w:r>
      <w:r w:rsidR="009031F8" w:rsidRPr="0029477E">
        <w:rPr>
          <w:rFonts w:ascii="Times New Roman" w:hAnsi="Times New Roman" w:cs="Times New Roman"/>
          <w:sz w:val="24"/>
          <w:szCs w:val="24"/>
        </w:rPr>
        <w:t>. 2-6)</w:t>
      </w:r>
      <w:r w:rsidRPr="0029477E">
        <w:rPr>
          <w:rFonts w:ascii="Times New Roman" w:hAnsi="Times New Roman" w:cs="Times New Roman"/>
          <w:sz w:val="24"/>
          <w:szCs w:val="24"/>
        </w:rPr>
        <w:t>.</w:t>
      </w:r>
      <w:r w:rsidR="00384189"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255E1F" w:rsidRPr="00255E1F">
        <w:rPr>
          <w:rFonts w:ascii="Times New Roman" w:hAnsi="Times New Roman" w:cs="Times New Roman"/>
          <w:sz w:val="24"/>
          <w:szCs w:val="24"/>
        </w:rPr>
        <w:t>На рисунке 2 представлена блок-схема алгоритма подготовки финального списка, которая из файла с множеством результатов частот встречаемости вычленяет нужную строку с заданной исследователем частотой встречаемости.</w:t>
      </w:r>
    </w:p>
    <w:p w:rsidR="00F40E27" w:rsidRPr="0029477E" w:rsidRDefault="003B712D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969775"/>
            <wp:effectExtent l="0" t="0" r="0" b="0"/>
            <wp:docPr id="5" name="Рисунок 5" descr="E:\Downloads\code2flow_be7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code2flow_be77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2B2" w:rsidRPr="0029477E" w:rsidRDefault="008D00EF" w:rsidP="00E821A4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2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Блок-схема подготовки финального списка таблицы встречаемости 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OUT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  <w:bookmarkStart w:id="0" w:name="_GoBack"/>
      <w:bookmarkEnd w:id="0"/>
    </w:p>
    <w:p w:rsidR="00D05F0E" w:rsidRPr="0029477E" w:rsidRDefault="00773757" w:rsidP="0077375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 </w:t>
      </w:r>
      <w:r>
        <w:rPr>
          <w:rFonts w:ascii="Times New Roman" w:hAnsi="Times New Roman" w:cs="Times New Roman"/>
          <w:sz w:val="24"/>
          <w:szCs w:val="24"/>
        </w:rPr>
        <w:t>показана блок-схема алгоритма</w:t>
      </w:r>
      <w:r>
        <w:rPr>
          <w:rFonts w:ascii="Times New Roman" w:hAnsi="Times New Roman" w:cs="Times New Roman"/>
          <w:sz w:val="24"/>
          <w:szCs w:val="24"/>
        </w:rPr>
        <w:t xml:space="preserve"> подготовки списка по файлу </w:t>
      </w:r>
      <w:r w:rsidRPr="00773757">
        <w:rPr>
          <w:rFonts w:ascii="Courier New" w:hAnsi="Courier New" w:cs="Courier New"/>
          <w:b/>
          <w:sz w:val="24"/>
          <w:szCs w:val="24"/>
          <w:lang w:val="en-US"/>
        </w:rPr>
        <w:t>final</w:t>
      </w:r>
      <w:r w:rsidRPr="00773757">
        <w:rPr>
          <w:rFonts w:ascii="Courier New" w:hAnsi="Courier New" w:cs="Courier New"/>
          <w:b/>
          <w:sz w:val="24"/>
          <w:szCs w:val="24"/>
        </w:rPr>
        <w:t>.</w:t>
      </w:r>
      <w:r w:rsidRPr="00773757">
        <w:rPr>
          <w:rFonts w:ascii="Courier New" w:hAnsi="Courier New" w:cs="Courier New"/>
          <w:b/>
          <w:sz w:val="24"/>
          <w:szCs w:val="24"/>
          <w:lang w:val="en-US"/>
        </w:rPr>
        <w:t>groups</w:t>
      </w:r>
      <w:r>
        <w:rPr>
          <w:rFonts w:ascii="Times New Roman" w:hAnsi="Times New Roman" w:cs="Times New Roman"/>
          <w:sz w:val="24"/>
          <w:szCs w:val="24"/>
        </w:rPr>
        <w:t xml:space="preserve"> разделяет файл на строки и столбцы для последующего удобного поиска по файлу.</w:t>
      </w:r>
    </w:p>
    <w:p w:rsidR="00F40E27" w:rsidRPr="0029477E" w:rsidRDefault="00F618F4" w:rsidP="00016AF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441127"/>
            <wp:effectExtent l="0" t="0" r="0" b="0"/>
            <wp:docPr id="8" name="Рисунок 8" descr="E:\Downloads\code2flow_2332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code2flow_23325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4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8F4" w:rsidRPr="0029477E" w:rsidRDefault="008D00EF" w:rsidP="008D00EF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3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Блок-схема функции подготовки списка группы таблицы встречаемости 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OUT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D05F0E" w:rsidRPr="0029477E" w:rsidRDefault="008A0F16" w:rsidP="008A0F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8A0F16">
        <w:rPr>
          <w:rFonts w:ascii="Times New Roman" w:hAnsi="Times New Roman" w:cs="Times New Roman"/>
          <w:sz w:val="24"/>
          <w:szCs w:val="24"/>
        </w:rPr>
        <w:t>исун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8A0F16">
        <w:rPr>
          <w:rFonts w:ascii="Times New Roman" w:hAnsi="Times New Roman" w:cs="Times New Roman"/>
          <w:sz w:val="24"/>
          <w:szCs w:val="24"/>
        </w:rPr>
        <w:t xml:space="preserve">к 4 </w:t>
      </w:r>
      <w:r>
        <w:rPr>
          <w:rFonts w:ascii="Times New Roman" w:hAnsi="Times New Roman" w:cs="Times New Roman"/>
          <w:sz w:val="24"/>
          <w:szCs w:val="24"/>
        </w:rPr>
        <w:t>демонстрирует блок-схему</w:t>
      </w:r>
      <w:r w:rsidRPr="008A0F16">
        <w:rPr>
          <w:rFonts w:ascii="Times New Roman" w:hAnsi="Times New Roman" w:cs="Times New Roman"/>
          <w:sz w:val="24"/>
          <w:szCs w:val="24"/>
        </w:rPr>
        <w:t xml:space="preserve"> получения уникальной пробы анализирует массив данных, полученных после </w:t>
      </w:r>
      <w:r>
        <w:rPr>
          <w:rFonts w:ascii="Times New Roman" w:hAnsi="Times New Roman" w:cs="Times New Roman"/>
          <w:sz w:val="24"/>
          <w:szCs w:val="24"/>
        </w:rPr>
        <w:t xml:space="preserve">подготовки списка по файлу </w:t>
      </w:r>
      <w:r w:rsidRPr="00773757">
        <w:rPr>
          <w:rFonts w:ascii="Courier New" w:hAnsi="Courier New" w:cs="Courier New"/>
          <w:b/>
          <w:sz w:val="24"/>
          <w:szCs w:val="24"/>
          <w:lang w:val="en-US"/>
        </w:rPr>
        <w:t>final</w:t>
      </w:r>
      <w:r w:rsidRPr="00773757">
        <w:rPr>
          <w:rFonts w:ascii="Courier New" w:hAnsi="Courier New" w:cs="Courier New"/>
          <w:b/>
          <w:sz w:val="24"/>
          <w:szCs w:val="24"/>
        </w:rPr>
        <w:t>.</w:t>
      </w:r>
      <w:r w:rsidRPr="00773757">
        <w:rPr>
          <w:rFonts w:ascii="Courier New" w:hAnsi="Courier New" w:cs="Courier New"/>
          <w:b/>
          <w:sz w:val="24"/>
          <w:szCs w:val="24"/>
          <w:lang w:val="en-US"/>
        </w:rPr>
        <w:t>groups</w:t>
      </w:r>
      <w:r w:rsidRPr="008A0F16">
        <w:rPr>
          <w:rFonts w:ascii="Times New Roman" w:hAnsi="Times New Roman" w:cs="Times New Roman"/>
          <w:sz w:val="24"/>
          <w:szCs w:val="24"/>
        </w:rPr>
        <w:t xml:space="preserve">, и выдает на выходе </w:t>
      </w:r>
      <w:r w:rsidR="00657FB5">
        <w:rPr>
          <w:rFonts w:ascii="Times New Roman" w:hAnsi="Times New Roman" w:cs="Times New Roman"/>
          <w:sz w:val="24"/>
          <w:szCs w:val="24"/>
        </w:rPr>
        <w:t>список проб, состоящий из проб по содержимому файла</w:t>
      </w:r>
      <w:r w:rsidR="00657FB5" w:rsidRPr="00246804">
        <w:rPr>
          <w:rFonts w:ascii="Times New Roman" w:hAnsi="Times New Roman" w:cs="Times New Roman"/>
          <w:sz w:val="24"/>
          <w:szCs w:val="24"/>
        </w:rPr>
        <w:t xml:space="preserve"> </w:t>
      </w:r>
      <w:r w:rsidR="00657FB5" w:rsidRPr="00807931">
        <w:rPr>
          <w:rFonts w:ascii="Courier New" w:hAnsi="Courier New" w:cs="Courier New"/>
          <w:b/>
          <w:sz w:val="24"/>
          <w:szCs w:val="24"/>
          <w:lang w:val="en-US"/>
        </w:rPr>
        <w:t>final</w:t>
      </w:r>
      <w:r w:rsidR="00657FB5" w:rsidRPr="00807931">
        <w:rPr>
          <w:rFonts w:ascii="Courier New" w:hAnsi="Courier New" w:cs="Courier New"/>
          <w:b/>
          <w:sz w:val="24"/>
          <w:szCs w:val="24"/>
        </w:rPr>
        <w:t>.</w:t>
      </w:r>
      <w:r w:rsidR="00657FB5" w:rsidRPr="00807931">
        <w:rPr>
          <w:rFonts w:ascii="Courier New" w:hAnsi="Courier New" w:cs="Courier New"/>
          <w:b/>
          <w:sz w:val="24"/>
          <w:szCs w:val="24"/>
          <w:lang w:val="en-US"/>
        </w:rPr>
        <w:t>groups</w:t>
      </w:r>
      <w:r w:rsidRPr="008A0F16">
        <w:rPr>
          <w:rFonts w:ascii="Times New Roman" w:hAnsi="Times New Roman" w:cs="Times New Roman"/>
          <w:sz w:val="24"/>
          <w:szCs w:val="24"/>
        </w:rPr>
        <w:t>.</w:t>
      </w:r>
    </w:p>
    <w:p w:rsidR="00F40E27" w:rsidRPr="0029477E" w:rsidRDefault="00F618F4" w:rsidP="00016AF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98955" cy="7644651"/>
            <wp:effectExtent l="0" t="0" r="0" b="0"/>
            <wp:docPr id="9" name="Рисунок 9" descr="E:\Downloads\code2flow_b54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code2flow_b54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29" cy="765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0E" w:rsidRPr="0029477E" w:rsidRDefault="008D00EF" w:rsidP="00E821A4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557BA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4</w:t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F40E27" w:rsidRPr="00557BA3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Блок-схема функции</w:t>
      </w:r>
      <w:r w:rsidR="00E76673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запроса уникальн</w:t>
      </w:r>
      <w:r w:rsidR="0001168E">
        <w:rPr>
          <w:rFonts w:ascii="Times New Roman" w:hAnsi="Times New Roman" w:cs="Times New Roman"/>
          <w:i w:val="0"/>
          <w:color w:val="auto"/>
          <w:sz w:val="24"/>
          <w:szCs w:val="24"/>
        </w:rPr>
        <w:t>ых</w:t>
      </w:r>
      <w:r w:rsidR="00E76673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проб</w:t>
      </w:r>
      <w:r w:rsidR="0001168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из списка проб</w:t>
      </w:r>
      <w:r w:rsidR="00E76673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D05F0E" w:rsidRPr="0029477E" w:rsidRDefault="006B0F89" w:rsidP="006B0F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0F89">
        <w:rPr>
          <w:rFonts w:ascii="Times New Roman" w:hAnsi="Times New Roman" w:cs="Times New Roman"/>
          <w:sz w:val="24"/>
          <w:szCs w:val="24"/>
        </w:rPr>
        <w:t xml:space="preserve">На рисунке 5 </w:t>
      </w:r>
      <w:r>
        <w:rPr>
          <w:rFonts w:ascii="Times New Roman" w:hAnsi="Times New Roman" w:cs="Times New Roman"/>
          <w:sz w:val="24"/>
          <w:szCs w:val="24"/>
        </w:rPr>
        <w:t>представлена блок-схема алгоритма</w:t>
      </w:r>
      <w:r w:rsidRPr="006B0F89">
        <w:rPr>
          <w:rFonts w:ascii="Times New Roman" w:hAnsi="Times New Roman" w:cs="Times New Roman"/>
          <w:sz w:val="24"/>
          <w:szCs w:val="24"/>
        </w:rPr>
        <w:t xml:space="preserve"> поиск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6B0F89">
        <w:rPr>
          <w:rFonts w:ascii="Times New Roman" w:hAnsi="Times New Roman" w:cs="Times New Roman"/>
          <w:sz w:val="24"/>
          <w:szCs w:val="24"/>
        </w:rPr>
        <w:t xml:space="preserve"> совпадений для заданного ампликона по данным, полученным из файла </w:t>
      </w:r>
      <w:proofErr w:type="spellStart"/>
      <w:r w:rsidRPr="006B0F89">
        <w:rPr>
          <w:rFonts w:ascii="Courier New" w:hAnsi="Courier New" w:cs="Courier New"/>
          <w:b/>
          <w:sz w:val="24"/>
          <w:szCs w:val="24"/>
        </w:rPr>
        <w:t>final.groups</w:t>
      </w:r>
      <w:proofErr w:type="spellEnd"/>
      <w:r w:rsidRPr="006B0F89">
        <w:rPr>
          <w:rFonts w:ascii="Times New Roman" w:hAnsi="Times New Roman" w:cs="Times New Roman"/>
          <w:sz w:val="24"/>
          <w:szCs w:val="24"/>
        </w:rPr>
        <w:t>.</w:t>
      </w:r>
    </w:p>
    <w:p w:rsidR="00F618F4" w:rsidRPr="0029477E" w:rsidRDefault="00F618F4" w:rsidP="00016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0E27" w:rsidRPr="0029477E" w:rsidRDefault="00F618F4" w:rsidP="00016AF7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150217"/>
            <wp:effectExtent l="0" t="0" r="0" b="0"/>
            <wp:docPr id="10" name="Рисунок 10" descr="E:\Downloads\code2flow_c74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code2flow_c74d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8F4" w:rsidRPr="0029477E" w:rsidRDefault="008D00EF" w:rsidP="00E821A4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5</w:t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F40E27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40E27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Блок-схема функции</w:t>
      </w:r>
      <w:r w:rsidR="004C5A10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поиска совпадений </w:t>
      </w:r>
      <w:r w:rsidR="005850E6">
        <w:rPr>
          <w:rFonts w:ascii="Times New Roman" w:hAnsi="Times New Roman" w:cs="Times New Roman"/>
          <w:i w:val="0"/>
          <w:color w:val="auto"/>
          <w:sz w:val="24"/>
          <w:szCs w:val="24"/>
        </w:rPr>
        <w:t>заданного ампликона</w:t>
      </w:r>
      <w:r w:rsidR="004C5A10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F40E27" w:rsidRPr="0029477E" w:rsidRDefault="00F618F4" w:rsidP="00016AF7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751865"/>
            <wp:effectExtent l="0" t="0" r="0" b="0"/>
            <wp:docPr id="11" name="Рисунок 11" descr="E:\Downloads\code2flow_00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code2flow_00e9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8F4" w:rsidRDefault="00F40E27" w:rsidP="00016AF7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 w:rsidR="008D00EF"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8D00EF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6</w:t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Блок-схема</w:t>
      </w:r>
      <w:r w:rsidR="004C5A10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алгоритма генерации таблицы встречаемости </w:t>
      </w:r>
      <w:r w:rsidR="004C5A10" w:rsidRPr="0029477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OUT</w:t>
      </w:r>
      <w:r w:rsidR="004C5A10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6A2546" w:rsidRPr="006A2546" w:rsidRDefault="006A2546" w:rsidP="006A25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2546">
        <w:rPr>
          <w:rFonts w:ascii="Times New Roman" w:hAnsi="Times New Roman" w:cs="Times New Roman"/>
          <w:sz w:val="24"/>
          <w:szCs w:val="24"/>
        </w:rPr>
        <w:lastRenderedPageBreak/>
        <w:t xml:space="preserve">На рисунке 6 представлена 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29477E">
        <w:rPr>
          <w:rFonts w:ascii="Times New Roman" w:hAnsi="Times New Roman" w:cs="Times New Roman"/>
          <w:sz w:val="24"/>
          <w:szCs w:val="24"/>
        </w:rPr>
        <w:t xml:space="preserve">лок-схема алгоритма генерации таблицы встречаемости </w:t>
      </w:r>
      <w:r w:rsidRPr="0029477E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6A25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задающий рабочий процесс вызова </w:t>
      </w:r>
      <w:r w:rsidRPr="006A2546">
        <w:rPr>
          <w:rFonts w:ascii="Times New Roman" w:hAnsi="Times New Roman" w:cs="Times New Roman"/>
          <w:sz w:val="24"/>
          <w:szCs w:val="24"/>
        </w:rPr>
        <w:t>функци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6A2546">
        <w:rPr>
          <w:rFonts w:ascii="Times New Roman" w:hAnsi="Times New Roman" w:cs="Times New Roman"/>
          <w:sz w:val="24"/>
          <w:szCs w:val="24"/>
        </w:rPr>
        <w:t>, представленны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6A2546">
        <w:rPr>
          <w:rFonts w:ascii="Times New Roman" w:hAnsi="Times New Roman" w:cs="Times New Roman"/>
          <w:sz w:val="24"/>
          <w:szCs w:val="24"/>
        </w:rPr>
        <w:t xml:space="preserve"> на рисунках 2-5. </w:t>
      </w:r>
      <w:r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Pr="006A2546">
        <w:rPr>
          <w:rFonts w:ascii="Times New Roman" w:hAnsi="Times New Roman" w:cs="Times New Roman"/>
          <w:sz w:val="24"/>
          <w:szCs w:val="24"/>
        </w:rPr>
        <w:t>считает количество ампликонов для каждой пробы, происходит генерация двумерной матрицы и её наполнение статистическими подсчётами</w:t>
      </w:r>
      <w:r>
        <w:rPr>
          <w:rFonts w:ascii="Times New Roman" w:hAnsi="Times New Roman" w:cs="Times New Roman"/>
          <w:sz w:val="24"/>
          <w:szCs w:val="24"/>
        </w:rPr>
        <w:t>, а также сериализацию</w:t>
      </w:r>
      <w:r w:rsidRPr="006A2546">
        <w:rPr>
          <w:rFonts w:ascii="Times New Roman" w:hAnsi="Times New Roman" w:cs="Times New Roman"/>
          <w:sz w:val="24"/>
          <w:szCs w:val="24"/>
        </w:rPr>
        <w:t xml:space="preserve"> результат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6A2546">
        <w:rPr>
          <w:rFonts w:ascii="Times New Roman" w:hAnsi="Times New Roman" w:cs="Times New Roman"/>
          <w:sz w:val="24"/>
          <w:szCs w:val="24"/>
        </w:rPr>
        <w:t xml:space="preserve"> в файл.</w:t>
      </w:r>
    </w:p>
    <w:p w:rsidR="004F25E8" w:rsidRPr="0029477E" w:rsidRDefault="009B5224" w:rsidP="00016AF7">
      <w:pPr>
        <w:keepNext/>
        <w:spacing w:line="360" w:lineRule="auto"/>
        <w:rPr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EAC486" wp14:editId="66822A02">
            <wp:extent cx="5940425" cy="3660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24" w:rsidRPr="0029477E" w:rsidRDefault="008D00EF" w:rsidP="00016AF7">
      <w:pPr>
        <w:pStyle w:val="a3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7</w:t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4F25E8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4F25E8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Фрагмент таблицы встречаемости </w:t>
      </w:r>
      <w:proofErr w:type="spellStart"/>
      <w:r w:rsidR="004F25E8" w:rsidRPr="0029477E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OTU</w:t>
      </w:r>
      <w:proofErr w:type="spellEnd"/>
      <w:r w:rsidR="004F25E8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, полученной в результате запуска реализованного алгоритма.</w:t>
      </w:r>
    </w:p>
    <w:p w:rsidR="006E2E85" w:rsidRPr="0029477E" w:rsidRDefault="006E2E85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 xml:space="preserve">Спроектированный алгоритм реализован на языке программирования </w:t>
      </w:r>
      <w:r w:rsidRPr="00A478C2">
        <w:rPr>
          <w:rFonts w:ascii="Times New Roman" w:hAnsi="Times New Roman" w:cs="Times New Roman"/>
          <w:smallCaps/>
          <w:sz w:val="24"/>
          <w:szCs w:val="24"/>
          <w:lang w:val="en-US"/>
        </w:rPr>
        <w:t>Python</w:t>
      </w:r>
      <w:r w:rsidRPr="0029477E">
        <w:rPr>
          <w:rFonts w:ascii="Times New Roman" w:hAnsi="Times New Roman" w:cs="Times New Roman"/>
          <w:sz w:val="24"/>
          <w:szCs w:val="24"/>
        </w:rPr>
        <w:t xml:space="preserve">.  Фрагмент таблицы встречаемости </w:t>
      </w:r>
      <w:proofErr w:type="spellStart"/>
      <w:r w:rsidRPr="0029477E">
        <w:rPr>
          <w:rFonts w:ascii="Times New Roman" w:hAnsi="Times New Roman" w:cs="Times New Roman"/>
          <w:sz w:val="24"/>
          <w:szCs w:val="24"/>
        </w:rPr>
        <w:t>OTU</w:t>
      </w:r>
      <w:proofErr w:type="spellEnd"/>
      <w:r w:rsidRPr="0029477E">
        <w:rPr>
          <w:rFonts w:ascii="Times New Roman" w:hAnsi="Times New Roman" w:cs="Times New Roman"/>
          <w:sz w:val="24"/>
          <w:szCs w:val="24"/>
        </w:rPr>
        <w:t xml:space="preserve">, полученной в результате запуска этой реализованного, показан на </w:t>
      </w:r>
      <w:r w:rsidR="008D00EF">
        <w:rPr>
          <w:rFonts w:ascii="Times New Roman" w:hAnsi="Times New Roman" w:cs="Times New Roman"/>
          <w:sz w:val="24"/>
          <w:szCs w:val="24"/>
        </w:rPr>
        <w:t>р</w:t>
      </w:r>
      <w:r w:rsidRPr="0029477E">
        <w:rPr>
          <w:rFonts w:ascii="Times New Roman" w:hAnsi="Times New Roman" w:cs="Times New Roman"/>
          <w:sz w:val="24"/>
          <w:szCs w:val="24"/>
        </w:rPr>
        <w:t>ис</w:t>
      </w:r>
      <w:r w:rsidR="008D00EF">
        <w:rPr>
          <w:rFonts w:ascii="Times New Roman" w:hAnsi="Times New Roman" w:cs="Times New Roman"/>
          <w:sz w:val="24"/>
          <w:szCs w:val="24"/>
        </w:rPr>
        <w:t>унке</w:t>
      </w:r>
      <w:r w:rsidRPr="0029477E">
        <w:rPr>
          <w:rFonts w:ascii="Times New Roman" w:hAnsi="Times New Roman" w:cs="Times New Roman"/>
          <w:sz w:val="24"/>
          <w:szCs w:val="24"/>
        </w:rPr>
        <w:t xml:space="preserve"> 7.</w:t>
      </w:r>
    </w:p>
    <w:p w:rsidR="00632396" w:rsidRPr="0029477E" w:rsidRDefault="00354297" w:rsidP="006323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77E">
        <w:rPr>
          <w:rFonts w:ascii="Times New Roman" w:hAnsi="Times New Roman" w:cs="Times New Roman"/>
          <w:sz w:val="24"/>
          <w:szCs w:val="24"/>
        </w:rPr>
        <w:t>Спроектирован и реализован программный веб-ориентированный интерфейс доступа к данных</w:t>
      </w:r>
      <w:r w:rsidR="00F27CDC" w:rsidRPr="0029477E">
        <w:rPr>
          <w:rFonts w:ascii="Times New Roman" w:hAnsi="Times New Roman" w:cs="Times New Roman"/>
          <w:sz w:val="24"/>
          <w:szCs w:val="24"/>
        </w:rPr>
        <w:t xml:space="preserve"> исследования микробиома озера Байкал</w:t>
      </w:r>
      <w:r w:rsidR="004C3C1F" w:rsidRPr="0029477E">
        <w:rPr>
          <w:rFonts w:ascii="Times New Roman" w:hAnsi="Times New Roman" w:cs="Times New Roman"/>
          <w:sz w:val="24"/>
          <w:szCs w:val="24"/>
        </w:rPr>
        <w:t xml:space="preserve"> на основе архитектуры взаимодействия компонентов распределенного приложения в сети</w:t>
      </w:r>
      <w:r w:rsidR="008D4ED7"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8D4ED7" w:rsidRPr="0029477E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8D4ED7" w:rsidRPr="0029477E">
        <w:rPr>
          <w:rFonts w:ascii="Times New Roman" w:hAnsi="Times New Roman" w:cs="Times New Roman"/>
          <w:sz w:val="24"/>
          <w:szCs w:val="24"/>
        </w:rPr>
        <w:t xml:space="preserve"> (</w:t>
      </w:r>
      <w:r w:rsidR="008D4ED7" w:rsidRPr="0029477E">
        <w:rPr>
          <w:rFonts w:ascii="Times New Roman" w:hAnsi="Times New Roman" w:cs="Times New Roman"/>
          <w:sz w:val="24"/>
          <w:szCs w:val="24"/>
          <w:lang w:val="en-US"/>
        </w:rPr>
        <w:t>Representational</w:t>
      </w:r>
      <w:r w:rsidR="008D4ED7"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8D4ED7" w:rsidRPr="0029477E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="008D4ED7" w:rsidRPr="0029477E">
        <w:rPr>
          <w:rFonts w:ascii="Times New Roman" w:hAnsi="Times New Roman" w:cs="Times New Roman"/>
          <w:sz w:val="24"/>
          <w:szCs w:val="24"/>
        </w:rPr>
        <w:t xml:space="preserve"> </w:t>
      </w:r>
      <w:r w:rsidR="008D4ED7" w:rsidRPr="0029477E">
        <w:rPr>
          <w:rFonts w:ascii="Times New Roman" w:hAnsi="Times New Roman" w:cs="Times New Roman"/>
          <w:sz w:val="24"/>
          <w:szCs w:val="24"/>
          <w:lang w:val="en-US"/>
        </w:rPr>
        <w:t>Transfer</w:t>
      </w:r>
      <w:r w:rsidR="008D4ED7" w:rsidRPr="0029477E">
        <w:rPr>
          <w:rFonts w:ascii="Times New Roman" w:hAnsi="Times New Roman" w:cs="Times New Roman"/>
          <w:sz w:val="24"/>
          <w:szCs w:val="24"/>
        </w:rPr>
        <w:t xml:space="preserve">) </w:t>
      </w:r>
      <w:r w:rsidR="008D4ED7" w:rsidRPr="0029477E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27CDC" w:rsidRPr="0029477E">
        <w:rPr>
          <w:rFonts w:ascii="Times New Roman" w:hAnsi="Times New Roman" w:cs="Times New Roman"/>
          <w:sz w:val="24"/>
          <w:szCs w:val="24"/>
        </w:rPr>
        <w:t xml:space="preserve">. Этот интерфейс обеспечивает чтение и запись данных для всех объектов модели </w:t>
      </w:r>
      <w:r w:rsidR="004C3C1F" w:rsidRPr="0029477E">
        <w:rPr>
          <w:rFonts w:ascii="Times New Roman" w:hAnsi="Times New Roman" w:cs="Times New Roman"/>
          <w:sz w:val="24"/>
          <w:szCs w:val="24"/>
        </w:rPr>
        <w:t xml:space="preserve">разрабатываемой </w:t>
      </w:r>
      <w:r w:rsidR="00F27CDC" w:rsidRPr="0029477E">
        <w:rPr>
          <w:rFonts w:ascii="Times New Roman" w:hAnsi="Times New Roman" w:cs="Times New Roman"/>
          <w:sz w:val="24"/>
          <w:szCs w:val="24"/>
        </w:rPr>
        <w:t>информационно-аналитической системы.</w:t>
      </w:r>
      <w:r w:rsidR="00632396">
        <w:rPr>
          <w:rFonts w:ascii="Times New Roman" w:hAnsi="Times New Roman" w:cs="Times New Roman"/>
          <w:sz w:val="24"/>
          <w:szCs w:val="24"/>
        </w:rPr>
        <w:t xml:space="preserve"> </w:t>
      </w:r>
      <w:r w:rsidR="00632396" w:rsidRPr="0029477E">
        <w:rPr>
          <w:rFonts w:ascii="Times New Roman" w:hAnsi="Times New Roman" w:cs="Times New Roman"/>
          <w:sz w:val="24"/>
          <w:szCs w:val="24"/>
        </w:rPr>
        <w:t>Т</w:t>
      </w:r>
      <w:r w:rsidR="008D00EF">
        <w:rPr>
          <w:rFonts w:ascii="Times New Roman" w:hAnsi="Times New Roman" w:cs="Times New Roman"/>
          <w:sz w:val="24"/>
          <w:szCs w:val="24"/>
        </w:rPr>
        <w:t>естовая версия интерфейса (см. р</w:t>
      </w:r>
      <w:r w:rsidR="00632396" w:rsidRPr="0029477E">
        <w:rPr>
          <w:rFonts w:ascii="Times New Roman" w:hAnsi="Times New Roman" w:cs="Times New Roman"/>
          <w:sz w:val="24"/>
          <w:szCs w:val="24"/>
        </w:rPr>
        <w:t>ис</w:t>
      </w:r>
      <w:r w:rsidR="008D00EF">
        <w:rPr>
          <w:rFonts w:ascii="Times New Roman" w:hAnsi="Times New Roman" w:cs="Times New Roman"/>
          <w:sz w:val="24"/>
          <w:szCs w:val="24"/>
        </w:rPr>
        <w:t>унок</w:t>
      </w:r>
      <w:r w:rsidR="00632396" w:rsidRPr="0029477E">
        <w:rPr>
          <w:rFonts w:ascii="Times New Roman" w:hAnsi="Times New Roman" w:cs="Times New Roman"/>
          <w:sz w:val="24"/>
          <w:szCs w:val="24"/>
        </w:rPr>
        <w:t xml:space="preserve"> 8) доступна по адресу </w:t>
      </w:r>
      <w:hyperlink r:id="rId16" w:history="1"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ngs</w:t>
        </w:r>
        <w:proofErr w:type="spellEnd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icc</w:t>
        </w:r>
        <w:proofErr w:type="spellEnd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632396" w:rsidRPr="0029477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api</w:t>
        </w:r>
        <w:proofErr w:type="spellEnd"/>
      </w:hyperlink>
      <w:r w:rsidR="00632396" w:rsidRPr="0029477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B233A" w:rsidRPr="0029477E" w:rsidRDefault="009B5224" w:rsidP="00016AF7">
      <w:pPr>
        <w:keepNext/>
        <w:spacing w:line="360" w:lineRule="auto"/>
        <w:jc w:val="both"/>
        <w:rPr>
          <w:sz w:val="24"/>
          <w:szCs w:val="24"/>
        </w:rPr>
      </w:pPr>
      <w:r w:rsidRPr="002947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A6DF69" wp14:editId="26D58A99">
            <wp:extent cx="5943600" cy="4724400"/>
            <wp:effectExtent l="0" t="0" r="0" b="0"/>
            <wp:docPr id="4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4"/>
                    <pic:cNvPicPr>
                      <a:picLocks noGrp="1"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F40" w:rsidRPr="0029477E" w:rsidRDefault="008D00EF" w:rsidP="00016AF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0EF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SEQ Рисунок \* ARABIC </w:instrText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  <w:r w:rsidR="005B233A" w:rsidRPr="0029477E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8</w:t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r w:rsidR="005B233A"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5B233A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Снимок экрана</w:t>
      </w:r>
      <w:r w:rsidR="008837B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тестирования программного </w:t>
      </w:r>
      <w:r w:rsidR="005B233A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интерфейса </w:t>
      </w:r>
      <w:r w:rsidR="008837B1">
        <w:rPr>
          <w:rFonts w:ascii="Times New Roman" w:hAnsi="Times New Roman" w:cs="Times New Roman"/>
          <w:i w:val="0"/>
          <w:color w:val="auto"/>
          <w:sz w:val="24"/>
          <w:szCs w:val="24"/>
        </w:rPr>
        <w:t>(</w:t>
      </w:r>
      <w:proofErr w:type="spellStart"/>
      <w:r w:rsidR="008837B1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RESTful</w:t>
      </w:r>
      <w:proofErr w:type="spellEnd"/>
      <w:r w:rsidR="008837B1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) </w:t>
      </w:r>
      <w:r w:rsidR="005B233A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>доступа к данным исследования микробиома озера Байкал.</w:t>
      </w:r>
    </w:p>
    <w:p w:rsidR="004E3703" w:rsidRDefault="004E3703" w:rsidP="004E37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определяет, что д</w:t>
      </w:r>
      <w:r>
        <w:rPr>
          <w:rFonts w:ascii="Times New Roman" w:hAnsi="Times New Roman" w:cs="Times New Roman"/>
          <w:sz w:val="24"/>
          <w:szCs w:val="24"/>
        </w:rPr>
        <w:t xml:space="preserve">ля отправки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091F8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запроса необходимо указать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91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запроса, тип (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или</w:t>
      </w:r>
      <w:r w:rsidRPr="00091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), а также данные для авторизации </w:t>
      </w:r>
      <w:r w:rsidRPr="00091F8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имя 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 и пароль</w:t>
      </w:r>
      <w:r w:rsidRPr="00091F8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462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ответе и</w:t>
      </w:r>
      <w:r>
        <w:rPr>
          <w:rFonts w:ascii="Times New Roman" w:hAnsi="Times New Roman" w:cs="Times New Roman"/>
          <w:sz w:val="24"/>
          <w:szCs w:val="24"/>
        </w:rPr>
        <w:t xml:space="preserve">нтерфейс возвращает результат выполнения запроса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C4620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Пример отправки запроса для получения всех доступных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91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классов модели с использованием утилиты </w:t>
      </w:r>
      <w:r w:rsidRPr="004E3703">
        <w:rPr>
          <w:rFonts w:ascii="Times New Roman" w:hAnsi="Times New Roman" w:cs="Times New Roman"/>
          <w:smallCaps/>
          <w:sz w:val="24"/>
          <w:szCs w:val="24"/>
          <w:lang w:val="en-US"/>
        </w:rPr>
        <w:t>curl</w:t>
      </w:r>
      <w:r>
        <w:rPr>
          <w:rFonts w:ascii="Times New Roman" w:hAnsi="Times New Roman" w:cs="Times New Roman"/>
          <w:smallCap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выглядит </w:t>
      </w: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ледующим образом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E3703">
        <w:rPr>
          <w:rFonts w:ascii="Times New Roman" w:hAnsi="Times New Roman" w:cs="Times New Roman"/>
          <w:sz w:val="24"/>
          <w:szCs w:val="24"/>
        </w:rPr>
        <w:t xml:space="preserve"> </w:t>
      </w:r>
      <w:r w:rsidRPr="004E3703">
        <w:rPr>
          <w:rFonts w:ascii="Courier New" w:hAnsi="Courier New" w:cs="Courier New"/>
          <w:sz w:val="24"/>
          <w:szCs w:val="24"/>
          <w:lang w:val="en-US"/>
        </w:rPr>
        <w:t>curl</w:t>
      </w:r>
      <w:r w:rsidRPr="004E3703">
        <w:rPr>
          <w:rFonts w:ascii="Courier New" w:hAnsi="Courier New" w:cs="Courier New"/>
          <w:sz w:val="24"/>
          <w:szCs w:val="24"/>
        </w:rPr>
        <w:t xml:space="preserve"> -</w:t>
      </w:r>
      <w:r w:rsidRPr="004E3703">
        <w:rPr>
          <w:rFonts w:ascii="Courier New" w:hAnsi="Courier New" w:cs="Courier New"/>
          <w:sz w:val="24"/>
          <w:szCs w:val="24"/>
          <w:lang w:val="en-US"/>
        </w:rPr>
        <w:t>X</w:t>
      </w:r>
      <w:r w:rsidRPr="004E3703">
        <w:rPr>
          <w:rFonts w:ascii="Courier New" w:hAnsi="Courier New" w:cs="Courier New"/>
          <w:sz w:val="24"/>
          <w:szCs w:val="24"/>
        </w:rPr>
        <w:t xml:space="preserve"> </w:t>
      </w:r>
      <w:r w:rsidRPr="004E3703">
        <w:rPr>
          <w:rFonts w:ascii="Courier New" w:hAnsi="Courier New" w:cs="Courier New"/>
          <w:sz w:val="24"/>
          <w:szCs w:val="24"/>
          <w:lang w:val="en-US"/>
        </w:rPr>
        <w:t>GET</w:t>
      </w:r>
      <w:r w:rsidRPr="004E3703">
        <w:rPr>
          <w:rFonts w:ascii="Courier New" w:hAnsi="Courier New" w:cs="Courier New"/>
          <w:sz w:val="24"/>
          <w:szCs w:val="24"/>
        </w:rPr>
        <w:t xml:space="preserve"> --</w:t>
      </w:r>
      <w:r w:rsidRPr="004E3703">
        <w:rPr>
          <w:rFonts w:ascii="Courier New" w:hAnsi="Courier New" w:cs="Courier New"/>
          <w:sz w:val="24"/>
          <w:szCs w:val="24"/>
          <w:lang w:val="en-US"/>
        </w:rPr>
        <w:t>user</w:t>
      </w:r>
      <w:r w:rsidRPr="004E370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4E3703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E3703">
        <w:rPr>
          <w:rFonts w:ascii="Courier New" w:hAnsi="Courier New" w:cs="Courier New"/>
          <w:sz w:val="24"/>
          <w:szCs w:val="24"/>
        </w:rPr>
        <w:t>:</w:t>
      </w:r>
      <w:r w:rsidRPr="004E3703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4E3703">
        <w:rPr>
          <w:rFonts w:ascii="Courier New" w:hAnsi="Courier New" w:cs="Courier New"/>
          <w:sz w:val="24"/>
          <w:szCs w:val="24"/>
        </w:rPr>
        <w:t xml:space="preserve"> </w:t>
      </w:r>
      <w:hyperlink r:id="rId18" w:history="1">
        <w:r w:rsidRPr="004E3703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4E3703">
          <w:rPr>
            <w:rStyle w:val="a4"/>
            <w:rFonts w:ascii="Courier New" w:hAnsi="Courier New" w:cs="Courier New"/>
            <w:sz w:val="24"/>
            <w:szCs w:val="24"/>
          </w:rPr>
          <w:t>://</w:t>
        </w:r>
        <w:proofErr w:type="spellStart"/>
        <w:r w:rsidRPr="004E3703">
          <w:rPr>
            <w:rStyle w:val="a4"/>
            <w:rFonts w:ascii="Courier New" w:hAnsi="Courier New" w:cs="Courier New"/>
            <w:sz w:val="24"/>
            <w:szCs w:val="24"/>
            <w:lang w:val="en-US"/>
          </w:rPr>
          <w:t>ngs</w:t>
        </w:r>
        <w:proofErr w:type="spellEnd"/>
        <w:r w:rsidRPr="004E3703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4E3703">
          <w:rPr>
            <w:rStyle w:val="a4"/>
            <w:rFonts w:ascii="Courier New" w:hAnsi="Courier New" w:cs="Courier New"/>
            <w:sz w:val="24"/>
            <w:szCs w:val="24"/>
            <w:lang w:val="en-US"/>
          </w:rPr>
          <w:t>icc</w:t>
        </w:r>
        <w:proofErr w:type="spellEnd"/>
        <w:r w:rsidRPr="004E3703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4E3703">
          <w:rPr>
            <w:rStyle w:val="a4"/>
            <w:rFonts w:ascii="Courier New" w:hAnsi="Courier New" w:cs="Courier New"/>
            <w:sz w:val="24"/>
            <w:szCs w:val="24"/>
            <w:lang w:val="en-US"/>
          </w:rPr>
          <w:t>ru</w:t>
        </w:r>
        <w:proofErr w:type="spellEnd"/>
        <w:r w:rsidRPr="004E3703">
          <w:rPr>
            <w:rStyle w:val="a4"/>
            <w:rFonts w:ascii="Courier New" w:hAnsi="Courier New" w:cs="Courier New"/>
            <w:sz w:val="24"/>
            <w:szCs w:val="24"/>
          </w:rPr>
          <w:t>/</w:t>
        </w:r>
        <w:proofErr w:type="spellStart"/>
        <w:r w:rsidRPr="004E3703">
          <w:rPr>
            <w:rStyle w:val="a4"/>
            <w:rFonts w:ascii="Courier New" w:hAnsi="Courier New" w:cs="Courier New"/>
            <w:sz w:val="24"/>
            <w:szCs w:val="24"/>
            <w:lang w:val="en-US"/>
          </w:rPr>
          <w:t>api</w:t>
        </w:r>
        <w:proofErr w:type="spellEnd"/>
      </w:hyperlink>
      <w:r w:rsidRPr="004E370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результате будет получен </w:t>
      </w:r>
      <w:r>
        <w:rPr>
          <w:rFonts w:ascii="Times New Roman" w:hAnsi="Times New Roman" w:cs="Times New Roman"/>
          <w:sz w:val="24"/>
          <w:szCs w:val="24"/>
        </w:rPr>
        <w:t xml:space="preserve">следующий </w:t>
      </w:r>
      <w:r>
        <w:rPr>
          <w:rFonts w:ascii="Times New Roman" w:hAnsi="Times New Roman" w:cs="Times New Roman"/>
          <w:sz w:val="24"/>
          <w:szCs w:val="24"/>
        </w:rPr>
        <w:t xml:space="preserve">список всех доступных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091F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123607">
        <w:rPr>
          <w:rFonts w:ascii="Times New Roman" w:hAnsi="Times New Roman" w:cs="Times New Roman"/>
          <w:sz w:val="24"/>
          <w:szCs w:val="24"/>
        </w:rPr>
        <w:t>, как показано ниже</w:t>
      </w:r>
      <w:r w:rsidRPr="00091F84">
        <w:rPr>
          <w:rFonts w:ascii="Times New Roman" w:hAnsi="Times New Roman" w:cs="Times New Roman"/>
          <w:sz w:val="24"/>
          <w:szCs w:val="24"/>
        </w:rPr>
        <w:t>:</w:t>
      </w:r>
    </w:p>
    <w:p w:rsidR="004E3703" w:rsidRDefault="004E3703" w:rsidP="004E37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9200593" wp14:editId="6C82B5D6">
                <wp:extent cx="5940425" cy="981075"/>
                <wp:effectExtent l="0" t="0" r="22225" b="28575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3703" w:rsidRPr="002D30F9" w:rsidRDefault="004E3703" w:rsidP="004E370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{"researchers":"http://127.0.0.1:8000/api/researchers/","organisations":"http://127.0.0.1:8000/api/organisations/","publications":"http://127.0.0.1:8000/api/publications/","water_objects":"http://127.0.0.1:8000/api/water_objects/","water_zones":"http://127.0.0.1:8000/api/water_zones/","stations":"http://127.0.0.1:8000/api/stations/","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9200593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width:467.7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" fillcolor="white [3201]" strokeweight=".5pt">
                <v:textbox>
                  <w:txbxContent>
                    <w:p w:rsidR="004E3703" w:rsidRPr="002D30F9" w:rsidRDefault="004E3703" w:rsidP="004E3703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{"researchers":"http://127.0.0.1:8000/api/researchers/","organisations":"http://127.0.0.1:8000/api/organisations/","publications":"http://127.0.0.1:8000/api/publications/","water_objects":"http://127.0.0.1:8000/api/water_objects/","water_zones":"http://127.0.0.1:8000/api/water_zones/","stations":"http://127.0.0.1:8000/api/stations/","typ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3703" w:rsidRPr="004E3703" w:rsidRDefault="004E3703" w:rsidP="004E3703">
      <w:pPr>
        <w:pStyle w:val="a3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091F84">
        <w:rPr>
          <w:rFonts w:ascii="Times New Roman" w:hAnsi="Times New Roman" w:cs="Times New Roman"/>
          <w:b/>
          <w:color w:val="auto"/>
          <w:sz w:val="24"/>
          <w:szCs w:val="24"/>
        </w:rPr>
        <w:t>9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Пример </w:t>
      </w:r>
      <w:r w:rsidR="005B5338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 фрагментом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ответа</w:t>
      </w:r>
      <w:r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4E37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в формате JSON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 результатом выполнения запроса получения всех доступных 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URL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ссылок интерфейса.</w:t>
      </w:r>
    </w:p>
    <w:p w:rsidR="004E3703" w:rsidRDefault="004E3703" w:rsidP="00123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EEB">
        <w:rPr>
          <w:rFonts w:ascii="Times New Roman" w:hAnsi="Times New Roman" w:cs="Times New Roman"/>
          <w:sz w:val="24"/>
        </w:rPr>
        <w:lastRenderedPageBreak/>
        <w:t xml:space="preserve">Следующий пример показывает выполнение </w:t>
      </w:r>
      <w:r w:rsidRPr="00871EEB">
        <w:rPr>
          <w:rFonts w:ascii="Times New Roman" w:hAnsi="Times New Roman" w:cs="Times New Roman"/>
          <w:sz w:val="24"/>
          <w:lang w:val="en-US"/>
        </w:rPr>
        <w:t>GET</w:t>
      </w:r>
      <w:r w:rsidRPr="00871EEB">
        <w:rPr>
          <w:rFonts w:ascii="Times New Roman" w:hAnsi="Times New Roman" w:cs="Times New Roman"/>
          <w:sz w:val="24"/>
        </w:rPr>
        <w:t xml:space="preserve"> запроса для получения всех объектов класса </w:t>
      </w:r>
      <w:r w:rsidR="00123607" w:rsidRPr="00871EEB">
        <w:rPr>
          <w:rFonts w:ascii="Times New Roman" w:hAnsi="Times New Roman" w:cs="Times New Roman"/>
          <w:sz w:val="24"/>
          <w:lang w:val="en-US"/>
        </w:rPr>
        <w:t>Researcher</w:t>
      </w:r>
      <w:r w:rsidR="00123607">
        <w:rPr>
          <w:rFonts w:ascii="Times New Roman" w:hAnsi="Times New Roman" w:cs="Times New Roman"/>
          <w:sz w:val="24"/>
        </w:rPr>
        <w:t>, представляющего данные исполнителей исследовательских работ</w:t>
      </w:r>
      <w:r w:rsidRPr="00871EEB">
        <w:rPr>
          <w:rFonts w:ascii="Times New Roman" w:hAnsi="Times New Roman" w:cs="Times New Roman"/>
          <w:sz w:val="24"/>
        </w:rPr>
        <w:t>:</w:t>
      </w:r>
      <w:r w:rsidR="00123607">
        <w:rPr>
          <w:rFonts w:ascii="Times New Roman" w:hAnsi="Times New Roman" w:cs="Times New Roman"/>
          <w:sz w:val="24"/>
        </w:rPr>
        <w:t xml:space="preserve"> </w:t>
      </w:r>
      <w:r w:rsidRPr="00123607">
        <w:rPr>
          <w:rFonts w:ascii="Courier New" w:hAnsi="Courier New" w:cs="Courier New"/>
          <w:sz w:val="24"/>
          <w:szCs w:val="24"/>
          <w:lang w:val="en-US"/>
        </w:rPr>
        <w:t>curl</w:t>
      </w:r>
      <w:r w:rsidRPr="00123607">
        <w:rPr>
          <w:rFonts w:ascii="Courier New" w:hAnsi="Courier New" w:cs="Courier New"/>
          <w:sz w:val="24"/>
          <w:szCs w:val="24"/>
        </w:rPr>
        <w:t xml:space="preserve"> -</w:t>
      </w:r>
      <w:r w:rsidRPr="00123607">
        <w:rPr>
          <w:rFonts w:ascii="Courier New" w:hAnsi="Courier New" w:cs="Courier New"/>
          <w:sz w:val="24"/>
          <w:szCs w:val="24"/>
          <w:lang w:val="en-US"/>
        </w:rPr>
        <w:t>X</w:t>
      </w:r>
      <w:r w:rsidRPr="00123607">
        <w:rPr>
          <w:rFonts w:ascii="Courier New" w:hAnsi="Courier New" w:cs="Courier New"/>
          <w:sz w:val="24"/>
          <w:szCs w:val="24"/>
        </w:rPr>
        <w:t xml:space="preserve"> </w:t>
      </w:r>
      <w:r w:rsidRPr="00123607">
        <w:rPr>
          <w:rFonts w:ascii="Courier New" w:hAnsi="Courier New" w:cs="Courier New"/>
          <w:sz w:val="24"/>
          <w:szCs w:val="24"/>
          <w:lang w:val="en-US"/>
        </w:rPr>
        <w:t>GET</w:t>
      </w:r>
      <w:r w:rsidRPr="00123607">
        <w:rPr>
          <w:rFonts w:ascii="Courier New" w:hAnsi="Courier New" w:cs="Courier New"/>
          <w:sz w:val="24"/>
          <w:szCs w:val="24"/>
        </w:rPr>
        <w:t xml:space="preserve"> --</w:t>
      </w:r>
      <w:r w:rsidRPr="00123607">
        <w:rPr>
          <w:rFonts w:ascii="Courier New" w:hAnsi="Courier New" w:cs="Courier New"/>
          <w:sz w:val="24"/>
          <w:szCs w:val="24"/>
          <w:lang w:val="en-US"/>
        </w:rPr>
        <w:t>user</w:t>
      </w:r>
      <w:r w:rsidRPr="0012360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123607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123607">
        <w:rPr>
          <w:rFonts w:ascii="Courier New" w:hAnsi="Courier New" w:cs="Courier New"/>
          <w:sz w:val="24"/>
          <w:szCs w:val="24"/>
        </w:rPr>
        <w:t>:</w:t>
      </w:r>
      <w:r w:rsidRPr="00123607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123607">
        <w:rPr>
          <w:rFonts w:ascii="Courier New" w:hAnsi="Courier New" w:cs="Courier New"/>
          <w:sz w:val="24"/>
          <w:szCs w:val="24"/>
        </w:rPr>
        <w:t xml:space="preserve"> </w:t>
      </w:r>
      <w:hyperlink r:id="rId19" w:history="1"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123607">
          <w:rPr>
            <w:rStyle w:val="a4"/>
            <w:rFonts w:ascii="Courier New" w:hAnsi="Courier New" w:cs="Courier New"/>
            <w:sz w:val="24"/>
            <w:szCs w:val="24"/>
          </w:rPr>
          <w:t>://</w:t>
        </w:r>
        <w:proofErr w:type="spellStart"/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ngs</w:t>
        </w:r>
        <w:proofErr w:type="spellEnd"/>
        <w:r w:rsidRPr="00123607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icc</w:t>
        </w:r>
        <w:proofErr w:type="spellEnd"/>
        <w:r w:rsidRPr="00123607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ru</w:t>
        </w:r>
        <w:proofErr w:type="spellEnd"/>
        <w:r w:rsidRPr="00123607">
          <w:rPr>
            <w:rStyle w:val="a4"/>
            <w:rFonts w:ascii="Courier New" w:hAnsi="Courier New" w:cs="Courier New"/>
            <w:sz w:val="24"/>
            <w:szCs w:val="24"/>
          </w:rPr>
          <w:t>/</w:t>
        </w:r>
        <w:proofErr w:type="spellStart"/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api</w:t>
        </w:r>
        <w:proofErr w:type="spellEnd"/>
        <w:r w:rsidRPr="00123607">
          <w:rPr>
            <w:rStyle w:val="a4"/>
            <w:rFonts w:ascii="Courier New" w:hAnsi="Courier New" w:cs="Courier New"/>
            <w:sz w:val="24"/>
            <w:szCs w:val="24"/>
          </w:rPr>
          <w:t>/</w:t>
        </w:r>
        <w:r w:rsidRPr="00123607">
          <w:rPr>
            <w:rStyle w:val="a4"/>
            <w:rFonts w:ascii="Courier New" w:hAnsi="Courier New" w:cs="Courier New"/>
            <w:sz w:val="24"/>
            <w:szCs w:val="24"/>
            <w:lang w:val="en-US"/>
          </w:rPr>
          <w:t>researchers</w:t>
        </w:r>
      </w:hyperlink>
      <w:r w:rsidR="001236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результате выполнения данного запроса будет пол</w:t>
      </w:r>
      <w:r w:rsidR="00123607">
        <w:rPr>
          <w:rFonts w:ascii="Times New Roman" w:hAnsi="Times New Roman" w:cs="Times New Roman"/>
          <w:sz w:val="24"/>
          <w:szCs w:val="24"/>
        </w:rPr>
        <w:t>учен список всех исследователей, как показано ниже.</w:t>
      </w:r>
    </w:p>
    <w:p w:rsidR="004E3703" w:rsidRDefault="004E3703" w:rsidP="004E37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D86BFFC" wp14:editId="65802074">
                <wp:extent cx="5940425" cy="1295400"/>
                <wp:effectExtent l="0" t="0" r="22225" b="19050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3703" w:rsidRPr="002D30F9" w:rsidRDefault="004E3703" w:rsidP="004E370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[{"user":1,"</w:t>
                            </w:r>
                            <w:proofErr w:type="spellStart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fio</w:t>
                            </w:r>
                            <w:proofErr w:type="spellEnd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":"Ivanov","</w:t>
                            </w:r>
                            <w:proofErr w:type="spellStart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organisation</w:t>
                            </w:r>
                            <w:proofErr w:type="spellEnd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":</w:t>
                            </w:r>
                            <w:proofErr w:type="spellStart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1,"lab":"laboratory</w:t>
                            </w:r>
                            <w:proofErr w:type="spellEnd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1","contacts":"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890256660777</w:t>
                            </w:r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","date_added":"2018-08-02T01:26:39.586000+08:00"},{"user":null,"fio":"Petrov","organisation":1,"lab":null,"contacts":null,"date_added":"2018-12-07T10:43:31.039000+08:00"},{"user":null,"fio":"Ivanov","organisation":1,"lab":null,"contacts":"892435556677","date_added":"2018-12-07T11:14:29.374000+08:00"}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86BFFC" id="Надпись 13" o:spid="_x0000_s1027" type="#_x0000_t202" style="width:467.75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" fillcolor="white [3201]" strokeweight=".5pt">
                <v:textbox>
                  <w:txbxContent>
                    <w:p w:rsidR="004E3703" w:rsidRPr="002D30F9" w:rsidRDefault="004E3703" w:rsidP="004E3703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[{"user":1,"</w:t>
                      </w:r>
                      <w:proofErr w:type="spellStart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fio</w:t>
                      </w:r>
                      <w:proofErr w:type="spellEnd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":"Ivanov","</w:t>
                      </w:r>
                      <w:proofErr w:type="spellStart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organisation</w:t>
                      </w:r>
                      <w:proofErr w:type="spellEnd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":</w:t>
                      </w:r>
                      <w:proofErr w:type="spellStart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1,"lab":"laboratory</w:t>
                      </w:r>
                      <w:proofErr w:type="spellEnd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 xml:space="preserve"> 1","contacts":"</w:t>
                      </w:r>
                      <w:r>
                        <w:rPr>
                          <w:rFonts w:ascii="Courier New" w:hAnsi="Courier New" w:cs="Courier New"/>
                          <w:lang w:val="en-US"/>
                        </w:rPr>
                        <w:t>890256660777</w:t>
                      </w:r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","date_added":"2018-08-02T01:26:39.586000+08:00"},{"user":null,"fio":"Petrov","organisation":1,"lab":null,"contacts":null,"date_added":"2018-12-07T10:43:31.039000+08:00"},{"user":null,"fio":"Ivanov","organisation":1,"lab":null,"contacts":"892435556677","date_added":"2018-12-07T11:14:29.374000+08:00"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3703" w:rsidRPr="005B5338" w:rsidRDefault="004E3703" w:rsidP="004E3703">
      <w:pPr>
        <w:pStyle w:val="a3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 w:rsidR="001C6A95"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10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5B5338">
        <w:rPr>
          <w:rFonts w:ascii="Times New Roman" w:hAnsi="Times New Roman" w:cs="Times New Roman"/>
          <w:i w:val="0"/>
          <w:color w:val="auto"/>
          <w:sz w:val="24"/>
          <w:szCs w:val="24"/>
        </w:rPr>
        <w:t>Пример с фрагментом ответа</w:t>
      </w:r>
      <w:r w:rsidR="005B5338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5B5338" w:rsidRPr="004E37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в формате JSON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с результатом выполнения за</w:t>
      </w:r>
      <w:r w:rsidR="005B5338">
        <w:rPr>
          <w:rFonts w:ascii="Times New Roman" w:hAnsi="Times New Roman" w:cs="Times New Roman"/>
          <w:i w:val="0"/>
          <w:color w:val="auto"/>
          <w:sz w:val="24"/>
          <w:szCs w:val="24"/>
        </w:rPr>
        <w:t>проса получения всех объектов кл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асса </w:t>
      </w:r>
      <w:r w:rsidR="005B5338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Researcher</w:t>
      </w:r>
      <w:r w:rsidR="005B5338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4E3703" w:rsidRPr="0069757C" w:rsidRDefault="0069757C" w:rsidP="0069757C">
      <w:pPr>
        <w:spacing w:line="360" w:lineRule="auto"/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Дополнительно к запросам</w:t>
      </w:r>
      <w:r w:rsidR="00CD2B55">
        <w:rPr>
          <w:rFonts w:ascii="Times New Roman" w:hAnsi="Times New Roman" w:cs="Times New Roman"/>
          <w:sz w:val="24"/>
          <w:szCs w:val="24"/>
        </w:rPr>
        <w:t xml:space="preserve"> чтения данных, интерфейс также предоставляет возможность изменения данных. Например, д</w:t>
      </w:r>
      <w:r w:rsidR="004E3703">
        <w:rPr>
          <w:rFonts w:ascii="Times New Roman" w:hAnsi="Times New Roman" w:cs="Times New Roman"/>
          <w:sz w:val="24"/>
          <w:szCs w:val="24"/>
        </w:rPr>
        <w:t xml:space="preserve">ля записи данных необходимо отправить запрос </w:t>
      </w:r>
      <w:r w:rsidR="004E3703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4E3703">
        <w:rPr>
          <w:rFonts w:ascii="Times New Roman" w:hAnsi="Times New Roman" w:cs="Times New Roman"/>
          <w:sz w:val="24"/>
          <w:szCs w:val="24"/>
        </w:rPr>
        <w:t xml:space="preserve"> и указать необходимые параметры объекта. Пример</w:t>
      </w:r>
      <w:r w:rsidR="004E3703" w:rsidRPr="0069757C">
        <w:rPr>
          <w:rFonts w:ascii="Times New Roman" w:hAnsi="Times New Roman" w:cs="Times New Roman"/>
          <w:sz w:val="24"/>
          <w:szCs w:val="24"/>
        </w:rPr>
        <w:t xml:space="preserve"> </w:t>
      </w:r>
      <w:r w:rsidR="004E3703">
        <w:rPr>
          <w:rFonts w:ascii="Times New Roman" w:hAnsi="Times New Roman" w:cs="Times New Roman"/>
          <w:sz w:val="24"/>
          <w:szCs w:val="24"/>
        </w:rPr>
        <w:t>записи</w:t>
      </w:r>
      <w:r w:rsidR="004E3703" w:rsidRPr="0069757C">
        <w:rPr>
          <w:rFonts w:ascii="Times New Roman" w:hAnsi="Times New Roman" w:cs="Times New Roman"/>
          <w:sz w:val="24"/>
          <w:szCs w:val="24"/>
        </w:rPr>
        <w:t xml:space="preserve"> </w:t>
      </w:r>
      <w:r w:rsidR="004E3703">
        <w:rPr>
          <w:rFonts w:ascii="Times New Roman" w:hAnsi="Times New Roman" w:cs="Times New Roman"/>
          <w:sz w:val="24"/>
          <w:szCs w:val="24"/>
        </w:rPr>
        <w:t>нового</w:t>
      </w:r>
      <w:r w:rsidR="004E3703" w:rsidRPr="0069757C">
        <w:rPr>
          <w:rFonts w:ascii="Times New Roman" w:hAnsi="Times New Roman" w:cs="Times New Roman"/>
          <w:sz w:val="24"/>
          <w:szCs w:val="24"/>
        </w:rPr>
        <w:t xml:space="preserve"> </w:t>
      </w:r>
      <w:r w:rsidR="004E3703">
        <w:rPr>
          <w:rFonts w:ascii="Times New Roman" w:hAnsi="Times New Roman" w:cs="Times New Roman"/>
          <w:sz w:val="24"/>
          <w:szCs w:val="24"/>
        </w:rPr>
        <w:t>объекта</w:t>
      </w:r>
      <w:r w:rsidR="004E3703" w:rsidRPr="0069757C">
        <w:rPr>
          <w:rFonts w:ascii="Times New Roman" w:hAnsi="Times New Roman" w:cs="Times New Roman"/>
          <w:sz w:val="24"/>
          <w:szCs w:val="24"/>
        </w:rPr>
        <w:t xml:space="preserve"> </w:t>
      </w:r>
      <w:r w:rsidR="004E3703">
        <w:rPr>
          <w:rFonts w:ascii="Times New Roman" w:hAnsi="Times New Roman" w:cs="Times New Roman"/>
          <w:sz w:val="24"/>
          <w:szCs w:val="24"/>
        </w:rPr>
        <w:t>класса</w:t>
      </w:r>
      <w:r w:rsidR="004E3703" w:rsidRPr="00697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Researcher</w:t>
      </w:r>
      <w:r w:rsidR="004E3703" w:rsidRPr="0069757C">
        <w:rPr>
          <w:rFonts w:ascii="Times New Roman" w:hAnsi="Times New Roman" w:cs="Times New Roman"/>
          <w:sz w:val="24"/>
          <w:szCs w:val="24"/>
        </w:rPr>
        <w:t>:</w:t>
      </w:r>
      <w:r w:rsidRPr="0069757C">
        <w:rPr>
          <w:rFonts w:ascii="Times New Roman" w:hAnsi="Times New Roman" w:cs="Times New Roman"/>
          <w:sz w:val="24"/>
          <w:szCs w:val="24"/>
        </w:rPr>
        <w:t xml:space="preserve"> 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curl</w:t>
      </w:r>
      <w:r w:rsidR="004E3703" w:rsidRPr="0069757C">
        <w:rPr>
          <w:rFonts w:ascii="Courier New" w:hAnsi="Courier New" w:cs="Courier New"/>
          <w:sz w:val="24"/>
          <w:szCs w:val="24"/>
        </w:rPr>
        <w:t xml:space="preserve"> –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X</w:t>
      </w:r>
      <w:r w:rsidR="004E3703" w:rsidRPr="0069757C">
        <w:rPr>
          <w:rFonts w:ascii="Courier New" w:hAnsi="Courier New" w:cs="Courier New"/>
          <w:sz w:val="24"/>
          <w:szCs w:val="24"/>
        </w:rPr>
        <w:t xml:space="preserve"> 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POST</w:t>
      </w:r>
      <w:r w:rsidR="004E3703" w:rsidRPr="0069757C">
        <w:rPr>
          <w:rFonts w:ascii="Courier New" w:hAnsi="Courier New" w:cs="Courier New"/>
          <w:sz w:val="24"/>
          <w:szCs w:val="24"/>
        </w:rPr>
        <w:t xml:space="preserve"> –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d</w:t>
      </w:r>
      <w:r w:rsidR="004E3703" w:rsidRPr="0069757C">
        <w:rPr>
          <w:rFonts w:ascii="Courier New" w:hAnsi="Courier New" w:cs="Courier New"/>
          <w:sz w:val="24"/>
          <w:szCs w:val="24"/>
        </w:rPr>
        <w:t xml:space="preserve"> “</w:t>
      </w:r>
      <w:proofErr w:type="spellStart"/>
      <w:r w:rsidR="004E3703" w:rsidRPr="0069757C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="004E3703" w:rsidRPr="0069757C">
        <w:rPr>
          <w:rFonts w:ascii="Courier New" w:hAnsi="Courier New" w:cs="Courier New"/>
          <w:sz w:val="24"/>
          <w:szCs w:val="24"/>
        </w:rPr>
        <w:t>=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Ivanov</w:t>
      </w:r>
      <w:r w:rsidR="004E3703" w:rsidRPr="0069757C">
        <w:rPr>
          <w:rFonts w:ascii="Courier New" w:hAnsi="Courier New" w:cs="Courier New"/>
          <w:sz w:val="24"/>
          <w:szCs w:val="24"/>
        </w:rPr>
        <w:t>&amp;</w:t>
      </w:r>
      <w:proofErr w:type="spellStart"/>
      <w:r w:rsidR="004E3703" w:rsidRPr="0069757C">
        <w:rPr>
          <w:rFonts w:ascii="Courier New" w:hAnsi="Courier New" w:cs="Courier New"/>
          <w:sz w:val="24"/>
          <w:szCs w:val="24"/>
          <w:lang w:val="en-US"/>
        </w:rPr>
        <w:t>organisation</w:t>
      </w:r>
      <w:proofErr w:type="spellEnd"/>
      <w:r w:rsidR="004E3703" w:rsidRPr="0069757C">
        <w:rPr>
          <w:rFonts w:ascii="Courier New" w:hAnsi="Courier New" w:cs="Courier New"/>
          <w:sz w:val="24"/>
          <w:szCs w:val="24"/>
        </w:rPr>
        <w:t>=1&amp;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contacts</w:t>
      </w:r>
      <w:r w:rsidR="004E3703" w:rsidRPr="0069757C">
        <w:rPr>
          <w:rFonts w:ascii="Courier New" w:hAnsi="Courier New" w:cs="Courier New"/>
          <w:sz w:val="24"/>
          <w:szCs w:val="24"/>
        </w:rPr>
        <w:t>=892435556677” --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user</w:t>
      </w:r>
      <w:r w:rsidR="004E3703" w:rsidRPr="0069757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4E3703" w:rsidRPr="0069757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="004E3703" w:rsidRPr="0069757C">
        <w:rPr>
          <w:rFonts w:ascii="Courier New" w:hAnsi="Courier New" w:cs="Courier New"/>
          <w:sz w:val="24"/>
          <w:szCs w:val="24"/>
        </w:rPr>
        <w:t>:</w:t>
      </w:r>
      <w:r w:rsidR="004E3703" w:rsidRPr="0069757C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="004E3703" w:rsidRPr="0069757C">
        <w:rPr>
          <w:rFonts w:ascii="Courier New" w:hAnsi="Courier New" w:cs="Courier New"/>
          <w:sz w:val="24"/>
          <w:szCs w:val="24"/>
        </w:rPr>
        <w:t xml:space="preserve"> </w:t>
      </w:r>
      <w:hyperlink r:id="rId20" w:history="1"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69757C">
          <w:rPr>
            <w:rStyle w:val="a4"/>
            <w:rFonts w:ascii="Courier New" w:hAnsi="Courier New" w:cs="Courier New"/>
            <w:sz w:val="24"/>
            <w:szCs w:val="24"/>
          </w:rPr>
          <w:t>://</w:t>
        </w:r>
        <w:proofErr w:type="spellStart"/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ngs</w:t>
        </w:r>
        <w:proofErr w:type="spellEnd"/>
        <w:r w:rsidRPr="0069757C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icc</w:t>
        </w:r>
        <w:proofErr w:type="spellEnd"/>
        <w:r w:rsidRPr="0069757C">
          <w:rPr>
            <w:rStyle w:val="a4"/>
            <w:rFonts w:ascii="Courier New" w:hAnsi="Courier New" w:cs="Courier New"/>
            <w:sz w:val="24"/>
            <w:szCs w:val="24"/>
          </w:rPr>
          <w:t>.</w:t>
        </w:r>
        <w:proofErr w:type="spellStart"/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ru</w:t>
        </w:r>
        <w:proofErr w:type="spellEnd"/>
        <w:r w:rsidRPr="0069757C">
          <w:rPr>
            <w:rStyle w:val="a4"/>
            <w:rFonts w:ascii="Courier New" w:hAnsi="Courier New" w:cs="Courier New"/>
            <w:sz w:val="24"/>
            <w:szCs w:val="24"/>
          </w:rPr>
          <w:t>/</w:t>
        </w:r>
        <w:proofErr w:type="spellStart"/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api</w:t>
        </w:r>
        <w:proofErr w:type="spellEnd"/>
        <w:r w:rsidRPr="0069757C">
          <w:rPr>
            <w:rStyle w:val="a4"/>
            <w:rFonts w:ascii="Courier New" w:hAnsi="Courier New" w:cs="Courier New"/>
            <w:sz w:val="24"/>
            <w:szCs w:val="24"/>
          </w:rPr>
          <w:t>/</w:t>
        </w:r>
        <w:r w:rsidRPr="0069757C">
          <w:rPr>
            <w:rStyle w:val="a4"/>
            <w:rFonts w:ascii="Courier New" w:hAnsi="Courier New" w:cs="Courier New"/>
            <w:sz w:val="24"/>
            <w:szCs w:val="24"/>
            <w:lang w:val="en-US"/>
          </w:rPr>
          <w:t>researchers</w:t>
        </w:r>
      </w:hyperlink>
      <w:r w:rsidRPr="0069757C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, </w:t>
      </w: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получаемым</w:t>
      </w:r>
      <w:r w:rsidRPr="0069757C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Pr="0069757C"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ответом</w:t>
      </w: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, как показано ниже.</w:t>
      </w:r>
    </w:p>
    <w:p w:rsidR="004E3703" w:rsidRDefault="004E3703" w:rsidP="004E370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F69F05B" wp14:editId="1E36DAAE">
                <wp:extent cx="5940425" cy="514350"/>
                <wp:effectExtent l="0" t="0" r="22225" b="1905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3703" w:rsidRPr="002D30F9" w:rsidRDefault="004E3703" w:rsidP="004E370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{"user"</w:t>
                            </w:r>
                            <w:proofErr w:type="gramStart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:null</w:t>
                            </w:r>
                            <w:proofErr w:type="gramEnd"/>
                            <w:r w:rsidRPr="002D30F9">
                              <w:rPr>
                                <w:rFonts w:ascii="Courier New" w:hAnsi="Courier New" w:cs="Courier New"/>
                                <w:lang w:val="en-US"/>
                              </w:rPr>
                              <w:t>,"fio":"Ivanov","organisation":1,"lab":null,"contacts":"892435556677","date_added":"2018-12-07T11:14:29.374000+08:00"}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69F05B" id="Надпись 12" o:spid="_x0000_s1028" type="#_x0000_t202" style="width:467.7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" fillcolor="white [3201]" strokeweight=".5pt">
                <v:textbox>
                  <w:txbxContent>
                    <w:p w:rsidR="004E3703" w:rsidRPr="002D30F9" w:rsidRDefault="004E3703" w:rsidP="004E3703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{"user"</w:t>
                      </w:r>
                      <w:proofErr w:type="gramStart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:null</w:t>
                      </w:r>
                      <w:proofErr w:type="gramEnd"/>
                      <w:r w:rsidRPr="002D30F9">
                        <w:rPr>
                          <w:rFonts w:ascii="Courier New" w:hAnsi="Courier New" w:cs="Courier New"/>
                          <w:lang w:val="en-US"/>
                        </w:rPr>
                        <w:t>,"fio":"Ivanov","organisation":1,"lab":null,"contacts":"892435556677","date_added":"2018-12-07T11:14:29.374000+08:00"}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E3703" w:rsidRPr="002D2A9B" w:rsidRDefault="004E3703" w:rsidP="004E3703">
      <w:pPr>
        <w:pStyle w:val="a3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Рис</w:t>
      </w:r>
      <w:r w:rsidR="001C6A95">
        <w:rPr>
          <w:rFonts w:ascii="Times New Roman" w:hAnsi="Times New Roman" w:cs="Times New Roman"/>
          <w:b/>
          <w:color w:val="auto"/>
          <w:sz w:val="24"/>
          <w:szCs w:val="24"/>
        </w:rPr>
        <w:t>унок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11</w:t>
      </w:r>
      <w:r w:rsidRPr="0029477E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C6A95">
        <w:rPr>
          <w:rFonts w:ascii="Times New Roman" w:hAnsi="Times New Roman" w:cs="Times New Roman"/>
          <w:i w:val="0"/>
          <w:color w:val="auto"/>
          <w:sz w:val="24"/>
          <w:szCs w:val="24"/>
        </w:rPr>
        <w:t>Пример с фрагментом ответа</w:t>
      </w:r>
      <w:r w:rsidR="001C6A95" w:rsidRPr="002947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A59F5" w:rsidRPr="004E370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в формате JSON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 результатом выполнения записи нового объекта класса </w:t>
      </w:r>
      <w:r w:rsidR="002D2A9B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Researcher</w:t>
      </w:r>
      <w:r w:rsidR="002D2A9B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847F40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К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р</w:t>
      </w:r>
      <w:r w:rsidR="00024F1C" w:rsidRPr="0029477E">
        <w:rPr>
          <w:rFonts w:ascii="Times New Roman" w:hAnsi="Times New Roman" w:cs="Times New Roman"/>
          <w:b/>
          <w:sz w:val="24"/>
          <w:szCs w:val="24"/>
        </w:rPr>
        <w:t>а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ткое обсуждение</w:t>
      </w:r>
    </w:p>
    <w:p w:rsidR="00917528" w:rsidRPr="00054D55" w:rsidRDefault="00D13312" w:rsidP="00D13312">
      <w:pPr>
        <w:spacing w:line="360" w:lineRule="auto"/>
        <w:ind w:firstLine="709"/>
        <w:jc w:val="both"/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При исследовании микробиома озера Байкал методами высокопроизводительного секвенирования порождаются большие массивы метагеномных данных.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Жизненный цикл этих данных включает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этапы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сбора,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обработки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,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анализа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, публикации и архивирования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этих. Микробиологи не всегда способны самостоятельно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организовать управление жизненным циклом своих исследовательских данных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. Планирование и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управление данными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требует навыков работы со специализированным программным обеспечением.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Предполагается, что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разрабатываемая </w:t>
      </w:r>
      <w:r w:rsidRPr="0029477E">
        <w:rPr>
          <w:rFonts w:ascii="Times New Roman" w:hAnsi="Times New Roman" w:cs="Times New Roman"/>
          <w:sz w:val="24"/>
          <w:szCs w:val="24"/>
        </w:rPr>
        <w:t>информационно-аналитической системы поддержки исследования микробиома озера Байкал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обеспечит </w:t>
      </w:r>
      <w:r w:rsidR="00573196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микробиологов возможностью упрощенного </w:t>
      </w:r>
      <w:r w:rsidR="00573196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 xml:space="preserve">управления метагеномными данными на протяжении всего их жизненного цикла. В частности, она </w:t>
      </w:r>
      <w:r w:rsidR="00527A9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позволяет</w:t>
      </w:r>
      <w:r w:rsidR="00573196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микробиологам </w:t>
      </w:r>
      <w:r w:rsidR="00527A9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хранить и публиковать в открытом и защищенном доступе свои первичные и обработанные данные, результаты исследования, а также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самостоятельно создавать</w:t>
      </w:r>
      <w:r w:rsidR="00527A9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и хранить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собственные </w:t>
      </w:r>
      <w:r w:rsidR="00527A9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рабочие </w:t>
      </w:r>
      <w:r w:rsidRPr="00D1331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процессы обработки и анализа метагеномных данных при исследовании микробиома озера Байкал</w:t>
      </w:r>
      <w:r w:rsidR="00527A92"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</w:p>
    <w:p w:rsidR="00847F40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З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аключение по своей части</w:t>
      </w:r>
    </w:p>
    <w:p w:rsidR="00847F40" w:rsidRPr="00016AF7" w:rsidRDefault="00527A92" w:rsidP="00527A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D13312" w:rsidRPr="00D13312">
        <w:rPr>
          <w:rFonts w:ascii="Times New Roman" w:hAnsi="Times New Roman" w:cs="Times New Roman"/>
          <w:sz w:val="24"/>
          <w:szCs w:val="24"/>
        </w:rPr>
        <w:t xml:space="preserve">азработаны средства управления данными (в т. ч. </w:t>
      </w:r>
      <w:r>
        <w:rPr>
          <w:rFonts w:ascii="Times New Roman" w:hAnsi="Times New Roman" w:cs="Times New Roman"/>
          <w:sz w:val="24"/>
          <w:szCs w:val="24"/>
        </w:rPr>
        <w:t xml:space="preserve">схема данных и объектная </w:t>
      </w:r>
      <w:r w:rsidR="00D13312" w:rsidRPr="00D13312">
        <w:rPr>
          <w:rFonts w:ascii="Times New Roman" w:hAnsi="Times New Roman" w:cs="Times New Roman"/>
          <w:sz w:val="24"/>
          <w:szCs w:val="24"/>
        </w:rPr>
        <w:t>модель</w:t>
      </w:r>
      <w:r>
        <w:rPr>
          <w:rFonts w:ascii="Times New Roman" w:hAnsi="Times New Roman" w:cs="Times New Roman"/>
          <w:sz w:val="24"/>
          <w:szCs w:val="24"/>
        </w:rPr>
        <w:t xml:space="preserve"> информационно</w:t>
      </w:r>
      <w:r w:rsidRPr="00D13312">
        <w:rPr>
          <w:rFonts w:ascii="Times New Roman" w:hAnsi="Times New Roman" w:cs="Times New Roman"/>
          <w:sz w:val="24"/>
          <w:szCs w:val="24"/>
        </w:rPr>
        <w:t xml:space="preserve">-аналитической </w:t>
      </w:r>
      <w:r>
        <w:rPr>
          <w:rFonts w:ascii="Times New Roman" w:hAnsi="Times New Roman" w:cs="Times New Roman"/>
          <w:sz w:val="24"/>
          <w:szCs w:val="24"/>
        </w:rPr>
        <w:t>системы</w:t>
      </w:r>
      <w:r w:rsidRPr="00D13312">
        <w:rPr>
          <w:rFonts w:ascii="Times New Roman" w:hAnsi="Times New Roman" w:cs="Times New Roman"/>
          <w:sz w:val="24"/>
          <w:szCs w:val="24"/>
        </w:rPr>
        <w:t xml:space="preserve"> поддержки исследования микробиома оз</w:t>
      </w:r>
      <w:r>
        <w:rPr>
          <w:rFonts w:ascii="Times New Roman" w:hAnsi="Times New Roman" w:cs="Times New Roman"/>
          <w:sz w:val="24"/>
          <w:szCs w:val="24"/>
        </w:rPr>
        <w:t>ера</w:t>
      </w:r>
      <w:r w:rsidRPr="00D13312">
        <w:rPr>
          <w:rFonts w:ascii="Times New Roman" w:hAnsi="Times New Roman" w:cs="Times New Roman"/>
          <w:sz w:val="24"/>
          <w:szCs w:val="24"/>
        </w:rPr>
        <w:t xml:space="preserve"> Байкал</w:t>
      </w:r>
      <w:r w:rsidR="00D13312" w:rsidRPr="00D13312">
        <w:rPr>
          <w:rFonts w:ascii="Times New Roman" w:hAnsi="Times New Roman" w:cs="Times New Roman"/>
          <w:sz w:val="24"/>
          <w:szCs w:val="24"/>
        </w:rPr>
        <w:t xml:space="preserve">, </w:t>
      </w:r>
      <w:r w:rsidRPr="00527A92">
        <w:rPr>
          <w:rFonts w:ascii="Times New Roman" w:hAnsi="Times New Roman" w:cs="Times New Roman"/>
          <w:sz w:val="24"/>
          <w:szCs w:val="24"/>
        </w:rPr>
        <w:t>веб-ориентированный пользовательский и программный интерфейс доступа к исследовательским данным</w:t>
      </w:r>
      <w:r w:rsidR="00D13312" w:rsidRPr="00D13312">
        <w:rPr>
          <w:rFonts w:ascii="Times New Roman" w:hAnsi="Times New Roman" w:cs="Times New Roman"/>
          <w:sz w:val="24"/>
          <w:szCs w:val="24"/>
        </w:rPr>
        <w:t>)</w:t>
      </w:r>
      <w:r w:rsidR="000B3CC2">
        <w:rPr>
          <w:rFonts w:ascii="Times New Roman" w:hAnsi="Times New Roman" w:cs="Times New Roman"/>
          <w:sz w:val="24"/>
          <w:szCs w:val="24"/>
        </w:rPr>
        <w:t xml:space="preserve"> </w:t>
      </w:r>
      <w:r w:rsidR="005A4E74">
        <w:rPr>
          <w:rFonts w:ascii="Times New Roman" w:hAnsi="Times New Roman" w:cs="Times New Roman"/>
          <w:sz w:val="24"/>
          <w:szCs w:val="24"/>
        </w:rPr>
        <w:t>с целью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3CC2">
        <w:rPr>
          <w:rFonts w:ascii="Times New Roman" w:hAnsi="Times New Roman" w:cs="Times New Roman"/>
          <w:sz w:val="24"/>
          <w:szCs w:val="24"/>
        </w:rPr>
        <w:t>обеспечения</w:t>
      </w:r>
      <w:r w:rsidR="00D13312" w:rsidRPr="00D13312">
        <w:rPr>
          <w:rFonts w:ascii="Times New Roman" w:hAnsi="Times New Roman" w:cs="Times New Roman"/>
          <w:sz w:val="24"/>
          <w:szCs w:val="24"/>
        </w:rPr>
        <w:t xml:space="preserve"> курировани</w:t>
      </w:r>
      <w:r w:rsidR="000B3CC2">
        <w:rPr>
          <w:rFonts w:ascii="Times New Roman" w:hAnsi="Times New Roman" w:cs="Times New Roman"/>
          <w:sz w:val="24"/>
          <w:szCs w:val="24"/>
        </w:rPr>
        <w:t>я</w:t>
      </w:r>
      <w:r w:rsidR="00D13312" w:rsidRPr="00D13312">
        <w:rPr>
          <w:rFonts w:ascii="Times New Roman" w:hAnsi="Times New Roman" w:cs="Times New Roman"/>
          <w:sz w:val="24"/>
          <w:szCs w:val="24"/>
        </w:rPr>
        <w:t xml:space="preserve"> больших объемов данных высокопроизводительного секвенирования.</w:t>
      </w:r>
    </w:p>
    <w:p w:rsidR="00847F40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С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писок опубликованных работ с указанием базы, в которой индексируется издание</w:t>
      </w:r>
    </w:p>
    <w:p w:rsidR="00847F40" w:rsidRPr="0029477E" w:rsidRDefault="00282F34" w:rsidP="00016A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F34">
        <w:rPr>
          <w:rFonts w:ascii="Times New Roman" w:hAnsi="Times New Roman" w:cs="Times New Roman"/>
          <w:sz w:val="24"/>
          <w:szCs w:val="24"/>
          <w:lang w:val="en-US"/>
        </w:rPr>
        <w:t>Cherkashin</w:t>
      </w:r>
      <w:proofErr w:type="spellEnd"/>
      <w:r w:rsidRPr="00282F34">
        <w:rPr>
          <w:rFonts w:ascii="Times New Roman" w:hAnsi="Times New Roman" w:cs="Times New Roman"/>
          <w:sz w:val="24"/>
          <w:szCs w:val="24"/>
          <w:lang w:val="en-US"/>
        </w:rPr>
        <w:t xml:space="preserve"> E., Shigarov A., </w:t>
      </w:r>
      <w:proofErr w:type="spellStart"/>
      <w:r w:rsidRPr="00282F34">
        <w:rPr>
          <w:rFonts w:ascii="Times New Roman" w:hAnsi="Times New Roman" w:cs="Times New Roman"/>
          <w:sz w:val="24"/>
          <w:szCs w:val="24"/>
          <w:lang w:val="en-US"/>
        </w:rPr>
        <w:t>Malkov</w:t>
      </w:r>
      <w:proofErr w:type="spellEnd"/>
      <w:r w:rsidRPr="00282F34">
        <w:rPr>
          <w:rFonts w:ascii="Times New Roman" w:hAnsi="Times New Roman" w:cs="Times New Roman"/>
          <w:sz w:val="24"/>
          <w:szCs w:val="24"/>
          <w:lang w:val="en-US"/>
        </w:rPr>
        <w:t xml:space="preserve"> F., and </w:t>
      </w:r>
      <w:proofErr w:type="spellStart"/>
      <w:r w:rsidRPr="00282F34">
        <w:rPr>
          <w:rFonts w:ascii="Times New Roman" w:hAnsi="Times New Roman" w:cs="Times New Roman"/>
          <w:sz w:val="24"/>
          <w:szCs w:val="24"/>
          <w:lang w:val="en-US"/>
        </w:rPr>
        <w:t>Morozov</w:t>
      </w:r>
      <w:proofErr w:type="spellEnd"/>
      <w:r w:rsidRPr="00282F34">
        <w:rPr>
          <w:rFonts w:ascii="Times New Roman" w:hAnsi="Times New Roman" w:cs="Times New Roman"/>
          <w:sz w:val="24"/>
          <w:szCs w:val="24"/>
          <w:lang w:val="en-US"/>
        </w:rPr>
        <w:t xml:space="preserve"> A. An Instrumental Environment for Metagenomic Analysis. Proc. Int. Conf. on Information Technologies in the Research of Biodiversity. </w:t>
      </w:r>
      <w:r w:rsidRPr="00DE18AD">
        <w:rPr>
          <w:rFonts w:ascii="Times New Roman" w:hAnsi="Times New Roman" w:cs="Times New Roman"/>
          <w:sz w:val="24"/>
          <w:szCs w:val="24"/>
          <w:lang w:val="en-US"/>
        </w:rPr>
        <w:t xml:space="preserve">2018. </w:t>
      </w:r>
      <w:r w:rsidRPr="00282F34">
        <w:rPr>
          <w:rFonts w:ascii="Times New Roman" w:hAnsi="Times New Roman" w:cs="Times New Roman"/>
          <w:i/>
          <w:sz w:val="24"/>
          <w:szCs w:val="24"/>
        </w:rPr>
        <w:t xml:space="preserve">(Принято в печать в издании, индексируемом </w:t>
      </w:r>
      <w:r w:rsidRPr="00282F34">
        <w:rPr>
          <w:rFonts w:ascii="Times New Roman" w:hAnsi="Times New Roman" w:cs="Times New Roman"/>
          <w:i/>
          <w:sz w:val="24"/>
          <w:szCs w:val="24"/>
          <w:lang w:val="en-US"/>
        </w:rPr>
        <w:t>Web</w:t>
      </w:r>
      <w:r w:rsidRPr="00282F3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82F34">
        <w:rPr>
          <w:rFonts w:ascii="Times New Roman" w:hAnsi="Times New Roman" w:cs="Times New Roman"/>
          <w:i/>
          <w:sz w:val="24"/>
          <w:szCs w:val="24"/>
          <w:lang w:val="en-US"/>
        </w:rPr>
        <w:t>of</w:t>
      </w:r>
      <w:r w:rsidRPr="00282F3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82F34">
        <w:rPr>
          <w:rFonts w:ascii="Times New Roman" w:hAnsi="Times New Roman" w:cs="Times New Roman"/>
          <w:i/>
          <w:sz w:val="24"/>
          <w:szCs w:val="24"/>
          <w:lang w:val="en-US"/>
        </w:rPr>
        <w:t>Science</w:t>
      </w:r>
      <w:r w:rsidRPr="00282F3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82F34">
        <w:rPr>
          <w:rFonts w:ascii="Times New Roman" w:hAnsi="Times New Roman" w:cs="Times New Roman"/>
          <w:i/>
          <w:sz w:val="24"/>
          <w:szCs w:val="24"/>
          <w:lang w:val="en-US"/>
        </w:rPr>
        <w:t>Core</w:t>
      </w:r>
      <w:r w:rsidRPr="00282F3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82F34">
        <w:rPr>
          <w:rFonts w:ascii="Times New Roman" w:hAnsi="Times New Roman" w:cs="Times New Roman"/>
          <w:i/>
          <w:sz w:val="24"/>
          <w:szCs w:val="24"/>
          <w:lang w:val="en-US"/>
        </w:rPr>
        <w:t>Collection</w:t>
      </w:r>
      <w:r w:rsidRPr="00282F34">
        <w:rPr>
          <w:rFonts w:ascii="Times New Roman" w:hAnsi="Times New Roman" w:cs="Times New Roman"/>
          <w:i/>
          <w:sz w:val="24"/>
          <w:szCs w:val="24"/>
        </w:rPr>
        <w:t>)</w:t>
      </w:r>
    </w:p>
    <w:p w:rsidR="001A56A8" w:rsidRPr="0029477E" w:rsidRDefault="00E41F5B" w:rsidP="00016AF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477E">
        <w:rPr>
          <w:rFonts w:ascii="Times New Roman" w:hAnsi="Times New Roman" w:cs="Times New Roman"/>
          <w:b/>
          <w:sz w:val="24"/>
          <w:szCs w:val="24"/>
        </w:rPr>
        <w:t>С</w:t>
      </w:r>
      <w:r w:rsidR="00847F40" w:rsidRPr="0029477E">
        <w:rPr>
          <w:rFonts w:ascii="Times New Roman" w:hAnsi="Times New Roman" w:cs="Times New Roman"/>
          <w:b/>
          <w:sz w:val="24"/>
          <w:szCs w:val="24"/>
        </w:rPr>
        <w:t>писок процитированной литературы</w:t>
      </w:r>
    </w:p>
    <w:p w:rsidR="008A4A94" w:rsidRPr="006A4FB4" w:rsidRDefault="006A4FB4" w:rsidP="00016A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</w:t>
      </w:r>
    </w:p>
    <w:sectPr w:rsidR="008A4A94" w:rsidRPr="006A4F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074017"/>
    <w:multiLevelType w:val="hybridMultilevel"/>
    <w:tmpl w:val="D8501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C3791"/>
    <w:multiLevelType w:val="hybridMultilevel"/>
    <w:tmpl w:val="F0E65082"/>
    <w:lvl w:ilvl="0" w:tplc="628E676C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F40"/>
    <w:rsid w:val="0001168E"/>
    <w:rsid w:val="00016AF7"/>
    <w:rsid w:val="00024F1C"/>
    <w:rsid w:val="00071186"/>
    <w:rsid w:val="00080FDA"/>
    <w:rsid w:val="00087E56"/>
    <w:rsid w:val="00090E94"/>
    <w:rsid w:val="000B3CC2"/>
    <w:rsid w:val="000B604C"/>
    <w:rsid w:val="000C57AD"/>
    <w:rsid w:val="000E5A89"/>
    <w:rsid w:val="000E5B2D"/>
    <w:rsid w:val="000F2E96"/>
    <w:rsid w:val="000F75ED"/>
    <w:rsid w:val="001047D5"/>
    <w:rsid w:val="001175B3"/>
    <w:rsid w:val="00123607"/>
    <w:rsid w:val="00126516"/>
    <w:rsid w:val="00167C32"/>
    <w:rsid w:val="00184309"/>
    <w:rsid w:val="001A56A8"/>
    <w:rsid w:val="001A59F5"/>
    <w:rsid w:val="001C6A95"/>
    <w:rsid w:val="001D1786"/>
    <w:rsid w:val="00210406"/>
    <w:rsid w:val="002478BB"/>
    <w:rsid w:val="00255E1F"/>
    <w:rsid w:val="00261511"/>
    <w:rsid w:val="00262865"/>
    <w:rsid w:val="00266D18"/>
    <w:rsid w:val="002777BF"/>
    <w:rsid w:val="00282F34"/>
    <w:rsid w:val="0029477E"/>
    <w:rsid w:val="002A0E93"/>
    <w:rsid w:val="002A6088"/>
    <w:rsid w:val="002C5803"/>
    <w:rsid w:val="002D2A9B"/>
    <w:rsid w:val="002E543E"/>
    <w:rsid w:val="002F7B12"/>
    <w:rsid w:val="00307D8D"/>
    <w:rsid w:val="0032125E"/>
    <w:rsid w:val="003260AF"/>
    <w:rsid w:val="003379FE"/>
    <w:rsid w:val="003522EA"/>
    <w:rsid w:val="00354297"/>
    <w:rsid w:val="00355CE5"/>
    <w:rsid w:val="00384189"/>
    <w:rsid w:val="003A32B2"/>
    <w:rsid w:val="003B0804"/>
    <w:rsid w:val="003B288F"/>
    <w:rsid w:val="003B712D"/>
    <w:rsid w:val="00403356"/>
    <w:rsid w:val="0042000D"/>
    <w:rsid w:val="00493300"/>
    <w:rsid w:val="004A5A4A"/>
    <w:rsid w:val="004C3C1F"/>
    <w:rsid w:val="004C5A10"/>
    <w:rsid w:val="004E11A8"/>
    <w:rsid w:val="004E3703"/>
    <w:rsid w:val="004F25E8"/>
    <w:rsid w:val="004F576A"/>
    <w:rsid w:val="00521465"/>
    <w:rsid w:val="005276D6"/>
    <w:rsid w:val="00527A92"/>
    <w:rsid w:val="00550A21"/>
    <w:rsid w:val="00557BA3"/>
    <w:rsid w:val="0056066E"/>
    <w:rsid w:val="00573196"/>
    <w:rsid w:val="005850E6"/>
    <w:rsid w:val="005A4E74"/>
    <w:rsid w:val="005B233A"/>
    <w:rsid w:val="005B5338"/>
    <w:rsid w:val="00613E5C"/>
    <w:rsid w:val="00632396"/>
    <w:rsid w:val="00657FB5"/>
    <w:rsid w:val="00673810"/>
    <w:rsid w:val="00681175"/>
    <w:rsid w:val="0069757C"/>
    <w:rsid w:val="006A2546"/>
    <w:rsid w:val="006A4FB4"/>
    <w:rsid w:val="006B0F89"/>
    <w:rsid w:val="006E2E85"/>
    <w:rsid w:val="00743282"/>
    <w:rsid w:val="00757E4A"/>
    <w:rsid w:val="00762B36"/>
    <w:rsid w:val="00773757"/>
    <w:rsid w:val="00794F59"/>
    <w:rsid w:val="00810C41"/>
    <w:rsid w:val="00832392"/>
    <w:rsid w:val="008349C5"/>
    <w:rsid w:val="00847F40"/>
    <w:rsid w:val="00863992"/>
    <w:rsid w:val="008779CE"/>
    <w:rsid w:val="008837B1"/>
    <w:rsid w:val="0089644B"/>
    <w:rsid w:val="008A0F16"/>
    <w:rsid w:val="008A4A94"/>
    <w:rsid w:val="008C5DC4"/>
    <w:rsid w:val="008D00EF"/>
    <w:rsid w:val="008D4ED7"/>
    <w:rsid w:val="009031F8"/>
    <w:rsid w:val="00904DA2"/>
    <w:rsid w:val="00907A6D"/>
    <w:rsid w:val="00917528"/>
    <w:rsid w:val="00964975"/>
    <w:rsid w:val="00965DD1"/>
    <w:rsid w:val="009B157D"/>
    <w:rsid w:val="009B4B09"/>
    <w:rsid w:val="009B5224"/>
    <w:rsid w:val="00A478C2"/>
    <w:rsid w:val="00A479F8"/>
    <w:rsid w:val="00A5244D"/>
    <w:rsid w:val="00A549DF"/>
    <w:rsid w:val="00A6023F"/>
    <w:rsid w:val="00A67AEF"/>
    <w:rsid w:val="00AA1319"/>
    <w:rsid w:val="00AD19A8"/>
    <w:rsid w:val="00B13778"/>
    <w:rsid w:val="00B35932"/>
    <w:rsid w:val="00B44C7F"/>
    <w:rsid w:val="00B52A34"/>
    <w:rsid w:val="00B669C2"/>
    <w:rsid w:val="00B67AFF"/>
    <w:rsid w:val="00B83297"/>
    <w:rsid w:val="00BD5AF8"/>
    <w:rsid w:val="00C16826"/>
    <w:rsid w:val="00C23D71"/>
    <w:rsid w:val="00C778C0"/>
    <w:rsid w:val="00C87326"/>
    <w:rsid w:val="00CB55B8"/>
    <w:rsid w:val="00CC455B"/>
    <w:rsid w:val="00CD2B55"/>
    <w:rsid w:val="00CE621B"/>
    <w:rsid w:val="00CF7E56"/>
    <w:rsid w:val="00D03664"/>
    <w:rsid w:val="00D05F0E"/>
    <w:rsid w:val="00D127F2"/>
    <w:rsid w:val="00D13312"/>
    <w:rsid w:val="00D16003"/>
    <w:rsid w:val="00D20707"/>
    <w:rsid w:val="00D30AB1"/>
    <w:rsid w:val="00D370AE"/>
    <w:rsid w:val="00D50808"/>
    <w:rsid w:val="00D57900"/>
    <w:rsid w:val="00D81028"/>
    <w:rsid w:val="00DE18AD"/>
    <w:rsid w:val="00DE2021"/>
    <w:rsid w:val="00DE6C13"/>
    <w:rsid w:val="00E218AD"/>
    <w:rsid w:val="00E41F5B"/>
    <w:rsid w:val="00E436E4"/>
    <w:rsid w:val="00E64E4A"/>
    <w:rsid w:val="00E76673"/>
    <w:rsid w:val="00E821A4"/>
    <w:rsid w:val="00E90164"/>
    <w:rsid w:val="00F00EA8"/>
    <w:rsid w:val="00F065B0"/>
    <w:rsid w:val="00F27CDC"/>
    <w:rsid w:val="00F3118C"/>
    <w:rsid w:val="00F33F76"/>
    <w:rsid w:val="00F400F4"/>
    <w:rsid w:val="00F40E27"/>
    <w:rsid w:val="00F618F4"/>
    <w:rsid w:val="00F72F53"/>
    <w:rsid w:val="00F86523"/>
    <w:rsid w:val="00FC2B12"/>
    <w:rsid w:val="00FE72EA"/>
    <w:rsid w:val="00FF2968"/>
    <w:rsid w:val="00FF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C734C6-18D1-4300-B065-71A8B9CE0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F7E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E64E4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40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7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mine.icc.ru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ngs.icc.ru/api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.icc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ngs.icc.ru/api" TargetMode="External"/><Relationship Id="rId20" Type="http://schemas.openxmlformats.org/officeDocument/2006/relationships/hyperlink" Target="http://ngs.icc.ru/api/researcher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mothur.or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ngs.icc.ru/api/research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EC213-EC1D-49E3-820F-DC2E3B200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1635</Words>
  <Characters>9323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10937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</dc:creator>
  <cp:keywords/>
  <dc:description/>
  <cp:lastModifiedBy>shig</cp:lastModifiedBy>
  <cp:revision>84</cp:revision>
  <dcterms:created xsi:type="dcterms:W3CDTF">2018-12-07T01:53:00Z</dcterms:created>
  <dcterms:modified xsi:type="dcterms:W3CDTF">2018-12-07T04:47:00Z</dcterms:modified>
</cp:coreProperties>
</file>