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Below is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 complete, professional, full English version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the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12 Sprint Plan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the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SmartCAMPOST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backend project.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This is formatted as a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real Agile/Scrum development roadmap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, including: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Sprint Goal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User Stories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Tasks / Subtasks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Acceptance Criteria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Risks &amp; Impediments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Deliverables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Estimation Notes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is the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full version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, ready for submission or management review.</w:t>
      </w:r>
    </w:p>
    <w:p w:rsidR="006A06C1" w:rsidRPr="006A06C1" w:rsidRDefault="002B2056" w:rsidP="006A06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🚀</w:t>
      </w: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SMARTCAMPOST — FULL 12-SPRINT AGILE PLAN (COMPLETE &amp; PROFESSIONAL)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Methodology: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Agile Scrum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Sprint Length: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 weeks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Team: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Backend Developer, QA Engineer, Scrum Master, DevOps (optional)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1 — Authentication &amp; Security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secure user authentication using JWT and OTP (SMS), and create the foundation for all authorization.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📌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User Stories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register using my phone &amp; password.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user, I want to log in securely so I can access my dashboard.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send OTP codes for phone verification.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validate OTP codes.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issue and validate JWT tokens.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Tasks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AuthController</w:t>
      </w:r>
      <w:proofErr w:type="spellEnd"/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&amp;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AuthServiceImpl</w:t>
      </w:r>
      <w:proofErr w:type="spellEnd"/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Implement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RegisterClientRequest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AuthResponse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DTOs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Implement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BCrypt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password hashing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OTP generation + store + expiration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JWT generation &amp; validation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SecurityConfig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JWTFilter</w:t>
      </w:r>
      <w:proofErr w:type="spellEnd"/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error handling &amp; validation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Unit testing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✔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Acceptance Criteria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Registration returns valid JWT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Login returns JWT if credentials are correct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OTP expires after configured time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Invalid token → 401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Password stored hashed, never in plain text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Risks / Impediments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Third-party SMS provider failures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JWT clock drift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spring security configuration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OTP collisions (must ensure randomness)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📦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Deliverables</w:t>
      </w:r>
    </w:p>
    <w:p w:rsidR="006A06C1" w:rsidRPr="006A06C1" w:rsidRDefault="006A06C1" w:rsidP="006A06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Fully functional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api</w:t>
      </w:r>
      <w:proofErr w:type="spellEnd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</w:t>
      </w:r>
      <w:proofErr w:type="spellEnd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/register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/login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/send-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otp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/verify-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otp</w:t>
      </w:r>
      <w:proofErr w:type="spellEnd"/>
    </w:p>
    <w:p w:rsidR="006A06C1" w:rsidRPr="006A06C1" w:rsidRDefault="006A06C1" w:rsidP="006A06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SecurityConfig</w:t>
      </w:r>
      <w:proofErr w:type="spellEnd"/>
    </w:p>
    <w:p w:rsidR="006A06C1" w:rsidRPr="006A06C1" w:rsidRDefault="006A06C1" w:rsidP="006A06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JWT authentication system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2 — Client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Develop the full client management system.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📌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User Stories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view my profile.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list all clients.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system, I want to validate email/phone uniqueness.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update my preferred language.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lastRenderedPageBreak/>
        <w:t>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Tasks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 + repository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implementation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ClientController</w:t>
      </w:r>
      <w:proofErr w:type="spellEnd"/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ClientResponse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DTOs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paginated listing of clients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validations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Integration tests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✔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Acceptance Criteria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Client retrieved by ID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Admin retrieves paginated list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Duplicate phone/email rejected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Update profile works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Risks</w:t>
      </w:r>
    </w:p>
    <w:p w:rsidR="006A06C1" w:rsidRPr="006A06C1" w:rsidRDefault="006A06C1" w:rsidP="006A06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Uniqueness constraints may conflict with existing DB data</w:t>
      </w:r>
    </w:p>
    <w:p w:rsidR="006A06C1" w:rsidRPr="006A06C1" w:rsidRDefault="006A06C1" w:rsidP="006A06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Missing validations may cause inconsistent data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3 — Agent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CAMPOST agent management.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📌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User Stories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create agents.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system, I want to assign each agent to an agency.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deactivate/activate agents.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Agents should be authenticated users.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Tasks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 (with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passwordHash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AgentRepository</w:t>
      </w:r>
      <w:proofErr w:type="spellEnd"/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implementation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AgentController</w:t>
      </w:r>
      <w:proofErr w:type="spellEnd"/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 for request &amp; response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Integration with Agency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CRUD operations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✔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Acceptance Criteria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New agents are created with unique staff numbers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Agents can be assigned to an agency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Active/inactive toggle works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Login available if desired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Risks</w:t>
      </w:r>
    </w:p>
    <w:p w:rsidR="006A06C1" w:rsidRPr="006A06C1" w:rsidRDefault="006A06C1" w:rsidP="006A06C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number collisions</w:t>
      </w:r>
    </w:p>
    <w:p w:rsidR="006A06C1" w:rsidRPr="006A06C1" w:rsidRDefault="006A06C1" w:rsidP="006A06C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Foreign key dependency with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Agency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4 — Staff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internal staff management (HR system integration element).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creates new staff members.</w:t>
      </w:r>
    </w:p>
    <w:p w:rsidR="006A06C1" w:rsidRPr="006A06C1" w:rsidRDefault="006A06C1" w:rsidP="006A06C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Staff can have roles (e.g., Admin, Manager).</w:t>
      </w:r>
    </w:p>
    <w:p w:rsidR="006A06C1" w:rsidRPr="006A06C1" w:rsidRDefault="006A06C1" w:rsidP="006A06C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Staff status (ACTIVE/INACTIVE) is maintained.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entity, repository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service + controller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DTOs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CRUD operations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Optional login support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Role management complexity</w:t>
      </w:r>
    </w:p>
    <w:p w:rsidR="006A06C1" w:rsidRPr="006A06C1" w:rsidRDefault="006A06C1" w:rsidP="006A06C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Missing fields for future HR integration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5 — Courier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Implement courier (delivery driver) management.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registers couriers.</w:t>
      </w:r>
    </w:p>
    <w:p w:rsidR="006A06C1" w:rsidRPr="006A06C1" w:rsidRDefault="006A06C1" w:rsidP="006A06C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Courier has vehicle identifiers.</w:t>
      </w:r>
    </w:p>
    <w:p w:rsidR="006A06C1" w:rsidRPr="006A06C1" w:rsidRDefault="006A06C1" w:rsidP="006A06C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Courier status updated (AVAILABLE / BUSY / OFFLINE).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entity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repository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controller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service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Add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passwordHash</w:t>
      </w:r>
      <w:proofErr w:type="spellEnd"/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Vehicle ID validation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 Criteria</w:t>
      </w:r>
    </w:p>
    <w:p w:rsidR="006A06C1" w:rsidRPr="006A06C1" w:rsidRDefault="006A06C1" w:rsidP="006A06C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visible to admin</w:t>
      </w:r>
    </w:p>
    <w:p w:rsidR="006A06C1" w:rsidRPr="006A06C1" w:rsidRDefault="006A06C1" w:rsidP="006A06C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changes update correctly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courier availability logic</w:t>
      </w:r>
    </w:p>
    <w:p w:rsidR="006A06C1" w:rsidRPr="006A06C1" w:rsidRDefault="006A06C1" w:rsidP="006A06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Duplicate phones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6 — Parcel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full parcel creation, retrieval, detail view, and status update.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creates parcel.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updates parcel status.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generates tracking numbers.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retrieves parcel details.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maintains parcel history.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 entity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Parcel repository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implementation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ParcelController</w:t>
      </w:r>
      <w:proofErr w:type="spellEnd"/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DTOs: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CreateParcelRequest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ParcelResponse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DetailResponse</w:t>
      </w:r>
      <w:proofErr w:type="spellEnd"/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Tracking number generator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update logic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Validation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 Criteria</w:t>
      </w:r>
    </w:p>
    <w:p w:rsidR="006A06C1" w:rsidRPr="006A06C1" w:rsidRDefault="006A06C1" w:rsidP="006A06C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 saved with tracking number</w:t>
      </w:r>
    </w:p>
    <w:p w:rsidR="006A06C1" w:rsidRPr="006A06C1" w:rsidRDefault="006A06C1" w:rsidP="006A06C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moves correctly (CREATED → IN_TRANSIT → DELIVERED)</w:t>
      </w:r>
    </w:p>
    <w:p w:rsidR="006A06C1" w:rsidRPr="006A06C1" w:rsidRDefault="006A06C1" w:rsidP="006A06C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 details returned with all necessary fields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status transitions</w:t>
      </w:r>
    </w:p>
    <w:p w:rsidR="006A06C1" w:rsidRPr="006A06C1" w:rsidRDefault="006A06C1" w:rsidP="006A06C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Missing fields for shipping (weight, addresses)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7 — Pickup Request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home pickup scheduling for parcels.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User requests pickup.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assigns courier.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Courier updates pickup state.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tracks pickup history.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repository</w:t>
      </w:r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PickupRequestService</w:t>
      </w:r>
      <w:proofErr w:type="spellEnd"/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PickupRequestController</w:t>
      </w:r>
      <w:proofErr w:type="spellEnd"/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 (create, update, response)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 can be created</w:t>
      </w:r>
    </w:p>
    <w:p w:rsidR="006A06C1" w:rsidRPr="006A06C1" w:rsidRDefault="006A06C1" w:rsidP="006A06C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assigned successfully</w:t>
      </w:r>
    </w:p>
    <w:p w:rsidR="006A06C1" w:rsidRPr="006A06C1" w:rsidRDefault="006A06C1" w:rsidP="006A06C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State updated (REQUESTED → ASSIGNED → PICKED_UP)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courier assignment</w:t>
      </w:r>
    </w:p>
    <w:p w:rsidR="006A06C1" w:rsidRPr="006A06C1" w:rsidRDefault="006A06C1" w:rsidP="006A06C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Scheduling conflicts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8 — Tariff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Create tariff management + base price lookup.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creates tariff.</w:t>
      </w:r>
    </w:p>
    <w:p w:rsidR="006A06C1" w:rsidRPr="006A06C1" w:rsidRDefault="006A06C1" w:rsidP="006A06C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chooses correct tariff based on weight / zones.</w:t>
      </w:r>
    </w:p>
    <w:p w:rsidR="006A06C1" w:rsidRPr="006A06C1" w:rsidRDefault="006A06C1" w:rsidP="006A06C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receives calculated price estimate.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entity &amp; repository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CRUD operations for tariffs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TariffPricingService</w:t>
      </w:r>
      <w:proofErr w:type="spellEnd"/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findFirstByServiceTypeAndOriginZoneAndDestinationZone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...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controller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 Criteria</w:t>
      </w:r>
    </w:p>
    <w:p w:rsidR="006A06C1" w:rsidRPr="006A06C1" w:rsidRDefault="006A06C1" w:rsidP="006A06C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creation works</w:t>
      </w:r>
    </w:p>
    <w:p w:rsidR="006A06C1" w:rsidRPr="006A06C1" w:rsidRDefault="006A06C1" w:rsidP="006A06C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Correct tariff returned</w:t>
      </w:r>
    </w:p>
    <w:p w:rsidR="006A06C1" w:rsidRPr="006A06C1" w:rsidRDefault="006A06C1" w:rsidP="006A06C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Weight bracket validated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overlap errors</w:t>
      </w:r>
    </w:p>
    <w:p w:rsidR="006A06C1" w:rsidRPr="006A06C1" w:rsidRDefault="006A06C1" w:rsidP="006A06C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Wrong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enum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mapping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9 — Pricing Detail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Apply pricing to parcels and store pricing history.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saves applied price for parcel.</w:t>
      </w:r>
    </w:p>
    <w:p w:rsidR="006A06C1" w:rsidRPr="006A06C1" w:rsidRDefault="006A06C1" w:rsidP="006A06C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views pricing history.</w:t>
      </w:r>
    </w:p>
    <w:p w:rsidR="006A06C1" w:rsidRPr="006A06C1" w:rsidRDefault="006A06C1" w:rsidP="006A06C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Parcel shows final applied price.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PricingDetail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PricingDetailRepository</w:t>
      </w:r>
      <w:proofErr w:type="spellEnd"/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Logic in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TariffPricingServiceImpl</w:t>
      </w:r>
      <w:proofErr w:type="spellEnd"/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calculation pipelines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Price saved per parcel</w:t>
      </w:r>
    </w:p>
    <w:p w:rsidR="006A06C1" w:rsidRPr="006A06C1" w:rsidRDefault="006A06C1" w:rsidP="006A06C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Retrievable through parcel detail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BigDecimal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rounding issues</w:t>
      </w:r>
    </w:p>
    <w:p w:rsidR="006A06C1" w:rsidRPr="006A06C1" w:rsidRDefault="006A06C1" w:rsidP="006A06C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Pricing duplication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10 — Payment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payment initiation &amp; confirmation.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pays for parcel.</w:t>
      </w:r>
    </w:p>
    <w:p w:rsidR="006A06C1" w:rsidRPr="006A06C1" w:rsidRDefault="006A06C1" w:rsidP="006A06C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tracks payment status.</w:t>
      </w:r>
    </w:p>
    <w:p w:rsidR="006A06C1" w:rsidRPr="006A06C1" w:rsidRDefault="006A06C1" w:rsidP="006A06C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Payment linked to parcel.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 entity</w:t>
      </w:r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PaymentController</w:t>
      </w:r>
      <w:proofErr w:type="spellEnd"/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&amp;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PaymentGatewayService</w:t>
      </w:r>
      <w:proofErr w:type="spellEnd"/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</w:t>
      </w:r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Update parcel after payment success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Acceptance</w:t>
      </w:r>
    </w:p>
    <w:p w:rsidR="006A06C1" w:rsidRPr="006A06C1" w:rsidRDefault="006A06C1" w:rsidP="006A06C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 initialized</w:t>
      </w:r>
    </w:p>
    <w:p w:rsidR="006A06C1" w:rsidRPr="006A06C1" w:rsidRDefault="006A06C1" w:rsidP="006A06C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updates</w:t>
      </w:r>
    </w:p>
    <w:p w:rsidR="006A06C1" w:rsidRPr="006A06C1" w:rsidRDefault="006A06C1" w:rsidP="006A06C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 history visible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External payment gateway failures</w:t>
      </w:r>
    </w:p>
    <w:p w:rsidR="006A06C1" w:rsidRPr="006A06C1" w:rsidRDefault="006A06C1" w:rsidP="006A06C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mapping with parcel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11 — Scan Event (Tracking)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full parcel tracking events.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Add scan event at each step.</w:t>
      </w:r>
    </w:p>
    <w:p w:rsidR="006A06C1" w:rsidRPr="006A06C1" w:rsidRDefault="006A06C1" w:rsidP="006A06C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Parcel shows event timeline.</w:t>
      </w:r>
    </w:p>
    <w:p w:rsidR="006A06C1" w:rsidRPr="006A06C1" w:rsidRDefault="006A06C1" w:rsidP="006A06C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Scan event affects parcel status.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ScanEvent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ScanEvent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repository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ScanEventService</w:t>
      </w:r>
      <w:proofErr w:type="spellEnd"/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Controller + DTOs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Timeline logic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auto-update (ARRIVAL, DEPARTURE, DELIVERED)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 events saved</w:t>
      </w:r>
    </w:p>
    <w:p w:rsidR="006A06C1" w:rsidRPr="006A06C1" w:rsidRDefault="006A06C1" w:rsidP="006A06C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Full tracking history retrievable</w:t>
      </w:r>
    </w:p>
    <w:p w:rsidR="006A06C1" w:rsidRPr="006A06C1" w:rsidRDefault="006A06C1" w:rsidP="006A06C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updated correctly from scans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ordering of scan events</w:t>
      </w:r>
    </w:p>
    <w:p w:rsidR="006A06C1" w:rsidRPr="006A06C1" w:rsidRDefault="006A06C1" w:rsidP="006A06C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Duplicate scanning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lastRenderedPageBreak/>
        <w:t>SPRINT 12 — Notification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Send SMS/Email notifications based on parcel events.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Notify client when parcel picked up.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Notify client when parcel delivered.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can trigger notifications.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handles failed notifications.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entity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service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controller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SMS/Email sending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Webhook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(optional)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Integrate with Parcel + Pickup modules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triggered on major events</w:t>
      </w:r>
    </w:p>
    <w:p w:rsidR="006A06C1" w:rsidRPr="006A06C1" w:rsidRDefault="006A06C1" w:rsidP="006A06C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Logs stored</w:t>
      </w:r>
    </w:p>
    <w:p w:rsidR="006A06C1" w:rsidRPr="006A06C1" w:rsidRDefault="006A06C1" w:rsidP="006A06C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Retry on failure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SMS gateway unreliability</w:t>
      </w:r>
    </w:p>
    <w:p w:rsidR="002B2056" w:rsidRDefault="006A06C1" w:rsidP="002B205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Email server configuration errors</w:t>
      </w:r>
      <w:r w:rsidR="002B205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✅</w:t>
      </w:r>
      <w:r w:rsidRPr="002B2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SPRINT 13 — Advanced Operations, Compliance &amp; Integrations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Implement all remaining enterprise-level modules: support ticketing, refunds &amp; chargebacks, AML compliance tools, AI analytics for predictions/anomalies, USSD gateway integration, geolocation routing, and operational dashboards.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lastRenderedPageBreak/>
        <w:t>📌</w:t>
      </w:r>
      <w:r w:rsidRPr="002B2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User Stories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Support / Ticketing</w:t>
      </w:r>
    </w:p>
    <w:p w:rsidR="002B2056" w:rsidRPr="002B2056" w:rsidRDefault="002B2056" w:rsidP="002B20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US45: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open support tickets (complaints or claims).</w:t>
      </w:r>
    </w:p>
    <w:p w:rsidR="002B2056" w:rsidRPr="002B2056" w:rsidRDefault="002B2056" w:rsidP="002B20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US46: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staff, I want to view and respond to support tickets.</w:t>
      </w:r>
    </w:p>
    <w:p w:rsidR="002B2056" w:rsidRPr="002B2056" w:rsidRDefault="002B2056" w:rsidP="002B20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US47: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admin, I want to manage the entire ticketing system.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Refunds &amp; Chargebacks</w:t>
      </w:r>
    </w:p>
    <w:p w:rsidR="002B2056" w:rsidRPr="002B2056" w:rsidRDefault="002B2056" w:rsidP="002B20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US48: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process refunds and adjustments.</w:t>
      </w:r>
    </w:p>
    <w:p w:rsidR="002B2056" w:rsidRPr="002B2056" w:rsidRDefault="002B2056" w:rsidP="002B20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US49: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finance officer, I want to handle chargebacks and reconcile refund flows.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Compliance / AML / Risk</w:t>
      </w:r>
    </w:p>
    <w:p w:rsidR="002B2056" w:rsidRPr="002B2056" w:rsidRDefault="002B2056" w:rsidP="002B20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US50: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compliance officer, I want to review risk anomalies flagged by AI.</w:t>
      </w:r>
    </w:p>
    <w:p w:rsidR="002B2056" w:rsidRPr="002B2056" w:rsidRDefault="002B2056" w:rsidP="002B20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US51: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compliance officer, I want to monitor AML alerts.</w:t>
      </w:r>
    </w:p>
    <w:p w:rsidR="002B2056" w:rsidRPr="002B2056" w:rsidRDefault="002B2056" w:rsidP="002B20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US52: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freeze/unfreeze suspicious accounts.</w:t>
      </w:r>
    </w:p>
    <w:p w:rsidR="002B2056" w:rsidRPr="002B2056" w:rsidRDefault="002B2056" w:rsidP="002B20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US53: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compliance, I want to generate compliance reports.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AI / Advanced Analytics</w:t>
      </w:r>
    </w:p>
    <w:p w:rsidR="002B2056" w:rsidRPr="002B2056" w:rsidRDefault="002B2056" w:rsidP="002B20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US54: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predict delivery ETA based on historical data.</w:t>
      </w:r>
    </w:p>
    <w:p w:rsidR="002B2056" w:rsidRPr="002B2056" w:rsidRDefault="002B2056" w:rsidP="002B20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US55: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detect anomalies in parcels, payments, or pickups.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Geolocation &amp; Routing</w:t>
      </w:r>
    </w:p>
    <w:p w:rsidR="002B2056" w:rsidRPr="002B2056" w:rsidRDefault="002B2056" w:rsidP="002B20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US56: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geocode addresses (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lat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/long).</w:t>
      </w:r>
    </w:p>
    <w:p w:rsidR="002B2056" w:rsidRPr="002B2056" w:rsidRDefault="002B2056" w:rsidP="002B20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US57: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courier/staff, I want realistic route ETA predictions.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USSD Integration</w:t>
      </w:r>
    </w:p>
    <w:p w:rsidR="002B2056" w:rsidRPr="002B2056" w:rsidRDefault="002B2056" w:rsidP="002B20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US58: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customer, I want to access services via USSD (balance checks, parcel tracking).</w:t>
      </w:r>
    </w:p>
    <w:p w:rsidR="002B2056" w:rsidRPr="002B2056" w:rsidRDefault="002B2056" w:rsidP="002B20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US59: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manage USSD sessions via NPSI switch.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Operational Dashboards &amp; Integrations</w:t>
      </w:r>
    </w:p>
    <w:p w:rsidR="002B2056" w:rsidRPr="002B2056" w:rsidRDefault="002B2056" w:rsidP="002B20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US60: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admin/operations, I want to view KPIs in dashboards (parcels, revenue, SLA).</w:t>
      </w:r>
    </w:p>
    <w:p w:rsidR="002B2056" w:rsidRPr="002B2056" w:rsidRDefault="002B2056" w:rsidP="002B20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US61: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admin, I want to configure external integrations (Payments, SMS, USSD, Maps, AI).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🛠</w:t>
      </w:r>
      <w:r w:rsidRPr="002B2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Tasks / Subtasks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Support/Ticketing Module</w:t>
      </w:r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Create Ticket entity (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ticketId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clientId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, category, status, description, attachments)</w:t>
      </w:r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TicketRepository</w:t>
      </w:r>
      <w:proofErr w:type="spellEnd"/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TicketService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TicketServiceImpl</w:t>
      </w:r>
      <w:proofErr w:type="spellEnd"/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TicketController</w:t>
      </w:r>
      <w:proofErr w:type="spellEnd"/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DTOs: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CreateTicketRequest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TicketResponse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StaffReplyRequest</w:t>
      </w:r>
      <w:proofErr w:type="spellEnd"/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Staff/admin reply logic</w:t>
      </w:r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Ticket status workflow (OPEN → IN_PROGRESS → RESOLVED → CLOSED)</w:t>
      </w:r>
    </w:p>
    <w:p w:rsidR="002B2056" w:rsidRPr="002B2056" w:rsidRDefault="002B2056" w:rsidP="002B20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Email/SMS notification for ticket updates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Refunds &amp; Chargebacks</w:t>
      </w:r>
    </w:p>
    <w:p w:rsidR="002B2056" w:rsidRPr="002B2056" w:rsidRDefault="002B2056" w:rsidP="002B20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RefundRequest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2B2056" w:rsidRPr="002B2056" w:rsidRDefault="002B2056" w:rsidP="002B20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RefundRepository</w:t>
      </w:r>
      <w:proofErr w:type="spellEnd"/>
    </w:p>
    <w:p w:rsidR="002B2056" w:rsidRPr="002B2056" w:rsidRDefault="002B2056" w:rsidP="002B20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RefundService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implementation</w:t>
      </w:r>
    </w:p>
    <w:p w:rsidR="002B2056" w:rsidRPr="002B2056" w:rsidRDefault="002B2056" w:rsidP="002B20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Connect with Payment Module</w:t>
      </w:r>
    </w:p>
    <w:p w:rsidR="002B2056" w:rsidRPr="002B2056" w:rsidRDefault="002B2056" w:rsidP="002B20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Chargeback handling (Finance Officer)</w:t>
      </w:r>
    </w:p>
    <w:p w:rsidR="002B2056" w:rsidRPr="002B2056" w:rsidRDefault="002B2056" w:rsidP="002B20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Update parcel/payment status after refund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Compliance / AML</w:t>
      </w:r>
    </w:p>
    <w:p w:rsidR="002B2056" w:rsidRPr="002B2056" w:rsidRDefault="002B2056" w:rsidP="002B20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RiskCheck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2B2056" w:rsidRPr="002B2056" w:rsidRDefault="002B2056" w:rsidP="002B20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AMLRuleEngine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(AI or deterministic)</w:t>
      </w:r>
    </w:p>
    <w:p w:rsidR="002B2056" w:rsidRPr="002B2056" w:rsidRDefault="002B2056" w:rsidP="002B20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Flag events (payment anomalies, suspicious parcel activity)</w:t>
      </w:r>
    </w:p>
    <w:p w:rsidR="002B2056" w:rsidRPr="002B2056" w:rsidRDefault="002B2056" w:rsidP="002B20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Freeze/Unfreeze account logic (update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UserAccount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audit logs)</w:t>
      </w:r>
    </w:p>
    <w:p w:rsidR="002B2056" w:rsidRPr="002B2056" w:rsidRDefault="002B2056" w:rsidP="002B20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ComplianceReportService</w:t>
      </w:r>
      <w:proofErr w:type="spellEnd"/>
    </w:p>
    <w:p w:rsidR="002B2056" w:rsidRPr="002B2056" w:rsidRDefault="002B2056" w:rsidP="002B20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Dashboard for compliance metrics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AI Predictions</w:t>
      </w:r>
    </w:p>
    <w:p w:rsidR="002B2056" w:rsidRPr="002B2056" w:rsidRDefault="002B2056" w:rsidP="002B20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Data ingestion for ETA prediction</w:t>
      </w:r>
    </w:p>
    <w:p w:rsidR="002B2056" w:rsidRPr="002B2056" w:rsidRDefault="002B2056" w:rsidP="002B20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Basic ML model or rule-based ETA engine</w:t>
      </w:r>
    </w:p>
    <w:p w:rsidR="002B2056" w:rsidRPr="002B2056" w:rsidRDefault="002B2056" w:rsidP="002B20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AnomalyDetectionService</w:t>
      </w:r>
      <w:proofErr w:type="spellEnd"/>
    </w:p>
    <w:p w:rsidR="002B2056" w:rsidRPr="002B2056" w:rsidRDefault="002B2056" w:rsidP="002B20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Update parcel ETA automatically</w:t>
      </w:r>
    </w:p>
    <w:p w:rsidR="002B2056" w:rsidRPr="002B2056" w:rsidRDefault="002B2056" w:rsidP="002B20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Include predictions in client tracking endpoint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Geolocation / Maps Integration</w:t>
      </w:r>
    </w:p>
    <w:p w:rsidR="002B2056" w:rsidRPr="002B2056" w:rsidRDefault="002B2056" w:rsidP="002B20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Integrate Google Maps /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OpenStreetMap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API</w:t>
      </w:r>
    </w:p>
    <w:p w:rsidR="002B2056" w:rsidRPr="002B2056" w:rsidRDefault="002B2056" w:rsidP="002B20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Geocode service (address →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lat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/long)</w:t>
      </w:r>
    </w:p>
    <w:p w:rsidR="002B2056" w:rsidRPr="002B2056" w:rsidRDefault="002B2056" w:rsidP="002B20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Route ETA service</w:t>
      </w:r>
    </w:p>
    <w:p w:rsidR="002B2056" w:rsidRPr="002B2056" w:rsidRDefault="002B2056" w:rsidP="002B20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Store coordinates in Address entity</w:t>
      </w:r>
    </w:p>
    <w:p w:rsidR="002B2056" w:rsidRPr="002B2056" w:rsidRDefault="002B2056" w:rsidP="002B20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Update courier directions module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USSD Integration</w:t>
      </w:r>
    </w:p>
    <w:p w:rsidR="002B2056" w:rsidRPr="002B2056" w:rsidRDefault="002B2056" w:rsidP="002B20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USSDSession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2B2056" w:rsidRPr="002B2056" w:rsidRDefault="002B2056" w:rsidP="002B20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UssdController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UssdService</w:t>
      </w:r>
      <w:proofErr w:type="spellEnd"/>
    </w:p>
    <w:p w:rsidR="002B2056" w:rsidRPr="002B2056" w:rsidRDefault="002B2056" w:rsidP="002B20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Menu flows (Track Parcel, Check Payment, Check Pickup)</w:t>
      </w:r>
    </w:p>
    <w:p w:rsidR="002B2056" w:rsidRPr="002B2056" w:rsidRDefault="002B2056" w:rsidP="002B20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NPSI callback handler</w:t>
      </w:r>
    </w:p>
    <w:p w:rsidR="002B2056" w:rsidRPr="002B2056" w:rsidRDefault="002B2056" w:rsidP="002B20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Session state machine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Operational Dashboards &amp; Integrations</w:t>
      </w:r>
    </w:p>
    <w:p w:rsidR="002B2056" w:rsidRPr="002B2056" w:rsidRDefault="002B2056" w:rsidP="002B20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DashboardController</w:t>
      </w:r>
      <w:proofErr w:type="spellEnd"/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(KPIs JSON APIs)</w:t>
      </w:r>
    </w:p>
    <w:p w:rsidR="002B2056" w:rsidRPr="002B2056" w:rsidRDefault="002B2056" w:rsidP="002B20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Metrics: parcels per day, revenue, SLA, failed deliveries, refunds</w:t>
      </w:r>
    </w:p>
    <w:p w:rsidR="002B2056" w:rsidRPr="002B2056" w:rsidRDefault="002B2056" w:rsidP="002B20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External integration configuration entity (API keys, URLs)</w:t>
      </w:r>
    </w:p>
    <w:p w:rsidR="002B2056" w:rsidRPr="002B2056" w:rsidRDefault="002B2056" w:rsidP="002B20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Admin UI endpoints to manage integration settings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✔</w:t>
      </w:r>
      <w:r w:rsidRPr="002B2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Acceptance Criteria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Support/Ticketing</w:t>
      </w:r>
    </w:p>
    <w:p w:rsidR="002B2056" w:rsidRPr="002B2056" w:rsidRDefault="002B2056" w:rsidP="002B20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Client can open ticket (validated + stored).</w:t>
      </w:r>
    </w:p>
    <w:p w:rsidR="002B2056" w:rsidRPr="002B2056" w:rsidRDefault="002B2056" w:rsidP="002B20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Staff/admin can reply &amp; change status.</w:t>
      </w:r>
    </w:p>
    <w:p w:rsidR="002B2056" w:rsidRPr="002B2056" w:rsidRDefault="002B2056" w:rsidP="002B20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Notifications sent on updates.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Refunds</w:t>
      </w:r>
    </w:p>
    <w:p w:rsidR="002B2056" w:rsidRPr="002B2056" w:rsidRDefault="002B2056" w:rsidP="002B20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Refund request stored.</w:t>
      </w:r>
    </w:p>
    <w:p w:rsidR="002B2056" w:rsidRPr="002B2056" w:rsidRDefault="002B2056" w:rsidP="002B20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Payment record updated (REFUNDED).</w:t>
      </w:r>
    </w:p>
    <w:p w:rsidR="002B2056" w:rsidRPr="002B2056" w:rsidRDefault="002B2056" w:rsidP="002B20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Finance officer can approve/deny refunds.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Compliance / AML</w:t>
      </w:r>
    </w:p>
    <w:p w:rsidR="002B2056" w:rsidRPr="002B2056" w:rsidRDefault="002B2056" w:rsidP="002B20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Suspicious events flagged automatically.</w:t>
      </w:r>
    </w:p>
    <w:p w:rsidR="002B2056" w:rsidRPr="002B2056" w:rsidRDefault="002B2056" w:rsidP="002B20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Compliance team can review anomalies.</w:t>
      </w:r>
    </w:p>
    <w:p w:rsidR="002B2056" w:rsidRPr="002B2056" w:rsidRDefault="002B2056" w:rsidP="002B20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Account freeze/unfreeze works correctly.</w:t>
      </w:r>
    </w:p>
    <w:p w:rsidR="002B2056" w:rsidRPr="002B2056" w:rsidRDefault="002B2056" w:rsidP="002B20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Reports exportable (PDF/Excel/JSON).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AI Analytics</w:t>
      </w:r>
    </w:p>
    <w:p w:rsidR="002B2056" w:rsidRPr="002B2056" w:rsidRDefault="002B2056" w:rsidP="002B205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ETA predictions available in parcel details.</w:t>
      </w:r>
    </w:p>
    <w:p w:rsidR="002B2056" w:rsidRPr="002B2056" w:rsidRDefault="002B2056" w:rsidP="002B205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Anomaly detection triggers flags stored in DB.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Geolocation</w:t>
      </w:r>
    </w:p>
    <w:p w:rsidR="002B2056" w:rsidRPr="002B2056" w:rsidRDefault="002B2056" w:rsidP="002B205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Address → coordinates mapping works.</w:t>
      </w:r>
    </w:p>
    <w:p w:rsidR="002B2056" w:rsidRPr="002B2056" w:rsidRDefault="002B2056" w:rsidP="002B205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ETA calculations return realistic values.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USSD</w:t>
      </w:r>
    </w:p>
    <w:p w:rsidR="002B2056" w:rsidRPr="002B2056" w:rsidRDefault="002B2056" w:rsidP="002B205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2056">
        <w:rPr>
          <w:rFonts w:ascii="Times New Roman" w:eastAsia="Times New Roman" w:hAnsi="Times New Roman" w:cs="Times New Roman"/>
          <w:sz w:val="24"/>
          <w:szCs w:val="24"/>
        </w:rPr>
        <w:t>USSD menu accessible via *XYZ#.</w:t>
      </w:r>
    </w:p>
    <w:p w:rsidR="002B2056" w:rsidRPr="002B2056" w:rsidRDefault="002B2056" w:rsidP="002B205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Users can track parcel from USSD.</w:t>
      </w:r>
    </w:p>
    <w:p w:rsidR="002B2056" w:rsidRPr="002B2056" w:rsidRDefault="002B2056" w:rsidP="002B205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NPSI callbacks properly processed.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Dashboards/Integrations</w:t>
      </w:r>
    </w:p>
    <w:p w:rsidR="002B2056" w:rsidRPr="002B2056" w:rsidRDefault="002B2056" w:rsidP="002B205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API exposes real-time KPIs.</w:t>
      </w:r>
    </w:p>
    <w:p w:rsidR="002B2056" w:rsidRPr="002B2056" w:rsidRDefault="002B2056" w:rsidP="002B205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Admin can update API keys for SMS/Maps/Payment gateway.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⚠</w:t>
      </w:r>
      <w:r w:rsidRPr="002B2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Risks &amp; Impediments</w:t>
      </w:r>
    </w:p>
    <w:p w:rsidR="002B2056" w:rsidRPr="002B2056" w:rsidRDefault="002B2056" w:rsidP="002B205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AI model accuracy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may be insufficient without dataset.</w:t>
      </w:r>
    </w:p>
    <w:p w:rsidR="002B2056" w:rsidRPr="002B2056" w:rsidRDefault="002B2056" w:rsidP="002B205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USSD integration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requires NPSI technical onboarding.</w:t>
      </w:r>
    </w:p>
    <w:p w:rsidR="002B2056" w:rsidRPr="002B2056" w:rsidRDefault="002B2056" w:rsidP="002B205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Refund workflows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may require additional regulation compliance.</w:t>
      </w:r>
    </w:p>
    <w:p w:rsidR="002B2056" w:rsidRPr="002B2056" w:rsidRDefault="002B2056" w:rsidP="002B205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Compliance features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must follow AML laws.</w:t>
      </w:r>
    </w:p>
    <w:p w:rsidR="002B2056" w:rsidRPr="002B2056" w:rsidRDefault="002B2056" w:rsidP="002B205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Geolocation APIs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may cost money (Google Maps).</w:t>
      </w:r>
    </w:p>
    <w:p w:rsidR="002B2056" w:rsidRPr="002B2056" w:rsidRDefault="002B2056" w:rsidP="002B205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Dashboards</w:t>
      </w: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may require performance optimization.</w:t>
      </w:r>
    </w:p>
    <w:p w:rsidR="002B2056" w:rsidRPr="002B2056" w:rsidRDefault="002B2056" w:rsidP="002B2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2B205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📦</w:t>
      </w:r>
      <w:r w:rsidRPr="002B2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Deliverables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Fully functional Support/Ticketing system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Refunds &amp; chargebacks module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Compliance &amp; AML engine + dashboard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AI-based ETA prediction &amp; anomaly detection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Geolocation routing + ETA engine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USSD gateway integration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Operational dashboards (REST APIs)</w:t>
      </w:r>
    </w:p>
    <w:p w:rsidR="002B2056" w:rsidRPr="002B2056" w:rsidRDefault="002B2056" w:rsidP="002B205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Integration settings management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Final Deliverable: 12 Fully Completed Sprints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Each sprint includes: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Goal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User Stories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Acceptance Criteria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lastRenderedPageBreak/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Risks/Impediments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Deliverables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'AUTH_UNAUTHORIZED'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'AUTH_FORBIDDEN'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'CLIENT_NOT_FOUND'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'CLIENT_EMAIL_EXISTS'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'CLIENT_PHONE_EXISTS'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'CLIENT_CONFLICT'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'USER_PHONE_EXISTS'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'USER_CONFLICT'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'AGENT_CONFLICT'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'STAFF_CONFLICT'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'PRICING_TARIFF_NOT_FOUND'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'TICKET_CONFLICT'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'TICKET_STATUS_INVALID'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'REFUND_CONFLICT'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'REFUND_ALREADY_PROCESSED'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'CHARGEBACK_NOT_FOUND'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'CHARGEBACK_CONFLICT'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'COMPLIANCE_ALERT_NOT_FOUND'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'COMPLIANCE_RULE_VIOLATION'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'AML_ALERT_NOT_FOUND'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'RISK_EVALUATION_FAILED'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'ACCOUNT_ALREADY_FROZEN'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Field 'ACCOUNT_NOT_FROZEN' is never used</w:t>
      </w:r>
      <w:bookmarkStart w:id="0" w:name="_GoBack"/>
      <w:bookmarkEnd w:id="0"/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'ANALYTICS_ERROR'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'ETA_CALCULATION_FAILED'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'ANOMALY_DETECTION_FAILED'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'GEOLOCATION_ERROR'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'ROUTE_NOT_FOUND'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'USSD_SESSION_NOT_FOUND'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'USSD_MENU_NOT_FOUND'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'USSD_GATEWAY_ERROR'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'DASHBOARD_ERROR'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'INTEGRATION_GATEWAY_ERROR' is never used</w:t>
      </w:r>
    </w:p>
    <w:p w:rsidR="002B2056" w:rsidRPr="002B2056" w:rsidRDefault="002B2056" w:rsidP="002B2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2056">
        <w:rPr>
          <w:rFonts w:ascii="Times New Roman" w:eastAsia="Times New Roman" w:hAnsi="Times New Roman" w:cs="Times New Roman"/>
          <w:sz w:val="24"/>
          <w:szCs w:val="24"/>
          <w:lang w:val="en-US"/>
        </w:rPr>
        <w:t>Field 'INTERNAL_ERROR' is never used</w:t>
      </w:r>
    </w:p>
    <w:p w:rsidR="00B93369" w:rsidRPr="006A06C1" w:rsidRDefault="002B2056">
      <w:pPr>
        <w:rPr>
          <w:rFonts w:ascii="Times New Roman" w:hAnsi="Times New Roman" w:cs="Times New Roman"/>
          <w:lang w:val="en-US"/>
        </w:rPr>
      </w:pPr>
    </w:p>
    <w:sectPr w:rsidR="00B93369" w:rsidRPr="006A06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92D1A"/>
    <w:multiLevelType w:val="multilevel"/>
    <w:tmpl w:val="FBF4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023C1"/>
    <w:multiLevelType w:val="multilevel"/>
    <w:tmpl w:val="C718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115A1"/>
    <w:multiLevelType w:val="multilevel"/>
    <w:tmpl w:val="EE72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73352"/>
    <w:multiLevelType w:val="multilevel"/>
    <w:tmpl w:val="07EC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6533B"/>
    <w:multiLevelType w:val="multilevel"/>
    <w:tmpl w:val="9434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8419C"/>
    <w:multiLevelType w:val="multilevel"/>
    <w:tmpl w:val="5DD8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5C7247"/>
    <w:multiLevelType w:val="multilevel"/>
    <w:tmpl w:val="D5A6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84854"/>
    <w:multiLevelType w:val="multilevel"/>
    <w:tmpl w:val="01AA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CD0E90"/>
    <w:multiLevelType w:val="multilevel"/>
    <w:tmpl w:val="B110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0735A1"/>
    <w:multiLevelType w:val="multilevel"/>
    <w:tmpl w:val="5FB2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26299"/>
    <w:multiLevelType w:val="multilevel"/>
    <w:tmpl w:val="AB00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64F98"/>
    <w:multiLevelType w:val="multilevel"/>
    <w:tmpl w:val="5D06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FD3110"/>
    <w:multiLevelType w:val="multilevel"/>
    <w:tmpl w:val="FECA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F131C"/>
    <w:multiLevelType w:val="multilevel"/>
    <w:tmpl w:val="8CFC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117F5"/>
    <w:multiLevelType w:val="multilevel"/>
    <w:tmpl w:val="AAB2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7A6D5C"/>
    <w:multiLevelType w:val="multilevel"/>
    <w:tmpl w:val="71E0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CE06AA"/>
    <w:multiLevelType w:val="multilevel"/>
    <w:tmpl w:val="99002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6B3244"/>
    <w:multiLevelType w:val="multilevel"/>
    <w:tmpl w:val="20E0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50AFF"/>
    <w:multiLevelType w:val="multilevel"/>
    <w:tmpl w:val="3A6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B67BC9"/>
    <w:multiLevelType w:val="multilevel"/>
    <w:tmpl w:val="4AFA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7B19A1"/>
    <w:multiLevelType w:val="multilevel"/>
    <w:tmpl w:val="E78A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897709"/>
    <w:multiLevelType w:val="multilevel"/>
    <w:tmpl w:val="B2EA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418E1"/>
    <w:multiLevelType w:val="multilevel"/>
    <w:tmpl w:val="4FAA9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48102B"/>
    <w:multiLevelType w:val="multilevel"/>
    <w:tmpl w:val="FC64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DB57C0"/>
    <w:multiLevelType w:val="multilevel"/>
    <w:tmpl w:val="455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1B6665"/>
    <w:multiLevelType w:val="multilevel"/>
    <w:tmpl w:val="1E88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867EE0"/>
    <w:multiLevelType w:val="multilevel"/>
    <w:tmpl w:val="4098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A75691"/>
    <w:multiLevelType w:val="multilevel"/>
    <w:tmpl w:val="918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A2317E"/>
    <w:multiLevelType w:val="multilevel"/>
    <w:tmpl w:val="DF90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D76899"/>
    <w:multiLevelType w:val="multilevel"/>
    <w:tmpl w:val="F6DA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6C4C4B"/>
    <w:multiLevelType w:val="multilevel"/>
    <w:tmpl w:val="1D1E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B07190"/>
    <w:multiLevelType w:val="multilevel"/>
    <w:tmpl w:val="DD84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7D2160"/>
    <w:multiLevelType w:val="multilevel"/>
    <w:tmpl w:val="18D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73BCB"/>
    <w:multiLevelType w:val="multilevel"/>
    <w:tmpl w:val="1B84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7249DD"/>
    <w:multiLevelType w:val="multilevel"/>
    <w:tmpl w:val="A9F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596030"/>
    <w:multiLevelType w:val="multilevel"/>
    <w:tmpl w:val="D254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5147D7"/>
    <w:multiLevelType w:val="multilevel"/>
    <w:tmpl w:val="6778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93A49"/>
    <w:multiLevelType w:val="multilevel"/>
    <w:tmpl w:val="A566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2C6BC8"/>
    <w:multiLevelType w:val="multilevel"/>
    <w:tmpl w:val="58A0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364103"/>
    <w:multiLevelType w:val="multilevel"/>
    <w:tmpl w:val="B1AC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9026A5"/>
    <w:multiLevelType w:val="multilevel"/>
    <w:tmpl w:val="6D32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256413"/>
    <w:multiLevelType w:val="multilevel"/>
    <w:tmpl w:val="0566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BE1D43"/>
    <w:multiLevelType w:val="multilevel"/>
    <w:tmpl w:val="BA8A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A65211"/>
    <w:multiLevelType w:val="multilevel"/>
    <w:tmpl w:val="2E0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7435A2"/>
    <w:multiLevelType w:val="multilevel"/>
    <w:tmpl w:val="AC98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B90C7D"/>
    <w:multiLevelType w:val="multilevel"/>
    <w:tmpl w:val="A3FE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A0203D"/>
    <w:multiLevelType w:val="multilevel"/>
    <w:tmpl w:val="0CF6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610435"/>
    <w:multiLevelType w:val="multilevel"/>
    <w:tmpl w:val="15FE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2E7A77"/>
    <w:multiLevelType w:val="multilevel"/>
    <w:tmpl w:val="D4EA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A84595"/>
    <w:multiLevelType w:val="multilevel"/>
    <w:tmpl w:val="6406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207891"/>
    <w:multiLevelType w:val="multilevel"/>
    <w:tmpl w:val="24B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5F27CB"/>
    <w:multiLevelType w:val="multilevel"/>
    <w:tmpl w:val="B8A6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9E1F0A"/>
    <w:multiLevelType w:val="multilevel"/>
    <w:tmpl w:val="1908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1D107D"/>
    <w:multiLevelType w:val="multilevel"/>
    <w:tmpl w:val="6C0E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363E3D"/>
    <w:multiLevelType w:val="multilevel"/>
    <w:tmpl w:val="F584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B829C4"/>
    <w:multiLevelType w:val="multilevel"/>
    <w:tmpl w:val="060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2F4382"/>
    <w:multiLevelType w:val="multilevel"/>
    <w:tmpl w:val="295E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8D5948"/>
    <w:multiLevelType w:val="multilevel"/>
    <w:tmpl w:val="D45E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9F6800"/>
    <w:multiLevelType w:val="multilevel"/>
    <w:tmpl w:val="3C842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384E23"/>
    <w:multiLevelType w:val="multilevel"/>
    <w:tmpl w:val="D1C0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344151"/>
    <w:multiLevelType w:val="multilevel"/>
    <w:tmpl w:val="EA6E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6C3813"/>
    <w:multiLevelType w:val="multilevel"/>
    <w:tmpl w:val="BD14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9434EA"/>
    <w:multiLevelType w:val="multilevel"/>
    <w:tmpl w:val="8BBC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405161"/>
    <w:multiLevelType w:val="multilevel"/>
    <w:tmpl w:val="653C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5D14B2"/>
    <w:multiLevelType w:val="multilevel"/>
    <w:tmpl w:val="6FCC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303A89"/>
    <w:multiLevelType w:val="multilevel"/>
    <w:tmpl w:val="9C20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CA41AE"/>
    <w:multiLevelType w:val="multilevel"/>
    <w:tmpl w:val="D524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924CFC"/>
    <w:multiLevelType w:val="multilevel"/>
    <w:tmpl w:val="42B4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2C66F6"/>
    <w:multiLevelType w:val="multilevel"/>
    <w:tmpl w:val="74EE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9C14FA"/>
    <w:multiLevelType w:val="multilevel"/>
    <w:tmpl w:val="C582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878C9"/>
    <w:multiLevelType w:val="multilevel"/>
    <w:tmpl w:val="EE1E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9"/>
  </w:num>
  <w:num w:numId="2">
    <w:abstractNumId w:val="5"/>
  </w:num>
  <w:num w:numId="3">
    <w:abstractNumId w:val="47"/>
  </w:num>
  <w:num w:numId="4">
    <w:abstractNumId w:val="34"/>
  </w:num>
  <w:num w:numId="5">
    <w:abstractNumId w:val="62"/>
  </w:num>
  <w:num w:numId="6">
    <w:abstractNumId w:val="13"/>
  </w:num>
  <w:num w:numId="7">
    <w:abstractNumId w:val="18"/>
  </w:num>
  <w:num w:numId="8">
    <w:abstractNumId w:val="29"/>
  </w:num>
  <w:num w:numId="9">
    <w:abstractNumId w:val="49"/>
  </w:num>
  <w:num w:numId="10">
    <w:abstractNumId w:val="38"/>
  </w:num>
  <w:num w:numId="11">
    <w:abstractNumId w:val="21"/>
  </w:num>
  <w:num w:numId="12">
    <w:abstractNumId w:val="14"/>
  </w:num>
  <w:num w:numId="13">
    <w:abstractNumId w:val="26"/>
  </w:num>
  <w:num w:numId="14">
    <w:abstractNumId w:val="46"/>
  </w:num>
  <w:num w:numId="15">
    <w:abstractNumId w:val="19"/>
  </w:num>
  <w:num w:numId="16">
    <w:abstractNumId w:val="59"/>
  </w:num>
  <w:num w:numId="17">
    <w:abstractNumId w:val="12"/>
  </w:num>
  <w:num w:numId="18">
    <w:abstractNumId w:val="30"/>
  </w:num>
  <w:num w:numId="19">
    <w:abstractNumId w:val="1"/>
  </w:num>
  <w:num w:numId="20">
    <w:abstractNumId w:val="56"/>
  </w:num>
  <w:num w:numId="21">
    <w:abstractNumId w:val="32"/>
  </w:num>
  <w:num w:numId="22">
    <w:abstractNumId w:val="9"/>
  </w:num>
  <w:num w:numId="23">
    <w:abstractNumId w:val="36"/>
  </w:num>
  <w:num w:numId="24">
    <w:abstractNumId w:val="66"/>
  </w:num>
  <w:num w:numId="25">
    <w:abstractNumId w:val="61"/>
  </w:num>
  <w:num w:numId="26">
    <w:abstractNumId w:val="39"/>
  </w:num>
  <w:num w:numId="27">
    <w:abstractNumId w:val="45"/>
  </w:num>
  <w:num w:numId="28">
    <w:abstractNumId w:val="48"/>
  </w:num>
  <w:num w:numId="29">
    <w:abstractNumId w:val="58"/>
  </w:num>
  <w:num w:numId="30">
    <w:abstractNumId w:val="2"/>
  </w:num>
  <w:num w:numId="31">
    <w:abstractNumId w:val="23"/>
  </w:num>
  <w:num w:numId="32">
    <w:abstractNumId w:val="28"/>
  </w:num>
  <w:num w:numId="33">
    <w:abstractNumId w:val="54"/>
  </w:num>
  <w:num w:numId="34">
    <w:abstractNumId w:val="4"/>
  </w:num>
  <w:num w:numId="35">
    <w:abstractNumId w:val="42"/>
  </w:num>
  <w:num w:numId="36">
    <w:abstractNumId w:val="0"/>
  </w:num>
  <w:num w:numId="37">
    <w:abstractNumId w:val="40"/>
  </w:num>
  <w:num w:numId="38">
    <w:abstractNumId w:val="3"/>
  </w:num>
  <w:num w:numId="39">
    <w:abstractNumId w:val="67"/>
  </w:num>
  <w:num w:numId="40">
    <w:abstractNumId w:val="11"/>
  </w:num>
  <w:num w:numId="41">
    <w:abstractNumId w:val="22"/>
  </w:num>
  <w:num w:numId="42">
    <w:abstractNumId w:val="55"/>
  </w:num>
  <w:num w:numId="43">
    <w:abstractNumId w:val="52"/>
  </w:num>
  <w:num w:numId="44">
    <w:abstractNumId w:val="53"/>
  </w:num>
  <w:num w:numId="45">
    <w:abstractNumId w:val="16"/>
  </w:num>
  <w:num w:numId="46">
    <w:abstractNumId w:val="10"/>
  </w:num>
  <w:num w:numId="47">
    <w:abstractNumId w:val="64"/>
  </w:num>
  <w:num w:numId="48">
    <w:abstractNumId w:val="27"/>
  </w:num>
  <w:num w:numId="49">
    <w:abstractNumId w:val="31"/>
  </w:num>
  <w:num w:numId="50">
    <w:abstractNumId w:val="41"/>
  </w:num>
  <w:num w:numId="51">
    <w:abstractNumId w:val="57"/>
  </w:num>
  <w:num w:numId="52">
    <w:abstractNumId w:val="6"/>
  </w:num>
  <w:num w:numId="53">
    <w:abstractNumId w:val="25"/>
  </w:num>
  <w:num w:numId="54">
    <w:abstractNumId w:val="50"/>
  </w:num>
  <w:num w:numId="55">
    <w:abstractNumId w:val="15"/>
  </w:num>
  <w:num w:numId="56">
    <w:abstractNumId w:val="24"/>
  </w:num>
  <w:num w:numId="57">
    <w:abstractNumId w:val="37"/>
  </w:num>
  <w:num w:numId="58">
    <w:abstractNumId w:val="68"/>
  </w:num>
  <w:num w:numId="59">
    <w:abstractNumId w:val="8"/>
  </w:num>
  <w:num w:numId="60">
    <w:abstractNumId w:val="35"/>
  </w:num>
  <w:num w:numId="61">
    <w:abstractNumId w:val="33"/>
  </w:num>
  <w:num w:numId="62">
    <w:abstractNumId w:val="20"/>
  </w:num>
  <w:num w:numId="63">
    <w:abstractNumId w:val="63"/>
  </w:num>
  <w:num w:numId="64">
    <w:abstractNumId w:val="70"/>
  </w:num>
  <w:num w:numId="65">
    <w:abstractNumId w:val="60"/>
  </w:num>
  <w:num w:numId="66">
    <w:abstractNumId w:val="65"/>
  </w:num>
  <w:num w:numId="67">
    <w:abstractNumId w:val="44"/>
  </w:num>
  <w:num w:numId="68">
    <w:abstractNumId w:val="7"/>
  </w:num>
  <w:num w:numId="69">
    <w:abstractNumId w:val="51"/>
  </w:num>
  <w:num w:numId="70">
    <w:abstractNumId w:val="17"/>
  </w:num>
  <w:num w:numId="71">
    <w:abstractNumId w:val="43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6C1"/>
    <w:rsid w:val="002B2056"/>
    <w:rsid w:val="006A06C1"/>
    <w:rsid w:val="00706DCE"/>
    <w:rsid w:val="009258DC"/>
    <w:rsid w:val="00EA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86A74"/>
  <w15:chartTrackingRefBased/>
  <w15:docId w15:val="{EAE0FB5B-2848-4D0A-B06E-F7DC06AAC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link w:val="Heading1Char"/>
    <w:uiPriority w:val="9"/>
    <w:qFormat/>
    <w:rsid w:val="006A06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3">
    <w:name w:val="heading 3"/>
    <w:basedOn w:val="Normal"/>
    <w:link w:val="Heading3Char"/>
    <w:uiPriority w:val="9"/>
    <w:qFormat/>
    <w:rsid w:val="006A06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6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6A06C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A06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6A06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A06C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A06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2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16</Pages>
  <Words>2164</Words>
  <Characters>12336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Nguend Arthur Johann</dc:creator>
  <cp:keywords/>
  <dc:description/>
  <cp:lastModifiedBy>Nguend Arthur Johann</cp:lastModifiedBy>
  <cp:revision>2</cp:revision>
  <dcterms:created xsi:type="dcterms:W3CDTF">2025-11-21T10:23:00Z</dcterms:created>
  <dcterms:modified xsi:type="dcterms:W3CDTF">2025-11-28T15:08:00Z</dcterms:modified>
</cp:coreProperties>
</file>