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Below is </w:t>
      </w: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the complete, professional, full English version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of the </w:t>
      </w: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12 Sprint Plan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for the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SmartCAMPOST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backend project.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This is formatted as a </w:t>
      </w: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real Agile/Scrum development roadmap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, including: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Sprint Goal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User Stories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Tasks / Subtasks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Acceptance Criteria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Risks &amp; Impediments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Deliverables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Estimation Notes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This is the </w:t>
      </w: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full version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, ready for submission or management review.</w:t>
      </w:r>
    </w:p>
    <w:p w:rsidR="006A06C1" w:rsidRPr="006A06C1" w:rsidRDefault="006A06C1" w:rsidP="006A06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5" style="width:0;height:1.5pt" o:hralign="center" o:hrstd="t" o:hr="t" fillcolor="#a0a0a0" stroked="f"/>
        </w:pic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US"/>
        </w:rPr>
        <w:t>🚀</w:t>
      </w: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 xml:space="preserve"> SMARTCAMPOST — FULL 12-SPRINT AGILE PLAN (COMPLETE &amp; PROFESSIONAL)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Methodology: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Agile Scrum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Sprint Length: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2 weeks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Team: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Backend Developer, QA Engineer, Scrum Master, DevOps (optional)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1 — Authentication &amp; Security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secure user authentication using JWT and OTP (SMS), and create the foundation for all authorization.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📌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User Stories</w:t>
      </w:r>
    </w:p>
    <w:p w:rsidR="006A06C1" w:rsidRPr="006A06C1" w:rsidRDefault="006A06C1" w:rsidP="006A06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client, I want to register using my phone &amp; password.</w:t>
      </w:r>
    </w:p>
    <w:p w:rsidR="006A06C1" w:rsidRPr="006A06C1" w:rsidRDefault="006A06C1" w:rsidP="006A06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user, I want to log in securely so I can access my dashboard.</w:t>
      </w:r>
    </w:p>
    <w:p w:rsidR="006A06C1" w:rsidRPr="006A06C1" w:rsidRDefault="006A06C1" w:rsidP="006A06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the system, I want to send OTP codes for phone verification.</w:t>
      </w:r>
    </w:p>
    <w:p w:rsidR="006A06C1" w:rsidRPr="006A06C1" w:rsidRDefault="006A06C1" w:rsidP="006A06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the system, I want to validate OTP codes.</w:t>
      </w:r>
    </w:p>
    <w:p w:rsidR="006A06C1" w:rsidRPr="006A06C1" w:rsidRDefault="006A06C1" w:rsidP="006A06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US5: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the system, I want to issue and validate JWT tokens.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🛠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Tasks</w:t>
      </w:r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Create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AuthController</w:t>
      </w:r>
      <w:proofErr w:type="spellEnd"/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AuthService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&amp;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AuthServiceImpl</w:t>
      </w:r>
      <w:proofErr w:type="spellEnd"/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Implement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RegisterClientRequest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AuthResponse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DTOs</w:t>
      </w:r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Implement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BCrypt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password hashing</w:t>
      </w:r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OTP generation + store + expiration</w:t>
      </w:r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JWT generation &amp; validation</w:t>
      </w:r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Configure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SecurityConfig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JWTFilter</w:t>
      </w:r>
      <w:proofErr w:type="spellEnd"/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Add error handling &amp; validation</w:t>
      </w:r>
    </w:p>
    <w:p w:rsidR="006A06C1" w:rsidRPr="006A06C1" w:rsidRDefault="006A06C1" w:rsidP="006A06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Unit testing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✔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Acceptance Criteria</w:t>
      </w:r>
    </w:p>
    <w:p w:rsidR="006A06C1" w:rsidRPr="006A06C1" w:rsidRDefault="006A06C1" w:rsidP="006A06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Registration returns valid JWT</w:t>
      </w:r>
    </w:p>
    <w:p w:rsidR="006A06C1" w:rsidRPr="006A06C1" w:rsidRDefault="006A06C1" w:rsidP="006A06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Login returns JWT if credentials are correct</w:t>
      </w:r>
    </w:p>
    <w:p w:rsidR="006A06C1" w:rsidRPr="006A06C1" w:rsidRDefault="006A06C1" w:rsidP="006A06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OTP expires after configured time</w:t>
      </w:r>
    </w:p>
    <w:p w:rsidR="006A06C1" w:rsidRPr="006A06C1" w:rsidRDefault="006A06C1" w:rsidP="006A06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Invalid token → 401</w:t>
      </w:r>
    </w:p>
    <w:p w:rsidR="006A06C1" w:rsidRPr="006A06C1" w:rsidRDefault="006A06C1" w:rsidP="006A06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Password stored hashed, never in plain text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⚠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Risks / Impediments</w:t>
      </w:r>
    </w:p>
    <w:p w:rsidR="006A06C1" w:rsidRPr="006A06C1" w:rsidRDefault="006A06C1" w:rsidP="006A06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Third-party SMS provider failures</w:t>
      </w:r>
    </w:p>
    <w:p w:rsidR="006A06C1" w:rsidRPr="006A06C1" w:rsidRDefault="006A06C1" w:rsidP="006A06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JWT clock drift</w:t>
      </w:r>
    </w:p>
    <w:p w:rsidR="006A06C1" w:rsidRPr="006A06C1" w:rsidRDefault="006A06C1" w:rsidP="006A06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Wrong spring security configuration</w:t>
      </w:r>
    </w:p>
    <w:p w:rsidR="006A06C1" w:rsidRPr="006A06C1" w:rsidRDefault="006A06C1" w:rsidP="006A06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OTP collisions (must ensure randomness)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📦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Deliverables</w:t>
      </w:r>
    </w:p>
    <w:p w:rsidR="006A06C1" w:rsidRPr="006A06C1" w:rsidRDefault="006A06C1" w:rsidP="006A06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Fully functional </w:t>
      </w:r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/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api</w:t>
      </w:r>
      <w:proofErr w:type="spellEnd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/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auth</w:t>
      </w:r>
      <w:proofErr w:type="spellEnd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/register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/login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/send-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otp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/verify-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otp</w:t>
      </w:r>
      <w:proofErr w:type="spellEnd"/>
    </w:p>
    <w:p w:rsidR="006A06C1" w:rsidRPr="006A06C1" w:rsidRDefault="006A06C1" w:rsidP="006A06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SecurityConfig</w:t>
      </w:r>
      <w:proofErr w:type="spellEnd"/>
    </w:p>
    <w:p w:rsidR="006A06C1" w:rsidRPr="006A06C1" w:rsidRDefault="006A06C1" w:rsidP="006A06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JWT authentication system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2 — Client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Develop the full client management system.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📌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User Stories</w:t>
      </w:r>
    </w:p>
    <w:p w:rsidR="006A06C1" w:rsidRPr="006A06C1" w:rsidRDefault="006A06C1" w:rsidP="006A06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US6: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client, I want to view my profile.</w:t>
      </w:r>
    </w:p>
    <w:p w:rsidR="006A06C1" w:rsidRPr="006A06C1" w:rsidRDefault="006A06C1" w:rsidP="006A06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US7: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an admin, I want to list all clients.</w:t>
      </w:r>
    </w:p>
    <w:p w:rsidR="006A06C1" w:rsidRPr="006A06C1" w:rsidRDefault="006A06C1" w:rsidP="006A06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US8: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system, I want to validate email/phone uniqueness.</w:t>
      </w:r>
    </w:p>
    <w:p w:rsidR="006A06C1" w:rsidRPr="006A06C1" w:rsidRDefault="006A06C1" w:rsidP="006A06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US9: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client, I want to update my preferred language.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lastRenderedPageBreak/>
        <w:t>🛠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Tasks</w:t>
      </w:r>
    </w:p>
    <w:p w:rsidR="006A06C1" w:rsidRPr="006A06C1" w:rsidRDefault="006A06C1" w:rsidP="006A06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Client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entity + repository</w:t>
      </w:r>
    </w:p>
    <w:p w:rsidR="006A06C1" w:rsidRPr="006A06C1" w:rsidRDefault="006A06C1" w:rsidP="006A06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ClientService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implementation</w:t>
      </w:r>
    </w:p>
    <w:p w:rsidR="006A06C1" w:rsidRPr="006A06C1" w:rsidRDefault="006A06C1" w:rsidP="006A06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ClientController</w:t>
      </w:r>
      <w:proofErr w:type="spellEnd"/>
    </w:p>
    <w:p w:rsidR="006A06C1" w:rsidRPr="006A06C1" w:rsidRDefault="006A06C1" w:rsidP="006A06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ClientRequest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ClientResponse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DTOs</w:t>
      </w:r>
    </w:p>
    <w:p w:rsidR="006A06C1" w:rsidRPr="006A06C1" w:rsidRDefault="006A06C1" w:rsidP="006A06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Add paginated listing of clients</w:t>
      </w:r>
    </w:p>
    <w:p w:rsidR="006A06C1" w:rsidRPr="006A06C1" w:rsidRDefault="006A06C1" w:rsidP="006A06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Add validations</w:t>
      </w:r>
    </w:p>
    <w:p w:rsidR="006A06C1" w:rsidRPr="006A06C1" w:rsidRDefault="006A06C1" w:rsidP="006A06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Integration tests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✔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Acceptance Criteria</w:t>
      </w:r>
    </w:p>
    <w:p w:rsidR="006A06C1" w:rsidRPr="006A06C1" w:rsidRDefault="006A06C1" w:rsidP="006A06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Client retrieved by ID</w:t>
      </w:r>
    </w:p>
    <w:p w:rsidR="006A06C1" w:rsidRPr="006A06C1" w:rsidRDefault="006A06C1" w:rsidP="006A06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Admin retrieves paginated list</w:t>
      </w:r>
    </w:p>
    <w:p w:rsidR="006A06C1" w:rsidRPr="006A06C1" w:rsidRDefault="006A06C1" w:rsidP="006A06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Duplicate phone/email rejected</w:t>
      </w:r>
    </w:p>
    <w:p w:rsidR="006A06C1" w:rsidRPr="006A06C1" w:rsidRDefault="006A06C1" w:rsidP="006A06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Update profile works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⚠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Risks</w:t>
      </w:r>
    </w:p>
    <w:p w:rsidR="006A06C1" w:rsidRPr="006A06C1" w:rsidRDefault="006A06C1" w:rsidP="006A06C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Uniqueness constraints may conflict with existing DB data</w:t>
      </w:r>
    </w:p>
    <w:p w:rsidR="006A06C1" w:rsidRPr="006A06C1" w:rsidRDefault="006A06C1" w:rsidP="006A06C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Missing validations may cause inconsistent data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3 — Agent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CAMPOST agent management.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📌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User Stories</w:t>
      </w:r>
    </w:p>
    <w:p w:rsidR="006A06C1" w:rsidRPr="006A06C1" w:rsidRDefault="006A06C1" w:rsidP="006A06C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US10: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an admin, I want to create agents.</w:t>
      </w:r>
    </w:p>
    <w:p w:rsidR="006A06C1" w:rsidRPr="006A06C1" w:rsidRDefault="006A06C1" w:rsidP="006A06C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US11: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system, I want to assign each agent to an agency.</w:t>
      </w:r>
    </w:p>
    <w:p w:rsidR="006A06C1" w:rsidRPr="006A06C1" w:rsidRDefault="006A06C1" w:rsidP="006A06C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US12: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an admin, I want to deactivate/activate agents.</w:t>
      </w:r>
    </w:p>
    <w:p w:rsidR="006A06C1" w:rsidRPr="006A06C1" w:rsidRDefault="006A06C1" w:rsidP="006A06C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US13: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Agents should be authenticated users.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🛠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Tasks</w:t>
      </w:r>
    </w:p>
    <w:p w:rsidR="006A06C1" w:rsidRPr="006A06C1" w:rsidRDefault="006A06C1" w:rsidP="006A06C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Agent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entity (with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passwordHash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:rsidR="006A06C1" w:rsidRPr="006A06C1" w:rsidRDefault="006A06C1" w:rsidP="006A06C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AgentRepository</w:t>
      </w:r>
      <w:proofErr w:type="spellEnd"/>
    </w:p>
    <w:p w:rsidR="006A06C1" w:rsidRPr="006A06C1" w:rsidRDefault="006A06C1" w:rsidP="006A06C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AgentService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implementation</w:t>
      </w:r>
    </w:p>
    <w:p w:rsidR="006A06C1" w:rsidRPr="006A06C1" w:rsidRDefault="006A06C1" w:rsidP="006A06C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</w:t>
      </w:r>
      <w:proofErr w:type="spellStart"/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AgentController</w:t>
      </w:r>
      <w:proofErr w:type="spellEnd"/>
    </w:p>
    <w:p w:rsidR="006A06C1" w:rsidRPr="006A06C1" w:rsidRDefault="006A06C1" w:rsidP="006A06C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DTOs for request &amp; response</w:t>
      </w:r>
    </w:p>
    <w:p w:rsidR="006A06C1" w:rsidRPr="006A06C1" w:rsidRDefault="006A06C1" w:rsidP="006A06C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Integration with Agency</w:t>
      </w:r>
    </w:p>
    <w:p w:rsidR="006A06C1" w:rsidRPr="006A06C1" w:rsidRDefault="006A06C1" w:rsidP="006A06C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CRUD operations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✔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Acceptance Criteria</w:t>
      </w:r>
    </w:p>
    <w:p w:rsidR="006A06C1" w:rsidRPr="006A06C1" w:rsidRDefault="006A06C1" w:rsidP="006A06C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New agents are created with unique staff numbers</w:t>
      </w:r>
    </w:p>
    <w:p w:rsidR="006A06C1" w:rsidRPr="006A06C1" w:rsidRDefault="006A06C1" w:rsidP="006A06C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Agents can be assigned to an agency</w:t>
      </w:r>
    </w:p>
    <w:p w:rsidR="006A06C1" w:rsidRPr="006A06C1" w:rsidRDefault="006A06C1" w:rsidP="006A06C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Active/inactive toggle works</w:t>
      </w:r>
    </w:p>
    <w:p w:rsidR="006A06C1" w:rsidRPr="006A06C1" w:rsidRDefault="006A06C1" w:rsidP="006A06C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Login available if desired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⚠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Risks</w:t>
      </w:r>
    </w:p>
    <w:p w:rsidR="006A06C1" w:rsidRPr="006A06C1" w:rsidRDefault="006A06C1" w:rsidP="006A06C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Staff number collisions</w:t>
      </w:r>
    </w:p>
    <w:p w:rsidR="006A06C1" w:rsidRPr="006A06C1" w:rsidRDefault="006A06C1" w:rsidP="006A06C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Foreign key dependency with </w:t>
      </w:r>
      <w:r w:rsidRPr="006A06C1">
        <w:rPr>
          <w:rFonts w:ascii="Times New Roman" w:eastAsia="Times New Roman" w:hAnsi="Times New Roman" w:cs="Times New Roman"/>
          <w:sz w:val="20"/>
          <w:szCs w:val="20"/>
          <w:lang w:val="en-US"/>
        </w:rPr>
        <w:t>Agency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4 — Staff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internal staff management (HR system integration element).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US14: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Admin creates new staff members.</w:t>
      </w:r>
    </w:p>
    <w:p w:rsidR="006A06C1" w:rsidRPr="006A06C1" w:rsidRDefault="006A06C1" w:rsidP="006A06C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US15: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Staff can have roles (e.g., Admin, Manager).</w:t>
      </w:r>
    </w:p>
    <w:p w:rsidR="006A06C1" w:rsidRPr="006A06C1" w:rsidRDefault="006A06C1" w:rsidP="006A06C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US16: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Staff status (ACTIVE/INACTIVE) is maintained.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Staff entity, repository</w:t>
      </w:r>
    </w:p>
    <w:p w:rsidR="006A06C1" w:rsidRPr="006A06C1" w:rsidRDefault="006A06C1" w:rsidP="006A06C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Staff service + controller</w:t>
      </w:r>
    </w:p>
    <w:p w:rsidR="006A06C1" w:rsidRPr="006A06C1" w:rsidRDefault="006A06C1" w:rsidP="006A06C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Staff DTOs</w:t>
      </w:r>
    </w:p>
    <w:p w:rsidR="006A06C1" w:rsidRPr="006A06C1" w:rsidRDefault="006A06C1" w:rsidP="006A06C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CRUD operations</w:t>
      </w:r>
    </w:p>
    <w:p w:rsidR="006A06C1" w:rsidRPr="006A06C1" w:rsidRDefault="006A06C1" w:rsidP="006A06C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Optional login support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Role management complexity</w:t>
      </w:r>
    </w:p>
    <w:p w:rsidR="006A06C1" w:rsidRPr="006A06C1" w:rsidRDefault="006A06C1" w:rsidP="006A06C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Missing fields for future HR integration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5 — Courier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Implement courier (delivery driver) management.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US17: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Admin registers couriers.</w:t>
      </w:r>
    </w:p>
    <w:p w:rsidR="006A06C1" w:rsidRPr="006A06C1" w:rsidRDefault="006A06C1" w:rsidP="006A06C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US18: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Courier has vehicle identifiers.</w:t>
      </w:r>
    </w:p>
    <w:p w:rsidR="006A06C1" w:rsidRPr="006A06C1" w:rsidRDefault="006A06C1" w:rsidP="006A06C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US19: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Courier status updated (AVAILABLE / BUSY / OFFLINE).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Courier entity</w:t>
      </w:r>
    </w:p>
    <w:p w:rsidR="006A06C1" w:rsidRPr="006A06C1" w:rsidRDefault="006A06C1" w:rsidP="006A06C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Courier repository</w:t>
      </w:r>
    </w:p>
    <w:p w:rsidR="006A06C1" w:rsidRPr="006A06C1" w:rsidRDefault="006A06C1" w:rsidP="006A06C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Courier controller</w:t>
      </w:r>
    </w:p>
    <w:p w:rsidR="006A06C1" w:rsidRPr="006A06C1" w:rsidRDefault="006A06C1" w:rsidP="006A06C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Courier service</w:t>
      </w:r>
    </w:p>
    <w:p w:rsidR="006A06C1" w:rsidRPr="006A06C1" w:rsidRDefault="006A06C1" w:rsidP="006A06C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Add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passwordHash</w:t>
      </w:r>
      <w:proofErr w:type="spellEnd"/>
    </w:p>
    <w:p w:rsidR="006A06C1" w:rsidRPr="006A06C1" w:rsidRDefault="006A06C1" w:rsidP="006A06C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Vehicle ID validation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Acceptance Criteria</w:t>
      </w:r>
    </w:p>
    <w:p w:rsidR="006A06C1" w:rsidRPr="006A06C1" w:rsidRDefault="006A06C1" w:rsidP="006A06C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Courier visible to admin</w:t>
      </w:r>
    </w:p>
    <w:p w:rsidR="006A06C1" w:rsidRPr="006A06C1" w:rsidRDefault="006A06C1" w:rsidP="006A06C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Status changes update correctly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Wrong courier availability logic</w:t>
      </w:r>
    </w:p>
    <w:p w:rsidR="006A06C1" w:rsidRPr="006A06C1" w:rsidRDefault="006A06C1" w:rsidP="006A06C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Duplicate phones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6 — Parcel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full parcel creation, retrieval, detail view, and status update.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US20: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Client creates parcel.</w:t>
      </w:r>
    </w:p>
    <w:p w:rsidR="006A06C1" w:rsidRPr="006A06C1" w:rsidRDefault="006A06C1" w:rsidP="006A06C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US21: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Admin updates parcel status.</w:t>
      </w:r>
    </w:p>
    <w:p w:rsidR="006A06C1" w:rsidRPr="006A06C1" w:rsidRDefault="006A06C1" w:rsidP="006A06C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US22: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System generates tracking numbers.</w:t>
      </w:r>
    </w:p>
    <w:p w:rsidR="006A06C1" w:rsidRPr="006A06C1" w:rsidRDefault="006A06C1" w:rsidP="006A06C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US23: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Client retrieves parcel details.</w:t>
      </w:r>
    </w:p>
    <w:p w:rsidR="006A06C1" w:rsidRPr="006A06C1" w:rsidRDefault="006A06C1" w:rsidP="006A06C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US24: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System maintains parcel history.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Parcel entity</w:t>
      </w:r>
    </w:p>
    <w:p w:rsidR="006A06C1" w:rsidRPr="006A06C1" w:rsidRDefault="006A06C1" w:rsidP="006A06C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Parcel repository</w:t>
      </w:r>
    </w:p>
    <w:p w:rsidR="006A06C1" w:rsidRPr="006A06C1" w:rsidRDefault="006A06C1" w:rsidP="006A06C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ParcelService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implementation</w:t>
      </w:r>
    </w:p>
    <w:p w:rsidR="006A06C1" w:rsidRPr="006A06C1" w:rsidRDefault="006A06C1" w:rsidP="006A06C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ParcelController</w:t>
      </w:r>
      <w:proofErr w:type="spellEnd"/>
    </w:p>
    <w:p w:rsidR="006A06C1" w:rsidRPr="006A06C1" w:rsidRDefault="006A06C1" w:rsidP="006A06C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DTOs: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CreateParcelRequest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ParcelResponse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DetailResponse</w:t>
      </w:r>
      <w:proofErr w:type="spellEnd"/>
    </w:p>
    <w:p w:rsidR="006A06C1" w:rsidRPr="006A06C1" w:rsidRDefault="006A06C1" w:rsidP="006A06C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Tracking number generator</w:t>
      </w:r>
    </w:p>
    <w:p w:rsidR="006A06C1" w:rsidRPr="006A06C1" w:rsidRDefault="006A06C1" w:rsidP="006A06C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Status update logic</w:t>
      </w:r>
    </w:p>
    <w:p w:rsidR="006A06C1" w:rsidRPr="006A06C1" w:rsidRDefault="006A06C1" w:rsidP="006A06C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Validation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Acceptance Criteria</w:t>
      </w:r>
    </w:p>
    <w:p w:rsidR="006A06C1" w:rsidRPr="006A06C1" w:rsidRDefault="006A06C1" w:rsidP="006A06C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Parcel saved with tracking number</w:t>
      </w:r>
    </w:p>
    <w:p w:rsidR="006A06C1" w:rsidRPr="006A06C1" w:rsidRDefault="006A06C1" w:rsidP="006A06C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Status moves correctly (CREATED → IN_TRANSIT → DELIVERED)</w:t>
      </w:r>
    </w:p>
    <w:p w:rsidR="006A06C1" w:rsidRPr="006A06C1" w:rsidRDefault="006A06C1" w:rsidP="006A06C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Parcel details returned with all necessary fields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Wrong status transitions</w:t>
      </w:r>
    </w:p>
    <w:p w:rsidR="006A06C1" w:rsidRPr="006A06C1" w:rsidRDefault="006A06C1" w:rsidP="006A06C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Missing fields for shipping (weight, addresses)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7 — Pickup Request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home pickup scheduling for parcels.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US25: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User requests pickup.</w:t>
      </w:r>
    </w:p>
    <w:p w:rsidR="006A06C1" w:rsidRPr="006A06C1" w:rsidRDefault="006A06C1" w:rsidP="006A06C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US26: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Admin assigns courier.</w:t>
      </w:r>
    </w:p>
    <w:p w:rsidR="006A06C1" w:rsidRPr="006A06C1" w:rsidRDefault="006A06C1" w:rsidP="006A06C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US27: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Courier updates pickup state.</w:t>
      </w:r>
    </w:p>
    <w:p w:rsidR="006A06C1" w:rsidRPr="006A06C1" w:rsidRDefault="006A06C1" w:rsidP="006A06C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US28: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System tracks pickup history.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PickupRequest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entity</w:t>
      </w:r>
    </w:p>
    <w:p w:rsidR="006A06C1" w:rsidRPr="006A06C1" w:rsidRDefault="006A06C1" w:rsidP="006A06C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PickupRequest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repository</w:t>
      </w:r>
    </w:p>
    <w:p w:rsidR="006A06C1" w:rsidRPr="006A06C1" w:rsidRDefault="006A06C1" w:rsidP="006A06C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PickupRequestService</w:t>
      </w:r>
      <w:proofErr w:type="spellEnd"/>
    </w:p>
    <w:p w:rsidR="006A06C1" w:rsidRPr="006A06C1" w:rsidRDefault="006A06C1" w:rsidP="006A06C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PickupRequestController</w:t>
      </w:r>
      <w:proofErr w:type="spellEnd"/>
    </w:p>
    <w:p w:rsidR="006A06C1" w:rsidRPr="006A06C1" w:rsidRDefault="006A06C1" w:rsidP="006A06C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DTOs (create, update, response)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Acceptance</w:t>
      </w:r>
    </w:p>
    <w:p w:rsidR="006A06C1" w:rsidRPr="006A06C1" w:rsidRDefault="006A06C1" w:rsidP="006A06C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Pickup can be created</w:t>
      </w:r>
    </w:p>
    <w:p w:rsidR="006A06C1" w:rsidRPr="006A06C1" w:rsidRDefault="006A06C1" w:rsidP="006A06C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Courier assigned successfully</w:t>
      </w:r>
    </w:p>
    <w:p w:rsidR="006A06C1" w:rsidRPr="006A06C1" w:rsidRDefault="006A06C1" w:rsidP="006A06C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State updated (REQUESTED → ASSIGNED → PICKED_UP)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Wrong courier assignment</w:t>
      </w:r>
    </w:p>
    <w:p w:rsidR="006A06C1" w:rsidRPr="006A06C1" w:rsidRDefault="006A06C1" w:rsidP="006A06C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Scheduling conflicts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8 — Tariff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Create tariff management + base price lookup.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US29: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Admin creates tariff.</w:t>
      </w:r>
    </w:p>
    <w:p w:rsidR="006A06C1" w:rsidRPr="006A06C1" w:rsidRDefault="006A06C1" w:rsidP="006A06C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US30: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System chooses correct tariff based on weight / zones.</w:t>
      </w:r>
    </w:p>
    <w:p w:rsidR="006A06C1" w:rsidRPr="006A06C1" w:rsidRDefault="006A06C1" w:rsidP="006A06C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US31: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Client receives calculated price estimate.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Tariff entity &amp; repository</w:t>
      </w:r>
    </w:p>
    <w:p w:rsidR="006A06C1" w:rsidRPr="006A06C1" w:rsidRDefault="006A06C1" w:rsidP="006A06C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CRUD operations for tariffs</w:t>
      </w:r>
    </w:p>
    <w:p w:rsidR="006A06C1" w:rsidRPr="006A06C1" w:rsidRDefault="006A06C1" w:rsidP="006A06C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TariffPricingService</w:t>
      </w:r>
      <w:proofErr w:type="spellEnd"/>
    </w:p>
    <w:p w:rsidR="006A06C1" w:rsidRPr="006A06C1" w:rsidRDefault="006A06C1" w:rsidP="006A06C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findFirstByServiceTypeAndOriginZoneAndDestinationZone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...</w:t>
      </w:r>
    </w:p>
    <w:p w:rsidR="006A06C1" w:rsidRPr="006A06C1" w:rsidRDefault="006A06C1" w:rsidP="006A06C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Tariff controller</w:t>
      </w:r>
    </w:p>
    <w:p w:rsidR="006A06C1" w:rsidRPr="006A06C1" w:rsidRDefault="006A06C1" w:rsidP="006A06C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DTOs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Acceptance Criteria</w:t>
      </w:r>
    </w:p>
    <w:p w:rsidR="006A06C1" w:rsidRPr="006A06C1" w:rsidRDefault="006A06C1" w:rsidP="006A06C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Tariff creation works</w:t>
      </w:r>
    </w:p>
    <w:p w:rsidR="006A06C1" w:rsidRPr="006A06C1" w:rsidRDefault="006A06C1" w:rsidP="006A06C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Correct tariff returned</w:t>
      </w:r>
    </w:p>
    <w:p w:rsidR="006A06C1" w:rsidRPr="006A06C1" w:rsidRDefault="006A06C1" w:rsidP="006A06C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Weight bracket validated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Tariff overlap errors</w:t>
      </w:r>
    </w:p>
    <w:p w:rsidR="006A06C1" w:rsidRPr="006A06C1" w:rsidRDefault="006A06C1" w:rsidP="006A06C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Wrong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enum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mapping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9 — Pricing Detail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Apply pricing to parcels and store pricing history.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US32: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System saves applied price for parcel.</w:t>
      </w:r>
    </w:p>
    <w:p w:rsidR="006A06C1" w:rsidRPr="006A06C1" w:rsidRDefault="006A06C1" w:rsidP="006A06C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US33: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Admin views pricing history.</w:t>
      </w:r>
    </w:p>
    <w:p w:rsidR="006A06C1" w:rsidRPr="006A06C1" w:rsidRDefault="006A06C1" w:rsidP="006A06C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US34: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Parcel shows final applied price.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PricingDetail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entity</w:t>
      </w:r>
    </w:p>
    <w:p w:rsidR="006A06C1" w:rsidRPr="006A06C1" w:rsidRDefault="006A06C1" w:rsidP="006A06C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PricingDetailRepository</w:t>
      </w:r>
      <w:proofErr w:type="spellEnd"/>
    </w:p>
    <w:p w:rsidR="006A06C1" w:rsidRPr="006A06C1" w:rsidRDefault="006A06C1" w:rsidP="006A06C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Logic in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TariffPricingServiceImpl</w:t>
      </w:r>
      <w:proofErr w:type="spellEnd"/>
    </w:p>
    <w:p w:rsidR="006A06C1" w:rsidRPr="006A06C1" w:rsidRDefault="006A06C1" w:rsidP="006A06C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Add calculation pipelines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Acceptance</w:t>
      </w:r>
    </w:p>
    <w:p w:rsidR="006A06C1" w:rsidRPr="006A06C1" w:rsidRDefault="006A06C1" w:rsidP="006A06C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Price saved per parcel</w:t>
      </w:r>
    </w:p>
    <w:p w:rsidR="006A06C1" w:rsidRPr="006A06C1" w:rsidRDefault="006A06C1" w:rsidP="006A06C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Retrievable through parcel detail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BigDecimal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rounding issues</w:t>
      </w:r>
    </w:p>
    <w:p w:rsidR="006A06C1" w:rsidRPr="006A06C1" w:rsidRDefault="006A06C1" w:rsidP="006A06C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Pricing duplication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10 — Payment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payment initiation &amp; confirmation.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US35: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Client pays for parcel.</w:t>
      </w:r>
    </w:p>
    <w:p w:rsidR="006A06C1" w:rsidRPr="006A06C1" w:rsidRDefault="006A06C1" w:rsidP="006A06C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US36: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System tracks payment status.</w:t>
      </w:r>
    </w:p>
    <w:p w:rsidR="006A06C1" w:rsidRPr="006A06C1" w:rsidRDefault="006A06C1" w:rsidP="006A06C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US37: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Payment linked to parcel.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Payment entity</w:t>
      </w:r>
    </w:p>
    <w:p w:rsidR="006A06C1" w:rsidRPr="006A06C1" w:rsidRDefault="006A06C1" w:rsidP="006A06C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PaymentController</w:t>
      </w:r>
      <w:proofErr w:type="spellEnd"/>
    </w:p>
    <w:p w:rsidR="006A06C1" w:rsidRPr="006A06C1" w:rsidRDefault="006A06C1" w:rsidP="006A06C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PaymentService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&amp; </w:t>
      </w: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PaymentGatewayService</w:t>
      </w:r>
      <w:proofErr w:type="spellEnd"/>
    </w:p>
    <w:p w:rsidR="006A06C1" w:rsidRPr="006A06C1" w:rsidRDefault="006A06C1" w:rsidP="006A06C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DTOs</w:t>
      </w:r>
    </w:p>
    <w:p w:rsidR="006A06C1" w:rsidRPr="006A06C1" w:rsidRDefault="006A06C1" w:rsidP="006A06C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Update parcel after payment success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lastRenderedPageBreak/>
        <w:t>Acceptance</w:t>
      </w:r>
    </w:p>
    <w:p w:rsidR="006A06C1" w:rsidRPr="006A06C1" w:rsidRDefault="006A06C1" w:rsidP="006A06C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Payment initialized</w:t>
      </w:r>
    </w:p>
    <w:p w:rsidR="006A06C1" w:rsidRPr="006A06C1" w:rsidRDefault="006A06C1" w:rsidP="006A06C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Status updates</w:t>
      </w:r>
    </w:p>
    <w:p w:rsidR="006A06C1" w:rsidRPr="006A06C1" w:rsidRDefault="006A06C1" w:rsidP="006A06C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Payment history visible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External payment gateway failures</w:t>
      </w:r>
    </w:p>
    <w:p w:rsidR="006A06C1" w:rsidRPr="006A06C1" w:rsidRDefault="006A06C1" w:rsidP="006A06C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Wrong mapping with parcel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SPRINT 11 — Scan Event (Tracking)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Implement full parcel tracking events.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US38: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Add scan event at each step.</w:t>
      </w:r>
    </w:p>
    <w:p w:rsidR="006A06C1" w:rsidRPr="006A06C1" w:rsidRDefault="006A06C1" w:rsidP="006A06C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US39: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Parcel shows event timeline.</w:t>
      </w:r>
    </w:p>
    <w:p w:rsidR="006A06C1" w:rsidRPr="006A06C1" w:rsidRDefault="006A06C1" w:rsidP="006A06C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US40: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Scan event affects parcel status.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ScanEvent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entity</w:t>
      </w:r>
    </w:p>
    <w:p w:rsidR="006A06C1" w:rsidRPr="006A06C1" w:rsidRDefault="006A06C1" w:rsidP="006A06C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ScanEvent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repository</w:t>
      </w:r>
    </w:p>
    <w:p w:rsidR="006A06C1" w:rsidRPr="006A06C1" w:rsidRDefault="006A06C1" w:rsidP="006A06C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ScanEventService</w:t>
      </w:r>
      <w:proofErr w:type="spellEnd"/>
    </w:p>
    <w:p w:rsidR="006A06C1" w:rsidRPr="006A06C1" w:rsidRDefault="006A06C1" w:rsidP="006A06C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Controller + DTOs</w:t>
      </w:r>
    </w:p>
    <w:p w:rsidR="006A06C1" w:rsidRPr="006A06C1" w:rsidRDefault="006A06C1" w:rsidP="006A06C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Timeline logic</w:t>
      </w:r>
    </w:p>
    <w:p w:rsidR="006A06C1" w:rsidRPr="006A06C1" w:rsidRDefault="006A06C1" w:rsidP="006A06C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Status auto-update (ARRIVAL, DEPARTURE, DELIVERED)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Acceptance</w:t>
      </w:r>
    </w:p>
    <w:p w:rsidR="006A06C1" w:rsidRPr="006A06C1" w:rsidRDefault="006A06C1" w:rsidP="006A06C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Scan events saved</w:t>
      </w:r>
    </w:p>
    <w:p w:rsidR="006A06C1" w:rsidRPr="006A06C1" w:rsidRDefault="006A06C1" w:rsidP="006A06C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Full tracking history retrievable</w:t>
      </w:r>
    </w:p>
    <w:p w:rsidR="006A06C1" w:rsidRPr="006A06C1" w:rsidRDefault="006A06C1" w:rsidP="006A06C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Status updated correctly from scans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Wrong ordering of scan events</w:t>
      </w:r>
    </w:p>
    <w:p w:rsidR="006A06C1" w:rsidRPr="006A06C1" w:rsidRDefault="006A06C1" w:rsidP="006A06C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Duplicate scanning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lastRenderedPageBreak/>
        <w:t>SPRINT 12 — Notification Module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Segoe UI Symbol" w:eastAsia="Times New Roman" w:hAnsi="Segoe UI Symbol" w:cs="Segoe UI Symbol"/>
          <w:b/>
          <w:bCs/>
          <w:sz w:val="27"/>
          <w:szCs w:val="27"/>
          <w:lang w:val="en-US"/>
        </w:rPr>
        <w:t>🎯</w:t>
      </w: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Sprint Goal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Send SMS/Email notifications based on parcel events.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User Stories</w:t>
      </w:r>
    </w:p>
    <w:p w:rsidR="006A06C1" w:rsidRPr="006A06C1" w:rsidRDefault="006A06C1" w:rsidP="006A06C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US41: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Notify client when parcel picked up.</w:t>
      </w:r>
    </w:p>
    <w:p w:rsidR="006A06C1" w:rsidRPr="006A06C1" w:rsidRDefault="006A06C1" w:rsidP="006A06C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US42: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Notify client when parcel delivered.</w:t>
      </w:r>
    </w:p>
    <w:p w:rsidR="006A06C1" w:rsidRPr="006A06C1" w:rsidRDefault="006A06C1" w:rsidP="006A06C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US43: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Admin can trigger notifications.</w:t>
      </w:r>
    </w:p>
    <w:p w:rsidR="006A06C1" w:rsidRPr="006A06C1" w:rsidRDefault="006A06C1" w:rsidP="006A06C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US44: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System handles failed notifications.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Tasks</w:t>
      </w:r>
    </w:p>
    <w:p w:rsidR="006A06C1" w:rsidRPr="006A06C1" w:rsidRDefault="006A06C1" w:rsidP="006A06C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Notification entity</w:t>
      </w:r>
    </w:p>
    <w:p w:rsidR="006A06C1" w:rsidRPr="006A06C1" w:rsidRDefault="006A06C1" w:rsidP="006A06C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Notification service</w:t>
      </w:r>
    </w:p>
    <w:p w:rsidR="006A06C1" w:rsidRPr="006A06C1" w:rsidRDefault="006A06C1" w:rsidP="006A06C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Notification controller</w:t>
      </w:r>
    </w:p>
    <w:p w:rsidR="006A06C1" w:rsidRPr="006A06C1" w:rsidRDefault="006A06C1" w:rsidP="006A06C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SMS/Email sending</w:t>
      </w:r>
    </w:p>
    <w:p w:rsidR="006A06C1" w:rsidRPr="006A06C1" w:rsidRDefault="006A06C1" w:rsidP="006A06C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Webhook</w:t>
      </w:r>
      <w:proofErr w:type="spellEnd"/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(optional)</w:t>
      </w:r>
    </w:p>
    <w:p w:rsidR="006A06C1" w:rsidRPr="006A06C1" w:rsidRDefault="006A06C1" w:rsidP="006A06C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Integrate with Parcel + Pickup modules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Acceptance</w:t>
      </w:r>
    </w:p>
    <w:p w:rsidR="006A06C1" w:rsidRPr="006A06C1" w:rsidRDefault="006A06C1" w:rsidP="006A06C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Notification triggered on major events</w:t>
      </w:r>
    </w:p>
    <w:p w:rsidR="006A06C1" w:rsidRPr="006A06C1" w:rsidRDefault="006A06C1" w:rsidP="006A06C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Logs stored</w:t>
      </w:r>
    </w:p>
    <w:p w:rsidR="006A06C1" w:rsidRPr="006A06C1" w:rsidRDefault="006A06C1" w:rsidP="006A06C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Retry on failure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Risks</w:t>
      </w:r>
    </w:p>
    <w:p w:rsidR="006A06C1" w:rsidRPr="006A06C1" w:rsidRDefault="006A06C1" w:rsidP="006A06C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SMS gateway unreliability</w:t>
      </w:r>
    </w:p>
    <w:p w:rsidR="006A06C1" w:rsidRPr="006A06C1" w:rsidRDefault="006A06C1" w:rsidP="006A06C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Email server configuration errors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6A06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Final Deliverable: 12 Fully Completed Sprints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>Each sprint includes:</w:t>
      </w:r>
    </w:p>
    <w:p w:rsidR="006A06C1" w:rsidRPr="006A06C1" w:rsidRDefault="006A06C1" w:rsidP="006A06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Goal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User Stories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Tasks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Acceptance Criteria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lastRenderedPageBreak/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Risks/Impediments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A06C1">
        <w:rPr>
          <w:rFonts w:ascii="Segoe UI Symbol" w:eastAsia="Times New Roman" w:hAnsi="Segoe UI Symbol" w:cs="Segoe UI Symbol"/>
          <w:sz w:val="24"/>
          <w:szCs w:val="24"/>
          <w:lang w:val="en-US"/>
        </w:rPr>
        <w:t>✔</w:t>
      </w:r>
      <w:r w:rsidRPr="006A06C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Deliverables</w:t>
      </w:r>
    </w:p>
    <w:p w:rsidR="00B93369" w:rsidRPr="006A06C1" w:rsidRDefault="006A06C1">
      <w:pPr>
        <w:rPr>
          <w:rFonts w:ascii="Times New Roman" w:hAnsi="Times New Roman" w:cs="Times New Roman"/>
          <w:lang w:val="en-US"/>
        </w:rPr>
      </w:pPr>
      <w:bookmarkStart w:id="0" w:name="_GoBack"/>
      <w:bookmarkEnd w:id="0"/>
    </w:p>
    <w:sectPr w:rsidR="00B93369" w:rsidRPr="006A06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92D1A"/>
    <w:multiLevelType w:val="multilevel"/>
    <w:tmpl w:val="FBF44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023C1"/>
    <w:multiLevelType w:val="multilevel"/>
    <w:tmpl w:val="C718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115A1"/>
    <w:multiLevelType w:val="multilevel"/>
    <w:tmpl w:val="EE72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573352"/>
    <w:multiLevelType w:val="multilevel"/>
    <w:tmpl w:val="07EC6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6533B"/>
    <w:multiLevelType w:val="multilevel"/>
    <w:tmpl w:val="9434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58419C"/>
    <w:multiLevelType w:val="multilevel"/>
    <w:tmpl w:val="5DD8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0735A1"/>
    <w:multiLevelType w:val="multilevel"/>
    <w:tmpl w:val="5FB2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F26299"/>
    <w:multiLevelType w:val="multilevel"/>
    <w:tmpl w:val="AB00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64F98"/>
    <w:multiLevelType w:val="multilevel"/>
    <w:tmpl w:val="5D06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FD3110"/>
    <w:multiLevelType w:val="multilevel"/>
    <w:tmpl w:val="FECA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7F131C"/>
    <w:multiLevelType w:val="multilevel"/>
    <w:tmpl w:val="8CFC1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4117F5"/>
    <w:multiLevelType w:val="multilevel"/>
    <w:tmpl w:val="AAB21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CE06AA"/>
    <w:multiLevelType w:val="multilevel"/>
    <w:tmpl w:val="99002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A50AFF"/>
    <w:multiLevelType w:val="multilevel"/>
    <w:tmpl w:val="3A649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B67BC9"/>
    <w:multiLevelType w:val="multilevel"/>
    <w:tmpl w:val="4AFAD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897709"/>
    <w:multiLevelType w:val="multilevel"/>
    <w:tmpl w:val="B2EA2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2418E1"/>
    <w:multiLevelType w:val="multilevel"/>
    <w:tmpl w:val="4FAA9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48102B"/>
    <w:multiLevelType w:val="multilevel"/>
    <w:tmpl w:val="FC641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867EE0"/>
    <w:multiLevelType w:val="multilevel"/>
    <w:tmpl w:val="40989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A75691"/>
    <w:multiLevelType w:val="multilevel"/>
    <w:tmpl w:val="9182C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A2317E"/>
    <w:multiLevelType w:val="multilevel"/>
    <w:tmpl w:val="DF905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D76899"/>
    <w:multiLevelType w:val="multilevel"/>
    <w:tmpl w:val="F6DA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6C4C4B"/>
    <w:multiLevelType w:val="multilevel"/>
    <w:tmpl w:val="1D1E8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7D2160"/>
    <w:multiLevelType w:val="multilevel"/>
    <w:tmpl w:val="18D87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7249DD"/>
    <w:multiLevelType w:val="multilevel"/>
    <w:tmpl w:val="A9FC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5147D7"/>
    <w:multiLevelType w:val="multilevel"/>
    <w:tmpl w:val="6778E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2C6BC8"/>
    <w:multiLevelType w:val="multilevel"/>
    <w:tmpl w:val="58A0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364103"/>
    <w:multiLevelType w:val="multilevel"/>
    <w:tmpl w:val="B1AC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9026A5"/>
    <w:multiLevelType w:val="multilevel"/>
    <w:tmpl w:val="6D32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BE1D43"/>
    <w:multiLevelType w:val="multilevel"/>
    <w:tmpl w:val="BA8AA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B90C7D"/>
    <w:multiLevelType w:val="multilevel"/>
    <w:tmpl w:val="A3FEE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A0203D"/>
    <w:multiLevelType w:val="multilevel"/>
    <w:tmpl w:val="0CF6A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610435"/>
    <w:multiLevelType w:val="multilevel"/>
    <w:tmpl w:val="15FE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2E7A77"/>
    <w:multiLevelType w:val="multilevel"/>
    <w:tmpl w:val="D4EA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A84595"/>
    <w:multiLevelType w:val="multilevel"/>
    <w:tmpl w:val="6406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9E1F0A"/>
    <w:multiLevelType w:val="multilevel"/>
    <w:tmpl w:val="19089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1D107D"/>
    <w:multiLevelType w:val="multilevel"/>
    <w:tmpl w:val="6C0E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363E3D"/>
    <w:multiLevelType w:val="multilevel"/>
    <w:tmpl w:val="F5847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B829C4"/>
    <w:multiLevelType w:val="multilevel"/>
    <w:tmpl w:val="0608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2F4382"/>
    <w:multiLevelType w:val="multilevel"/>
    <w:tmpl w:val="295E5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9F6800"/>
    <w:multiLevelType w:val="multilevel"/>
    <w:tmpl w:val="3C842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384E23"/>
    <w:multiLevelType w:val="multilevel"/>
    <w:tmpl w:val="D1C0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6C3813"/>
    <w:multiLevelType w:val="multilevel"/>
    <w:tmpl w:val="BD143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9434EA"/>
    <w:multiLevelType w:val="multilevel"/>
    <w:tmpl w:val="8BBC4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5D14B2"/>
    <w:multiLevelType w:val="multilevel"/>
    <w:tmpl w:val="6FCC7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CA41AE"/>
    <w:multiLevelType w:val="multilevel"/>
    <w:tmpl w:val="D524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924CFC"/>
    <w:multiLevelType w:val="multilevel"/>
    <w:tmpl w:val="42B4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9C14FA"/>
    <w:multiLevelType w:val="multilevel"/>
    <w:tmpl w:val="C582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7"/>
  </w:num>
  <w:num w:numId="2">
    <w:abstractNumId w:val="5"/>
  </w:num>
  <w:num w:numId="3">
    <w:abstractNumId w:val="32"/>
  </w:num>
  <w:num w:numId="4">
    <w:abstractNumId w:val="24"/>
  </w:num>
  <w:num w:numId="5">
    <w:abstractNumId w:val="43"/>
  </w:num>
  <w:num w:numId="6">
    <w:abstractNumId w:val="10"/>
  </w:num>
  <w:num w:numId="7">
    <w:abstractNumId w:val="13"/>
  </w:num>
  <w:num w:numId="8">
    <w:abstractNumId w:val="21"/>
  </w:num>
  <w:num w:numId="9">
    <w:abstractNumId w:val="34"/>
  </w:num>
  <w:num w:numId="10">
    <w:abstractNumId w:val="26"/>
  </w:num>
  <w:num w:numId="11">
    <w:abstractNumId w:val="15"/>
  </w:num>
  <w:num w:numId="12">
    <w:abstractNumId w:val="11"/>
  </w:num>
  <w:num w:numId="13">
    <w:abstractNumId w:val="18"/>
  </w:num>
  <w:num w:numId="14">
    <w:abstractNumId w:val="31"/>
  </w:num>
  <w:num w:numId="15">
    <w:abstractNumId w:val="14"/>
  </w:num>
  <w:num w:numId="16">
    <w:abstractNumId w:val="41"/>
  </w:num>
  <w:num w:numId="17">
    <w:abstractNumId w:val="9"/>
  </w:num>
  <w:num w:numId="18">
    <w:abstractNumId w:val="22"/>
  </w:num>
  <w:num w:numId="19">
    <w:abstractNumId w:val="1"/>
  </w:num>
  <w:num w:numId="20">
    <w:abstractNumId w:val="39"/>
  </w:num>
  <w:num w:numId="21">
    <w:abstractNumId w:val="23"/>
  </w:num>
  <w:num w:numId="22">
    <w:abstractNumId w:val="6"/>
  </w:num>
  <w:num w:numId="23">
    <w:abstractNumId w:val="25"/>
  </w:num>
  <w:num w:numId="24">
    <w:abstractNumId w:val="45"/>
  </w:num>
  <w:num w:numId="25">
    <w:abstractNumId w:val="42"/>
  </w:num>
  <w:num w:numId="26">
    <w:abstractNumId w:val="27"/>
  </w:num>
  <w:num w:numId="27">
    <w:abstractNumId w:val="30"/>
  </w:num>
  <w:num w:numId="28">
    <w:abstractNumId w:val="33"/>
  </w:num>
  <w:num w:numId="29">
    <w:abstractNumId w:val="40"/>
  </w:num>
  <w:num w:numId="30">
    <w:abstractNumId w:val="2"/>
  </w:num>
  <w:num w:numId="31">
    <w:abstractNumId w:val="17"/>
  </w:num>
  <w:num w:numId="32">
    <w:abstractNumId w:val="20"/>
  </w:num>
  <w:num w:numId="33">
    <w:abstractNumId w:val="37"/>
  </w:num>
  <w:num w:numId="34">
    <w:abstractNumId w:val="4"/>
  </w:num>
  <w:num w:numId="35">
    <w:abstractNumId w:val="29"/>
  </w:num>
  <w:num w:numId="36">
    <w:abstractNumId w:val="0"/>
  </w:num>
  <w:num w:numId="37">
    <w:abstractNumId w:val="28"/>
  </w:num>
  <w:num w:numId="38">
    <w:abstractNumId w:val="3"/>
  </w:num>
  <w:num w:numId="39">
    <w:abstractNumId w:val="46"/>
  </w:num>
  <w:num w:numId="40">
    <w:abstractNumId w:val="8"/>
  </w:num>
  <w:num w:numId="41">
    <w:abstractNumId w:val="16"/>
  </w:num>
  <w:num w:numId="42">
    <w:abstractNumId w:val="38"/>
  </w:num>
  <w:num w:numId="43">
    <w:abstractNumId w:val="35"/>
  </w:num>
  <w:num w:numId="44">
    <w:abstractNumId w:val="36"/>
  </w:num>
  <w:num w:numId="45">
    <w:abstractNumId w:val="12"/>
  </w:num>
  <w:num w:numId="46">
    <w:abstractNumId w:val="7"/>
  </w:num>
  <w:num w:numId="47">
    <w:abstractNumId w:val="44"/>
  </w:num>
  <w:num w:numId="4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06C1"/>
    <w:rsid w:val="006A06C1"/>
    <w:rsid w:val="00706DCE"/>
    <w:rsid w:val="009258DC"/>
    <w:rsid w:val="00EA0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3A49D"/>
  <w15:chartTrackingRefBased/>
  <w15:docId w15:val="{EAE0FB5B-2848-4D0A-B06E-F7DC06AAC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link w:val="Heading1Char"/>
    <w:uiPriority w:val="9"/>
    <w:qFormat/>
    <w:rsid w:val="006A06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Heading3">
    <w:name w:val="heading 3"/>
    <w:basedOn w:val="Normal"/>
    <w:link w:val="Heading3Char"/>
    <w:uiPriority w:val="9"/>
    <w:qFormat/>
    <w:rsid w:val="006A06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6C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6A06C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A06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6A06C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A06C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6A06C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26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1230</Words>
  <Characters>7015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Nguend Arthur Johann</dc:creator>
  <cp:keywords/>
  <dc:description/>
  <cp:lastModifiedBy>Nguend Arthur Johann</cp:lastModifiedBy>
  <cp:revision>1</cp:revision>
  <dcterms:created xsi:type="dcterms:W3CDTF">2025-11-21T10:23:00Z</dcterms:created>
  <dcterms:modified xsi:type="dcterms:W3CDTF">2025-11-21T10:26:00Z</dcterms:modified>
</cp:coreProperties>
</file>