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C9FF" w14:textId="77777777" w:rsidR="0084241C" w:rsidRPr="0084241C" w:rsidRDefault="0084241C" w:rsidP="00842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41C">
        <w:rPr>
          <w:rFonts w:ascii="Times New Roman" w:eastAsia="Times New Roman" w:hAnsi="Times New Roman" w:cs="Times New Roman"/>
          <w:b/>
          <w:bCs/>
          <w:sz w:val="27"/>
          <w:szCs w:val="27"/>
        </w:rPr>
        <w:t>Sources (Data Producers)</w:t>
      </w:r>
    </w:p>
    <w:p w14:paraId="46CE36E5" w14:textId="77777777" w:rsidR="0084241C" w:rsidRPr="0084241C" w:rsidRDefault="0084241C" w:rsidP="00842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sz w:val="24"/>
          <w:szCs w:val="24"/>
        </w:rPr>
        <w:t>These are the systems where raw data originates. Sources can be:</w:t>
      </w:r>
    </w:p>
    <w:p w14:paraId="701CC163" w14:textId="77777777" w:rsidR="0084241C" w:rsidRPr="0084241C" w:rsidRDefault="0084241C" w:rsidP="0084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MySQL, PostgreSQL, MongoDB, Cassandra</w:t>
      </w:r>
    </w:p>
    <w:p w14:paraId="1A33D6C6" w14:textId="77777777" w:rsidR="0084241C" w:rsidRPr="0084241C" w:rsidRDefault="0084241C" w:rsidP="0084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Files &amp; Blobs: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CSV, JSON, Parquet, Avro (stored in AWS S3, Google Cloud Storage, Azure Blob)</w:t>
      </w:r>
    </w:p>
    <w:p w14:paraId="51C31B4F" w14:textId="77777777" w:rsidR="0084241C" w:rsidRPr="0084241C" w:rsidRDefault="0084241C" w:rsidP="0084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APIs &amp; Web Services: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REST APIs, SOAP APIs, GraphQL</w:t>
      </w:r>
    </w:p>
    <w:p w14:paraId="44FB7413" w14:textId="77777777" w:rsidR="0084241C" w:rsidRPr="0084241C" w:rsidRDefault="0084241C" w:rsidP="0084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Sources: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Kafka, AWS Kinesis, Google Pub/Sub</w:t>
      </w:r>
    </w:p>
    <w:p w14:paraId="7DA0D697" w14:textId="77777777" w:rsidR="0084241C" w:rsidRPr="0084241C" w:rsidRDefault="0084241C" w:rsidP="0084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Logs &amp; Event Data: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Server logs, IoT data</w:t>
      </w:r>
    </w:p>
    <w:p w14:paraId="1E5548F5" w14:textId="77777777" w:rsidR="0084241C" w:rsidRPr="0084241C" w:rsidRDefault="0084241C" w:rsidP="00842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sz w:val="24"/>
          <w:szCs w:val="24"/>
        </w:rPr>
        <w:pict w14:anchorId="2A78B461">
          <v:rect id="_x0000_i1025" style="width:0;height:1.5pt" o:hralign="center" o:hrstd="t" o:hr="t" fillcolor="#a0a0a0" stroked="f"/>
        </w:pict>
      </w:r>
    </w:p>
    <w:p w14:paraId="48DC9A46" w14:textId="77777777" w:rsidR="0084241C" w:rsidRPr="0084241C" w:rsidRDefault="0084241C" w:rsidP="00842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41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Ingestion Methods</w:t>
      </w:r>
    </w:p>
    <w:p w14:paraId="52173CE8" w14:textId="77777777" w:rsidR="0084241C" w:rsidRPr="0084241C" w:rsidRDefault="0084241C" w:rsidP="00842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sz w:val="24"/>
          <w:szCs w:val="24"/>
        </w:rPr>
        <w:t>Defines how data is extracted and loaded into the warehouse:</w:t>
      </w:r>
    </w:p>
    <w:p w14:paraId="60886313" w14:textId="77777777" w:rsidR="0084241C" w:rsidRPr="0084241C" w:rsidRDefault="0084241C" w:rsidP="00842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Batch Ingestion: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Periodic data transfer (e.g., using Apache NiFi, Airflow, Dataflow)</w:t>
      </w:r>
    </w:p>
    <w:p w14:paraId="6B4DC516" w14:textId="77777777" w:rsidR="0084241C" w:rsidRPr="0084241C" w:rsidRDefault="0084241C" w:rsidP="00842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Ingestion: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Real-time data ingestion (e.g., Kafka, Flink, Spark Streaming)</w:t>
      </w:r>
    </w:p>
    <w:p w14:paraId="218EE07E" w14:textId="77777777" w:rsidR="0084241C" w:rsidRPr="0084241C" w:rsidRDefault="0084241C" w:rsidP="008424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41C">
        <w:rPr>
          <w:rFonts w:ascii="Times New Roman" w:eastAsia="Times New Roman" w:hAnsi="Times New Roman" w:cs="Times New Roman"/>
          <w:b/>
          <w:bCs/>
          <w:sz w:val="24"/>
          <w:szCs w:val="24"/>
        </w:rPr>
        <w:t>CDC (Change Data Capture):</w:t>
      </w:r>
      <w:r w:rsidRPr="0084241C">
        <w:rPr>
          <w:rFonts w:ascii="Times New Roman" w:eastAsia="Times New Roman" w:hAnsi="Times New Roman" w:cs="Times New Roman"/>
          <w:sz w:val="24"/>
          <w:szCs w:val="24"/>
        </w:rPr>
        <w:t xml:space="preserve"> Captures and syncs changes from source databases (e.g., Debezium, Fivetran,</w:t>
      </w:r>
    </w:p>
    <w:p w14:paraId="16A5D9B0" w14:textId="77777777" w:rsidR="0084241C" w:rsidRDefault="0084241C"/>
    <w:sectPr w:rsidR="0084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175"/>
    <w:multiLevelType w:val="multilevel"/>
    <w:tmpl w:val="6686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20A42"/>
    <w:multiLevelType w:val="multilevel"/>
    <w:tmpl w:val="904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1C"/>
    <w:rsid w:val="008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B259E"/>
  <w15:chartTrackingRefBased/>
  <w15:docId w15:val="{D3E3ED50-70CD-43CD-ABAF-422140BA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4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2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2025-03-04T07:33:00Z</dcterms:created>
  <dcterms:modified xsi:type="dcterms:W3CDTF">2025-03-04T07:34:00Z</dcterms:modified>
</cp:coreProperties>
</file>