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1BCD9" w14:textId="77777777" w:rsidR="00ED6BAD" w:rsidRPr="00234E24" w:rsidRDefault="00ED6BAD" w:rsidP="00810614">
      <w:pPr>
        <w:pStyle w:val="FocusLine"/>
        <w:jc w:val="center"/>
      </w:pPr>
    </w:p>
    <w:p w14:paraId="2F10A2B1" w14:textId="6C81B011" w:rsidR="00ED6BAD" w:rsidRPr="00D95899" w:rsidRDefault="00B53C9A" w:rsidP="00D95899">
      <w:pPr>
        <w:pStyle w:val="Heading1"/>
        <w:rPr>
          <w:color w:val="FFFFFF" w:themeColor="background1"/>
        </w:rPr>
      </w:pPr>
      <w:r w:rsidRPr="00D95899">
        <w:rPr>
          <w:color w:val="FFFFFF" w:themeColor="background1"/>
        </w:rPr>
        <w:t>Begin!</w:t>
      </w:r>
    </w:p>
    <w:p w14:paraId="29FC89E8" w14:textId="1906A5BA" w:rsidR="00835443" w:rsidRPr="00451413" w:rsidRDefault="00B249E6" w:rsidP="00835443">
      <w:pPr>
        <w:pStyle w:val="Title"/>
        <w:rPr>
          <w:color w:val="7030A0"/>
        </w:rPr>
      </w:pPr>
      <w:r w:rsidRPr="00451413">
        <w:rPr>
          <w:color w:val="7030A0"/>
        </w:rPr>
        <w:t>LẬP TRÌNH C# - SOLOLEARN</w:t>
      </w:r>
    </w:p>
    <w:p w14:paraId="52998202" w14:textId="05701C3B" w:rsidR="00B249E6" w:rsidRPr="00451413" w:rsidRDefault="00B249E6" w:rsidP="00B249E6">
      <w:pPr>
        <w:jc w:val="right"/>
        <w:rPr>
          <w:b/>
          <w:bCs/>
          <w:color w:val="7030A0"/>
        </w:rPr>
      </w:pPr>
      <w:r w:rsidRPr="00451413">
        <w:rPr>
          <w:b/>
          <w:bCs/>
          <w:color w:val="7030A0"/>
        </w:rPr>
        <w:t>S</w:t>
      </w:r>
      <w:r w:rsidR="00C207BB" w:rsidRPr="00451413">
        <w:rPr>
          <w:b/>
          <w:bCs/>
          <w:color w:val="7030A0"/>
        </w:rPr>
        <w:t>tudent</w:t>
      </w:r>
      <w:r w:rsidRPr="00451413">
        <w:rPr>
          <w:b/>
          <w:bCs/>
          <w:color w:val="7030A0"/>
        </w:rPr>
        <w:t xml:space="preserve"> : G</w:t>
      </w:r>
      <w:r w:rsidR="00C207BB" w:rsidRPr="00451413">
        <w:rPr>
          <w:b/>
          <w:bCs/>
          <w:color w:val="7030A0"/>
        </w:rPr>
        <w:t>reen Wolf</w:t>
      </w:r>
      <w:r w:rsidR="00C207BB" w:rsidRPr="00451413">
        <w:rPr>
          <w:b/>
          <w:bCs/>
          <w:color w:val="7030A0"/>
        </w:rPr>
        <w:tab/>
      </w:r>
    </w:p>
    <w:p w14:paraId="2438358B" w14:textId="46908472" w:rsidR="00331FA0" w:rsidRDefault="00331FA0" w:rsidP="00331FA0">
      <w:pPr>
        <w:jc w:val="right"/>
        <w:rPr>
          <w:b/>
          <w:bCs/>
        </w:rPr>
      </w:pPr>
      <w:r w:rsidRPr="00451413">
        <w:rPr>
          <w:b/>
          <w:bCs/>
          <w:color w:val="7030A0"/>
        </w:rPr>
        <w:t>D</w:t>
      </w:r>
      <w:r w:rsidR="00C207BB" w:rsidRPr="00451413">
        <w:rPr>
          <w:b/>
          <w:bCs/>
          <w:color w:val="7030A0"/>
        </w:rPr>
        <w:t xml:space="preserve">ate : 27 / 12 / 2020 </w:t>
      </w:r>
      <w:r w:rsidR="00C207BB">
        <w:rPr>
          <w:b/>
          <w:bCs/>
        </w:rPr>
        <w:tab/>
      </w:r>
    </w:p>
    <w:p w14:paraId="18B5A123" w14:textId="0CB2F0BE" w:rsidR="00822B1A" w:rsidRDefault="00822B1A" w:rsidP="00331FA0">
      <w:pPr>
        <w:jc w:val="right"/>
        <w:rPr>
          <w:b/>
          <w:bCs/>
        </w:rPr>
      </w:pPr>
    </w:p>
    <w:p w14:paraId="47CA5934" w14:textId="77777777" w:rsidR="00017F2F" w:rsidRDefault="00017F2F" w:rsidP="00331FA0">
      <w:pPr>
        <w:jc w:val="right"/>
        <w:rPr>
          <w:b/>
          <w:bCs/>
        </w:rPr>
      </w:pPr>
    </w:p>
    <w:p w14:paraId="49B345A3" w14:textId="65C8F997" w:rsidR="00ED6BAD" w:rsidRPr="00B249E6" w:rsidRDefault="00E87F55" w:rsidP="00E87F55">
      <w:pPr>
        <w:jc w:val="center"/>
      </w:pPr>
      <w:r>
        <w:rPr>
          <w:noProof/>
        </w:rPr>
        <w:drawing>
          <wp:inline distT="0" distB="0" distL="0" distR="0" wp14:anchorId="4DC23BA1" wp14:editId="3C114F2C">
            <wp:extent cx="4800600" cy="537194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2017" cy="5373525"/>
                    </a:xfrm>
                    <a:prstGeom prst="rect">
                      <a:avLst/>
                    </a:prstGeom>
                    <a:noFill/>
                    <a:ln>
                      <a:noFill/>
                    </a:ln>
                  </pic:spPr>
                </pic:pic>
              </a:graphicData>
            </a:graphic>
          </wp:inline>
        </w:drawing>
      </w:r>
    </w:p>
    <w:p w14:paraId="6DF7530E" w14:textId="3A675A36" w:rsidR="0009235B" w:rsidRDefault="0009235B" w:rsidP="00E37269">
      <w:pPr>
        <w:jc w:val="left"/>
        <w:rPr>
          <w:rFonts w:eastAsiaTheme="majorEastAsia" w:cstheme="majorBidi"/>
          <w:spacing w:val="-10"/>
          <w:kern w:val="28"/>
          <w:sz w:val="56"/>
          <w:szCs w:val="56"/>
        </w:rPr>
      </w:pPr>
      <w:r>
        <w:br w:type="page"/>
      </w:r>
    </w:p>
    <w:p w14:paraId="489EF130" w14:textId="382EE61B" w:rsidR="00EE301E" w:rsidRDefault="00325E95" w:rsidP="00325E95">
      <w:pPr>
        <w:pStyle w:val="Heading1"/>
        <w:numPr>
          <w:ilvl w:val="0"/>
          <w:numId w:val="5"/>
        </w:numPr>
      </w:pPr>
      <w:r w:rsidRPr="00325E95">
        <w:lastRenderedPageBreak/>
        <w:t>Basic Concepts</w:t>
      </w:r>
    </w:p>
    <w:p w14:paraId="7A3E6003" w14:textId="515DF55C" w:rsidR="006D770F" w:rsidRDefault="00416A51" w:rsidP="006D770F">
      <w:pPr>
        <w:pStyle w:val="Heading2"/>
        <w:numPr>
          <w:ilvl w:val="1"/>
          <w:numId w:val="5"/>
        </w:numPr>
      </w:pPr>
      <w:r w:rsidRPr="00416A51">
        <w:t>What is C#?</w:t>
      </w:r>
    </w:p>
    <w:p w14:paraId="1E3F6614" w14:textId="77777777" w:rsidR="00416A51" w:rsidRPr="00416A51" w:rsidRDefault="00416A51" w:rsidP="00416A51">
      <w:pPr>
        <w:rPr>
          <w:b/>
          <w:bCs/>
        </w:rPr>
      </w:pPr>
      <w:r w:rsidRPr="00416A51">
        <w:rPr>
          <w:b/>
          <w:bCs/>
        </w:rPr>
        <w:t>Welcome to C#</w:t>
      </w:r>
    </w:p>
    <w:p w14:paraId="3F742F07" w14:textId="3D6E61D2" w:rsidR="00416A51" w:rsidRDefault="00416A51" w:rsidP="00416A51">
      <w:r>
        <w:t xml:space="preserve">C# is an elegant object-oriented language that enables developers to build a variety of secure and robust applications that run on the </w:t>
      </w:r>
      <w:r w:rsidRPr="00416A51">
        <w:rPr>
          <w:b/>
          <w:bCs/>
        </w:rPr>
        <w:t>.NET</w:t>
      </w:r>
      <w:r w:rsidR="001E3027">
        <w:rPr>
          <w:b/>
          <w:bCs/>
        </w:rPr>
        <w:t xml:space="preserve"> </w:t>
      </w:r>
      <w:r w:rsidRPr="00416A51">
        <w:rPr>
          <w:b/>
          <w:bCs/>
        </w:rPr>
        <w:t>Framework.</w:t>
      </w:r>
    </w:p>
    <w:p w14:paraId="673CE440" w14:textId="77777777" w:rsidR="00416A51" w:rsidRDefault="00416A51" w:rsidP="00416A51">
      <w:r>
        <w:t>You can use C# to create Windows applications, Web services, mobile applications, client-server applications, database applications, and much, much more.</w:t>
      </w:r>
    </w:p>
    <w:p w14:paraId="1C9ABCB1" w14:textId="52F16D03" w:rsidR="00416A51" w:rsidRDefault="00416A51" w:rsidP="00416A51">
      <w:pPr>
        <w:pStyle w:val="FocusLine"/>
      </w:pPr>
      <w:r>
        <w:t>You will learn more about these concepts in the upcoming lessons!</w:t>
      </w:r>
    </w:p>
    <w:p w14:paraId="12EFF3F2" w14:textId="2BA4E6D4" w:rsidR="00D216F8" w:rsidRDefault="002F66AF" w:rsidP="00D216F8">
      <w:r>
        <w:rPr>
          <w:noProof/>
        </w:rPr>
        <w:drawing>
          <wp:inline distT="0" distB="0" distL="0" distR="0" wp14:anchorId="70382E0D" wp14:editId="26AAC4F5">
            <wp:extent cx="5731510" cy="2927509"/>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27509"/>
                    </a:xfrm>
                    <a:prstGeom prst="rect">
                      <a:avLst/>
                    </a:prstGeom>
                  </pic:spPr>
                </pic:pic>
              </a:graphicData>
            </a:graphic>
          </wp:inline>
        </w:drawing>
      </w:r>
    </w:p>
    <w:p w14:paraId="38CF5D87" w14:textId="45528645" w:rsidR="00D216F8" w:rsidRDefault="00D216F8" w:rsidP="00D216F8"/>
    <w:p w14:paraId="55FF5C8A" w14:textId="77777777" w:rsidR="003D4E96" w:rsidRPr="003D4E96" w:rsidRDefault="003D4E96" w:rsidP="003D4E96">
      <w:pPr>
        <w:rPr>
          <w:b/>
          <w:bCs/>
        </w:rPr>
      </w:pPr>
      <w:r w:rsidRPr="003D4E96">
        <w:rPr>
          <w:b/>
          <w:bCs/>
        </w:rPr>
        <w:t>The .NET Framework</w:t>
      </w:r>
    </w:p>
    <w:p w14:paraId="53ED7067" w14:textId="77777777" w:rsidR="003D4E96" w:rsidRDefault="003D4E96" w:rsidP="003D4E96">
      <w:r>
        <w:t xml:space="preserve">The .NET Framework consists of the </w:t>
      </w:r>
      <w:r w:rsidRPr="003D4E96">
        <w:rPr>
          <w:b/>
          <w:bCs/>
        </w:rPr>
        <w:t>Common Language Runtime (CLR)</w:t>
      </w:r>
      <w:r>
        <w:t xml:space="preserve"> and the .NET Framework </w:t>
      </w:r>
      <w:r w:rsidRPr="003D4E96">
        <w:rPr>
          <w:b/>
          <w:bCs/>
        </w:rPr>
        <w:t>class library</w:t>
      </w:r>
      <w:r>
        <w:t>.</w:t>
      </w:r>
    </w:p>
    <w:p w14:paraId="56FE1128" w14:textId="77777777" w:rsidR="003D4E96" w:rsidRDefault="003D4E96" w:rsidP="003D4E96">
      <w:r>
        <w:t xml:space="preserve">The </w:t>
      </w:r>
      <w:r w:rsidRPr="003D4E96">
        <w:rPr>
          <w:b/>
          <w:bCs/>
        </w:rPr>
        <w:t>CLR</w:t>
      </w:r>
      <w:r>
        <w:t xml:space="preserve"> is the foundation of the .NET Framework. It manages code at execution time, providing core services such as memory management, code accuracy, and many other aspects of your code.</w:t>
      </w:r>
    </w:p>
    <w:p w14:paraId="6BE52164" w14:textId="77777777" w:rsidR="003D4E96" w:rsidRDefault="003D4E96" w:rsidP="003D4E96">
      <w:r>
        <w:t xml:space="preserve">The </w:t>
      </w:r>
      <w:r w:rsidRPr="003D4E96">
        <w:rPr>
          <w:b/>
          <w:bCs/>
        </w:rPr>
        <w:t>class library</w:t>
      </w:r>
      <w:r>
        <w:t xml:space="preserve"> is a collection of classes, interfaces, and value types that enable you to accomplish a range of common programming tasks, such as data collection, file access, and working with text.</w:t>
      </w:r>
    </w:p>
    <w:p w14:paraId="503EEED1" w14:textId="77777777" w:rsidR="003D4E96" w:rsidRDefault="003D4E96" w:rsidP="003D4E96">
      <w:r>
        <w:t>C# programs use the .NET Framework class library extensively to do common tasks and provide various functionalities.</w:t>
      </w:r>
    </w:p>
    <w:p w14:paraId="09F5CBBA" w14:textId="437A333A" w:rsidR="00D216F8" w:rsidRDefault="003D4E96" w:rsidP="007C70EF">
      <w:pPr>
        <w:pStyle w:val="FocusLine"/>
      </w:pPr>
      <w:r>
        <w:t xml:space="preserve">These concepts might seem complex, but for now just remember that applications written in C# use the </w:t>
      </w:r>
      <w:r w:rsidRPr="007C70EF">
        <w:rPr>
          <w:b/>
          <w:bCs/>
        </w:rPr>
        <w:t>.NET Framework</w:t>
      </w:r>
      <w:r>
        <w:t xml:space="preserve"> and its components.</w:t>
      </w:r>
    </w:p>
    <w:p w14:paraId="420C20E5" w14:textId="4317EC9D" w:rsidR="007E63DD" w:rsidRDefault="00ED33A4" w:rsidP="007E63DD">
      <w:r>
        <w:rPr>
          <w:noProof/>
        </w:rPr>
        <w:lastRenderedPageBreak/>
        <w:drawing>
          <wp:inline distT="0" distB="0" distL="0" distR="0" wp14:anchorId="07DD2A97" wp14:editId="6800B3B7">
            <wp:extent cx="5731510" cy="2912012"/>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12012"/>
                    </a:xfrm>
                    <a:prstGeom prst="rect">
                      <a:avLst/>
                    </a:prstGeom>
                  </pic:spPr>
                </pic:pic>
              </a:graphicData>
            </a:graphic>
          </wp:inline>
        </w:drawing>
      </w:r>
    </w:p>
    <w:p w14:paraId="72C04485" w14:textId="7D71AEF1" w:rsidR="000440EF" w:rsidRDefault="000440EF" w:rsidP="000440EF"/>
    <w:p w14:paraId="0D51443F" w14:textId="20D0867A" w:rsidR="00234E24" w:rsidRDefault="00242812" w:rsidP="00242812">
      <w:pPr>
        <w:pStyle w:val="Heading2"/>
        <w:numPr>
          <w:ilvl w:val="1"/>
          <w:numId w:val="5"/>
        </w:numPr>
      </w:pPr>
      <w:r w:rsidRPr="00242812">
        <w:t>Variables</w:t>
      </w:r>
    </w:p>
    <w:p w14:paraId="667266DF" w14:textId="77777777" w:rsidR="00431AD0" w:rsidRPr="00431AD0" w:rsidRDefault="00431AD0" w:rsidP="00431AD0">
      <w:pPr>
        <w:rPr>
          <w:b/>
          <w:bCs/>
        </w:rPr>
      </w:pPr>
      <w:r w:rsidRPr="00431AD0">
        <w:rPr>
          <w:b/>
          <w:bCs/>
        </w:rPr>
        <w:t>Variables</w:t>
      </w:r>
    </w:p>
    <w:p w14:paraId="69BBC175" w14:textId="77777777" w:rsidR="00431AD0" w:rsidRDefault="00431AD0" w:rsidP="00431AD0">
      <w:r>
        <w:t>Programs typically use data to perform tasks.</w:t>
      </w:r>
    </w:p>
    <w:p w14:paraId="62F9A03C" w14:textId="77777777" w:rsidR="00431AD0" w:rsidRDefault="00431AD0" w:rsidP="00431AD0">
      <w:r>
        <w:t xml:space="preserve">Creating a </w:t>
      </w:r>
      <w:r w:rsidRPr="00307CAB">
        <w:rPr>
          <w:b/>
          <w:bCs/>
        </w:rPr>
        <w:t>variable</w:t>
      </w:r>
      <w:r>
        <w:t xml:space="preserve"> reserves a memory location, or a space in memory, for storing values. It is called </w:t>
      </w:r>
      <w:r w:rsidRPr="00307CAB">
        <w:rPr>
          <w:b/>
          <w:bCs/>
        </w:rPr>
        <w:t>variable</w:t>
      </w:r>
      <w:r>
        <w:t xml:space="preserve"> because the information stored in that location can be changed when the program is running.</w:t>
      </w:r>
    </w:p>
    <w:p w14:paraId="1D850BDE" w14:textId="253E5A8D" w:rsidR="00431AD0" w:rsidRDefault="00431AD0" w:rsidP="00431AD0">
      <w:r>
        <w:t xml:space="preserve">To use a variable, it must first be declared by specifying the </w:t>
      </w:r>
      <w:r w:rsidRPr="00431AD0">
        <w:rPr>
          <w:b/>
          <w:bCs/>
        </w:rPr>
        <w:t>name</w:t>
      </w:r>
      <w:r>
        <w:t xml:space="preserve"> and </w:t>
      </w:r>
      <w:r w:rsidRPr="00431AD0">
        <w:rPr>
          <w:b/>
          <w:bCs/>
        </w:rPr>
        <w:t>data</w:t>
      </w:r>
      <w:r w:rsidR="00307CAB">
        <w:rPr>
          <w:b/>
          <w:bCs/>
        </w:rPr>
        <w:t xml:space="preserve"> </w:t>
      </w:r>
      <w:r w:rsidRPr="00431AD0">
        <w:rPr>
          <w:b/>
          <w:bCs/>
        </w:rPr>
        <w:t>type</w:t>
      </w:r>
      <w:r>
        <w:t>.</w:t>
      </w:r>
    </w:p>
    <w:p w14:paraId="142516F9" w14:textId="77777777" w:rsidR="00431AD0" w:rsidRDefault="00431AD0" w:rsidP="00431AD0">
      <w:r>
        <w:t xml:space="preserve">A variable name, also called an </w:t>
      </w:r>
      <w:r w:rsidRPr="00307CAB">
        <w:rPr>
          <w:b/>
          <w:bCs/>
        </w:rPr>
        <w:t>identifier</w:t>
      </w:r>
      <w:r>
        <w:t>, can contain letters, numbers and the underscore character (_) and must start with a letter or underscore.</w:t>
      </w:r>
    </w:p>
    <w:p w14:paraId="6DEF0155" w14:textId="77777777" w:rsidR="00431AD0" w:rsidRDefault="00431AD0" w:rsidP="00431AD0">
      <w:r>
        <w:t>Although the name of a variable can be any set of letters and numbers, the best identifier is descriptive of the data it will contain. This is very important in order to create clear, understandable and readable code!</w:t>
      </w:r>
    </w:p>
    <w:p w14:paraId="7AC3A898" w14:textId="2C562F4A" w:rsidR="00674B9E" w:rsidRDefault="00431AD0" w:rsidP="00431AD0">
      <w:pPr>
        <w:pStyle w:val="FocusLine"/>
      </w:pPr>
      <w:r>
        <w:t xml:space="preserve">For example, </w:t>
      </w:r>
      <w:r w:rsidRPr="00753542">
        <w:rPr>
          <w:b/>
          <w:bCs/>
        </w:rPr>
        <w:t>firstName</w:t>
      </w:r>
      <w:r>
        <w:t xml:space="preserve"> and </w:t>
      </w:r>
      <w:r w:rsidRPr="00753542">
        <w:rPr>
          <w:b/>
          <w:bCs/>
        </w:rPr>
        <w:t>lastName</w:t>
      </w:r>
      <w:r>
        <w:t xml:space="preserve"> are good descriptive variable names, while</w:t>
      </w:r>
      <w:r w:rsidRPr="00EC01B6">
        <w:rPr>
          <w:b/>
          <w:bCs/>
        </w:rPr>
        <w:t xml:space="preserve"> abc</w:t>
      </w:r>
      <w:r>
        <w:t xml:space="preserve"> and </w:t>
      </w:r>
      <w:r w:rsidRPr="00EC01B6">
        <w:rPr>
          <w:b/>
          <w:bCs/>
        </w:rPr>
        <w:t>xyz</w:t>
      </w:r>
      <w:r>
        <w:t xml:space="preserve"> are not.</w:t>
      </w:r>
    </w:p>
    <w:p w14:paraId="0160F078" w14:textId="6DB899D7" w:rsidR="001868C5" w:rsidRDefault="001868C5" w:rsidP="001868C5">
      <w:r>
        <w:rPr>
          <w:noProof/>
        </w:rPr>
        <w:lastRenderedPageBreak/>
        <w:drawing>
          <wp:inline distT="0" distB="0" distL="0" distR="0" wp14:anchorId="24394F9E" wp14:editId="0A2E89C5">
            <wp:extent cx="5731510" cy="29222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22270"/>
                    </a:xfrm>
                    <a:prstGeom prst="rect">
                      <a:avLst/>
                    </a:prstGeom>
                  </pic:spPr>
                </pic:pic>
              </a:graphicData>
            </a:graphic>
          </wp:inline>
        </w:drawing>
      </w:r>
    </w:p>
    <w:p w14:paraId="5DF2C058" w14:textId="44C9D7E5" w:rsidR="00ED2C84" w:rsidRDefault="00ED2C84" w:rsidP="001868C5"/>
    <w:p w14:paraId="2728D702" w14:textId="77777777" w:rsidR="005B0E38" w:rsidRPr="005B0E38" w:rsidRDefault="005B0E38" w:rsidP="005B0E38">
      <w:pPr>
        <w:rPr>
          <w:b/>
          <w:bCs/>
        </w:rPr>
      </w:pPr>
      <w:r w:rsidRPr="005B0E38">
        <w:rPr>
          <w:b/>
          <w:bCs/>
        </w:rPr>
        <w:t>Variable Types</w:t>
      </w:r>
    </w:p>
    <w:p w14:paraId="5E65AF83" w14:textId="77777777" w:rsidR="005B0E38" w:rsidRDefault="005B0E38" w:rsidP="005B0E38">
      <w:r>
        <w:t xml:space="preserve">A </w:t>
      </w:r>
      <w:r w:rsidRPr="005B0E38">
        <w:rPr>
          <w:b/>
          <w:bCs/>
        </w:rPr>
        <w:t>data type</w:t>
      </w:r>
      <w:r>
        <w:t xml:space="preserve"> defines the information that can be stored in a variable, the size of needed memory and the operations that can be performed with the variable.</w:t>
      </w:r>
    </w:p>
    <w:p w14:paraId="0E6C4390" w14:textId="7E0B23B4" w:rsidR="00ED2C84" w:rsidRDefault="005B0E38" w:rsidP="00623218">
      <w:r>
        <w:t xml:space="preserve">For example, to store an integer value (a whole number) in a variable, use the </w:t>
      </w:r>
      <w:r w:rsidRPr="005B0E38">
        <w:rPr>
          <w:b/>
          <w:bCs/>
        </w:rPr>
        <w:t>int</w:t>
      </w:r>
      <w:r>
        <w:t xml:space="preserve"> keyword:</w:t>
      </w:r>
    </w:p>
    <w:p w14:paraId="4F30762B" w14:textId="5A3BAF48" w:rsidR="001868C5" w:rsidRPr="00323A25" w:rsidRDefault="00854F9B" w:rsidP="00323A25">
      <w:pPr>
        <w:pStyle w:val="Code"/>
      </w:pPr>
      <w:r w:rsidRPr="00323A25">
        <w:t>int myAge;</w:t>
      </w:r>
    </w:p>
    <w:p w14:paraId="6533AD2A" w14:textId="77777777" w:rsidR="00341D56" w:rsidRDefault="00341D56" w:rsidP="00341D56">
      <w:r>
        <w:t xml:space="preserve">The code above declares a variable named </w:t>
      </w:r>
      <w:r w:rsidRPr="00341D56">
        <w:rPr>
          <w:b/>
          <w:bCs/>
        </w:rPr>
        <w:t>myAge</w:t>
      </w:r>
      <w:r>
        <w:t xml:space="preserve"> of type </w:t>
      </w:r>
      <w:r w:rsidRPr="00341D56">
        <w:rPr>
          <w:b/>
          <w:bCs/>
        </w:rPr>
        <w:t>integer</w:t>
      </w:r>
      <w:r>
        <w:t>.</w:t>
      </w:r>
    </w:p>
    <w:p w14:paraId="3EC0532B" w14:textId="50B0388E" w:rsidR="00854F9B" w:rsidRDefault="00341D56" w:rsidP="00341D56">
      <w:pPr>
        <w:pStyle w:val="FocusLine"/>
      </w:pPr>
      <w:r>
        <w:t xml:space="preserve">A line of code that completes an action is called a statement. Each statement in C# must end with a </w:t>
      </w:r>
      <w:r w:rsidRPr="00341D56">
        <w:rPr>
          <w:b/>
          <w:bCs/>
        </w:rPr>
        <w:t>semicolon</w:t>
      </w:r>
      <w:r>
        <w:rPr>
          <w:b/>
          <w:bCs/>
        </w:rPr>
        <w:t xml:space="preserve"> “;”</w:t>
      </w:r>
      <w:r>
        <w:t>.</w:t>
      </w:r>
    </w:p>
    <w:p w14:paraId="1376900E" w14:textId="25EF3332" w:rsidR="00341D56" w:rsidRDefault="00341D56" w:rsidP="00341D56">
      <w:r w:rsidRPr="00341D56">
        <w:t>You can assign the value of a variable when you declare it:</w:t>
      </w:r>
    </w:p>
    <w:p w14:paraId="648BC647" w14:textId="06C11868" w:rsidR="00341D56" w:rsidRDefault="0064512B" w:rsidP="00323A25">
      <w:pPr>
        <w:pStyle w:val="Code"/>
      </w:pPr>
      <w:r w:rsidRPr="0064512B">
        <w:t>int myAge = 18;</w:t>
      </w:r>
    </w:p>
    <w:p w14:paraId="38D1F8A4" w14:textId="58FCBDAA" w:rsidR="0064512B" w:rsidRDefault="0064512B" w:rsidP="0064512B">
      <w:r w:rsidRPr="0064512B">
        <w:t>or later in your code:</w:t>
      </w:r>
    </w:p>
    <w:p w14:paraId="3B70B82C" w14:textId="77777777" w:rsidR="0064512B" w:rsidRDefault="0064512B" w:rsidP="00323A25">
      <w:pPr>
        <w:pStyle w:val="Code"/>
      </w:pPr>
      <w:r>
        <w:t>int myAge;</w:t>
      </w:r>
    </w:p>
    <w:p w14:paraId="73050F7A" w14:textId="18B0CAA9" w:rsidR="0064512B" w:rsidRDefault="0064512B" w:rsidP="00323A25">
      <w:pPr>
        <w:pStyle w:val="Code"/>
      </w:pPr>
      <w:r>
        <w:t>myAge = 18;</w:t>
      </w:r>
    </w:p>
    <w:p w14:paraId="515B6E57" w14:textId="5C4C2172" w:rsidR="00072F4B" w:rsidRDefault="00072F4B" w:rsidP="00072F4B">
      <w:pPr>
        <w:pStyle w:val="FocusLine"/>
      </w:pPr>
      <w:r w:rsidRPr="00072F4B">
        <w:t>Remember that you need to declare the variable before using it.</w:t>
      </w:r>
    </w:p>
    <w:p w14:paraId="6FABFB50" w14:textId="72F5E8F0" w:rsidR="00BF5764" w:rsidRDefault="00BF5764" w:rsidP="00BF5764">
      <w:r>
        <w:rPr>
          <w:noProof/>
        </w:rPr>
        <w:lastRenderedPageBreak/>
        <w:drawing>
          <wp:inline distT="0" distB="0" distL="0" distR="0" wp14:anchorId="6A41669F" wp14:editId="3D43F40A">
            <wp:extent cx="5731510" cy="27730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73045"/>
                    </a:xfrm>
                    <a:prstGeom prst="rect">
                      <a:avLst/>
                    </a:prstGeom>
                  </pic:spPr>
                </pic:pic>
              </a:graphicData>
            </a:graphic>
          </wp:inline>
        </w:drawing>
      </w:r>
    </w:p>
    <w:p w14:paraId="5EF64010" w14:textId="7506DDA8" w:rsidR="00BF5764" w:rsidRDefault="00BF5764" w:rsidP="00BF5764"/>
    <w:p w14:paraId="1D0765F3" w14:textId="77777777" w:rsidR="00BF5764" w:rsidRPr="00572CED" w:rsidRDefault="00BF5764" w:rsidP="00BF5764">
      <w:pPr>
        <w:rPr>
          <w:b/>
          <w:bCs/>
        </w:rPr>
      </w:pPr>
      <w:r w:rsidRPr="00572CED">
        <w:rPr>
          <w:b/>
          <w:bCs/>
        </w:rPr>
        <w:t>Built-in Data Types</w:t>
      </w:r>
    </w:p>
    <w:p w14:paraId="06BFB449" w14:textId="77777777" w:rsidR="00BF5764" w:rsidRDefault="00BF5764" w:rsidP="00BF5764">
      <w:r>
        <w:t>There are a number of built-in data types in C#. The most common are:</w:t>
      </w:r>
    </w:p>
    <w:p w14:paraId="0373FAD0" w14:textId="77777777" w:rsidR="00BF5764" w:rsidRDefault="00BF5764" w:rsidP="00BF5764">
      <w:r w:rsidRPr="00572CED">
        <w:rPr>
          <w:b/>
          <w:bCs/>
        </w:rPr>
        <w:t>int</w:t>
      </w:r>
      <w:r>
        <w:t xml:space="preserve"> - integer.</w:t>
      </w:r>
    </w:p>
    <w:p w14:paraId="1369AA13" w14:textId="77777777" w:rsidR="00BF5764" w:rsidRDefault="00BF5764" w:rsidP="00BF5764">
      <w:r w:rsidRPr="00572CED">
        <w:rPr>
          <w:b/>
          <w:bCs/>
        </w:rPr>
        <w:t>float</w:t>
      </w:r>
      <w:r>
        <w:t xml:space="preserve"> - floating point number.</w:t>
      </w:r>
    </w:p>
    <w:p w14:paraId="57AE4A55" w14:textId="77777777" w:rsidR="00BF5764" w:rsidRDefault="00BF5764" w:rsidP="00BF5764">
      <w:r w:rsidRPr="00572CED">
        <w:rPr>
          <w:b/>
          <w:bCs/>
        </w:rPr>
        <w:t>double</w:t>
      </w:r>
      <w:r>
        <w:t xml:space="preserve"> - double-precision version of float.</w:t>
      </w:r>
    </w:p>
    <w:p w14:paraId="546677E5" w14:textId="77777777" w:rsidR="00BF5764" w:rsidRDefault="00BF5764" w:rsidP="00BF5764">
      <w:r w:rsidRPr="00572CED">
        <w:rPr>
          <w:b/>
          <w:bCs/>
        </w:rPr>
        <w:t>char</w:t>
      </w:r>
      <w:r>
        <w:t xml:space="preserve"> - a single character.</w:t>
      </w:r>
    </w:p>
    <w:p w14:paraId="7A125DEF" w14:textId="77777777" w:rsidR="00BF5764" w:rsidRDefault="00BF5764" w:rsidP="00BF5764">
      <w:r w:rsidRPr="00572CED">
        <w:rPr>
          <w:b/>
          <w:bCs/>
        </w:rPr>
        <w:t>bool</w:t>
      </w:r>
      <w:r>
        <w:t xml:space="preserve"> - Boolean that can have only one of two values: True or False.</w:t>
      </w:r>
    </w:p>
    <w:p w14:paraId="2DAAA08C" w14:textId="77777777" w:rsidR="00BF5764" w:rsidRDefault="00BF5764" w:rsidP="00BF5764">
      <w:r w:rsidRPr="00572CED">
        <w:rPr>
          <w:b/>
          <w:bCs/>
        </w:rPr>
        <w:t>string</w:t>
      </w:r>
      <w:r>
        <w:t xml:space="preserve"> - a sequence of characters.</w:t>
      </w:r>
    </w:p>
    <w:p w14:paraId="23726EBE" w14:textId="59949D44" w:rsidR="00BF5764" w:rsidRDefault="00BF5764" w:rsidP="00BF5764">
      <w:r>
        <w:t>The statements below use C# data types:</w:t>
      </w:r>
    </w:p>
    <w:p w14:paraId="6CE56A1F" w14:textId="77777777" w:rsidR="00C1701A" w:rsidRDefault="00C1701A" w:rsidP="00323A25">
      <w:pPr>
        <w:pStyle w:val="Code"/>
      </w:pPr>
      <w:r>
        <w:t xml:space="preserve">int </w:t>
      </w:r>
      <w:r>
        <w:rPr>
          <w:rFonts w:ascii="Cambria Math" w:hAnsi="Cambria Math" w:cs="Cambria Math"/>
        </w:rPr>
        <w:t>​</w:t>
      </w:r>
      <w:r>
        <w:t>x = 42;</w:t>
      </w:r>
    </w:p>
    <w:p w14:paraId="0256E9C7" w14:textId="711F957E" w:rsidR="00C1701A" w:rsidRDefault="00C1701A" w:rsidP="00323A25">
      <w:pPr>
        <w:pStyle w:val="Code"/>
      </w:pPr>
      <w:r>
        <w:t xml:space="preserve">double </w:t>
      </w:r>
      <w:r>
        <w:rPr>
          <w:rFonts w:ascii="Cambria Math" w:hAnsi="Cambria Math" w:cs="Cambria Math"/>
        </w:rPr>
        <w:t>​</w:t>
      </w:r>
      <w:r>
        <w:t>p</w:t>
      </w:r>
      <w:r w:rsidR="00F86D5F">
        <w:t>i</w:t>
      </w:r>
      <w:r>
        <w:t xml:space="preserve"> = 3.14</w:t>
      </w:r>
      <w:r w:rsidR="00F86D5F">
        <w:t>;</w:t>
      </w:r>
    </w:p>
    <w:p w14:paraId="7B9C0328" w14:textId="4CF5EF95" w:rsidR="00C1701A" w:rsidRDefault="00C1701A" w:rsidP="00323A25">
      <w:pPr>
        <w:pStyle w:val="Code"/>
      </w:pPr>
      <w:r>
        <w:t>char y = 'Z</w:t>
      </w:r>
      <w:r w:rsidR="0085148B">
        <w:t>’</w:t>
      </w:r>
      <w:r w:rsidR="00F86D5F">
        <w:t>;</w:t>
      </w:r>
    </w:p>
    <w:p w14:paraId="3C44B5F0" w14:textId="5E0A2FED" w:rsidR="00C1701A" w:rsidRDefault="00C1701A" w:rsidP="00323A25">
      <w:pPr>
        <w:pStyle w:val="Code"/>
      </w:pPr>
      <w:r>
        <w:t xml:space="preserve">bool </w:t>
      </w:r>
      <w:r>
        <w:rPr>
          <w:rFonts w:ascii="Cambria Math" w:hAnsi="Cambria Math" w:cs="Cambria Math"/>
        </w:rPr>
        <w:t>​</w:t>
      </w:r>
      <w:r>
        <w:t>isOnline = tru</w:t>
      </w:r>
      <w:r w:rsidR="00F86D5F">
        <w:t>e</w:t>
      </w:r>
      <w:r>
        <w:t>;</w:t>
      </w:r>
    </w:p>
    <w:p w14:paraId="33048776" w14:textId="4CFFF92B" w:rsidR="00C1701A" w:rsidRDefault="00C1701A" w:rsidP="00323A25">
      <w:pPr>
        <w:pStyle w:val="Code"/>
      </w:pPr>
      <w:r>
        <w:t xml:space="preserve">string </w:t>
      </w:r>
      <w:r>
        <w:rPr>
          <w:rFonts w:ascii="Cambria Math" w:hAnsi="Cambria Math" w:cs="Cambria Math"/>
        </w:rPr>
        <w:t>​</w:t>
      </w:r>
      <w:r>
        <w:t>firstName = "Dav</w:t>
      </w:r>
      <w:r w:rsidR="00F86D5F">
        <w:t>id”;</w:t>
      </w:r>
    </w:p>
    <w:p w14:paraId="75EBB27A" w14:textId="77777777" w:rsidR="00792B73" w:rsidRDefault="00792B73" w:rsidP="00792B73">
      <w:pPr>
        <w:pStyle w:val="FocusLine"/>
      </w:pPr>
      <w:r>
        <w:t xml:space="preserve">Note that </w:t>
      </w:r>
      <w:r w:rsidRPr="00792B73">
        <w:rPr>
          <w:b/>
          <w:bCs/>
        </w:rPr>
        <w:t>char</w:t>
      </w:r>
      <w:r>
        <w:t xml:space="preserve"> values are assigned using single quotes and </w:t>
      </w:r>
      <w:r w:rsidRPr="00792B73">
        <w:rPr>
          <w:b/>
          <w:bCs/>
        </w:rPr>
        <w:t>string</w:t>
      </w:r>
      <w:r>
        <w:t xml:space="preserve"> values require double quotes.</w:t>
      </w:r>
    </w:p>
    <w:p w14:paraId="150E39FB" w14:textId="4F90CF5C" w:rsidR="00792B73" w:rsidRDefault="00792B73" w:rsidP="00792B73">
      <w:pPr>
        <w:pStyle w:val="FocusLine"/>
      </w:pPr>
      <w:r>
        <w:t>You will learn how to perform different operations with variables in the upcoming lessons!</w:t>
      </w:r>
    </w:p>
    <w:p w14:paraId="016FE806" w14:textId="7E35A6FC" w:rsidR="00106455" w:rsidRDefault="00D2125A" w:rsidP="00106455">
      <w:r>
        <w:rPr>
          <w:noProof/>
        </w:rPr>
        <w:lastRenderedPageBreak/>
        <w:drawing>
          <wp:inline distT="0" distB="0" distL="0" distR="0" wp14:anchorId="40D22B3B" wp14:editId="7259E867">
            <wp:extent cx="5731510" cy="34956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95675"/>
                    </a:xfrm>
                    <a:prstGeom prst="rect">
                      <a:avLst/>
                    </a:prstGeom>
                  </pic:spPr>
                </pic:pic>
              </a:graphicData>
            </a:graphic>
          </wp:inline>
        </w:drawing>
      </w:r>
    </w:p>
    <w:p w14:paraId="6B53FD37" w14:textId="102627EF" w:rsidR="00D2125A" w:rsidRDefault="00D2125A" w:rsidP="00106455"/>
    <w:p w14:paraId="22D6C688" w14:textId="0FB15D28" w:rsidR="00D2125A" w:rsidRDefault="00D2125A" w:rsidP="00D2125A">
      <w:pPr>
        <w:pStyle w:val="Heading2"/>
        <w:numPr>
          <w:ilvl w:val="1"/>
          <w:numId w:val="5"/>
        </w:numPr>
      </w:pPr>
      <w:r w:rsidRPr="00D2125A">
        <w:t>Your First C# Program</w:t>
      </w:r>
    </w:p>
    <w:p w14:paraId="2C203C46" w14:textId="77777777" w:rsidR="00D2125A" w:rsidRPr="00D2125A" w:rsidRDefault="00D2125A" w:rsidP="00D2125A">
      <w:pPr>
        <w:rPr>
          <w:b/>
          <w:bCs/>
        </w:rPr>
      </w:pPr>
      <w:r w:rsidRPr="00D2125A">
        <w:rPr>
          <w:b/>
          <w:bCs/>
        </w:rPr>
        <w:t>Your First C# Program</w:t>
      </w:r>
    </w:p>
    <w:p w14:paraId="16C2C432" w14:textId="77777777" w:rsidR="00D2125A" w:rsidRDefault="00D2125A" w:rsidP="00D2125A">
      <w:r>
        <w:t xml:space="preserve">You can run, save, and share your C# codes on our </w:t>
      </w:r>
      <w:r w:rsidRPr="00D2125A">
        <w:rPr>
          <w:b/>
          <w:bCs/>
        </w:rPr>
        <w:t>Code Playground</w:t>
      </w:r>
      <w:r>
        <w:t>, without installing any additional software.</w:t>
      </w:r>
    </w:p>
    <w:p w14:paraId="48ED6CC2" w14:textId="77777777" w:rsidR="00D2125A" w:rsidRDefault="00D2125A" w:rsidP="00D2125A">
      <w:pPr>
        <w:pStyle w:val="FocusLine"/>
      </w:pPr>
      <w:r>
        <w:t>Reference this lesson if you need to install the software on your computer.</w:t>
      </w:r>
    </w:p>
    <w:p w14:paraId="577229F7" w14:textId="77777777" w:rsidR="00D2125A" w:rsidRDefault="00D2125A" w:rsidP="00D2125A">
      <w:r>
        <w:t>To create a C# program, you need to install an integrated development environment (IDE) with coding and debugging tools.</w:t>
      </w:r>
    </w:p>
    <w:p w14:paraId="51C0BA40" w14:textId="77777777" w:rsidR="00D2125A" w:rsidRDefault="00D2125A" w:rsidP="00D2125A">
      <w:r>
        <w:t xml:space="preserve">We will be using </w:t>
      </w:r>
      <w:r w:rsidRPr="00B3398C">
        <w:rPr>
          <w:b/>
          <w:bCs/>
        </w:rPr>
        <w:t>Visual Studio Community Edition</w:t>
      </w:r>
      <w:r>
        <w:t>, which is available to download for free.</w:t>
      </w:r>
    </w:p>
    <w:p w14:paraId="69B61B10" w14:textId="77777777" w:rsidR="00D2125A" w:rsidRDefault="00D2125A" w:rsidP="00D2125A">
      <w:r>
        <w:t>After installing it, choose the default configuration.</w:t>
      </w:r>
    </w:p>
    <w:p w14:paraId="224F8B45" w14:textId="737F2C2A" w:rsidR="00D2125A" w:rsidRDefault="00D2125A" w:rsidP="00D2125A">
      <w:r>
        <w:t xml:space="preserve">Next, click </w:t>
      </w:r>
      <w:r w:rsidRPr="00B3398C">
        <w:rPr>
          <w:b/>
          <w:bCs/>
        </w:rPr>
        <w:t>File-&gt;New-&gt;Project</w:t>
      </w:r>
      <w:r>
        <w:t xml:space="preserve"> and then choose </w:t>
      </w:r>
      <w:r w:rsidRPr="00B3398C">
        <w:rPr>
          <w:b/>
          <w:bCs/>
        </w:rPr>
        <w:t>Console Application</w:t>
      </w:r>
      <w:r>
        <w:t xml:space="preserve"> as shown below:</w:t>
      </w:r>
    </w:p>
    <w:p w14:paraId="70CE4AC1" w14:textId="57CED98B" w:rsidR="007E725F" w:rsidRDefault="007E725F" w:rsidP="00D2125A">
      <w:r>
        <w:rPr>
          <w:noProof/>
        </w:rPr>
        <w:lastRenderedPageBreak/>
        <w:drawing>
          <wp:inline distT="0" distB="0" distL="0" distR="0" wp14:anchorId="302F9AC8" wp14:editId="504A91F9">
            <wp:extent cx="5731510" cy="30403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40380"/>
                    </a:xfrm>
                    <a:prstGeom prst="rect">
                      <a:avLst/>
                    </a:prstGeom>
                  </pic:spPr>
                </pic:pic>
              </a:graphicData>
            </a:graphic>
          </wp:inline>
        </w:drawing>
      </w:r>
    </w:p>
    <w:p w14:paraId="357C8C67" w14:textId="423554E4" w:rsidR="007E725F" w:rsidRDefault="007E725F" w:rsidP="00D2125A">
      <w:r w:rsidRPr="007E725F">
        <w:t>Enter a name for your Project and click OK.</w:t>
      </w:r>
    </w:p>
    <w:p w14:paraId="130684EC" w14:textId="1F10FEC3" w:rsidR="007E725F" w:rsidRDefault="007E725F" w:rsidP="007E725F">
      <w:pPr>
        <w:pStyle w:val="FocusLine"/>
      </w:pPr>
      <w:r w:rsidRPr="007E725F">
        <w:rPr>
          <w:b/>
          <w:bCs/>
        </w:rPr>
        <w:t>Console application</w:t>
      </w:r>
      <w:r w:rsidRPr="007E725F">
        <w:t xml:space="preserve"> uses a text-only interface. We chose this type of application to focus on learning the fundamentals of C#.</w:t>
      </w:r>
    </w:p>
    <w:p w14:paraId="6A0A3BE7" w14:textId="5ED121CF" w:rsidR="008F1D35" w:rsidRDefault="009F602C" w:rsidP="008F1D35">
      <w:r>
        <w:rPr>
          <w:noProof/>
        </w:rPr>
        <w:drawing>
          <wp:inline distT="0" distB="0" distL="0" distR="0" wp14:anchorId="180AEB2D" wp14:editId="428894A0">
            <wp:extent cx="5731510" cy="399605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996055"/>
                    </a:xfrm>
                    <a:prstGeom prst="rect">
                      <a:avLst/>
                    </a:prstGeom>
                  </pic:spPr>
                </pic:pic>
              </a:graphicData>
            </a:graphic>
          </wp:inline>
        </w:drawing>
      </w:r>
    </w:p>
    <w:p w14:paraId="6FAD0F32" w14:textId="5D2CD44B" w:rsidR="00AA5E9E" w:rsidRDefault="00AA5E9E" w:rsidP="008F1D35"/>
    <w:p w14:paraId="1BD92714" w14:textId="2E00688E" w:rsidR="00AA5E9E" w:rsidRDefault="00C23C05" w:rsidP="008F1D35">
      <w:r w:rsidRPr="00C23C05">
        <w:t>Visual Studio will automatically generate some code for your project:</w:t>
      </w:r>
    </w:p>
    <w:p w14:paraId="6A5EF892" w14:textId="77777777" w:rsidR="00C23C05" w:rsidRDefault="00C23C05" w:rsidP="00323A25">
      <w:pPr>
        <w:pStyle w:val="Code"/>
      </w:pPr>
      <w:r>
        <w:t>using System;</w:t>
      </w:r>
    </w:p>
    <w:p w14:paraId="5872D9C5" w14:textId="77777777" w:rsidR="00C23C05" w:rsidRDefault="00C23C05" w:rsidP="00323A25">
      <w:pPr>
        <w:pStyle w:val="Code"/>
      </w:pPr>
      <w:r>
        <w:lastRenderedPageBreak/>
        <w:t>using System.Collections.Generic;</w:t>
      </w:r>
    </w:p>
    <w:p w14:paraId="49194783" w14:textId="77777777" w:rsidR="00C23C05" w:rsidRDefault="00C23C05" w:rsidP="00323A25">
      <w:pPr>
        <w:pStyle w:val="Code"/>
      </w:pPr>
      <w:r>
        <w:t>using System.Linq;</w:t>
      </w:r>
    </w:p>
    <w:p w14:paraId="69D94A79" w14:textId="77777777" w:rsidR="00C23C05" w:rsidRDefault="00C23C05" w:rsidP="00323A25">
      <w:pPr>
        <w:pStyle w:val="Code"/>
      </w:pPr>
      <w:r>
        <w:t>using System.Text;</w:t>
      </w:r>
    </w:p>
    <w:p w14:paraId="500AF4A6" w14:textId="77777777" w:rsidR="00C23C05" w:rsidRDefault="00C23C05" w:rsidP="00323A25">
      <w:pPr>
        <w:pStyle w:val="Code"/>
      </w:pPr>
      <w:r>
        <w:t>using System.Threading.Tasks;</w:t>
      </w:r>
    </w:p>
    <w:p w14:paraId="4F586556" w14:textId="77777777" w:rsidR="00C23C05" w:rsidRDefault="00C23C05" w:rsidP="00323A25">
      <w:pPr>
        <w:pStyle w:val="Code"/>
      </w:pPr>
      <w:r>
        <w:t xml:space="preserve"> </w:t>
      </w:r>
    </w:p>
    <w:p w14:paraId="0D3476B4" w14:textId="77777777" w:rsidR="00C23C05" w:rsidRDefault="00C23C05" w:rsidP="00323A25">
      <w:pPr>
        <w:pStyle w:val="Code"/>
      </w:pPr>
      <w:r>
        <w:t>namespace SoloLearn</w:t>
      </w:r>
    </w:p>
    <w:p w14:paraId="30BA7E6E" w14:textId="77777777" w:rsidR="00C23C05" w:rsidRDefault="00C23C05" w:rsidP="00323A25">
      <w:pPr>
        <w:pStyle w:val="Code"/>
      </w:pPr>
      <w:r>
        <w:t>{</w:t>
      </w:r>
    </w:p>
    <w:p w14:paraId="7D910DC9" w14:textId="77777777" w:rsidR="00C23C05" w:rsidRDefault="00C23C05" w:rsidP="00323A25">
      <w:pPr>
        <w:pStyle w:val="Code"/>
      </w:pPr>
      <w:r>
        <w:t xml:space="preserve">   class Program</w:t>
      </w:r>
    </w:p>
    <w:p w14:paraId="40CAD154" w14:textId="77777777" w:rsidR="00C23C05" w:rsidRDefault="00C23C05" w:rsidP="00323A25">
      <w:pPr>
        <w:pStyle w:val="Code"/>
      </w:pPr>
      <w:r>
        <w:t xml:space="preserve">   {</w:t>
      </w:r>
    </w:p>
    <w:p w14:paraId="3FCD605A" w14:textId="77777777" w:rsidR="00C23C05" w:rsidRDefault="00C23C05" w:rsidP="00323A25">
      <w:pPr>
        <w:pStyle w:val="Code"/>
      </w:pPr>
      <w:r>
        <w:t xml:space="preserve">      static void Main(string[] args)</w:t>
      </w:r>
    </w:p>
    <w:p w14:paraId="44F6388F" w14:textId="77777777" w:rsidR="00C23C05" w:rsidRDefault="00C23C05" w:rsidP="00323A25">
      <w:pPr>
        <w:pStyle w:val="Code"/>
      </w:pPr>
      <w:r>
        <w:t xml:space="preserve">      {</w:t>
      </w:r>
    </w:p>
    <w:p w14:paraId="34E493F3" w14:textId="77777777" w:rsidR="00C23C05" w:rsidRDefault="00C23C05" w:rsidP="00323A25">
      <w:pPr>
        <w:pStyle w:val="Code"/>
      </w:pPr>
      <w:r>
        <w:t xml:space="preserve">      }</w:t>
      </w:r>
    </w:p>
    <w:p w14:paraId="400CAE7D" w14:textId="77777777" w:rsidR="00C23C05" w:rsidRDefault="00C23C05" w:rsidP="00323A25">
      <w:pPr>
        <w:pStyle w:val="Code"/>
      </w:pPr>
      <w:r>
        <w:t xml:space="preserve">   }</w:t>
      </w:r>
    </w:p>
    <w:p w14:paraId="60B7E800" w14:textId="1DDEAA83" w:rsidR="00C23C05" w:rsidRDefault="00C23C05" w:rsidP="00323A25">
      <w:pPr>
        <w:pStyle w:val="Code"/>
      </w:pPr>
      <w:r>
        <w:t>}</w:t>
      </w:r>
    </w:p>
    <w:p w14:paraId="25D93458" w14:textId="77777777" w:rsidR="00C23C05" w:rsidRDefault="00C23C05" w:rsidP="00C23C05">
      <w:r>
        <w:t>You will learn what each of the statements does in the upcoming lessons.</w:t>
      </w:r>
    </w:p>
    <w:p w14:paraId="02401C51" w14:textId="2D9A8A41" w:rsidR="00C23C05" w:rsidRDefault="00C23C05" w:rsidP="00C23C05">
      <w:r>
        <w:t xml:space="preserve">For now, remember that every C# console application must contain a </w:t>
      </w:r>
      <w:r w:rsidRPr="00C23C05">
        <w:rPr>
          <w:b/>
          <w:bCs/>
        </w:rPr>
        <w:t>method (a function) named Main</w:t>
      </w:r>
      <w:r>
        <w:t>. Main is the starting point of every application, i.e. the point where our program starts execution from.</w:t>
      </w:r>
    </w:p>
    <w:p w14:paraId="1CB6B5B5" w14:textId="44A43BA3" w:rsidR="00C23C05" w:rsidRDefault="00C23C05" w:rsidP="00C23C05">
      <w:pPr>
        <w:pStyle w:val="FocusLine"/>
      </w:pPr>
      <w:r w:rsidRPr="00C23C05">
        <w:t>We will learn about classes, methods, arguments, and namespaces in the upcoming lessons.</w:t>
      </w:r>
    </w:p>
    <w:p w14:paraId="6B90A75E" w14:textId="70164802" w:rsidR="00212258" w:rsidRDefault="00212258" w:rsidP="00212258">
      <w:r>
        <w:rPr>
          <w:noProof/>
        </w:rPr>
        <w:drawing>
          <wp:inline distT="0" distB="0" distL="0" distR="0" wp14:anchorId="1F86E6F9" wp14:editId="071FF568">
            <wp:extent cx="5731510" cy="29343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34335"/>
                    </a:xfrm>
                    <a:prstGeom prst="rect">
                      <a:avLst/>
                    </a:prstGeom>
                  </pic:spPr>
                </pic:pic>
              </a:graphicData>
            </a:graphic>
          </wp:inline>
        </w:drawing>
      </w:r>
    </w:p>
    <w:p w14:paraId="21D55B88" w14:textId="3F6754EA" w:rsidR="00212258" w:rsidRDefault="00212258" w:rsidP="00212258"/>
    <w:p w14:paraId="7A31640E" w14:textId="7DE23C82" w:rsidR="00212258" w:rsidRDefault="0045481C" w:rsidP="00212258">
      <w:r w:rsidRPr="0045481C">
        <w:t xml:space="preserve">To run your program, press </w:t>
      </w:r>
      <w:r w:rsidRPr="0045481C">
        <w:rPr>
          <w:b/>
          <w:bCs/>
        </w:rPr>
        <w:t>Ctrl+F5</w:t>
      </w:r>
      <w:r w:rsidRPr="0045481C">
        <w:t>. You will see the following screen:</w:t>
      </w:r>
    </w:p>
    <w:p w14:paraId="6B38475A" w14:textId="3D61C5F4" w:rsidR="0045481C" w:rsidRDefault="0045481C" w:rsidP="00212258">
      <w:r>
        <w:rPr>
          <w:noProof/>
        </w:rPr>
        <w:lastRenderedPageBreak/>
        <w:drawing>
          <wp:inline distT="0" distB="0" distL="0" distR="0" wp14:anchorId="63FCA41C" wp14:editId="67A68DC8">
            <wp:extent cx="5731510" cy="38373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837305"/>
                    </a:xfrm>
                    <a:prstGeom prst="rect">
                      <a:avLst/>
                    </a:prstGeom>
                  </pic:spPr>
                </pic:pic>
              </a:graphicData>
            </a:graphic>
          </wp:inline>
        </w:drawing>
      </w:r>
    </w:p>
    <w:p w14:paraId="6AF3EA8B" w14:textId="2A9DEAEC" w:rsidR="00C9056C" w:rsidRDefault="00C9056C" w:rsidP="00212258">
      <w:r w:rsidRPr="00C9056C">
        <w:t xml:space="preserve">This is a console window. As we did not have any statements in our </w:t>
      </w:r>
      <w:r w:rsidRPr="00C9056C">
        <w:rPr>
          <w:b/>
          <w:bCs/>
        </w:rPr>
        <w:t>Main</w:t>
      </w:r>
      <w:r w:rsidRPr="00C9056C">
        <w:t xml:space="preserve"> method, the program just produces a general message. Pressing any key will close the console.</w:t>
      </w:r>
    </w:p>
    <w:p w14:paraId="074A3681" w14:textId="39E462FB" w:rsidR="00C54B98" w:rsidRDefault="00C54B98" w:rsidP="009A639D">
      <w:pPr>
        <w:pStyle w:val="FocusLine"/>
      </w:pPr>
      <w:r w:rsidRPr="00C54B98">
        <w:t>Congratulations, you just created your first C# program.</w:t>
      </w:r>
    </w:p>
    <w:p w14:paraId="09B60975" w14:textId="411AE588" w:rsidR="009A639D" w:rsidRDefault="009A639D" w:rsidP="009A639D">
      <w:r>
        <w:rPr>
          <w:noProof/>
        </w:rPr>
        <w:drawing>
          <wp:inline distT="0" distB="0" distL="0" distR="0" wp14:anchorId="18C6DAAE" wp14:editId="5C3D921A">
            <wp:extent cx="5731510" cy="326136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61360"/>
                    </a:xfrm>
                    <a:prstGeom prst="rect">
                      <a:avLst/>
                    </a:prstGeom>
                  </pic:spPr>
                </pic:pic>
              </a:graphicData>
            </a:graphic>
          </wp:inline>
        </w:drawing>
      </w:r>
    </w:p>
    <w:p w14:paraId="3FE47670" w14:textId="46307151" w:rsidR="009A639D" w:rsidRDefault="009A639D" w:rsidP="009A639D"/>
    <w:p w14:paraId="4B77FAAE" w14:textId="688C1363" w:rsidR="009A639D" w:rsidRDefault="00635A97" w:rsidP="00635A97">
      <w:pPr>
        <w:pStyle w:val="Heading2"/>
        <w:numPr>
          <w:ilvl w:val="1"/>
          <w:numId w:val="5"/>
        </w:numPr>
      </w:pPr>
      <w:r w:rsidRPr="00635A97">
        <w:lastRenderedPageBreak/>
        <w:t>Printing Text</w:t>
      </w:r>
    </w:p>
    <w:p w14:paraId="1930C358" w14:textId="77777777" w:rsidR="00DF2940" w:rsidRPr="00DF2940" w:rsidRDefault="00DF2940" w:rsidP="00DF2940">
      <w:pPr>
        <w:rPr>
          <w:b/>
          <w:bCs/>
        </w:rPr>
      </w:pPr>
      <w:r w:rsidRPr="00DF2940">
        <w:rPr>
          <w:b/>
          <w:bCs/>
        </w:rPr>
        <w:t>Displaying Output</w:t>
      </w:r>
    </w:p>
    <w:p w14:paraId="0745CD9A" w14:textId="77777777" w:rsidR="00DF2940" w:rsidRDefault="00DF2940" w:rsidP="00DF2940">
      <w:r>
        <w:t xml:space="preserve">Most applications require some </w:t>
      </w:r>
      <w:r w:rsidRPr="00DF2940">
        <w:rPr>
          <w:b/>
          <w:bCs/>
        </w:rPr>
        <w:t xml:space="preserve">input </w:t>
      </w:r>
      <w:r>
        <w:t xml:space="preserve">from the user and give </w:t>
      </w:r>
      <w:r w:rsidRPr="00DF2940">
        <w:rPr>
          <w:b/>
          <w:bCs/>
        </w:rPr>
        <w:t>output</w:t>
      </w:r>
      <w:r>
        <w:t xml:space="preserve"> as a result.</w:t>
      </w:r>
    </w:p>
    <w:p w14:paraId="1BED4272" w14:textId="77777777" w:rsidR="00DF2940" w:rsidRDefault="00DF2940" w:rsidP="00DF2940">
      <w:r>
        <w:t xml:space="preserve">To display text to the console window you use the </w:t>
      </w:r>
      <w:r w:rsidRPr="00DF2940">
        <w:rPr>
          <w:b/>
          <w:bCs/>
        </w:rPr>
        <w:t>Console.Write</w:t>
      </w:r>
      <w:r>
        <w:t xml:space="preserve"> or </w:t>
      </w:r>
      <w:r w:rsidRPr="00DF2940">
        <w:rPr>
          <w:b/>
          <w:bCs/>
        </w:rPr>
        <w:t>Console.WriteLine</w:t>
      </w:r>
      <w:r>
        <w:t xml:space="preserve"> methods. The difference between these two is that </w:t>
      </w:r>
      <w:r w:rsidRPr="00DF2940">
        <w:rPr>
          <w:b/>
          <w:bCs/>
        </w:rPr>
        <w:t>Console.WriteLine</w:t>
      </w:r>
      <w:r>
        <w:t xml:space="preserve"> is followed by a line terminator, which moves the cursor to the next line after the text output.</w:t>
      </w:r>
    </w:p>
    <w:p w14:paraId="60D0BDC4" w14:textId="39AD08B8" w:rsidR="00635A97" w:rsidRDefault="00DF2940" w:rsidP="00DF2940">
      <w:r>
        <w:t>The program below will display Hello World! to the console window:</w:t>
      </w:r>
    </w:p>
    <w:p w14:paraId="7C5B7028" w14:textId="77777777" w:rsidR="00DF2940" w:rsidRDefault="00DF2940" w:rsidP="00DF2940">
      <w:pPr>
        <w:pStyle w:val="Code"/>
      </w:pPr>
      <w:r>
        <w:t>using System;</w:t>
      </w:r>
    </w:p>
    <w:p w14:paraId="5AEAA67D" w14:textId="77777777" w:rsidR="00DF2940" w:rsidRDefault="00DF2940" w:rsidP="00DF2940">
      <w:pPr>
        <w:pStyle w:val="Code"/>
      </w:pPr>
      <w:r>
        <w:t>using System.Collections.Generic;</w:t>
      </w:r>
    </w:p>
    <w:p w14:paraId="77020244" w14:textId="77777777" w:rsidR="00DF2940" w:rsidRDefault="00DF2940" w:rsidP="00DF2940">
      <w:pPr>
        <w:pStyle w:val="Code"/>
      </w:pPr>
      <w:r>
        <w:t>using System.Linq;</w:t>
      </w:r>
    </w:p>
    <w:p w14:paraId="231DEA62" w14:textId="77777777" w:rsidR="00DF2940" w:rsidRDefault="00DF2940" w:rsidP="00DF2940">
      <w:pPr>
        <w:pStyle w:val="Code"/>
      </w:pPr>
      <w:r>
        <w:t>using System.Text;</w:t>
      </w:r>
    </w:p>
    <w:p w14:paraId="4DB578DC" w14:textId="77777777" w:rsidR="00DF2940" w:rsidRDefault="00DF2940" w:rsidP="00DF2940">
      <w:pPr>
        <w:pStyle w:val="Code"/>
      </w:pPr>
      <w:r>
        <w:t>using System.Threading.Tasks;</w:t>
      </w:r>
    </w:p>
    <w:p w14:paraId="45EA5FCC" w14:textId="77777777" w:rsidR="00DF2940" w:rsidRDefault="00DF2940" w:rsidP="00DF2940">
      <w:pPr>
        <w:pStyle w:val="Code"/>
      </w:pPr>
    </w:p>
    <w:p w14:paraId="4B69E0B6" w14:textId="77777777" w:rsidR="00DF2940" w:rsidRDefault="00DF2940" w:rsidP="00DF2940">
      <w:pPr>
        <w:pStyle w:val="Code"/>
      </w:pPr>
      <w:r>
        <w:t>namespace SoloLearn</w:t>
      </w:r>
    </w:p>
    <w:p w14:paraId="37DE8A86" w14:textId="77777777" w:rsidR="00DF2940" w:rsidRDefault="00DF2940" w:rsidP="00DF2940">
      <w:pPr>
        <w:pStyle w:val="Code"/>
      </w:pPr>
      <w:r>
        <w:t>{</w:t>
      </w:r>
    </w:p>
    <w:p w14:paraId="6F74F970" w14:textId="77777777" w:rsidR="00DF2940" w:rsidRDefault="00DF2940" w:rsidP="00DF2940">
      <w:pPr>
        <w:pStyle w:val="Code"/>
      </w:pPr>
      <w:r>
        <w:t xml:space="preserve">    class Program</w:t>
      </w:r>
    </w:p>
    <w:p w14:paraId="759237D1" w14:textId="77777777" w:rsidR="00DF2940" w:rsidRDefault="00DF2940" w:rsidP="00DF2940">
      <w:pPr>
        <w:pStyle w:val="Code"/>
      </w:pPr>
      <w:r>
        <w:t xml:space="preserve">    {</w:t>
      </w:r>
    </w:p>
    <w:p w14:paraId="05745021" w14:textId="77777777" w:rsidR="00DF2940" w:rsidRDefault="00DF2940" w:rsidP="00DF2940">
      <w:pPr>
        <w:pStyle w:val="Code"/>
      </w:pPr>
      <w:r>
        <w:t xml:space="preserve">        static void Main(string[] args)</w:t>
      </w:r>
    </w:p>
    <w:p w14:paraId="5A32B790" w14:textId="77777777" w:rsidR="00DF2940" w:rsidRDefault="00DF2940" w:rsidP="00DF2940">
      <w:pPr>
        <w:pStyle w:val="Code"/>
      </w:pPr>
      <w:r>
        <w:t xml:space="preserve">        {</w:t>
      </w:r>
    </w:p>
    <w:p w14:paraId="66B8E447" w14:textId="77777777" w:rsidR="00DF2940" w:rsidRDefault="00DF2940" w:rsidP="00DF2940">
      <w:pPr>
        <w:pStyle w:val="Code"/>
      </w:pPr>
      <w:r>
        <w:t xml:space="preserve">            Console.WriteLine("Hello World!");</w:t>
      </w:r>
    </w:p>
    <w:p w14:paraId="5E1A773F" w14:textId="77777777" w:rsidR="00DF2940" w:rsidRDefault="00DF2940" w:rsidP="00DF2940">
      <w:pPr>
        <w:pStyle w:val="Code"/>
      </w:pPr>
      <w:r>
        <w:t xml:space="preserve">        }</w:t>
      </w:r>
    </w:p>
    <w:p w14:paraId="385D849A" w14:textId="77777777" w:rsidR="00DF2940" w:rsidRDefault="00DF2940" w:rsidP="00DF2940">
      <w:pPr>
        <w:pStyle w:val="Code"/>
      </w:pPr>
      <w:r>
        <w:t xml:space="preserve">    }</w:t>
      </w:r>
    </w:p>
    <w:p w14:paraId="3E34532F" w14:textId="24431380" w:rsidR="00DF2940" w:rsidRDefault="00DF2940" w:rsidP="00DF2940">
      <w:pPr>
        <w:pStyle w:val="Code"/>
      </w:pPr>
      <w:r>
        <w:t>}</w:t>
      </w:r>
    </w:p>
    <w:p w14:paraId="3C4FD471" w14:textId="71FA33B2" w:rsidR="001803BC" w:rsidRDefault="001803BC" w:rsidP="001803BC">
      <w:pPr>
        <w:pStyle w:val="FocusLine"/>
      </w:pPr>
      <w:r w:rsidRPr="001803BC">
        <w:t xml:space="preserve">Note the </w:t>
      </w:r>
      <w:r w:rsidRPr="001803BC">
        <w:rPr>
          <w:b/>
          <w:bCs/>
        </w:rPr>
        <w:t>parentheses</w:t>
      </w:r>
      <w:r w:rsidRPr="001803BC">
        <w:t xml:space="preserve"> after the </w:t>
      </w:r>
      <w:r w:rsidRPr="001803BC">
        <w:rPr>
          <w:b/>
          <w:bCs/>
        </w:rPr>
        <w:t>WriteLine</w:t>
      </w:r>
      <w:r w:rsidRPr="001803BC">
        <w:t xml:space="preserve"> method. This is the way to pass data, or arguments, to methods. In our case </w:t>
      </w:r>
      <w:r w:rsidRPr="001803BC">
        <w:rPr>
          <w:b/>
          <w:bCs/>
        </w:rPr>
        <w:t>WriteLine</w:t>
      </w:r>
      <w:r w:rsidRPr="001803BC">
        <w:t xml:space="preserve"> is the method and we pass "Hello World!" to it as an argument. String arguments must be enclosed in quotation marks.</w:t>
      </w:r>
    </w:p>
    <w:p w14:paraId="269E31D8" w14:textId="65A588CE" w:rsidR="001803BC" w:rsidRDefault="001803BC" w:rsidP="001803BC">
      <w:r>
        <w:rPr>
          <w:noProof/>
        </w:rPr>
        <w:drawing>
          <wp:inline distT="0" distB="0" distL="0" distR="0" wp14:anchorId="3A27E7BA" wp14:editId="15F15062">
            <wp:extent cx="5731510" cy="208534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085340"/>
                    </a:xfrm>
                    <a:prstGeom prst="rect">
                      <a:avLst/>
                    </a:prstGeom>
                  </pic:spPr>
                </pic:pic>
              </a:graphicData>
            </a:graphic>
          </wp:inline>
        </w:drawing>
      </w:r>
    </w:p>
    <w:p w14:paraId="1A7E3270" w14:textId="477FB921" w:rsidR="001803BC" w:rsidRDefault="001803BC" w:rsidP="001803BC"/>
    <w:p w14:paraId="09EE05ED" w14:textId="272E4FA1" w:rsidR="001803BC" w:rsidRDefault="00824BEA" w:rsidP="001803BC">
      <w:r w:rsidRPr="00824BEA">
        <w:lastRenderedPageBreak/>
        <w:t>We can display variable values to the console window:</w:t>
      </w:r>
    </w:p>
    <w:p w14:paraId="29047B56" w14:textId="77777777" w:rsidR="00EB2F12" w:rsidRDefault="00EB2F12" w:rsidP="00EB2F12">
      <w:pPr>
        <w:pStyle w:val="Code"/>
      </w:pPr>
      <w:r>
        <w:t>int x = 89;</w:t>
      </w:r>
    </w:p>
    <w:p w14:paraId="36B19AE5" w14:textId="79CB3A2F" w:rsidR="00824BEA" w:rsidRDefault="00EB2F12" w:rsidP="00EB2F12">
      <w:pPr>
        <w:pStyle w:val="Code"/>
      </w:pPr>
      <w:r>
        <w:t>Console.WriteLine(x);//89</w:t>
      </w:r>
    </w:p>
    <w:p w14:paraId="048405E7" w14:textId="56290CEE" w:rsidR="00EB2F12" w:rsidRDefault="00EB2F12" w:rsidP="00EB2F12">
      <w:r w:rsidRPr="00EB2F12">
        <w:t xml:space="preserve">To display a </w:t>
      </w:r>
      <w:r w:rsidRPr="00EB2F12">
        <w:rPr>
          <w:b/>
          <w:bCs/>
        </w:rPr>
        <w:t>formatted string</w:t>
      </w:r>
      <w:r w:rsidRPr="00EB2F12">
        <w:t>, use the following syntax:</w:t>
      </w:r>
    </w:p>
    <w:p w14:paraId="46137BFD" w14:textId="77777777" w:rsidR="00BD3ABB" w:rsidRDefault="00BD3ABB" w:rsidP="00BD3ABB">
      <w:pPr>
        <w:pStyle w:val="Code"/>
      </w:pPr>
      <w:r>
        <w:t>int x = 10;</w:t>
      </w:r>
    </w:p>
    <w:p w14:paraId="5B2ECE58" w14:textId="77777777" w:rsidR="00BD3ABB" w:rsidRDefault="00BD3ABB" w:rsidP="00BD3ABB">
      <w:pPr>
        <w:pStyle w:val="Code"/>
      </w:pPr>
      <w:r>
        <w:t>double y = 20;</w:t>
      </w:r>
    </w:p>
    <w:p w14:paraId="7FE1F01B" w14:textId="7490C1A0" w:rsidR="00BD3ABB" w:rsidRDefault="00BD3ABB" w:rsidP="00BD3ABB">
      <w:pPr>
        <w:pStyle w:val="Code"/>
      </w:pPr>
      <w:r>
        <w:t>Console.WriteLine("x = {0}; y = {1}", x, y);</w:t>
      </w:r>
    </w:p>
    <w:p w14:paraId="70611AD9" w14:textId="58AB1FDD" w:rsidR="00BD3ABB" w:rsidRDefault="00947F33" w:rsidP="00947F33">
      <w:pPr>
        <w:pStyle w:val="Code"/>
      </w:pPr>
      <w:r>
        <w:t>//</w:t>
      </w:r>
      <w:r w:rsidRPr="00947F33">
        <w:t>x = 10; y = 20</w:t>
      </w:r>
    </w:p>
    <w:p w14:paraId="37F23B20" w14:textId="07ECF921" w:rsidR="00947F33" w:rsidRDefault="00947F33" w:rsidP="00947F33">
      <w:r w:rsidRPr="00947F33">
        <w:t xml:space="preserve">As you can see, the value of </w:t>
      </w:r>
      <w:r w:rsidRPr="00947F33">
        <w:rPr>
          <w:b/>
          <w:bCs/>
        </w:rPr>
        <w:t>x</w:t>
      </w:r>
      <w:r w:rsidRPr="00947F33">
        <w:t xml:space="preserve"> replaced </w:t>
      </w:r>
      <w:r w:rsidRPr="00947F33">
        <w:rPr>
          <w:b/>
          <w:bCs/>
        </w:rPr>
        <w:t>{0}</w:t>
      </w:r>
      <w:r w:rsidRPr="00947F33">
        <w:t xml:space="preserve"> and the value of </w:t>
      </w:r>
      <w:r w:rsidRPr="00947F33">
        <w:rPr>
          <w:b/>
          <w:bCs/>
        </w:rPr>
        <w:t>y</w:t>
      </w:r>
      <w:r w:rsidRPr="00947F33">
        <w:t xml:space="preserve"> replaced </w:t>
      </w:r>
      <w:r w:rsidRPr="00947F33">
        <w:rPr>
          <w:b/>
          <w:bCs/>
        </w:rPr>
        <w:t>{1}</w:t>
      </w:r>
      <w:r w:rsidRPr="00947F33">
        <w:t>.</w:t>
      </w:r>
    </w:p>
    <w:p w14:paraId="291E2435" w14:textId="332B551A" w:rsidR="00AA2BD0" w:rsidRDefault="00AA2BD0" w:rsidP="00AA2BD0">
      <w:pPr>
        <w:pStyle w:val="FocusLine"/>
      </w:pPr>
      <w:r w:rsidRPr="00AA2BD0">
        <w:t>You can have as many variable placeholders as you need. (i.e.: {3}, {4}, etc.).</w:t>
      </w:r>
    </w:p>
    <w:p w14:paraId="206C8E87" w14:textId="2FAE2072" w:rsidR="009A5F7E" w:rsidRDefault="009A5F7E" w:rsidP="009A5F7E">
      <w:r>
        <w:rPr>
          <w:noProof/>
        </w:rPr>
        <w:drawing>
          <wp:inline distT="0" distB="0" distL="0" distR="0" wp14:anchorId="3F6FF77D" wp14:editId="2DDDBD0F">
            <wp:extent cx="5731510" cy="278892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788920"/>
                    </a:xfrm>
                    <a:prstGeom prst="rect">
                      <a:avLst/>
                    </a:prstGeom>
                  </pic:spPr>
                </pic:pic>
              </a:graphicData>
            </a:graphic>
          </wp:inline>
        </w:drawing>
      </w:r>
    </w:p>
    <w:p w14:paraId="461F8DAE" w14:textId="36063B9D" w:rsidR="00D05DF1" w:rsidRDefault="00D05DF1" w:rsidP="009A5F7E"/>
    <w:p w14:paraId="2829BF04" w14:textId="3F97C291" w:rsidR="00D05DF1" w:rsidRDefault="00D05DF1" w:rsidP="00D05DF1">
      <w:pPr>
        <w:pStyle w:val="Heading2"/>
        <w:numPr>
          <w:ilvl w:val="1"/>
          <w:numId w:val="5"/>
        </w:numPr>
      </w:pPr>
      <w:r w:rsidRPr="00D05DF1">
        <w:t>Getting User Input</w:t>
      </w:r>
    </w:p>
    <w:p w14:paraId="0A7795F7" w14:textId="77777777" w:rsidR="00D05DF1" w:rsidRPr="00D05DF1" w:rsidRDefault="00D05DF1" w:rsidP="00D05DF1">
      <w:pPr>
        <w:rPr>
          <w:b/>
          <w:bCs/>
        </w:rPr>
      </w:pPr>
      <w:r w:rsidRPr="00D05DF1">
        <w:rPr>
          <w:b/>
          <w:bCs/>
        </w:rPr>
        <w:t>User Input</w:t>
      </w:r>
    </w:p>
    <w:p w14:paraId="4662F9F1" w14:textId="77777777" w:rsidR="00D05DF1" w:rsidRDefault="00D05DF1" w:rsidP="00D05DF1">
      <w:r>
        <w:t xml:space="preserve">You can also prompt the user to enter data and then use the </w:t>
      </w:r>
      <w:r w:rsidRPr="00D05DF1">
        <w:rPr>
          <w:b/>
          <w:bCs/>
        </w:rPr>
        <w:t>Console.ReadLine</w:t>
      </w:r>
      <w:r>
        <w:t xml:space="preserve"> method to assign the input to a string variable.</w:t>
      </w:r>
    </w:p>
    <w:p w14:paraId="3C101482" w14:textId="5F3C316D" w:rsidR="00D05DF1" w:rsidRDefault="00D05DF1" w:rsidP="00D05DF1">
      <w:r>
        <w:t>The following example asks the user for a name and then displays a message that includes the input:</w:t>
      </w:r>
    </w:p>
    <w:p w14:paraId="31474466" w14:textId="77777777" w:rsidR="00D05DF1" w:rsidRDefault="00D05DF1" w:rsidP="00D05DF1">
      <w:pPr>
        <w:pStyle w:val="Code"/>
      </w:pPr>
      <w:r>
        <w:t>string yourName;</w:t>
      </w:r>
    </w:p>
    <w:p w14:paraId="1617C36A" w14:textId="58FCA115" w:rsidR="00D05DF1" w:rsidRDefault="00D05DF1" w:rsidP="00D05DF1">
      <w:pPr>
        <w:pStyle w:val="Code"/>
      </w:pPr>
      <w:r>
        <w:t>Console.WriteLine("What is your name?");</w:t>
      </w:r>
    </w:p>
    <w:p w14:paraId="28B0827D" w14:textId="66B54407" w:rsidR="00D05DF1" w:rsidRDefault="00D05DF1" w:rsidP="00D05DF1">
      <w:pPr>
        <w:pStyle w:val="Code"/>
      </w:pPr>
      <w:r>
        <w:t>yourName = Console.ReadLine();</w:t>
      </w:r>
      <w:r w:rsidR="000479F3">
        <w:t>//-&gt;Green</w:t>
      </w:r>
    </w:p>
    <w:p w14:paraId="7B9E0F15" w14:textId="46A695D9" w:rsidR="007352C0" w:rsidRDefault="00D05DF1" w:rsidP="007352C0">
      <w:pPr>
        <w:pStyle w:val="Code"/>
      </w:pPr>
      <w:r>
        <w:t>Console.WriteLine("Hello {0}", yourName);</w:t>
      </w:r>
    </w:p>
    <w:p w14:paraId="08B2AD75" w14:textId="426E78CE" w:rsidR="000479F3" w:rsidRDefault="000479F3" w:rsidP="000479F3">
      <w:pPr>
        <w:pStyle w:val="Code"/>
      </w:pPr>
      <w:r>
        <w:t xml:space="preserve">//What is your name? </w:t>
      </w:r>
    </w:p>
    <w:p w14:paraId="231D4DFB" w14:textId="52FFA2EC" w:rsidR="000479F3" w:rsidRDefault="000479F3" w:rsidP="000479F3">
      <w:pPr>
        <w:pStyle w:val="Code"/>
      </w:pPr>
      <w:r>
        <w:t>//Green</w:t>
      </w:r>
    </w:p>
    <w:p w14:paraId="341A2488" w14:textId="20D9A243" w:rsidR="000479F3" w:rsidRDefault="00E810A4" w:rsidP="000479F3">
      <w:r w:rsidRPr="00E810A4">
        <w:lastRenderedPageBreak/>
        <w:t xml:space="preserve">The </w:t>
      </w:r>
      <w:r w:rsidRPr="00E810A4">
        <w:rPr>
          <w:b/>
          <w:bCs/>
        </w:rPr>
        <w:t>Console.ReadLine</w:t>
      </w:r>
      <w:r w:rsidRPr="00E810A4">
        <w:t xml:space="preserve"> method waits for user input and then assigns it to the variable. The next statement displays a formatted string containing Hello with the user input. For example, if you enter David, the output will be Hello David.</w:t>
      </w:r>
    </w:p>
    <w:p w14:paraId="5832AD65" w14:textId="058FC6BC" w:rsidR="00E810A4" w:rsidRDefault="00E810A4" w:rsidP="00E810A4">
      <w:pPr>
        <w:pStyle w:val="FocusLine"/>
      </w:pPr>
      <w:r w:rsidRPr="00E810A4">
        <w:t xml:space="preserve">Note the empty parentheses in the </w:t>
      </w:r>
      <w:r w:rsidRPr="00E810A4">
        <w:rPr>
          <w:b/>
          <w:bCs/>
        </w:rPr>
        <w:t>ReadLine</w:t>
      </w:r>
      <w:r w:rsidRPr="00E810A4">
        <w:t xml:space="preserve"> method. This means that it does not take any arguments.</w:t>
      </w:r>
    </w:p>
    <w:p w14:paraId="77C7DE2E" w14:textId="5B3DD511" w:rsidR="00404965" w:rsidRDefault="00404965" w:rsidP="00404965">
      <w:r>
        <w:rPr>
          <w:noProof/>
        </w:rPr>
        <w:drawing>
          <wp:inline distT="0" distB="0" distL="0" distR="0" wp14:anchorId="4729F019" wp14:editId="4F647087">
            <wp:extent cx="5731510" cy="2473325"/>
            <wp:effectExtent l="0" t="0" r="254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473325"/>
                    </a:xfrm>
                    <a:prstGeom prst="rect">
                      <a:avLst/>
                    </a:prstGeom>
                  </pic:spPr>
                </pic:pic>
              </a:graphicData>
            </a:graphic>
          </wp:inline>
        </w:drawing>
      </w:r>
    </w:p>
    <w:p w14:paraId="6E23C7D6" w14:textId="6A4EEFC8" w:rsidR="00404965" w:rsidRDefault="00404965" w:rsidP="00404965"/>
    <w:p w14:paraId="7FA9380F" w14:textId="77777777" w:rsidR="00404965" w:rsidRDefault="00404965" w:rsidP="00404965">
      <w:r>
        <w:t xml:space="preserve">The </w:t>
      </w:r>
      <w:r w:rsidRPr="00745DF1">
        <w:rPr>
          <w:b/>
          <w:bCs/>
        </w:rPr>
        <w:t>Console.ReadLine()</w:t>
      </w:r>
      <w:r>
        <w:t xml:space="preserve"> method returns a </w:t>
      </w:r>
      <w:r w:rsidRPr="00745DF1">
        <w:rPr>
          <w:b/>
          <w:bCs/>
        </w:rPr>
        <w:t>string</w:t>
      </w:r>
      <w:r>
        <w:t xml:space="preserve"> value.</w:t>
      </w:r>
    </w:p>
    <w:p w14:paraId="19D8811A" w14:textId="77777777" w:rsidR="00404965" w:rsidRDefault="00404965" w:rsidP="00404965">
      <w:r>
        <w:t>If you are expecting another type of value (such as int or double), the entered data must be converted to that type.</w:t>
      </w:r>
    </w:p>
    <w:p w14:paraId="21DD7A6B" w14:textId="77777777" w:rsidR="00404965" w:rsidRDefault="00404965" w:rsidP="00404965">
      <w:r>
        <w:t xml:space="preserve">This can be done using the </w:t>
      </w:r>
      <w:r w:rsidRPr="00745DF1">
        <w:rPr>
          <w:b/>
          <w:bCs/>
        </w:rPr>
        <w:t>Convert.ToXXX</w:t>
      </w:r>
      <w:r>
        <w:t xml:space="preserve"> methods, where XXX is the .NET name of the type that we want to convert to. For example, methods include </w:t>
      </w:r>
      <w:r w:rsidRPr="00745DF1">
        <w:rPr>
          <w:b/>
          <w:bCs/>
        </w:rPr>
        <w:t>Convert.ToDouble</w:t>
      </w:r>
      <w:r>
        <w:t xml:space="preserve"> and </w:t>
      </w:r>
      <w:r w:rsidRPr="00745DF1">
        <w:rPr>
          <w:b/>
          <w:bCs/>
        </w:rPr>
        <w:t>Convert.ToBoolean</w:t>
      </w:r>
      <w:r>
        <w:t>.</w:t>
      </w:r>
    </w:p>
    <w:p w14:paraId="48AE28A5" w14:textId="77777777" w:rsidR="00404965" w:rsidRDefault="00404965" w:rsidP="00404965">
      <w:r>
        <w:t xml:space="preserve">For integer conversion, there are three alternatives available based on the bit size of the integer: </w:t>
      </w:r>
      <w:r w:rsidRPr="00745DF1">
        <w:rPr>
          <w:b/>
          <w:bCs/>
        </w:rPr>
        <w:t>Convert.ToInt16</w:t>
      </w:r>
      <w:r>
        <w:t xml:space="preserve">, </w:t>
      </w:r>
      <w:r w:rsidRPr="00745DF1">
        <w:rPr>
          <w:b/>
          <w:bCs/>
        </w:rPr>
        <w:t>Convert.ToInt32</w:t>
      </w:r>
      <w:r>
        <w:t xml:space="preserve"> and </w:t>
      </w:r>
      <w:r w:rsidRPr="00745DF1">
        <w:rPr>
          <w:b/>
          <w:bCs/>
        </w:rPr>
        <w:t>Convert.ToInt64</w:t>
      </w:r>
      <w:r>
        <w:t>. The default int type in C# is 32-bit.</w:t>
      </w:r>
    </w:p>
    <w:p w14:paraId="7151BDC5" w14:textId="67618E23" w:rsidR="00404965" w:rsidRDefault="00404965" w:rsidP="00404965">
      <w:r>
        <w:t>Let’s create a program that takes an integer as input and displays it in a message:</w:t>
      </w:r>
    </w:p>
    <w:p w14:paraId="05FBEE95" w14:textId="77777777" w:rsidR="00F0224B" w:rsidRDefault="00B70A65" w:rsidP="00F0224B">
      <w:pPr>
        <w:pStyle w:val="Code"/>
      </w:pPr>
      <w:r>
        <w:t>int age = Convert.ToInt32(Console.ReadLine());</w:t>
      </w:r>
    </w:p>
    <w:p w14:paraId="2496D572" w14:textId="6CA91EED" w:rsidR="00B70A65" w:rsidRDefault="00B70A65" w:rsidP="00F0224B">
      <w:pPr>
        <w:pStyle w:val="Code"/>
      </w:pPr>
      <w:r>
        <w:t>Console.WriteLine("You are {0} years old", age);</w:t>
      </w:r>
    </w:p>
    <w:p w14:paraId="2F145C11" w14:textId="7D78C9E7" w:rsidR="00F0224B" w:rsidRDefault="00F0224B" w:rsidP="00F0224B">
      <w:pPr>
        <w:pStyle w:val="FocusLine"/>
      </w:pPr>
      <w:r w:rsidRPr="00F0224B">
        <w:t xml:space="preserve">If, in the program above, a non-integer value is entered (for example, letters), the </w:t>
      </w:r>
      <w:r w:rsidRPr="00F0224B">
        <w:rPr>
          <w:b/>
          <w:bCs/>
        </w:rPr>
        <w:t>Convert</w:t>
      </w:r>
      <w:r w:rsidRPr="00F0224B">
        <w:t xml:space="preserve"> will fail and cause an error.</w:t>
      </w:r>
    </w:p>
    <w:p w14:paraId="1DE6A5D2" w14:textId="234F580F" w:rsidR="009820F1" w:rsidRDefault="009820F1" w:rsidP="009820F1">
      <w:r>
        <w:rPr>
          <w:noProof/>
        </w:rPr>
        <w:lastRenderedPageBreak/>
        <w:drawing>
          <wp:inline distT="0" distB="0" distL="0" distR="0" wp14:anchorId="378EF040" wp14:editId="065C705D">
            <wp:extent cx="5731510" cy="2869565"/>
            <wp:effectExtent l="0" t="0" r="254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869565"/>
                    </a:xfrm>
                    <a:prstGeom prst="rect">
                      <a:avLst/>
                    </a:prstGeom>
                  </pic:spPr>
                </pic:pic>
              </a:graphicData>
            </a:graphic>
          </wp:inline>
        </w:drawing>
      </w:r>
    </w:p>
    <w:p w14:paraId="35F1FABC" w14:textId="030BF80C" w:rsidR="009820F1" w:rsidRDefault="009820F1" w:rsidP="009820F1"/>
    <w:p w14:paraId="7D37A3AC" w14:textId="4E86D9AC" w:rsidR="009820F1" w:rsidRDefault="009820F1" w:rsidP="009820F1">
      <w:pPr>
        <w:pStyle w:val="Heading2"/>
        <w:numPr>
          <w:ilvl w:val="1"/>
          <w:numId w:val="5"/>
        </w:numPr>
      </w:pPr>
      <w:r w:rsidRPr="009820F1">
        <w:t>Comments</w:t>
      </w:r>
    </w:p>
    <w:p w14:paraId="2C7C6BAC" w14:textId="77777777" w:rsidR="009820F1" w:rsidRPr="009820F1" w:rsidRDefault="009820F1" w:rsidP="009820F1">
      <w:pPr>
        <w:rPr>
          <w:b/>
          <w:bCs/>
        </w:rPr>
      </w:pPr>
      <w:r w:rsidRPr="009820F1">
        <w:rPr>
          <w:b/>
          <w:bCs/>
        </w:rPr>
        <w:t>Comments</w:t>
      </w:r>
    </w:p>
    <w:p w14:paraId="12A01A1C" w14:textId="77777777" w:rsidR="009820F1" w:rsidRDefault="009820F1" w:rsidP="009820F1">
      <w:r w:rsidRPr="009820F1">
        <w:rPr>
          <w:b/>
          <w:bCs/>
        </w:rPr>
        <w:t>Comments</w:t>
      </w:r>
      <w:r>
        <w:t xml:space="preserve"> are explanatory statements that you can include in a program to benefit the reader of your code.</w:t>
      </w:r>
    </w:p>
    <w:p w14:paraId="23164E82" w14:textId="77777777" w:rsidR="009820F1" w:rsidRDefault="009820F1" w:rsidP="009820F1">
      <w:r>
        <w:t>The compiler ignores everything that appears in the comment, so none of that information affects the result.</w:t>
      </w:r>
    </w:p>
    <w:p w14:paraId="26596E6F" w14:textId="6D8A691A" w:rsidR="009820F1" w:rsidRDefault="009820F1" w:rsidP="009820F1">
      <w:r>
        <w:t>A comment beginning with two slashes (//) is called a single-line comment. The slashes tell the compiler to ignore everything that follows, until the end of the line.</w:t>
      </w:r>
    </w:p>
    <w:p w14:paraId="78F2F779" w14:textId="77777777" w:rsidR="009820F1" w:rsidRDefault="009820F1" w:rsidP="009820F1">
      <w:pPr>
        <w:pStyle w:val="Code"/>
      </w:pPr>
      <w:r>
        <w:t>// Prints Hello</w:t>
      </w:r>
    </w:p>
    <w:p w14:paraId="71EF045A" w14:textId="107750B4" w:rsidR="009820F1" w:rsidRDefault="009820F1" w:rsidP="009820F1">
      <w:pPr>
        <w:pStyle w:val="Code"/>
      </w:pPr>
      <w:r>
        <w:t>Console.WriteLine("Hello");</w:t>
      </w:r>
    </w:p>
    <w:p w14:paraId="4C5FC868" w14:textId="7EE464B7" w:rsidR="009820F1" w:rsidRDefault="009820F1" w:rsidP="009820F1">
      <w:pPr>
        <w:pStyle w:val="FocusLine"/>
      </w:pPr>
      <w:r w:rsidRPr="009820F1">
        <w:t>When you run this code, Hello will be displayed to the screen. The // Prints Hello line is a comment and will not appear as output.</w:t>
      </w:r>
    </w:p>
    <w:p w14:paraId="1AF8C362" w14:textId="6F76DAD1" w:rsidR="00A52154" w:rsidRDefault="00A52154" w:rsidP="00A52154">
      <w:r>
        <w:rPr>
          <w:noProof/>
        </w:rPr>
        <w:lastRenderedPageBreak/>
        <w:drawing>
          <wp:inline distT="0" distB="0" distL="0" distR="0" wp14:anchorId="2F77F579" wp14:editId="517E25A4">
            <wp:extent cx="5731510" cy="3939540"/>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939540"/>
                    </a:xfrm>
                    <a:prstGeom prst="rect">
                      <a:avLst/>
                    </a:prstGeom>
                  </pic:spPr>
                </pic:pic>
              </a:graphicData>
            </a:graphic>
          </wp:inline>
        </w:drawing>
      </w:r>
    </w:p>
    <w:p w14:paraId="3DB586C0" w14:textId="24EA46B4" w:rsidR="00A52154" w:rsidRDefault="00A52154" w:rsidP="00A52154"/>
    <w:p w14:paraId="14D61287" w14:textId="77777777" w:rsidR="00CA67F8" w:rsidRPr="00CA67F8" w:rsidRDefault="00CA67F8" w:rsidP="00CA67F8">
      <w:pPr>
        <w:rPr>
          <w:b/>
          <w:bCs/>
        </w:rPr>
      </w:pPr>
      <w:r w:rsidRPr="00CA67F8">
        <w:rPr>
          <w:b/>
          <w:bCs/>
        </w:rPr>
        <w:t>Multi-Line Comments</w:t>
      </w:r>
    </w:p>
    <w:p w14:paraId="22D9A8F3" w14:textId="77777777" w:rsidR="00CA67F8" w:rsidRDefault="00CA67F8" w:rsidP="00CA67F8">
      <w:r>
        <w:t>Comments that require multiple lines begin with /* and end with */ at the end of the comment block.</w:t>
      </w:r>
    </w:p>
    <w:p w14:paraId="4AA72BCD" w14:textId="2CF146A4" w:rsidR="00A52154" w:rsidRDefault="00CA67F8" w:rsidP="00CA67F8">
      <w:r>
        <w:t>You can place them on the same line or insert one or more lines between them.</w:t>
      </w:r>
    </w:p>
    <w:p w14:paraId="311A75E7" w14:textId="77777777" w:rsidR="00CA67F8" w:rsidRDefault="00CA67F8" w:rsidP="00CA67F8">
      <w:pPr>
        <w:pStyle w:val="Code"/>
      </w:pPr>
      <w:r>
        <w:t xml:space="preserve">/* Some long </w:t>
      </w:r>
    </w:p>
    <w:p w14:paraId="5F29F8FB" w14:textId="71D0F92F" w:rsidR="00CA67F8" w:rsidRDefault="00CA67F8" w:rsidP="00CA67F8">
      <w:pPr>
        <w:pStyle w:val="Code"/>
      </w:pPr>
      <w:r>
        <w:t xml:space="preserve">comment text     </w:t>
      </w:r>
    </w:p>
    <w:p w14:paraId="68419BC2" w14:textId="78F48153" w:rsidR="00CA67F8" w:rsidRDefault="00CA67F8" w:rsidP="00CA67F8">
      <w:pPr>
        <w:pStyle w:val="Code"/>
      </w:pPr>
      <w:r>
        <w:t>*/</w:t>
      </w:r>
    </w:p>
    <w:p w14:paraId="380154DE" w14:textId="571233BA" w:rsidR="00CA67F8" w:rsidRDefault="00CA67F8" w:rsidP="00CA67F8">
      <w:pPr>
        <w:pStyle w:val="Code"/>
      </w:pPr>
      <w:r>
        <w:t>int x = 42;</w:t>
      </w:r>
    </w:p>
    <w:p w14:paraId="3F2FBD85" w14:textId="1A6B1438" w:rsidR="00CA67F8" w:rsidRDefault="00CA67F8" w:rsidP="00CA67F8">
      <w:pPr>
        <w:pStyle w:val="Code"/>
      </w:pPr>
      <w:r>
        <w:t>Console.WriteLine(x);//42</w:t>
      </w:r>
    </w:p>
    <w:p w14:paraId="18F35754" w14:textId="0DB49F28" w:rsidR="00CA67F8" w:rsidRDefault="00CA67F8" w:rsidP="007C117E">
      <w:pPr>
        <w:pStyle w:val="FocusLine"/>
      </w:pPr>
      <w:r w:rsidRPr="00CA67F8">
        <w:t>Adding comments to your code is good programming practice. It facilitates a clear understanding of the code for you and for others who read it.</w:t>
      </w:r>
    </w:p>
    <w:p w14:paraId="654A6B1D" w14:textId="7802C02C" w:rsidR="007C117E" w:rsidRDefault="007C117E" w:rsidP="007C117E">
      <w:r>
        <w:rPr>
          <w:noProof/>
        </w:rPr>
        <w:lastRenderedPageBreak/>
        <w:drawing>
          <wp:inline distT="0" distB="0" distL="0" distR="0" wp14:anchorId="05E30112" wp14:editId="7AE6817E">
            <wp:extent cx="5731510" cy="3330575"/>
            <wp:effectExtent l="0" t="0" r="254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330575"/>
                    </a:xfrm>
                    <a:prstGeom prst="rect">
                      <a:avLst/>
                    </a:prstGeom>
                  </pic:spPr>
                </pic:pic>
              </a:graphicData>
            </a:graphic>
          </wp:inline>
        </w:drawing>
      </w:r>
    </w:p>
    <w:p w14:paraId="1C934C80" w14:textId="5463B086" w:rsidR="007C117E" w:rsidRDefault="007C117E" w:rsidP="007C117E"/>
    <w:p w14:paraId="0F77EB69" w14:textId="7395A5F8" w:rsidR="007C117E" w:rsidRDefault="007C117E" w:rsidP="007C117E">
      <w:pPr>
        <w:pStyle w:val="Heading2"/>
        <w:numPr>
          <w:ilvl w:val="1"/>
          <w:numId w:val="5"/>
        </w:numPr>
      </w:pPr>
      <w:r w:rsidRPr="007C117E">
        <w:t>The var Keyword</w:t>
      </w:r>
    </w:p>
    <w:p w14:paraId="76308FD4" w14:textId="77777777" w:rsidR="00B11066" w:rsidRPr="00B11066" w:rsidRDefault="00B11066" w:rsidP="00B11066">
      <w:pPr>
        <w:rPr>
          <w:b/>
          <w:bCs/>
        </w:rPr>
      </w:pPr>
      <w:r w:rsidRPr="00B11066">
        <w:rPr>
          <w:b/>
          <w:bCs/>
        </w:rPr>
        <w:t>The var Keyword</w:t>
      </w:r>
    </w:p>
    <w:p w14:paraId="5B77169E" w14:textId="77777777" w:rsidR="00B11066" w:rsidRDefault="00B11066" w:rsidP="00B11066">
      <w:r>
        <w:t xml:space="preserve">A variable can be explicitly declared with its </w:t>
      </w:r>
      <w:r w:rsidRPr="00B11066">
        <w:rPr>
          <w:b/>
          <w:bCs/>
        </w:rPr>
        <w:t>type</w:t>
      </w:r>
      <w:r>
        <w:t xml:space="preserve"> before it is used.</w:t>
      </w:r>
    </w:p>
    <w:p w14:paraId="02AB9D38" w14:textId="77777777" w:rsidR="00B11066" w:rsidRDefault="00B11066" w:rsidP="00B11066">
      <w:r>
        <w:t>Alternatively, C# provides a handy function to enable the compiler to determine the type of the variable automatically based on the expression it is assigned to.</w:t>
      </w:r>
    </w:p>
    <w:p w14:paraId="4F0CFF33" w14:textId="01658FC9" w:rsidR="007C117E" w:rsidRDefault="00B11066" w:rsidP="00B11066">
      <w:pPr>
        <w:rPr>
          <w:b/>
          <w:bCs/>
        </w:rPr>
      </w:pPr>
      <w:r w:rsidRPr="00B11066">
        <w:rPr>
          <w:b/>
          <w:bCs/>
        </w:rPr>
        <w:t>The var keyword is used for those scenarios:</w:t>
      </w:r>
    </w:p>
    <w:p w14:paraId="3049D5AC" w14:textId="6CE3EA20" w:rsidR="00B11066" w:rsidRDefault="00B11066" w:rsidP="00B11066">
      <w:pPr>
        <w:pStyle w:val="Code"/>
      </w:pPr>
      <w:r w:rsidRPr="00B11066">
        <w:t>var num = 15;</w:t>
      </w:r>
    </w:p>
    <w:p w14:paraId="7E99B240" w14:textId="25BFFB56" w:rsidR="00B11066" w:rsidRDefault="00B11066" w:rsidP="00B11066">
      <w:pPr>
        <w:pStyle w:val="FocusLine"/>
      </w:pPr>
      <w:r w:rsidRPr="00B11066">
        <w:t>The code above makes the compiler determine the type of the variable. Since the value assigned to the variable is an integer, the variable will be declared as an integer automatically.</w:t>
      </w:r>
    </w:p>
    <w:p w14:paraId="5119EB55" w14:textId="2228EAB7" w:rsidR="00B11066" w:rsidRDefault="00B11066" w:rsidP="00B11066">
      <w:r>
        <w:rPr>
          <w:noProof/>
        </w:rPr>
        <w:drawing>
          <wp:inline distT="0" distB="0" distL="0" distR="0" wp14:anchorId="6625A468" wp14:editId="2E9195B4">
            <wp:extent cx="5731510" cy="1767840"/>
            <wp:effectExtent l="0" t="0" r="254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767840"/>
                    </a:xfrm>
                    <a:prstGeom prst="rect">
                      <a:avLst/>
                    </a:prstGeom>
                  </pic:spPr>
                </pic:pic>
              </a:graphicData>
            </a:graphic>
          </wp:inline>
        </w:drawing>
      </w:r>
    </w:p>
    <w:p w14:paraId="16C13D88" w14:textId="21003283" w:rsidR="00B11066" w:rsidRDefault="00B11066" w:rsidP="00B11066"/>
    <w:p w14:paraId="565BD6DB" w14:textId="77777777" w:rsidR="00B11066" w:rsidRDefault="00B11066" w:rsidP="00B11066">
      <w:r>
        <w:t xml:space="preserve">Variables declared using the var keyword are called </w:t>
      </w:r>
      <w:r w:rsidRPr="0008529A">
        <w:rPr>
          <w:b/>
          <w:bCs/>
        </w:rPr>
        <w:t>implicitly typed</w:t>
      </w:r>
      <w:r>
        <w:t xml:space="preserve"> variables.</w:t>
      </w:r>
    </w:p>
    <w:p w14:paraId="1C4E686D" w14:textId="77777777" w:rsidR="00B11066" w:rsidRDefault="00B11066" w:rsidP="00B11066">
      <w:r>
        <w:lastRenderedPageBreak/>
        <w:t>Implicitly typed variables must be initialized with a value.</w:t>
      </w:r>
    </w:p>
    <w:p w14:paraId="1F9E7E65" w14:textId="2DCD1644" w:rsidR="00B11066" w:rsidRDefault="00B11066" w:rsidP="00B11066">
      <w:pPr>
        <w:rPr>
          <w:b/>
          <w:bCs/>
        </w:rPr>
      </w:pPr>
      <w:r w:rsidRPr="0008529A">
        <w:rPr>
          <w:b/>
          <w:bCs/>
        </w:rPr>
        <w:t>For example, the following program will cause an error:</w:t>
      </w:r>
    </w:p>
    <w:p w14:paraId="12A2CC2A" w14:textId="77777777" w:rsidR="0008529A" w:rsidRDefault="0008529A" w:rsidP="0008529A">
      <w:pPr>
        <w:pStyle w:val="Code"/>
      </w:pPr>
      <w:r>
        <w:t>var num;</w:t>
      </w:r>
    </w:p>
    <w:p w14:paraId="2FDBF849" w14:textId="7F6C7A8B" w:rsidR="0008529A" w:rsidRDefault="0008529A" w:rsidP="0008529A">
      <w:pPr>
        <w:pStyle w:val="Code"/>
        <w:rPr>
          <w:color w:val="FF0000"/>
        </w:rPr>
      </w:pPr>
      <w:r>
        <w:t>num = 42;</w:t>
      </w:r>
      <w:r w:rsidRPr="0008529A">
        <w:rPr>
          <w:color w:val="FF0000"/>
        </w:rPr>
        <w:t>-&gt;error!</w:t>
      </w:r>
    </w:p>
    <w:p w14:paraId="7FA61C21" w14:textId="0CFF6A08" w:rsidR="0008529A" w:rsidRDefault="0008529A" w:rsidP="0008529A">
      <w:pPr>
        <w:pStyle w:val="FocusLine"/>
      </w:pPr>
      <w:r w:rsidRPr="0008529A">
        <w:t xml:space="preserve">Although it is easy and convenient to declare variables using the </w:t>
      </w:r>
      <w:r w:rsidRPr="0008529A">
        <w:rPr>
          <w:b/>
          <w:bCs/>
        </w:rPr>
        <w:t>var</w:t>
      </w:r>
      <w:r w:rsidRPr="0008529A">
        <w:t xml:space="preserve"> keyword, overuse can harm the readability of your code. Best practice is to explicitly declare variables.</w:t>
      </w:r>
    </w:p>
    <w:p w14:paraId="3D93654F" w14:textId="341BABEB" w:rsidR="00EF7356" w:rsidRDefault="00EF7356" w:rsidP="00EF7356">
      <w:r>
        <w:rPr>
          <w:noProof/>
        </w:rPr>
        <w:drawing>
          <wp:inline distT="0" distB="0" distL="0" distR="0" wp14:anchorId="6CA44F80" wp14:editId="6761F5B2">
            <wp:extent cx="5731510" cy="3939540"/>
            <wp:effectExtent l="0" t="0" r="254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939540"/>
                    </a:xfrm>
                    <a:prstGeom prst="rect">
                      <a:avLst/>
                    </a:prstGeom>
                  </pic:spPr>
                </pic:pic>
              </a:graphicData>
            </a:graphic>
          </wp:inline>
        </w:drawing>
      </w:r>
    </w:p>
    <w:p w14:paraId="249F32AF" w14:textId="1F2C27F7" w:rsidR="00EF7356" w:rsidRDefault="00EF7356" w:rsidP="00EF7356"/>
    <w:p w14:paraId="7C05DEE8" w14:textId="18485C93" w:rsidR="00EF7356" w:rsidRDefault="00376FF6" w:rsidP="00376FF6">
      <w:pPr>
        <w:pStyle w:val="Heading2"/>
        <w:numPr>
          <w:ilvl w:val="1"/>
          <w:numId w:val="5"/>
        </w:numPr>
      </w:pPr>
      <w:r w:rsidRPr="00376FF6">
        <w:t>Constants</w:t>
      </w:r>
    </w:p>
    <w:p w14:paraId="60DAA000" w14:textId="77777777" w:rsidR="00376FF6" w:rsidRPr="00376FF6" w:rsidRDefault="00376FF6" w:rsidP="00376FF6">
      <w:pPr>
        <w:rPr>
          <w:b/>
          <w:bCs/>
        </w:rPr>
      </w:pPr>
      <w:r w:rsidRPr="00376FF6">
        <w:rPr>
          <w:b/>
          <w:bCs/>
        </w:rPr>
        <w:t>Constants</w:t>
      </w:r>
    </w:p>
    <w:p w14:paraId="7446239E" w14:textId="77777777" w:rsidR="00376FF6" w:rsidRDefault="00376FF6" w:rsidP="00376FF6">
      <w:r w:rsidRPr="00376FF6">
        <w:rPr>
          <w:b/>
          <w:bCs/>
        </w:rPr>
        <w:t>Constants</w:t>
      </w:r>
      <w:r>
        <w:t xml:space="preserve"> store a value that cannot be changed from their initial assignment.</w:t>
      </w:r>
    </w:p>
    <w:p w14:paraId="41D15684" w14:textId="77777777" w:rsidR="00376FF6" w:rsidRDefault="00376FF6" w:rsidP="00376FF6">
      <w:r>
        <w:t xml:space="preserve">To declare a constant, use the </w:t>
      </w:r>
      <w:r w:rsidRPr="00376FF6">
        <w:rPr>
          <w:b/>
          <w:bCs/>
        </w:rPr>
        <w:t>const</w:t>
      </w:r>
      <w:r>
        <w:t xml:space="preserve"> modifier.</w:t>
      </w:r>
    </w:p>
    <w:p w14:paraId="2B1438F0" w14:textId="2FB55837" w:rsidR="00376FF6" w:rsidRDefault="00376FF6" w:rsidP="00376FF6">
      <w:pPr>
        <w:rPr>
          <w:b/>
          <w:bCs/>
        </w:rPr>
      </w:pPr>
      <w:r w:rsidRPr="00376FF6">
        <w:rPr>
          <w:b/>
          <w:bCs/>
        </w:rPr>
        <w:t>For example:</w:t>
      </w:r>
    </w:p>
    <w:p w14:paraId="5B060661" w14:textId="0DAAA183" w:rsidR="00376FF6" w:rsidRDefault="00376FF6" w:rsidP="00376FF6">
      <w:pPr>
        <w:pStyle w:val="Code"/>
      </w:pPr>
      <w:r w:rsidRPr="00376FF6">
        <w:t>const double PI = 3.14;</w:t>
      </w:r>
    </w:p>
    <w:p w14:paraId="59EC7063" w14:textId="77777777" w:rsidR="00376FF6" w:rsidRDefault="00376FF6" w:rsidP="00376FF6">
      <w:r>
        <w:t>The value of const PI cannot be changed during program execution.</w:t>
      </w:r>
    </w:p>
    <w:p w14:paraId="6602CD58" w14:textId="4DA7240B" w:rsidR="00376FF6" w:rsidRDefault="00376FF6" w:rsidP="00376FF6">
      <w:r>
        <w:t>For example, an assignment statement later in the program will cause an error:</w:t>
      </w:r>
    </w:p>
    <w:p w14:paraId="7FA81154" w14:textId="77777777" w:rsidR="00376FF6" w:rsidRDefault="00376FF6" w:rsidP="00376FF6">
      <w:pPr>
        <w:pStyle w:val="Code"/>
      </w:pPr>
      <w:r>
        <w:t>const double PI = 3.14;</w:t>
      </w:r>
    </w:p>
    <w:p w14:paraId="201EA97E" w14:textId="7F19A1AF" w:rsidR="00376FF6" w:rsidRDefault="00376FF6" w:rsidP="00376FF6">
      <w:pPr>
        <w:pStyle w:val="Code"/>
        <w:rPr>
          <w:color w:val="FF0000"/>
        </w:rPr>
      </w:pPr>
      <w:r>
        <w:t xml:space="preserve">PI = 8; </w:t>
      </w:r>
      <w:r w:rsidRPr="00376FF6">
        <w:rPr>
          <w:color w:val="FF0000"/>
        </w:rPr>
        <w:t>-&gt;error</w:t>
      </w:r>
    </w:p>
    <w:p w14:paraId="155CA70B" w14:textId="2109726E" w:rsidR="00376FF6" w:rsidRDefault="00376FF6" w:rsidP="00376FF6">
      <w:pPr>
        <w:pStyle w:val="FocusLine"/>
      </w:pPr>
      <w:r w:rsidRPr="00376FF6">
        <w:lastRenderedPageBreak/>
        <w:t xml:space="preserve">Constants </w:t>
      </w:r>
      <w:r w:rsidRPr="00A66F33">
        <w:rPr>
          <w:b/>
          <w:bCs/>
        </w:rPr>
        <w:t>must</w:t>
      </w:r>
      <w:r w:rsidRPr="00376FF6">
        <w:t xml:space="preserve"> be initialized with a value when declared.</w:t>
      </w:r>
    </w:p>
    <w:p w14:paraId="0277B46A" w14:textId="39717DAC" w:rsidR="00A66F33" w:rsidRDefault="0087047F" w:rsidP="00A66F33">
      <w:r>
        <w:rPr>
          <w:noProof/>
        </w:rPr>
        <w:drawing>
          <wp:inline distT="0" distB="0" distL="0" distR="0" wp14:anchorId="1C49FFDC" wp14:editId="36677147">
            <wp:extent cx="5731510" cy="211772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117725"/>
                    </a:xfrm>
                    <a:prstGeom prst="rect">
                      <a:avLst/>
                    </a:prstGeom>
                  </pic:spPr>
                </pic:pic>
              </a:graphicData>
            </a:graphic>
          </wp:inline>
        </w:drawing>
      </w:r>
    </w:p>
    <w:p w14:paraId="51EEFC5C" w14:textId="58543D32" w:rsidR="0087047F" w:rsidRDefault="0087047F" w:rsidP="00A66F33"/>
    <w:p w14:paraId="32BC96F5" w14:textId="3983599C" w:rsidR="0087047F" w:rsidRDefault="00FC21BC" w:rsidP="00FC21BC">
      <w:pPr>
        <w:pStyle w:val="Heading2"/>
        <w:numPr>
          <w:ilvl w:val="1"/>
          <w:numId w:val="5"/>
        </w:numPr>
      </w:pPr>
      <w:r w:rsidRPr="00FC21BC">
        <w:t>Arithmetic Operators</w:t>
      </w:r>
    </w:p>
    <w:p w14:paraId="350CB756" w14:textId="77777777" w:rsidR="00FC21BC" w:rsidRPr="00FC21BC" w:rsidRDefault="00FC21BC" w:rsidP="00FC21BC">
      <w:pPr>
        <w:rPr>
          <w:b/>
          <w:bCs/>
        </w:rPr>
      </w:pPr>
      <w:r w:rsidRPr="00FC21BC">
        <w:rPr>
          <w:b/>
          <w:bCs/>
        </w:rPr>
        <w:t>Operators</w:t>
      </w:r>
    </w:p>
    <w:p w14:paraId="0FACEEC7" w14:textId="77777777" w:rsidR="00FC21BC" w:rsidRDefault="00FC21BC" w:rsidP="00FC21BC">
      <w:r>
        <w:t xml:space="preserve">An </w:t>
      </w:r>
      <w:r w:rsidRPr="00FC21BC">
        <w:rPr>
          <w:b/>
          <w:bCs/>
        </w:rPr>
        <w:t>operator</w:t>
      </w:r>
      <w:r>
        <w:t xml:space="preserve"> is a symbol that performs mathematical or logical manipulations.</w:t>
      </w:r>
    </w:p>
    <w:p w14:paraId="544DB7F4" w14:textId="77777777" w:rsidR="00FC21BC" w:rsidRPr="00FC21BC" w:rsidRDefault="00FC21BC" w:rsidP="00FC21BC">
      <w:pPr>
        <w:rPr>
          <w:b/>
          <w:bCs/>
        </w:rPr>
      </w:pPr>
      <w:r w:rsidRPr="00FC21BC">
        <w:rPr>
          <w:b/>
          <w:bCs/>
        </w:rPr>
        <w:t>Arithmetic Operators</w:t>
      </w:r>
    </w:p>
    <w:p w14:paraId="7F117D60" w14:textId="251145DF" w:rsidR="00FC21BC" w:rsidRDefault="00FC21BC" w:rsidP="00FC21BC">
      <w:r>
        <w:t>C# supports the following arithmetic operators:</w:t>
      </w:r>
    </w:p>
    <w:p w14:paraId="22B2387B" w14:textId="2B363547" w:rsidR="00FC21BC" w:rsidRDefault="00FC21BC" w:rsidP="00FC21BC">
      <w:r>
        <w:rPr>
          <w:noProof/>
        </w:rPr>
        <w:drawing>
          <wp:inline distT="0" distB="0" distL="0" distR="0" wp14:anchorId="281624D8" wp14:editId="72A125DB">
            <wp:extent cx="5731510" cy="238633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386330"/>
                    </a:xfrm>
                    <a:prstGeom prst="rect">
                      <a:avLst/>
                    </a:prstGeom>
                  </pic:spPr>
                </pic:pic>
              </a:graphicData>
            </a:graphic>
          </wp:inline>
        </w:drawing>
      </w:r>
    </w:p>
    <w:p w14:paraId="59A69BDD" w14:textId="64D69A95" w:rsidR="00FC21BC" w:rsidRDefault="00CE35F3" w:rsidP="00FC21BC">
      <w:pPr>
        <w:rPr>
          <w:b/>
          <w:bCs/>
        </w:rPr>
      </w:pPr>
      <w:r w:rsidRPr="00CE35F3">
        <w:rPr>
          <w:b/>
          <w:bCs/>
        </w:rPr>
        <w:t>For example:</w:t>
      </w:r>
    </w:p>
    <w:p w14:paraId="41568875" w14:textId="77777777" w:rsidR="00195335" w:rsidRDefault="00195335" w:rsidP="00195335">
      <w:pPr>
        <w:pStyle w:val="Code"/>
      </w:pPr>
      <w:r>
        <w:t>int x = 10;</w:t>
      </w:r>
    </w:p>
    <w:p w14:paraId="2FBDC8B2" w14:textId="25D64A60" w:rsidR="00195335" w:rsidRDefault="00195335" w:rsidP="00195335">
      <w:pPr>
        <w:pStyle w:val="Code"/>
      </w:pPr>
      <w:r>
        <w:t>int y = 4;</w:t>
      </w:r>
    </w:p>
    <w:p w14:paraId="17F52045" w14:textId="3F591E9E" w:rsidR="00CE35F3" w:rsidRDefault="00195335" w:rsidP="00195335">
      <w:pPr>
        <w:pStyle w:val="Code"/>
      </w:pPr>
      <w:r>
        <w:t>Console.WriteLine(x-y);//6</w:t>
      </w:r>
    </w:p>
    <w:p w14:paraId="58F87388" w14:textId="1D771B59" w:rsidR="00DD6BB8" w:rsidRDefault="00DD6BB8" w:rsidP="00DD6BB8">
      <w:pPr>
        <w:pStyle w:val="FocusLine"/>
      </w:pPr>
      <w:r w:rsidRPr="00DD6BB8">
        <w:t xml:space="preserve">Tap </w:t>
      </w:r>
      <w:r w:rsidRPr="00DD6BB8">
        <w:rPr>
          <w:b/>
          <w:bCs/>
        </w:rPr>
        <w:t>Try It Yourself</w:t>
      </w:r>
      <w:r w:rsidRPr="00DD6BB8">
        <w:t xml:space="preserve"> to play around with the code!</w:t>
      </w:r>
    </w:p>
    <w:p w14:paraId="7D60E1B9" w14:textId="4FBE68E6" w:rsidR="00DD6BB8" w:rsidRDefault="00DD6BB8" w:rsidP="00DD6BB8">
      <w:r>
        <w:rPr>
          <w:noProof/>
        </w:rPr>
        <w:lastRenderedPageBreak/>
        <w:drawing>
          <wp:inline distT="0" distB="0" distL="0" distR="0" wp14:anchorId="3C4BFA45" wp14:editId="60845504">
            <wp:extent cx="5731510" cy="367855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678555"/>
                    </a:xfrm>
                    <a:prstGeom prst="rect">
                      <a:avLst/>
                    </a:prstGeom>
                  </pic:spPr>
                </pic:pic>
              </a:graphicData>
            </a:graphic>
          </wp:inline>
        </w:drawing>
      </w:r>
    </w:p>
    <w:p w14:paraId="56CB0F5A" w14:textId="59F6838C" w:rsidR="00DD6BB8" w:rsidRDefault="00DD6BB8" w:rsidP="00DD6BB8"/>
    <w:p w14:paraId="2C88933A" w14:textId="77777777" w:rsidR="004E01C4" w:rsidRPr="004E01C4" w:rsidRDefault="004E01C4" w:rsidP="004E01C4">
      <w:pPr>
        <w:rPr>
          <w:b/>
          <w:bCs/>
        </w:rPr>
      </w:pPr>
      <w:r w:rsidRPr="004E01C4">
        <w:rPr>
          <w:b/>
          <w:bCs/>
        </w:rPr>
        <w:t>Division</w:t>
      </w:r>
    </w:p>
    <w:p w14:paraId="6EEABD32" w14:textId="77777777" w:rsidR="004E01C4" w:rsidRDefault="004E01C4" w:rsidP="004E01C4">
      <w:r>
        <w:t>The division operator (/) divides the first operand by the second. If the operands are both integers, any remainder is dropped in order to return an integer value.</w:t>
      </w:r>
    </w:p>
    <w:p w14:paraId="61217C7C" w14:textId="3E692CE9" w:rsidR="004E01C4" w:rsidRPr="004E01C4" w:rsidRDefault="004E01C4" w:rsidP="004E01C4">
      <w:pPr>
        <w:rPr>
          <w:b/>
          <w:bCs/>
        </w:rPr>
      </w:pPr>
      <w:r w:rsidRPr="004E01C4">
        <w:rPr>
          <w:b/>
          <w:bCs/>
        </w:rPr>
        <w:t>Example:</w:t>
      </w:r>
    </w:p>
    <w:p w14:paraId="01A72718" w14:textId="77777777" w:rsidR="004E01C4" w:rsidRDefault="004E01C4" w:rsidP="004E01C4">
      <w:pPr>
        <w:pStyle w:val="Code"/>
      </w:pPr>
      <w:r>
        <w:t>int x = 10 / 4;</w:t>
      </w:r>
    </w:p>
    <w:p w14:paraId="60279E0B" w14:textId="43382369" w:rsidR="00DD6BB8" w:rsidRDefault="004E01C4" w:rsidP="004E01C4">
      <w:pPr>
        <w:pStyle w:val="Code"/>
      </w:pPr>
      <w:r>
        <w:t>Console.WriteLine(x);</w:t>
      </w:r>
      <w:r>
        <w:t>//2</w:t>
      </w:r>
    </w:p>
    <w:p w14:paraId="5BB34F4E" w14:textId="57CE62F8" w:rsidR="004E01C4" w:rsidRDefault="004E01C4" w:rsidP="002A320D">
      <w:pPr>
        <w:pStyle w:val="FocusLine"/>
      </w:pPr>
      <w:r w:rsidRPr="004E01C4">
        <w:t>Division by 0 is undefined and will crash your program.</w:t>
      </w:r>
    </w:p>
    <w:p w14:paraId="788590C7" w14:textId="64D44159" w:rsidR="002A320D" w:rsidRDefault="002A320D" w:rsidP="002A320D">
      <w:r>
        <w:rPr>
          <w:noProof/>
        </w:rPr>
        <w:drawing>
          <wp:inline distT="0" distB="0" distL="0" distR="0" wp14:anchorId="5EA8301F" wp14:editId="2C76CE47">
            <wp:extent cx="5731510" cy="27889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788920"/>
                    </a:xfrm>
                    <a:prstGeom prst="rect">
                      <a:avLst/>
                    </a:prstGeom>
                  </pic:spPr>
                </pic:pic>
              </a:graphicData>
            </a:graphic>
          </wp:inline>
        </w:drawing>
      </w:r>
    </w:p>
    <w:p w14:paraId="3DDBDF14" w14:textId="1BFC94D0" w:rsidR="002A320D" w:rsidRDefault="002A320D" w:rsidP="002A320D"/>
    <w:p w14:paraId="14C430DB" w14:textId="77777777" w:rsidR="00192CBD" w:rsidRPr="00192CBD" w:rsidRDefault="00192CBD" w:rsidP="00192CBD">
      <w:pPr>
        <w:rPr>
          <w:b/>
          <w:bCs/>
        </w:rPr>
      </w:pPr>
      <w:r w:rsidRPr="00192CBD">
        <w:rPr>
          <w:b/>
          <w:bCs/>
        </w:rPr>
        <w:t>Modulus</w:t>
      </w:r>
    </w:p>
    <w:p w14:paraId="01A246D2" w14:textId="77777777" w:rsidR="00192CBD" w:rsidRDefault="00192CBD" w:rsidP="00192CBD">
      <w:r>
        <w:t>The modulus operator (%) is informally known as the remainder operator because it returns the remainder of an integer division.</w:t>
      </w:r>
    </w:p>
    <w:p w14:paraId="43E5AD61" w14:textId="567E3F18" w:rsidR="002A320D" w:rsidRDefault="00192CBD" w:rsidP="00192CBD">
      <w:pPr>
        <w:rPr>
          <w:b/>
          <w:bCs/>
        </w:rPr>
      </w:pPr>
      <w:r w:rsidRPr="00192CBD">
        <w:rPr>
          <w:b/>
          <w:bCs/>
        </w:rPr>
        <w:t>For example:</w:t>
      </w:r>
    </w:p>
    <w:p w14:paraId="4ADC91E5" w14:textId="77777777" w:rsidR="00192CBD" w:rsidRDefault="00192CBD" w:rsidP="00192CBD">
      <w:pPr>
        <w:pStyle w:val="Code"/>
      </w:pPr>
      <w:r>
        <w:t>int x = 25 % 7;</w:t>
      </w:r>
    </w:p>
    <w:p w14:paraId="44475E8D" w14:textId="2A2DA5C0" w:rsidR="00192CBD" w:rsidRDefault="00192CBD" w:rsidP="00192CBD">
      <w:pPr>
        <w:pStyle w:val="Code"/>
      </w:pPr>
      <w:r>
        <w:t>Console.WriteLine(x);</w:t>
      </w:r>
      <w:r>
        <w:t>//4</w:t>
      </w:r>
    </w:p>
    <w:p w14:paraId="343C8C05" w14:textId="43979CB0" w:rsidR="00192CBD" w:rsidRDefault="00192CBD" w:rsidP="00192CBD">
      <w:r>
        <w:rPr>
          <w:noProof/>
        </w:rPr>
        <w:drawing>
          <wp:inline distT="0" distB="0" distL="0" distR="0" wp14:anchorId="60E7DD8E" wp14:editId="5DE83BAA">
            <wp:extent cx="5731510" cy="325310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253105"/>
                    </a:xfrm>
                    <a:prstGeom prst="rect">
                      <a:avLst/>
                    </a:prstGeom>
                  </pic:spPr>
                </pic:pic>
              </a:graphicData>
            </a:graphic>
          </wp:inline>
        </w:drawing>
      </w:r>
    </w:p>
    <w:p w14:paraId="2A62D704" w14:textId="2CDF8E72" w:rsidR="00901C4F" w:rsidRDefault="00901C4F" w:rsidP="00192CBD"/>
    <w:p w14:paraId="27ABF24F" w14:textId="77777777" w:rsidR="00901C4F" w:rsidRPr="00901C4F" w:rsidRDefault="00901C4F" w:rsidP="00901C4F">
      <w:pPr>
        <w:rPr>
          <w:b/>
          <w:bCs/>
        </w:rPr>
      </w:pPr>
      <w:r w:rsidRPr="00901C4F">
        <w:rPr>
          <w:b/>
          <w:bCs/>
        </w:rPr>
        <w:t>Operator Precedence</w:t>
      </w:r>
    </w:p>
    <w:p w14:paraId="02CA33DB" w14:textId="77777777" w:rsidR="00901C4F" w:rsidRDefault="00901C4F" w:rsidP="00901C4F">
      <w:r>
        <w:t xml:space="preserve">Operator </w:t>
      </w:r>
      <w:r w:rsidRPr="00901C4F">
        <w:rPr>
          <w:b/>
          <w:bCs/>
        </w:rPr>
        <w:t>precedence</w:t>
      </w:r>
      <w:r>
        <w:t xml:space="preserve"> determines the grouping of terms in an expression, which affects how an expression is evaluated. Certain operators take higher precedence over others; for example, the multiplication operator has higher precedence than the addition operator.</w:t>
      </w:r>
    </w:p>
    <w:p w14:paraId="176864A9" w14:textId="45990892" w:rsidR="00901C4F" w:rsidRDefault="00901C4F" w:rsidP="00901C4F">
      <w:pPr>
        <w:rPr>
          <w:b/>
          <w:bCs/>
        </w:rPr>
      </w:pPr>
      <w:r w:rsidRPr="003A6D43">
        <w:rPr>
          <w:b/>
          <w:bCs/>
        </w:rPr>
        <w:t>For example:</w:t>
      </w:r>
    </w:p>
    <w:p w14:paraId="0780B1E9" w14:textId="77777777" w:rsidR="003A6D43" w:rsidRDefault="003A6D43" w:rsidP="003A6D43">
      <w:pPr>
        <w:pStyle w:val="Code"/>
      </w:pPr>
      <w:r>
        <w:t>int x = 4+3*2;</w:t>
      </w:r>
    </w:p>
    <w:p w14:paraId="1AEAA940" w14:textId="2307B83C" w:rsidR="003A6D43" w:rsidRDefault="003A6D43" w:rsidP="003A6D43">
      <w:pPr>
        <w:pStyle w:val="Code"/>
      </w:pPr>
      <w:r>
        <w:t>Console.WriteLine(x);</w:t>
      </w:r>
      <w:r>
        <w:t>//10</w:t>
      </w:r>
    </w:p>
    <w:p w14:paraId="3BAFBA54" w14:textId="77777777" w:rsidR="003A6D43" w:rsidRDefault="003A6D43" w:rsidP="003A6D43">
      <w:r>
        <w:t>The program evaluates 3*2 first, and then adds the result to 4.</w:t>
      </w:r>
    </w:p>
    <w:p w14:paraId="7A339EB3" w14:textId="2B9786F0" w:rsidR="003A6D43" w:rsidRDefault="003A6D43" w:rsidP="003A6D43">
      <w:r>
        <w:t xml:space="preserve">As in mathematics, using </w:t>
      </w:r>
      <w:r w:rsidRPr="00343847">
        <w:rPr>
          <w:b/>
          <w:bCs/>
        </w:rPr>
        <w:t>parentheses</w:t>
      </w:r>
      <w:r>
        <w:t xml:space="preserve"> alters operator precedence.</w:t>
      </w:r>
    </w:p>
    <w:p w14:paraId="6E272BA5" w14:textId="77777777" w:rsidR="00CC6904" w:rsidRDefault="00CC6904" w:rsidP="00CC6904">
      <w:pPr>
        <w:pStyle w:val="Code"/>
      </w:pPr>
      <w:r>
        <w:t>int x = (4 + 3) *2;</w:t>
      </w:r>
    </w:p>
    <w:p w14:paraId="6F2060E7" w14:textId="6FAC456F" w:rsidR="00CC6904" w:rsidRDefault="00CC6904" w:rsidP="00CC6904">
      <w:pPr>
        <w:pStyle w:val="Code"/>
      </w:pPr>
      <w:r>
        <w:t>Console.WriteLine(x);</w:t>
      </w:r>
      <w:r>
        <w:t>//14</w:t>
      </w:r>
    </w:p>
    <w:p w14:paraId="3EF094E2" w14:textId="478A7173" w:rsidR="00CC6904" w:rsidRDefault="00CC6904" w:rsidP="00CC6904">
      <w:r w:rsidRPr="00CC6904">
        <w:lastRenderedPageBreak/>
        <w:t>The operations within parentheses are performed first. If there are parenthetical expressions nested within one another, the expression within the innermost parentheses is evaluated first.</w:t>
      </w:r>
    </w:p>
    <w:p w14:paraId="252F2803" w14:textId="794B8F28" w:rsidR="00CC6904" w:rsidRDefault="00CC6904" w:rsidP="00CC6904">
      <w:pPr>
        <w:pStyle w:val="FocusLine"/>
      </w:pPr>
      <w:r w:rsidRPr="00CC6904">
        <w:t>If none of the expressions are in parentheses, multiplicative (multiplication, division, modulus) operators will be evaluated before additive (addition, subtraction) operators. Operators of equal precedence are evaluated from left to right.</w:t>
      </w:r>
    </w:p>
    <w:p w14:paraId="62BFF4E1" w14:textId="0492E6D8" w:rsidR="00CC6904" w:rsidRDefault="0009130E" w:rsidP="00CC6904">
      <w:r>
        <w:rPr>
          <w:noProof/>
        </w:rPr>
        <w:drawing>
          <wp:inline distT="0" distB="0" distL="0" distR="0" wp14:anchorId="73DBB4A1" wp14:editId="1FB88354">
            <wp:extent cx="5731510" cy="2562860"/>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562860"/>
                    </a:xfrm>
                    <a:prstGeom prst="rect">
                      <a:avLst/>
                    </a:prstGeom>
                  </pic:spPr>
                </pic:pic>
              </a:graphicData>
            </a:graphic>
          </wp:inline>
        </w:drawing>
      </w:r>
    </w:p>
    <w:p w14:paraId="12AE8EDD" w14:textId="4DAB7612" w:rsidR="0009130E" w:rsidRDefault="0009130E" w:rsidP="00CC6904"/>
    <w:p w14:paraId="45DD7CCF" w14:textId="6DD5FC0D" w:rsidR="0009130E" w:rsidRDefault="00C46786" w:rsidP="00C46786">
      <w:pPr>
        <w:pStyle w:val="Heading2"/>
        <w:numPr>
          <w:ilvl w:val="1"/>
          <w:numId w:val="5"/>
        </w:numPr>
      </w:pPr>
      <w:r w:rsidRPr="00C46786">
        <w:t>Assignment &amp; Increment Operators</w:t>
      </w:r>
    </w:p>
    <w:p w14:paraId="757A6C1F" w14:textId="77777777" w:rsidR="00C46786" w:rsidRPr="00C46786" w:rsidRDefault="00C46786" w:rsidP="00C46786">
      <w:pPr>
        <w:rPr>
          <w:b/>
          <w:bCs/>
        </w:rPr>
      </w:pPr>
      <w:r w:rsidRPr="00C46786">
        <w:rPr>
          <w:b/>
          <w:bCs/>
        </w:rPr>
        <w:t>Assignment Operators</w:t>
      </w:r>
    </w:p>
    <w:p w14:paraId="73DFB306" w14:textId="77777777" w:rsidR="00C46786" w:rsidRDefault="00C46786" w:rsidP="00C46786">
      <w:r>
        <w:t xml:space="preserve">The = </w:t>
      </w:r>
      <w:r w:rsidRPr="00C46786">
        <w:rPr>
          <w:b/>
          <w:bCs/>
        </w:rPr>
        <w:t>assignment</w:t>
      </w:r>
      <w:r>
        <w:t xml:space="preserve"> operator assigns the value on the right side of the operator to the variable on the left side.</w:t>
      </w:r>
    </w:p>
    <w:p w14:paraId="2A64E4F9" w14:textId="77777777" w:rsidR="00C46786" w:rsidRDefault="00C46786" w:rsidP="00C46786">
      <w:r>
        <w:t xml:space="preserve">C# also provides </w:t>
      </w:r>
      <w:r w:rsidRPr="00C46786">
        <w:rPr>
          <w:b/>
          <w:bCs/>
        </w:rPr>
        <w:t>compound assignment operators</w:t>
      </w:r>
      <w:r>
        <w:t xml:space="preserve"> that perform an operation and an assignment in one statement.</w:t>
      </w:r>
    </w:p>
    <w:p w14:paraId="453379E8" w14:textId="4FE83085" w:rsidR="00C46786" w:rsidRPr="00832B2C" w:rsidRDefault="00C46786" w:rsidP="00C46786">
      <w:pPr>
        <w:rPr>
          <w:b/>
          <w:bCs/>
        </w:rPr>
      </w:pPr>
      <w:r w:rsidRPr="00832B2C">
        <w:rPr>
          <w:b/>
          <w:bCs/>
        </w:rPr>
        <w:t>For example:</w:t>
      </w:r>
    </w:p>
    <w:p w14:paraId="77466044" w14:textId="77777777" w:rsidR="00832B2C" w:rsidRDefault="00832B2C" w:rsidP="00832B2C">
      <w:pPr>
        <w:pStyle w:val="Code"/>
      </w:pPr>
      <w:r>
        <w:t>int x = 42;</w:t>
      </w:r>
    </w:p>
    <w:p w14:paraId="61E8151A" w14:textId="2503149B" w:rsidR="00832B2C" w:rsidRDefault="00832B2C" w:rsidP="00832B2C">
      <w:pPr>
        <w:pStyle w:val="Code"/>
      </w:pPr>
      <w:r>
        <w:t>x += 2; // equivalent to x = x + 2</w:t>
      </w:r>
    </w:p>
    <w:p w14:paraId="1F7E5ECA" w14:textId="023A4E69" w:rsidR="00832B2C" w:rsidRDefault="00832B2C" w:rsidP="00832B2C">
      <w:pPr>
        <w:pStyle w:val="Code"/>
      </w:pPr>
      <w:r>
        <w:t>Console.WriteLine(x);</w:t>
      </w:r>
      <w:r>
        <w:t>//44</w:t>
      </w:r>
    </w:p>
    <w:p w14:paraId="031AC562" w14:textId="11DECC4B" w:rsidR="00832B2C" w:rsidRDefault="00832B2C" w:rsidP="00832B2C">
      <w:pPr>
        <w:pStyle w:val="Code"/>
      </w:pPr>
      <w:r>
        <w:t>x -= 6; // equivalent to x = x - 6</w:t>
      </w:r>
    </w:p>
    <w:p w14:paraId="199A39A8" w14:textId="235B6B07" w:rsidR="00832B2C" w:rsidRDefault="00832B2C" w:rsidP="00832B2C">
      <w:pPr>
        <w:pStyle w:val="Code"/>
      </w:pPr>
      <w:r>
        <w:t>Console.WriteLine(x);</w:t>
      </w:r>
      <w:r>
        <w:t>//38</w:t>
      </w:r>
    </w:p>
    <w:p w14:paraId="0525A145" w14:textId="36BAB68E" w:rsidR="0056359A" w:rsidRDefault="0056359A" w:rsidP="0056359A">
      <w:r>
        <w:rPr>
          <w:noProof/>
        </w:rPr>
        <w:lastRenderedPageBreak/>
        <w:drawing>
          <wp:inline distT="0" distB="0" distL="0" distR="0" wp14:anchorId="71A0E874" wp14:editId="7651AF30">
            <wp:extent cx="5731510" cy="29222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922270"/>
                    </a:xfrm>
                    <a:prstGeom prst="rect">
                      <a:avLst/>
                    </a:prstGeom>
                  </pic:spPr>
                </pic:pic>
              </a:graphicData>
            </a:graphic>
          </wp:inline>
        </w:drawing>
      </w:r>
    </w:p>
    <w:p w14:paraId="33FA31A4" w14:textId="57AC25CA" w:rsidR="0056359A" w:rsidRDefault="0056359A" w:rsidP="0056359A"/>
    <w:p w14:paraId="0232A222" w14:textId="243D4822" w:rsidR="0056359A" w:rsidRDefault="00C02CE8" w:rsidP="00C02CE8">
      <w:r>
        <w:t>The same shorthand syntax applies to the multiplication, division, and modulus operators.</w:t>
      </w:r>
    </w:p>
    <w:p w14:paraId="4B32496B" w14:textId="77777777" w:rsidR="00C02CE8" w:rsidRDefault="00C02CE8" w:rsidP="00C02CE8">
      <w:pPr>
        <w:pStyle w:val="Code"/>
      </w:pPr>
      <w:r>
        <w:t>x *= 8; // equivalent to x = x * 8</w:t>
      </w:r>
    </w:p>
    <w:p w14:paraId="63376B14" w14:textId="77777777" w:rsidR="00C02CE8" w:rsidRDefault="00C02CE8" w:rsidP="00C02CE8">
      <w:pPr>
        <w:pStyle w:val="Code"/>
      </w:pPr>
      <w:r>
        <w:t>x /= 5; // equivalent to x = x / 5</w:t>
      </w:r>
    </w:p>
    <w:p w14:paraId="5E05153E" w14:textId="7510F5D9" w:rsidR="00C02CE8" w:rsidRDefault="00C02CE8" w:rsidP="00C02CE8">
      <w:pPr>
        <w:pStyle w:val="Code"/>
      </w:pPr>
      <w:r>
        <w:t>x %= 2; // equivalent to x = x % 2</w:t>
      </w:r>
    </w:p>
    <w:p w14:paraId="26B48B48" w14:textId="08961FF0" w:rsidR="00C02CE8" w:rsidRDefault="00C02CE8" w:rsidP="00C02CE8">
      <w:pPr>
        <w:pStyle w:val="FocusLine"/>
      </w:pPr>
      <w:r w:rsidRPr="00C02CE8">
        <w:t>The same shorthand syntax applies to the multiplication, division, and modulus operators.</w:t>
      </w:r>
    </w:p>
    <w:p w14:paraId="0253EE44" w14:textId="155F747F" w:rsidR="00C02CE8" w:rsidRDefault="00C02CE8" w:rsidP="00C02CE8">
      <w:r>
        <w:rPr>
          <w:noProof/>
        </w:rPr>
        <w:drawing>
          <wp:inline distT="0" distB="0" distL="0" distR="0" wp14:anchorId="62A02286" wp14:editId="3F720CBD">
            <wp:extent cx="5731510" cy="290195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901950"/>
                    </a:xfrm>
                    <a:prstGeom prst="rect">
                      <a:avLst/>
                    </a:prstGeom>
                  </pic:spPr>
                </pic:pic>
              </a:graphicData>
            </a:graphic>
          </wp:inline>
        </w:drawing>
      </w:r>
    </w:p>
    <w:p w14:paraId="0A04EAB5" w14:textId="13666B6F" w:rsidR="00C02CE8" w:rsidRDefault="00C02CE8" w:rsidP="00C02CE8"/>
    <w:p w14:paraId="0EDE963A" w14:textId="77777777" w:rsidR="00C02CE8" w:rsidRPr="00C02CE8" w:rsidRDefault="00C02CE8" w:rsidP="00C02CE8">
      <w:pPr>
        <w:rPr>
          <w:b/>
          <w:bCs/>
        </w:rPr>
      </w:pPr>
      <w:r w:rsidRPr="00C02CE8">
        <w:rPr>
          <w:b/>
          <w:bCs/>
        </w:rPr>
        <w:t>Increment Operator</w:t>
      </w:r>
    </w:p>
    <w:p w14:paraId="5B343D44" w14:textId="22662FE4" w:rsidR="00C02CE8" w:rsidRDefault="00C02CE8" w:rsidP="00C02CE8">
      <w:r>
        <w:lastRenderedPageBreak/>
        <w:t xml:space="preserve">The </w:t>
      </w:r>
      <w:r w:rsidRPr="00C02CE8">
        <w:rPr>
          <w:b/>
          <w:bCs/>
        </w:rPr>
        <w:t>increment</w:t>
      </w:r>
      <w:r>
        <w:t xml:space="preserve"> operator is used to increase an integer's value by one, and is a commonly used C# operator.</w:t>
      </w:r>
    </w:p>
    <w:p w14:paraId="4547F3DA" w14:textId="449762EC" w:rsidR="00E950C0" w:rsidRDefault="00E950C0" w:rsidP="00E950C0">
      <w:pPr>
        <w:pStyle w:val="Code"/>
      </w:pPr>
      <w:r w:rsidRPr="00E950C0">
        <w:t xml:space="preserve">x++; </w:t>
      </w:r>
      <w:r w:rsidRPr="00E950C0">
        <w:rPr>
          <w:rFonts w:ascii="Cambria Math" w:hAnsi="Cambria Math" w:cs="Cambria Math"/>
        </w:rPr>
        <w:t>​</w:t>
      </w:r>
      <w:r w:rsidRPr="00E950C0">
        <w:t>//equivalent to x = x +</w:t>
      </w:r>
      <w:r>
        <w:t xml:space="preserve"> 1</w:t>
      </w:r>
    </w:p>
    <w:p w14:paraId="7EBAC342" w14:textId="76B91EBE" w:rsidR="00E950C0" w:rsidRDefault="00E950C0" w:rsidP="00E950C0">
      <w:pPr>
        <w:rPr>
          <w:b/>
          <w:bCs/>
        </w:rPr>
      </w:pPr>
      <w:r w:rsidRPr="00E950C0">
        <w:rPr>
          <w:b/>
          <w:bCs/>
        </w:rPr>
        <w:t>For example:</w:t>
      </w:r>
    </w:p>
    <w:p w14:paraId="1F5C2863" w14:textId="77777777" w:rsidR="00E950C0" w:rsidRDefault="00E950C0" w:rsidP="00E950C0">
      <w:pPr>
        <w:pStyle w:val="Code"/>
      </w:pPr>
      <w:r>
        <w:t>int x = 10;</w:t>
      </w:r>
    </w:p>
    <w:p w14:paraId="2D861543" w14:textId="2CEDD429" w:rsidR="00E950C0" w:rsidRDefault="00E950C0" w:rsidP="00E950C0">
      <w:pPr>
        <w:pStyle w:val="Code"/>
      </w:pPr>
      <w:r>
        <w:t>x++;</w:t>
      </w:r>
    </w:p>
    <w:p w14:paraId="36DD5F00" w14:textId="47DDDC2E" w:rsidR="00E950C0" w:rsidRDefault="00E950C0" w:rsidP="00E950C0">
      <w:pPr>
        <w:pStyle w:val="Code"/>
      </w:pPr>
      <w:r>
        <w:t>Console.WriteLine(x);</w:t>
      </w:r>
      <w:r>
        <w:t>//11</w:t>
      </w:r>
    </w:p>
    <w:p w14:paraId="2554AD19" w14:textId="4B7BE91A" w:rsidR="00E950C0" w:rsidRDefault="00E950C0" w:rsidP="00E950C0">
      <w:pPr>
        <w:pStyle w:val="FocusLine"/>
      </w:pPr>
      <w:r w:rsidRPr="00E950C0">
        <w:t>The increment operator is used to increase an integer's value by one.</w:t>
      </w:r>
    </w:p>
    <w:p w14:paraId="6BAA63E8" w14:textId="3D35EBC1" w:rsidR="00E950C0" w:rsidRDefault="00E950C0" w:rsidP="00E950C0">
      <w:r>
        <w:rPr>
          <w:noProof/>
        </w:rPr>
        <w:drawing>
          <wp:inline distT="0" distB="0" distL="0" distR="0" wp14:anchorId="6B4E4FF6" wp14:editId="343DAD81">
            <wp:extent cx="5731510" cy="278511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2785110"/>
                    </a:xfrm>
                    <a:prstGeom prst="rect">
                      <a:avLst/>
                    </a:prstGeom>
                  </pic:spPr>
                </pic:pic>
              </a:graphicData>
            </a:graphic>
          </wp:inline>
        </w:drawing>
      </w:r>
    </w:p>
    <w:p w14:paraId="58A2264D" w14:textId="2961CA8B" w:rsidR="00E950C0" w:rsidRDefault="00E950C0" w:rsidP="00E950C0"/>
    <w:p w14:paraId="706E4096" w14:textId="77777777" w:rsidR="00E950C0" w:rsidRPr="00E950C0" w:rsidRDefault="00E950C0" w:rsidP="00E950C0">
      <w:pPr>
        <w:rPr>
          <w:b/>
          <w:bCs/>
        </w:rPr>
      </w:pPr>
      <w:r w:rsidRPr="00E950C0">
        <w:rPr>
          <w:b/>
          <w:bCs/>
        </w:rPr>
        <w:t>Prefix &amp; Postfix Forms</w:t>
      </w:r>
    </w:p>
    <w:p w14:paraId="27A40F37" w14:textId="3698AD83" w:rsidR="00E950C0" w:rsidRDefault="00E950C0" w:rsidP="00E950C0">
      <w:pPr>
        <w:rPr>
          <w:b/>
          <w:bCs/>
        </w:rPr>
      </w:pPr>
      <w:r>
        <w:t xml:space="preserve">The increment operator has two forms, </w:t>
      </w:r>
      <w:r w:rsidRPr="00E950C0">
        <w:rPr>
          <w:b/>
          <w:bCs/>
        </w:rPr>
        <w:t>prefix</w:t>
      </w:r>
      <w:r>
        <w:t xml:space="preserve"> and </w:t>
      </w:r>
      <w:r w:rsidRPr="00E950C0">
        <w:rPr>
          <w:b/>
          <w:bCs/>
        </w:rPr>
        <w:t>postfix</w:t>
      </w:r>
    </w:p>
    <w:p w14:paraId="30BE9637" w14:textId="77777777" w:rsidR="00947F05" w:rsidRDefault="00947F05" w:rsidP="00947F05">
      <w:pPr>
        <w:pStyle w:val="Code"/>
      </w:pPr>
      <w:r>
        <w:t>++x; //prefix</w:t>
      </w:r>
    </w:p>
    <w:p w14:paraId="1A454944" w14:textId="751D87ED" w:rsidR="00E950C0" w:rsidRDefault="00947F05" w:rsidP="00947F05">
      <w:pPr>
        <w:pStyle w:val="Code"/>
      </w:pPr>
      <w:r>
        <w:t>x++; //postfix</w:t>
      </w:r>
    </w:p>
    <w:p w14:paraId="4C5F25E4" w14:textId="77777777" w:rsidR="00947F05" w:rsidRDefault="00947F05" w:rsidP="00947F05">
      <w:r w:rsidRPr="00947F05">
        <w:rPr>
          <w:b/>
          <w:bCs/>
        </w:rPr>
        <w:t>Prefix</w:t>
      </w:r>
      <w:r>
        <w:t xml:space="preserve"> increments the value, and then proceeds with the expression.</w:t>
      </w:r>
    </w:p>
    <w:p w14:paraId="08F49140" w14:textId="6A652E52" w:rsidR="00947F05" w:rsidRDefault="00947F05" w:rsidP="00947F05">
      <w:r w:rsidRPr="00947F05">
        <w:rPr>
          <w:b/>
          <w:bCs/>
        </w:rPr>
        <w:t>Postfix</w:t>
      </w:r>
      <w:r>
        <w:t xml:space="preserve"> evaluates the expression and then performs the incrementing.</w:t>
      </w:r>
    </w:p>
    <w:p w14:paraId="46AEF5BA" w14:textId="07A14A88" w:rsidR="00E04CDC" w:rsidRDefault="00E04CDC" w:rsidP="00947F05">
      <w:pPr>
        <w:rPr>
          <w:b/>
          <w:bCs/>
        </w:rPr>
      </w:pPr>
      <w:r w:rsidRPr="00E04CDC">
        <w:rPr>
          <w:b/>
          <w:bCs/>
        </w:rPr>
        <w:t>Prefix example:</w:t>
      </w:r>
    </w:p>
    <w:p w14:paraId="5104809B" w14:textId="77777777" w:rsidR="00E04CDC" w:rsidRDefault="00E04CDC" w:rsidP="00E04CDC">
      <w:pPr>
        <w:pStyle w:val="Code"/>
      </w:pPr>
      <w:r>
        <w:t>int x = 3;</w:t>
      </w:r>
    </w:p>
    <w:p w14:paraId="34C696B2" w14:textId="0BF1E8DD" w:rsidR="00E04CDC" w:rsidRDefault="00E04CDC" w:rsidP="00E04CDC">
      <w:pPr>
        <w:pStyle w:val="Code"/>
      </w:pPr>
      <w:r>
        <w:t>int y = ++x;</w:t>
      </w:r>
    </w:p>
    <w:p w14:paraId="5A7F1125" w14:textId="229C5AAF" w:rsidR="008F41CE" w:rsidRDefault="008F41CE" w:rsidP="008F41CE">
      <w:pPr>
        <w:pStyle w:val="Code"/>
      </w:pPr>
      <w:r>
        <w:t>//x is 4; y is 4</w:t>
      </w:r>
    </w:p>
    <w:p w14:paraId="634FBBF8" w14:textId="58F2C664" w:rsidR="008F41CE" w:rsidRDefault="008F41CE" w:rsidP="008F41CE">
      <w:pPr>
        <w:rPr>
          <w:b/>
          <w:bCs/>
        </w:rPr>
      </w:pPr>
      <w:r w:rsidRPr="008F41CE">
        <w:rPr>
          <w:b/>
          <w:bCs/>
        </w:rPr>
        <w:t>Postfix example:</w:t>
      </w:r>
    </w:p>
    <w:p w14:paraId="20E49DE8" w14:textId="77777777" w:rsidR="008F41CE" w:rsidRDefault="008F41CE" w:rsidP="008F41CE">
      <w:pPr>
        <w:pStyle w:val="Code"/>
      </w:pPr>
      <w:r>
        <w:t>int x = 3;</w:t>
      </w:r>
    </w:p>
    <w:p w14:paraId="7D8A95F5" w14:textId="6E31F0ED" w:rsidR="008F41CE" w:rsidRDefault="008F41CE" w:rsidP="008F41CE">
      <w:pPr>
        <w:pStyle w:val="Code"/>
      </w:pPr>
      <w:r>
        <w:t>int y = x</w:t>
      </w:r>
      <w:r>
        <w:t>++</w:t>
      </w:r>
      <w:r>
        <w:t>;</w:t>
      </w:r>
    </w:p>
    <w:p w14:paraId="74B1E1E9" w14:textId="3D008783" w:rsidR="008F41CE" w:rsidRDefault="008F41CE" w:rsidP="008F41CE">
      <w:pPr>
        <w:pStyle w:val="Code"/>
      </w:pPr>
      <w:r>
        <w:t xml:space="preserve">//x is 4; y is </w:t>
      </w:r>
      <w:r w:rsidR="00C10AA4">
        <w:t>3</w:t>
      </w:r>
    </w:p>
    <w:p w14:paraId="5CF3F52D" w14:textId="77777777" w:rsidR="00572FB0" w:rsidRDefault="00572FB0" w:rsidP="00572FB0">
      <w:pPr>
        <w:pStyle w:val="FocusLine"/>
      </w:pPr>
    </w:p>
    <w:p w14:paraId="4C0370C0" w14:textId="6DA13826" w:rsidR="00572FB0" w:rsidRDefault="00572FB0" w:rsidP="00572FB0">
      <w:pPr>
        <w:pStyle w:val="FocusLine"/>
      </w:pPr>
      <w:r>
        <w:lastRenderedPageBreak/>
        <w:t xml:space="preserve">The </w:t>
      </w:r>
      <w:r w:rsidRPr="00572FB0">
        <w:rPr>
          <w:b/>
          <w:bCs/>
        </w:rPr>
        <w:t>prefix</w:t>
      </w:r>
      <w:r>
        <w:t xml:space="preserve"> example increments the value of x, and then assigns it to y.</w:t>
      </w:r>
    </w:p>
    <w:p w14:paraId="1AD95F95" w14:textId="1611A46E" w:rsidR="00572FB0" w:rsidRDefault="00572FB0" w:rsidP="00572FB0">
      <w:pPr>
        <w:pStyle w:val="FocusLine"/>
      </w:pPr>
      <w:r>
        <w:t xml:space="preserve">The </w:t>
      </w:r>
      <w:r w:rsidRPr="00572FB0">
        <w:rPr>
          <w:b/>
          <w:bCs/>
        </w:rPr>
        <w:t>postfix</w:t>
      </w:r>
      <w:r>
        <w:t xml:space="preserve"> example assigns the value of x to y, and then increments x.</w:t>
      </w:r>
    </w:p>
    <w:p w14:paraId="3DDDC4B6" w14:textId="6DB5757F" w:rsidR="00572FB0" w:rsidRDefault="00572FB0" w:rsidP="00572FB0">
      <w:r>
        <w:rPr>
          <w:noProof/>
        </w:rPr>
        <w:drawing>
          <wp:inline distT="0" distB="0" distL="0" distR="0" wp14:anchorId="13C6C5D3" wp14:editId="14A3DF2D">
            <wp:extent cx="5731510" cy="366522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665220"/>
                    </a:xfrm>
                    <a:prstGeom prst="rect">
                      <a:avLst/>
                    </a:prstGeom>
                  </pic:spPr>
                </pic:pic>
              </a:graphicData>
            </a:graphic>
          </wp:inline>
        </w:drawing>
      </w:r>
    </w:p>
    <w:p w14:paraId="65697329" w14:textId="3972BAB5" w:rsidR="00572FB0" w:rsidRDefault="00572FB0" w:rsidP="00572FB0"/>
    <w:p w14:paraId="376AB541" w14:textId="239BDB01" w:rsidR="002F468A" w:rsidRPr="002F468A" w:rsidRDefault="002F468A" w:rsidP="002F468A">
      <w:pPr>
        <w:rPr>
          <w:b/>
          <w:bCs/>
        </w:rPr>
      </w:pPr>
      <w:r w:rsidRPr="002F468A">
        <w:rPr>
          <w:b/>
          <w:bCs/>
        </w:rPr>
        <w:t>Decrement Operator</w:t>
      </w:r>
    </w:p>
    <w:p w14:paraId="0171799D" w14:textId="2D2D69BD" w:rsidR="00572FB0" w:rsidRDefault="002F468A" w:rsidP="002F468A">
      <w:r>
        <w:t xml:space="preserve">The </w:t>
      </w:r>
      <w:r w:rsidRPr="002F468A">
        <w:rPr>
          <w:b/>
          <w:bCs/>
        </w:rPr>
        <w:t>decrement</w:t>
      </w:r>
      <w:r>
        <w:t xml:space="preserve"> operator (--) works in much the same way as the increment operator, but instead of increasing the value, it decreases it by one.</w:t>
      </w:r>
    </w:p>
    <w:p w14:paraId="7FA50597" w14:textId="77777777" w:rsidR="002F468A" w:rsidRDefault="002F468A" w:rsidP="002F468A">
      <w:pPr>
        <w:pStyle w:val="Code"/>
      </w:pPr>
      <w:r>
        <w:t>--x; // prefix</w:t>
      </w:r>
    </w:p>
    <w:p w14:paraId="423E503A" w14:textId="09C3B437" w:rsidR="002F468A" w:rsidRDefault="002F468A" w:rsidP="002F468A">
      <w:pPr>
        <w:pStyle w:val="Code"/>
      </w:pPr>
      <w:r>
        <w:t>x--; // postfix</w:t>
      </w:r>
    </w:p>
    <w:p w14:paraId="33E563B2" w14:textId="155BC562" w:rsidR="002F468A" w:rsidRDefault="002F468A" w:rsidP="002F468A">
      <w:pPr>
        <w:pStyle w:val="FocusLine"/>
      </w:pPr>
      <w:r w:rsidRPr="002F468A">
        <w:t>The decrement operator (--) works in much the same way as the increment operator.</w:t>
      </w:r>
    </w:p>
    <w:p w14:paraId="7CAFEE4E" w14:textId="6A162957" w:rsidR="002F468A" w:rsidRDefault="002F468A" w:rsidP="002F468A">
      <w:r>
        <w:rPr>
          <w:noProof/>
        </w:rPr>
        <w:lastRenderedPageBreak/>
        <w:drawing>
          <wp:inline distT="0" distB="0" distL="0" distR="0" wp14:anchorId="0B48835E" wp14:editId="2E4D6486">
            <wp:extent cx="5731510" cy="299529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995295"/>
                    </a:xfrm>
                    <a:prstGeom prst="rect">
                      <a:avLst/>
                    </a:prstGeom>
                  </pic:spPr>
                </pic:pic>
              </a:graphicData>
            </a:graphic>
          </wp:inline>
        </w:drawing>
      </w:r>
    </w:p>
    <w:p w14:paraId="6F3CE570" w14:textId="5045CF76" w:rsidR="002F468A" w:rsidRDefault="002F468A" w:rsidP="002F468A"/>
    <w:p w14:paraId="2134B38B" w14:textId="1A4A0C77" w:rsidR="002F468A" w:rsidRDefault="002F468A" w:rsidP="002F468A">
      <w:pPr>
        <w:pStyle w:val="Heading2"/>
        <w:numPr>
          <w:ilvl w:val="1"/>
          <w:numId w:val="5"/>
        </w:numPr>
      </w:pPr>
      <w:r w:rsidRPr="002F468A">
        <w:t>Module 1 Quiz</w:t>
      </w:r>
    </w:p>
    <w:p w14:paraId="25CD005B" w14:textId="14F74562" w:rsidR="002F468A" w:rsidRDefault="00697D5A" w:rsidP="002F468A">
      <w:r>
        <w:rPr>
          <w:noProof/>
        </w:rPr>
        <w:drawing>
          <wp:inline distT="0" distB="0" distL="0" distR="0" wp14:anchorId="5F7ADE8D" wp14:editId="069B757F">
            <wp:extent cx="5731510" cy="3670300"/>
            <wp:effectExtent l="0" t="0" r="254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3670300"/>
                    </a:xfrm>
                    <a:prstGeom prst="rect">
                      <a:avLst/>
                    </a:prstGeom>
                  </pic:spPr>
                </pic:pic>
              </a:graphicData>
            </a:graphic>
          </wp:inline>
        </w:drawing>
      </w:r>
    </w:p>
    <w:p w14:paraId="6D2D7593" w14:textId="0404725B" w:rsidR="00697D5A" w:rsidRDefault="00697D5A" w:rsidP="002F468A"/>
    <w:p w14:paraId="39A3BA8A" w14:textId="2782EFA5" w:rsidR="00697D5A" w:rsidRDefault="00697D5A" w:rsidP="002F468A">
      <w:r>
        <w:rPr>
          <w:noProof/>
        </w:rPr>
        <w:lastRenderedPageBreak/>
        <w:drawing>
          <wp:inline distT="0" distB="0" distL="0" distR="0" wp14:anchorId="5878CEB9" wp14:editId="45820191">
            <wp:extent cx="5731510" cy="3904615"/>
            <wp:effectExtent l="0" t="0" r="254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3904615"/>
                    </a:xfrm>
                    <a:prstGeom prst="rect">
                      <a:avLst/>
                    </a:prstGeom>
                  </pic:spPr>
                </pic:pic>
              </a:graphicData>
            </a:graphic>
          </wp:inline>
        </w:drawing>
      </w:r>
    </w:p>
    <w:p w14:paraId="653049DB" w14:textId="34ADF38C" w:rsidR="00697D5A" w:rsidRDefault="00697D5A" w:rsidP="002F468A"/>
    <w:p w14:paraId="10651A47" w14:textId="644CD493" w:rsidR="00697D5A" w:rsidRDefault="003B18D7" w:rsidP="002F468A">
      <w:r>
        <w:rPr>
          <w:noProof/>
        </w:rPr>
        <w:drawing>
          <wp:inline distT="0" distB="0" distL="0" distR="0" wp14:anchorId="52CAE016" wp14:editId="0F26F334">
            <wp:extent cx="5731510" cy="3120390"/>
            <wp:effectExtent l="0" t="0" r="254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3120390"/>
                    </a:xfrm>
                    <a:prstGeom prst="rect">
                      <a:avLst/>
                    </a:prstGeom>
                  </pic:spPr>
                </pic:pic>
              </a:graphicData>
            </a:graphic>
          </wp:inline>
        </w:drawing>
      </w:r>
    </w:p>
    <w:p w14:paraId="7283FE90" w14:textId="4CC9E17C" w:rsidR="003B18D7" w:rsidRDefault="003B18D7" w:rsidP="002F468A"/>
    <w:p w14:paraId="77DC1F98" w14:textId="16F60861" w:rsidR="003B18D7" w:rsidRDefault="003B18D7" w:rsidP="002F468A">
      <w:r>
        <w:rPr>
          <w:noProof/>
        </w:rPr>
        <w:lastRenderedPageBreak/>
        <w:drawing>
          <wp:inline distT="0" distB="0" distL="0" distR="0" wp14:anchorId="6B368A87" wp14:editId="5A9EBE43">
            <wp:extent cx="5731510" cy="3217545"/>
            <wp:effectExtent l="0" t="0" r="254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3217545"/>
                    </a:xfrm>
                    <a:prstGeom prst="rect">
                      <a:avLst/>
                    </a:prstGeom>
                  </pic:spPr>
                </pic:pic>
              </a:graphicData>
            </a:graphic>
          </wp:inline>
        </w:drawing>
      </w:r>
    </w:p>
    <w:p w14:paraId="77AC2443" w14:textId="093EDCE4" w:rsidR="003B18D7" w:rsidRDefault="003B18D7" w:rsidP="002F468A"/>
    <w:p w14:paraId="4BACC50F" w14:textId="681390D8" w:rsidR="003B18D7" w:rsidRDefault="003B18D7" w:rsidP="002F468A">
      <w:r>
        <w:rPr>
          <w:noProof/>
        </w:rPr>
        <w:drawing>
          <wp:inline distT="0" distB="0" distL="0" distR="0" wp14:anchorId="12D006CA" wp14:editId="3ED40D6B">
            <wp:extent cx="5731510" cy="3115945"/>
            <wp:effectExtent l="0" t="0" r="254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3115945"/>
                    </a:xfrm>
                    <a:prstGeom prst="rect">
                      <a:avLst/>
                    </a:prstGeom>
                  </pic:spPr>
                </pic:pic>
              </a:graphicData>
            </a:graphic>
          </wp:inline>
        </w:drawing>
      </w:r>
    </w:p>
    <w:p w14:paraId="51A8998A" w14:textId="27A4DF11" w:rsidR="003B18D7" w:rsidRDefault="003B18D7" w:rsidP="002F468A"/>
    <w:p w14:paraId="7B0E469F" w14:textId="17961C1C" w:rsidR="003C322D" w:rsidRDefault="003C322D">
      <w:r>
        <w:br w:type="page"/>
      </w:r>
    </w:p>
    <w:p w14:paraId="1497895E" w14:textId="2F2D8F33" w:rsidR="00325E95" w:rsidRDefault="003426CF" w:rsidP="00325E95">
      <w:pPr>
        <w:pStyle w:val="Heading1"/>
        <w:numPr>
          <w:ilvl w:val="0"/>
          <w:numId w:val="5"/>
        </w:numPr>
      </w:pPr>
      <w:r w:rsidRPr="003426CF">
        <w:lastRenderedPageBreak/>
        <w:t>Conditionals and Loops</w:t>
      </w:r>
    </w:p>
    <w:p w14:paraId="01DB6CE0" w14:textId="12613927" w:rsidR="003C322D" w:rsidRDefault="00932A9A" w:rsidP="00B8522D">
      <w:pPr>
        <w:pStyle w:val="Heading2"/>
        <w:numPr>
          <w:ilvl w:val="1"/>
          <w:numId w:val="5"/>
        </w:numPr>
      </w:pPr>
      <w:r w:rsidRPr="00932A9A">
        <w:t>The if-else Statement</w:t>
      </w:r>
    </w:p>
    <w:p w14:paraId="36DA3D93" w14:textId="77777777" w:rsidR="00932A9A" w:rsidRPr="00932A9A" w:rsidRDefault="00932A9A" w:rsidP="00932A9A">
      <w:bookmarkStart w:id="0" w:name="_GoBack"/>
      <w:bookmarkEnd w:id="0"/>
    </w:p>
    <w:p w14:paraId="147DA734" w14:textId="77777777" w:rsidR="003426CF" w:rsidRDefault="003426CF" w:rsidP="003426CF">
      <w:pPr>
        <w:pStyle w:val="Heading1"/>
        <w:numPr>
          <w:ilvl w:val="0"/>
          <w:numId w:val="5"/>
        </w:numPr>
      </w:pPr>
      <w:r w:rsidRPr="003426CF">
        <w:t>Methods</w:t>
      </w:r>
    </w:p>
    <w:p w14:paraId="33843761" w14:textId="77777777" w:rsidR="003426CF" w:rsidRDefault="003426CF" w:rsidP="003426CF">
      <w:pPr>
        <w:pStyle w:val="Heading1"/>
        <w:numPr>
          <w:ilvl w:val="0"/>
          <w:numId w:val="5"/>
        </w:numPr>
      </w:pPr>
      <w:r w:rsidRPr="003426CF">
        <w:t>Classes &amp; Objects</w:t>
      </w:r>
    </w:p>
    <w:p w14:paraId="724D54A2" w14:textId="77777777" w:rsidR="003426CF" w:rsidRDefault="003426CF" w:rsidP="003426CF">
      <w:pPr>
        <w:pStyle w:val="Heading1"/>
        <w:numPr>
          <w:ilvl w:val="0"/>
          <w:numId w:val="5"/>
        </w:numPr>
      </w:pPr>
      <w:r w:rsidRPr="003426CF">
        <w:t>Arrays &amp; Strings</w:t>
      </w:r>
    </w:p>
    <w:p w14:paraId="1BB4C73C" w14:textId="77777777" w:rsidR="003426CF" w:rsidRDefault="003426CF" w:rsidP="003426CF">
      <w:pPr>
        <w:pStyle w:val="Heading1"/>
        <w:numPr>
          <w:ilvl w:val="0"/>
          <w:numId w:val="5"/>
        </w:numPr>
      </w:pPr>
      <w:r w:rsidRPr="003426CF">
        <w:t>More On Classes</w:t>
      </w:r>
    </w:p>
    <w:p w14:paraId="014C105C" w14:textId="77777777" w:rsidR="003426CF" w:rsidRDefault="003426CF" w:rsidP="003426CF">
      <w:pPr>
        <w:pStyle w:val="Heading1"/>
        <w:numPr>
          <w:ilvl w:val="0"/>
          <w:numId w:val="5"/>
        </w:numPr>
      </w:pPr>
      <w:r w:rsidRPr="003426CF">
        <w:t>Inheritance &amp; Polymorphism</w:t>
      </w:r>
    </w:p>
    <w:p w14:paraId="5E1C3871" w14:textId="77777777" w:rsidR="003426CF" w:rsidRDefault="003426CF" w:rsidP="003426CF">
      <w:pPr>
        <w:pStyle w:val="Heading1"/>
        <w:numPr>
          <w:ilvl w:val="0"/>
          <w:numId w:val="5"/>
        </w:numPr>
      </w:pPr>
      <w:r w:rsidRPr="003426CF">
        <w:t>Structs, Enums, Exceptions &amp; Files</w:t>
      </w:r>
    </w:p>
    <w:p w14:paraId="7BAE2888" w14:textId="77777777" w:rsidR="003426CF" w:rsidRDefault="003426CF" w:rsidP="003426CF">
      <w:pPr>
        <w:pStyle w:val="Heading1"/>
        <w:numPr>
          <w:ilvl w:val="0"/>
          <w:numId w:val="5"/>
        </w:numPr>
      </w:pPr>
      <w:r w:rsidRPr="003426CF">
        <w:t>Generics</w:t>
      </w:r>
    </w:p>
    <w:p w14:paraId="6355DAC5" w14:textId="563148F3" w:rsidR="003426CF" w:rsidRDefault="002323E0" w:rsidP="000666BE">
      <w:pPr>
        <w:pStyle w:val="Heading1"/>
      </w:pPr>
      <w:r w:rsidRPr="002323E0">
        <w:t>Dictionary</w:t>
      </w:r>
    </w:p>
    <w:p w14:paraId="44315722" w14:textId="0F675200" w:rsidR="00CE2B61" w:rsidRDefault="00CE2B61" w:rsidP="00787673">
      <w:pPr>
        <w:pStyle w:val="Heading2"/>
        <w:ind w:left="720"/>
      </w:pPr>
      <w:r>
        <w:t>Noun</w:t>
      </w:r>
    </w:p>
    <w:p w14:paraId="420CD808" w14:textId="0DFF4F75" w:rsidR="005B678D" w:rsidRPr="005B678D" w:rsidRDefault="005B678D" w:rsidP="005B678D">
      <w:r w:rsidRPr="005B678D">
        <w:t>basic concepts : những khái niệm cơ bản</w:t>
      </w:r>
    </w:p>
    <w:p w14:paraId="4480CABD" w14:textId="169906E4" w:rsidR="005B678D" w:rsidRDefault="005B678D" w:rsidP="005B678D">
      <w:r w:rsidRPr="005B678D">
        <w:t>language : ngôn ngữ</w:t>
      </w:r>
    </w:p>
    <w:p w14:paraId="07AA24F6" w14:textId="0BD3F036" w:rsidR="009135AD" w:rsidRDefault="009135AD" w:rsidP="005B678D">
      <w:r w:rsidRPr="009135AD">
        <w:t>applications</w:t>
      </w:r>
      <w:r>
        <w:t xml:space="preserve"> :  những ứng dụng</w:t>
      </w:r>
    </w:p>
    <w:p w14:paraId="5CB2F0D4" w14:textId="33D8DC29" w:rsidR="00253E90" w:rsidRDefault="00253E90" w:rsidP="005B678D">
      <w:r w:rsidRPr="00253E90">
        <w:t>Web services</w:t>
      </w:r>
      <w:r>
        <w:t xml:space="preserve"> : dịch vụ web</w:t>
      </w:r>
    </w:p>
    <w:p w14:paraId="2182D588" w14:textId="325FE0E0" w:rsidR="00894251" w:rsidRDefault="00894251" w:rsidP="00894251">
      <w:r w:rsidRPr="00894251">
        <w:t>client-server</w:t>
      </w:r>
      <w:r>
        <w:t xml:space="preserve"> : máy khách-máy chủ</w:t>
      </w:r>
    </w:p>
    <w:p w14:paraId="233D3875" w14:textId="54B4AFCB" w:rsidR="005E1AD6" w:rsidRDefault="005E1AD6" w:rsidP="00894251">
      <w:r w:rsidRPr="005E1AD6">
        <w:t>database</w:t>
      </w:r>
      <w:r>
        <w:t xml:space="preserve"> : cơ sở dữ liệu</w:t>
      </w:r>
    </w:p>
    <w:p w14:paraId="32C8D151" w14:textId="59AC4C76" w:rsidR="001C405A" w:rsidRDefault="001C405A" w:rsidP="00894251">
      <w:r w:rsidRPr="001C405A">
        <w:t>.NET Framework : là một nền tảng lập trình</w:t>
      </w:r>
    </w:p>
    <w:p w14:paraId="41FE41A1" w14:textId="38171F00" w:rsidR="001C405A" w:rsidRDefault="002C1EA7" w:rsidP="00894251">
      <w:r w:rsidRPr="002C1EA7">
        <w:t>Common Language Runtime</w:t>
      </w:r>
      <w:r>
        <w:t xml:space="preserve"> :  ngôn ngữ thực thi tổng quát</w:t>
      </w:r>
    </w:p>
    <w:p w14:paraId="6A0D0B4E" w14:textId="3F6A3D31" w:rsidR="002C1EA7" w:rsidRDefault="002C1EA7" w:rsidP="00894251">
      <w:r w:rsidRPr="002C1EA7">
        <w:t>class library</w:t>
      </w:r>
      <w:r>
        <w:t xml:space="preserve"> : lớp thư viện</w:t>
      </w:r>
    </w:p>
    <w:p w14:paraId="69BA5AA3" w14:textId="5CC8579A" w:rsidR="002C1EA7" w:rsidRDefault="009F060C" w:rsidP="00894251">
      <w:r w:rsidRPr="009F060C">
        <w:t>foundation</w:t>
      </w:r>
      <w:r>
        <w:t xml:space="preserve"> :  nền tảng</w:t>
      </w:r>
    </w:p>
    <w:p w14:paraId="0CD59946" w14:textId="5D5C320C" w:rsidR="009F060C" w:rsidRDefault="009F060C" w:rsidP="00894251">
      <w:r w:rsidRPr="009F060C">
        <w:t>memory management</w:t>
      </w:r>
      <w:r>
        <w:t xml:space="preserve"> :  quản lý bộ nhớ</w:t>
      </w:r>
    </w:p>
    <w:p w14:paraId="34F8D226" w14:textId="2F2CD070" w:rsidR="009F060C" w:rsidRDefault="00935503" w:rsidP="00894251">
      <w:r w:rsidRPr="00935503">
        <w:t>collection</w:t>
      </w:r>
      <w:r>
        <w:t xml:space="preserve"> : bộ sưu tập</w:t>
      </w:r>
    </w:p>
    <w:p w14:paraId="2020DF55" w14:textId="74A1C6EA" w:rsidR="005E1AD6" w:rsidRDefault="00DC12F8" w:rsidP="00894251">
      <w:r w:rsidRPr="00DC12F8">
        <w:t>aspects of code</w:t>
      </w:r>
      <w:r>
        <w:t xml:space="preserve"> :  các khía cạnh của code</w:t>
      </w:r>
    </w:p>
    <w:p w14:paraId="7D58EA27" w14:textId="221A8D65" w:rsidR="00DC12F8" w:rsidRDefault="00DC12F8" w:rsidP="00894251">
      <w:r w:rsidRPr="00DC12F8">
        <w:t>execution time</w:t>
      </w:r>
      <w:r>
        <w:t xml:space="preserve"> : thời gian thực hiện</w:t>
      </w:r>
    </w:p>
    <w:p w14:paraId="612550CF" w14:textId="14074121" w:rsidR="00DC12F8" w:rsidRDefault="00C570DC" w:rsidP="00894251">
      <w:r w:rsidRPr="00C570DC">
        <w:t>accuracy</w:t>
      </w:r>
      <w:r>
        <w:t xml:space="preserve"> :  sự chính xác</w:t>
      </w:r>
    </w:p>
    <w:p w14:paraId="755A5472" w14:textId="6AB303A8" w:rsidR="00920CF5" w:rsidRDefault="00920CF5" w:rsidP="00894251">
      <w:r w:rsidRPr="00920CF5">
        <w:t>core</w:t>
      </w:r>
      <w:r w:rsidR="00864177">
        <w:t xml:space="preserve"> </w:t>
      </w:r>
      <w:r w:rsidR="00864177" w:rsidRPr="00864177">
        <w:t>services</w:t>
      </w:r>
      <w:r>
        <w:t xml:space="preserve"> :  </w:t>
      </w:r>
      <w:r w:rsidR="00864177">
        <w:t>những dịch vụ cốt lỗi</w:t>
      </w:r>
    </w:p>
    <w:p w14:paraId="6E29C6AA" w14:textId="55DDF780" w:rsidR="00920CF5" w:rsidRDefault="008759DC" w:rsidP="00894251">
      <w:r w:rsidRPr="008759DC">
        <w:lastRenderedPageBreak/>
        <w:t>task</w:t>
      </w:r>
      <w:r>
        <w:t xml:space="preserve"> :  nhiệm vụ</w:t>
      </w:r>
    </w:p>
    <w:p w14:paraId="3E895533" w14:textId="015D9D9C" w:rsidR="00920CF5" w:rsidRDefault="006823EC" w:rsidP="00894251">
      <w:r w:rsidRPr="006823EC">
        <w:t>various functionalities</w:t>
      </w:r>
      <w:r>
        <w:t xml:space="preserve"> : các chức năng khác nhau</w:t>
      </w:r>
    </w:p>
    <w:p w14:paraId="5C686126" w14:textId="77777777" w:rsidR="00147875" w:rsidRDefault="00F671A5" w:rsidP="00894251">
      <w:r w:rsidRPr="00F671A5">
        <w:t>components</w:t>
      </w:r>
      <w:r>
        <w:t xml:space="preserve"> : các thành phần</w:t>
      </w:r>
    </w:p>
    <w:p w14:paraId="461F5090" w14:textId="19BF568F" w:rsidR="00E86792" w:rsidRDefault="00E86792" w:rsidP="00894251">
      <w:r>
        <w:t>v</w:t>
      </w:r>
      <w:r w:rsidRPr="00E86792">
        <w:t>ariables</w:t>
      </w:r>
      <w:r>
        <w:t xml:space="preserve"> : biến (</w:t>
      </w:r>
      <w:r w:rsidR="008A6F21">
        <w:t>ví dụ f(x) = x</w:t>
      </w:r>
      <w:r w:rsidR="008A6F21">
        <w:rPr>
          <w:vertAlign w:val="superscript"/>
        </w:rPr>
        <w:t>2</w:t>
      </w:r>
      <w:r w:rsidR="008A6F21">
        <w:t xml:space="preserve"> -&gt;x chính là biến trong hàm)</w:t>
      </w:r>
      <w:r>
        <w:t xml:space="preserve"> </w:t>
      </w:r>
    </w:p>
    <w:p w14:paraId="541590B3" w14:textId="64B5EDB9" w:rsidR="00CB02F1" w:rsidRDefault="00CB02F1" w:rsidP="00894251">
      <w:r w:rsidRPr="00CB02F1">
        <w:t>memory location</w:t>
      </w:r>
      <w:r>
        <w:t xml:space="preserve"> : vị trí bộ nhớ</w:t>
      </w:r>
    </w:p>
    <w:p w14:paraId="326DC35A" w14:textId="54919817" w:rsidR="00CB02F1" w:rsidRDefault="00903FE0" w:rsidP="00894251">
      <w:r>
        <w:t>name :  tên</w:t>
      </w:r>
    </w:p>
    <w:p w14:paraId="70848C36" w14:textId="0DD4447D" w:rsidR="00903FE0" w:rsidRDefault="00903FE0" w:rsidP="00894251">
      <w:r>
        <w:t>data type : kiểu dữ liệu</w:t>
      </w:r>
    </w:p>
    <w:p w14:paraId="40D422E6" w14:textId="5DD228C1" w:rsidR="00903FE0" w:rsidRDefault="00903FE0" w:rsidP="00894251">
      <w:r w:rsidRPr="00903FE0">
        <w:t>underscore character</w:t>
      </w:r>
      <w:r>
        <w:t xml:space="preserve"> : </w:t>
      </w:r>
      <w:r w:rsidR="00A52154">
        <w:t>‘</w:t>
      </w:r>
      <w:r w:rsidR="00A439F5">
        <w:t>_</w:t>
      </w:r>
      <w:r w:rsidR="00A52154">
        <w:t>’</w:t>
      </w:r>
      <w:r w:rsidR="00A439F5">
        <w:t xml:space="preserve"> dấu gạch dưới</w:t>
      </w:r>
    </w:p>
    <w:p w14:paraId="5D77F100" w14:textId="3ECD62BD" w:rsidR="00C1701A" w:rsidRDefault="00C1701A" w:rsidP="00894251">
      <w:r w:rsidRPr="00C1701A">
        <w:t>semicolon</w:t>
      </w:r>
      <w:r>
        <w:t xml:space="preserve"> : </w:t>
      </w:r>
      <w:r w:rsidR="00A52154">
        <w:t>‘</w:t>
      </w:r>
      <w:r>
        <w:t>;</w:t>
      </w:r>
      <w:r w:rsidR="00A52154">
        <w:t>’</w:t>
      </w:r>
      <w:r>
        <w:t xml:space="preserve"> dấu chấm phẩy</w:t>
      </w:r>
    </w:p>
    <w:p w14:paraId="18D2D65D" w14:textId="096D3E9D" w:rsidR="00D2125A" w:rsidRDefault="00D2125A" w:rsidP="00894251">
      <w:r w:rsidRPr="00D2125A">
        <w:t>single quotes</w:t>
      </w:r>
      <w:r>
        <w:t xml:space="preserve"> : “ ‘ “ dấu nháy đơn</w:t>
      </w:r>
    </w:p>
    <w:p w14:paraId="3F07C24F" w14:textId="582B3FD5" w:rsidR="00075144" w:rsidRDefault="00075144" w:rsidP="00894251">
      <w:r w:rsidRPr="00075144">
        <w:t>parentheses</w:t>
      </w:r>
      <w:r>
        <w:t xml:space="preserve"> : </w:t>
      </w:r>
      <w:r w:rsidR="00A52154">
        <w:t>‘</w:t>
      </w:r>
      <w:r>
        <w:t>(</w:t>
      </w:r>
      <w:r w:rsidR="00A52154">
        <w:t>‘</w:t>
      </w:r>
      <w:r>
        <w:t xml:space="preserve"> dấu ngoặc đơn</w:t>
      </w:r>
    </w:p>
    <w:p w14:paraId="3157A2FD" w14:textId="0DAE9DB2" w:rsidR="007C15B5" w:rsidRDefault="007C15B5" w:rsidP="00894251">
      <w:r w:rsidRPr="007C15B5">
        <w:t>quotation marks</w:t>
      </w:r>
      <w:r>
        <w:t xml:space="preserve"> : </w:t>
      </w:r>
      <w:r w:rsidR="00A52154">
        <w:t>‘</w:t>
      </w:r>
      <w:r>
        <w:t xml:space="preserve"> “ </w:t>
      </w:r>
      <w:r w:rsidR="00A52154">
        <w:t>‘</w:t>
      </w:r>
      <w:r w:rsidR="004B4AAE">
        <w:t xml:space="preserve"> dấu ngoặc kép</w:t>
      </w:r>
    </w:p>
    <w:p w14:paraId="345D51CD" w14:textId="65EAC7CE" w:rsidR="00A52154" w:rsidRDefault="00A52154" w:rsidP="00894251">
      <w:r w:rsidRPr="00A52154">
        <w:t>two slashes  : ‘//’ 2 dấu xẹt</w:t>
      </w:r>
    </w:p>
    <w:p w14:paraId="4FD17BB6" w14:textId="3C5C8F24" w:rsidR="00A439F5" w:rsidRDefault="006933B0" w:rsidP="00894251">
      <w:r w:rsidRPr="006933B0">
        <w:t>information</w:t>
      </w:r>
      <w:r>
        <w:t xml:space="preserve"> :  thông tin</w:t>
      </w:r>
    </w:p>
    <w:p w14:paraId="45EC3058" w14:textId="3DC615B2" w:rsidR="006933B0" w:rsidRDefault="00854F9B" w:rsidP="00894251">
      <w:r w:rsidRPr="00854F9B">
        <w:t>identifier</w:t>
      </w:r>
      <w:r>
        <w:t xml:space="preserve"> : sự định danh</w:t>
      </w:r>
    </w:p>
    <w:p w14:paraId="733B1ECF" w14:textId="039F6E96" w:rsidR="00854F9B" w:rsidRDefault="00040CB4" w:rsidP="00894251">
      <w:r w:rsidRPr="00040CB4">
        <w:t>statement</w:t>
      </w:r>
      <w:r>
        <w:t xml:space="preserve"> : </w:t>
      </w:r>
      <w:r w:rsidR="00587168">
        <w:t>câu lệnh</w:t>
      </w:r>
    </w:p>
    <w:p w14:paraId="1662222C" w14:textId="63AB1864" w:rsidR="00587168" w:rsidRDefault="003F7B09" w:rsidP="00894251">
      <w:r w:rsidRPr="003F7B09">
        <w:t>operation</w:t>
      </w:r>
      <w:r>
        <w:t xml:space="preserve"> : sự điều hành</w:t>
      </w:r>
    </w:p>
    <w:p w14:paraId="35D38DDE" w14:textId="2F738012" w:rsidR="003F7B09" w:rsidRDefault="00106455" w:rsidP="00894251">
      <w:r w:rsidRPr="00106455">
        <w:t>sequence</w:t>
      </w:r>
      <w:r>
        <w:t xml:space="preserve"> : sự liên tục</w:t>
      </w:r>
    </w:p>
    <w:p w14:paraId="7D050A47" w14:textId="5D359E8C" w:rsidR="00106455" w:rsidRDefault="00106455" w:rsidP="00894251">
      <w:r>
        <w:t xml:space="preserve">character : </w:t>
      </w:r>
      <w:r w:rsidR="00EF22E6">
        <w:t>chữ cái</w:t>
      </w:r>
    </w:p>
    <w:p w14:paraId="3D56B98F" w14:textId="4C93FB0F" w:rsidR="00587168" w:rsidRDefault="00FF23D6" w:rsidP="00894251">
      <w:r w:rsidRPr="00FF23D6">
        <w:t>additional software</w:t>
      </w:r>
      <w:r>
        <w:t xml:space="preserve"> : phần mềm bổ sung</w:t>
      </w:r>
    </w:p>
    <w:p w14:paraId="1BCB2801" w14:textId="77FEC8FE" w:rsidR="00212258" w:rsidRDefault="00212258" w:rsidP="00894251">
      <w:r w:rsidRPr="00212258">
        <w:t>classes</w:t>
      </w:r>
      <w:r>
        <w:t xml:space="preserve"> :</w:t>
      </w:r>
      <w:r w:rsidRPr="00212258">
        <w:t xml:space="preserve"> </w:t>
      </w:r>
      <w:r w:rsidR="00E876A7">
        <w:t>các lớp</w:t>
      </w:r>
    </w:p>
    <w:p w14:paraId="000C7047" w14:textId="1D50FB3A" w:rsidR="00212258" w:rsidRDefault="00212258" w:rsidP="00894251">
      <w:r w:rsidRPr="00212258">
        <w:t>methods</w:t>
      </w:r>
      <w:r>
        <w:t xml:space="preserve"> :</w:t>
      </w:r>
      <w:r w:rsidR="00E876A7">
        <w:t xml:space="preserve"> các phương thức</w:t>
      </w:r>
    </w:p>
    <w:p w14:paraId="33A4A015" w14:textId="53E90A32" w:rsidR="00212258" w:rsidRDefault="00212258" w:rsidP="00894251">
      <w:r w:rsidRPr="00212258">
        <w:t>arguments</w:t>
      </w:r>
      <w:r>
        <w:t xml:space="preserve"> :</w:t>
      </w:r>
      <w:r w:rsidRPr="00212258">
        <w:t xml:space="preserve"> </w:t>
      </w:r>
      <w:r w:rsidR="00E876A7">
        <w:t>các đối số</w:t>
      </w:r>
    </w:p>
    <w:p w14:paraId="64134B6F" w14:textId="31239B10" w:rsidR="007025F4" w:rsidRDefault="00212258" w:rsidP="00894251">
      <w:r w:rsidRPr="00212258">
        <w:t>namespaces</w:t>
      </w:r>
      <w:r>
        <w:t xml:space="preserve"> :</w:t>
      </w:r>
      <w:r w:rsidR="00E876A7">
        <w:t xml:space="preserve"> không gian tên</w:t>
      </w:r>
    </w:p>
    <w:p w14:paraId="3E008489" w14:textId="3520B67F" w:rsidR="00E876A7" w:rsidRDefault="00C54B98" w:rsidP="00894251">
      <w:r w:rsidRPr="00C54B98">
        <w:t>general message</w:t>
      </w:r>
      <w:r>
        <w:t xml:space="preserve"> : thông báo chung</w:t>
      </w:r>
    </w:p>
    <w:p w14:paraId="4305E9F2" w14:textId="3978F0D2" w:rsidR="00C54B98" w:rsidRDefault="00BA170A" w:rsidP="00894251">
      <w:r w:rsidRPr="00BA170A">
        <w:t>text-only interface</w:t>
      </w:r>
      <w:r>
        <w:t xml:space="preserve"> : giao diện thuần văn bản</w:t>
      </w:r>
    </w:p>
    <w:p w14:paraId="6FBB6D38" w14:textId="16489538" w:rsidR="00BA170A" w:rsidRDefault="00323FA5" w:rsidP="00894251">
      <w:r w:rsidRPr="00323FA5">
        <w:t>a line terminator</w:t>
      </w:r>
      <w:r>
        <w:t xml:space="preserve"> : dấu xuống dòng</w:t>
      </w:r>
    </w:p>
    <w:p w14:paraId="7991451B" w14:textId="02D8AE8E" w:rsidR="00323FA5" w:rsidRDefault="00323FA5" w:rsidP="00894251">
      <w:r w:rsidRPr="00323FA5">
        <w:t>console</w:t>
      </w:r>
      <w:r>
        <w:t xml:space="preserve"> : bàn điều khiển</w:t>
      </w:r>
    </w:p>
    <w:p w14:paraId="4DAD39D4" w14:textId="76A56A0C" w:rsidR="007C15B5" w:rsidRDefault="007C15B5" w:rsidP="00894251">
      <w:r w:rsidRPr="007C15B5">
        <w:t>cursor</w:t>
      </w:r>
      <w:r>
        <w:t xml:space="preserve"> : con trỏ</w:t>
      </w:r>
    </w:p>
    <w:p w14:paraId="4048407E" w14:textId="00AC2979" w:rsidR="00323FA5" w:rsidRDefault="00EB2F12" w:rsidP="00EB2F12">
      <w:r w:rsidRPr="00EB2F12">
        <w:t>formatted string</w:t>
      </w:r>
      <w:r>
        <w:t xml:space="preserve"> : chuỗi định dạng</w:t>
      </w:r>
    </w:p>
    <w:p w14:paraId="67BFC0BA" w14:textId="772EAB3D" w:rsidR="00A57B53" w:rsidRDefault="00A57B53" w:rsidP="00EB2F12">
      <w:r w:rsidRPr="00A57B53">
        <w:t>syntax</w:t>
      </w:r>
      <w:r>
        <w:t xml:space="preserve"> : cú pháp</w:t>
      </w:r>
    </w:p>
    <w:p w14:paraId="4F1EFEDF" w14:textId="5548B755" w:rsidR="00EB2F12" w:rsidRDefault="009E1E37" w:rsidP="00EB2F12">
      <w:r w:rsidRPr="009E1E37">
        <w:t>conversion</w:t>
      </w:r>
      <w:r>
        <w:t xml:space="preserve"> : sự chuyển đổi</w:t>
      </w:r>
    </w:p>
    <w:p w14:paraId="61AE0F52" w14:textId="088746BE" w:rsidR="009E1E37" w:rsidRDefault="009E1E37" w:rsidP="00EB2F12">
      <w:r w:rsidRPr="009E1E37">
        <w:lastRenderedPageBreak/>
        <w:t>alternatives</w:t>
      </w:r>
      <w:r>
        <w:t xml:space="preserve"> : lựa chọn thay thế</w:t>
      </w:r>
    </w:p>
    <w:p w14:paraId="48B19328" w14:textId="5318DD30" w:rsidR="009E1E37" w:rsidRDefault="000F6E25" w:rsidP="000F6E25">
      <w:r w:rsidRPr="000F6E25">
        <w:t>default</w:t>
      </w:r>
      <w:r>
        <w:t xml:space="preserve"> : mặc định</w:t>
      </w:r>
    </w:p>
    <w:p w14:paraId="7BEA6D13" w14:textId="4B500122" w:rsidR="00901C4F" w:rsidRDefault="00901C4F" w:rsidP="000F6E25">
      <w:r w:rsidRPr="00901C4F">
        <w:t>precedence</w:t>
      </w:r>
      <w:r>
        <w:t xml:space="preserve"> : quyền ưu tiên</w:t>
      </w:r>
    </w:p>
    <w:p w14:paraId="574844D9" w14:textId="2A27431F" w:rsidR="00901C4F" w:rsidRDefault="00343847" w:rsidP="000F6E25">
      <w:r w:rsidRPr="00343847">
        <w:t>Operator</w:t>
      </w:r>
      <w:r>
        <w:t xml:space="preserve"> :</w:t>
      </w:r>
      <w:r w:rsidR="00CC6904">
        <w:t xml:space="preserve"> hệ</w:t>
      </w:r>
      <w:r>
        <w:t xml:space="preserve"> điều hành</w:t>
      </w:r>
    </w:p>
    <w:p w14:paraId="3F46D3B4" w14:textId="27548A80" w:rsidR="00C46786" w:rsidRDefault="00C46786" w:rsidP="000F6E25">
      <w:r w:rsidRPr="00C46786">
        <w:t>compound assignment operators</w:t>
      </w:r>
      <w:r>
        <w:t xml:space="preserve"> : toán tử gán ghép</w:t>
      </w:r>
    </w:p>
    <w:p w14:paraId="489D7C7F" w14:textId="77777777" w:rsidR="00F050B3" w:rsidRDefault="00F050B3" w:rsidP="00F050B3">
      <w:r>
        <w:t>Prefix : tiền tố</w:t>
      </w:r>
    </w:p>
    <w:p w14:paraId="71521402" w14:textId="7CC9E837" w:rsidR="00C46786" w:rsidRDefault="00F050B3" w:rsidP="00F050B3">
      <w:r>
        <w:t>Postfix : hậu tố</w:t>
      </w:r>
    </w:p>
    <w:p w14:paraId="68DE75D9" w14:textId="77777777" w:rsidR="00F050B3" w:rsidRDefault="00F050B3" w:rsidP="00F050B3"/>
    <w:p w14:paraId="1AB0AE81" w14:textId="602D6888" w:rsidR="00B8787E" w:rsidRDefault="00B8787E" w:rsidP="00B8787E">
      <w:pPr>
        <w:pStyle w:val="Heading2"/>
        <w:ind w:firstLine="720"/>
      </w:pPr>
      <w:r w:rsidRPr="00B8787E">
        <w:t>Verb</w:t>
      </w:r>
    </w:p>
    <w:p w14:paraId="49101501" w14:textId="2A04957F" w:rsidR="005B678D" w:rsidRDefault="005B678D" w:rsidP="005B678D">
      <w:r w:rsidRPr="005B678D">
        <w:t>enable</w:t>
      </w:r>
      <w:r>
        <w:t xml:space="preserve"> :  cho phép, kích hoạt</w:t>
      </w:r>
    </w:p>
    <w:p w14:paraId="0CE8041A" w14:textId="04A37992" w:rsidR="00253E90" w:rsidRDefault="00253E90" w:rsidP="005B678D">
      <w:r w:rsidRPr="00253E90">
        <w:t>build</w:t>
      </w:r>
      <w:r>
        <w:t xml:space="preserve"> :  xây dựng</w:t>
      </w:r>
    </w:p>
    <w:p w14:paraId="0E7B8AF1" w14:textId="28248005" w:rsidR="00253E90" w:rsidRDefault="00253E90" w:rsidP="005B678D">
      <w:r w:rsidRPr="00253E90">
        <w:t>create</w:t>
      </w:r>
      <w:r>
        <w:t xml:space="preserve"> :  chế tạo</w:t>
      </w:r>
    </w:p>
    <w:p w14:paraId="1B5005E0" w14:textId="71E72BA3" w:rsidR="005E1AD6" w:rsidRDefault="001C405A" w:rsidP="005B678D">
      <w:r w:rsidRPr="001C405A">
        <w:t>run</w:t>
      </w:r>
      <w:r>
        <w:t xml:space="preserve"> :  chạy</w:t>
      </w:r>
    </w:p>
    <w:p w14:paraId="4C81F45D" w14:textId="58D654BD" w:rsidR="001C405A" w:rsidRDefault="00496D72" w:rsidP="005B678D">
      <w:r w:rsidRPr="00496D72">
        <w:t>consists of</w:t>
      </w:r>
      <w:r>
        <w:t xml:space="preserve"> : bao gồm</w:t>
      </w:r>
    </w:p>
    <w:p w14:paraId="317DBBAA" w14:textId="2766E0E4" w:rsidR="00935503" w:rsidRDefault="00935503" w:rsidP="00935503">
      <w:r w:rsidRPr="00935503">
        <w:t>collect</w:t>
      </w:r>
      <w:r>
        <w:t xml:space="preserve"> :  sưu tầm</w:t>
      </w:r>
    </w:p>
    <w:p w14:paraId="0E0854DE" w14:textId="78348230" w:rsidR="00935503" w:rsidRDefault="00C570DC" w:rsidP="005B678D">
      <w:r w:rsidRPr="00C570DC">
        <w:t>accomplish</w:t>
      </w:r>
      <w:r>
        <w:t xml:space="preserve"> : đạt được</w:t>
      </w:r>
    </w:p>
    <w:p w14:paraId="11736426" w14:textId="3E98F2D6" w:rsidR="00C570DC" w:rsidRDefault="00144DF4" w:rsidP="005B678D">
      <w:r w:rsidRPr="00144DF4">
        <w:t>file access</w:t>
      </w:r>
      <w:r>
        <w:t xml:space="preserve"> : truy </w:t>
      </w:r>
      <w:r w:rsidR="00330F0B">
        <w:t>cập file</w:t>
      </w:r>
    </w:p>
    <w:p w14:paraId="0CA8E2C6" w14:textId="37EC11D0" w:rsidR="00864177" w:rsidRDefault="00CB02F1" w:rsidP="005B678D">
      <w:r w:rsidRPr="00CB02F1">
        <w:t>reserves</w:t>
      </w:r>
      <w:r>
        <w:t xml:space="preserve"> : dự trữ</w:t>
      </w:r>
    </w:p>
    <w:p w14:paraId="7674224A" w14:textId="6D668F2B" w:rsidR="00CB02F1" w:rsidRDefault="00CB02F1" w:rsidP="005B678D">
      <w:r>
        <w:t>store :  lưu trữ</w:t>
      </w:r>
    </w:p>
    <w:p w14:paraId="5711F3CC" w14:textId="61C9658E" w:rsidR="00BD0E25" w:rsidRDefault="00A439F5" w:rsidP="005B678D">
      <w:r w:rsidRPr="00A439F5">
        <w:t>declare</w:t>
      </w:r>
      <w:r>
        <w:t xml:space="preserve"> : khai báo</w:t>
      </w:r>
    </w:p>
    <w:p w14:paraId="0DDB2D95" w14:textId="77777777" w:rsidR="00147875" w:rsidRDefault="00BD0E25" w:rsidP="005B678D">
      <w:r w:rsidRPr="00BD0E25">
        <w:t>specify</w:t>
      </w:r>
      <w:r>
        <w:t xml:space="preserve"> : xác định</w:t>
      </w:r>
    </w:p>
    <w:p w14:paraId="54FA1D9A" w14:textId="7E0B2D70" w:rsidR="00A439F5" w:rsidRDefault="00147875" w:rsidP="005B678D">
      <w:r>
        <w:t>c</w:t>
      </w:r>
      <w:r w:rsidR="00040CB4" w:rsidRPr="00040CB4">
        <w:t>omplete</w:t>
      </w:r>
      <w:r w:rsidR="00040CB4">
        <w:t xml:space="preserve"> : hoàn thành</w:t>
      </w:r>
    </w:p>
    <w:p w14:paraId="09C07EB9" w14:textId="228AEAF6" w:rsidR="00040CB4" w:rsidRDefault="00587168" w:rsidP="005B678D">
      <w:r w:rsidRPr="00587168">
        <w:t>descriptive of</w:t>
      </w:r>
      <w:r>
        <w:t xml:space="preserve"> : mô tả về</w:t>
      </w:r>
    </w:p>
    <w:p w14:paraId="4664B65C" w14:textId="340C8DEC" w:rsidR="00587168" w:rsidRDefault="00587168" w:rsidP="005B678D">
      <w:r w:rsidRPr="00587168">
        <w:t>contain</w:t>
      </w:r>
      <w:r>
        <w:t xml:space="preserve"> :  lưu trữ</w:t>
      </w:r>
    </w:p>
    <w:p w14:paraId="60AD687B" w14:textId="73041FCA" w:rsidR="00BA3DEC" w:rsidRDefault="003F7B09" w:rsidP="005B678D">
      <w:r w:rsidRPr="003F7B09">
        <w:t>perform</w:t>
      </w:r>
      <w:r>
        <w:t xml:space="preserve"> : biểu diễn</w:t>
      </w:r>
    </w:p>
    <w:p w14:paraId="00447662" w14:textId="7142C1D8" w:rsidR="003F7B09" w:rsidRDefault="007025F4" w:rsidP="005B678D">
      <w:r w:rsidRPr="007025F4">
        <w:t>install</w:t>
      </w:r>
      <w:r>
        <w:t xml:space="preserve"> : cài đặt</w:t>
      </w:r>
    </w:p>
    <w:p w14:paraId="29136592" w14:textId="736D8252" w:rsidR="007025F4" w:rsidRDefault="00C54B98" w:rsidP="005B678D">
      <w:r w:rsidRPr="00C54B98">
        <w:t>Pressing any key</w:t>
      </w:r>
      <w:r>
        <w:t xml:space="preserve"> : nhấn phím bất kỳ</w:t>
      </w:r>
    </w:p>
    <w:p w14:paraId="58C94E5D" w14:textId="6838CE31" w:rsidR="00C54B98" w:rsidRDefault="004B4AAE" w:rsidP="005B678D">
      <w:r w:rsidRPr="004B4AAE">
        <w:t>pass data</w:t>
      </w:r>
      <w:r>
        <w:t xml:space="preserve"> : truyền dữ liệu</w:t>
      </w:r>
    </w:p>
    <w:p w14:paraId="664B2D8D" w14:textId="282D9C6B" w:rsidR="004B4AAE" w:rsidRDefault="00947F33" w:rsidP="005B678D">
      <w:r w:rsidRPr="00947F33">
        <w:t>display</w:t>
      </w:r>
      <w:r>
        <w:t xml:space="preserve"> : trưng bày</w:t>
      </w:r>
    </w:p>
    <w:p w14:paraId="78D673A8" w14:textId="778C1D95" w:rsidR="00947F33" w:rsidRDefault="000479F3" w:rsidP="005B678D">
      <w:r w:rsidRPr="000479F3">
        <w:t>include</w:t>
      </w:r>
      <w:r>
        <w:t xml:space="preserve"> : bao gồm</w:t>
      </w:r>
    </w:p>
    <w:p w14:paraId="5557E1AD" w14:textId="2EA39FCA" w:rsidR="000479F3" w:rsidRDefault="00E810A4" w:rsidP="005B678D">
      <w:r w:rsidRPr="00E810A4">
        <w:t>prompt</w:t>
      </w:r>
      <w:r>
        <w:t xml:space="preserve"> : nhắc nhở</w:t>
      </w:r>
    </w:p>
    <w:p w14:paraId="5635D4A9" w14:textId="10CFCB9D" w:rsidR="00E810A4" w:rsidRDefault="00E810A4" w:rsidP="005B678D">
      <w:r w:rsidRPr="00E810A4">
        <w:t>assign</w:t>
      </w:r>
      <w:r>
        <w:t xml:space="preserve"> : chỉ định</w:t>
      </w:r>
    </w:p>
    <w:p w14:paraId="0EC30E0B" w14:textId="713347C9" w:rsidR="009B09FB" w:rsidRDefault="009B09FB" w:rsidP="005B678D">
      <w:r w:rsidRPr="009B09FB">
        <w:lastRenderedPageBreak/>
        <w:t>convert</w:t>
      </w:r>
      <w:r>
        <w:t xml:space="preserve"> :  chuyển đổi</w:t>
      </w:r>
    </w:p>
    <w:p w14:paraId="5755DD7C" w14:textId="77F0A582" w:rsidR="009B09FB" w:rsidRDefault="00F62AE2" w:rsidP="005B678D">
      <w:r w:rsidRPr="00F62AE2">
        <w:t>expect</w:t>
      </w:r>
      <w:r>
        <w:t xml:space="preserve"> : mong đợi</w:t>
      </w:r>
    </w:p>
    <w:p w14:paraId="660A6C6D" w14:textId="0D3A6FE9" w:rsidR="00F62AE2" w:rsidRDefault="002A6FD8" w:rsidP="005B678D">
      <w:r w:rsidRPr="002A6FD8">
        <w:t>follow</w:t>
      </w:r>
      <w:r>
        <w:t xml:space="preserve"> : theo</w:t>
      </w:r>
    </w:p>
    <w:p w14:paraId="15E3EF40" w14:textId="0622B243" w:rsidR="007C117E" w:rsidRDefault="007C117E" w:rsidP="005B678D">
      <w:r w:rsidRPr="007C117E">
        <w:t>facilitate</w:t>
      </w:r>
      <w:r>
        <w:t xml:space="preserve"> : tạo điều kiện</w:t>
      </w:r>
    </w:p>
    <w:p w14:paraId="7C1D5E39" w14:textId="20F1AC03" w:rsidR="007C117E" w:rsidRDefault="00343847" w:rsidP="005B678D">
      <w:r w:rsidRPr="00343847">
        <w:t>alter</w:t>
      </w:r>
      <w:r>
        <w:t xml:space="preserve"> : thay đổi</w:t>
      </w:r>
    </w:p>
    <w:p w14:paraId="7260C089" w14:textId="74D683D0" w:rsidR="00343847" w:rsidRDefault="00343847" w:rsidP="005B678D">
      <w:r w:rsidRPr="00343847">
        <w:t>evaluate</w:t>
      </w:r>
      <w:r>
        <w:t xml:space="preserve"> : đánh giá</w:t>
      </w:r>
      <w:r w:rsidRPr="00343847">
        <w:t xml:space="preserve"> </w:t>
      </w:r>
    </w:p>
    <w:p w14:paraId="648BC2C3" w14:textId="77777777" w:rsidR="00C46786" w:rsidRPr="00343847" w:rsidRDefault="00C46786" w:rsidP="005B678D"/>
    <w:p w14:paraId="2251BE70" w14:textId="09F63D35" w:rsidR="00CE2B61" w:rsidRDefault="00CE2B61" w:rsidP="00B8787E">
      <w:pPr>
        <w:pStyle w:val="Heading2"/>
        <w:ind w:firstLine="720"/>
      </w:pPr>
      <w:r>
        <w:t>Adjective</w:t>
      </w:r>
    </w:p>
    <w:p w14:paraId="4696CB42" w14:textId="2490D1CF" w:rsidR="00662D45" w:rsidRDefault="00662D45" w:rsidP="00662D45">
      <w:r w:rsidRPr="00662D45">
        <w:t>elegant : thanh lịch</w:t>
      </w:r>
    </w:p>
    <w:p w14:paraId="62CDC73E" w14:textId="642ECBA8" w:rsidR="00686321" w:rsidRDefault="00686321" w:rsidP="00662D45">
      <w:r w:rsidRPr="00686321">
        <w:t>variety of</w:t>
      </w:r>
      <w:r>
        <w:t xml:space="preserve"> : đa dạng</w:t>
      </w:r>
    </w:p>
    <w:p w14:paraId="7247E81C" w14:textId="129F3AB3" w:rsidR="009135AD" w:rsidRDefault="009135AD" w:rsidP="00662D45">
      <w:r w:rsidRPr="009135AD">
        <w:t>secure</w:t>
      </w:r>
      <w:r>
        <w:t xml:space="preserve"> : an toàn</w:t>
      </w:r>
    </w:p>
    <w:p w14:paraId="019B9CDA" w14:textId="67FE35D8" w:rsidR="009135AD" w:rsidRDefault="009135AD" w:rsidP="00662D45">
      <w:r w:rsidRPr="009135AD">
        <w:t>robust</w:t>
      </w:r>
      <w:r>
        <w:t xml:space="preserve"> :  mạnh mẽ</w:t>
      </w:r>
    </w:p>
    <w:p w14:paraId="1E6486A6" w14:textId="64150BB5" w:rsidR="005E1AD6" w:rsidRDefault="00B81333" w:rsidP="00662D45">
      <w:r w:rsidRPr="00B81333">
        <w:t>upcoming</w:t>
      </w:r>
      <w:r>
        <w:t xml:space="preserve"> :  sắp tới</w:t>
      </w:r>
    </w:p>
    <w:p w14:paraId="166F0B54" w14:textId="25B5C1DA" w:rsidR="00A507EB" w:rsidRDefault="00A507EB" w:rsidP="00662D45">
      <w:r w:rsidRPr="00A507EB">
        <w:t>complex</w:t>
      </w:r>
      <w:r>
        <w:t xml:space="preserve"> :  phức tạp</w:t>
      </w:r>
    </w:p>
    <w:p w14:paraId="741CA709" w14:textId="51CAA044" w:rsidR="00B81333" w:rsidRDefault="00BA3DEC" w:rsidP="00662D45">
      <w:r w:rsidRPr="00BA3DEC">
        <w:t>important</w:t>
      </w:r>
      <w:r>
        <w:t xml:space="preserve"> : quan trọng</w:t>
      </w:r>
    </w:p>
    <w:p w14:paraId="65731FAE" w14:textId="43A7C3B0" w:rsidR="00BA3DEC" w:rsidRDefault="00BA3DEC" w:rsidP="00662D45">
      <w:r w:rsidRPr="00BA3DEC">
        <w:t>understandable</w:t>
      </w:r>
      <w:r>
        <w:t xml:space="preserve"> : có thể hiểu được</w:t>
      </w:r>
    </w:p>
    <w:p w14:paraId="160AFD13" w14:textId="12EE8762" w:rsidR="00BA3DEC" w:rsidRDefault="00BA3DEC" w:rsidP="00662D45">
      <w:r w:rsidRPr="00BA3DEC">
        <w:t>readable</w:t>
      </w:r>
      <w:r>
        <w:t xml:space="preserve"> : có thể đọc được</w:t>
      </w:r>
    </w:p>
    <w:p w14:paraId="63CC6A08" w14:textId="26A3D1CE" w:rsidR="00BA3DEC" w:rsidRDefault="00EF22E6" w:rsidP="00662D45">
      <w:r w:rsidRPr="00EF22E6">
        <w:t>True</w:t>
      </w:r>
      <w:r>
        <w:t xml:space="preserve"> : đúng</w:t>
      </w:r>
    </w:p>
    <w:p w14:paraId="75B49DE1" w14:textId="3A81B834" w:rsidR="00EF22E6" w:rsidRDefault="00EF22E6" w:rsidP="00662D45">
      <w:r>
        <w:t>False : sai</w:t>
      </w:r>
    </w:p>
    <w:p w14:paraId="1D848952" w14:textId="7510685B" w:rsidR="0047235F" w:rsidRDefault="0047235F" w:rsidP="00662D45">
      <w:r w:rsidRPr="0047235F">
        <w:t>different</w:t>
      </w:r>
      <w:r>
        <w:t xml:space="preserve"> : khác nhau</w:t>
      </w:r>
    </w:p>
    <w:p w14:paraId="1180633F" w14:textId="6782E73F" w:rsidR="0047235F" w:rsidRDefault="0064195B" w:rsidP="00662D45">
      <w:r w:rsidRPr="0064195B">
        <w:t>empty</w:t>
      </w:r>
      <w:r>
        <w:t xml:space="preserve"> : bỏ trống</w:t>
      </w:r>
    </w:p>
    <w:p w14:paraId="23EE3C65" w14:textId="1E1AA5FF" w:rsidR="00404965" w:rsidRDefault="009B09FB" w:rsidP="00662D45">
      <w:r w:rsidRPr="009B09FB">
        <w:t>explanatory</w:t>
      </w:r>
      <w:r>
        <w:t xml:space="preserve"> : được giải thích</w:t>
      </w:r>
    </w:p>
    <w:p w14:paraId="7F5EFC4D" w14:textId="77777777" w:rsidR="00F050B3" w:rsidRDefault="00F050B3" w:rsidP="00662D45"/>
    <w:p w14:paraId="6D883C05" w14:textId="517909D1" w:rsidR="00B8787E" w:rsidRDefault="00662D45" w:rsidP="00662D45">
      <w:pPr>
        <w:pStyle w:val="Heading2"/>
        <w:ind w:firstLine="720"/>
      </w:pPr>
      <w:r w:rsidRPr="00662D45">
        <w:t>Other</w:t>
      </w:r>
    </w:p>
    <w:p w14:paraId="2B7A7F74" w14:textId="514F3C18" w:rsidR="00920CF5" w:rsidRDefault="00920CF5" w:rsidP="00920CF5">
      <w:r w:rsidRPr="00920CF5">
        <w:t>such as</w:t>
      </w:r>
      <w:r>
        <w:t xml:space="preserve"> : như là</w:t>
      </w:r>
    </w:p>
    <w:p w14:paraId="67C14047" w14:textId="2477D038" w:rsidR="008759DC" w:rsidRDefault="008759DC" w:rsidP="00920CF5">
      <w:r w:rsidRPr="008759DC">
        <w:t>extensively</w:t>
      </w:r>
      <w:r>
        <w:t xml:space="preserve"> :  một cách chuyên sâu</w:t>
      </w:r>
    </w:p>
    <w:p w14:paraId="237BB469" w14:textId="7878E999" w:rsidR="00F66F59" w:rsidRDefault="009126CB" w:rsidP="00920CF5">
      <w:r w:rsidRPr="009126CB">
        <w:t>automatically</w:t>
      </w:r>
      <w:r>
        <w:t xml:space="preserve"> :  một cách tự động</w:t>
      </w:r>
    </w:p>
    <w:p w14:paraId="51A69050" w14:textId="694E95CA" w:rsidR="009126CB" w:rsidRDefault="0008529A" w:rsidP="00920CF5">
      <w:r w:rsidRPr="0008529A">
        <w:t>implicitly</w:t>
      </w:r>
      <w:r>
        <w:t xml:space="preserve"> : ngầm hiểu</w:t>
      </w:r>
    </w:p>
    <w:p w14:paraId="06D5471E" w14:textId="14F16D6B" w:rsidR="00EF7356" w:rsidRPr="00920CF5" w:rsidRDefault="00EF7356" w:rsidP="00920CF5">
      <w:r w:rsidRPr="00EF7356">
        <w:t>explicitly</w:t>
      </w:r>
      <w:r>
        <w:t xml:space="preserve"> : rõ ràng</w:t>
      </w:r>
    </w:p>
    <w:p w14:paraId="6FB6B106" w14:textId="77777777" w:rsidR="002323E0" w:rsidRPr="002323E0" w:rsidRDefault="002323E0" w:rsidP="000666BE">
      <w:pPr>
        <w:pStyle w:val="Heading1"/>
      </w:pPr>
      <w:r>
        <w:t>END!</w:t>
      </w:r>
    </w:p>
    <w:sectPr w:rsidR="002323E0" w:rsidRPr="002323E0" w:rsidSect="00685AAC">
      <w:headerReference w:type="even" r:id="rId43"/>
      <w:headerReference w:type="default" r:id="rId44"/>
      <w:footerReference w:type="default" r:id="rId45"/>
      <w:headerReference w:type="first" r:id="rId46"/>
      <w:pgSz w:w="11906" w:h="16838" w:code="9"/>
      <w:pgMar w:top="1440" w:right="1440" w:bottom="1440" w:left="1440" w:header="720" w:footer="720" w:gutter="0"/>
      <w:pgBorders w:display="firstPage" w:offsetFrom="page">
        <w:top w:val="thickThinMediumGap" w:sz="36" w:space="24" w:color="7030A0"/>
        <w:left w:val="thickThinMediumGap" w:sz="36" w:space="24" w:color="7030A0"/>
        <w:bottom w:val="thinThickMediumGap" w:sz="36" w:space="24" w:color="7030A0"/>
        <w:right w:val="thinThickMediumGap" w:sz="36" w:space="24" w:color="7030A0"/>
      </w:pgBorders>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850738" w14:textId="77777777" w:rsidR="00C62154" w:rsidRDefault="00C62154" w:rsidP="00AA0F4A">
      <w:pPr>
        <w:spacing w:after="0"/>
      </w:pPr>
      <w:r>
        <w:separator/>
      </w:r>
    </w:p>
  </w:endnote>
  <w:endnote w:type="continuationSeparator" w:id="0">
    <w:p w14:paraId="1DB89B78" w14:textId="77777777" w:rsidR="00C62154" w:rsidRDefault="00C62154" w:rsidP="00AA0F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9964935"/>
      <w:docPartObj>
        <w:docPartGallery w:val="Page Numbers (Bottom of Page)"/>
        <w:docPartUnique/>
      </w:docPartObj>
    </w:sdtPr>
    <w:sdtEndPr>
      <w:rPr>
        <w:color w:val="7F7F7F" w:themeColor="background1" w:themeShade="7F"/>
        <w:spacing w:val="60"/>
      </w:rPr>
    </w:sdtEndPr>
    <w:sdtContent>
      <w:p w14:paraId="6EB2DFED" w14:textId="4803EC6C" w:rsidR="0087047F" w:rsidRDefault="0087047F">
        <w:pPr>
          <w:pStyle w:val="Footer"/>
          <w:pBdr>
            <w:top w:val="single" w:sz="4" w:space="1" w:color="D9D9D9" w:themeColor="background1" w:themeShade="D9"/>
          </w:pBdr>
          <w:jc w:val="right"/>
        </w:pPr>
        <w:r w:rsidRPr="00E720D3">
          <w:rPr>
            <w:sz w:val="20"/>
            <w:szCs w:val="20"/>
          </w:rPr>
          <w:fldChar w:fldCharType="begin"/>
        </w:r>
        <w:r w:rsidRPr="00E720D3">
          <w:rPr>
            <w:sz w:val="20"/>
            <w:szCs w:val="20"/>
          </w:rPr>
          <w:instrText xml:space="preserve"> PAGE   \* MERGEFORMAT </w:instrText>
        </w:r>
        <w:r w:rsidRPr="00E720D3">
          <w:rPr>
            <w:sz w:val="20"/>
            <w:szCs w:val="20"/>
          </w:rPr>
          <w:fldChar w:fldCharType="separate"/>
        </w:r>
        <w:r w:rsidRPr="00E720D3">
          <w:rPr>
            <w:noProof/>
            <w:sz w:val="20"/>
            <w:szCs w:val="20"/>
          </w:rPr>
          <w:t>2</w:t>
        </w:r>
        <w:r w:rsidRPr="00E720D3">
          <w:rPr>
            <w:noProof/>
            <w:sz w:val="20"/>
            <w:szCs w:val="20"/>
          </w:rPr>
          <w:fldChar w:fldCharType="end"/>
        </w:r>
        <w:r w:rsidRPr="00E720D3">
          <w:rPr>
            <w:sz w:val="20"/>
            <w:szCs w:val="20"/>
          </w:rPr>
          <w:t xml:space="preserve"> | </w:t>
        </w:r>
        <w:r w:rsidRPr="00E720D3">
          <w:rPr>
            <w:color w:val="00B050"/>
            <w:spacing w:val="60"/>
            <w:sz w:val="20"/>
            <w:szCs w:val="20"/>
          </w:rPr>
          <w:t>GreenWolf</w:t>
        </w:r>
      </w:p>
    </w:sdtContent>
  </w:sdt>
  <w:p w14:paraId="7E677E52" w14:textId="57AEF9D2" w:rsidR="0087047F" w:rsidRPr="00B509D3" w:rsidRDefault="0087047F" w:rsidP="00BD0D67">
    <w:pPr>
      <w:pStyle w:val="Footer"/>
      <w:pBdr>
        <w:top w:val="single" w:sz="4" w:space="1" w:color="D9D9D9" w:themeColor="background1" w:themeShade="D9"/>
      </w:pBdr>
      <w:rPr>
        <w:color w:val="7F7F7F" w:themeColor="background1" w:themeShade="7F"/>
        <w:spacing w:val="6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B51DE6" w14:textId="77777777" w:rsidR="00C62154" w:rsidRDefault="00C62154" w:rsidP="00AA0F4A">
      <w:pPr>
        <w:spacing w:after="0"/>
      </w:pPr>
      <w:r>
        <w:separator/>
      </w:r>
    </w:p>
  </w:footnote>
  <w:footnote w:type="continuationSeparator" w:id="0">
    <w:p w14:paraId="2992A7F9" w14:textId="77777777" w:rsidR="00C62154" w:rsidRDefault="00C62154" w:rsidP="00AA0F4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A8F1F" w14:textId="77777777" w:rsidR="0087047F" w:rsidRDefault="00C62154">
    <w:pPr>
      <w:pStyle w:val="Header"/>
    </w:pPr>
    <w:r>
      <w:rPr>
        <w:noProof/>
      </w:rPr>
      <w:pict w14:anchorId="1AA2FEC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511672" o:spid="_x0000_s2051" type="#_x0000_t136" style="position:absolute;left:0;text-align:left;margin-left:0;margin-top:0;width:545.4pt;height:90.9pt;rotation:315;z-index:-251655168;mso-position-horizontal:center;mso-position-horizontal-relative:margin;mso-position-vertical:center;mso-position-vertical-relative:margin" o:allowincell="f" fillcolor="#f2f2f2 [3052]" stroked="f">
          <v:fill opacity=".5"/>
          <v:textpath style="font-family:&quot;Roboto&quot;;font-size:1pt" string="Document Of Gree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06A37" w14:textId="77777777" w:rsidR="0087047F" w:rsidRDefault="0087047F" w:rsidP="00414D56">
    <w:pPr>
      <w:pStyle w:val="Header"/>
      <w:rPr>
        <w:color w:val="7030A0"/>
        <w:sz w:val="20"/>
        <w:szCs w:val="20"/>
      </w:rPr>
    </w:pPr>
  </w:p>
  <w:p w14:paraId="647025FC" w14:textId="5348BD70" w:rsidR="0087047F" w:rsidRDefault="0087047F" w:rsidP="00414D56">
    <w:pPr>
      <w:pStyle w:val="Header"/>
      <w:rPr>
        <w:color w:val="FF0000"/>
        <w:sz w:val="20"/>
        <w:szCs w:val="20"/>
      </w:rPr>
    </w:pPr>
    <w:r w:rsidRPr="000655BF">
      <w:rPr>
        <w:color w:val="7030A0"/>
        <w:sz w:val="20"/>
        <w:szCs w:val="20"/>
      </w:rPr>
      <w:t>C# Programming</w:t>
    </w:r>
    <w:r w:rsidR="00C62154">
      <w:rPr>
        <w:noProof/>
        <w:color w:val="FF0000"/>
        <w:sz w:val="20"/>
        <w:szCs w:val="20"/>
      </w:rPr>
      <w:pict w14:anchorId="7A15446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511673" o:spid="_x0000_s2052" type="#_x0000_t136" style="position:absolute;left:0;text-align:left;margin-left:0;margin-top:0;width:545.4pt;height:90.9pt;rotation:315;z-index:-251653120;mso-position-horizontal:center;mso-position-horizontal-relative:margin;mso-position-vertical:center;mso-position-vertical-relative:margin" o:allowincell="f" fillcolor="#f2f2f2 [3052]" stroked="f">
          <v:fill opacity=".5"/>
          <v:textpath style="font-family:&quot;Roboto&quot;;font-size:1pt" string="Document Of Green"/>
          <w10:wrap anchorx="margin" anchory="margin"/>
        </v:shape>
      </w:pict>
    </w:r>
    <w:r>
      <w:rPr>
        <w:color w:val="7030A0"/>
        <w:sz w:val="20"/>
        <w:szCs w:val="20"/>
      </w:rPr>
      <w:tab/>
    </w:r>
    <w:r>
      <w:rPr>
        <w:color w:val="7030A0"/>
        <w:sz w:val="20"/>
        <w:szCs w:val="20"/>
      </w:rPr>
      <w:tab/>
    </w:r>
    <w:r>
      <w:rPr>
        <w:color w:val="FF0000"/>
        <w:sz w:val="20"/>
        <w:szCs w:val="20"/>
      </w:rPr>
      <w:t>nguyenlean2701@gmail.com</w:t>
    </w:r>
  </w:p>
  <w:p w14:paraId="6B1C0343" w14:textId="28984306" w:rsidR="0087047F" w:rsidRDefault="0087047F" w:rsidP="00414D56">
    <w:pPr>
      <w:pStyle w:val="Header"/>
      <w:rPr>
        <w:color w:val="FF0000"/>
        <w:sz w:val="20"/>
        <w:szCs w:val="20"/>
        <w:u w:val="single"/>
      </w:rPr>
    </w:pPr>
    <w:r w:rsidRPr="00474FC1">
      <w:rPr>
        <w:noProof/>
        <w:color w:val="F2F2F2" w:themeColor="background1" w:themeShade="F2"/>
        <w:sz w:val="20"/>
        <w:szCs w:val="20"/>
        <w:u w:val="single"/>
      </w:rPr>
      <mc:AlternateContent>
        <mc:Choice Requires="wps">
          <w:drawing>
            <wp:anchor distT="0" distB="0" distL="114300" distR="114300" simplePos="0" relativeHeight="251664384" behindDoc="0" locked="0" layoutInCell="1" allowOverlap="1" wp14:anchorId="1096149E" wp14:editId="69F52287">
              <wp:simplePos x="0" y="0"/>
              <wp:positionH relativeFrom="column">
                <wp:posOffset>0</wp:posOffset>
              </wp:positionH>
              <wp:positionV relativeFrom="paragraph">
                <wp:posOffset>39370</wp:posOffset>
              </wp:positionV>
              <wp:extent cx="5733288"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5733288" cy="0"/>
                      </a:xfrm>
                      <a:prstGeom prst="line">
                        <a:avLst/>
                      </a:prstGeom>
                      <a:ln>
                        <a:solidFill>
                          <a:schemeClr val="bg1">
                            <a:lumMod val="8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339D75" id="Straight Connector 1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1pt" to="451.4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" strokecolor="#d8d8d8 [2732]"/>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1F058" w14:textId="77777777" w:rsidR="0087047F" w:rsidRDefault="00C62154">
    <w:pPr>
      <w:pStyle w:val="Header"/>
    </w:pPr>
    <w:r>
      <w:rPr>
        <w:noProof/>
      </w:rPr>
      <w:pict w14:anchorId="1CEE06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511671" o:spid="_x0000_s2050" type="#_x0000_t136" style="position:absolute;left:0;text-align:left;margin-left:0;margin-top:0;width:545.4pt;height:90.9pt;rotation:315;z-index:-251657216;mso-position-horizontal:center;mso-position-horizontal-relative:margin;mso-position-vertical:center;mso-position-vertical-relative:margin" o:allowincell="f" fillcolor="#f2f2f2 [3052]" stroked="f">
          <v:fill opacity=".5"/>
          <v:textpath style="font-family:&quot;Roboto&quot;;font-size:1pt" string="Document Of Gree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3CD7"/>
    <w:multiLevelType w:val="hybridMultilevel"/>
    <w:tmpl w:val="7DB61C92"/>
    <w:lvl w:ilvl="0" w:tplc="8ADECF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F16E6"/>
    <w:multiLevelType w:val="hybridMultilevel"/>
    <w:tmpl w:val="03C85C8C"/>
    <w:lvl w:ilvl="0" w:tplc="4D423622">
      <w:start w:val="1"/>
      <w:numFmt w:val="decimal"/>
      <w:suff w:val="space"/>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03D94"/>
    <w:multiLevelType w:val="hybridMultilevel"/>
    <w:tmpl w:val="415CE440"/>
    <w:lvl w:ilvl="0" w:tplc="D56050F4">
      <w:start w:val="1"/>
      <w:numFmt w:val="decimal"/>
      <w:suff w:val="space"/>
      <w:lvlText w:val="%1."/>
      <w:lvlJc w:val="left"/>
      <w:pPr>
        <w:ind w:left="8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037B59"/>
    <w:multiLevelType w:val="hybridMultilevel"/>
    <w:tmpl w:val="AC408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776A2E"/>
    <w:multiLevelType w:val="hybridMultilevel"/>
    <w:tmpl w:val="AA3AEF28"/>
    <w:lvl w:ilvl="0" w:tplc="0EFACAE0">
      <w:start w:val="1"/>
      <w:numFmt w:val="decimal"/>
      <w:suff w:val="space"/>
      <w:lvlText w:val="%1."/>
      <w:lvlJc w:val="left"/>
      <w:pPr>
        <w:ind w:left="360" w:hanging="360"/>
      </w:pPr>
      <w:rPr>
        <w:rFonts w:hint="default"/>
      </w:rPr>
    </w:lvl>
    <w:lvl w:ilvl="1" w:tplc="D56050F4">
      <w:start w:val="1"/>
      <w:numFmt w:val="decimal"/>
      <w:suff w:val="space"/>
      <w:lvlText w:val="%2."/>
      <w:lvlJc w:val="left"/>
      <w:pPr>
        <w:ind w:left="864"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504A01"/>
    <w:multiLevelType w:val="hybridMultilevel"/>
    <w:tmpl w:val="B91858AE"/>
    <w:lvl w:ilvl="0" w:tplc="61D4975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24036C"/>
    <w:multiLevelType w:val="hybridMultilevel"/>
    <w:tmpl w:val="EDC64704"/>
    <w:lvl w:ilvl="0" w:tplc="65889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2C6B24"/>
    <w:multiLevelType w:val="hybridMultilevel"/>
    <w:tmpl w:val="4836C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1"/>
  </w:num>
  <w:num w:numId="5">
    <w:abstractNumId w:val="4"/>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53">
      <o:colormru v:ext="edit" colors="#cfc"/>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73A"/>
    <w:rsid w:val="00007948"/>
    <w:rsid w:val="00017F2F"/>
    <w:rsid w:val="00040CB4"/>
    <w:rsid w:val="000416D6"/>
    <w:rsid w:val="000440EF"/>
    <w:rsid w:val="000479F3"/>
    <w:rsid w:val="000655BF"/>
    <w:rsid w:val="000666BE"/>
    <w:rsid w:val="00072F4B"/>
    <w:rsid w:val="00075144"/>
    <w:rsid w:val="0008529A"/>
    <w:rsid w:val="0009130E"/>
    <w:rsid w:val="0009235B"/>
    <w:rsid w:val="000B6BE6"/>
    <w:rsid w:val="000C77AE"/>
    <w:rsid w:val="000E1FCF"/>
    <w:rsid w:val="000E4ED6"/>
    <w:rsid w:val="000E7956"/>
    <w:rsid w:val="000F6E25"/>
    <w:rsid w:val="00106247"/>
    <w:rsid w:val="00106455"/>
    <w:rsid w:val="00135F72"/>
    <w:rsid w:val="00144DF4"/>
    <w:rsid w:val="00147875"/>
    <w:rsid w:val="001803BC"/>
    <w:rsid w:val="001852D3"/>
    <w:rsid w:val="001868C5"/>
    <w:rsid w:val="00192CBD"/>
    <w:rsid w:val="001935CE"/>
    <w:rsid w:val="00195335"/>
    <w:rsid w:val="001B0A1C"/>
    <w:rsid w:val="001C405A"/>
    <w:rsid w:val="001E3027"/>
    <w:rsid w:val="001E79CD"/>
    <w:rsid w:val="00212258"/>
    <w:rsid w:val="002323E0"/>
    <w:rsid w:val="00234E24"/>
    <w:rsid w:val="00242812"/>
    <w:rsid w:val="00253E90"/>
    <w:rsid w:val="00264224"/>
    <w:rsid w:val="0027251E"/>
    <w:rsid w:val="002779E1"/>
    <w:rsid w:val="002A320D"/>
    <w:rsid w:val="002A6FD8"/>
    <w:rsid w:val="002B17DA"/>
    <w:rsid w:val="002B46C0"/>
    <w:rsid w:val="002B5C8D"/>
    <w:rsid w:val="002C1EA7"/>
    <w:rsid w:val="002C66E4"/>
    <w:rsid w:val="002D210F"/>
    <w:rsid w:val="002E357B"/>
    <w:rsid w:val="002F468A"/>
    <w:rsid w:val="002F66AF"/>
    <w:rsid w:val="002F718A"/>
    <w:rsid w:val="00306F5B"/>
    <w:rsid w:val="00307CAB"/>
    <w:rsid w:val="00323A25"/>
    <w:rsid w:val="00323FA5"/>
    <w:rsid w:val="00325E95"/>
    <w:rsid w:val="00330F0B"/>
    <w:rsid w:val="00331FA0"/>
    <w:rsid w:val="00332672"/>
    <w:rsid w:val="00341D56"/>
    <w:rsid w:val="003426CF"/>
    <w:rsid w:val="00343847"/>
    <w:rsid w:val="00352520"/>
    <w:rsid w:val="00376FF6"/>
    <w:rsid w:val="003A6D43"/>
    <w:rsid w:val="003B18D7"/>
    <w:rsid w:val="003C322D"/>
    <w:rsid w:val="003D4E96"/>
    <w:rsid w:val="003E67B5"/>
    <w:rsid w:val="003F7B09"/>
    <w:rsid w:val="004044FE"/>
    <w:rsid w:val="00404965"/>
    <w:rsid w:val="00414D56"/>
    <w:rsid w:val="004167E2"/>
    <w:rsid w:val="00416A51"/>
    <w:rsid w:val="00427BCF"/>
    <w:rsid w:val="00431AD0"/>
    <w:rsid w:val="00447476"/>
    <w:rsid w:val="00451413"/>
    <w:rsid w:val="0045481C"/>
    <w:rsid w:val="0047235F"/>
    <w:rsid w:val="004748DA"/>
    <w:rsid w:val="00474FC1"/>
    <w:rsid w:val="00483A6B"/>
    <w:rsid w:val="0048703C"/>
    <w:rsid w:val="00496D72"/>
    <w:rsid w:val="004B3C22"/>
    <w:rsid w:val="004B4AAE"/>
    <w:rsid w:val="004C1178"/>
    <w:rsid w:val="004C1676"/>
    <w:rsid w:val="004E01C4"/>
    <w:rsid w:val="004F5E92"/>
    <w:rsid w:val="004F6C76"/>
    <w:rsid w:val="00501AC3"/>
    <w:rsid w:val="00533642"/>
    <w:rsid w:val="0053561B"/>
    <w:rsid w:val="00547950"/>
    <w:rsid w:val="00554C55"/>
    <w:rsid w:val="0056359A"/>
    <w:rsid w:val="00566804"/>
    <w:rsid w:val="00572CED"/>
    <w:rsid w:val="00572FB0"/>
    <w:rsid w:val="00587168"/>
    <w:rsid w:val="00587D0C"/>
    <w:rsid w:val="005B0E38"/>
    <w:rsid w:val="005B678D"/>
    <w:rsid w:val="005D1FD2"/>
    <w:rsid w:val="005E173A"/>
    <w:rsid w:val="005E1AD6"/>
    <w:rsid w:val="006017CB"/>
    <w:rsid w:val="00605EF4"/>
    <w:rsid w:val="00616F10"/>
    <w:rsid w:val="00623218"/>
    <w:rsid w:val="00633A16"/>
    <w:rsid w:val="00635A97"/>
    <w:rsid w:val="006361F0"/>
    <w:rsid w:val="0064195B"/>
    <w:rsid w:val="0064512B"/>
    <w:rsid w:val="00650BEF"/>
    <w:rsid w:val="00662D45"/>
    <w:rsid w:val="00667671"/>
    <w:rsid w:val="00674B9E"/>
    <w:rsid w:val="00674E3F"/>
    <w:rsid w:val="00681454"/>
    <w:rsid w:val="006823EC"/>
    <w:rsid w:val="00685AAC"/>
    <w:rsid w:val="00686321"/>
    <w:rsid w:val="006933B0"/>
    <w:rsid w:val="0069531E"/>
    <w:rsid w:val="00697D5A"/>
    <w:rsid w:val="006A13FC"/>
    <w:rsid w:val="006A58A1"/>
    <w:rsid w:val="006A74EC"/>
    <w:rsid w:val="006C2AD2"/>
    <w:rsid w:val="006D770F"/>
    <w:rsid w:val="006F3359"/>
    <w:rsid w:val="00700B28"/>
    <w:rsid w:val="007025F4"/>
    <w:rsid w:val="007352C0"/>
    <w:rsid w:val="00745DF1"/>
    <w:rsid w:val="00753542"/>
    <w:rsid w:val="00761BE9"/>
    <w:rsid w:val="00787673"/>
    <w:rsid w:val="00792B73"/>
    <w:rsid w:val="0079440A"/>
    <w:rsid w:val="007C117E"/>
    <w:rsid w:val="007C15B5"/>
    <w:rsid w:val="007C70EF"/>
    <w:rsid w:val="007E63BB"/>
    <w:rsid w:val="007E63DD"/>
    <w:rsid w:val="007E725F"/>
    <w:rsid w:val="00806CB3"/>
    <w:rsid w:val="00810614"/>
    <w:rsid w:val="00822B1A"/>
    <w:rsid w:val="00823764"/>
    <w:rsid w:val="00824BEA"/>
    <w:rsid w:val="00832B2C"/>
    <w:rsid w:val="00835443"/>
    <w:rsid w:val="0084378E"/>
    <w:rsid w:val="00846E44"/>
    <w:rsid w:val="0085148B"/>
    <w:rsid w:val="00851E0B"/>
    <w:rsid w:val="00854F9B"/>
    <w:rsid w:val="00864177"/>
    <w:rsid w:val="008679F3"/>
    <w:rsid w:val="0087047F"/>
    <w:rsid w:val="00873E4B"/>
    <w:rsid w:val="008759DC"/>
    <w:rsid w:val="008848D1"/>
    <w:rsid w:val="00886B8B"/>
    <w:rsid w:val="00894251"/>
    <w:rsid w:val="00896D16"/>
    <w:rsid w:val="008A6F21"/>
    <w:rsid w:val="008A70E3"/>
    <w:rsid w:val="008B030A"/>
    <w:rsid w:val="008F1D35"/>
    <w:rsid w:val="008F41CE"/>
    <w:rsid w:val="00901C4F"/>
    <w:rsid w:val="00903FE0"/>
    <w:rsid w:val="00905B4D"/>
    <w:rsid w:val="00910F57"/>
    <w:rsid w:val="009126CB"/>
    <w:rsid w:val="009135AD"/>
    <w:rsid w:val="00920CF5"/>
    <w:rsid w:val="009260D5"/>
    <w:rsid w:val="00932A9A"/>
    <w:rsid w:val="00935503"/>
    <w:rsid w:val="00947F05"/>
    <w:rsid w:val="00947F33"/>
    <w:rsid w:val="009574BF"/>
    <w:rsid w:val="00957C84"/>
    <w:rsid w:val="009820F1"/>
    <w:rsid w:val="00982800"/>
    <w:rsid w:val="009A5F7E"/>
    <w:rsid w:val="009A639D"/>
    <w:rsid w:val="009B09FB"/>
    <w:rsid w:val="009B2806"/>
    <w:rsid w:val="009C6083"/>
    <w:rsid w:val="009E1E37"/>
    <w:rsid w:val="009F060C"/>
    <w:rsid w:val="009F602C"/>
    <w:rsid w:val="00A439F5"/>
    <w:rsid w:val="00A47ED2"/>
    <w:rsid w:val="00A507EB"/>
    <w:rsid w:val="00A52154"/>
    <w:rsid w:val="00A5734A"/>
    <w:rsid w:val="00A57B53"/>
    <w:rsid w:val="00A66F33"/>
    <w:rsid w:val="00A763F0"/>
    <w:rsid w:val="00A80007"/>
    <w:rsid w:val="00A86052"/>
    <w:rsid w:val="00AA0F4A"/>
    <w:rsid w:val="00AA2BD0"/>
    <w:rsid w:val="00AA5E9E"/>
    <w:rsid w:val="00AB692A"/>
    <w:rsid w:val="00AD2AF0"/>
    <w:rsid w:val="00AD3DEC"/>
    <w:rsid w:val="00AD3FAA"/>
    <w:rsid w:val="00AE124F"/>
    <w:rsid w:val="00AE2E99"/>
    <w:rsid w:val="00B11066"/>
    <w:rsid w:val="00B114E3"/>
    <w:rsid w:val="00B21CF0"/>
    <w:rsid w:val="00B249E6"/>
    <w:rsid w:val="00B3398C"/>
    <w:rsid w:val="00B41129"/>
    <w:rsid w:val="00B509D3"/>
    <w:rsid w:val="00B53C9A"/>
    <w:rsid w:val="00B60031"/>
    <w:rsid w:val="00B70A65"/>
    <w:rsid w:val="00B739C5"/>
    <w:rsid w:val="00B77DF8"/>
    <w:rsid w:val="00B81333"/>
    <w:rsid w:val="00B8522D"/>
    <w:rsid w:val="00B8787E"/>
    <w:rsid w:val="00B9744F"/>
    <w:rsid w:val="00BA0F15"/>
    <w:rsid w:val="00BA170A"/>
    <w:rsid w:val="00BA3DEC"/>
    <w:rsid w:val="00BA7917"/>
    <w:rsid w:val="00BB2991"/>
    <w:rsid w:val="00BD09C5"/>
    <w:rsid w:val="00BD0D67"/>
    <w:rsid w:val="00BD0E25"/>
    <w:rsid w:val="00BD3ABB"/>
    <w:rsid w:val="00BF3624"/>
    <w:rsid w:val="00BF5764"/>
    <w:rsid w:val="00C02CE8"/>
    <w:rsid w:val="00C10AA4"/>
    <w:rsid w:val="00C1701A"/>
    <w:rsid w:val="00C207BB"/>
    <w:rsid w:val="00C23C05"/>
    <w:rsid w:val="00C40DDC"/>
    <w:rsid w:val="00C46786"/>
    <w:rsid w:val="00C54B98"/>
    <w:rsid w:val="00C570DC"/>
    <w:rsid w:val="00C62154"/>
    <w:rsid w:val="00C65595"/>
    <w:rsid w:val="00C6653D"/>
    <w:rsid w:val="00C675A5"/>
    <w:rsid w:val="00C9056C"/>
    <w:rsid w:val="00C96BD9"/>
    <w:rsid w:val="00CA67F8"/>
    <w:rsid w:val="00CB02F1"/>
    <w:rsid w:val="00CC062A"/>
    <w:rsid w:val="00CC6904"/>
    <w:rsid w:val="00CE2B61"/>
    <w:rsid w:val="00CE35F3"/>
    <w:rsid w:val="00D025F5"/>
    <w:rsid w:val="00D05DF1"/>
    <w:rsid w:val="00D2125A"/>
    <w:rsid w:val="00D216F8"/>
    <w:rsid w:val="00D27285"/>
    <w:rsid w:val="00D752B8"/>
    <w:rsid w:val="00D941EB"/>
    <w:rsid w:val="00D95899"/>
    <w:rsid w:val="00DA42E7"/>
    <w:rsid w:val="00DC12F8"/>
    <w:rsid w:val="00DD40E7"/>
    <w:rsid w:val="00DD6BB8"/>
    <w:rsid w:val="00DF2940"/>
    <w:rsid w:val="00E0237D"/>
    <w:rsid w:val="00E04CDC"/>
    <w:rsid w:val="00E11570"/>
    <w:rsid w:val="00E37269"/>
    <w:rsid w:val="00E57515"/>
    <w:rsid w:val="00E720D3"/>
    <w:rsid w:val="00E810A4"/>
    <w:rsid w:val="00E86792"/>
    <w:rsid w:val="00E876A7"/>
    <w:rsid w:val="00E87F55"/>
    <w:rsid w:val="00E950C0"/>
    <w:rsid w:val="00E95943"/>
    <w:rsid w:val="00EA5E6A"/>
    <w:rsid w:val="00EB1C3F"/>
    <w:rsid w:val="00EB2F12"/>
    <w:rsid w:val="00EC01B6"/>
    <w:rsid w:val="00ED2C84"/>
    <w:rsid w:val="00ED33A4"/>
    <w:rsid w:val="00ED6BAD"/>
    <w:rsid w:val="00EE301E"/>
    <w:rsid w:val="00EF22E6"/>
    <w:rsid w:val="00EF7356"/>
    <w:rsid w:val="00F0224B"/>
    <w:rsid w:val="00F050B3"/>
    <w:rsid w:val="00F068C3"/>
    <w:rsid w:val="00F26435"/>
    <w:rsid w:val="00F62AE2"/>
    <w:rsid w:val="00F6477F"/>
    <w:rsid w:val="00F66F59"/>
    <w:rsid w:val="00F671A5"/>
    <w:rsid w:val="00F86D5F"/>
    <w:rsid w:val="00F94266"/>
    <w:rsid w:val="00FC1BEA"/>
    <w:rsid w:val="00FC21BC"/>
    <w:rsid w:val="00FD350C"/>
    <w:rsid w:val="00FD58AE"/>
    <w:rsid w:val="00FF2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colormru v:ext="edit" colors="#cfc"/>
    </o:shapedefaults>
    <o:shapelayout v:ext="edit">
      <o:idmap v:ext="edit" data="1"/>
    </o:shapelayout>
  </w:shapeDefaults>
  <w:decimalSymbol w:val="."/>
  <w:listSeparator w:val=","/>
  <w14:docId w14:val="651684E6"/>
  <w15:chartTrackingRefBased/>
  <w15:docId w15:val="{7F0106F7-C7C6-4724-9E1D-EB6D8AA4F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Theme="minorHAnsi" w:hAnsi="Roboto" w:cstheme="minorBidi"/>
        <w:sz w:val="28"/>
        <w:szCs w:val="28"/>
        <w:lang w:val="en-US"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5F5"/>
    <w:rPr>
      <w:sz w:val="26"/>
    </w:rPr>
  </w:style>
  <w:style w:type="paragraph" w:styleId="Heading1">
    <w:name w:val="heading 1"/>
    <w:basedOn w:val="Normal"/>
    <w:next w:val="Normal"/>
    <w:link w:val="Heading1Char"/>
    <w:uiPriority w:val="4"/>
    <w:qFormat/>
    <w:rsid w:val="000E7956"/>
    <w:pPr>
      <w:keepNext/>
      <w:keepLines/>
      <w:outlineLvl w:val="0"/>
    </w:pPr>
    <w:rPr>
      <w:rFonts w:eastAsiaTheme="majorEastAsia" w:cstheme="majorBidi"/>
      <w:b/>
      <w:sz w:val="40"/>
      <w:szCs w:val="32"/>
    </w:rPr>
  </w:style>
  <w:style w:type="paragraph" w:styleId="Heading2">
    <w:name w:val="heading 2"/>
    <w:basedOn w:val="Normal"/>
    <w:next w:val="Normal"/>
    <w:link w:val="Heading2Char"/>
    <w:uiPriority w:val="3"/>
    <w:unhideWhenUsed/>
    <w:qFormat/>
    <w:rsid w:val="000E7956"/>
    <w:pPr>
      <w:keepNext/>
      <w:keepLines/>
      <w:outlineLvl w:val="1"/>
    </w:pPr>
    <w:rPr>
      <w:rFonts w:eastAsiaTheme="majorEastAsia"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Focus"/>
    <w:basedOn w:val="Normal"/>
    <w:next w:val="Normal"/>
    <w:link w:val="SubtitleChar"/>
    <w:uiPriority w:val="11"/>
    <w:qFormat/>
    <w:rsid w:val="00A763F0"/>
    <w:pPr>
      <w:spacing w:after="160" w:line="259" w:lineRule="auto"/>
    </w:pPr>
    <w:rPr>
      <w:rFonts w:eastAsiaTheme="minorEastAsia"/>
      <w:i/>
      <w:color w:val="31849B" w:themeColor="accent5" w:themeShade="BF"/>
      <w:spacing w:val="15"/>
    </w:rPr>
  </w:style>
  <w:style w:type="character" w:customStyle="1" w:styleId="SubtitleChar">
    <w:name w:val="Subtitle Char"/>
    <w:aliases w:val="Focus Char"/>
    <w:basedOn w:val="DefaultParagraphFont"/>
    <w:link w:val="Subtitle"/>
    <w:uiPriority w:val="11"/>
    <w:rsid w:val="00A763F0"/>
    <w:rPr>
      <w:rFonts w:ascii="Roboto" w:eastAsiaTheme="minorEastAsia" w:hAnsi="Roboto"/>
      <w:i/>
      <w:color w:val="31849B" w:themeColor="accent5" w:themeShade="BF"/>
      <w:spacing w:val="15"/>
      <w:sz w:val="28"/>
    </w:rPr>
  </w:style>
  <w:style w:type="paragraph" w:customStyle="1" w:styleId="FocusLine">
    <w:name w:val="FocusLine"/>
    <w:basedOn w:val="Normal"/>
    <w:next w:val="Normal"/>
    <w:link w:val="FocusLineChar"/>
    <w:uiPriority w:val="2"/>
    <w:qFormat/>
    <w:rsid w:val="00AD3DEC"/>
    <w:rPr>
      <w:i/>
      <w:color w:val="0070C0"/>
      <w:sz w:val="28"/>
    </w:rPr>
  </w:style>
  <w:style w:type="character" w:customStyle="1" w:styleId="FocusLineChar">
    <w:name w:val="FocusLine Char"/>
    <w:basedOn w:val="DefaultParagraphFont"/>
    <w:link w:val="FocusLine"/>
    <w:uiPriority w:val="2"/>
    <w:rsid w:val="00AD3DEC"/>
    <w:rPr>
      <w:i/>
      <w:color w:val="0070C0"/>
    </w:rPr>
  </w:style>
  <w:style w:type="paragraph" w:customStyle="1" w:styleId="Code">
    <w:name w:val="Code"/>
    <w:basedOn w:val="Normal"/>
    <w:next w:val="Normal"/>
    <w:link w:val="CodeChar"/>
    <w:uiPriority w:val="1"/>
    <w:qFormat/>
    <w:rsid w:val="00F0224B"/>
    <w:pPr>
      <w:pBdr>
        <w:top w:val="single" w:sz="4" w:space="1" w:color="auto"/>
        <w:bottom w:val="single" w:sz="4" w:space="1" w:color="auto"/>
      </w:pBdr>
      <w:shd w:val="clear" w:color="auto" w:fill="F2F2F2" w:themeFill="background1" w:themeFillShade="F2"/>
      <w:jc w:val="left"/>
    </w:pPr>
    <w:rPr>
      <w:rFonts w:ascii="Courier New" w:hAnsi="Courier New"/>
      <w:b/>
      <w:color w:val="00B050"/>
      <w:spacing w:val="20"/>
      <w:sz w:val="20"/>
      <w:szCs w:val="21"/>
    </w:rPr>
  </w:style>
  <w:style w:type="paragraph" w:styleId="PlainText">
    <w:name w:val="Plain Text"/>
    <w:basedOn w:val="Normal"/>
    <w:link w:val="PlainTextChar"/>
    <w:uiPriority w:val="99"/>
    <w:semiHidden/>
    <w:unhideWhenUsed/>
    <w:rsid w:val="002F718A"/>
    <w:pPr>
      <w:spacing w:after="0"/>
    </w:pPr>
    <w:rPr>
      <w:rFonts w:ascii="Consolas" w:hAnsi="Consolas"/>
      <w:sz w:val="21"/>
      <w:szCs w:val="21"/>
    </w:rPr>
  </w:style>
  <w:style w:type="character" w:customStyle="1" w:styleId="PlainTextChar">
    <w:name w:val="Plain Text Char"/>
    <w:basedOn w:val="DefaultParagraphFont"/>
    <w:link w:val="PlainText"/>
    <w:uiPriority w:val="99"/>
    <w:semiHidden/>
    <w:rsid w:val="002F718A"/>
    <w:rPr>
      <w:rFonts w:ascii="Consolas" w:hAnsi="Consolas"/>
      <w:sz w:val="21"/>
      <w:szCs w:val="21"/>
    </w:rPr>
  </w:style>
  <w:style w:type="character" w:customStyle="1" w:styleId="Heading1Char">
    <w:name w:val="Heading 1 Char"/>
    <w:basedOn w:val="DefaultParagraphFont"/>
    <w:link w:val="Heading1"/>
    <w:uiPriority w:val="4"/>
    <w:rsid w:val="000E7956"/>
    <w:rPr>
      <w:rFonts w:eastAsiaTheme="majorEastAsia" w:cstheme="majorBidi"/>
      <w:b/>
      <w:sz w:val="40"/>
      <w:szCs w:val="32"/>
    </w:rPr>
  </w:style>
  <w:style w:type="character" w:customStyle="1" w:styleId="CodeChar">
    <w:name w:val="Code Char"/>
    <w:basedOn w:val="PlainTextChar"/>
    <w:link w:val="Code"/>
    <w:uiPriority w:val="1"/>
    <w:rsid w:val="00F0224B"/>
    <w:rPr>
      <w:rFonts w:ascii="Courier New" w:hAnsi="Courier New"/>
      <w:b/>
      <w:color w:val="00B050"/>
      <w:spacing w:val="20"/>
      <w:sz w:val="20"/>
      <w:szCs w:val="21"/>
      <w:shd w:val="clear" w:color="auto" w:fill="F2F2F2" w:themeFill="background1" w:themeFillShade="F2"/>
    </w:rPr>
  </w:style>
  <w:style w:type="paragraph" w:styleId="List">
    <w:name w:val="List"/>
    <w:basedOn w:val="Normal"/>
    <w:uiPriority w:val="99"/>
    <w:semiHidden/>
    <w:unhideWhenUsed/>
    <w:rsid w:val="00D941EB"/>
    <w:pPr>
      <w:ind w:left="360" w:hanging="360"/>
      <w:contextualSpacing/>
    </w:pPr>
  </w:style>
  <w:style w:type="character" w:customStyle="1" w:styleId="Heading2Char">
    <w:name w:val="Heading 2 Char"/>
    <w:basedOn w:val="DefaultParagraphFont"/>
    <w:link w:val="Heading2"/>
    <w:uiPriority w:val="3"/>
    <w:rsid w:val="000E7956"/>
    <w:rPr>
      <w:rFonts w:eastAsiaTheme="majorEastAsia" w:cstheme="majorBidi"/>
      <w:b/>
      <w:sz w:val="32"/>
      <w:szCs w:val="26"/>
    </w:rPr>
  </w:style>
  <w:style w:type="paragraph" w:styleId="Title">
    <w:name w:val="Title"/>
    <w:basedOn w:val="Normal"/>
    <w:next w:val="Normal"/>
    <w:link w:val="TitleChar"/>
    <w:uiPriority w:val="5"/>
    <w:qFormat/>
    <w:rsid w:val="009B2806"/>
    <w:pPr>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5"/>
    <w:rsid w:val="009B2806"/>
    <w:rPr>
      <w:rFonts w:eastAsiaTheme="majorEastAsia" w:cstheme="majorBidi"/>
      <w:b/>
      <w:spacing w:val="-10"/>
      <w:kern w:val="28"/>
      <w:sz w:val="56"/>
      <w:szCs w:val="56"/>
    </w:rPr>
  </w:style>
  <w:style w:type="paragraph" w:styleId="NoSpacing">
    <w:name w:val="No Spacing"/>
    <w:uiPriority w:val="12"/>
    <w:qFormat/>
    <w:rsid w:val="005E173A"/>
    <w:pPr>
      <w:spacing w:after="0"/>
    </w:pPr>
  </w:style>
  <w:style w:type="paragraph" w:styleId="Header">
    <w:name w:val="header"/>
    <w:basedOn w:val="Normal"/>
    <w:link w:val="HeaderChar"/>
    <w:uiPriority w:val="99"/>
    <w:unhideWhenUsed/>
    <w:rsid w:val="00AA0F4A"/>
    <w:pPr>
      <w:tabs>
        <w:tab w:val="center" w:pos="4680"/>
        <w:tab w:val="right" w:pos="9360"/>
      </w:tabs>
      <w:spacing w:after="0"/>
    </w:pPr>
  </w:style>
  <w:style w:type="character" w:customStyle="1" w:styleId="HeaderChar">
    <w:name w:val="Header Char"/>
    <w:basedOn w:val="DefaultParagraphFont"/>
    <w:link w:val="Header"/>
    <w:uiPriority w:val="99"/>
    <w:rsid w:val="00AA0F4A"/>
  </w:style>
  <w:style w:type="paragraph" w:styleId="Footer">
    <w:name w:val="footer"/>
    <w:basedOn w:val="Normal"/>
    <w:link w:val="FooterChar"/>
    <w:uiPriority w:val="99"/>
    <w:unhideWhenUsed/>
    <w:rsid w:val="00AA0F4A"/>
    <w:pPr>
      <w:tabs>
        <w:tab w:val="center" w:pos="4680"/>
        <w:tab w:val="right" w:pos="9360"/>
      </w:tabs>
      <w:spacing w:after="0"/>
    </w:pPr>
  </w:style>
  <w:style w:type="character" w:customStyle="1" w:styleId="FooterChar">
    <w:name w:val="Footer Char"/>
    <w:basedOn w:val="DefaultParagraphFont"/>
    <w:link w:val="Footer"/>
    <w:uiPriority w:val="99"/>
    <w:rsid w:val="00AA0F4A"/>
  </w:style>
  <w:style w:type="character" w:styleId="PlaceholderText">
    <w:name w:val="Placeholder Text"/>
    <w:basedOn w:val="DefaultParagraphFont"/>
    <w:uiPriority w:val="99"/>
    <w:semiHidden/>
    <w:rsid w:val="0084378E"/>
    <w:rPr>
      <w:color w:val="808080"/>
    </w:rPr>
  </w:style>
  <w:style w:type="paragraph" w:styleId="ListParagraph">
    <w:name w:val="List Paragraph"/>
    <w:basedOn w:val="Normal"/>
    <w:uiPriority w:val="34"/>
    <w:qFormat/>
    <w:rsid w:val="00416A51"/>
    <w:pPr>
      <w:ind w:left="720"/>
      <w:contextualSpacing/>
    </w:pPr>
  </w:style>
  <w:style w:type="character" w:styleId="Hyperlink">
    <w:name w:val="Hyperlink"/>
    <w:basedOn w:val="DefaultParagraphFont"/>
    <w:uiPriority w:val="99"/>
    <w:unhideWhenUsed/>
    <w:rsid w:val="004C1676"/>
    <w:rPr>
      <w:color w:val="0000FF" w:themeColor="hyperlink"/>
      <w:u w:val="single"/>
    </w:rPr>
  </w:style>
  <w:style w:type="character" w:styleId="UnresolvedMention">
    <w:name w:val="Unresolved Mention"/>
    <w:basedOn w:val="DefaultParagraphFont"/>
    <w:uiPriority w:val="99"/>
    <w:semiHidden/>
    <w:unhideWhenUsed/>
    <w:rsid w:val="004C1676"/>
    <w:rPr>
      <w:color w:val="605E5C"/>
      <w:shd w:val="clear" w:color="auto" w:fill="E1DFDD"/>
    </w:rPr>
  </w:style>
  <w:style w:type="character" w:styleId="FollowedHyperlink">
    <w:name w:val="FollowedHyperlink"/>
    <w:basedOn w:val="DefaultParagraphFont"/>
    <w:uiPriority w:val="99"/>
    <w:semiHidden/>
    <w:unhideWhenUsed/>
    <w:rsid w:val="00BD09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89210">
      <w:bodyDiv w:val="1"/>
      <w:marLeft w:val="0"/>
      <w:marRight w:val="0"/>
      <w:marTop w:val="0"/>
      <w:marBottom w:val="0"/>
      <w:divBdr>
        <w:top w:val="none" w:sz="0" w:space="0" w:color="auto"/>
        <w:left w:val="none" w:sz="0" w:space="0" w:color="auto"/>
        <w:bottom w:val="none" w:sz="0" w:space="0" w:color="auto"/>
        <w:right w:val="none" w:sz="0" w:space="0" w:color="auto"/>
      </w:divBdr>
    </w:div>
    <w:div w:id="77484367">
      <w:bodyDiv w:val="1"/>
      <w:marLeft w:val="0"/>
      <w:marRight w:val="0"/>
      <w:marTop w:val="0"/>
      <w:marBottom w:val="0"/>
      <w:divBdr>
        <w:top w:val="none" w:sz="0" w:space="0" w:color="auto"/>
        <w:left w:val="none" w:sz="0" w:space="0" w:color="auto"/>
        <w:bottom w:val="none" w:sz="0" w:space="0" w:color="auto"/>
        <w:right w:val="none" w:sz="0" w:space="0" w:color="auto"/>
      </w:divBdr>
    </w:div>
    <w:div w:id="88745868">
      <w:bodyDiv w:val="1"/>
      <w:marLeft w:val="0"/>
      <w:marRight w:val="0"/>
      <w:marTop w:val="0"/>
      <w:marBottom w:val="0"/>
      <w:divBdr>
        <w:top w:val="none" w:sz="0" w:space="0" w:color="auto"/>
        <w:left w:val="none" w:sz="0" w:space="0" w:color="auto"/>
        <w:bottom w:val="none" w:sz="0" w:space="0" w:color="auto"/>
        <w:right w:val="none" w:sz="0" w:space="0" w:color="auto"/>
      </w:divBdr>
      <w:divsChild>
        <w:div w:id="739602400">
          <w:marLeft w:val="0"/>
          <w:marRight w:val="0"/>
          <w:marTop w:val="0"/>
          <w:marBottom w:val="0"/>
          <w:divBdr>
            <w:top w:val="none" w:sz="0" w:space="0" w:color="auto"/>
            <w:left w:val="none" w:sz="0" w:space="0" w:color="auto"/>
            <w:bottom w:val="none" w:sz="0" w:space="0" w:color="auto"/>
            <w:right w:val="none" w:sz="0" w:space="0" w:color="auto"/>
          </w:divBdr>
          <w:divsChild>
            <w:div w:id="1475680785">
              <w:marLeft w:val="0"/>
              <w:marRight w:val="0"/>
              <w:marTop w:val="0"/>
              <w:marBottom w:val="0"/>
              <w:divBdr>
                <w:top w:val="none" w:sz="0" w:space="0" w:color="auto"/>
                <w:left w:val="none" w:sz="0" w:space="0" w:color="auto"/>
                <w:bottom w:val="none" w:sz="0" w:space="0" w:color="auto"/>
                <w:right w:val="none" w:sz="0" w:space="0" w:color="auto"/>
              </w:divBdr>
            </w:div>
            <w:div w:id="201093953">
              <w:marLeft w:val="0"/>
              <w:marRight w:val="0"/>
              <w:marTop w:val="0"/>
              <w:marBottom w:val="0"/>
              <w:divBdr>
                <w:top w:val="none" w:sz="0" w:space="0" w:color="auto"/>
                <w:left w:val="none" w:sz="0" w:space="0" w:color="auto"/>
                <w:bottom w:val="none" w:sz="0" w:space="0" w:color="auto"/>
                <w:right w:val="none" w:sz="0" w:space="0" w:color="auto"/>
              </w:divBdr>
            </w:div>
            <w:div w:id="780685368">
              <w:marLeft w:val="0"/>
              <w:marRight w:val="0"/>
              <w:marTop w:val="0"/>
              <w:marBottom w:val="0"/>
              <w:divBdr>
                <w:top w:val="none" w:sz="0" w:space="0" w:color="auto"/>
                <w:left w:val="none" w:sz="0" w:space="0" w:color="auto"/>
                <w:bottom w:val="none" w:sz="0" w:space="0" w:color="auto"/>
                <w:right w:val="none" w:sz="0" w:space="0" w:color="auto"/>
              </w:divBdr>
            </w:div>
            <w:div w:id="586888124">
              <w:marLeft w:val="0"/>
              <w:marRight w:val="0"/>
              <w:marTop w:val="0"/>
              <w:marBottom w:val="0"/>
              <w:divBdr>
                <w:top w:val="none" w:sz="0" w:space="0" w:color="auto"/>
                <w:left w:val="none" w:sz="0" w:space="0" w:color="auto"/>
                <w:bottom w:val="none" w:sz="0" w:space="0" w:color="auto"/>
                <w:right w:val="none" w:sz="0" w:space="0" w:color="auto"/>
              </w:divBdr>
            </w:div>
            <w:div w:id="137242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9413">
      <w:bodyDiv w:val="1"/>
      <w:marLeft w:val="0"/>
      <w:marRight w:val="0"/>
      <w:marTop w:val="0"/>
      <w:marBottom w:val="0"/>
      <w:divBdr>
        <w:top w:val="none" w:sz="0" w:space="0" w:color="auto"/>
        <w:left w:val="none" w:sz="0" w:space="0" w:color="auto"/>
        <w:bottom w:val="none" w:sz="0" w:space="0" w:color="auto"/>
        <w:right w:val="none" w:sz="0" w:space="0" w:color="auto"/>
      </w:divBdr>
      <w:divsChild>
        <w:div w:id="437062357">
          <w:marLeft w:val="0"/>
          <w:marRight w:val="0"/>
          <w:marTop w:val="480"/>
          <w:marBottom w:val="480"/>
          <w:divBdr>
            <w:top w:val="none" w:sz="0" w:space="0" w:color="auto"/>
            <w:left w:val="none" w:sz="0" w:space="0" w:color="auto"/>
            <w:bottom w:val="none" w:sz="0" w:space="0" w:color="auto"/>
            <w:right w:val="none" w:sz="0" w:space="0" w:color="auto"/>
          </w:divBdr>
          <w:divsChild>
            <w:div w:id="1757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9975">
      <w:bodyDiv w:val="1"/>
      <w:marLeft w:val="0"/>
      <w:marRight w:val="0"/>
      <w:marTop w:val="0"/>
      <w:marBottom w:val="0"/>
      <w:divBdr>
        <w:top w:val="none" w:sz="0" w:space="0" w:color="auto"/>
        <w:left w:val="none" w:sz="0" w:space="0" w:color="auto"/>
        <w:bottom w:val="none" w:sz="0" w:space="0" w:color="auto"/>
        <w:right w:val="none" w:sz="0" w:space="0" w:color="auto"/>
      </w:divBdr>
      <w:divsChild>
        <w:div w:id="1612585189">
          <w:marLeft w:val="0"/>
          <w:marRight w:val="0"/>
          <w:marTop w:val="0"/>
          <w:marBottom w:val="0"/>
          <w:divBdr>
            <w:top w:val="none" w:sz="0" w:space="0" w:color="auto"/>
            <w:left w:val="none" w:sz="0" w:space="0" w:color="auto"/>
            <w:bottom w:val="none" w:sz="0" w:space="0" w:color="auto"/>
            <w:right w:val="none" w:sz="0" w:space="0" w:color="auto"/>
          </w:divBdr>
          <w:divsChild>
            <w:div w:id="555317400">
              <w:marLeft w:val="0"/>
              <w:marRight w:val="0"/>
              <w:marTop w:val="0"/>
              <w:marBottom w:val="0"/>
              <w:divBdr>
                <w:top w:val="none" w:sz="0" w:space="0" w:color="auto"/>
                <w:left w:val="none" w:sz="0" w:space="0" w:color="auto"/>
                <w:bottom w:val="none" w:sz="0" w:space="0" w:color="auto"/>
                <w:right w:val="none" w:sz="0" w:space="0" w:color="auto"/>
              </w:divBdr>
            </w:div>
            <w:div w:id="2058815542">
              <w:marLeft w:val="0"/>
              <w:marRight w:val="0"/>
              <w:marTop w:val="0"/>
              <w:marBottom w:val="0"/>
              <w:divBdr>
                <w:top w:val="none" w:sz="0" w:space="0" w:color="auto"/>
                <w:left w:val="none" w:sz="0" w:space="0" w:color="auto"/>
                <w:bottom w:val="none" w:sz="0" w:space="0" w:color="auto"/>
                <w:right w:val="none" w:sz="0" w:space="0" w:color="auto"/>
              </w:divBdr>
            </w:div>
            <w:div w:id="366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5779">
      <w:bodyDiv w:val="1"/>
      <w:marLeft w:val="0"/>
      <w:marRight w:val="0"/>
      <w:marTop w:val="0"/>
      <w:marBottom w:val="0"/>
      <w:divBdr>
        <w:top w:val="none" w:sz="0" w:space="0" w:color="auto"/>
        <w:left w:val="none" w:sz="0" w:space="0" w:color="auto"/>
        <w:bottom w:val="none" w:sz="0" w:space="0" w:color="auto"/>
        <w:right w:val="none" w:sz="0" w:space="0" w:color="auto"/>
      </w:divBdr>
      <w:divsChild>
        <w:div w:id="1755083724">
          <w:marLeft w:val="0"/>
          <w:marRight w:val="0"/>
          <w:marTop w:val="0"/>
          <w:marBottom w:val="0"/>
          <w:divBdr>
            <w:top w:val="none" w:sz="0" w:space="0" w:color="auto"/>
            <w:left w:val="none" w:sz="0" w:space="0" w:color="auto"/>
            <w:bottom w:val="none" w:sz="0" w:space="0" w:color="auto"/>
            <w:right w:val="none" w:sz="0" w:space="0" w:color="auto"/>
          </w:divBdr>
          <w:divsChild>
            <w:div w:id="1721320646">
              <w:marLeft w:val="0"/>
              <w:marRight w:val="0"/>
              <w:marTop w:val="0"/>
              <w:marBottom w:val="0"/>
              <w:divBdr>
                <w:top w:val="none" w:sz="0" w:space="0" w:color="auto"/>
                <w:left w:val="none" w:sz="0" w:space="0" w:color="auto"/>
                <w:bottom w:val="none" w:sz="0" w:space="0" w:color="auto"/>
                <w:right w:val="none" w:sz="0" w:space="0" w:color="auto"/>
              </w:divBdr>
            </w:div>
            <w:div w:id="14621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4272">
      <w:bodyDiv w:val="1"/>
      <w:marLeft w:val="0"/>
      <w:marRight w:val="0"/>
      <w:marTop w:val="0"/>
      <w:marBottom w:val="0"/>
      <w:divBdr>
        <w:top w:val="none" w:sz="0" w:space="0" w:color="auto"/>
        <w:left w:val="none" w:sz="0" w:space="0" w:color="auto"/>
        <w:bottom w:val="none" w:sz="0" w:space="0" w:color="auto"/>
        <w:right w:val="none" w:sz="0" w:space="0" w:color="auto"/>
      </w:divBdr>
      <w:divsChild>
        <w:div w:id="693504057">
          <w:marLeft w:val="0"/>
          <w:marRight w:val="0"/>
          <w:marTop w:val="0"/>
          <w:marBottom w:val="0"/>
          <w:divBdr>
            <w:top w:val="none" w:sz="0" w:space="0" w:color="auto"/>
            <w:left w:val="none" w:sz="0" w:space="0" w:color="auto"/>
            <w:bottom w:val="none" w:sz="0" w:space="0" w:color="auto"/>
            <w:right w:val="none" w:sz="0" w:space="0" w:color="auto"/>
          </w:divBdr>
          <w:divsChild>
            <w:div w:id="83379409">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336078213">
      <w:bodyDiv w:val="1"/>
      <w:marLeft w:val="0"/>
      <w:marRight w:val="0"/>
      <w:marTop w:val="0"/>
      <w:marBottom w:val="0"/>
      <w:divBdr>
        <w:top w:val="none" w:sz="0" w:space="0" w:color="auto"/>
        <w:left w:val="none" w:sz="0" w:space="0" w:color="auto"/>
        <w:bottom w:val="none" w:sz="0" w:space="0" w:color="auto"/>
        <w:right w:val="none" w:sz="0" w:space="0" w:color="auto"/>
      </w:divBdr>
    </w:div>
    <w:div w:id="377557696">
      <w:bodyDiv w:val="1"/>
      <w:marLeft w:val="0"/>
      <w:marRight w:val="0"/>
      <w:marTop w:val="0"/>
      <w:marBottom w:val="0"/>
      <w:divBdr>
        <w:top w:val="none" w:sz="0" w:space="0" w:color="auto"/>
        <w:left w:val="none" w:sz="0" w:space="0" w:color="auto"/>
        <w:bottom w:val="none" w:sz="0" w:space="0" w:color="auto"/>
        <w:right w:val="none" w:sz="0" w:space="0" w:color="auto"/>
      </w:divBdr>
      <w:divsChild>
        <w:div w:id="444497506">
          <w:marLeft w:val="0"/>
          <w:marRight w:val="0"/>
          <w:marTop w:val="0"/>
          <w:marBottom w:val="0"/>
          <w:divBdr>
            <w:top w:val="none" w:sz="0" w:space="0" w:color="auto"/>
            <w:left w:val="none" w:sz="0" w:space="0" w:color="auto"/>
            <w:bottom w:val="none" w:sz="0" w:space="0" w:color="auto"/>
            <w:right w:val="none" w:sz="0" w:space="0" w:color="auto"/>
          </w:divBdr>
          <w:divsChild>
            <w:div w:id="1591237726">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378364459">
      <w:bodyDiv w:val="1"/>
      <w:marLeft w:val="0"/>
      <w:marRight w:val="0"/>
      <w:marTop w:val="0"/>
      <w:marBottom w:val="0"/>
      <w:divBdr>
        <w:top w:val="none" w:sz="0" w:space="0" w:color="auto"/>
        <w:left w:val="none" w:sz="0" w:space="0" w:color="auto"/>
        <w:bottom w:val="none" w:sz="0" w:space="0" w:color="auto"/>
        <w:right w:val="none" w:sz="0" w:space="0" w:color="auto"/>
      </w:divBdr>
    </w:div>
    <w:div w:id="403990890">
      <w:bodyDiv w:val="1"/>
      <w:marLeft w:val="0"/>
      <w:marRight w:val="0"/>
      <w:marTop w:val="0"/>
      <w:marBottom w:val="0"/>
      <w:divBdr>
        <w:top w:val="none" w:sz="0" w:space="0" w:color="auto"/>
        <w:left w:val="none" w:sz="0" w:space="0" w:color="auto"/>
        <w:bottom w:val="none" w:sz="0" w:space="0" w:color="auto"/>
        <w:right w:val="none" w:sz="0" w:space="0" w:color="auto"/>
      </w:divBdr>
    </w:div>
    <w:div w:id="471291474">
      <w:bodyDiv w:val="1"/>
      <w:marLeft w:val="0"/>
      <w:marRight w:val="0"/>
      <w:marTop w:val="0"/>
      <w:marBottom w:val="0"/>
      <w:divBdr>
        <w:top w:val="none" w:sz="0" w:space="0" w:color="auto"/>
        <w:left w:val="none" w:sz="0" w:space="0" w:color="auto"/>
        <w:bottom w:val="none" w:sz="0" w:space="0" w:color="auto"/>
        <w:right w:val="none" w:sz="0" w:space="0" w:color="auto"/>
      </w:divBdr>
      <w:divsChild>
        <w:div w:id="853497242">
          <w:marLeft w:val="0"/>
          <w:marRight w:val="0"/>
          <w:marTop w:val="0"/>
          <w:marBottom w:val="0"/>
          <w:divBdr>
            <w:top w:val="none" w:sz="0" w:space="0" w:color="auto"/>
            <w:left w:val="none" w:sz="0" w:space="0" w:color="auto"/>
            <w:bottom w:val="none" w:sz="0" w:space="0" w:color="auto"/>
            <w:right w:val="none" w:sz="0" w:space="0" w:color="auto"/>
          </w:divBdr>
          <w:divsChild>
            <w:div w:id="1909144463">
              <w:marLeft w:val="0"/>
              <w:marRight w:val="0"/>
              <w:marTop w:val="0"/>
              <w:marBottom w:val="0"/>
              <w:divBdr>
                <w:top w:val="none" w:sz="0" w:space="0" w:color="auto"/>
                <w:left w:val="none" w:sz="0" w:space="0" w:color="auto"/>
                <w:bottom w:val="none" w:sz="0" w:space="0" w:color="auto"/>
                <w:right w:val="none" w:sz="0" w:space="0" w:color="auto"/>
              </w:divBdr>
            </w:div>
            <w:div w:id="19074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13576">
      <w:bodyDiv w:val="1"/>
      <w:marLeft w:val="0"/>
      <w:marRight w:val="0"/>
      <w:marTop w:val="0"/>
      <w:marBottom w:val="0"/>
      <w:divBdr>
        <w:top w:val="none" w:sz="0" w:space="0" w:color="auto"/>
        <w:left w:val="none" w:sz="0" w:space="0" w:color="auto"/>
        <w:bottom w:val="none" w:sz="0" w:space="0" w:color="auto"/>
        <w:right w:val="none" w:sz="0" w:space="0" w:color="auto"/>
      </w:divBdr>
    </w:div>
    <w:div w:id="507251064">
      <w:bodyDiv w:val="1"/>
      <w:marLeft w:val="0"/>
      <w:marRight w:val="0"/>
      <w:marTop w:val="0"/>
      <w:marBottom w:val="0"/>
      <w:divBdr>
        <w:top w:val="none" w:sz="0" w:space="0" w:color="auto"/>
        <w:left w:val="none" w:sz="0" w:space="0" w:color="auto"/>
        <w:bottom w:val="none" w:sz="0" w:space="0" w:color="auto"/>
        <w:right w:val="none" w:sz="0" w:space="0" w:color="auto"/>
      </w:divBdr>
    </w:div>
    <w:div w:id="517045129">
      <w:bodyDiv w:val="1"/>
      <w:marLeft w:val="0"/>
      <w:marRight w:val="0"/>
      <w:marTop w:val="0"/>
      <w:marBottom w:val="0"/>
      <w:divBdr>
        <w:top w:val="none" w:sz="0" w:space="0" w:color="auto"/>
        <w:left w:val="none" w:sz="0" w:space="0" w:color="auto"/>
        <w:bottom w:val="none" w:sz="0" w:space="0" w:color="auto"/>
        <w:right w:val="none" w:sz="0" w:space="0" w:color="auto"/>
      </w:divBdr>
      <w:divsChild>
        <w:div w:id="1139493560">
          <w:marLeft w:val="0"/>
          <w:marRight w:val="0"/>
          <w:marTop w:val="0"/>
          <w:marBottom w:val="0"/>
          <w:divBdr>
            <w:top w:val="none" w:sz="0" w:space="0" w:color="auto"/>
            <w:left w:val="none" w:sz="0" w:space="0" w:color="auto"/>
            <w:bottom w:val="none" w:sz="0" w:space="0" w:color="auto"/>
            <w:right w:val="none" w:sz="0" w:space="0" w:color="auto"/>
          </w:divBdr>
          <w:divsChild>
            <w:div w:id="1260482012">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539902695">
      <w:bodyDiv w:val="1"/>
      <w:marLeft w:val="0"/>
      <w:marRight w:val="0"/>
      <w:marTop w:val="0"/>
      <w:marBottom w:val="0"/>
      <w:divBdr>
        <w:top w:val="none" w:sz="0" w:space="0" w:color="auto"/>
        <w:left w:val="none" w:sz="0" w:space="0" w:color="auto"/>
        <w:bottom w:val="none" w:sz="0" w:space="0" w:color="auto"/>
        <w:right w:val="none" w:sz="0" w:space="0" w:color="auto"/>
      </w:divBdr>
    </w:div>
    <w:div w:id="548612249">
      <w:bodyDiv w:val="1"/>
      <w:marLeft w:val="0"/>
      <w:marRight w:val="0"/>
      <w:marTop w:val="0"/>
      <w:marBottom w:val="0"/>
      <w:divBdr>
        <w:top w:val="none" w:sz="0" w:space="0" w:color="auto"/>
        <w:left w:val="none" w:sz="0" w:space="0" w:color="auto"/>
        <w:bottom w:val="none" w:sz="0" w:space="0" w:color="auto"/>
        <w:right w:val="none" w:sz="0" w:space="0" w:color="auto"/>
      </w:divBdr>
      <w:divsChild>
        <w:div w:id="1776436256">
          <w:marLeft w:val="0"/>
          <w:marRight w:val="0"/>
          <w:marTop w:val="0"/>
          <w:marBottom w:val="0"/>
          <w:divBdr>
            <w:top w:val="none" w:sz="0" w:space="0" w:color="auto"/>
            <w:left w:val="none" w:sz="0" w:space="0" w:color="auto"/>
            <w:bottom w:val="none" w:sz="0" w:space="0" w:color="auto"/>
            <w:right w:val="none" w:sz="0" w:space="0" w:color="auto"/>
          </w:divBdr>
          <w:divsChild>
            <w:div w:id="695161371">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615791175">
      <w:bodyDiv w:val="1"/>
      <w:marLeft w:val="0"/>
      <w:marRight w:val="0"/>
      <w:marTop w:val="0"/>
      <w:marBottom w:val="0"/>
      <w:divBdr>
        <w:top w:val="none" w:sz="0" w:space="0" w:color="auto"/>
        <w:left w:val="none" w:sz="0" w:space="0" w:color="auto"/>
        <w:bottom w:val="none" w:sz="0" w:space="0" w:color="auto"/>
        <w:right w:val="none" w:sz="0" w:space="0" w:color="auto"/>
      </w:divBdr>
      <w:divsChild>
        <w:div w:id="2068868648">
          <w:marLeft w:val="0"/>
          <w:marRight w:val="0"/>
          <w:marTop w:val="480"/>
          <w:marBottom w:val="480"/>
          <w:divBdr>
            <w:top w:val="none" w:sz="0" w:space="0" w:color="auto"/>
            <w:left w:val="none" w:sz="0" w:space="0" w:color="auto"/>
            <w:bottom w:val="none" w:sz="0" w:space="0" w:color="auto"/>
            <w:right w:val="none" w:sz="0" w:space="0" w:color="auto"/>
          </w:divBdr>
          <w:divsChild>
            <w:div w:id="161331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51962">
      <w:bodyDiv w:val="1"/>
      <w:marLeft w:val="0"/>
      <w:marRight w:val="0"/>
      <w:marTop w:val="0"/>
      <w:marBottom w:val="0"/>
      <w:divBdr>
        <w:top w:val="none" w:sz="0" w:space="0" w:color="auto"/>
        <w:left w:val="none" w:sz="0" w:space="0" w:color="auto"/>
        <w:bottom w:val="none" w:sz="0" w:space="0" w:color="auto"/>
        <w:right w:val="none" w:sz="0" w:space="0" w:color="auto"/>
      </w:divBdr>
      <w:divsChild>
        <w:div w:id="2100639438">
          <w:marLeft w:val="0"/>
          <w:marRight w:val="0"/>
          <w:marTop w:val="0"/>
          <w:marBottom w:val="0"/>
          <w:divBdr>
            <w:top w:val="none" w:sz="0" w:space="0" w:color="auto"/>
            <w:left w:val="none" w:sz="0" w:space="0" w:color="auto"/>
            <w:bottom w:val="none" w:sz="0" w:space="0" w:color="auto"/>
            <w:right w:val="none" w:sz="0" w:space="0" w:color="auto"/>
          </w:divBdr>
          <w:divsChild>
            <w:div w:id="281348328">
              <w:marLeft w:val="0"/>
              <w:marRight w:val="0"/>
              <w:marTop w:val="0"/>
              <w:marBottom w:val="0"/>
              <w:divBdr>
                <w:top w:val="none" w:sz="0" w:space="0" w:color="auto"/>
                <w:left w:val="none" w:sz="0" w:space="0" w:color="auto"/>
                <w:bottom w:val="none" w:sz="0" w:space="0" w:color="auto"/>
                <w:right w:val="none" w:sz="0" w:space="0" w:color="auto"/>
              </w:divBdr>
            </w:div>
            <w:div w:id="9605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81497">
      <w:bodyDiv w:val="1"/>
      <w:marLeft w:val="0"/>
      <w:marRight w:val="0"/>
      <w:marTop w:val="0"/>
      <w:marBottom w:val="0"/>
      <w:divBdr>
        <w:top w:val="none" w:sz="0" w:space="0" w:color="auto"/>
        <w:left w:val="none" w:sz="0" w:space="0" w:color="auto"/>
        <w:bottom w:val="none" w:sz="0" w:space="0" w:color="auto"/>
        <w:right w:val="none" w:sz="0" w:space="0" w:color="auto"/>
      </w:divBdr>
      <w:divsChild>
        <w:div w:id="1562790688">
          <w:marLeft w:val="0"/>
          <w:marRight w:val="0"/>
          <w:marTop w:val="0"/>
          <w:marBottom w:val="0"/>
          <w:divBdr>
            <w:top w:val="none" w:sz="0" w:space="0" w:color="auto"/>
            <w:left w:val="none" w:sz="0" w:space="0" w:color="auto"/>
            <w:bottom w:val="none" w:sz="0" w:space="0" w:color="auto"/>
            <w:right w:val="none" w:sz="0" w:space="0" w:color="auto"/>
          </w:divBdr>
          <w:divsChild>
            <w:div w:id="264968564">
              <w:marLeft w:val="0"/>
              <w:marRight w:val="0"/>
              <w:marTop w:val="0"/>
              <w:marBottom w:val="0"/>
              <w:divBdr>
                <w:top w:val="none" w:sz="0" w:space="0" w:color="auto"/>
                <w:left w:val="none" w:sz="0" w:space="0" w:color="auto"/>
                <w:bottom w:val="none" w:sz="0" w:space="0" w:color="auto"/>
                <w:right w:val="none" w:sz="0" w:space="0" w:color="auto"/>
              </w:divBdr>
            </w:div>
            <w:div w:id="201452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28494">
      <w:bodyDiv w:val="1"/>
      <w:marLeft w:val="0"/>
      <w:marRight w:val="0"/>
      <w:marTop w:val="0"/>
      <w:marBottom w:val="0"/>
      <w:divBdr>
        <w:top w:val="none" w:sz="0" w:space="0" w:color="auto"/>
        <w:left w:val="none" w:sz="0" w:space="0" w:color="auto"/>
        <w:bottom w:val="none" w:sz="0" w:space="0" w:color="auto"/>
        <w:right w:val="none" w:sz="0" w:space="0" w:color="auto"/>
      </w:divBdr>
      <w:divsChild>
        <w:div w:id="1573538134">
          <w:marLeft w:val="0"/>
          <w:marRight w:val="0"/>
          <w:marTop w:val="240"/>
          <w:marBottom w:val="480"/>
          <w:divBdr>
            <w:top w:val="none" w:sz="0" w:space="0" w:color="auto"/>
            <w:left w:val="none" w:sz="0" w:space="0" w:color="auto"/>
            <w:bottom w:val="none" w:sz="0" w:space="0" w:color="auto"/>
            <w:right w:val="none" w:sz="0" w:space="0" w:color="auto"/>
          </w:divBdr>
          <w:divsChild>
            <w:div w:id="92288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7848">
      <w:bodyDiv w:val="1"/>
      <w:marLeft w:val="0"/>
      <w:marRight w:val="0"/>
      <w:marTop w:val="0"/>
      <w:marBottom w:val="0"/>
      <w:divBdr>
        <w:top w:val="none" w:sz="0" w:space="0" w:color="auto"/>
        <w:left w:val="none" w:sz="0" w:space="0" w:color="auto"/>
        <w:bottom w:val="none" w:sz="0" w:space="0" w:color="auto"/>
        <w:right w:val="none" w:sz="0" w:space="0" w:color="auto"/>
      </w:divBdr>
    </w:div>
    <w:div w:id="975573730">
      <w:bodyDiv w:val="1"/>
      <w:marLeft w:val="0"/>
      <w:marRight w:val="0"/>
      <w:marTop w:val="0"/>
      <w:marBottom w:val="0"/>
      <w:divBdr>
        <w:top w:val="none" w:sz="0" w:space="0" w:color="auto"/>
        <w:left w:val="none" w:sz="0" w:space="0" w:color="auto"/>
        <w:bottom w:val="none" w:sz="0" w:space="0" w:color="auto"/>
        <w:right w:val="none" w:sz="0" w:space="0" w:color="auto"/>
      </w:divBdr>
      <w:divsChild>
        <w:div w:id="1352029525">
          <w:marLeft w:val="0"/>
          <w:marRight w:val="0"/>
          <w:marTop w:val="0"/>
          <w:marBottom w:val="0"/>
          <w:divBdr>
            <w:top w:val="none" w:sz="0" w:space="0" w:color="auto"/>
            <w:left w:val="none" w:sz="0" w:space="0" w:color="auto"/>
            <w:bottom w:val="none" w:sz="0" w:space="0" w:color="auto"/>
            <w:right w:val="none" w:sz="0" w:space="0" w:color="auto"/>
          </w:divBdr>
          <w:divsChild>
            <w:div w:id="170805859">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980038923">
      <w:bodyDiv w:val="1"/>
      <w:marLeft w:val="0"/>
      <w:marRight w:val="0"/>
      <w:marTop w:val="0"/>
      <w:marBottom w:val="0"/>
      <w:divBdr>
        <w:top w:val="none" w:sz="0" w:space="0" w:color="auto"/>
        <w:left w:val="none" w:sz="0" w:space="0" w:color="auto"/>
        <w:bottom w:val="none" w:sz="0" w:space="0" w:color="auto"/>
        <w:right w:val="none" w:sz="0" w:space="0" w:color="auto"/>
      </w:divBdr>
    </w:div>
    <w:div w:id="1014572043">
      <w:bodyDiv w:val="1"/>
      <w:marLeft w:val="0"/>
      <w:marRight w:val="0"/>
      <w:marTop w:val="0"/>
      <w:marBottom w:val="0"/>
      <w:divBdr>
        <w:top w:val="none" w:sz="0" w:space="0" w:color="auto"/>
        <w:left w:val="none" w:sz="0" w:space="0" w:color="auto"/>
        <w:bottom w:val="none" w:sz="0" w:space="0" w:color="auto"/>
        <w:right w:val="none" w:sz="0" w:space="0" w:color="auto"/>
      </w:divBdr>
    </w:div>
    <w:div w:id="1076635082">
      <w:bodyDiv w:val="1"/>
      <w:marLeft w:val="0"/>
      <w:marRight w:val="0"/>
      <w:marTop w:val="0"/>
      <w:marBottom w:val="0"/>
      <w:divBdr>
        <w:top w:val="none" w:sz="0" w:space="0" w:color="auto"/>
        <w:left w:val="none" w:sz="0" w:space="0" w:color="auto"/>
        <w:bottom w:val="none" w:sz="0" w:space="0" w:color="auto"/>
        <w:right w:val="none" w:sz="0" w:space="0" w:color="auto"/>
      </w:divBdr>
      <w:divsChild>
        <w:div w:id="147596322">
          <w:marLeft w:val="0"/>
          <w:marRight w:val="0"/>
          <w:marTop w:val="0"/>
          <w:marBottom w:val="0"/>
          <w:divBdr>
            <w:top w:val="none" w:sz="0" w:space="0" w:color="auto"/>
            <w:left w:val="none" w:sz="0" w:space="0" w:color="auto"/>
            <w:bottom w:val="none" w:sz="0" w:space="0" w:color="auto"/>
            <w:right w:val="none" w:sz="0" w:space="0" w:color="auto"/>
          </w:divBdr>
          <w:divsChild>
            <w:div w:id="943345236">
              <w:marLeft w:val="0"/>
              <w:marRight w:val="0"/>
              <w:marTop w:val="0"/>
              <w:marBottom w:val="0"/>
              <w:divBdr>
                <w:top w:val="none" w:sz="0" w:space="0" w:color="auto"/>
                <w:left w:val="none" w:sz="0" w:space="0" w:color="auto"/>
                <w:bottom w:val="none" w:sz="0" w:space="0" w:color="auto"/>
                <w:right w:val="none" w:sz="0" w:space="0" w:color="auto"/>
              </w:divBdr>
            </w:div>
            <w:div w:id="209631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5737">
      <w:bodyDiv w:val="1"/>
      <w:marLeft w:val="0"/>
      <w:marRight w:val="0"/>
      <w:marTop w:val="0"/>
      <w:marBottom w:val="0"/>
      <w:divBdr>
        <w:top w:val="none" w:sz="0" w:space="0" w:color="auto"/>
        <w:left w:val="none" w:sz="0" w:space="0" w:color="auto"/>
        <w:bottom w:val="none" w:sz="0" w:space="0" w:color="auto"/>
        <w:right w:val="none" w:sz="0" w:space="0" w:color="auto"/>
      </w:divBdr>
      <w:divsChild>
        <w:div w:id="1796365764">
          <w:marLeft w:val="0"/>
          <w:marRight w:val="0"/>
          <w:marTop w:val="0"/>
          <w:marBottom w:val="0"/>
          <w:divBdr>
            <w:top w:val="none" w:sz="0" w:space="0" w:color="auto"/>
            <w:left w:val="none" w:sz="0" w:space="0" w:color="auto"/>
            <w:bottom w:val="none" w:sz="0" w:space="0" w:color="auto"/>
            <w:right w:val="none" w:sz="0" w:space="0" w:color="auto"/>
          </w:divBdr>
          <w:divsChild>
            <w:div w:id="419449193">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1087847544">
      <w:bodyDiv w:val="1"/>
      <w:marLeft w:val="0"/>
      <w:marRight w:val="0"/>
      <w:marTop w:val="0"/>
      <w:marBottom w:val="0"/>
      <w:divBdr>
        <w:top w:val="none" w:sz="0" w:space="0" w:color="auto"/>
        <w:left w:val="none" w:sz="0" w:space="0" w:color="auto"/>
        <w:bottom w:val="none" w:sz="0" w:space="0" w:color="auto"/>
        <w:right w:val="none" w:sz="0" w:space="0" w:color="auto"/>
      </w:divBdr>
      <w:divsChild>
        <w:div w:id="239993244">
          <w:marLeft w:val="0"/>
          <w:marRight w:val="0"/>
          <w:marTop w:val="0"/>
          <w:marBottom w:val="0"/>
          <w:divBdr>
            <w:top w:val="none" w:sz="0" w:space="0" w:color="auto"/>
            <w:left w:val="none" w:sz="0" w:space="0" w:color="auto"/>
            <w:bottom w:val="none" w:sz="0" w:space="0" w:color="auto"/>
            <w:right w:val="none" w:sz="0" w:space="0" w:color="auto"/>
          </w:divBdr>
          <w:divsChild>
            <w:div w:id="689843417">
              <w:marLeft w:val="0"/>
              <w:marRight w:val="0"/>
              <w:marTop w:val="0"/>
              <w:marBottom w:val="0"/>
              <w:divBdr>
                <w:top w:val="none" w:sz="0" w:space="0" w:color="auto"/>
                <w:left w:val="none" w:sz="0" w:space="0" w:color="auto"/>
                <w:bottom w:val="none" w:sz="0" w:space="0" w:color="auto"/>
                <w:right w:val="none" w:sz="0" w:space="0" w:color="auto"/>
              </w:divBdr>
            </w:div>
            <w:div w:id="120660789">
              <w:marLeft w:val="0"/>
              <w:marRight w:val="0"/>
              <w:marTop w:val="0"/>
              <w:marBottom w:val="0"/>
              <w:divBdr>
                <w:top w:val="none" w:sz="0" w:space="0" w:color="auto"/>
                <w:left w:val="none" w:sz="0" w:space="0" w:color="auto"/>
                <w:bottom w:val="none" w:sz="0" w:space="0" w:color="auto"/>
                <w:right w:val="none" w:sz="0" w:space="0" w:color="auto"/>
              </w:divBdr>
            </w:div>
            <w:div w:id="8262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09457">
      <w:bodyDiv w:val="1"/>
      <w:marLeft w:val="0"/>
      <w:marRight w:val="0"/>
      <w:marTop w:val="0"/>
      <w:marBottom w:val="0"/>
      <w:divBdr>
        <w:top w:val="none" w:sz="0" w:space="0" w:color="auto"/>
        <w:left w:val="none" w:sz="0" w:space="0" w:color="auto"/>
        <w:bottom w:val="none" w:sz="0" w:space="0" w:color="auto"/>
        <w:right w:val="none" w:sz="0" w:space="0" w:color="auto"/>
      </w:divBdr>
      <w:divsChild>
        <w:div w:id="1068574774">
          <w:marLeft w:val="0"/>
          <w:marRight w:val="0"/>
          <w:marTop w:val="480"/>
          <w:marBottom w:val="480"/>
          <w:divBdr>
            <w:top w:val="none" w:sz="0" w:space="0" w:color="auto"/>
            <w:left w:val="none" w:sz="0" w:space="0" w:color="auto"/>
            <w:bottom w:val="none" w:sz="0" w:space="0" w:color="auto"/>
            <w:right w:val="none" w:sz="0" w:space="0" w:color="auto"/>
          </w:divBdr>
          <w:divsChild>
            <w:div w:id="184451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6635">
      <w:bodyDiv w:val="1"/>
      <w:marLeft w:val="0"/>
      <w:marRight w:val="0"/>
      <w:marTop w:val="0"/>
      <w:marBottom w:val="0"/>
      <w:divBdr>
        <w:top w:val="none" w:sz="0" w:space="0" w:color="auto"/>
        <w:left w:val="none" w:sz="0" w:space="0" w:color="auto"/>
        <w:bottom w:val="none" w:sz="0" w:space="0" w:color="auto"/>
        <w:right w:val="none" w:sz="0" w:space="0" w:color="auto"/>
      </w:divBdr>
      <w:divsChild>
        <w:div w:id="842012402">
          <w:marLeft w:val="0"/>
          <w:marRight w:val="0"/>
          <w:marTop w:val="480"/>
          <w:marBottom w:val="480"/>
          <w:divBdr>
            <w:top w:val="none" w:sz="0" w:space="0" w:color="auto"/>
            <w:left w:val="none" w:sz="0" w:space="0" w:color="auto"/>
            <w:bottom w:val="none" w:sz="0" w:space="0" w:color="auto"/>
            <w:right w:val="none" w:sz="0" w:space="0" w:color="auto"/>
          </w:divBdr>
          <w:divsChild>
            <w:div w:id="18778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99017">
      <w:bodyDiv w:val="1"/>
      <w:marLeft w:val="0"/>
      <w:marRight w:val="0"/>
      <w:marTop w:val="0"/>
      <w:marBottom w:val="0"/>
      <w:divBdr>
        <w:top w:val="none" w:sz="0" w:space="0" w:color="auto"/>
        <w:left w:val="none" w:sz="0" w:space="0" w:color="auto"/>
        <w:bottom w:val="none" w:sz="0" w:space="0" w:color="auto"/>
        <w:right w:val="none" w:sz="0" w:space="0" w:color="auto"/>
      </w:divBdr>
      <w:divsChild>
        <w:div w:id="1781139882">
          <w:marLeft w:val="0"/>
          <w:marRight w:val="0"/>
          <w:marTop w:val="0"/>
          <w:marBottom w:val="0"/>
          <w:divBdr>
            <w:top w:val="none" w:sz="0" w:space="0" w:color="auto"/>
            <w:left w:val="none" w:sz="0" w:space="0" w:color="auto"/>
            <w:bottom w:val="none" w:sz="0" w:space="0" w:color="auto"/>
            <w:right w:val="none" w:sz="0" w:space="0" w:color="auto"/>
          </w:divBdr>
          <w:divsChild>
            <w:div w:id="97410237">
              <w:marLeft w:val="0"/>
              <w:marRight w:val="0"/>
              <w:marTop w:val="0"/>
              <w:marBottom w:val="0"/>
              <w:divBdr>
                <w:top w:val="none" w:sz="0" w:space="0" w:color="auto"/>
                <w:left w:val="none" w:sz="0" w:space="0" w:color="auto"/>
                <w:bottom w:val="none" w:sz="0" w:space="0" w:color="auto"/>
                <w:right w:val="none" w:sz="0" w:space="0" w:color="auto"/>
              </w:divBdr>
            </w:div>
            <w:div w:id="1416897716">
              <w:marLeft w:val="0"/>
              <w:marRight w:val="0"/>
              <w:marTop w:val="0"/>
              <w:marBottom w:val="0"/>
              <w:divBdr>
                <w:top w:val="none" w:sz="0" w:space="0" w:color="auto"/>
                <w:left w:val="none" w:sz="0" w:space="0" w:color="auto"/>
                <w:bottom w:val="none" w:sz="0" w:space="0" w:color="auto"/>
                <w:right w:val="none" w:sz="0" w:space="0" w:color="auto"/>
              </w:divBdr>
            </w:div>
            <w:div w:id="81029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00006">
      <w:bodyDiv w:val="1"/>
      <w:marLeft w:val="0"/>
      <w:marRight w:val="0"/>
      <w:marTop w:val="0"/>
      <w:marBottom w:val="0"/>
      <w:divBdr>
        <w:top w:val="none" w:sz="0" w:space="0" w:color="auto"/>
        <w:left w:val="none" w:sz="0" w:space="0" w:color="auto"/>
        <w:bottom w:val="none" w:sz="0" w:space="0" w:color="auto"/>
        <w:right w:val="none" w:sz="0" w:space="0" w:color="auto"/>
      </w:divBdr>
      <w:divsChild>
        <w:div w:id="892548185">
          <w:marLeft w:val="0"/>
          <w:marRight w:val="0"/>
          <w:marTop w:val="0"/>
          <w:marBottom w:val="0"/>
          <w:divBdr>
            <w:top w:val="none" w:sz="0" w:space="0" w:color="auto"/>
            <w:left w:val="none" w:sz="0" w:space="0" w:color="auto"/>
            <w:bottom w:val="none" w:sz="0" w:space="0" w:color="auto"/>
            <w:right w:val="none" w:sz="0" w:space="0" w:color="auto"/>
          </w:divBdr>
          <w:divsChild>
            <w:div w:id="1773040739">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1198156897">
      <w:bodyDiv w:val="1"/>
      <w:marLeft w:val="0"/>
      <w:marRight w:val="0"/>
      <w:marTop w:val="0"/>
      <w:marBottom w:val="0"/>
      <w:divBdr>
        <w:top w:val="none" w:sz="0" w:space="0" w:color="auto"/>
        <w:left w:val="none" w:sz="0" w:space="0" w:color="auto"/>
        <w:bottom w:val="none" w:sz="0" w:space="0" w:color="auto"/>
        <w:right w:val="none" w:sz="0" w:space="0" w:color="auto"/>
      </w:divBdr>
    </w:div>
    <w:div w:id="1230993841">
      <w:bodyDiv w:val="1"/>
      <w:marLeft w:val="0"/>
      <w:marRight w:val="0"/>
      <w:marTop w:val="0"/>
      <w:marBottom w:val="0"/>
      <w:divBdr>
        <w:top w:val="none" w:sz="0" w:space="0" w:color="auto"/>
        <w:left w:val="none" w:sz="0" w:space="0" w:color="auto"/>
        <w:bottom w:val="none" w:sz="0" w:space="0" w:color="auto"/>
        <w:right w:val="none" w:sz="0" w:space="0" w:color="auto"/>
      </w:divBdr>
    </w:div>
    <w:div w:id="1255627618">
      <w:bodyDiv w:val="1"/>
      <w:marLeft w:val="0"/>
      <w:marRight w:val="0"/>
      <w:marTop w:val="0"/>
      <w:marBottom w:val="0"/>
      <w:divBdr>
        <w:top w:val="none" w:sz="0" w:space="0" w:color="auto"/>
        <w:left w:val="none" w:sz="0" w:space="0" w:color="auto"/>
        <w:bottom w:val="none" w:sz="0" w:space="0" w:color="auto"/>
        <w:right w:val="none" w:sz="0" w:space="0" w:color="auto"/>
      </w:divBdr>
      <w:divsChild>
        <w:div w:id="480657234">
          <w:marLeft w:val="0"/>
          <w:marRight w:val="0"/>
          <w:marTop w:val="480"/>
          <w:marBottom w:val="480"/>
          <w:divBdr>
            <w:top w:val="none" w:sz="0" w:space="0" w:color="auto"/>
            <w:left w:val="none" w:sz="0" w:space="0" w:color="auto"/>
            <w:bottom w:val="none" w:sz="0" w:space="0" w:color="auto"/>
            <w:right w:val="none" w:sz="0" w:space="0" w:color="auto"/>
          </w:divBdr>
          <w:divsChild>
            <w:div w:id="24434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80345">
      <w:bodyDiv w:val="1"/>
      <w:marLeft w:val="0"/>
      <w:marRight w:val="0"/>
      <w:marTop w:val="0"/>
      <w:marBottom w:val="0"/>
      <w:divBdr>
        <w:top w:val="none" w:sz="0" w:space="0" w:color="auto"/>
        <w:left w:val="none" w:sz="0" w:space="0" w:color="auto"/>
        <w:bottom w:val="none" w:sz="0" w:space="0" w:color="auto"/>
        <w:right w:val="none" w:sz="0" w:space="0" w:color="auto"/>
      </w:divBdr>
      <w:divsChild>
        <w:div w:id="1753239209">
          <w:marLeft w:val="0"/>
          <w:marRight w:val="0"/>
          <w:marTop w:val="0"/>
          <w:marBottom w:val="0"/>
          <w:divBdr>
            <w:top w:val="none" w:sz="0" w:space="0" w:color="auto"/>
            <w:left w:val="none" w:sz="0" w:space="0" w:color="auto"/>
            <w:bottom w:val="none" w:sz="0" w:space="0" w:color="auto"/>
            <w:right w:val="none" w:sz="0" w:space="0" w:color="auto"/>
          </w:divBdr>
          <w:divsChild>
            <w:div w:id="2084403304">
              <w:marLeft w:val="0"/>
              <w:marRight w:val="0"/>
              <w:marTop w:val="0"/>
              <w:marBottom w:val="0"/>
              <w:divBdr>
                <w:top w:val="none" w:sz="0" w:space="0" w:color="auto"/>
                <w:left w:val="none" w:sz="0" w:space="0" w:color="auto"/>
                <w:bottom w:val="none" w:sz="0" w:space="0" w:color="auto"/>
                <w:right w:val="none" w:sz="0" w:space="0" w:color="auto"/>
              </w:divBdr>
            </w:div>
            <w:div w:id="159174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23398">
      <w:bodyDiv w:val="1"/>
      <w:marLeft w:val="0"/>
      <w:marRight w:val="0"/>
      <w:marTop w:val="0"/>
      <w:marBottom w:val="0"/>
      <w:divBdr>
        <w:top w:val="none" w:sz="0" w:space="0" w:color="auto"/>
        <w:left w:val="none" w:sz="0" w:space="0" w:color="auto"/>
        <w:bottom w:val="none" w:sz="0" w:space="0" w:color="auto"/>
        <w:right w:val="none" w:sz="0" w:space="0" w:color="auto"/>
      </w:divBdr>
    </w:div>
    <w:div w:id="1348869882">
      <w:bodyDiv w:val="1"/>
      <w:marLeft w:val="0"/>
      <w:marRight w:val="0"/>
      <w:marTop w:val="0"/>
      <w:marBottom w:val="0"/>
      <w:divBdr>
        <w:top w:val="none" w:sz="0" w:space="0" w:color="auto"/>
        <w:left w:val="none" w:sz="0" w:space="0" w:color="auto"/>
        <w:bottom w:val="none" w:sz="0" w:space="0" w:color="auto"/>
        <w:right w:val="none" w:sz="0" w:space="0" w:color="auto"/>
      </w:divBdr>
      <w:divsChild>
        <w:div w:id="1673294581">
          <w:marLeft w:val="0"/>
          <w:marRight w:val="0"/>
          <w:marTop w:val="0"/>
          <w:marBottom w:val="0"/>
          <w:divBdr>
            <w:top w:val="none" w:sz="0" w:space="0" w:color="auto"/>
            <w:left w:val="none" w:sz="0" w:space="0" w:color="auto"/>
            <w:bottom w:val="none" w:sz="0" w:space="0" w:color="auto"/>
            <w:right w:val="none" w:sz="0" w:space="0" w:color="auto"/>
          </w:divBdr>
          <w:divsChild>
            <w:div w:id="1226334961">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1350372412">
      <w:bodyDiv w:val="1"/>
      <w:marLeft w:val="0"/>
      <w:marRight w:val="0"/>
      <w:marTop w:val="0"/>
      <w:marBottom w:val="0"/>
      <w:divBdr>
        <w:top w:val="none" w:sz="0" w:space="0" w:color="auto"/>
        <w:left w:val="none" w:sz="0" w:space="0" w:color="auto"/>
        <w:bottom w:val="none" w:sz="0" w:space="0" w:color="auto"/>
        <w:right w:val="none" w:sz="0" w:space="0" w:color="auto"/>
      </w:divBdr>
      <w:divsChild>
        <w:div w:id="881793728">
          <w:marLeft w:val="0"/>
          <w:marRight w:val="0"/>
          <w:marTop w:val="0"/>
          <w:marBottom w:val="0"/>
          <w:divBdr>
            <w:top w:val="none" w:sz="0" w:space="0" w:color="auto"/>
            <w:left w:val="none" w:sz="0" w:space="0" w:color="auto"/>
            <w:bottom w:val="none" w:sz="0" w:space="0" w:color="auto"/>
            <w:right w:val="none" w:sz="0" w:space="0" w:color="auto"/>
          </w:divBdr>
          <w:divsChild>
            <w:div w:id="1023242597">
              <w:marLeft w:val="0"/>
              <w:marRight w:val="0"/>
              <w:marTop w:val="0"/>
              <w:marBottom w:val="0"/>
              <w:divBdr>
                <w:top w:val="none" w:sz="0" w:space="0" w:color="auto"/>
                <w:left w:val="none" w:sz="0" w:space="0" w:color="auto"/>
                <w:bottom w:val="none" w:sz="0" w:space="0" w:color="auto"/>
                <w:right w:val="none" w:sz="0" w:space="0" w:color="auto"/>
              </w:divBdr>
            </w:div>
            <w:div w:id="1300964330">
              <w:marLeft w:val="0"/>
              <w:marRight w:val="0"/>
              <w:marTop w:val="0"/>
              <w:marBottom w:val="0"/>
              <w:divBdr>
                <w:top w:val="none" w:sz="0" w:space="0" w:color="auto"/>
                <w:left w:val="none" w:sz="0" w:space="0" w:color="auto"/>
                <w:bottom w:val="none" w:sz="0" w:space="0" w:color="auto"/>
                <w:right w:val="none" w:sz="0" w:space="0" w:color="auto"/>
              </w:divBdr>
            </w:div>
            <w:div w:id="1680427297">
              <w:marLeft w:val="0"/>
              <w:marRight w:val="0"/>
              <w:marTop w:val="0"/>
              <w:marBottom w:val="0"/>
              <w:divBdr>
                <w:top w:val="none" w:sz="0" w:space="0" w:color="auto"/>
                <w:left w:val="none" w:sz="0" w:space="0" w:color="auto"/>
                <w:bottom w:val="none" w:sz="0" w:space="0" w:color="auto"/>
                <w:right w:val="none" w:sz="0" w:space="0" w:color="auto"/>
              </w:divBdr>
            </w:div>
            <w:div w:id="54545719">
              <w:marLeft w:val="0"/>
              <w:marRight w:val="0"/>
              <w:marTop w:val="0"/>
              <w:marBottom w:val="0"/>
              <w:divBdr>
                <w:top w:val="none" w:sz="0" w:space="0" w:color="auto"/>
                <w:left w:val="none" w:sz="0" w:space="0" w:color="auto"/>
                <w:bottom w:val="none" w:sz="0" w:space="0" w:color="auto"/>
                <w:right w:val="none" w:sz="0" w:space="0" w:color="auto"/>
              </w:divBdr>
            </w:div>
            <w:div w:id="133117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832348">
      <w:bodyDiv w:val="1"/>
      <w:marLeft w:val="0"/>
      <w:marRight w:val="0"/>
      <w:marTop w:val="0"/>
      <w:marBottom w:val="0"/>
      <w:divBdr>
        <w:top w:val="none" w:sz="0" w:space="0" w:color="auto"/>
        <w:left w:val="none" w:sz="0" w:space="0" w:color="auto"/>
        <w:bottom w:val="none" w:sz="0" w:space="0" w:color="auto"/>
        <w:right w:val="none" w:sz="0" w:space="0" w:color="auto"/>
      </w:divBdr>
    </w:div>
    <w:div w:id="1395474088">
      <w:bodyDiv w:val="1"/>
      <w:marLeft w:val="0"/>
      <w:marRight w:val="0"/>
      <w:marTop w:val="0"/>
      <w:marBottom w:val="0"/>
      <w:divBdr>
        <w:top w:val="none" w:sz="0" w:space="0" w:color="auto"/>
        <w:left w:val="none" w:sz="0" w:space="0" w:color="auto"/>
        <w:bottom w:val="none" w:sz="0" w:space="0" w:color="auto"/>
        <w:right w:val="none" w:sz="0" w:space="0" w:color="auto"/>
      </w:divBdr>
      <w:divsChild>
        <w:div w:id="216087955">
          <w:marLeft w:val="0"/>
          <w:marRight w:val="0"/>
          <w:marTop w:val="0"/>
          <w:marBottom w:val="0"/>
          <w:divBdr>
            <w:top w:val="none" w:sz="0" w:space="0" w:color="auto"/>
            <w:left w:val="none" w:sz="0" w:space="0" w:color="auto"/>
            <w:bottom w:val="none" w:sz="0" w:space="0" w:color="auto"/>
            <w:right w:val="none" w:sz="0" w:space="0" w:color="auto"/>
          </w:divBdr>
          <w:divsChild>
            <w:div w:id="1435051220">
              <w:marLeft w:val="0"/>
              <w:marRight w:val="0"/>
              <w:marTop w:val="0"/>
              <w:marBottom w:val="0"/>
              <w:divBdr>
                <w:top w:val="none" w:sz="0" w:space="0" w:color="auto"/>
                <w:left w:val="none" w:sz="0" w:space="0" w:color="auto"/>
                <w:bottom w:val="none" w:sz="0" w:space="0" w:color="auto"/>
                <w:right w:val="none" w:sz="0" w:space="0" w:color="auto"/>
              </w:divBdr>
            </w:div>
            <w:div w:id="1659655399">
              <w:marLeft w:val="0"/>
              <w:marRight w:val="0"/>
              <w:marTop w:val="0"/>
              <w:marBottom w:val="0"/>
              <w:divBdr>
                <w:top w:val="none" w:sz="0" w:space="0" w:color="auto"/>
                <w:left w:val="none" w:sz="0" w:space="0" w:color="auto"/>
                <w:bottom w:val="none" w:sz="0" w:space="0" w:color="auto"/>
                <w:right w:val="none" w:sz="0" w:space="0" w:color="auto"/>
              </w:divBdr>
            </w:div>
            <w:div w:id="144541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98245">
      <w:bodyDiv w:val="1"/>
      <w:marLeft w:val="0"/>
      <w:marRight w:val="0"/>
      <w:marTop w:val="0"/>
      <w:marBottom w:val="0"/>
      <w:divBdr>
        <w:top w:val="none" w:sz="0" w:space="0" w:color="auto"/>
        <w:left w:val="none" w:sz="0" w:space="0" w:color="auto"/>
        <w:bottom w:val="none" w:sz="0" w:space="0" w:color="auto"/>
        <w:right w:val="none" w:sz="0" w:space="0" w:color="auto"/>
      </w:divBdr>
    </w:div>
    <w:div w:id="1484203069">
      <w:bodyDiv w:val="1"/>
      <w:marLeft w:val="0"/>
      <w:marRight w:val="0"/>
      <w:marTop w:val="0"/>
      <w:marBottom w:val="0"/>
      <w:divBdr>
        <w:top w:val="none" w:sz="0" w:space="0" w:color="auto"/>
        <w:left w:val="none" w:sz="0" w:space="0" w:color="auto"/>
        <w:bottom w:val="none" w:sz="0" w:space="0" w:color="auto"/>
        <w:right w:val="none" w:sz="0" w:space="0" w:color="auto"/>
      </w:divBdr>
    </w:div>
    <w:div w:id="1492482226">
      <w:bodyDiv w:val="1"/>
      <w:marLeft w:val="0"/>
      <w:marRight w:val="0"/>
      <w:marTop w:val="0"/>
      <w:marBottom w:val="0"/>
      <w:divBdr>
        <w:top w:val="none" w:sz="0" w:space="0" w:color="auto"/>
        <w:left w:val="none" w:sz="0" w:space="0" w:color="auto"/>
        <w:bottom w:val="none" w:sz="0" w:space="0" w:color="auto"/>
        <w:right w:val="none" w:sz="0" w:space="0" w:color="auto"/>
      </w:divBdr>
      <w:divsChild>
        <w:div w:id="1893073972">
          <w:marLeft w:val="0"/>
          <w:marRight w:val="0"/>
          <w:marTop w:val="0"/>
          <w:marBottom w:val="0"/>
          <w:divBdr>
            <w:top w:val="none" w:sz="0" w:space="0" w:color="auto"/>
            <w:left w:val="none" w:sz="0" w:space="0" w:color="auto"/>
            <w:bottom w:val="none" w:sz="0" w:space="0" w:color="auto"/>
            <w:right w:val="none" w:sz="0" w:space="0" w:color="auto"/>
          </w:divBdr>
          <w:divsChild>
            <w:div w:id="1876574873">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1497107091">
      <w:bodyDiv w:val="1"/>
      <w:marLeft w:val="0"/>
      <w:marRight w:val="0"/>
      <w:marTop w:val="0"/>
      <w:marBottom w:val="0"/>
      <w:divBdr>
        <w:top w:val="none" w:sz="0" w:space="0" w:color="auto"/>
        <w:left w:val="none" w:sz="0" w:space="0" w:color="auto"/>
        <w:bottom w:val="none" w:sz="0" w:space="0" w:color="auto"/>
        <w:right w:val="none" w:sz="0" w:space="0" w:color="auto"/>
      </w:divBdr>
      <w:divsChild>
        <w:div w:id="2113935317">
          <w:marLeft w:val="0"/>
          <w:marRight w:val="0"/>
          <w:marTop w:val="0"/>
          <w:marBottom w:val="0"/>
          <w:divBdr>
            <w:top w:val="none" w:sz="0" w:space="0" w:color="auto"/>
            <w:left w:val="none" w:sz="0" w:space="0" w:color="auto"/>
            <w:bottom w:val="none" w:sz="0" w:space="0" w:color="auto"/>
            <w:right w:val="none" w:sz="0" w:space="0" w:color="auto"/>
          </w:divBdr>
          <w:divsChild>
            <w:div w:id="765544434">
              <w:marLeft w:val="0"/>
              <w:marRight w:val="0"/>
              <w:marTop w:val="0"/>
              <w:marBottom w:val="0"/>
              <w:divBdr>
                <w:top w:val="none" w:sz="0" w:space="0" w:color="auto"/>
                <w:left w:val="none" w:sz="0" w:space="0" w:color="auto"/>
                <w:bottom w:val="none" w:sz="0" w:space="0" w:color="auto"/>
                <w:right w:val="none" w:sz="0" w:space="0" w:color="auto"/>
              </w:divBdr>
            </w:div>
            <w:div w:id="641277014">
              <w:marLeft w:val="0"/>
              <w:marRight w:val="0"/>
              <w:marTop w:val="0"/>
              <w:marBottom w:val="0"/>
              <w:divBdr>
                <w:top w:val="none" w:sz="0" w:space="0" w:color="auto"/>
                <w:left w:val="none" w:sz="0" w:space="0" w:color="auto"/>
                <w:bottom w:val="none" w:sz="0" w:space="0" w:color="auto"/>
                <w:right w:val="none" w:sz="0" w:space="0" w:color="auto"/>
              </w:divBdr>
            </w:div>
            <w:div w:id="574895971">
              <w:marLeft w:val="0"/>
              <w:marRight w:val="0"/>
              <w:marTop w:val="0"/>
              <w:marBottom w:val="0"/>
              <w:divBdr>
                <w:top w:val="none" w:sz="0" w:space="0" w:color="auto"/>
                <w:left w:val="none" w:sz="0" w:space="0" w:color="auto"/>
                <w:bottom w:val="none" w:sz="0" w:space="0" w:color="auto"/>
                <w:right w:val="none" w:sz="0" w:space="0" w:color="auto"/>
              </w:divBdr>
            </w:div>
            <w:div w:id="1805658225">
              <w:marLeft w:val="0"/>
              <w:marRight w:val="0"/>
              <w:marTop w:val="0"/>
              <w:marBottom w:val="0"/>
              <w:divBdr>
                <w:top w:val="none" w:sz="0" w:space="0" w:color="auto"/>
                <w:left w:val="none" w:sz="0" w:space="0" w:color="auto"/>
                <w:bottom w:val="none" w:sz="0" w:space="0" w:color="auto"/>
                <w:right w:val="none" w:sz="0" w:space="0" w:color="auto"/>
              </w:divBdr>
            </w:div>
            <w:div w:id="214200221">
              <w:marLeft w:val="0"/>
              <w:marRight w:val="0"/>
              <w:marTop w:val="0"/>
              <w:marBottom w:val="0"/>
              <w:divBdr>
                <w:top w:val="none" w:sz="0" w:space="0" w:color="auto"/>
                <w:left w:val="none" w:sz="0" w:space="0" w:color="auto"/>
                <w:bottom w:val="none" w:sz="0" w:space="0" w:color="auto"/>
                <w:right w:val="none" w:sz="0" w:space="0" w:color="auto"/>
              </w:divBdr>
            </w:div>
            <w:div w:id="255479417">
              <w:marLeft w:val="0"/>
              <w:marRight w:val="0"/>
              <w:marTop w:val="0"/>
              <w:marBottom w:val="0"/>
              <w:divBdr>
                <w:top w:val="none" w:sz="0" w:space="0" w:color="auto"/>
                <w:left w:val="none" w:sz="0" w:space="0" w:color="auto"/>
                <w:bottom w:val="none" w:sz="0" w:space="0" w:color="auto"/>
                <w:right w:val="none" w:sz="0" w:space="0" w:color="auto"/>
              </w:divBdr>
            </w:div>
            <w:div w:id="197817244">
              <w:marLeft w:val="0"/>
              <w:marRight w:val="0"/>
              <w:marTop w:val="0"/>
              <w:marBottom w:val="0"/>
              <w:divBdr>
                <w:top w:val="none" w:sz="0" w:space="0" w:color="auto"/>
                <w:left w:val="none" w:sz="0" w:space="0" w:color="auto"/>
                <w:bottom w:val="none" w:sz="0" w:space="0" w:color="auto"/>
                <w:right w:val="none" w:sz="0" w:space="0" w:color="auto"/>
              </w:divBdr>
            </w:div>
            <w:div w:id="1582370531">
              <w:marLeft w:val="0"/>
              <w:marRight w:val="0"/>
              <w:marTop w:val="0"/>
              <w:marBottom w:val="0"/>
              <w:divBdr>
                <w:top w:val="none" w:sz="0" w:space="0" w:color="auto"/>
                <w:left w:val="none" w:sz="0" w:space="0" w:color="auto"/>
                <w:bottom w:val="none" w:sz="0" w:space="0" w:color="auto"/>
                <w:right w:val="none" w:sz="0" w:space="0" w:color="auto"/>
              </w:divBdr>
            </w:div>
            <w:div w:id="511378332">
              <w:marLeft w:val="0"/>
              <w:marRight w:val="0"/>
              <w:marTop w:val="0"/>
              <w:marBottom w:val="0"/>
              <w:divBdr>
                <w:top w:val="none" w:sz="0" w:space="0" w:color="auto"/>
                <w:left w:val="none" w:sz="0" w:space="0" w:color="auto"/>
                <w:bottom w:val="none" w:sz="0" w:space="0" w:color="auto"/>
                <w:right w:val="none" w:sz="0" w:space="0" w:color="auto"/>
              </w:divBdr>
            </w:div>
            <w:div w:id="16853444">
              <w:marLeft w:val="0"/>
              <w:marRight w:val="0"/>
              <w:marTop w:val="0"/>
              <w:marBottom w:val="0"/>
              <w:divBdr>
                <w:top w:val="none" w:sz="0" w:space="0" w:color="auto"/>
                <w:left w:val="none" w:sz="0" w:space="0" w:color="auto"/>
                <w:bottom w:val="none" w:sz="0" w:space="0" w:color="auto"/>
                <w:right w:val="none" w:sz="0" w:space="0" w:color="auto"/>
              </w:divBdr>
            </w:div>
            <w:div w:id="1335452892">
              <w:marLeft w:val="0"/>
              <w:marRight w:val="0"/>
              <w:marTop w:val="0"/>
              <w:marBottom w:val="0"/>
              <w:divBdr>
                <w:top w:val="none" w:sz="0" w:space="0" w:color="auto"/>
                <w:left w:val="none" w:sz="0" w:space="0" w:color="auto"/>
                <w:bottom w:val="none" w:sz="0" w:space="0" w:color="auto"/>
                <w:right w:val="none" w:sz="0" w:space="0" w:color="auto"/>
              </w:divBdr>
            </w:div>
            <w:div w:id="41640392">
              <w:marLeft w:val="0"/>
              <w:marRight w:val="0"/>
              <w:marTop w:val="0"/>
              <w:marBottom w:val="0"/>
              <w:divBdr>
                <w:top w:val="none" w:sz="0" w:space="0" w:color="auto"/>
                <w:left w:val="none" w:sz="0" w:space="0" w:color="auto"/>
                <w:bottom w:val="none" w:sz="0" w:space="0" w:color="auto"/>
                <w:right w:val="none" w:sz="0" w:space="0" w:color="auto"/>
              </w:divBdr>
            </w:div>
            <w:div w:id="1467895681">
              <w:marLeft w:val="0"/>
              <w:marRight w:val="0"/>
              <w:marTop w:val="0"/>
              <w:marBottom w:val="0"/>
              <w:divBdr>
                <w:top w:val="none" w:sz="0" w:space="0" w:color="auto"/>
                <w:left w:val="none" w:sz="0" w:space="0" w:color="auto"/>
                <w:bottom w:val="none" w:sz="0" w:space="0" w:color="auto"/>
                <w:right w:val="none" w:sz="0" w:space="0" w:color="auto"/>
              </w:divBdr>
            </w:div>
            <w:div w:id="758716699">
              <w:marLeft w:val="0"/>
              <w:marRight w:val="0"/>
              <w:marTop w:val="0"/>
              <w:marBottom w:val="0"/>
              <w:divBdr>
                <w:top w:val="none" w:sz="0" w:space="0" w:color="auto"/>
                <w:left w:val="none" w:sz="0" w:space="0" w:color="auto"/>
                <w:bottom w:val="none" w:sz="0" w:space="0" w:color="auto"/>
                <w:right w:val="none" w:sz="0" w:space="0" w:color="auto"/>
              </w:divBdr>
            </w:div>
            <w:div w:id="69909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5677">
      <w:bodyDiv w:val="1"/>
      <w:marLeft w:val="0"/>
      <w:marRight w:val="0"/>
      <w:marTop w:val="0"/>
      <w:marBottom w:val="0"/>
      <w:divBdr>
        <w:top w:val="none" w:sz="0" w:space="0" w:color="auto"/>
        <w:left w:val="none" w:sz="0" w:space="0" w:color="auto"/>
        <w:bottom w:val="none" w:sz="0" w:space="0" w:color="auto"/>
        <w:right w:val="none" w:sz="0" w:space="0" w:color="auto"/>
      </w:divBdr>
      <w:divsChild>
        <w:div w:id="1431853411">
          <w:marLeft w:val="0"/>
          <w:marRight w:val="0"/>
          <w:marTop w:val="0"/>
          <w:marBottom w:val="0"/>
          <w:divBdr>
            <w:top w:val="none" w:sz="0" w:space="0" w:color="auto"/>
            <w:left w:val="none" w:sz="0" w:space="0" w:color="auto"/>
            <w:bottom w:val="none" w:sz="0" w:space="0" w:color="auto"/>
            <w:right w:val="none" w:sz="0" w:space="0" w:color="auto"/>
          </w:divBdr>
          <w:divsChild>
            <w:div w:id="1303735329">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1538396247">
      <w:bodyDiv w:val="1"/>
      <w:marLeft w:val="0"/>
      <w:marRight w:val="0"/>
      <w:marTop w:val="0"/>
      <w:marBottom w:val="0"/>
      <w:divBdr>
        <w:top w:val="none" w:sz="0" w:space="0" w:color="auto"/>
        <w:left w:val="none" w:sz="0" w:space="0" w:color="auto"/>
        <w:bottom w:val="none" w:sz="0" w:space="0" w:color="auto"/>
        <w:right w:val="none" w:sz="0" w:space="0" w:color="auto"/>
      </w:divBdr>
    </w:div>
    <w:div w:id="1582526463">
      <w:bodyDiv w:val="1"/>
      <w:marLeft w:val="0"/>
      <w:marRight w:val="0"/>
      <w:marTop w:val="0"/>
      <w:marBottom w:val="0"/>
      <w:divBdr>
        <w:top w:val="none" w:sz="0" w:space="0" w:color="auto"/>
        <w:left w:val="none" w:sz="0" w:space="0" w:color="auto"/>
        <w:bottom w:val="none" w:sz="0" w:space="0" w:color="auto"/>
        <w:right w:val="none" w:sz="0" w:space="0" w:color="auto"/>
      </w:divBdr>
      <w:divsChild>
        <w:div w:id="346755766">
          <w:marLeft w:val="0"/>
          <w:marRight w:val="0"/>
          <w:marTop w:val="0"/>
          <w:marBottom w:val="0"/>
          <w:divBdr>
            <w:top w:val="none" w:sz="0" w:space="0" w:color="auto"/>
            <w:left w:val="none" w:sz="0" w:space="0" w:color="auto"/>
            <w:bottom w:val="none" w:sz="0" w:space="0" w:color="auto"/>
            <w:right w:val="none" w:sz="0" w:space="0" w:color="auto"/>
          </w:divBdr>
          <w:divsChild>
            <w:div w:id="891421820">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1608152263">
      <w:bodyDiv w:val="1"/>
      <w:marLeft w:val="0"/>
      <w:marRight w:val="0"/>
      <w:marTop w:val="0"/>
      <w:marBottom w:val="0"/>
      <w:divBdr>
        <w:top w:val="none" w:sz="0" w:space="0" w:color="auto"/>
        <w:left w:val="none" w:sz="0" w:space="0" w:color="auto"/>
        <w:bottom w:val="none" w:sz="0" w:space="0" w:color="auto"/>
        <w:right w:val="none" w:sz="0" w:space="0" w:color="auto"/>
      </w:divBdr>
      <w:divsChild>
        <w:div w:id="1201438528">
          <w:marLeft w:val="0"/>
          <w:marRight w:val="0"/>
          <w:marTop w:val="0"/>
          <w:marBottom w:val="0"/>
          <w:divBdr>
            <w:top w:val="none" w:sz="0" w:space="0" w:color="auto"/>
            <w:left w:val="none" w:sz="0" w:space="0" w:color="auto"/>
            <w:bottom w:val="none" w:sz="0" w:space="0" w:color="auto"/>
            <w:right w:val="none" w:sz="0" w:space="0" w:color="auto"/>
          </w:divBdr>
          <w:divsChild>
            <w:div w:id="1815444972">
              <w:marLeft w:val="0"/>
              <w:marRight w:val="0"/>
              <w:marTop w:val="0"/>
              <w:marBottom w:val="0"/>
              <w:divBdr>
                <w:top w:val="none" w:sz="0" w:space="0" w:color="auto"/>
                <w:left w:val="none" w:sz="0" w:space="0" w:color="auto"/>
                <w:bottom w:val="none" w:sz="0" w:space="0" w:color="auto"/>
                <w:right w:val="none" w:sz="0" w:space="0" w:color="auto"/>
              </w:divBdr>
            </w:div>
            <w:div w:id="1950621816">
              <w:marLeft w:val="0"/>
              <w:marRight w:val="0"/>
              <w:marTop w:val="0"/>
              <w:marBottom w:val="0"/>
              <w:divBdr>
                <w:top w:val="none" w:sz="0" w:space="0" w:color="auto"/>
                <w:left w:val="none" w:sz="0" w:space="0" w:color="auto"/>
                <w:bottom w:val="none" w:sz="0" w:space="0" w:color="auto"/>
                <w:right w:val="none" w:sz="0" w:space="0" w:color="auto"/>
              </w:divBdr>
            </w:div>
            <w:div w:id="747921111">
              <w:marLeft w:val="0"/>
              <w:marRight w:val="0"/>
              <w:marTop w:val="0"/>
              <w:marBottom w:val="0"/>
              <w:divBdr>
                <w:top w:val="none" w:sz="0" w:space="0" w:color="auto"/>
                <w:left w:val="none" w:sz="0" w:space="0" w:color="auto"/>
                <w:bottom w:val="none" w:sz="0" w:space="0" w:color="auto"/>
                <w:right w:val="none" w:sz="0" w:space="0" w:color="auto"/>
              </w:divBdr>
            </w:div>
            <w:div w:id="98834972">
              <w:marLeft w:val="0"/>
              <w:marRight w:val="0"/>
              <w:marTop w:val="0"/>
              <w:marBottom w:val="0"/>
              <w:divBdr>
                <w:top w:val="none" w:sz="0" w:space="0" w:color="auto"/>
                <w:left w:val="none" w:sz="0" w:space="0" w:color="auto"/>
                <w:bottom w:val="none" w:sz="0" w:space="0" w:color="auto"/>
                <w:right w:val="none" w:sz="0" w:space="0" w:color="auto"/>
              </w:divBdr>
            </w:div>
            <w:div w:id="72144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7284">
      <w:bodyDiv w:val="1"/>
      <w:marLeft w:val="0"/>
      <w:marRight w:val="0"/>
      <w:marTop w:val="0"/>
      <w:marBottom w:val="0"/>
      <w:divBdr>
        <w:top w:val="none" w:sz="0" w:space="0" w:color="auto"/>
        <w:left w:val="none" w:sz="0" w:space="0" w:color="auto"/>
        <w:bottom w:val="none" w:sz="0" w:space="0" w:color="auto"/>
        <w:right w:val="none" w:sz="0" w:space="0" w:color="auto"/>
      </w:divBdr>
    </w:div>
    <w:div w:id="1649892998">
      <w:bodyDiv w:val="1"/>
      <w:marLeft w:val="0"/>
      <w:marRight w:val="0"/>
      <w:marTop w:val="0"/>
      <w:marBottom w:val="0"/>
      <w:divBdr>
        <w:top w:val="none" w:sz="0" w:space="0" w:color="auto"/>
        <w:left w:val="none" w:sz="0" w:space="0" w:color="auto"/>
        <w:bottom w:val="none" w:sz="0" w:space="0" w:color="auto"/>
        <w:right w:val="none" w:sz="0" w:space="0" w:color="auto"/>
      </w:divBdr>
      <w:divsChild>
        <w:div w:id="69692840">
          <w:marLeft w:val="1260"/>
          <w:marRight w:val="1245"/>
          <w:marTop w:val="0"/>
          <w:marBottom w:val="0"/>
          <w:divBdr>
            <w:top w:val="none" w:sz="0" w:space="0" w:color="auto"/>
            <w:left w:val="none" w:sz="0" w:space="0" w:color="auto"/>
            <w:bottom w:val="none" w:sz="0" w:space="0" w:color="auto"/>
            <w:right w:val="none" w:sz="0" w:space="0" w:color="auto"/>
          </w:divBdr>
          <w:divsChild>
            <w:div w:id="137966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6532">
      <w:bodyDiv w:val="1"/>
      <w:marLeft w:val="0"/>
      <w:marRight w:val="0"/>
      <w:marTop w:val="0"/>
      <w:marBottom w:val="0"/>
      <w:divBdr>
        <w:top w:val="none" w:sz="0" w:space="0" w:color="auto"/>
        <w:left w:val="none" w:sz="0" w:space="0" w:color="auto"/>
        <w:bottom w:val="none" w:sz="0" w:space="0" w:color="auto"/>
        <w:right w:val="none" w:sz="0" w:space="0" w:color="auto"/>
      </w:divBdr>
    </w:div>
    <w:div w:id="1806697618">
      <w:bodyDiv w:val="1"/>
      <w:marLeft w:val="0"/>
      <w:marRight w:val="0"/>
      <w:marTop w:val="0"/>
      <w:marBottom w:val="0"/>
      <w:divBdr>
        <w:top w:val="none" w:sz="0" w:space="0" w:color="auto"/>
        <w:left w:val="none" w:sz="0" w:space="0" w:color="auto"/>
        <w:bottom w:val="none" w:sz="0" w:space="0" w:color="auto"/>
        <w:right w:val="none" w:sz="0" w:space="0" w:color="auto"/>
      </w:divBdr>
      <w:divsChild>
        <w:div w:id="1357973277">
          <w:marLeft w:val="0"/>
          <w:marRight w:val="0"/>
          <w:marTop w:val="0"/>
          <w:marBottom w:val="0"/>
          <w:divBdr>
            <w:top w:val="none" w:sz="0" w:space="0" w:color="auto"/>
            <w:left w:val="none" w:sz="0" w:space="0" w:color="auto"/>
            <w:bottom w:val="none" w:sz="0" w:space="0" w:color="auto"/>
            <w:right w:val="none" w:sz="0" w:space="0" w:color="auto"/>
          </w:divBdr>
          <w:divsChild>
            <w:div w:id="722144963">
              <w:marLeft w:val="0"/>
              <w:marRight w:val="0"/>
              <w:marTop w:val="0"/>
              <w:marBottom w:val="0"/>
              <w:divBdr>
                <w:top w:val="none" w:sz="0" w:space="0" w:color="auto"/>
                <w:left w:val="none" w:sz="0" w:space="0" w:color="auto"/>
                <w:bottom w:val="none" w:sz="0" w:space="0" w:color="auto"/>
                <w:right w:val="none" w:sz="0" w:space="0" w:color="auto"/>
              </w:divBdr>
            </w:div>
            <w:div w:id="157851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36710">
      <w:bodyDiv w:val="1"/>
      <w:marLeft w:val="0"/>
      <w:marRight w:val="0"/>
      <w:marTop w:val="0"/>
      <w:marBottom w:val="0"/>
      <w:divBdr>
        <w:top w:val="none" w:sz="0" w:space="0" w:color="auto"/>
        <w:left w:val="none" w:sz="0" w:space="0" w:color="auto"/>
        <w:bottom w:val="none" w:sz="0" w:space="0" w:color="auto"/>
        <w:right w:val="none" w:sz="0" w:space="0" w:color="auto"/>
      </w:divBdr>
      <w:divsChild>
        <w:div w:id="157230886">
          <w:marLeft w:val="0"/>
          <w:marRight w:val="0"/>
          <w:marTop w:val="0"/>
          <w:marBottom w:val="0"/>
          <w:divBdr>
            <w:top w:val="none" w:sz="0" w:space="0" w:color="auto"/>
            <w:left w:val="none" w:sz="0" w:space="0" w:color="auto"/>
            <w:bottom w:val="none" w:sz="0" w:space="0" w:color="auto"/>
            <w:right w:val="none" w:sz="0" w:space="0" w:color="auto"/>
          </w:divBdr>
          <w:divsChild>
            <w:div w:id="784813535">
              <w:marLeft w:val="0"/>
              <w:marRight w:val="0"/>
              <w:marTop w:val="0"/>
              <w:marBottom w:val="0"/>
              <w:divBdr>
                <w:top w:val="none" w:sz="0" w:space="0" w:color="auto"/>
                <w:left w:val="none" w:sz="0" w:space="0" w:color="auto"/>
                <w:bottom w:val="none" w:sz="0" w:space="0" w:color="auto"/>
                <w:right w:val="none" w:sz="0" w:space="0" w:color="auto"/>
              </w:divBdr>
            </w:div>
            <w:div w:id="2015569670">
              <w:marLeft w:val="0"/>
              <w:marRight w:val="0"/>
              <w:marTop w:val="0"/>
              <w:marBottom w:val="0"/>
              <w:divBdr>
                <w:top w:val="none" w:sz="0" w:space="0" w:color="auto"/>
                <w:left w:val="none" w:sz="0" w:space="0" w:color="auto"/>
                <w:bottom w:val="none" w:sz="0" w:space="0" w:color="auto"/>
                <w:right w:val="none" w:sz="0" w:space="0" w:color="auto"/>
              </w:divBdr>
            </w:div>
            <w:div w:id="681857204">
              <w:marLeft w:val="0"/>
              <w:marRight w:val="0"/>
              <w:marTop w:val="0"/>
              <w:marBottom w:val="0"/>
              <w:divBdr>
                <w:top w:val="none" w:sz="0" w:space="0" w:color="auto"/>
                <w:left w:val="none" w:sz="0" w:space="0" w:color="auto"/>
                <w:bottom w:val="none" w:sz="0" w:space="0" w:color="auto"/>
                <w:right w:val="none" w:sz="0" w:space="0" w:color="auto"/>
              </w:divBdr>
            </w:div>
            <w:div w:id="1016424099">
              <w:marLeft w:val="0"/>
              <w:marRight w:val="0"/>
              <w:marTop w:val="0"/>
              <w:marBottom w:val="0"/>
              <w:divBdr>
                <w:top w:val="none" w:sz="0" w:space="0" w:color="auto"/>
                <w:left w:val="none" w:sz="0" w:space="0" w:color="auto"/>
                <w:bottom w:val="none" w:sz="0" w:space="0" w:color="auto"/>
                <w:right w:val="none" w:sz="0" w:space="0" w:color="auto"/>
              </w:divBdr>
            </w:div>
            <w:div w:id="86043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23957">
      <w:bodyDiv w:val="1"/>
      <w:marLeft w:val="0"/>
      <w:marRight w:val="0"/>
      <w:marTop w:val="0"/>
      <w:marBottom w:val="0"/>
      <w:divBdr>
        <w:top w:val="none" w:sz="0" w:space="0" w:color="auto"/>
        <w:left w:val="none" w:sz="0" w:space="0" w:color="auto"/>
        <w:bottom w:val="none" w:sz="0" w:space="0" w:color="auto"/>
        <w:right w:val="none" w:sz="0" w:space="0" w:color="auto"/>
      </w:divBdr>
    </w:div>
    <w:div w:id="1899780059">
      <w:bodyDiv w:val="1"/>
      <w:marLeft w:val="0"/>
      <w:marRight w:val="0"/>
      <w:marTop w:val="0"/>
      <w:marBottom w:val="0"/>
      <w:divBdr>
        <w:top w:val="none" w:sz="0" w:space="0" w:color="auto"/>
        <w:left w:val="none" w:sz="0" w:space="0" w:color="auto"/>
        <w:bottom w:val="none" w:sz="0" w:space="0" w:color="auto"/>
        <w:right w:val="none" w:sz="0" w:space="0" w:color="auto"/>
      </w:divBdr>
      <w:divsChild>
        <w:div w:id="1207176914">
          <w:marLeft w:val="0"/>
          <w:marRight w:val="0"/>
          <w:marTop w:val="0"/>
          <w:marBottom w:val="0"/>
          <w:divBdr>
            <w:top w:val="none" w:sz="0" w:space="0" w:color="auto"/>
            <w:left w:val="none" w:sz="0" w:space="0" w:color="auto"/>
            <w:bottom w:val="none" w:sz="0" w:space="0" w:color="auto"/>
            <w:right w:val="none" w:sz="0" w:space="0" w:color="auto"/>
          </w:divBdr>
          <w:divsChild>
            <w:div w:id="1682469511">
              <w:marLeft w:val="0"/>
              <w:marRight w:val="0"/>
              <w:marTop w:val="0"/>
              <w:marBottom w:val="0"/>
              <w:divBdr>
                <w:top w:val="none" w:sz="0" w:space="0" w:color="auto"/>
                <w:left w:val="none" w:sz="0" w:space="0" w:color="auto"/>
                <w:bottom w:val="none" w:sz="0" w:space="0" w:color="auto"/>
                <w:right w:val="none" w:sz="0" w:space="0" w:color="auto"/>
              </w:divBdr>
              <w:divsChild>
                <w:div w:id="748037602">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1917977451">
      <w:bodyDiv w:val="1"/>
      <w:marLeft w:val="0"/>
      <w:marRight w:val="0"/>
      <w:marTop w:val="0"/>
      <w:marBottom w:val="0"/>
      <w:divBdr>
        <w:top w:val="none" w:sz="0" w:space="0" w:color="auto"/>
        <w:left w:val="none" w:sz="0" w:space="0" w:color="auto"/>
        <w:bottom w:val="none" w:sz="0" w:space="0" w:color="auto"/>
        <w:right w:val="none" w:sz="0" w:space="0" w:color="auto"/>
      </w:divBdr>
    </w:div>
    <w:div w:id="1941446930">
      <w:bodyDiv w:val="1"/>
      <w:marLeft w:val="0"/>
      <w:marRight w:val="0"/>
      <w:marTop w:val="0"/>
      <w:marBottom w:val="0"/>
      <w:divBdr>
        <w:top w:val="none" w:sz="0" w:space="0" w:color="auto"/>
        <w:left w:val="none" w:sz="0" w:space="0" w:color="auto"/>
        <w:bottom w:val="none" w:sz="0" w:space="0" w:color="auto"/>
        <w:right w:val="none" w:sz="0" w:space="0" w:color="auto"/>
      </w:divBdr>
    </w:div>
    <w:div w:id="2028171377">
      <w:bodyDiv w:val="1"/>
      <w:marLeft w:val="0"/>
      <w:marRight w:val="0"/>
      <w:marTop w:val="0"/>
      <w:marBottom w:val="0"/>
      <w:divBdr>
        <w:top w:val="none" w:sz="0" w:space="0" w:color="auto"/>
        <w:left w:val="none" w:sz="0" w:space="0" w:color="auto"/>
        <w:bottom w:val="none" w:sz="0" w:space="0" w:color="auto"/>
        <w:right w:val="none" w:sz="0" w:space="0" w:color="auto"/>
      </w:divBdr>
    </w:div>
    <w:div w:id="2033068578">
      <w:bodyDiv w:val="1"/>
      <w:marLeft w:val="0"/>
      <w:marRight w:val="0"/>
      <w:marTop w:val="0"/>
      <w:marBottom w:val="0"/>
      <w:divBdr>
        <w:top w:val="none" w:sz="0" w:space="0" w:color="auto"/>
        <w:left w:val="none" w:sz="0" w:space="0" w:color="auto"/>
        <w:bottom w:val="none" w:sz="0" w:space="0" w:color="auto"/>
        <w:right w:val="none" w:sz="0" w:space="0" w:color="auto"/>
      </w:divBdr>
      <w:divsChild>
        <w:div w:id="1362706296">
          <w:marLeft w:val="0"/>
          <w:marRight w:val="0"/>
          <w:marTop w:val="0"/>
          <w:marBottom w:val="0"/>
          <w:divBdr>
            <w:top w:val="none" w:sz="0" w:space="0" w:color="auto"/>
            <w:left w:val="none" w:sz="0" w:space="0" w:color="auto"/>
            <w:bottom w:val="none" w:sz="0" w:space="0" w:color="auto"/>
            <w:right w:val="none" w:sz="0" w:space="0" w:color="auto"/>
          </w:divBdr>
          <w:divsChild>
            <w:div w:id="905073436">
              <w:marLeft w:val="0"/>
              <w:marRight w:val="0"/>
              <w:marTop w:val="0"/>
              <w:marBottom w:val="0"/>
              <w:divBdr>
                <w:top w:val="none" w:sz="0" w:space="0" w:color="auto"/>
                <w:left w:val="none" w:sz="0" w:space="0" w:color="auto"/>
                <w:bottom w:val="none" w:sz="0" w:space="0" w:color="auto"/>
                <w:right w:val="none" w:sz="0" w:space="0" w:color="auto"/>
              </w:divBdr>
            </w:div>
            <w:div w:id="198979497">
              <w:marLeft w:val="0"/>
              <w:marRight w:val="0"/>
              <w:marTop w:val="0"/>
              <w:marBottom w:val="0"/>
              <w:divBdr>
                <w:top w:val="none" w:sz="0" w:space="0" w:color="auto"/>
                <w:left w:val="none" w:sz="0" w:space="0" w:color="auto"/>
                <w:bottom w:val="none" w:sz="0" w:space="0" w:color="auto"/>
                <w:right w:val="none" w:sz="0" w:space="0" w:color="auto"/>
              </w:divBdr>
            </w:div>
            <w:div w:id="4325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74775">
      <w:bodyDiv w:val="1"/>
      <w:marLeft w:val="0"/>
      <w:marRight w:val="0"/>
      <w:marTop w:val="0"/>
      <w:marBottom w:val="0"/>
      <w:divBdr>
        <w:top w:val="none" w:sz="0" w:space="0" w:color="auto"/>
        <w:left w:val="none" w:sz="0" w:space="0" w:color="auto"/>
        <w:bottom w:val="none" w:sz="0" w:space="0" w:color="auto"/>
        <w:right w:val="none" w:sz="0" w:space="0" w:color="auto"/>
      </w:divBdr>
    </w:div>
    <w:div w:id="2123642531">
      <w:bodyDiv w:val="1"/>
      <w:marLeft w:val="0"/>
      <w:marRight w:val="0"/>
      <w:marTop w:val="0"/>
      <w:marBottom w:val="0"/>
      <w:divBdr>
        <w:top w:val="none" w:sz="0" w:space="0" w:color="auto"/>
        <w:left w:val="none" w:sz="0" w:space="0" w:color="auto"/>
        <w:bottom w:val="none" w:sz="0" w:space="0" w:color="auto"/>
        <w:right w:val="none" w:sz="0" w:space="0" w:color="auto"/>
      </w:divBdr>
      <w:divsChild>
        <w:div w:id="811867912">
          <w:marLeft w:val="1260"/>
          <w:marRight w:val="1245"/>
          <w:marTop w:val="0"/>
          <w:marBottom w:val="0"/>
          <w:divBdr>
            <w:top w:val="none" w:sz="0" w:space="0" w:color="auto"/>
            <w:left w:val="none" w:sz="0" w:space="0" w:color="auto"/>
            <w:bottom w:val="none" w:sz="0" w:space="0" w:color="auto"/>
            <w:right w:val="none" w:sz="0" w:space="0" w:color="auto"/>
          </w:divBdr>
          <w:divsChild>
            <w:div w:id="112600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3.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18836-9D31-4F3C-972B-7DFD02FAC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30</Pages>
  <Words>2513</Words>
  <Characters>14327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 Programming</vt:lpstr>
    </vt:vector>
  </TitlesOfParts>
  <Company/>
  <LinksUpToDate>false</LinksUpToDate>
  <CharactersWithSpaces>16807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dc:title>
  <dc:subject/>
  <dc:creator>nguyenlean2701@gmail.com</dc:creator>
  <cp:keywords/>
  <dc:description/>
  <cp:lastModifiedBy>MKC</cp:lastModifiedBy>
  <cp:revision>13</cp:revision>
  <cp:lastPrinted>2020-12-27T08:37:00Z</cp:lastPrinted>
  <dcterms:created xsi:type="dcterms:W3CDTF">2020-12-27T08:19:00Z</dcterms:created>
  <dcterms:modified xsi:type="dcterms:W3CDTF">2020-12-27T08:56:00Z</dcterms:modified>
</cp:coreProperties>
</file>