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C4D32" w14:textId="77777777" w:rsidR="005B561C" w:rsidRPr="000F7C87" w:rsidRDefault="00000000">
      <w:pPr>
        <w:ind w:firstLine="0"/>
        <w:jc w:val="center"/>
        <w:rPr>
          <w:szCs w:val="26"/>
        </w:rPr>
      </w:pPr>
      <w:r w:rsidRPr="000F7C87">
        <w:rPr>
          <w:szCs w:val="26"/>
        </w:rPr>
        <w:t>BỘ GIÁO DỤC VÀ ĐÀO TẠO</w:t>
      </w:r>
    </w:p>
    <w:p w14:paraId="280A2300" w14:textId="77777777" w:rsidR="005B561C" w:rsidRPr="000F7C87" w:rsidRDefault="00000000">
      <w:pPr>
        <w:ind w:firstLine="0"/>
        <w:jc w:val="center"/>
        <w:rPr>
          <w:szCs w:val="26"/>
        </w:rPr>
      </w:pPr>
      <w:r w:rsidRPr="000F7C87">
        <w:rPr>
          <w:b/>
          <w:szCs w:val="26"/>
        </w:rPr>
        <w:t>TRƯỜNG ĐẠI HỌC THÀNH ĐÔ</w:t>
      </w:r>
    </w:p>
    <w:p w14:paraId="27ED7471" w14:textId="77777777" w:rsidR="005B561C" w:rsidRPr="000F7C87" w:rsidRDefault="00000000">
      <w:pPr>
        <w:spacing w:after="1800"/>
        <w:ind w:firstLine="0"/>
        <w:jc w:val="center"/>
        <w:rPr>
          <w:szCs w:val="26"/>
        </w:rPr>
      </w:pPr>
      <w:r w:rsidRPr="000F7C87">
        <w:rPr>
          <w:szCs w:val="26"/>
        </w:rPr>
        <w:t>--------------------</w:t>
      </w:r>
    </w:p>
    <w:p w14:paraId="5B98EACA" w14:textId="77777777" w:rsidR="005B561C" w:rsidRPr="000F7C87" w:rsidRDefault="00000000">
      <w:pPr>
        <w:spacing w:after="120"/>
        <w:ind w:firstLine="0"/>
        <w:jc w:val="center"/>
        <w:rPr>
          <w:szCs w:val="26"/>
        </w:rPr>
      </w:pPr>
      <w:r w:rsidRPr="000F7C87">
        <w:rPr>
          <w:b/>
          <w:sz w:val="36"/>
          <w:szCs w:val="26"/>
        </w:rPr>
        <w:t>BÁO CÁO TỔNG KẾT</w:t>
      </w:r>
    </w:p>
    <w:p w14:paraId="14743C20" w14:textId="77777777" w:rsidR="005B561C" w:rsidRPr="000F7C87" w:rsidRDefault="00000000">
      <w:pPr>
        <w:spacing w:after="1200"/>
        <w:ind w:firstLine="0"/>
        <w:jc w:val="center"/>
        <w:rPr>
          <w:szCs w:val="26"/>
        </w:rPr>
      </w:pPr>
      <w:r w:rsidRPr="000F7C87">
        <w:rPr>
          <w:b/>
          <w:sz w:val="28"/>
          <w:szCs w:val="26"/>
        </w:rPr>
        <w:t>ĐỀ TÀI KHOA HỌC VÀ CÔNG NGHỆ CẤP CƠ SỞ NĂM 2026</w:t>
      </w:r>
    </w:p>
    <w:p w14:paraId="4A334AF3" w14:textId="77777777" w:rsidR="005B561C" w:rsidRPr="000F7C87" w:rsidRDefault="00000000">
      <w:pPr>
        <w:spacing w:after="120"/>
        <w:ind w:firstLine="0"/>
        <w:jc w:val="center"/>
        <w:rPr>
          <w:szCs w:val="26"/>
        </w:rPr>
      </w:pPr>
      <w:proofErr w:type="spellStart"/>
      <w:r w:rsidRPr="000F7C87">
        <w:rPr>
          <w:i/>
          <w:szCs w:val="26"/>
        </w:rPr>
        <w:t>Tên</w:t>
      </w:r>
      <w:proofErr w:type="spellEnd"/>
      <w:r w:rsidRPr="000F7C87">
        <w:rPr>
          <w:i/>
          <w:szCs w:val="26"/>
        </w:rPr>
        <w:t xml:space="preserve"> </w:t>
      </w:r>
      <w:proofErr w:type="spellStart"/>
      <w:r w:rsidRPr="000F7C87">
        <w:rPr>
          <w:i/>
          <w:szCs w:val="26"/>
        </w:rPr>
        <w:t>đề</w:t>
      </w:r>
      <w:proofErr w:type="spellEnd"/>
      <w:r w:rsidRPr="000F7C87">
        <w:rPr>
          <w:i/>
          <w:szCs w:val="26"/>
        </w:rPr>
        <w:t xml:space="preserve"> </w:t>
      </w:r>
      <w:proofErr w:type="spellStart"/>
      <w:r w:rsidRPr="000F7C87">
        <w:rPr>
          <w:i/>
          <w:szCs w:val="26"/>
        </w:rPr>
        <w:t>tài</w:t>
      </w:r>
      <w:proofErr w:type="spellEnd"/>
      <w:r w:rsidRPr="000F7C87">
        <w:rPr>
          <w:i/>
          <w:szCs w:val="26"/>
        </w:rPr>
        <w:t>:</w:t>
      </w:r>
    </w:p>
    <w:p w14:paraId="2CCF3661" w14:textId="77777777" w:rsidR="005B561C" w:rsidRPr="000F7C87" w:rsidRDefault="00000000">
      <w:pPr>
        <w:spacing w:after="2200"/>
        <w:ind w:firstLine="0"/>
        <w:jc w:val="center"/>
        <w:rPr>
          <w:szCs w:val="26"/>
        </w:rPr>
      </w:pPr>
      <w:r w:rsidRPr="000F7C87">
        <w:rPr>
          <w:b/>
          <w:sz w:val="34"/>
          <w:szCs w:val="26"/>
        </w:rPr>
        <w:t>NGHIÊN CỨU GIẢI PHÁP NÂNG CAO HIỆU QUẢ QUẢN LÝ QUYỀN SỞ HỮU TRÍ TUỆ TẠI TRƯỜNG ĐẠI HỌC THÀNH ĐÔ</w:t>
      </w:r>
    </w:p>
    <w:p w:rsidR="005B561C" w:rsidRPr="000F7C87" w:rsidRDefault="00000000">
      <w:pPr>
        <w:ind w:left="2000" w:firstLine="0"/>
        <w:jc w:val="left"/>
        <w:rPr>
          <w:szCs w:val="26"/>
        </w:rPr>
      </w:pPr>
      <w:proofErr w:type="spellStart"/>
      <w:r w:rsidRPr="000F7C87">
        <w:rPr>
          <w:b/>
          <w:sz w:val="28"/>
          <w:szCs w:val="26"/>
        </w:rPr>
        <w:t xml:space="preserve">Mã số: ……………………………………</w:t>
      </w:r>
      <w:proofErr w:type="spellEnd"/>
      <w:r w:rsidRPr="000F7C87">
        <w:rPr>
          <w:b/>
          <w:sz w:val="28"/>
          <w:szCs w:val="26"/>
        </w:rPr>
        <w:t xml:space="preserve"/>
      </w:r>
      <w:proofErr w:type="spellStart"/>
      <w:r w:rsidRPr="000F7C87">
        <w:rPr>
          <w:b/>
          <w:sz w:val="28"/>
          <w:szCs w:val="26"/>
        </w:rPr>
        <w:t/>
      </w:r>
      <w:proofErr w:type="spellEnd"/>
      <w:r w:rsidRPr="000F7C87">
        <w:rPr>
          <w:b/>
          <w:sz w:val="28"/>
          <w:szCs w:val="26"/>
        </w:rPr>
        <w:t xml:space="preserve"/>
      </w:r>
      <w:proofErr w:type="spellStart"/>
      <w:r w:rsidRPr="000F7C87">
        <w:rPr>
          <w:b/>
          <w:sz w:val="28"/>
          <w:szCs w:val="26"/>
        </w:rPr>
        <w:t/>
      </w:r>
      <w:proofErr w:type="spellEnd"/>
      <w:r w:rsidRPr="000F7C87">
        <w:rPr>
          <w:b/>
          <w:sz w:val="28"/>
          <w:szCs w:val="26"/>
        </w:rPr>
        <w:t xml:space="preserve"/>
      </w:r>
      <w:proofErr w:type="spellStart"/>
      <w:r w:rsidRPr="000F7C87">
        <w:rPr>
          <w:b/>
          <w:sz w:val="28"/>
          <w:szCs w:val="26"/>
        </w:rPr>
        <w:t/>
      </w:r>
      <w:proofErr w:type="spellEnd"/>
      <w:r w:rsidRPr="000F7C87">
        <w:rPr>
          <w:b/>
          <w:sz w:val="28"/>
          <w:szCs w:val="26"/>
        </w:rPr>
        <w:t/>
      </w:r>
    </w:p>
    <w:p w14:paraId="2465E282" w14:textId="77777777" w:rsidR="005B561C" w:rsidRPr="000F7C87" w:rsidRDefault="00000000">
      <w:pPr>
        <w:ind w:left="2000" w:firstLine="0"/>
        <w:jc w:val="left"/>
        <w:rPr>
          <w:szCs w:val="26"/>
        </w:rPr>
      </w:pPr>
      <w:proofErr w:type="spellStart"/>
      <w:r w:rsidRPr="000F7C87">
        <w:rPr>
          <w:b/>
          <w:sz w:val="28"/>
          <w:szCs w:val="26"/>
        </w:rPr>
        <w:t>Chủ</w:t>
      </w:r>
      <w:proofErr w:type="spellEnd"/>
      <w:r w:rsidRPr="000F7C87">
        <w:rPr>
          <w:b/>
          <w:sz w:val="28"/>
          <w:szCs w:val="26"/>
        </w:rPr>
        <w:t xml:space="preserve"> </w:t>
      </w:r>
      <w:proofErr w:type="spellStart"/>
      <w:r w:rsidRPr="000F7C87">
        <w:rPr>
          <w:b/>
          <w:sz w:val="28"/>
          <w:szCs w:val="26"/>
        </w:rPr>
        <w:t>nhiệm</w:t>
      </w:r>
      <w:proofErr w:type="spellEnd"/>
      <w:r w:rsidRPr="000F7C87">
        <w:rPr>
          <w:b/>
          <w:sz w:val="28"/>
          <w:szCs w:val="26"/>
        </w:rPr>
        <w:t xml:space="preserve"> </w:t>
      </w:r>
      <w:proofErr w:type="spellStart"/>
      <w:r w:rsidRPr="000F7C87">
        <w:rPr>
          <w:b/>
          <w:sz w:val="28"/>
          <w:szCs w:val="26"/>
        </w:rPr>
        <w:t>đề</w:t>
      </w:r>
      <w:proofErr w:type="spellEnd"/>
      <w:r w:rsidRPr="000F7C87">
        <w:rPr>
          <w:b/>
          <w:sz w:val="28"/>
          <w:szCs w:val="26"/>
        </w:rPr>
        <w:t xml:space="preserve"> </w:t>
      </w:r>
      <w:proofErr w:type="spellStart"/>
      <w:r w:rsidRPr="000F7C87">
        <w:rPr>
          <w:b/>
          <w:sz w:val="28"/>
          <w:szCs w:val="26"/>
        </w:rPr>
        <w:t>tài</w:t>
      </w:r>
      <w:proofErr w:type="spellEnd"/>
      <w:r w:rsidRPr="000F7C87">
        <w:rPr>
          <w:b/>
          <w:sz w:val="28"/>
          <w:szCs w:val="26"/>
        </w:rPr>
        <w:t>: Nguyễn Thị Tố Uyên</w:t>
      </w:r>
    </w:p>
    <w:p w14:paraId="73AF62B3" w14:textId="77777777" w:rsidR="005B561C" w:rsidRPr="000F7C87" w:rsidRDefault="00000000">
      <w:pPr>
        <w:spacing w:after="3000"/>
        <w:ind w:left="2000" w:firstLine="0"/>
        <w:jc w:val="left"/>
        <w:rPr>
          <w:szCs w:val="26"/>
        </w:rPr>
      </w:pPr>
      <w:r w:rsidRPr="000F7C87">
        <w:rPr>
          <w:sz w:val="28"/>
          <w:szCs w:val="26"/>
        </w:rPr>
        <w:t xml:space="preserve">Thành </w:t>
      </w:r>
      <w:proofErr w:type="spellStart"/>
      <w:r w:rsidRPr="000F7C87">
        <w:rPr>
          <w:sz w:val="28"/>
          <w:szCs w:val="26"/>
        </w:rPr>
        <w:t>viên</w:t>
      </w:r>
      <w:proofErr w:type="spellEnd"/>
      <w:r w:rsidRPr="000F7C87">
        <w:rPr>
          <w:sz w:val="28"/>
          <w:szCs w:val="26"/>
        </w:rPr>
        <w:t xml:space="preserve"> </w:t>
      </w:r>
      <w:proofErr w:type="spellStart"/>
      <w:r w:rsidRPr="000F7C87">
        <w:rPr>
          <w:sz w:val="28"/>
          <w:szCs w:val="26"/>
        </w:rPr>
        <w:t>tham</w:t>
      </w:r>
      <w:proofErr w:type="spellEnd"/>
      <w:r w:rsidRPr="000F7C87">
        <w:rPr>
          <w:sz w:val="28"/>
          <w:szCs w:val="26"/>
        </w:rPr>
        <w:t xml:space="preserve"> </w:t>
      </w:r>
      <w:proofErr w:type="spellStart"/>
      <w:r w:rsidRPr="000F7C87">
        <w:rPr>
          <w:sz w:val="28"/>
          <w:szCs w:val="26"/>
        </w:rPr>
        <w:t>gia</w:t>
      </w:r>
      <w:proofErr w:type="spellEnd"/>
      <w:r w:rsidRPr="000F7C87">
        <w:rPr>
          <w:sz w:val="28"/>
          <w:szCs w:val="26"/>
        </w:rPr>
        <w:t xml:space="preserve">: </w:t>
      </w:r>
      <w:proofErr w:type="spellStart"/>
      <w:r w:rsidRPr="000F7C87">
        <w:rPr>
          <w:sz w:val="28"/>
          <w:szCs w:val="26"/>
        </w:rPr>
        <w:t>Trần</w:t>
      </w:r>
      <w:proofErr w:type="spellEnd"/>
      <w:r w:rsidRPr="000F7C87">
        <w:rPr>
          <w:sz w:val="28"/>
          <w:szCs w:val="26"/>
        </w:rPr>
        <w:t xml:space="preserve"> </w:t>
      </w:r>
      <w:proofErr w:type="spellStart"/>
      <w:r w:rsidRPr="000F7C87">
        <w:rPr>
          <w:sz w:val="28"/>
          <w:szCs w:val="26"/>
        </w:rPr>
        <w:t>Đăng</w:t>
      </w:r>
      <w:proofErr w:type="spellEnd"/>
      <w:r w:rsidRPr="000F7C87">
        <w:rPr>
          <w:sz w:val="28"/>
          <w:szCs w:val="26"/>
        </w:rPr>
        <w:t xml:space="preserve"> </w:t>
      </w:r>
      <w:proofErr w:type="spellStart"/>
      <w:r w:rsidRPr="000F7C87">
        <w:rPr>
          <w:sz w:val="28"/>
          <w:szCs w:val="26"/>
        </w:rPr>
        <w:t>Bộ</w:t>
      </w:r>
      <w:proofErr w:type="spellEnd"/>
    </w:p>
    <w:p w14:paraId="2A6A6630" w14:textId="77777777" w:rsidR="005B561C" w:rsidRPr="000F7C87" w:rsidRDefault="00000000">
      <w:pPr>
        <w:ind w:firstLine="0"/>
        <w:jc w:val="center"/>
        <w:rPr>
          <w:szCs w:val="26"/>
        </w:rPr>
      </w:pPr>
      <w:r w:rsidRPr="000F7C87">
        <w:rPr>
          <w:b/>
          <w:sz w:val="28"/>
          <w:szCs w:val="26"/>
        </w:rPr>
        <w:t xml:space="preserve">Hà </w:t>
      </w:r>
      <w:proofErr w:type="spellStart"/>
      <w:r w:rsidRPr="000F7C87">
        <w:rPr>
          <w:b/>
          <w:sz w:val="28"/>
          <w:szCs w:val="26"/>
        </w:rPr>
        <w:t>Nội</w:t>
      </w:r>
      <w:proofErr w:type="spellEnd"/>
      <w:r w:rsidRPr="000F7C87">
        <w:rPr>
          <w:b/>
          <w:sz w:val="28"/>
          <w:szCs w:val="26"/>
        </w:rPr>
        <w:t xml:space="preserve">, </w:t>
      </w:r>
      <w:proofErr w:type="spellStart"/>
      <w:r w:rsidRPr="000F7C87">
        <w:rPr>
          <w:b/>
          <w:sz w:val="28"/>
          <w:szCs w:val="26"/>
        </w:rPr>
        <w:t>năm</w:t>
      </w:r>
      <w:proofErr w:type="spellEnd"/>
      <w:r w:rsidRPr="000F7C87">
        <w:rPr>
          <w:b/>
          <w:sz w:val="28"/>
          <w:szCs w:val="26"/>
        </w:rPr>
        <w:t xml:space="preserve"> 2026</w:t>
      </w:r>
    </w:p>
    <w:p w:rsidR="005B561C" w:rsidRPr="000F7C87" w:rsidRDefault="00000000">
      <w:pPr>
        <w:pageBreakBefore/>
        <w:spacing w:after="240"/>
        <w:ind w:firstLine="0"/>
        <w:jc w:val="center"/>
        <w:rPr>
          <w:szCs w:val="26"/>
        </w:rPr>
      </w:pPr>
      <w:r w:rsidRPr="000F7C87">
        <w:rPr>
          <w:b/>
          <w:sz w:val="28"/>
          <w:szCs w:val="26"/>
        </w:rPr>
        <w:t xml:space="preserve">LỜI CAM ĐOAN</w:t>
      </w:r>
    </w:p>
    <w:p w:rsidR="005B561C" w:rsidRPr="000F7C87" w:rsidRDefault="00000000">
      <w:pPr>
        <w:rPr>
          <w:szCs w:val="26"/>
        </w:rPr>
      </w:pPr>
      <w:r>
        <w:rPr>
          <w:szCs w:val="26"/>
        </w:rPr>
        <w:t xml:space="preserve">Nhóm thực hiện đề tài “Nghiên cứu giải pháp nâng cao hiệu quả quản lý quyền sở hữu trí tuệ tại Trường Đại học Thành Đô” xin cam đoan đây là kết quả nghiên cứu của nhóm. Số liệu, kết quả trong báo cáo được tổng hợp từ hồ sơ, văn bản của Trường Đại học Thành Đô và các nguồn công khai, có ghi nguồn đầy đủ. Dữ liệu cá nhân chỉ được sử dụng ở dạng tổng hợp.</w:t>
      </w:r>
    </w:p>
    <w:p w:rsidR="005B561C" w:rsidRPr="000F7C87" w:rsidRDefault="00000000">
      <w:pPr>
        <w:rPr>
          <w:szCs w:val="26"/>
        </w:rPr>
      </w:pPr>
      <w:r>
        <w:rPr>
          <w:szCs w:val="26"/>
        </w:rPr>
        <w:t xml:space="preserve">Kết quả nghiên cứu chưa được công bố trong công trình nào khác, trừ bài báo là sản phẩm của đề tài. Nhóm thực hiện đề tài chịu trách nhiệm về tính trung thực của báo cáo.</w:t>
      </w:r>
    </w:p>
    <w:p w:rsidR="005B561C" w:rsidRPr="000F7C87" w:rsidRDefault="00000000">
      <w:pPr>
        <w:ind w:left="4500" w:firstLine="0"/>
        <w:jc w:val="center"/>
        <w:rPr>
          <w:szCs w:val="26"/>
        </w:rPr>
      </w:pPr>
      <w:r>
        <w:rPr>
          <w:szCs w:val="26"/>
        </w:rPr>
        <w:t xml:space="preserve">Hà Nội, ngày …… tháng …… năm 2026</w:t>
      </w:r>
    </w:p>
    <w:p w:rsidR="005B561C" w:rsidRPr="000F7C87" w:rsidRDefault="00000000">
      <w:pPr>
        <w:ind w:left="4500" w:firstLine="0"/>
        <w:jc w:val="center"/>
        <w:rPr>
          <w:szCs w:val="26"/>
        </w:rPr>
      </w:pPr>
      <w:r>
        <w:rPr>
          <w:b/>
          <w:szCs w:val="26"/>
        </w:rPr>
        <w:t xml:space="preserve">Chủ nhiệm đề tài</w:t>
      </w:r>
    </w:p>
    <w:p w:rsidR="005B561C" w:rsidRPr="000F7C87" w:rsidRDefault="00000000">
      <w:pPr>
        <w:ind w:left="4500" w:firstLine="0"/>
        <w:jc w:val="center"/>
        <w:rPr>
          <w:szCs w:val="26"/>
        </w:rPr>
      </w:pPr>
      <w:r>
        <w:rPr>
          <w:szCs w:val="26"/>
        </w:rPr>
        <w:t xml:space="preserve"> </w:t>
      </w:r>
    </w:p>
    <w:p w:rsidR="005B561C" w:rsidRPr="000F7C87" w:rsidRDefault="00000000">
      <w:pPr>
        <w:ind w:left="4500" w:firstLine="0"/>
        <w:jc w:val="center"/>
        <w:rPr>
          <w:szCs w:val="26"/>
        </w:rPr>
      </w:pPr>
      <w:r>
        <w:rPr>
          <w:szCs w:val="26"/>
        </w:rPr>
        <w:t xml:space="preserve"> </w:t>
      </w:r>
    </w:p>
    <w:p w:rsidR="005B561C" w:rsidRPr="000F7C87" w:rsidRDefault="00000000">
      <w:pPr>
        <w:ind w:left="4500" w:firstLine="0"/>
        <w:jc w:val="center"/>
        <w:rPr>
          <w:szCs w:val="26"/>
        </w:rPr>
      </w:pPr>
      <w:r>
        <w:rPr>
          <w:b/>
          <w:szCs w:val="26"/>
        </w:rPr>
        <w:t xml:space="preserve">Nguyễn Thị Tố Uyên</w:t>
      </w:r>
    </w:p>
    <w:p w14:paraId="4EDF0E56" w14:textId="77777777" w:rsidR="005B561C" w:rsidRPr="000F7C87" w:rsidRDefault="00000000">
      <w:pPr>
        <w:pageBreakBefore/>
        <w:spacing w:after="240"/>
        <w:ind w:firstLine="0"/>
        <w:jc w:val="center"/>
        <w:rPr>
          <w:szCs w:val="26"/>
        </w:rPr>
      </w:pPr>
      <w:r w:rsidRPr="000F7C87">
        <w:rPr>
          <w:b/>
          <w:sz w:val="28"/>
          <w:szCs w:val="26"/>
        </w:rPr>
        <w:lastRenderedPageBreak/>
        <w:t>MỤC LỤC</w:t>
      </w:r>
    </w:p>
    <w:p w:rsidR="00D807D1" w:rsidRPr="004A09DD" w:rsidRDefault="00000000" w:rsidP="004A09DD">
      <w:pPr>
        <w:pStyle w:val="TOC1"/>
        <w:rPr>
          <w:noProof/>
        </w:rPr>
      </w:pPr>
      <w:r w:rsidRPr="004A09DD">
        <w:fldChar w:fldCharType="begin"/>
      </w:r>
      <w:r w:rsidRPr="004A09DD">
        <w:instrText>TOC \o "1-3" \h \z \u</w:instrText>
      </w:r>
      <w:r w:rsidRPr="004A09DD">
        <w:fldChar w:fldCharType="separate"/>
      </w:r>
      <w:hyperlink w:anchor="_TocRG9000" w:history="1">
        <w:r w:rsidR="00D807D1" w:rsidRPr="004A09DD">
          <w:rPr>
            <w:rStyle w:val="Hyperlink"/>
            <w:noProof/>
          </w:rPr>
          <w:t>MỞ ĐẦU</w:t>
        </w:r>
        <w:r w:rsidR="00D807D1" w:rsidRPr="004A09DD">
          <w:rPr>
            <w:noProof/>
            <w:webHidden/>
          </w:rPr>
          <w:tab/>
        </w:r>
        <w:r w:rsidR="00D807D1" w:rsidRPr="004A09DD">
          <w:rPr>
            <w:noProof/>
            <w:webHidden/>
          </w:rPr>
          <w:fldChar w:fldCharType="begin"/>
        </w:r>
        <w:r w:rsidR="00D807D1" w:rsidRPr="004A09DD">
          <w:rPr>
            <w:noProof/>
            <w:webHidden/>
          </w:rPr>
          <w:instrText xml:space="preserve"> PAGEREF _TocRG9000 \h </w:instrText>
        </w:r>
        <w:r w:rsidR="00D807D1" w:rsidRPr="004A09DD">
          <w:rPr>
            <w:noProof/>
            <w:webHidden/>
          </w:rPr>
        </w:r>
        <w:r w:rsidR="00D807D1" w:rsidRPr="004A09DD">
          <w:rPr>
            <w:noProof/>
            <w:webHidden/>
          </w:rPr>
          <w:fldChar w:fldCharType="separate"/>
        </w:r>
        <w:r w:rsidR="004A09DD" w:rsidRPr="004A09DD">
          <w:rPr>
            <w:noProof/>
            <w:webHidden/>
          </w:rPr>
          <w:t>1</w:t>
        </w:r>
        <w:r w:rsidR="00D807D1" w:rsidRPr="004A09DD">
          <w:rPr>
            <w:noProof/>
            <w:webHidden/>
          </w:rPr>
          <w:fldChar w:fldCharType="end"/>
        </w:r>
      </w:hyperlink>
    </w:p>
    <w:p w:rsidR="00D807D1" w:rsidRPr="004A09DD" w:rsidRDefault="00D807D1">
      <w:pPr>
        <w:pStyle w:val="TOC2"/>
        <w:tabs>
          <w:tab w:val="right" w:leader="dot" w:pos="9061"/>
        </w:tabs>
        <w:rPr>
          <w:noProof/>
        </w:rPr>
      </w:pPr>
      <w:hyperlink w:anchor="_TocRG9001" w:history="1">
        <w:r w:rsidRPr="004A09DD">
          <w:rPr>
            <w:rStyle w:val="Hyperlink"/>
            <w:noProof/>
          </w:rPr>
          <w:t>1. Tính cấp thiết của đề tài</w:t>
        </w:r>
        <w:r w:rsidRPr="004A09DD">
          <w:rPr>
            <w:noProof/>
            <w:webHidden/>
          </w:rPr>
          <w:tab/>
        </w:r>
        <w:r w:rsidRPr="004A09DD">
          <w:rPr>
            <w:noProof/>
            <w:webHidden/>
          </w:rPr>
          <w:fldChar w:fldCharType="begin"/>
        </w:r>
        <w:r w:rsidRPr="004A09DD">
          <w:rPr>
            <w:noProof/>
            <w:webHidden/>
          </w:rPr>
          <w:instrText xml:space="preserve"> PAGEREF _TocRG9001 \h </w:instrText>
        </w:r>
        <w:r w:rsidRPr="004A09DD">
          <w:rPr>
            <w:noProof/>
            <w:webHidden/>
          </w:rPr>
        </w:r>
        <w:r w:rsidRPr="004A09DD">
          <w:rPr>
            <w:noProof/>
            <w:webHidden/>
          </w:rPr>
          <w:fldChar w:fldCharType="separate"/>
        </w:r>
        <w:r w:rsidR="004A09DD" w:rsidRPr="004A09DD">
          <w:rPr>
            <w:noProof/>
            <w:webHidden/>
          </w:rPr>
          <w:t>1</w:t>
        </w:r>
        <w:r w:rsidRPr="004A09DD">
          <w:rPr>
            <w:noProof/>
            <w:webHidden/>
          </w:rPr>
          <w:fldChar w:fldCharType="end"/>
        </w:r>
      </w:hyperlink>
    </w:p>
    <w:p w:rsidR="00D807D1" w:rsidRPr="004A09DD" w:rsidRDefault="00D807D1">
      <w:pPr>
        <w:pStyle w:val="TOC2"/>
        <w:tabs>
          <w:tab w:val="right" w:leader="dot" w:pos="9061"/>
        </w:tabs>
        <w:rPr>
          <w:noProof/>
        </w:rPr>
      </w:pPr>
      <w:hyperlink w:anchor="_TocRG9002" w:history="1">
        <w:r w:rsidRPr="004A09DD">
          <w:rPr>
            <w:rStyle w:val="Hyperlink"/>
            <w:noProof/>
          </w:rPr>
          <w:t>2. Tổng quan tình hình nghiên cứu</w:t>
        </w:r>
        <w:r w:rsidRPr="004A09DD">
          <w:rPr>
            <w:noProof/>
            <w:webHidden/>
          </w:rPr>
          <w:tab/>
        </w:r>
        <w:r w:rsidRPr="004A09DD">
          <w:rPr>
            <w:noProof/>
            <w:webHidden/>
          </w:rPr>
          <w:fldChar w:fldCharType="begin"/>
        </w:r>
        <w:r w:rsidRPr="004A09DD">
          <w:rPr>
            <w:noProof/>
            <w:webHidden/>
          </w:rPr>
          <w:instrText xml:space="preserve"> PAGEREF _TocRG9002 \h </w:instrText>
        </w:r>
        <w:r w:rsidRPr="004A09DD">
          <w:rPr>
            <w:noProof/>
            <w:webHidden/>
          </w:rPr>
        </w:r>
        <w:r w:rsidRPr="004A09DD">
          <w:rPr>
            <w:noProof/>
            <w:webHidden/>
          </w:rPr>
          <w:fldChar w:fldCharType="separate"/>
        </w:r>
        <w:r w:rsidR="004A09DD" w:rsidRPr="004A09DD">
          <w:rPr>
            <w:noProof/>
            <w:webHidden/>
          </w:rPr>
          <w:t>1</w:t>
        </w:r>
        <w:r w:rsidRPr="004A09DD">
          <w:rPr>
            <w:noProof/>
            <w:webHidden/>
          </w:rPr>
          <w:fldChar w:fldCharType="end"/>
        </w:r>
      </w:hyperlink>
    </w:p>
    <w:p w:rsidR="00D807D1" w:rsidRPr="004A09DD" w:rsidRDefault="00D807D1">
      <w:pPr>
        <w:pStyle w:val="TOC3"/>
        <w:tabs>
          <w:tab w:val="right" w:leader="dot" w:pos="9061"/>
        </w:tabs>
        <w:rPr>
          <w:noProof/>
        </w:rPr>
      </w:pPr>
      <w:hyperlink w:anchor="_TocRG9003" w:history="1">
        <w:r w:rsidRPr="004A09DD">
          <w:rPr>
            <w:rStyle w:val="Hyperlink"/>
            <w:noProof/>
          </w:rPr>
          <w:t>2.1. Tình hình nghiên cứu trong nước</w:t>
        </w:r>
        <w:r w:rsidRPr="004A09DD">
          <w:rPr>
            <w:noProof/>
            <w:webHidden/>
          </w:rPr>
          <w:tab/>
        </w:r>
        <w:r w:rsidRPr="004A09DD">
          <w:rPr>
            <w:noProof/>
            <w:webHidden/>
          </w:rPr>
          <w:fldChar w:fldCharType="begin"/>
        </w:r>
        <w:r w:rsidRPr="004A09DD">
          <w:rPr>
            <w:noProof/>
            <w:webHidden/>
          </w:rPr>
          <w:instrText xml:space="preserve"> PAGEREF _TocRG9003 \h </w:instrText>
        </w:r>
        <w:r w:rsidRPr="004A09DD">
          <w:rPr>
            <w:noProof/>
            <w:webHidden/>
          </w:rPr>
        </w:r>
        <w:r w:rsidRPr="004A09DD">
          <w:rPr>
            <w:noProof/>
            <w:webHidden/>
          </w:rPr>
          <w:fldChar w:fldCharType="separate"/>
        </w:r>
        <w:r w:rsidR="004A09DD" w:rsidRPr="004A09DD">
          <w:rPr>
            <w:noProof/>
            <w:webHidden/>
          </w:rPr>
          <w:t>1</w:t>
        </w:r>
        <w:r w:rsidRPr="004A09DD">
          <w:rPr>
            <w:noProof/>
            <w:webHidden/>
          </w:rPr>
          <w:fldChar w:fldCharType="end"/>
        </w:r>
      </w:hyperlink>
    </w:p>
    <w:p w:rsidR="00D807D1" w:rsidRPr="004A09DD" w:rsidRDefault="00D807D1">
      <w:pPr>
        <w:pStyle w:val="TOC3"/>
        <w:tabs>
          <w:tab w:val="right" w:leader="dot" w:pos="9061"/>
        </w:tabs>
        <w:rPr>
          <w:noProof/>
        </w:rPr>
      </w:pPr>
      <w:hyperlink w:anchor="_TocRG9004" w:history="1">
        <w:r w:rsidRPr="004A09DD">
          <w:rPr>
            <w:rStyle w:val="Hyperlink"/>
            <w:noProof/>
          </w:rPr>
          <w:t>2.2. Tình hình nghiên cứu ngoài nước</w:t>
        </w:r>
        <w:r w:rsidRPr="004A09DD">
          <w:rPr>
            <w:noProof/>
            <w:webHidden/>
          </w:rPr>
          <w:tab/>
        </w:r>
        <w:r w:rsidRPr="004A09DD">
          <w:rPr>
            <w:noProof/>
            <w:webHidden/>
          </w:rPr>
          <w:fldChar w:fldCharType="begin"/>
        </w:r>
        <w:r w:rsidRPr="004A09DD">
          <w:rPr>
            <w:noProof/>
            <w:webHidden/>
          </w:rPr>
          <w:instrText xml:space="preserve"> PAGEREF _TocRG9004 \h </w:instrText>
        </w:r>
        <w:r w:rsidRPr="004A09DD">
          <w:rPr>
            <w:noProof/>
            <w:webHidden/>
          </w:rPr>
        </w:r>
        <w:r w:rsidRPr="004A09DD">
          <w:rPr>
            <w:noProof/>
            <w:webHidden/>
          </w:rPr>
          <w:fldChar w:fldCharType="separate"/>
        </w:r>
        <w:r w:rsidR="004A09DD" w:rsidRPr="004A09DD">
          <w:rPr>
            <w:noProof/>
            <w:webHidden/>
          </w:rPr>
          <w:t>2</w:t>
        </w:r>
        <w:r w:rsidRPr="004A09DD">
          <w:rPr>
            <w:noProof/>
            <w:webHidden/>
          </w:rPr>
          <w:fldChar w:fldCharType="end"/>
        </w:r>
      </w:hyperlink>
    </w:p>
    <w:p w:rsidR="00D807D1" w:rsidRPr="004A09DD" w:rsidRDefault="00D807D1">
      <w:pPr>
        <w:pStyle w:val="TOC3"/>
        <w:tabs>
          <w:tab w:val="right" w:leader="dot" w:pos="9061"/>
        </w:tabs>
        <w:rPr>
          <w:noProof/>
        </w:rPr>
      </w:pPr>
      <w:hyperlink w:anchor="_TocRG9005" w:history="1">
        <w:r w:rsidRPr="004A09DD">
          <w:rPr>
            <w:rStyle w:val="Hyperlink"/>
            <w:noProof/>
          </w:rPr>
          <w:t>2.3. Đánh giá tổng hợp và khoảng trống nghiên cứu</w:t>
        </w:r>
        <w:r w:rsidRPr="004A09DD">
          <w:rPr>
            <w:noProof/>
            <w:webHidden/>
          </w:rPr>
          <w:tab/>
        </w:r>
        <w:r w:rsidRPr="004A09DD">
          <w:rPr>
            <w:noProof/>
            <w:webHidden/>
          </w:rPr>
          <w:fldChar w:fldCharType="begin"/>
        </w:r>
        <w:r w:rsidRPr="004A09DD">
          <w:rPr>
            <w:noProof/>
            <w:webHidden/>
          </w:rPr>
          <w:instrText xml:space="preserve"> PAGEREF _TocRG9005 \h </w:instrText>
        </w:r>
        <w:r w:rsidRPr="004A09DD">
          <w:rPr>
            <w:noProof/>
            <w:webHidden/>
          </w:rPr>
        </w:r>
        <w:r w:rsidRPr="004A09DD">
          <w:rPr>
            <w:noProof/>
            <w:webHidden/>
          </w:rPr>
          <w:fldChar w:fldCharType="separate"/>
        </w:r>
        <w:r w:rsidR="004A09DD" w:rsidRPr="004A09DD">
          <w:rPr>
            <w:noProof/>
            <w:webHidden/>
          </w:rPr>
          <w:t>2</w:t>
        </w:r>
        <w:r w:rsidRPr="004A09DD">
          <w:rPr>
            <w:noProof/>
            <w:webHidden/>
          </w:rPr>
          <w:fldChar w:fldCharType="end"/>
        </w:r>
      </w:hyperlink>
    </w:p>
    <w:p w:rsidR="00D807D1" w:rsidRPr="004A09DD" w:rsidRDefault="00D807D1">
      <w:pPr>
        <w:pStyle w:val="TOC2"/>
        <w:tabs>
          <w:tab w:val="right" w:leader="dot" w:pos="9061"/>
        </w:tabs>
        <w:rPr>
          <w:noProof/>
        </w:rPr>
      </w:pPr>
      <w:hyperlink w:anchor="_TocHT20000" w:history="1">
        <w:r w:rsidRPr="004A09DD">
          <w:rPr>
            <w:rStyle w:val="Hyperlink"/>
            <w:noProof/>
          </w:rPr>
          <w:t>3. Mục tiêu nghiên cứu</w:t>
        </w:r>
        <w:r w:rsidRPr="004A09DD">
          <w:rPr>
            <w:noProof/>
            <w:webHidden/>
          </w:rPr>
          <w:tab/>
        </w:r>
        <w:r w:rsidRPr="004A09DD">
          <w:rPr>
            <w:noProof/>
            <w:webHidden/>
          </w:rPr>
          <w:fldChar w:fldCharType="begin"/>
        </w:r>
        <w:r w:rsidRPr="004A09DD">
          <w:rPr>
            <w:noProof/>
            <w:webHidden/>
          </w:rPr>
          <w:instrText xml:space="preserve"> PAGEREF _TocHT20000 \h </w:instrText>
        </w:r>
        <w:r w:rsidRPr="004A09DD">
          <w:rPr>
            <w:noProof/>
            <w:webHidden/>
          </w:rPr>
        </w:r>
        <w:r w:rsidRPr="004A09DD">
          <w:rPr>
            <w:noProof/>
            <w:webHidden/>
          </w:rPr>
          <w:fldChar w:fldCharType="separate"/>
        </w:r>
        <w:r w:rsidR="004A09DD" w:rsidRPr="004A09DD">
          <w:rPr>
            <w:noProof/>
            <w:webHidden/>
          </w:rPr>
          <w:t>3</w:t>
        </w:r>
        <w:r w:rsidRPr="004A09DD">
          <w:rPr>
            <w:noProof/>
            <w:webHidden/>
          </w:rPr>
          <w:fldChar w:fldCharType="end"/>
        </w:r>
      </w:hyperlink>
    </w:p>
    <w:p w:rsidR="00D807D1" w:rsidRPr="004A09DD" w:rsidRDefault="00D807D1">
      <w:pPr>
        <w:pStyle w:val="TOC2"/>
        <w:tabs>
          <w:tab w:val="right" w:leader="dot" w:pos="9061"/>
        </w:tabs>
        <w:rPr>
          <w:noProof/>
        </w:rPr>
      </w:pPr>
      <w:hyperlink w:anchor="_TocHT20001" w:history="1">
        <w:r w:rsidRPr="004A09DD">
          <w:rPr>
            <w:rStyle w:val="Hyperlink"/>
            <w:noProof/>
          </w:rPr>
          <w:t>4. Đối tượng nghiên cứu</w:t>
        </w:r>
        <w:r w:rsidRPr="004A09DD">
          <w:rPr>
            <w:noProof/>
            <w:webHidden/>
          </w:rPr>
          <w:tab/>
        </w:r>
        <w:r w:rsidRPr="004A09DD">
          <w:rPr>
            <w:noProof/>
            <w:webHidden/>
          </w:rPr>
          <w:fldChar w:fldCharType="begin"/>
        </w:r>
        <w:r w:rsidRPr="004A09DD">
          <w:rPr>
            <w:noProof/>
            <w:webHidden/>
          </w:rPr>
          <w:instrText xml:space="preserve"> PAGEREF _TocHT20001 \h </w:instrText>
        </w:r>
        <w:r w:rsidRPr="004A09DD">
          <w:rPr>
            <w:noProof/>
            <w:webHidden/>
          </w:rPr>
        </w:r>
        <w:r w:rsidRPr="004A09DD">
          <w:rPr>
            <w:noProof/>
            <w:webHidden/>
          </w:rPr>
          <w:fldChar w:fldCharType="separate"/>
        </w:r>
        <w:r w:rsidR="004A09DD" w:rsidRPr="004A09DD">
          <w:rPr>
            <w:noProof/>
            <w:webHidden/>
          </w:rPr>
          <w:t>3</w:t>
        </w:r>
        <w:r w:rsidRPr="004A09DD">
          <w:rPr>
            <w:noProof/>
            <w:webHidden/>
          </w:rPr>
          <w:fldChar w:fldCharType="end"/>
        </w:r>
      </w:hyperlink>
    </w:p>
    <w:p w:rsidR="00D807D1" w:rsidRPr="004A09DD" w:rsidRDefault="00D807D1">
      <w:pPr>
        <w:pStyle w:val="TOC2"/>
        <w:tabs>
          <w:tab w:val="right" w:leader="dot" w:pos="9061"/>
        </w:tabs>
        <w:rPr>
          <w:noProof/>
        </w:rPr>
      </w:pPr>
      <w:hyperlink w:anchor="_TocHT20002" w:history="1">
        <w:r w:rsidRPr="004A09DD">
          <w:rPr>
            <w:rStyle w:val="Hyperlink"/>
            <w:noProof/>
          </w:rPr>
          <w:t>5. Phạm vi nghiên cứu</w:t>
        </w:r>
        <w:r w:rsidRPr="004A09DD">
          <w:rPr>
            <w:noProof/>
            <w:webHidden/>
          </w:rPr>
          <w:tab/>
        </w:r>
        <w:r w:rsidRPr="004A09DD">
          <w:rPr>
            <w:noProof/>
            <w:webHidden/>
          </w:rPr>
          <w:fldChar w:fldCharType="begin"/>
        </w:r>
        <w:r w:rsidRPr="004A09DD">
          <w:rPr>
            <w:noProof/>
            <w:webHidden/>
          </w:rPr>
          <w:instrText xml:space="preserve"> PAGEREF _TocHT20002 \h </w:instrText>
        </w:r>
        <w:r w:rsidRPr="004A09DD">
          <w:rPr>
            <w:noProof/>
            <w:webHidden/>
          </w:rPr>
        </w:r>
        <w:r w:rsidRPr="004A09DD">
          <w:rPr>
            <w:noProof/>
            <w:webHidden/>
          </w:rPr>
          <w:fldChar w:fldCharType="separate"/>
        </w:r>
        <w:r w:rsidR="004A09DD" w:rsidRPr="004A09DD">
          <w:rPr>
            <w:noProof/>
            <w:webHidden/>
          </w:rPr>
          <w:t>3</w:t>
        </w:r>
        <w:r w:rsidRPr="004A09DD">
          <w:rPr>
            <w:noProof/>
            <w:webHidden/>
          </w:rPr>
          <w:fldChar w:fldCharType="end"/>
        </w:r>
      </w:hyperlink>
    </w:p>
    <w:p w:rsidR="00D807D1" w:rsidRPr="004A09DD" w:rsidRDefault="00D807D1">
      <w:pPr>
        <w:pStyle w:val="TOC2"/>
        <w:tabs>
          <w:tab w:val="right" w:leader="dot" w:pos="9061"/>
        </w:tabs>
        <w:rPr>
          <w:noProof/>
        </w:rPr>
      </w:pPr>
      <w:hyperlink w:anchor="_TocHT20003" w:history="1">
        <w:r w:rsidRPr="004A09DD">
          <w:rPr>
            <w:rStyle w:val="Hyperlink"/>
            <w:noProof/>
          </w:rPr>
          <w:t>6. Phương pháp nghiên cứu</w:t>
        </w:r>
        <w:r w:rsidRPr="004A09DD">
          <w:rPr>
            <w:noProof/>
            <w:webHidden/>
          </w:rPr>
          <w:tab/>
        </w:r>
        <w:r w:rsidRPr="004A09DD">
          <w:rPr>
            <w:noProof/>
            <w:webHidden/>
          </w:rPr>
          <w:fldChar w:fldCharType="begin"/>
        </w:r>
        <w:r w:rsidRPr="004A09DD">
          <w:rPr>
            <w:noProof/>
            <w:webHidden/>
          </w:rPr>
          <w:instrText xml:space="preserve"> PAGEREF _TocHT20003 \h </w:instrText>
        </w:r>
        <w:r w:rsidRPr="004A09DD">
          <w:rPr>
            <w:noProof/>
            <w:webHidden/>
          </w:rPr>
        </w:r>
        <w:r w:rsidRPr="004A09DD">
          <w:rPr>
            <w:noProof/>
            <w:webHidden/>
          </w:rPr>
          <w:fldChar w:fldCharType="separate"/>
        </w:r>
        <w:r w:rsidR="004A09DD" w:rsidRPr="004A09DD">
          <w:rPr>
            <w:noProof/>
            <w:webHidden/>
          </w:rPr>
          <w:t>4</w:t>
        </w:r>
        <w:r w:rsidRPr="004A09DD">
          <w:rPr>
            <w:noProof/>
            <w:webHidden/>
          </w:rPr>
          <w:fldChar w:fldCharType="end"/>
        </w:r>
      </w:hyperlink>
    </w:p>
    <w:p w:rsidR="00D807D1" w:rsidRPr="004A09DD" w:rsidRDefault="00D807D1">
      <w:pPr>
        <w:pStyle w:val="TOC2"/>
        <w:tabs>
          <w:tab w:val="right" w:leader="dot" w:pos="9061"/>
        </w:tabs>
        <w:rPr>
          <w:noProof/>
        </w:rPr>
      </w:pPr>
      <w:hyperlink w:anchor="_TocHT20004" w:history="1">
        <w:r w:rsidRPr="004A09DD">
          <w:rPr>
            <w:rStyle w:val="Hyperlink"/>
            <w:noProof/>
          </w:rPr>
          <w:t>7. Bố cục của đề tài</w:t>
        </w:r>
        <w:r w:rsidRPr="004A09DD">
          <w:rPr>
            <w:noProof/>
            <w:webHidden/>
          </w:rPr>
          <w:tab/>
        </w:r>
        <w:r w:rsidRPr="004A09DD">
          <w:rPr>
            <w:noProof/>
            <w:webHidden/>
          </w:rPr>
          <w:fldChar w:fldCharType="begin"/>
        </w:r>
        <w:r w:rsidRPr="004A09DD">
          <w:rPr>
            <w:noProof/>
            <w:webHidden/>
          </w:rPr>
          <w:instrText xml:space="preserve"> PAGEREF _TocHT20004 \h </w:instrText>
        </w:r>
        <w:r w:rsidRPr="004A09DD">
          <w:rPr>
            <w:noProof/>
            <w:webHidden/>
          </w:rPr>
        </w:r>
        <w:r w:rsidRPr="004A09DD">
          <w:rPr>
            <w:noProof/>
            <w:webHidden/>
          </w:rPr>
          <w:fldChar w:fldCharType="separate"/>
        </w:r>
        <w:r w:rsidR="004A09DD" w:rsidRPr="004A09DD">
          <w:rPr>
            <w:noProof/>
            <w:webHidden/>
          </w:rPr>
          <w:t>5</w:t>
        </w:r>
        <w:r w:rsidRPr="004A09DD">
          <w:rPr>
            <w:noProof/>
            <w:webHidden/>
          </w:rPr>
          <w:fldChar w:fldCharType="end"/>
        </w:r>
      </w:hyperlink>
    </w:p>
    <w:p w:rsidR="00D807D1" w:rsidRPr="004A09DD" w:rsidRDefault="00D807D1" w:rsidP="004A09DD">
      <w:pPr>
        <w:pStyle w:val="TOC1"/>
        <w:rPr>
          <w:noProof/>
        </w:rPr>
      </w:pPr>
      <w:hyperlink w:anchor="_TocHT20010" w:history="1">
        <w:r w:rsidRPr="004A09DD">
          <w:rPr>
            <w:rStyle w:val="Hyperlink"/>
            <w:noProof/>
          </w:rPr>
          <w:t>CHƯƠNG 1 CƠ SỞ LÝ LUẬN VỀ QUẢN LÝ QUYỀN SỞ HỮU TRÍ TUỆ TRONG TRƯỜNG ĐẠI HỌC</w:t>
        </w:r>
        <w:r w:rsidRPr="004A09DD">
          <w:rPr>
            <w:noProof/>
            <w:webHidden/>
          </w:rPr>
          <w:tab/>
        </w:r>
        <w:r w:rsidRPr="004A09DD">
          <w:rPr>
            <w:noProof/>
            <w:webHidden/>
          </w:rPr>
          <w:fldChar w:fldCharType="begin"/>
        </w:r>
        <w:r w:rsidRPr="004A09DD">
          <w:rPr>
            <w:noProof/>
            <w:webHidden/>
          </w:rPr>
          <w:instrText xml:space="preserve"> PAGEREF _TocHT20010 \h </w:instrText>
        </w:r>
        <w:r w:rsidRPr="004A09DD">
          <w:rPr>
            <w:noProof/>
            <w:webHidden/>
          </w:rPr>
        </w:r>
        <w:r w:rsidRPr="004A09DD">
          <w:rPr>
            <w:noProof/>
            <w:webHidden/>
          </w:rPr>
          <w:fldChar w:fldCharType="separate"/>
        </w:r>
        <w:r w:rsidR="004A09DD" w:rsidRPr="004A09DD">
          <w:rPr>
            <w:noProof/>
            <w:webHidden/>
          </w:rPr>
          <w:t>6</w:t>
        </w:r>
        <w:r w:rsidRPr="004A09DD">
          <w:rPr>
            <w:noProof/>
            <w:webHidden/>
          </w:rPr>
          <w:fldChar w:fldCharType="end"/>
        </w:r>
      </w:hyperlink>
    </w:p>
    <w:p w:rsidR="00D807D1" w:rsidRPr="004A09DD" w:rsidRDefault="00D807D1">
      <w:pPr>
        <w:pStyle w:val="TOC2"/>
        <w:tabs>
          <w:tab w:val="right" w:leader="dot" w:pos="9061"/>
        </w:tabs>
        <w:rPr>
          <w:noProof/>
        </w:rPr>
      </w:pPr>
      <w:hyperlink w:anchor="_TocHT20011" w:history="1">
        <w:r w:rsidRPr="004A09DD">
          <w:rPr>
            <w:rStyle w:val="Hyperlink"/>
            <w:noProof/>
          </w:rPr>
          <w:t>1.1. Khái niệm và vai trò của quyền sở hữu trí tuệ trong trường đại học</w:t>
        </w:r>
        <w:r w:rsidRPr="004A09DD">
          <w:rPr>
            <w:noProof/>
            <w:webHidden/>
          </w:rPr>
          <w:tab/>
        </w:r>
        <w:r w:rsidRPr="004A09DD">
          <w:rPr>
            <w:noProof/>
            <w:webHidden/>
          </w:rPr>
          <w:fldChar w:fldCharType="begin"/>
        </w:r>
        <w:r w:rsidRPr="004A09DD">
          <w:rPr>
            <w:noProof/>
            <w:webHidden/>
          </w:rPr>
          <w:instrText xml:space="preserve"> PAGEREF _TocHT20011 \h </w:instrText>
        </w:r>
        <w:r w:rsidRPr="004A09DD">
          <w:rPr>
            <w:noProof/>
            <w:webHidden/>
          </w:rPr>
        </w:r>
        <w:r w:rsidRPr="004A09DD">
          <w:rPr>
            <w:noProof/>
            <w:webHidden/>
          </w:rPr>
          <w:fldChar w:fldCharType="separate"/>
        </w:r>
        <w:r w:rsidR="004A09DD" w:rsidRPr="004A09DD">
          <w:rPr>
            <w:noProof/>
            <w:webHidden/>
          </w:rPr>
          <w:t>6</w:t>
        </w:r>
        <w:r w:rsidRPr="004A09DD">
          <w:rPr>
            <w:noProof/>
            <w:webHidden/>
          </w:rPr>
          <w:fldChar w:fldCharType="end"/>
        </w:r>
      </w:hyperlink>
    </w:p>
    <w:p w:rsidR="00D807D1" w:rsidRPr="004A09DD" w:rsidRDefault="00D807D1">
      <w:pPr>
        <w:pStyle w:val="TOC2"/>
        <w:tabs>
          <w:tab w:val="right" w:leader="dot" w:pos="9061"/>
        </w:tabs>
        <w:rPr>
          <w:noProof/>
        </w:rPr>
      </w:pPr>
      <w:hyperlink w:anchor="_TocHT20012" w:history="1">
        <w:r w:rsidRPr="004A09DD">
          <w:rPr>
            <w:rStyle w:val="Hyperlink"/>
            <w:noProof/>
          </w:rPr>
          <w:t>1.2. Nội dung quản lý quyền sở hữu trí tuệ</w:t>
        </w:r>
        <w:r w:rsidRPr="004A09DD">
          <w:rPr>
            <w:noProof/>
            <w:webHidden/>
          </w:rPr>
          <w:tab/>
        </w:r>
        <w:r w:rsidRPr="004A09DD">
          <w:rPr>
            <w:noProof/>
            <w:webHidden/>
          </w:rPr>
          <w:fldChar w:fldCharType="begin"/>
        </w:r>
        <w:r w:rsidRPr="004A09DD">
          <w:rPr>
            <w:noProof/>
            <w:webHidden/>
          </w:rPr>
          <w:instrText xml:space="preserve"> PAGEREF _TocHT20012 \h </w:instrText>
        </w:r>
        <w:r w:rsidRPr="004A09DD">
          <w:rPr>
            <w:noProof/>
            <w:webHidden/>
          </w:rPr>
        </w:r>
        <w:r w:rsidRPr="004A09DD">
          <w:rPr>
            <w:noProof/>
            <w:webHidden/>
          </w:rPr>
          <w:fldChar w:fldCharType="separate"/>
        </w:r>
        <w:r w:rsidR="004A09DD" w:rsidRPr="004A09DD">
          <w:rPr>
            <w:noProof/>
            <w:webHidden/>
          </w:rPr>
          <w:t>7</w:t>
        </w:r>
        <w:r w:rsidRPr="004A09DD">
          <w:rPr>
            <w:noProof/>
            <w:webHidden/>
          </w:rPr>
          <w:fldChar w:fldCharType="end"/>
        </w:r>
      </w:hyperlink>
    </w:p>
    <w:p w:rsidR="00D807D1" w:rsidRPr="004A09DD" w:rsidRDefault="00D807D1">
      <w:pPr>
        <w:pStyle w:val="TOC3"/>
        <w:tabs>
          <w:tab w:val="right" w:leader="dot" w:pos="9061"/>
        </w:tabs>
        <w:rPr>
          <w:noProof/>
        </w:rPr>
      </w:pPr>
      <w:hyperlink w:anchor="_TocHT20013" w:history="1">
        <w:r w:rsidRPr="004A09DD">
          <w:rPr>
            <w:rStyle w:val="Hyperlink"/>
            <w:noProof/>
          </w:rPr>
          <w:t>1.2.1. Sáng tạo tài sản trí tuệ</w:t>
        </w:r>
        <w:r w:rsidRPr="004A09DD">
          <w:rPr>
            <w:noProof/>
            <w:webHidden/>
          </w:rPr>
          <w:tab/>
        </w:r>
        <w:r w:rsidRPr="004A09DD">
          <w:rPr>
            <w:noProof/>
            <w:webHidden/>
          </w:rPr>
          <w:fldChar w:fldCharType="begin"/>
        </w:r>
        <w:r w:rsidRPr="004A09DD">
          <w:rPr>
            <w:noProof/>
            <w:webHidden/>
          </w:rPr>
          <w:instrText xml:space="preserve"> PAGEREF _TocHT20013 \h </w:instrText>
        </w:r>
        <w:r w:rsidRPr="004A09DD">
          <w:rPr>
            <w:noProof/>
            <w:webHidden/>
          </w:rPr>
        </w:r>
        <w:r w:rsidRPr="004A09DD">
          <w:rPr>
            <w:noProof/>
            <w:webHidden/>
          </w:rPr>
          <w:fldChar w:fldCharType="separate"/>
        </w:r>
        <w:r w:rsidR="004A09DD" w:rsidRPr="004A09DD">
          <w:rPr>
            <w:noProof/>
            <w:webHidden/>
          </w:rPr>
          <w:t>8</w:t>
        </w:r>
        <w:r w:rsidRPr="004A09DD">
          <w:rPr>
            <w:noProof/>
            <w:webHidden/>
          </w:rPr>
          <w:fldChar w:fldCharType="end"/>
        </w:r>
      </w:hyperlink>
    </w:p>
    <w:p w:rsidR="00D807D1" w:rsidRPr="004A09DD" w:rsidRDefault="00D807D1">
      <w:pPr>
        <w:pStyle w:val="TOC3"/>
        <w:tabs>
          <w:tab w:val="right" w:leader="dot" w:pos="9061"/>
        </w:tabs>
        <w:rPr>
          <w:noProof/>
        </w:rPr>
      </w:pPr>
      <w:hyperlink w:anchor="_TocHT20014" w:history="1">
        <w:r w:rsidRPr="004A09DD">
          <w:rPr>
            <w:rStyle w:val="Hyperlink"/>
            <w:noProof/>
          </w:rPr>
          <w:t>1.2.2. Xác lập quyền sở hữu trí tuệ</w:t>
        </w:r>
        <w:r w:rsidRPr="004A09DD">
          <w:rPr>
            <w:noProof/>
            <w:webHidden/>
          </w:rPr>
          <w:tab/>
        </w:r>
        <w:r w:rsidRPr="004A09DD">
          <w:rPr>
            <w:noProof/>
            <w:webHidden/>
          </w:rPr>
          <w:fldChar w:fldCharType="begin"/>
        </w:r>
        <w:r w:rsidRPr="004A09DD">
          <w:rPr>
            <w:noProof/>
            <w:webHidden/>
          </w:rPr>
          <w:instrText xml:space="preserve"> PAGEREF _TocHT20014 \h </w:instrText>
        </w:r>
        <w:r w:rsidRPr="004A09DD">
          <w:rPr>
            <w:noProof/>
            <w:webHidden/>
          </w:rPr>
        </w:r>
        <w:r w:rsidRPr="004A09DD">
          <w:rPr>
            <w:noProof/>
            <w:webHidden/>
          </w:rPr>
          <w:fldChar w:fldCharType="separate"/>
        </w:r>
        <w:r w:rsidR="004A09DD" w:rsidRPr="004A09DD">
          <w:rPr>
            <w:noProof/>
            <w:webHidden/>
          </w:rPr>
          <w:t>9</w:t>
        </w:r>
        <w:r w:rsidRPr="004A09DD">
          <w:rPr>
            <w:noProof/>
            <w:webHidden/>
          </w:rPr>
          <w:fldChar w:fldCharType="end"/>
        </w:r>
      </w:hyperlink>
    </w:p>
    <w:p w:rsidR="00D807D1" w:rsidRPr="004A09DD" w:rsidRDefault="00D807D1">
      <w:pPr>
        <w:pStyle w:val="TOC3"/>
        <w:tabs>
          <w:tab w:val="right" w:leader="dot" w:pos="9061"/>
        </w:tabs>
        <w:rPr>
          <w:noProof/>
        </w:rPr>
      </w:pPr>
      <w:hyperlink w:anchor="_TocHT20015" w:history="1">
        <w:r w:rsidRPr="004A09DD">
          <w:rPr>
            <w:rStyle w:val="Hyperlink"/>
            <w:noProof/>
          </w:rPr>
          <w:t>1.2.3. Khai thác quyền sở hữu trí tuệ</w:t>
        </w:r>
        <w:r w:rsidRPr="004A09DD">
          <w:rPr>
            <w:noProof/>
            <w:webHidden/>
          </w:rPr>
          <w:tab/>
        </w:r>
        <w:r w:rsidRPr="004A09DD">
          <w:rPr>
            <w:noProof/>
            <w:webHidden/>
          </w:rPr>
          <w:fldChar w:fldCharType="begin"/>
        </w:r>
        <w:r w:rsidRPr="004A09DD">
          <w:rPr>
            <w:noProof/>
            <w:webHidden/>
          </w:rPr>
          <w:instrText xml:space="preserve"> PAGEREF _TocHT20015 \h </w:instrText>
        </w:r>
        <w:r w:rsidRPr="004A09DD">
          <w:rPr>
            <w:noProof/>
            <w:webHidden/>
          </w:rPr>
        </w:r>
        <w:r w:rsidRPr="004A09DD">
          <w:rPr>
            <w:noProof/>
            <w:webHidden/>
          </w:rPr>
          <w:fldChar w:fldCharType="separate"/>
        </w:r>
        <w:r w:rsidR="004A09DD" w:rsidRPr="004A09DD">
          <w:rPr>
            <w:noProof/>
            <w:webHidden/>
          </w:rPr>
          <w:t>9</w:t>
        </w:r>
        <w:r w:rsidRPr="004A09DD">
          <w:rPr>
            <w:noProof/>
            <w:webHidden/>
          </w:rPr>
          <w:fldChar w:fldCharType="end"/>
        </w:r>
      </w:hyperlink>
    </w:p>
    <w:p w:rsidR="00D807D1" w:rsidRPr="004A09DD" w:rsidRDefault="00D807D1">
      <w:pPr>
        <w:pStyle w:val="TOC3"/>
        <w:tabs>
          <w:tab w:val="right" w:leader="dot" w:pos="9061"/>
        </w:tabs>
        <w:rPr>
          <w:noProof/>
        </w:rPr>
      </w:pPr>
      <w:hyperlink w:anchor="_TocHT20016" w:history="1">
        <w:r w:rsidRPr="004A09DD">
          <w:rPr>
            <w:rStyle w:val="Hyperlink"/>
            <w:noProof/>
          </w:rPr>
          <w:t>1.2.4. Bảo vệ quyền sở hữu trí tuệ</w:t>
        </w:r>
        <w:r w:rsidRPr="004A09DD">
          <w:rPr>
            <w:noProof/>
            <w:webHidden/>
          </w:rPr>
          <w:tab/>
        </w:r>
        <w:r w:rsidRPr="004A09DD">
          <w:rPr>
            <w:noProof/>
            <w:webHidden/>
          </w:rPr>
          <w:fldChar w:fldCharType="begin"/>
        </w:r>
        <w:r w:rsidRPr="004A09DD">
          <w:rPr>
            <w:noProof/>
            <w:webHidden/>
          </w:rPr>
          <w:instrText xml:space="preserve"> PAGEREF _TocHT20016 \h </w:instrText>
        </w:r>
        <w:r w:rsidRPr="004A09DD">
          <w:rPr>
            <w:noProof/>
            <w:webHidden/>
          </w:rPr>
        </w:r>
        <w:r w:rsidRPr="004A09DD">
          <w:rPr>
            <w:noProof/>
            <w:webHidden/>
          </w:rPr>
          <w:fldChar w:fldCharType="separate"/>
        </w:r>
        <w:r w:rsidR="004A09DD" w:rsidRPr="004A09DD">
          <w:rPr>
            <w:noProof/>
            <w:webHidden/>
          </w:rPr>
          <w:t>10</w:t>
        </w:r>
        <w:r w:rsidRPr="004A09DD">
          <w:rPr>
            <w:noProof/>
            <w:webHidden/>
          </w:rPr>
          <w:fldChar w:fldCharType="end"/>
        </w:r>
      </w:hyperlink>
    </w:p>
    <w:p w:rsidR="00D807D1" w:rsidRPr="004A09DD" w:rsidRDefault="00D807D1">
      <w:pPr>
        <w:pStyle w:val="TOC2"/>
        <w:tabs>
          <w:tab w:val="right" w:leader="dot" w:pos="9061"/>
        </w:tabs>
        <w:rPr>
          <w:noProof/>
        </w:rPr>
      </w:pPr>
      <w:hyperlink w:anchor="_TocHT20017" w:history="1">
        <w:r w:rsidRPr="004A09DD">
          <w:rPr>
            <w:rStyle w:val="Hyperlink"/>
            <w:noProof/>
          </w:rPr>
          <w:t>TIỂU KẾT CHƯƠNG 1</w:t>
        </w:r>
        <w:r w:rsidRPr="004A09DD">
          <w:rPr>
            <w:noProof/>
            <w:webHidden/>
          </w:rPr>
          <w:tab/>
        </w:r>
        <w:r w:rsidRPr="004A09DD">
          <w:rPr>
            <w:noProof/>
            <w:webHidden/>
          </w:rPr>
          <w:fldChar w:fldCharType="begin"/>
        </w:r>
        <w:r w:rsidRPr="004A09DD">
          <w:rPr>
            <w:noProof/>
            <w:webHidden/>
          </w:rPr>
          <w:instrText xml:space="preserve"> PAGEREF _TocHT20017 \h </w:instrText>
        </w:r>
        <w:r w:rsidRPr="004A09DD">
          <w:rPr>
            <w:noProof/>
            <w:webHidden/>
          </w:rPr>
        </w:r>
        <w:r w:rsidRPr="004A09DD">
          <w:rPr>
            <w:noProof/>
            <w:webHidden/>
          </w:rPr>
          <w:fldChar w:fldCharType="separate"/>
        </w:r>
        <w:r w:rsidR="004A09DD" w:rsidRPr="004A09DD">
          <w:rPr>
            <w:noProof/>
            <w:webHidden/>
          </w:rPr>
          <w:t>10</w:t>
        </w:r>
        <w:r w:rsidRPr="004A09DD">
          <w:rPr>
            <w:noProof/>
            <w:webHidden/>
          </w:rPr>
          <w:fldChar w:fldCharType="end"/>
        </w:r>
      </w:hyperlink>
    </w:p>
    <w:p w:rsidR="00D807D1" w:rsidRPr="004A09DD" w:rsidRDefault="00D807D1" w:rsidP="004A09DD">
      <w:pPr>
        <w:pStyle w:val="TOC1"/>
        <w:rPr>
          <w:noProof/>
        </w:rPr>
      </w:pPr>
      <w:hyperlink w:anchor="_TocHT20018" w:history="1">
        <w:r w:rsidRPr="004A09DD">
          <w:rPr>
            <w:rStyle w:val="Hyperlink"/>
            <w:noProof/>
          </w:rPr>
          <w:t>CHƯƠNG 2 THỰC TRẠNG QUẢN LÝ QUYỀN SỞ HỮU TRÍ TUỆ TẠI TRƯỜNG ĐẠI HỌC THÀNH ĐÔ</w:t>
        </w:r>
        <w:r w:rsidRPr="004A09DD">
          <w:rPr>
            <w:noProof/>
            <w:webHidden/>
          </w:rPr>
          <w:tab/>
        </w:r>
        <w:r w:rsidRPr="004A09DD">
          <w:rPr>
            <w:noProof/>
            <w:webHidden/>
          </w:rPr>
          <w:fldChar w:fldCharType="begin"/>
        </w:r>
        <w:r w:rsidRPr="004A09DD">
          <w:rPr>
            <w:noProof/>
            <w:webHidden/>
          </w:rPr>
          <w:instrText xml:space="preserve"> PAGEREF _TocHT20018 \h </w:instrText>
        </w:r>
        <w:r w:rsidRPr="004A09DD">
          <w:rPr>
            <w:noProof/>
            <w:webHidden/>
          </w:rPr>
        </w:r>
        <w:r w:rsidRPr="004A09DD">
          <w:rPr>
            <w:noProof/>
            <w:webHidden/>
          </w:rPr>
          <w:fldChar w:fldCharType="separate"/>
        </w:r>
        <w:r w:rsidR="004A09DD" w:rsidRPr="004A09DD">
          <w:rPr>
            <w:noProof/>
            <w:webHidden/>
          </w:rPr>
          <w:t>12</w:t>
        </w:r>
        <w:r w:rsidRPr="004A09DD">
          <w:rPr>
            <w:noProof/>
            <w:webHidden/>
          </w:rPr>
          <w:fldChar w:fldCharType="end"/>
        </w:r>
      </w:hyperlink>
    </w:p>
    <w:p w:rsidR="00D807D1" w:rsidRPr="004A09DD" w:rsidRDefault="00D807D1">
      <w:pPr>
        <w:pStyle w:val="TOC2"/>
        <w:tabs>
          <w:tab w:val="right" w:leader="dot" w:pos="9061"/>
        </w:tabs>
        <w:rPr>
          <w:noProof/>
        </w:rPr>
      </w:pPr>
      <w:hyperlink w:anchor="_TocHT20019" w:history="1">
        <w:r w:rsidRPr="004A09DD">
          <w:rPr>
            <w:rStyle w:val="Hyperlink"/>
            <w:noProof/>
          </w:rPr>
          <w:t>2.1. Khái quát về Trường Đại học Thành Đô</w:t>
        </w:r>
        <w:r w:rsidRPr="004A09DD">
          <w:rPr>
            <w:noProof/>
            <w:webHidden/>
          </w:rPr>
          <w:tab/>
        </w:r>
        <w:r w:rsidRPr="004A09DD">
          <w:rPr>
            <w:noProof/>
            <w:webHidden/>
          </w:rPr>
          <w:fldChar w:fldCharType="begin"/>
        </w:r>
        <w:r w:rsidRPr="004A09DD">
          <w:rPr>
            <w:noProof/>
            <w:webHidden/>
          </w:rPr>
          <w:instrText xml:space="preserve"> PAGEREF _TocHT20019 \h </w:instrText>
        </w:r>
        <w:r w:rsidRPr="004A09DD">
          <w:rPr>
            <w:noProof/>
            <w:webHidden/>
          </w:rPr>
        </w:r>
        <w:r w:rsidRPr="004A09DD">
          <w:rPr>
            <w:noProof/>
            <w:webHidden/>
          </w:rPr>
          <w:fldChar w:fldCharType="separate"/>
        </w:r>
        <w:r w:rsidR="004A09DD" w:rsidRPr="004A09DD">
          <w:rPr>
            <w:noProof/>
            <w:webHidden/>
          </w:rPr>
          <w:t>12</w:t>
        </w:r>
        <w:r w:rsidRPr="004A09DD">
          <w:rPr>
            <w:noProof/>
            <w:webHidden/>
          </w:rPr>
          <w:fldChar w:fldCharType="end"/>
        </w:r>
      </w:hyperlink>
    </w:p>
    <w:p w:rsidR="00D807D1" w:rsidRPr="004A09DD" w:rsidRDefault="00D807D1">
      <w:pPr>
        <w:pStyle w:val="TOC2"/>
        <w:tabs>
          <w:tab w:val="right" w:leader="dot" w:pos="9061"/>
        </w:tabs>
        <w:rPr>
          <w:noProof/>
        </w:rPr>
      </w:pPr>
      <w:hyperlink w:anchor="_TocHT20020" w:history="1">
        <w:r w:rsidRPr="004A09DD">
          <w:rPr>
            <w:rStyle w:val="Hyperlink"/>
            <w:noProof/>
          </w:rPr>
          <w:t>2.2. Thực trạng quản lý quyền sở hữu trí tuệ</w:t>
        </w:r>
        <w:r w:rsidRPr="004A09DD">
          <w:rPr>
            <w:noProof/>
            <w:webHidden/>
          </w:rPr>
          <w:tab/>
        </w:r>
        <w:r w:rsidRPr="004A09DD">
          <w:rPr>
            <w:noProof/>
            <w:webHidden/>
          </w:rPr>
          <w:fldChar w:fldCharType="begin"/>
        </w:r>
        <w:r w:rsidRPr="004A09DD">
          <w:rPr>
            <w:noProof/>
            <w:webHidden/>
          </w:rPr>
          <w:instrText xml:space="preserve"> PAGEREF _TocHT20020 \h </w:instrText>
        </w:r>
        <w:r w:rsidRPr="004A09DD">
          <w:rPr>
            <w:noProof/>
            <w:webHidden/>
          </w:rPr>
        </w:r>
        <w:r w:rsidRPr="004A09DD">
          <w:rPr>
            <w:noProof/>
            <w:webHidden/>
          </w:rPr>
          <w:fldChar w:fldCharType="separate"/>
        </w:r>
        <w:r w:rsidR="004A09DD" w:rsidRPr="004A09DD">
          <w:rPr>
            <w:noProof/>
            <w:webHidden/>
          </w:rPr>
          <w:t>14</w:t>
        </w:r>
        <w:r w:rsidRPr="004A09DD">
          <w:rPr>
            <w:noProof/>
            <w:webHidden/>
          </w:rPr>
          <w:fldChar w:fldCharType="end"/>
        </w:r>
      </w:hyperlink>
    </w:p>
    <w:p w:rsidR="00D807D1" w:rsidRPr="004A09DD" w:rsidRDefault="00D807D1">
      <w:pPr>
        <w:pStyle w:val="TOC3"/>
        <w:tabs>
          <w:tab w:val="right" w:leader="dot" w:pos="9061"/>
        </w:tabs>
        <w:rPr>
          <w:noProof/>
        </w:rPr>
      </w:pPr>
      <w:hyperlink w:anchor="_TocHT20021" w:history="1">
        <w:r w:rsidRPr="004A09DD">
          <w:rPr>
            <w:rStyle w:val="Hyperlink"/>
            <w:noProof/>
          </w:rPr>
          <w:t>2.2.1. Sáng tạo tài sản trí tuệ</w:t>
        </w:r>
        <w:r w:rsidRPr="004A09DD">
          <w:rPr>
            <w:noProof/>
            <w:webHidden/>
          </w:rPr>
          <w:tab/>
        </w:r>
        <w:r w:rsidRPr="004A09DD">
          <w:rPr>
            <w:noProof/>
            <w:webHidden/>
          </w:rPr>
          <w:fldChar w:fldCharType="begin"/>
        </w:r>
        <w:r w:rsidRPr="004A09DD">
          <w:rPr>
            <w:noProof/>
            <w:webHidden/>
          </w:rPr>
          <w:instrText xml:space="preserve"> PAGEREF _TocHT20021 \h </w:instrText>
        </w:r>
        <w:r w:rsidRPr="004A09DD">
          <w:rPr>
            <w:noProof/>
            <w:webHidden/>
          </w:rPr>
        </w:r>
        <w:r w:rsidRPr="004A09DD">
          <w:rPr>
            <w:noProof/>
            <w:webHidden/>
          </w:rPr>
          <w:fldChar w:fldCharType="separate"/>
        </w:r>
        <w:r w:rsidR="004A09DD" w:rsidRPr="004A09DD">
          <w:rPr>
            <w:noProof/>
            <w:webHidden/>
          </w:rPr>
          <w:t>14</w:t>
        </w:r>
        <w:r w:rsidRPr="004A09DD">
          <w:rPr>
            <w:noProof/>
            <w:webHidden/>
          </w:rPr>
          <w:fldChar w:fldCharType="end"/>
        </w:r>
      </w:hyperlink>
    </w:p>
    <w:p w:rsidR="00D807D1" w:rsidRPr="004A09DD" w:rsidRDefault="00D807D1">
      <w:pPr>
        <w:pStyle w:val="TOC3"/>
        <w:tabs>
          <w:tab w:val="right" w:leader="dot" w:pos="9061"/>
        </w:tabs>
        <w:rPr>
          <w:noProof/>
        </w:rPr>
      </w:pPr>
      <w:hyperlink w:anchor="_TocHT20022" w:history="1">
        <w:r w:rsidRPr="004A09DD">
          <w:rPr>
            <w:rStyle w:val="Hyperlink"/>
            <w:noProof/>
          </w:rPr>
          <w:t>2.2.2. Xác lập quyền sở hữu trí tuệ</w:t>
        </w:r>
        <w:r w:rsidRPr="004A09DD">
          <w:rPr>
            <w:noProof/>
            <w:webHidden/>
          </w:rPr>
          <w:tab/>
        </w:r>
        <w:r w:rsidRPr="004A09DD">
          <w:rPr>
            <w:noProof/>
            <w:webHidden/>
          </w:rPr>
          <w:fldChar w:fldCharType="begin"/>
        </w:r>
        <w:r w:rsidRPr="004A09DD">
          <w:rPr>
            <w:noProof/>
            <w:webHidden/>
          </w:rPr>
          <w:instrText xml:space="preserve"> PAGEREF _TocHT20022 \h </w:instrText>
        </w:r>
        <w:r w:rsidRPr="004A09DD">
          <w:rPr>
            <w:noProof/>
            <w:webHidden/>
          </w:rPr>
        </w:r>
        <w:r w:rsidRPr="004A09DD">
          <w:rPr>
            <w:noProof/>
            <w:webHidden/>
          </w:rPr>
          <w:fldChar w:fldCharType="separate"/>
        </w:r>
        <w:r w:rsidR="004A09DD" w:rsidRPr="004A09DD">
          <w:rPr>
            <w:noProof/>
            <w:webHidden/>
          </w:rPr>
          <w:t>20</w:t>
        </w:r>
        <w:r w:rsidRPr="004A09DD">
          <w:rPr>
            <w:noProof/>
            <w:webHidden/>
          </w:rPr>
          <w:fldChar w:fldCharType="end"/>
        </w:r>
      </w:hyperlink>
    </w:p>
    <w:p w:rsidR="00D807D1" w:rsidRPr="004A09DD" w:rsidRDefault="00D807D1">
      <w:pPr>
        <w:pStyle w:val="TOC3"/>
        <w:tabs>
          <w:tab w:val="right" w:leader="dot" w:pos="9061"/>
        </w:tabs>
        <w:rPr>
          <w:noProof/>
        </w:rPr>
      </w:pPr>
      <w:hyperlink w:anchor="_TocHT20023" w:history="1">
        <w:r w:rsidRPr="004A09DD">
          <w:rPr>
            <w:rStyle w:val="Hyperlink"/>
            <w:noProof/>
          </w:rPr>
          <w:t>2.2.3. Khai thác quyền sở hữu trí tuệ</w:t>
        </w:r>
        <w:r w:rsidRPr="004A09DD">
          <w:rPr>
            <w:noProof/>
            <w:webHidden/>
          </w:rPr>
          <w:tab/>
        </w:r>
        <w:r w:rsidRPr="004A09DD">
          <w:rPr>
            <w:noProof/>
            <w:webHidden/>
          </w:rPr>
          <w:fldChar w:fldCharType="begin"/>
        </w:r>
        <w:r w:rsidRPr="004A09DD">
          <w:rPr>
            <w:noProof/>
            <w:webHidden/>
          </w:rPr>
          <w:instrText xml:space="preserve"> PAGEREF _TocHT20023 \h </w:instrText>
        </w:r>
        <w:r w:rsidRPr="004A09DD">
          <w:rPr>
            <w:noProof/>
            <w:webHidden/>
          </w:rPr>
        </w:r>
        <w:r w:rsidRPr="004A09DD">
          <w:rPr>
            <w:noProof/>
            <w:webHidden/>
          </w:rPr>
          <w:fldChar w:fldCharType="separate"/>
        </w:r>
        <w:r w:rsidR="004A09DD" w:rsidRPr="004A09DD">
          <w:rPr>
            <w:noProof/>
            <w:webHidden/>
          </w:rPr>
          <w:t>26</w:t>
        </w:r>
        <w:r w:rsidRPr="004A09DD">
          <w:rPr>
            <w:noProof/>
            <w:webHidden/>
          </w:rPr>
          <w:fldChar w:fldCharType="end"/>
        </w:r>
      </w:hyperlink>
    </w:p>
    <w:p w:rsidR="00D807D1" w:rsidRPr="004A09DD" w:rsidRDefault="00D807D1">
      <w:pPr>
        <w:pStyle w:val="TOC3"/>
        <w:tabs>
          <w:tab w:val="right" w:leader="dot" w:pos="9061"/>
        </w:tabs>
        <w:rPr>
          <w:noProof/>
        </w:rPr>
      </w:pPr>
      <w:hyperlink w:anchor="_TocHT20024" w:history="1">
        <w:r w:rsidRPr="004A09DD">
          <w:rPr>
            <w:rStyle w:val="Hyperlink"/>
            <w:noProof/>
          </w:rPr>
          <w:t>2.2.4. Bảo vệ quyền sở hữu trí tuệ</w:t>
        </w:r>
        <w:r w:rsidRPr="004A09DD">
          <w:rPr>
            <w:noProof/>
            <w:webHidden/>
          </w:rPr>
          <w:tab/>
        </w:r>
        <w:r w:rsidRPr="004A09DD">
          <w:rPr>
            <w:noProof/>
            <w:webHidden/>
          </w:rPr>
          <w:fldChar w:fldCharType="begin"/>
        </w:r>
        <w:r w:rsidRPr="004A09DD">
          <w:rPr>
            <w:noProof/>
            <w:webHidden/>
          </w:rPr>
          <w:instrText xml:space="preserve"> PAGEREF _TocHT20024 \h </w:instrText>
        </w:r>
        <w:r w:rsidRPr="004A09DD">
          <w:rPr>
            <w:noProof/>
            <w:webHidden/>
          </w:rPr>
        </w:r>
        <w:r w:rsidRPr="004A09DD">
          <w:rPr>
            <w:noProof/>
            <w:webHidden/>
          </w:rPr>
          <w:fldChar w:fldCharType="separate"/>
        </w:r>
        <w:r w:rsidR="004A09DD" w:rsidRPr="004A09DD">
          <w:rPr>
            <w:noProof/>
            <w:webHidden/>
          </w:rPr>
          <w:t>29</w:t>
        </w:r>
        <w:r w:rsidRPr="004A09DD">
          <w:rPr>
            <w:noProof/>
            <w:webHidden/>
          </w:rPr>
          <w:fldChar w:fldCharType="end"/>
        </w:r>
      </w:hyperlink>
    </w:p>
    <w:p w:rsidR="00D807D1" w:rsidRPr="004A09DD" w:rsidRDefault="00D807D1">
      <w:pPr>
        <w:pStyle w:val="TOC2"/>
        <w:tabs>
          <w:tab w:val="right" w:leader="dot" w:pos="9061"/>
        </w:tabs>
        <w:rPr>
          <w:noProof/>
        </w:rPr>
      </w:pPr>
      <w:hyperlink w:anchor="_TocHT20025" w:history="1">
        <w:r w:rsidRPr="004A09DD">
          <w:rPr>
            <w:rStyle w:val="Hyperlink"/>
            <w:noProof/>
          </w:rPr>
          <w:t>2.3. Đánh giá chung</w:t>
        </w:r>
        <w:r w:rsidRPr="004A09DD">
          <w:rPr>
            <w:noProof/>
            <w:webHidden/>
          </w:rPr>
          <w:tab/>
        </w:r>
        <w:r w:rsidRPr="004A09DD">
          <w:rPr>
            <w:noProof/>
            <w:webHidden/>
          </w:rPr>
          <w:fldChar w:fldCharType="begin"/>
        </w:r>
        <w:r w:rsidRPr="004A09DD">
          <w:rPr>
            <w:noProof/>
            <w:webHidden/>
          </w:rPr>
          <w:instrText xml:space="preserve"> PAGEREF _TocHT20025 \h </w:instrText>
        </w:r>
        <w:r w:rsidRPr="004A09DD">
          <w:rPr>
            <w:noProof/>
            <w:webHidden/>
          </w:rPr>
        </w:r>
        <w:r w:rsidRPr="004A09DD">
          <w:rPr>
            <w:noProof/>
            <w:webHidden/>
          </w:rPr>
          <w:fldChar w:fldCharType="separate"/>
        </w:r>
        <w:r w:rsidR="004A09DD" w:rsidRPr="004A09DD">
          <w:rPr>
            <w:noProof/>
            <w:webHidden/>
          </w:rPr>
          <w:t>30</w:t>
        </w:r>
        <w:r w:rsidRPr="004A09DD">
          <w:rPr>
            <w:noProof/>
            <w:webHidden/>
          </w:rPr>
          <w:fldChar w:fldCharType="end"/>
        </w:r>
      </w:hyperlink>
    </w:p>
    <w:p w:rsidR="00D807D1" w:rsidRPr="004A09DD" w:rsidRDefault="00D807D1">
      <w:pPr>
        <w:pStyle w:val="TOC3"/>
        <w:tabs>
          <w:tab w:val="right" w:leader="dot" w:pos="9061"/>
        </w:tabs>
        <w:rPr>
          <w:noProof/>
        </w:rPr>
      </w:pPr>
      <w:hyperlink w:anchor="_TocHT20026" w:history="1">
        <w:r w:rsidRPr="004A09DD">
          <w:rPr>
            <w:rStyle w:val="Hyperlink"/>
            <w:noProof/>
          </w:rPr>
          <w:t>2.3.1. Kết quả đạt được</w:t>
        </w:r>
        <w:r w:rsidRPr="004A09DD">
          <w:rPr>
            <w:noProof/>
            <w:webHidden/>
          </w:rPr>
          <w:tab/>
        </w:r>
        <w:r w:rsidRPr="004A09DD">
          <w:rPr>
            <w:noProof/>
            <w:webHidden/>
          </w:rPr>
          <w:fldChar w:fldCharType="begin"/>
        </w:r>
        <w:r w:rsidRPr="004A09DD">
          <w:rPr>
            <w:noProof/>
            <w:webHidden/>
          </w:rPr>
          <w:instrText xml:space="preserve"> PAGEREF _TocHT20026 \h </w:instrText>
        </w:r>
        <w:r w:rsidRPr="004A09DD">
          <w:rPr>
            <w:noProof/>
            <w:webHidden/>
          </w:rPr>
        </w:r>
        <w:r w:rsidRPr="004A09DD">
          <w:rPr>
            <w:noProof/>
            <w:webHidden/>
          </w:rPr>
          <w:fldChar w:fldCharType="separate"/>
        </w:r>
        <w:r w:rsidR="004A09DD" w:rsidRPr="004A09DD">
          <w:rPr>
            <w:noProof/>
            <w:webHidden/>
          </w:rPr>
          <w:t>32</w:t>
        </w:r>
        <w:r w:rsidRPr="004A09DD">
          <w:rPr>
            <w:noProof/>
            <w:webHidden/>
          </w:rPr>
          <w:fldChar w:fldCharType="end"/>
        </w:r>
      </w:hyperlink>
    </w:p>
    <w:p w:rsidR="00D807D1" w:rsidRPr="004A09DD" w:rsidRDefault="00D807D1">
      <w:pPr>
        <w:pStyle w:val="TOC3"/>
        <w:tabs>
          <w:tab w:val="right" w:leader="dot" w:pos="9061"/>
        </w:tabs>
        <w:rPr>
          <w:noProof/>
        </w:rPr>
      </w:pPr>
      <w:hyperlink w:anchor="_TocHT20027" w:history="1">
        <w:r w:rsidRPr="004A09DD">
          <w:rPr>
            <w:rStyle w:val="Hyperlink"/>
            <w:noProof/>
          </w:rPr>
          <w:t>2.3.2. Hạn chế và nguyên nhân</w:t>
        </w:r>
        <w:r w:rsidRPr="004A09DD">
          <w:rPr>
            <w:noProof/>
            <w:webHidden/>
          </w:rPr>
          <w:tab/>
        </w:r>
        <w:r w:rsidRPr="004A09DD">
          <w:rPr>
            <w:noProof/>
            <w:webHidden/>
          </w:rPr>
          <w:fldChar w:fldCharType="begin"/>
        </w:r>
        <w:r w:rsidRPr="004A09DD">
          <w:rPr>
            <w:noProof/>
            <w:webHidden/>
          </w:rPr>
          <w:instrText xml:space="preserve"> PAGEREF _TocHT20027 \h </w:instrText>
        </w:r>
        <w:r w:rsidRPr="004A09DD">
          <w:rPr>
            <w:noProof/>
            <w:webHidden/>
          </w:rPr>
        </w:r>
        <w:r w:rsidRPr="004A09DD">
          <w:rPr>
            <w:noProof/>
            <w:webHidden/>
          </w:rPr>
          <w:fldChar w:fldCharType="separate"/>
        </w:r>
        <w:r w:rsidR="004A09DD" w:rsidRPr="004A09DD">
          <w:rPr>
            <w:noProof/>
            <w:webHidden/>
          </w:rPr>
          <w:t>32</w:t>
        </w:r>
        <w:r w:rsidRPr="004A09DD">
          <w:rPr>
            <w:noProof/>
            <w:webHidden/>
          </w:rPr>
          <w:fldChar w:fldCharType="end"/>
        </w:r>
      </w:hyperlink>
    </w:p>
    <w:p w:rsidR="00D807D1" w:rsidRPr="004A09DD" w:rsidRDefault="00D807D1">
      <w:pPr>
        <w:pStyle w:val="TOC2"/>
        <w:tabs>
          <w:tab w:val="right" w:leader="dot" w:pos="9061"/>
        </w:tabs>
        <w:rPr>
          <w:noProof/>
        </w:rPr>
      </w:pPr>
      <w:hyperlink w:anchor="_TocHT20028" w:history="1">
        <w:r w:rsidRPr="004A09DD">
          <w:rPr>
            <w:rStyle w:val="Hyperlink"/>
            <w:noProof/>
          </w:rPr>
          <w:t>TIỂU KẾT CHƯƠNG 2</w:t>
        </w:r>
        <w:r w:rsidRPr="004A09DD">
          <w:rPr>
            <w:noProof/>
            <w:webHidden/>
          </w:rPr>
          <w:tab/>
        </w:r>
        <w:r w:rsidRPr="004A09DD">
          <w:rPr>
            <w:noProof/>
            <w:webHidden/>
          </w:rPr>
          <w:fldChar w:fldCharType="begin"/>
        </w:r>
        <w:r w:rsidRPr="004A09DD">
          <w:rPr>
            <w:noProof/>
            <w:webHidden/>
          </w:rPr>
          <w:instrText xml:space="preserve"> PAGEREF _TocHT20028 \h </w:instrText>
        </w:r>
        <w:r w:rsidRPr="004A09DD">
          <w:rPr>
            <w:noProof/>
            <w:webHidden/>
          </w:rPr>
        </w:r>
        <w:r w:rsidRPr="004A09DD">
          <w:rPr>
            <w:noProof/>
            <w:webHidden/>
          </w:rPr>
          <w:fldChar w:fldCharType="separate"/>
        </w:r>
        <w:r w:rsidR="004A09DD" w:rsidRPr="004A09DD">
          <w:rPr>
            <w:noProof/>
            <w:webHidden/>
          </w:rPr>
          <w:t>33</w:t>
        </w:r>
        <w:r w:rsidRPr="004A09DD">
          <w:rPr>
            <w:noProof/>
            <w:webHidden/>
          </w:rPr>
          <w:fldChar w:fldCharType="end"/>
        </w:r>
      </w:hyperlink>
    </w:p>
    <w:p w:rsidR="00D807D1" w:rsidRPr="004A09DD" w:rsidRDefault="00D807D1" w:rsidP="004A09DD">
      <w:pPr>
        <w:pStyle w:val="TOC1"/>
        <w:rPr>
          <w:noProof/>
        </w:rPr>
      </w:pPr>
      <w:hyperlink w:anchor="_TocHT20029" w:history="1">
        <w:r w:rsidRPr="004A09DD">
          <w:rPr>
            <w:rStyle w:val="Hyperlink"/>
            <w:noProof/>
          </w:rPr>
          <w:t>CHƯƠNG 3 GIẢI PHÁP NÂNG CAO HIỆU QUẢ QUẢN LÝ QUYỀN SỞ HỮU TRÍ TUỆ TẠI TRƯỜNG ĐẠI HỌC THÀNH ĐÔ</w:t>
        </w:r>
        <w:r w:rsidRPr="004A09DD">
          <w:rPr>
            <w:noProof/>
            <w:webHidden/>
          </w:rPr>
          <w:tab/>
        </w:r>
        <w:r w:rsidRPr="004A09DD">
          <w:rPr>
            <w:noProof/>
            <w:webHidden/>
          </w:rPr>
          <w:fldChar w:fldCharType="begin"/>
        </w:r>
        <w:r w:rsidRPr="004A09DD">
          <w:rPr>
            <w:noProof/>
            <w:webHidden/>
          </w:rPr>
          <w:instrText xml:space="preserve"> PAGEREF _TocHT20029 \h </w:instrText>
        </w:r>
        <w:r w:rsidRPr="004A09DD">
          <w:rPr>
            <w:noProof/>
            <w:webHidden/>
          </w:rPr>
        </w:r>
        <w:r w:rsidRPr="004A09DD">
          <w:rPr>
            <w:noProof/>
            <w:webHidden/>
          </w:rPr>
          <w:fldChar w:fldCharType="separate"/>
        </w:r>
        <w:r w:rsidR="004A09DD" w:rsidRPr="004A09DD">
          <w:rPr>
            <w:noProof/>
            <w:webHidden/>
          </w:rPr>
          <w:t>35</w:t>
        </w:r>
        <w:r w:rsidRPr="004A09DD">
          <w:rPr>
            <w:noProof/>
            <w:webHidden/>
          </w:rPr>
          <w:fldChar w:fldCharType="end"/>
        </w:r>
      </w:hyperlink>
    </w:p>
    <w:p w:rsidR="00D807D1" w:rsidRPr="004A09DD" w:rsidRDefault="00D807D1">
      <w:pPr>
        <w:pStyle w:val="TOC2"/>
        <w:tabs>
          <w:tab w:val="right" w:leader="dot" w:pos="9061"/>
        </w:tabs>
        <w:rPr>
          <w:noProof/>
        </w:rPr>
      </w:pPr>
      <w:hyperlink w:anchor="_TocHT20030" w:history="1">
        <w:r w:rsidRPr="004A09DD">
          <w:rPr>
            <w:rStyle w:val="Hyperlink"/>
            <w:noProof/>
          </w:rPr>
          <w:t>3.1. Các giải pháp đề xuất</w:t>
        </w:r>
        <w:r w:rsidRPr="004A09DD">
          <w:rPr>
            <w:noProof/>
            <w:webHidden/>
          </w:rPr>
          <w:tab/>
        </w:r>
        <w:r w:rsidRPr="004A09DD">
          <w:rPr>
            <w:noProof/>
            <w:webHidden/>
          </w:rPr>
          <w:fldChar w:fldCharType="begin"/>
        </w:r>
        <w:r w:rsidRPr="004A09DD">
          <w:rPr>
            <w:noProof/>
            <w:webHidden/>
          </w:rPr>
          <w:instrText xml:space="preserve"> PAGEREF _TocHT20030 \h </w:instrText>
        </w:r>
        <w:r w:rsidRPr="004A09DD">
          <w:rPr>
            <w:noProof/>
            <w:webHidden/>
          </w:rPr>
        </w:r>
        <w:r w:rsidRPr="004A09DD">
          <w:rPr>
            <w:noProof/>
            <w:webHidden/>
          </w:rPr>
          <w:fldChar w:fldCharType="separate"/>
        </w:r>
        <w:r w:rsidR="004A09DD" w:rsidRPr="004A09DD">
          <w:rPr>
            <w:noProof/>
            <w:webHidden/>
          </w:rPr>
          <w:t>35</w:t>
        </w:r>
        <w:r w:rsidRPr="004A09DD">
          <w:rPr>
            <w:noProof/>
            <w:webHidden/>
          </w:rPr>
          <w:fldChar w:fldCharType="end"/>
        </w:r>
      </w:hyperlink>
    </w:p>
    <w:p w:rsidR="00D807D1" w:rsidRPr="004A09DD" w:rsidRDefault="00D807D1">
      <w:pPr>
        <w:pStyle w:val="TOC3"/>
        <w:tabs>
          <w:tab w:val="right" w:leader="dot" w:pos="9061"/>
        </w:tabs>
        <w:rPr>
          <w:noProof/>
        </w:rPr>
      </w:pPr>
      <w:hyperlink w:anchor="_TocHT20031" w:history="1">
        <w:r w:rsidRPr="004A09DD">
          <w:rPr>
            <w:rStyle w:val="Hyperlink"/>
            <w:noProof/>
          </w:rPr>
          <w:t>3.1.1. Nâng cao hiệu quả hoạt động sáng tạo và nhận diện tài sản trí tuệ</w:t>
        </w:r>
        <w:r w:rsidRPr="004A09DD">
          <w:rPr>
            <w:noProof/>
            <w:webHidden/>
          </w:rPr>
          <w:tab/>
        </w:r>
        <w:r w:rsidRPr="004A09DD">
          <w:rPr>
            <w:noProof/>
            <w:webHidden/>
          </w:rPr>
          <w:fldChar w:fldCharType="begin"/>
        </w:r>
        <w:r w:rsidRPr="004A09DD">
          <w:rPr>
            <w:noProof/>
            <w:webHidden/>
          </w:rPr>
          <w:instrText xml:space="preserve"> PAGEREF _TocHT20031 \h </w:instrText>
        </w:r>
        <w:r w:rsidRPr="004A09DD">
          <w:rPr>
            <w:noProof/>
            <w:webHidden/>
          </w:rPr>
        </w:r>
        <w:r w:rsidRPr="004A09DD">
          <w:rPr>
            <w:noProof/>
            <w:webHidden/>
          </w:rPr>
          <w:fldChar w:fldCharType="separate"/>
        </w:r>
        <w:r w:rsidR="004A09DD" w:rsidRPr="004A09DD">
          <w:rPr>
            <w:noProof/>
            <w:webHidden/>
          </w:rPr>
          <w:t>35</w:t>
        </w:r>
        <w:r w:rsidRPr="004A09DD">
          <w:rPr>
            <w:noProof/>
            <w:webHidden/>
          </w:rPr>
          <w:fldChar w:fldCharType="end"/>
        </w:r>
      </w:hyperlink>
    </w:p>
    <w:p w:rsidR="00D807D1" w:rsidRPr="004A09DD" w:rsidRDefault="00D807D1">
      <w:pPr>
        <w:pStyle w:val="TOC3"/>
        <w:tabs>
          <w:tab w:val="right" w:leader="dot" w:pos="9061"/>
        </w:tabs>
        <w:rPr>
          <w:noProof/>
        </w:rPr>
      </w:pPr>
      <w:hyperlink w:anchor="_TocHT20032" w:history="1">
        <w:r w:rsidRPr="004A09DD">
          <w:rPr>
            <w:rStyle w:val="Hyperlink"/>
            <w:noProof/>
          </w:rPr>
          <w:t>3.1.2. Sàng lọc và hỗ trợ xác lập quyền sở hữu trí tuệ</w:t>
        </w:r>
        <w:r w:rsidRPr="004A09DD">
          <w:rPr>
            <w:noProof/>
            <w:webHidden/>
          </w:rPr>
          <w:tab/>
        </w:r>
        <w:r w:rsidRPr="004A09DD">
          <w:rPr>
            <w:noProof/>
            <w:webHidden/>
          </w:rPr>
          <w:fldChar w:fldCharType="begin"/>
        </w:r>
        <w:r w:rsidRPr="004A09DD">
          <w:rPr>
            <w:noProof/>
            <w:webHidden/>
          </w:rPr>
          <w:instrText xml:space="preserve"> PAGEREF _TocHT20032 \h </w:instrText>
        </w:r>
        <w:r w:rsidRPr="004A09DD">
          <w:rPr>
            <w:noProof/>
            <w:webHidden/>
          </w:rPr>
        </w:r>
        <w:r w:rsidRPr="004A09DD">
          <w:rPr>
            <w:noProof/>
            <w:webHidden/>
          </w:rPr>
          <w:fldChar w:fldCharType="separate"/>
        </w:r>
        <w:r w:rsidR="004A09DD" w:rsidRPr="004A09DD">
          <w:rPr>
            <w:noProof/>
            <w:webHidden/>
          </w:rPr>
          <w:t>36</w:t>
        </w:r>
        <w:r w:rsidRPr="004A09DD">
          <w:rPr>
            <w:noProof/>
            <w:webHidden/>
          </w:rPr>
          <w:fldChar w:fldCharType="end"/>
        </w:r>
      </w:hyperlink>
    </w:p>
    <w:p w:rsidR="00D807D1" w:rsidRPr="004A09DD" w:rsidRDefault="00D807D1">
      <w:pPr>
        <w:pStyle w:val="TOC3"/>
        <w:tabs>
          <w:tab w:val="right" w:leader="dot" w:pos="9061"/>
        </w:tabs>
        <w:rPr>
          <w:noProof/>
        </w:rPr>
      </w:pPr>
      <w:hyperlink w:anchor="_TocHT20033" w:history="1">
        <w:r w:rsidRPr="004A09DD">
          <w:rPr>
            <w:rStyle w:val="Hyperlink"/>
            <w:noProof/>
          </w:rPr>
          <w:t>3.1.3. Thúc đẩy khai thác quyền sở hữu trí tuệ</w:t>
        </w:r>
        <w:r w:rsidRPr="004A09DD">
          <w:rPr>
            <w:noProof/>
            <w:webHidden/>
          </w:rPr>
          <w:tab/>
        </w:r>
        <w:r w:rsidRPr="004A09DD">
          <w:rPr>
            <w:noProof/>
            <w:webHidden/>
          </w:rPr>
          <w:fldChar w:fldCharType="begin"/>
        </w:r>
        <w:r w:rsidRPr="004A09DD">
          <w:rPr>
            <w:noProof/>
            <w:webHidden/>
          </w:rPr>
          <w:instrText xml:space="preserve"> PAGEREF _TocHT20033 \h </w:instrText>
        </w:r>
        <w:r w:rsidRPr="004A09DD">
          <w:rPr>
            <w:noProof/>
            <w:webHidden/>
          </w:rPr>
        </w:r>
        <w:r w:rsidRPr="004A09DD">
          <w:rPr>
            <w:noProof/>
            <w:webHidden/>
          </w:rPr>
          <w:fldChar w:fldCharType="separate"/>
        </w:r>
        <w:r w:rsidR="004A09DD" w:rsidRPr="004A09DD">
          <w:rPr>
            <w:noProof/>
            <w:webHidden/>
          </w:rPr>
          <w:t>40</w:t>
        </w:r>
        <w:r w:rsidRPr="004A09DD">
          <w:rPr>
            <w:noProof/>
            <w:webHidden/>
          </w:rPr>
          <w:fldChar w:fldCharType="end"/>
        </w:r>
      </w:hyperlink>
    </w:p>
    <w:p w:rsidR="00D807D1" w:rsidRPr="004A09DD" w:rsidRDefault="00D807D1">
      <w:pPr>
        <w:pStyle w:val="TOC3"/>
        <w:tabs>
          <w:tab w:val="right" w:leader="dot" w:pos="9061"/>
        </w:tabs>
        <w:rPr>
          <w:noProof/>
        </w:rPr>
      </w:pPr>
      <w:hyperlink w:anchor="_TocHT20034" w:history="1">
        <w:r w:rsidRPr="004A09DD">
          <w:rPr>
            <w:rStyle w:val="Hyperlink"/>
            <w:noProof/>
          </w:rPr>
          <w:t>3.1.4. Tăng cường bảo vệ quyền sở hữu trí tuệ</w:t>
        </w:r>
        <w:r w:rsidRPr="004A09DD">
          <w:rPr>
            <w:noProof/>
            <w:webHidden/>
          </w:rPr>
          <w:tab/>
        </w:r>
        <w:r w:rsidRPr="004A09DD">
          <w:rPr>
            <w:noProof/>
            <w:webHidden/>
          </w:rPr>
          <w:fldChar w:fldCharType="begin"/>
        </w:r>
        <w:r w:rsidRPr="004A09DD">
          <w:rPr>
            <w:noProof/>
            <w:webHidden/>
          </w:rPr>
          <w:instrText xml:space="preserve"> PAGEREF _TocHT20034 \h </w:instrText>
        </w:r>
        <w:r w:rsidRPr="004A09DD">
          <w:rPr>
            <w:noProof/>
            <w:webHidden/>
          </w:rPr>
        </w:r>
        <w:r w:rsidRPr="004A09DD">
          <w:rPr>
            <w:noProof/>
            <w:webHidden/>
          </w:rPr>
          <w:fldChar w:fldCharType="separate"/>
        </w:r>
        <w:r w:rsidR="004A09DD" w:rsidRPr="004A09DD">
          <w:rPr>
            <w:noProof/>
            <w:webHidden/>
          </w:rPr>
          <w:t>41</w:t>
        </w:r>
        <w:r w:rsidRPr="004A09DD">
          <w:rPr>
            <w:noProof/>
            <w:webHidden/>
          </w:rPr>
          <w:fldChar w:fldCharType="end"/>
        </w:r>
      </w:hyperlink>
    </w:p>
    <w:p w:rsidR="00D807D1" w:rsidRPr="004A09DD" w:rsidRDefault="00D807D1">
      <w:pPr>
        <w:pStyle w:val="TOC2"/>
        <w:tabs>
          <w:tab w:val="right" w:leader="dot" w:pos="9061"/>
        </w:tabs>
        <w:rPr>
          <w:noProof/>
        </w:rPr>
      </w:pPr>
      <w:hyperlink w:anchor="_TocHT20035" w:history="1">
        <w:r w:rsidRPr="004A09DD">
          <w:rPr>
            <w:rStyle w:val="Hyperlink"/>
            <w:noProof/>
          </w:rPr>
          <w:t>3.2. Kế hoạch tổ chức thực hiện</w:t>
        </w:r>
        <w:r w:rsidRPr="004A09DD">
          <w:rPr>
            <w:noProof/>
            <w:webHidden/>
          </w:rPr>
          <w:tab/>
        </w:r>
        <w:r w:rsidRPr="004A09DD">
          <w:rPr>
            <w:noProof/>
            <w:webHidden/>
          </w:rPr>
          <w:fldChar w:fldCharType="begin"/>
        </w:r>
        <w:r w:rsidRPr="004A09DD">
          <w:rPr>
            <w:noProof/>
            <w:webHidden/>
          </w:rPr>
          <w:instrText xml:space="preserve"> PAGEREF _TocHT20035 \h </w:instrText>
        </w:r>
        <w:r w:rsidRPr="004A09DD">
          <w:rPr>
            <w:noProof/>
            <w:webHidden/>
          </w:rPr>
        </w:r>
        <w:r w:rsidRPr="004A09DD">
          <w:rPr>
            <w:noProof/>
            <w:webHidden/>
          </w:rPr>
          <w:fldChar w:fldCharType="separate"/>
        </w:r>
        <w:r w:rsidR="004A09DD" w:rsidRPr="004A09DD">
          <w:rPr>
            <w:noProof/>
            <w:webHidden/>
          </w:rPr>
          <w:t>42</w:t>
        </w:r>
        <w:r w:rsidRPr="004A09DD">
          <w:rPr>
            <w:noProof/>
            <w:webHidden/>
          </w:rPr>
          <w:fldChar w:fldCharType="end"/>
        </w:r>
      </w:hyperlink>
    </w:p>
    <w:p w:rsidR="00D807D1" w:rsidRPr="004A09DD" w:rsidRDefault="00D807D1">
      <w:pPr>
        <w:pStyle w:val="TOC2"/>
        <w:tabs>
          <w:tab w:val="right" w:leader="dot" w:pos="9061"/>
        </w:tabs>
        <w:rPr>
          <w:noProof/>
        </w:rPr>
      </w:pPr>
      <w:hyperlink w:anchor="_TocHT20036" w:history="1">
        <w:r w:rsidRPr="004A09DD">
          <w:rPr>
            <w:rStyle w:val="Hyperlink"/>
            <w:noProof/>
          </w:rPr>
          <w:t>TIỂU KẾT CHƯƠNG 3</w:t>
        </w:r>
        <w:r w:rsidRPr="004A09DD">
          <w:rPr>
            <w:noProof/>
            <w:webHidden/>
          </w:rPr>
          <w:tab/>
        </w:r>
        <w:r w:rsidRPr="004A09DD">
          <w:rPr>
            <w:noProof/>
            <w:webHidden/>
          </w:rPr>
          <w:fldChar w:fldCharType="begin"/>
        </w:r>
        <w:r w:rsidRPr="004A09DD">
          <w:rPr>
            <w:noProof/>
            <w:webHidden/>
          </w:rPr>
          <w:instrText xml:space="preserve"> PAGEREF _TocHT20036 \h </w:instrText>
        </w:r>
        <w:r w:rsidRPr="004A09DD">
          <w:rPr>
            <w:noProof/>
            <w:webHidden/>
          </w:rPr>
        </w:r>
        <w:r w:rsidRPr="004A09DD">
          <w:rPr>
            <w:noProof/>
            <w:webHidden/>
          </w:rPr>
          <w:fldChar w:fldCharType="separate"/>
        </w:r>
        <w:r w:rsidR="004A09DD" w:rsidRPr="004A09DD">
          <w:rPr>
            <w:noProof/>
            <w:webHidden/>
          </w:rPr>
          <w:t>47</w:t>
        </w:r>
        <w:r w:rsidRPr="004A09DD">
          <w:rPr>
            <w:noProof/>
            <w:webHidden/>
          </w:rPr>
          <w:fldChar w:fldCharType="end"/>
        </w:r>
      </w:hyperlink>
    </w:p>
    <w:p w:rsidR="00D807D1" w:rsidRPr="004A09DD" w:rsidRDefault="00D807D1" w:rsidP="004A09DD">
      <w:pPr>
        <w:pStyle w:val="TOC1"/>
        <w:rPr>
          <w:noProof/>
        </w:rPr>
      </w:pPr>
      <w:hyperlink w:anchor="_TocRG9061" w:history="1">
        <w:r w:rsidRPr="004A09DD">
          <w:rPr>
            <w:rStyle w:val="Hyperlink"/>
            <w:noProof/>
          </w:rPr>
          <w:t>KẾT LUẬN VÀ KIẾN NGHỊ</w:t>
        </w:r>
        <w:r w:rsidRPr="004A09DD">
          <w:rPr>
            <w:noProof/>
            <w:webHidden/>
          </w:rPr>
          <w:tab/>
        </w:r>
        <w:r w:rsidRPr="004A09DD">
          <w:rPr>
            <w:noProof/>
            <w:webHidden/>
          </w:rPr>
          <w:fldChar w:fldCharType="begin"/>
        </w:r>
        <w:r w:rsidRPr="004A09DD">
          <w:rPr>
            <w:noProof/>
            <w:webHidden/>
          </w:rPr>
          <w:instrText xml:space="preserve"> PAGEREF _TocRG9061 \h </w:instrText>
        </w:r>
        <w:r w:rsidRPr="004A09DD">
          <w:rPr>
            <w:noProof/>
            <w:webHidden/>
          </w:rPr>
        </w:r>
        <w:r w:rsidRPr="004A09DD">
          <w:rPr>
            <w:noProof/>
            <w:webHidden/>
          </w:rPr>
          <w:fldChar w:fldCharType="separate"/>
        </w:r>
        <w:r w:rsidR="004A09DD" w:rsidRPr="004A09DD">
          <w:rPr>
            <w:noProof/>
            <w:webHidden/>
          </w:rPr>
          <w:t>48</w:t>
        </w:r>
        <w:r w:rsidRPr="004A09DD">
          <w:rPr>
            <w:noProof/>
            <w:webHidden/>
          </w:rPr>
          <w:fldChar w:fldCharType="end"/>
        </w:r>
      </w:hyperlink>
    </w:p>
    <w:p w:rsidR="00D807D1" w:rsidRPr="004A09DD" w:rsidRDefault="00D807D1">
      <w:pPr>
        <w:pStyle w:val="TOC2"/>
        <w:tabs>
          <w:tab w:val="right" w:leader="dot" w:pos="9061"/>
        </w:tabs>
        <w:rPr>
          <w:noProof/>
        </w:rPr>
      </w:pPr>
      <w:hyperlink w:anchor="_TocRG9062" w:history="1">
        <w:r w:rsidRPr="004A09DD">
          <w:rPr>
            <w:rStyle w:val="Hyperlink"/>
            <w:noProof/>
          </w:rPr>
          <w:t>1. Kết luận</w:t>
        </w:r>
        <w:r w:rsidRPr="004A09DD">
          <w:rPr>
            <w:noProof/>
            <w:webHidden/>
          </w:rPr>
          <w:tab/>
        </w:r>
        <w:r w:rsidRPr="004A09DD">
          <w:rPr>
            <w:noProof/>
            <w:webHidden/>
          </w:rPr>
          <w:fldChar w:fldCharType="begin"/>
        </w:r>
        <w:r w:rsidRPr="004A09DD">
          <w:rPr>
            <w:noProof/>
            <w:webHidden/>
          </w:rPr>
          <w:instrText xml:space="preserve"> PAGEREF _TocRG9062 \h </w:instrText>
        </w:r>
        <w:r w:rsidRPr="004A09DD">
          <w:rPr>
            <w:noProof/>
            <w:webHidden/>
          </w:rPr>
        </w:r>
        <w:r w:rsidRPr="004A09DD">
          <w:rPr>
            <w:noProof/>
            <w:webHidden/>
          </w:rPr>
          <w:fldChar w:fldCharType="separate"/>
        </w:r>
        <w:r w:rsidR="004A09DD" w:rsidRPr="004A09DD">
          <w:rPr>
            <w:noProof/>
            <w:webHidden/>
          </w:rPr>
          <w:t>48</w:t>
        </w:r>
        <w:r w:rsidRPr="004A09DD">
          <w:rPr>
            <w:noProof/>
            <w:webHidden/>
          </w:rPr>
          <w:fldChar w:fldCharType="end"/>
        </w:r>
      </w:hyperlink>
    </w:p>
    <w:p w:rsidR="00D807D1" w:rsidRPr="004A09DD" w:rsidRDefault="00D807D1">
      <w:pPr>
        <w:pStyle w:val="TOC2"/>
        <w:tabs>
          <w:tab w:val="right" w:leader="dot" w:pos="9061"/>
        </w:tabs>
        <w:rPr>
          <w:noProof/>
        </w:rPr>
      </w:pPr>
      <w:hyperlink w:anchor="_TocRG9063" w:history="1">
        <w:r w:rsidRPr="004A09DD">
          <w:rPr>
            <w:rStyle w:val="Hyperlink"/>
            <w:noProof/>
          </w:rPr>
          <w:t>2. Kiến nghị với cơ quan quản lý nhà nước</w:t>
        </w:r>
        <w:r w:rsidRPr="004A09DD">
          <w:rPr>
            <w:noProof/>
            <w:webHidden/>
          </w:rPr>
          <w:tab/>
        </w:r>
        <w:r w:rsidRPr="004A09DD">
          <w:rPr>
            <w:noProof/>
            <w:webHidden/>
          </w:rPr>
          <w:fldChar w:fldCharType="begin"/>
        </w:r>
        <w:r w:rsidRPr="004A09DD">
          <w:rPr>
            <w:noProof/>
            <w:webHidden/>
          </w:rPr>
          <w:instrText xml:space="preserve"> PAGEREF _TocRG9063 \h </w:instrText>
        </w:r>
        <w:r w:rsidRPr="004A09DD">
          <w:rPr>
            <w:noProof/>
            <w:webHidden/>
          </w:rPr>
        </w:r>
        <w:r w:rsidRPr="004A09DD">
          <w:rPr>
            <w:noProof/>
            <w:webHidden/>
          </w:rPr>
          <w:fldChar w:fldCharType="separate"/>
        </w:r>
        <w:r w:rsidR="004A09DD" w:rsidRPr="004A09DD">
          <w:rPr>
            <w:noProof/>
            <w:webHidden/>
          </w:rPr>
          <w:t>48</w:t>
        </w:r>
        <w:r w:rsidRPr="004A09DD">
          <w:rPr>
            <w:noProof/>
            <w:webHidden/>
          </w:rPr>
          <w:fldChar w:fldCharType="end"/>
        </w:r>
      </w:hyperlink>
    </w:p>
    <w:p w:rsidR="00D807D1" w:rsidRPr="004A09DD" w:rsidRDefault="00D807D1">
      <w:pPr>
        <w:pStyle w:val="TOC2"/>
        <w:tabs>
          <w:tab w:val="right" w:leader="dot" w:pos="9061"/>
        </w:tabs>
        <w:rPr>
          <w:noProof/>
        </w:rPr>
      </w:pPr>
      <w:hyperlink w:anchor="_TocRG9064" w:history="1">
        <w:r w:rsidRPr="004A09DD">
          <w:rPr>
            <w:rStyle w:val="Hyperlink"/>
            <w:noProof/>
          </w:rPr>
          <w:t>3. Kiến nghị với Hội đồng trường và Ban Giám hiệu</w:t>
        </w:r>
        <w:r w:rsidRPr="004A09DD">
          <w:rPr>
            <w:noProof/>
            <w:webHidden/>
          </w:rPr>
          <w:tab/>
        </w:r>
        <w:r w:rsidRPr="004A09DD">
          <w:rPr>
            <w:noProof/>
            <w:webHidden/>
          </w:rPr>
          <w:fldChar w:fldCharType="begin"/>
        </w:r>
        <w:r w:rsidRPr="004A09DD">
          <w:rPr>
            <w:noProof/>
            <w:webHidden/>
          </w:rPr>
          <w:instrText xml:space="preserve"> PAGEREF _TocRG9064 \h </w:instrText>
        </w:r>
        <w:r w:rsidRPr="004A09DD">
          <w:rPr>
            <w:noProof/>
            <w:webHidden/>
          </w:rPr>
        </w:r>
        <w:r w:rsidRPr="004A09DD">
          <w:rPr>
            <w:noProof/>
            <w:webHidden/>
          </w:rPr>
          <w:fldChar w:fldCharType="separate"/>
        </w:r>
        <w:r w:rsidR="004A09DD" w:rsidRPr="004A09DD">
          <w:rPr>
            <w:noProof/>
            <w:webHidden/>
          </w:rPr>
          <w:t>49</w:t>
        </w:r>
        <w:r w:rsidRPr="004A09DD">
          <w:rPr>
            <w:noProof/>
            <w:webHidden/>
          </w:rPr>
          <w:fldChar w:fldCharType="end"/>
        </w:r>
      </w:hyperlink>
    </w:p>
    <w:p w:rsidR="00D807D1" w:rsidRPr="004A09DD" w:rsidRDefault="00D807D1" w:rsidP="004A09DD">
      <w:pPr>
        <w:pStyle w:val="TOC1"/>
        <w:rPr>
          <w:noProof/>
        </w:rPr>
      </w:pPr>
      <w:hyperlink w:anchor="_Toc241867949" w:history="1">
        <w:r w:rsidRPr="004A09DD">
          <w:rPr>
            <w:rStyle w:val="Hyperlink"/>
            <w:noProof/>
          </w:rPr>
          <w:t>TÀI LIỆU THAM KHẢO</w:t>
        </w:r>
        <w:r w:rsidRPr="004A09DD">
          <w:rPr>
            <w:noProof/>
            <w:webHidden/>
          </w:rPr>
          <w:tab/>
        </w:r>
        <w:r w:rsidRPr="004A09DD">
          <w:rPr>
            <w:noProof/>
            <w:webHidden/>
          </w:rPr>
          <w:fldChar w:fldCharType="begin"/>
        </w:r>
        <w:r w:rsidRPr="004A09DD">
          <w:rPr>
            <w:noProof/>
            <w:webHidden/>
          </w:rPr>
          <w:instrText xml:space="preserve"> PAGEREF _Toc241867949 \h </w:instrText>
        </w:r>
        <w:r w:rsidRPr="004A09DD">
          <w:rPr>
            <w:noProof/>
            <w:webHidden/>
          </w:rPr>
        </w:r>
        <w:r w:rsidRPr="004A09DD">
          <w:rPr>
            <w:noProof/>
            <w:webHidden/>
          </w:rPr>
          <w:fldChar w:fldCharType="separate"/>
        </w:r>
        <w:r w:rsidR="004A09DD" w:rsidRPr="004A09DD">
          <w:rPr>
            <w:noProof/>
            <w:webHidden/>
          </w:rPr>
          <w:t>50</w:t>
        </w:r>
        <w:r w:rsidRPr="004A09DD">
          <w:rPr>
            <w:noProof/>
            <w:webHidden/>
          </w:rPr>
          <w:fldChar w:fldCharType="end"/>
        </w:r>
      </w:hyperlink>
    </w:p>
    <w:p w14:paraId="512C47E3" w14:textId="77777777" w:rsidR="005B561C" w:rsidRPr="000F7C87" w:rsidRDefault="00000000">
      <w:pPr>
        <w:tabs>
          <w:tab w:val="right" w:leader="dot" w:pos="9070"/>
        </w:tabs>
        <w:spacing w:after="60" w:line="276" w:lineRule="auto"/>
        <w:ind w:firstLine="0"/>
        <w:jc w:val="left"/>
        <w:rPr>
          <w:szCs w:val="26"/>
        </w:rPr>
      </w:pPr>
      <w:r w:rsidRPr="004A09DD">
        <w:fldChar w:fldCharType="end"/>
      </w:r>
    </w:p>
    <w:p w14:paraId="2ACEC22F" w14:textId="77777777" w:rsidR="005B561C" w:rsidRPr="000F7C87" w:rsidRDefault="00000000">
      <w:pPr>
        <w:pageBreakBefore/>
        <w:spacing w:after="240"/>
        <w:ind w:firstLine="0"/>
        <w:jc w:val="center"/>
        <w:rPr>
          <w:szCs w:val="26"/>
        </w:rPr>
      </w:pPr>
      <w:r w:rsidRPr="000F7C87">
        <w:rPr>
          <w:b/>
          <w:sz w:val="28"/>
          <w:szCs w:val="26"/>
        </w:rPr>
        <w:lastRenderedPageBreak/>
        <w:t>DANH MỤC BẢNG</w:t>
      </w:r>
    </w:p>
    <w:p w:rsidR="00D807D1" w:rsidRPr="004A09DD" w:rsidRDefault="00000000" w:rsidP="004A09DD">
      <w:pPr>
        <w:pStyle w:val="TOC1"/>
        <w:rPr>
          <w:rFonts w:asciiTheme="minorHAnsi" w:hAnsiTheme="minorHAnsi"/>
          <w:noProof/>
          <w:kern w:val="2"/>
          <w:sz w:val="24"/>
          <w:szCs w:val="24"/>
          <w14:ligatures w14:val="standardContextual"/>
        </w:rPr>
      </w:pPr>
      <w:r w:rsidRPr="004A09DD">
        <w:fldChar w:fldCharType="begin"/>
      </w:r>
      <w:r w:rsidRPr="004A09DD">
        <w:instrText>TOC \h \z \t "Chu thich bang,1"</w:instrText>
      </w:r>
      <w:r w:rsidRPr="004A09DD">
        <w:fldChar w:fldCharType="separate"/>
      </w:r>
      <w:hyperlink w:anchor="_Toc241867951" w:history="1">
        <w:r w:rsidR="00D807D1" w:rsidRPr="004A09DD">
          <w:rPr>
            <w:rStyle w:val="Hyperlink"/>
            <w:noProof/>
          </w:rPr>
          <w:t>Bảng 2.1. Nhân lực Trường Đại học Thành Đô theo đơn vị và trình độ, năm 2026</w:t>
        </w:r>
        <w:r w:rsidR="00D807D1" w:rsidRPr="004A09DD">
          <w:rPr>
            <w:noProof/>
            <w:webHidden/>
          </w:rPr>
          <w:tab/>
        </w:r>
        <w:r w:rsidR="00D807D1" w:rsidRPr="004A09DD">
          <w:rPr>
            <w:noProof/>
            <w:webHidden/>
          </w:rPr>
          <w:fldChar w:fldCharType="begin"/>
        </w:r>
        <w:r w:rsidR="00D807D1" w:rsidRPr="004A09DD">
          <w:rPr>
            <w:noProof/>
            <w:webHidden/>
          </w:rPr>
          <w:instrText xml:space="preserve"> PAGEREF _Toc241867951 \h </w:instrText>
        </w:r>
        <w:r w:rsidR="00D807D1" w:rsidRPr="004A09DD">
          <w:rPr>
            <w:noProof/>
            <w:webHidden/>
          </w:rPr>
        </w:r>
        <w:r w:rsidR="00D807D1" w:rsidRPr="004A09DD">
          <w:rPr>
            <w:noProof/>
            <w:webHidden/>
          </w:rPr>
          <w:fldChar w:fldCharType="separate"/>
        </w:r>
        <w:r w:rsidR="004A09DD" w:rsidRPr="004A09DD">
          <w:rPr>
            <w:noProof/>
            <w:webHidden/>
          </w:rPr>
          <w:t>12</w:t>
        </w:r>
        <w:r w:rsidR="00D807D1" w:rsidRPr="004A09DD">
          <w:rPr>
            <w:noProof/>
            <w:webHidden/>
          </w:rPr>
          <w:fldChar w:fldCharType="end"/>
        </w:r>
      </w:hyperlink>
    </w:p>
    <w:p w:rsidR="00D807D1" w:rsidRPr="004A09DD" w:rsidRDefault="00D807D1" w:rsidP="004A09DD">
      <w:pPr>
        <w:pStyle w:val="TOC1"/>
        <w:rPr>
          <w:rFonts w:asciiTheme="minorHAnsi" w:hAnsiTheme="minorHAnsi"/>
          <w:noProof/>
          <w:kern w:val="2"/>
          <w:sz w:val="24"/>
          <w:szCs w:val="24"/>
          <w14:ligatures w14:val="standardContextual"/>
        </w:rPr>
      </w:pPr>
      <w:hyperlink w:anchor="_Toc241867952" w:history="1">
        <w:r w:rsidRPr="004A09DD">
          <w:rPr>
            <w:rStyle w:val="Hyperlink"/>
            <w:noProof/>
          </w:rPr>
          <w:t>Bảng 2.2. Sản phẩm khoa học của Trường Đại học Thành Đô, giai đoạn 2021 - 2025</w:t>
        </w:r>
        <w:r w:rsidRPr="004A09DD">
          <w:rPr>
            <w:noProof/>
            <w:webHidden/>
          </w:rPr>
          <w:tab/>
        </w:r>
        <w:r w:rsidRPr="004A09DD">
          <w:rPr>
            <w:noProof/>
            <w:webHidden/>
          </w:rPr>
          <w:fldChar w:fldCharType="begin"/>
        </w:r>
        <w:r w:rsidRPr="004A09DD">
          <w:rPr>
            <w:noProof/>
            <w:webHidden/>
          </w:rPr>
          <w:instrText xml:space="preserve"> PAGEREF _Toc241867952 \h </w:instrText>
        </w:r>
        <w:r w:rsidRPr="004A09DD">
          <w:rPr>
            <w:noProof/>
            <w:webHidden/>
          </w:rPr>
        </w:r>
        <w:r w:rsidRPr="004A09DD">
          <w:rPr>
            <w:noProof/>
            <w:webHidden/>
          </w:rPr>
          <w:fldChar w:fldCharType="separate"/>
        </w:r>
        <w:r w:rsidR="004A09DD" w:rsidRPr="004A09DD">
          <w:rPr>
            <w:noProof/>
            <w:webHidden/>
          </w:rPr>
          <w:t>15</w:t>
        </w:r>
        <w:r w:rsidRPr="004A09DD">
          <w:rPr>
            <w:noProof/>
            <w:webHidden/>
          </w:rPr>
          <w:fldChar w:fldCharType="end"/>
        </w:r>
      </w:hyperlink>
    </w:p>
    <w:p w:rsidR="00D807D1" w:rsidRPr="004A09DD" w:rsidRDefault="00D807D1" w:rsidP="004A09DD">
      <w:pPr>
        <w:pStyle w:val="TOC1"/>
        <w:rPr>
          <w:rFonts w:asciiTheme="minorHAnsi" w:hAnsiTheme="minorHAnsi"/>
          <w:noProof/>
          <w:kern w:val="2"/>
          <w:sz w:val="24"/>
          <w:szCs w:val="24"/>
          <w14:ligatures w14:val="standardContextual"/>
        </w:rPr>
      </w:pPr>
      <w:hyperlink w:anchor="_Toc241867954" w:history="1">
        <w:r w:rsidRPr="004A09DD">
          <w:rPr>
            <w:rStyle w:val="Hyperlink"/>
            <w:noProof/>
          </w:rPr>
          <w:t>Bảng 2.3. Ba kênh tài trợ nghiên cứu và cơ chế chi cho xác lập quyền</w:t>
        </w:r>
        <w:r w:rsidRPr="004A09DD">
          <w:rPr>
            <w:noProof/>
            <w:webHidden/>
          </w:rPr>
          <w:tab/>
        </w:r>
        <w:r w:rsidRPr="004A09DD">
          <w:rPr>
            <w:noProof/>
            <w:webHidden/>
          </w:rPr>
          <w:fldChar w:fldCharType="begin"/>
        </w:r>
        <w:r w:rsidRPr="004A09DD">
          <w:rPr>
            <w:noProof/>
            <w:webHidden/>
          </w:rPr>
          <w:instrText xml:space="preserve"> PAGEREF _Toc241867954 \h </w:instrText>
        </w:r>
        <w:r w:rsidRPr="004A09DD">
          <w:rPr>
            <w:noProof/>
            <w:webHidden/>
          </w:rPr>
        </w:r>
        <w:r w:rsidRPr="004A09DD">
          <w:rPr>
            <w:noProof/>
            <w:webHidden/>
          </w:rPr>
          <w:fldChar w:fldCharType="separate"/>
        </w:r>
        <w:r w:rsidR="004A09DD" w:rsidRPr="004A09DD">
          <w:rPr>
            <w:noProof/>
            <w:webHidden/>
          </w:rPr>
          <w:t>17</w:t>
        </w:r>
        <w:r w:rsidRPr="004A09DD">
          <w:rPr>
            <w:noProof/>
            <w:webHidden/>
          </w:rPr>
          <w:fldChar w:fldCharType="end"/>
        </w:r>
      </w:hyperlink>
    </w:p>
    <w:p w:rsidR="00D807D1" w:rsidRPr="004A09DD" w:rsidRDefault="00D807D1" w:rsidP="004A09DD">
      <w:pPr>
        <w:pStyle w:val="TOC1"/>
        <w:rPr>
          <w:rFonts w:asciiTheme="minorHAnsi" w:hAnsiTheme="minorHAnsi"/>
          <w:noProof/>
          <w:kern w:val="2"/>
          <w:sz w:val="24"/>
          <w:szCs w:val="24"/>
          <w14:ligatures w14:val="standardContextual"/>
        </w:rPr>
      </w:pPr>
      <w:hyperlink w:anchor="_Toc241867957" w:history="1">
        <w:r w:rsidRPr="004A09DD">
          <w:rPr>
            <w:rStyle w:val="Hyperlink"/>
            <w:noProof/>
          </w:rPr>
          <w:t>Bảng 2.4. Đề tài cấp cơ sở có sản phẩm tiềm năng tạo lập tài sản trí tuệ, giai đoạn 2021 - 2025</w:t>
        </w:r>
        <w:r w:rsidRPr="004A09DD">
          <w:rPr>
            <w:noProof/>
            <w:webHidden/>
          </w:rPr>
          <w:tab/>
        </w:r>
        <w:r w:rsidRPr="004A09DD">
          <w:rPr>
            <w:noProof/>
            <w:webHidden/>
          </w:rPr>
          <w:fldChar w:fldCharType="begin"/>
        </w:r>
        <w:r w:rsidRPr="004A09DD">
          <w:rPr>
            <w:noProof/>
            <w:webHidden/>
          </w:rPr>
          <w:instrText xml:space="preserve"> PAGEREF _Toc241867957 \h </w:instrText>
        </w:r>
        <w:r w:rsidRPr="004A09DD">
          <w:rPr>
            <w:noProof/>
            <w:webHidden/>
          </w:rPr>
        </w:r>
        <w:r w:rsidRPr="004A09DD">
          <w:rPr>
            <w:noProof/>
            <w:webHidden/>
          </w:rPr>
          <w:fldChar w:fldCharType="separate"/>
        </w:r>
        <w:r w:rsidR="004A09DD" w:rsidRPr="004A09DD">
          <w:rPr>
            <w:noProof/>
            <w:webHidden/>
          </w:rPr>
          <w:t>18</w:t>
        </w:r>
        <w:r w:rsidRPr="004A09DD">
          <w:rPr>
            <w:noProof/>
            <w:webHidden/>
          </w:rPr>
          <w:fldChar w:fldCharType="end"/>
        </w:r>
      </w:hyperlink>
    </w:p>
    <w:p w:rsidR="00D807D1" w:rsidRPr="004A09DD" w:rsidRDefault="00D807D1" w:rsidP="004A09DD">
      <w:pPr>
        <w:pStyle w:val="TOC1"/>
        <w:rPr>
          <w:rFonts w:asciiTheme="minorHAnsi" w:hAnsiTheme="minorHAnsi"/>
          <w:noProof/>
          <w:kern w:val="2"/>
          <w:sz w:val="24"/>
          <w:szCs w:val="24"/>
          <w14:ligatures w14:val="standardContextual"/>
        </w:rPr>
      </w:pPr>
      <w:hyperlink w:anchor="_Toc241867955" w:history="1">
        <w:r w:rsidRPr="004A09DD">
          <w:rPr>
            <w:rStyle w:val="Hyperlink"/>
            <w:noProof/>
          </w:rPr>
          <w:t>Bảng 2.5. Đối sánh đối tượng quyền theo Luật, theo quy chế nội bộ và theo thực tế phát sinh</w:t>
        </w:r>
        <w:r w:rsidRPr="004A09DD">
          <w:rPr>
            <w:noProof/>
            <w:webHidden/>
          </w:rPr>
          <w:tab/>
        </w:r>
        <w:r w:rsidRPr="004A09DD">
          <w:rPr>
            <w:noProof/>
            <w:webHidden/>
          </w:rPr>
          <w:fldChar w:fldCharType="begin"/>
        </w:r>
        <w:r w:rsidRPr="004A09DD">
          <w:rPr>
            <w:noProof/>
            <w:webHidden/>
          </w:rPr>
          <w:instrText xml:space="preserve"> PAGEREF _Toc241867955 \h </w:instrText>
        </w:r>
        <w:r w:rsidRPr="004A09DD">
          <w:rPr>
            <w:noProof/>
            <w:webHidden/>
          </w:rPr>
        </w:r>
        <w:r w:rsidRPr="004A09DD">
          <w:rPr>
            <w:noProof/>
            <w:webHidden/>
          </w:rPr>
          <w:fldChar w:fldCharType="separate"/>
        </w:r>
        <w:r w:rsidR="004A09DD" w:rsidRPr="004A09DD">
          <w:rPr>
            <w:noProof/>
            <w:webHidden/>
          </w:rPr>
          <w:t>22</w:t>
        </w:r>
        <w:r w:rsidRPr="004A09DD">
          <w:rPr>
            <w:noProof/>
            <w:webHidden/>
          </w:rPr>
          <w:fldChar w:fldCharType="end"/>
        </w:r>
      </w:hyperlink>
    </w:p>
    <w:p w:rsidR="00D807D1" w:rsidRPr="004A09DD" w:rsidRDefault="00D807D1" w:rsidP="004A09DD">
      <w:pPr>
        <w:pStyle w:val="TOC1"/>
        <w:rPr>
          <w:rFonts w:asciiTheme="minorHAnsi" w:hAnsiTheme="minorHAnsi"/>
          <w:noProof/>
          <w:kern w:val="2"/>
          <w:sz w:val="24"/>
          <w:szCs w:val="24"/>
          <w14:ligatures w14:val="standardContextual"/>
        </w:rPr>
      </w:pPr>
      <w:hyperlink w:anchor="_Toc241867956" w:history="1">
        <w:r w:rsidRPr="004A09DD">
          <w:rPr>
            <w:rStyle w:val="Hyperlink"/>
            <w:noProof/>
          </w:rPr>
          <w:t>Bảng 2.6. Hồ sơ tài sản trí tuệ thuộc sở hữu hoặc đồng sở hữu của Trường Đại học Thành Đô</w:t>
        </w:r>
        <w:r w:rsidRPr="004A09DD">
          <w:rPr>
            <w:noProof/>
            <w:webHidden/>
          </w:rPr>
          <w:tab/>
        </w:r>
        <w:r w:rsidRPr="004A09DD">
          <w:rPr>
            <w:noProof/>
            <w:webHidden/>
          </w:rPr>
          <w:fldChar w:fldCharType="begin"/>
        </w:r>
        <w:r w:rsidRPr="004A09DD">
          <w:rPr>
            <w:noProof/>
            <w:webHidden/>
          </w:rPr>
          <w:instrText xml:space="preserve"> PAGEREF _Toc241867956 \h </w:instrText>
        </w:r>
        <w:r w:rsidRPr="004A09DD">
          <w:rPr>
            <w:noProof/>
            <w:webHidden/>
          </w:rPr>
        </w:r>
        <w:r w:rsidRPr="004A09DD">
          <w:rPr>
            <w:noProof/>
            <w:webHidden/>
          </w:rPr>
          <w:fldChar w:fldCharType="separate"/>
        </w:r>
        <w:r w:rsidR="004A09DD" w:rsidRPr="004A09DD">
          <w:rPr>
            <w:noProof/>
            <w:webHidden/>
          </w:rPr>
          <w:t>23</w:t>
        </w:r>
        <w:r w:rsidRPr="004A09DD">
          <w:rPr>
            <w:noProof/>
            <w:webHidden/>
          </w:rPr>
          <w:fldChar w:fldCharType="end"/>
        </w:r>
      </w:hyperlink>
    </w:p>
    <w:p w:rsidR="00D807D1" w:rsidRPr="004A09DD" w:rsidRDefault="00D807D1" w:rsidP="004A09DD">
      <w:pPr>
        <w:pStyle w:val="TOC1"/>
        <w:rPr>
          <w:rFonts w:asciiTheme="minorHAnsi" w:hAnsiTheme="minorHAnsi"/>
          <w:noProof/>
          <w:kern w:val="2"/>
          <w:sz w:val="24"/>
          <w:szCs w:val="24"/>
          <w14:ligatures w14:val="standardContextual"/>
        </w:rPr>
      </w:pPr>
      <w:hyperlink w:anchor="_Toc241867953" w:history="1">
        <w:r w:rsidRPr="004A09DD">
          <w:rPr>
            <w:rStyle w:val="Hyperlink"/>
            <w:noProof/>
          </w:rPr>
          <w:t>Bảng 2.7. Các quy định về lợi ích của tác giả và phân chia nguồn thu từ tài sản trí tuệ</w:t>
        </w:r>
        <w:r w:rsidRPr="004A09DD">
          <w:rPr>
            <w:noProof/>
            <w:webHidden/>
          </w:rPr>
          <w:tab/>
        </w:r>
        <w:r w:rsidRPr="004A09DD">
          <w:rPr>
            <w:noProof/>
            <w:webHidden/>
          </w:rPr>
          <w:fldChar w:fldCharType="begin"/>
        </w:r>
        <w:r w:rsidRPr="004A09DD">
          <w:rPr>
            <w:noProof/>
            <w:webHidden/>
          </w:rPr>
          <w:instrText xml:space="preserve"> PAGEREF _Toc241867953 \h </w:instrText>
        </w:r>
        <w:r w:rsidRPr="004A09DD">
          <w:rPr>
            <w:noProof/>
            <w:webHidden/>
          </w:rPr>
        </w:r>
        <w:r w:rsidRPr="004A09DD">
          <w:rPr>
            <w:noProof/>
            <w:webHidden/>
          </w:rPr>
          <w:fldChar w:fldCharType="separate"/>
        </w:r>
        <w:r w:rsidR="004A09DD" w:rsidRPr="004A09DD">
          <w:rPr>
            <w:noProof/>
            <w:webHidden/>
          </w:rPr>
          <w:t>26</w:t>
        </w:r>
        <w:r w:rsidRPr="004A09DD">
          <w:rPr>
            <w:noProof/>
            <w:webHidden/>
          </w:rPr>
          <w:fldChar w:fldCharType="end"/>
        </w:r>
      </w:hyperlink>
    </w:p>
    <w:p w:rsidR="00D807D1" w:rsidRPr="004A09DD" w:rsidRDefault="00D807D1" w:rsidP="004A09DD">
      <w:pPr>
        <w:pStyle w:val="TOC1"/>
        <w:rPr>
          <w:rFonts w:asciiTheme="minorHAnsi" w:hAnsiTheme="minorHAnsi"/>
          <w:noProof/>
          <w:kern w:val="2"/>
          <w:sz w:val="24"/>
          <w:szCs w:val="24"/>
          <w14:ligatures w14:val="standardContextual"/>
        </w:rPr>
      </w:pPr>
      <w:hyperlink w:anchor="_TocHT20037" w:history="1">
        <w:r w:rsidRPr="004A09DD">
          <w:rPr>
            <w:rStyle w:val="Hyperlink"/>
            <w:noProof/>
          </w:rPr>
          <w:t>Bảng 3.1. Phân công thực hiện các giải pháp</w:t>
        </w:r>
        <w:r w:rsidRPr="004A09DD">
          <w:rPr>
            <w:noProof/>
            <w:webHidden/>
          </w:rPr>
          <w:tab/>
        </w:r>
        <w:r w:rsidRPr="004A09DD">
          <w:rPr>
            <w:noProof/>
            <w:webHidden/>
          </w:rPr>
          <w:fldChar w:fldCharType="begin"/>
        </w:r>
        <w:r w:rsidRPr="004A09DD">
          <w:rPr>
            <w:noProof/>
            <w:webHidden/>
          </w:rPr>
          <w:instrText xml:space="preserve"> PAGEREF _TocHT20037 \h </w:instrText>
        </w:r>
        <w:r w:rsidRPr="004A09DD">
          <w:rPr>
            <w:noProof/>
            <w:webHidden/>
          </w:rPr>
        </w:r>
        <w:r w:rsidRPr="004A09DD">
          <w:rPr>
            <w:noProof/>
            <w:webHidden/>
          </w:rPr>
          <w:fldChar w:fldCharType="separate"/>
        </w:r>
        <w:r w:rsidR="004A09DD" w:rsidRPr="004A09DD">
          <w:rPr>
            <w:noProof/>
            <w:webHidden/>
          </w:rPr>
          <w:t>42</w:t>
        </w:r>
        <w:r w:rsidRPr="004A09DD">
          <w:rPr>
            <w:noProof/>
            <w:webHidden/>
          </w:rPr>
          <w:fldChar w:fldCharType="end"/>
        </w:r>
      </w:hyperlink>
    </w:p>
    <w:p w:rsidR="00D807D1" w:rsidRPr="004A09DD" w:rsidRDefault="00D807D1" w:rsidP="004A09DD">
      <w:pPr>
        <w:pStyle w:val="TOC1"/>
        <w:rPr>
          <w:rFonts w:asciiTheme="minorHAnsi" w:hAnsiTheme="minorHAnsi"/>
          <w:noProof/>
          <w:kern w:val="2"/>
          <w:sz w:val="24"/>
          <w:szCs w:val="24"/>
          <w14:ligatures w14:val="standardContextual"/>
        </w:rPr>
      </w:pPr>
      <w:hyperlink w:anchor="_Toc241867961" w:history="1">
        <w:r w:rsidRPr="004A09DD">
          <w:rPr>
            <w:rStyle w:val="Hyperlink"/>
            <w:noProof/>
          </w:rPr>
          <w:t>Bảng 3.2. Bộ chỉ số theo dõi đánh giá hiệu quả triển khai hệ thống giải pháp, phân tầng theo chuỗi kết quả</w:t>
        </w:r>
        <w:r w:rsidRPr="004A09DD">
          <w:rPr>
            <w:noProof/>
            <w:webHidden/>
          </w:rPr>
          <w:tab/>
        </w:r>
        <w:r w:rsidRPr="004A09DD">
          <w:rPr>
            <w:noProof/>
            <w:webHidden/>
          </w:rPr>
          <w:fldChar w:fldCharType="begin"/>
        </w:r>
        <w:r w:rsidRPr="004A09DD">
          <w:rPr>
            <w:noProof/>
            <w:webHidden/>
          </w:rPr>
          <w:instrText xml:space="preserve"> PAGEREF _Toc241867961 \h </w:instrText>
        </w:r>
        <w:r w:rsidRPr="004A09DD">
          <w:rPr>
            <w:noProof/>
            <w:webHidden/>
          </w:rPr>
        </w:r>
        <w:r w:rsidRPr="004A09DD">
          <w:rPr>
            <w:noProof/>
            <w:webHidden/>
          </w:rPr>
          <w:fldChar w:fldCharType="separate"/>
        </w:r>
        <w:r w:rsidR="004A09DD" w:rsidRPr="004A09DD">
          <w:rPr>
            <w:noProof/>
            <w:webHidden/>
          </w:rPr>
          <w:t>45</w:t>
        </w:r>
        <w:r w:rsidRPr="004A09DD">
          <w:rPr>
            <w:noProof/>
            <w:webHidden/>
          </w:rPr>
          <w:fldChar w:fldCharType="end"/>
        </w:r>
      </w:hyperlink>
    </w:p>
    <w:p w14:paraId="35CC86AB" w14:textId="77777777" w:rsidR="005B561C" w:rsidRPr="000F7C87" w:rsidRDefault="00000000">
      <w:pPr>
        <w:tabs>
          <w:tab w:val="right" w:leader="dot" w:pos="9070"/>
        </w:tabs>
        <w:spacing w:after="60" w:line="276" w:lineRule="auto"/>
        <w:ind w:firstLine="0"/>
        <w:jc w:val="left"/>
        <w:rPr>
          <w:szCs w:val="26"/>
        </w:rPr>
      </w:pPr>
      <w:r w:rsidRPr="004A09DD">
        <w:fldChar w:fldCharType="end"/>
      </w:r>
    </w:p>
    <w:p w14:paraId="0257306E" w14:textId="77777777" w:rsidR="005B561C" w:rsidRPr="000F7C87" w:rsidRDefault="00000000">
      <w:pPr>
        <w:pageBreakBefore/>
        <w:spacing w:after="240"/>
        <w:ind w:firstLine="0"/>
        <w:jc w:val="center"/>
        <w:rPr>
          <w:szCs w:val="26"/>
        </w:rPr>
      </w:pPr>
      <w:r w:rsidRPr="000F7C87">
        <w:rPr>
          <w:b/>
          <w:sz w:val="28"/>
          <w:szCs w:val="26"/>
        </w:rPr>
        <w:lastRenderedPageBreak/>
        <w:t>DANH MỤC HÌNH</w:t>
      </w:r>
    </w:p>
    <w:p w:rsidR="00D807D1" w:rsidRPr="004A09DD" w:rsidRDefault="00000000" w:rsidP="004A09DD">
      <w:pPr>
        <w:pStyle w:val="TOC1"/>
        <w:rPr>
          <w:rFonts w:asciiTheme="minorHAnsi" w:hAnsiTheme="minorHAnsi"/>
          <w:noProof/>
          <w:kern w:val="2"/>
          <w:sz w:val="24"/>
          <w:szCs w:val="24"/>
          <w14:ligatures w14:val="standardContextual"/>
        </w:rPr>
      </w:pPr>
      <w:r w:rsidRPr="004A09DD">
        <w:fldChar w:fldCharType="begin"/>
      </w:r>
      <w:r w:rsidRPr="004A09DD">
        <w:instrText>TOC \h \z \t "Chu thich hinh,1"</w:instrText>
      </w:r>
      <w:r w:rsidRPr="004A09DD">
        <w:fldChar w:fldCharType="separate"/>
      </w:r>
      <w:hyperlink w:anchor="_Toc241867962" w:history="1">
        <w:r w:rsidR="00D807D1" w:rsidRPr="004A09DD">
          <w:rPr>
            <w:rStyle w:val="Hyperlink"/>
            <w:noProof/>
          </w:rPr>
          <w:t>Hình 1.1. Chu trình bốn giai đoạn quản lý quyền sở hữu trí tuệ trong trường đại học</w:t>
        </w:r>
        <w:r w:rsidR="00D807D1" w:rsidRPr="004A09DD">
          <w:rPr>
            <w:noProof/>
            <w:webHidden/>
          </w:rPr>
          <w:tab/>
        </w:r>
        <w:r w:rsidR="00D807D1" w:rsidRPr="004A09DD">
          <w:rPr>
            <w:noProof/>
            <w:webHidden/>
          </w:rPr>
          <w:fldChar w:fldCharType="begin"/>
        </w:r>
        <w:r w:rsidR="00D807D1" w:rsidRPr="004A09DD">
          <w:rPr>
            <w:noProof/>
            <w:webHidden/>
          </w:rPr>
          <w:instrText xml:space="preserve"> PAGEREF _Toc241867962 \h </w:instrText>
        </w:r>
        <w:r w:rsidR="00D807D1" w:rsidRPr="004A09DD">
          <w:rPr>
            <w:noProof/>
            <w:webHidden/>
          </w:rPr>
        </w:r>
        <w:r w:rsidR="00D807D1" w:rsidRPr="004A09DD">
          <w:rPr>
            <w:noProof/>
            <w:webHidden/>
          </w:rPr>
          <w:fldChar w:fldCharType="separate"/>
        </w:r>
        <w:r w:rsidR="004A09DD" w:rsidRPr="004A09DD">
          <w:rPr>
            <w:noProof/>
            <w:webHidden/>
          </w:rPr>
          <w:t>8</w:t>
        </w:r>
        <w:r w:rsidR="00D807D1" w:rsidRPr="004A09DD">
          <w:rPr>
            <w:noProof/>
            <w:webHidden/>
          </w:rPr>
          <w:fldChar w:fldCharType="end"/>
        </w:r>
      </w:hyperlink>
    </w:p>
    <w:p w:rsidR="00D807D1" w:rsidRPr="004A09DD" w:rsidRDefault="00D807D1" w:rsidP="004A09DD">
      <w:pPr>
        <w:pStyle w:val="TOC1"/>
        <w:rPr>
          <w:rFonts w:asciiTheme="minorHAnsi" w:hAnsiTheme="minorHAnsi"/>
          <w:noProof/>
          <w:kern w:val="2"/>
          <w:sz w:val="24"/>
          <w:szCs w:val="24"/>
          <w14:ligatures w14:val="standardContextual"/>
        </w:rPr>
      </w:pPr>
      <w:hyperlink w:anchor="_Toc241867967" w:history="1">
        <w:r w:rsidRPr="004A09DD">
          <w:rPr>
            <w:rStyle w:val="Hyperlink"/>
            <w:noProof/>
          </w:rPr>
          <w:t>Hình 2.1. Phân công đầu mối quản lý quyền sở hữu trí tuệ tại Trường Đại học Thành Đô</w:t>
        </w:r>
        <w:r w:rsidRPr="004A09DD">
          <w:rPr>
            <w:noProof/>
            <w:webHidden/>
          </w:rPr>
          <w:tab/>
        </w:r>
        <w:r w:rsidRPr="004A09DD">
          <w:rPr>
            <w:noProof/>
            <w:webHidden/>
          </w:rPr>
          <w:fldChar w:fldCharType="begin"/>
        </w:r>
        <w:r w:rsidRPr="004A09DD">
          <w:rPr>
            <w:noProof/>
            <w:webHidden/>
          </w:rPr>
          <w:instrText xml:space="preserve"> PAGEREF _Toc241867967 \h </w:instrText>
        </w:r>
        <w:r w:rsidRPr="004A09DD">
          <w:rPr>
            <w:noProof/>
            <w:webHidden/>
          </w:rPr>
        </w:r>
        <w:r w:rsidRPr="004A09DD">
          <w:rPr>
            <w:noProof/>
            <w:webHidden/>
          </w:rPr>
          <w:fldChar w:fldCharType="separate"/>
        </w:r>
        <w:r w:rsidR="004A09DD" w:rsidRPr="004A09DD">
          <w:rPr>
            <w:noProof/>
            <w:webHidden/>
          </w:rPr>
          <w:t>14</w:t>
        </w:r>
        <w:r w:rsidRPr="004A09DD">
          <w:rPr>
            <w:noProof/>
            <w:webHidden/>
          </w:rPr>
          <w:fldChar w:fldCharType="end"/>
        </w:r>
      </w:hyperlink>
    </w:p>
    <w:p w:rsidR="00D807D1" w:rsidRPr="004A09DD" w:rsidRDefault="00D807D1" w:rsidP="004A09DD">
      <w:pPr>
        <w:pStyle w:val="TOC1"/>
        <w:rPr>
          <w:rFonts w:asciiTheme="minorHAnsi" w:hAnsiTheme="minorHAnsi"/>
          <w:noProof/>
          <w:kern w:val="2"/>
          <w:sz w:val="24"/>
          <w:szCs w:val="24"/>
          <w14:ligatures w14:val="standardContextual"/>
        </w:rPr>
      </w:pPr>
      <w:hyperlink w:anchor="_Toc241867965" w:history="1">
        <w:r w:rsidRPr="004A09DD">
          <w:rPr>
            <w:rStyle w:val="Hyperlink"/>
            <w:noProof/>
          </w:rPr>
          <w:t>Hình 2.2. Cơ cấu và diễn biến sản phẩm khoa học theo năm, giai đoạn 2021 - 2025</w:t>
        </w:r>
        <w:r w:rsidRPr="004A09DD">
          <w:rPr>
            <w:noProof/>
            <w:webHidden/>
          </w:rPr>
          <w:tab/>
        </w:r>
        <w:r w:rsidRPr="004A09DD">
          <w:rPr>
            <w:noProof/>
            <w:webHidden/>
          </w:rPr>
          <w:fldChar w:fldCharType="begin"/>
        </w:r>
        <w:r w:rsidRPr="004A09DD">
          <w:rPr>
            <w:noProof/>
            <w:webHidden/>
          </w:rPr>
          <w:instrText xml:space="preserve"> PAGEREF _Toc241867965 \h </w:instrText>
        </w:r>
        <w:r w:rsidRPr="004A09DD">
          <w:rPr>
            <w:noProof/>
            <w:webHidden/>
          </w:rPr>
        </w:r>
        <w:r w:rsidRPr="004A09DD">
          <w:rPr>
            <w:noProof/>
            <w:webHidden/>
          </w:rPr>
          <w:fldChar w:fldCharType="separate"/>
        </w:r>
        <w:r w:rsidR="004A09DD" w:rsidRPr="004A09DD">
          <w:rPr>
            <w:noProof/>
            <w:webHidden/>
          </w:rPr>
          <w:t>16</w:t>
        </w:r>
        <w:r w:rsidRPr="004A09DD">
          <w:rPr>
            <w:noProof/>
            <w:webHidden/>
          </w:rPr>
          <w:fldChar w:fldCharType="end"/>
        </w:r>
      </w:hyperlink>
    </w:p>
    <w:p w:rsidR="00D807D1" w:rsidRPr="004A09DD" w:rsidRDefault="00D807D1" w:rsidP="004A09DD">
      <w:pPr>
        <w:pStyle w:val="TOC1"/>
        <w:rPr>
          <w:rFonts w:asciiTheme="minorHAnsi" w:hAnsiTheme="minorHAnsi"/>
          <w:noProof/>
          <w:kern w:val="2"/>
          <w:sz w:val="24"/>
          <w:szCs w:val="24"/>
          <w14:ligatures w14:val="standardContextual"/>
        </w:rPr>
      </w:pPr>
      <w:hyperlink w:anchor="_Toc241867968" w:history="1">
        <w:r w:rsidRPr="004A09DD">
          <w:rPr>
            <w:rStyle w:val="Hyperlink"/>
            <w:noProof/>
          </w:rPr>
          <w:t>Hình 2.3. Số đề tài cấp cơ sở theo hình thức kinh phí và kinh phí Nhà trường cấp, giai đoạn 2021 - 2025</w:t>
        </w:r>
        <w:r w:rsidRPr="004A09DD">
          <w:rPr>
            <w:noProof/>
            <w:webHidden/>
          </w:rPr>
          <w:tab/>
        </w:r>
        <w:r w:rsidRPr="004A09DD">
          <w:rPr>
            <w:noProof/>
            <w:webHidden/>
          </w:rPr>
          <w:fldChar w:fldCharType="begin"/>
        </w:r>
        <w:r w:rsidRPr="004A09DD">
          <w:rPr>
            <w:noProof/>
            <w:webHidden/>
          </w:rPr>
          <w:instrText xml:space="preserve"> PAGEREF _Toc241867968 \h </w:instrText>
        </w:r>
        <w:r w:rsidRPr="004A09DD">
          <w:rPr>
            <w:noProof/>
            <w:webHidden/>
          </w:rPr>
        </w:r>
        <w:r w:rsidRPr="004A09DD">
          <w:rPr>
            <w:noProof/>
            <w:webHidden/>
          </w:rPr>
          <w:fldChar w:fldCharType="separate"/>
        </w:r>
        <w:r w:rsidR="004A09DD" w:rsidRPr="004A09DD">
          <w:rPr>
            <w:noProof/>
            <w:webHidden/>
          </w:rPr>
          <w:t>18</w:t>
        </w:r>
        <w:r w:rsidRPr="004A09DD">
          <w:rPr>
            <w:noProof/>
            <w:webHidden/>
          </w:rPr>
          <w:fldChar w:fldCharType="end"/>
        </w:r>
      </w:hyperlink>
    </w:p>
    <w:p w:rsidR="00D807D1" w:rsidRPr="004A09DD" w:rsidRDefault="00D807D1" w:rsidP="004A09DD">
      <w:pPr>
        <w:pStyle w:val="TOC1"/>
        <w:rPr>
          <w:rFonts w:asciiTheme="minorHAnsi" w:hAnsiTheme="minorHAnsi"/>
          <w:noProof/>
          <w:kern w:val="2"/>
          <w:sz w:val="24"/>
          <w:szCs w:val="24"/>
          <w14:ligatures w14:val="standardContextual"/>
        </w:rPr>
      </w:pPr>
      <w:hyperlink w:anchor="_Toc241867972" w:history="1">
        <w:r w:rsidRPr="004A09DD">
          <w:rPr>
            <w:rStyle w:val="Hyperlink"/>
            <w:noProof/>
          </w:rPr>
          <w:t>Hình 2.4. Sản phẩm đề tài cấp cơ sở có tiềm năng tạo lập tài sản trí tuệ theo nhóm quyền dự kiến</w:t>
        </w:r>
        <w:r w:rsidRPr="004A09DD">
          <w:rPr>
            <w:noProof/>
            <w:webHidden/>
          </w:rPr>
          <w:tab/>
        </w:r>
        <w:r w:rsidRPr="004A09DD">
          <w:rPr>
            <w:noProof/>
            <w:webHidden/>
          </w:rPr>
          <w:fldChar w:fldCharType="begin"/>
        </w:r>
        <w:r w:rsidRPr="004A09DD">
          <w:rPr>
            <w:noProof/>
            <w:webHidden/>
          </w:rPr>
          <w:instrText xml:space="preserve"> PAGEREF _Toc241867972 \h </w:instrText>
        </w:r>
        <w:r w:rsidRPr="004A09DD">
          <w:rPr>
            <w:noProof/>
            <w:webHidden/>
          </w:rPr>
        </w:r>
        <w:r w:rsidRPr="004A09DD">
          <w:rPr>
            <w:noProof/>
            <w:webHidden/>
          </w:rPr>
          <w:fldChar w:fldCharType="separate"/>
        </w:r>
        <w:r w:rsidR="004A09DD" w:rsidRPr="004A09DD">
          <w:rPr>
            <w:noProof/>
            <w:webHidden/>
          </w:rPr>
          <w:t>20</w:t>
        </w:r>
        <w:r w:rsidRPr="004A09DD">
          <w:rPr>
            <w:noProof/>
            <w:webHidden/>
          </w:rPr>
          <w:fldChar w:fldCharType="end"/>
        </w:r>
      </w:hyperlink>
    </w:p>
    <w:p w:rsidR="00D807D1" w:rsidRPr="004A09DD" w:rsidRDefault="00D807D1" w:rsidP="004A09DD">
      <w:pPr>
        <w:pStyle w:val="TOC1"/>
        <w:rPr>
          <w:rFonts w:asciiTheme="minorHAnsi" w:hAnsiTheme="minorHAnsi"/>
          <w:noProof/>
          <w:kern w:val="2"/>
          <w:sz w:val="24"/>
          <w:szCs w:val="24"/>
          <w14:ligatures w14:val="standardContextual"/>
        </w:rPr>
      </w:pPr>
      <w:hyperlink w:anchor="_Toc241867969" w:history="1">
        <w:r w:rsidRPr="004A09DD">
          <w:rPr>
            <w:rStyle w:val="Hyperlink"/>
            <w:noProof/>
          </w:rPr>
          <w:t>Hình 2.5. Giờ nghiên cứu quy đổi và mức thưởng bằng tiền theo loại sản phẩm khoa học</w:t>
        </w:r>
        <w:r w:rsidRPr="004A09DD">
          <w:rPr>
            <w:noProof/>
            <w:webHidden/>
          </w:rPr>
          <w:tab/>
        </w:r>
        <w:r w:rsidRPr="004A09DD">
          <w:rPr>
            <w:noProof/>
            <w:webHidden/>
          </w:rPr>
          <w:fldChar w:fldCharType="begin"/>
        </w:r>
        <w:r w:rsidRPr="004A09DD">
          <w:rPr>
            <w:noProof/>
            <w:webHidden/>
          </w:rPr>
          <w:instrText xml:space="preserve"> PAGEREF _Toc241867969 \h </w:instrText>
        </w:r>
        <w:r w:rsidRPr="004A09DD">
          <w:rPr>
            <w:noProof/>
            <w:webHidden/>
          </w:rPr>
        </w:r>
        <w:r w:rsidRPr="004A09DD">
          <w:rPr>
            <w:noProof/>
            <w:webHidden/>
          </w:rPr>
          <w:fldChar w:fldCharType="separate"/>
        </w:r>
        <w:r w:rsidR="004A09DD" w:rsidRPr="004A09DD">
          <w:rPr>
            <w:noProof/>
            <w:webHidden/>
          </w:rPr>
          <w:t>21</w:t>
        </w:r>
        <w:r w:rsidRPr="004A09DD">
          <w:rPr>
            <w:noProof/>
            <w:webHidden/>
          </w:rPr>
          <w:fldChar w:fldCharType="end"/>
        </w:r>
      </w:hyperlink>
    </w:p>
    <w:p w:rsidR="00D807D1" w:rsidRPr="004A09DD" w:rsidRDefault="00D807D1" w:rsidP="004A09DD">
      <w:pPr>
        <w:pStyle w:val="TOC1"/>
        <w:rPr>
          <w:rFonts w:asciiTheme="minorHAnsi" w:hAnsiTheme="minorHAnsi"/>
          <w:noProof/>
          <w:kern w:val="2"/>
          <w:sz w:val="24"/>
          <w:szCs w:val="24"/>
          <w14:ligatures w14:val="standardContextual"/>
        </w:rPr>
      </w:pPr>
      <w:hyperlink w:anchor="_Toc241867971" w:history="1">
        <w:r w:rsidRPr="004A09DD">
          <w:rPr>
            <w:rStyle w:val="Hyperlink"/>
            <w:noProof/>
          </w:rPr>
          <w:t>Hình 2.6. Hồ sơ tài sản trí tuệ của Nhà trường trong kỳ 2021 - 2025 theo loại hình và tình trạng pháp lý</w:t>
        </w:r>
        <w:r w:rsidRPr="004A09DD">
          <w:rPr>
            <w:noProof/>
            <w:webHidden/>
          </w:rPr>
          <w:tab/>
        </w:r>
        <w:r w:rsidRPr="004A09DD">
          <w:rPr>
            <w:noProof/>
            <w:webHidden/>
          </w:rPr>
          <w:fldChar w:fldCharType="begin"/>
        </w:r>
        <w:r w:rsidRPr="004A09DD">
          <w:rPr>
            <w:noProof/>
            <w:webHidden/>
          </w:rPr>
          <w:instrText xml:space="preserve"> PAGEREF _Toc241867971 \h </w:instrText>
        </w:r>
        <w:r w:rsidRPr="004A09DD">
          <w:rPr>
            <w:noProof/>
            <w:webHidden/>
          </w:rPr>
        </w:r>
        <w:r w:rsidRPr="004A09DD">
          <w:rPr>
            <w:noProof/>
            <w:webHidden/>
          </w:rPr>
          <w:fldChar w:fldCharType="separate"/>
        </w:r>
        <w:r w:rsidR="004A09DD" w:rsidRPr="004A09DD">
          <w:rPr>
            <w:noProof/>
            <w:webHidden/>
          </w:rPr>
          <w:t>24</w:t>
        </w:r>
        <w:r w:rsidRPr="004A09DD">
          <w:rPr>
            <w:noProof/>
            <w:webHidden/>
          </w:rPr>
          <w:fldChar w:fldCharType="end"/>
        </w:r>
      </w:hyperlink>
    </w:p>
    <w:p w:rsidR="00D807D1" w:rsidRPr="004A09DD" w:rsidRDefault="00D807D1" w:rsidP="004A09DD">
      <w:pPr>
        <w:pStyle w:val="TOC1"/>
        <w:rPr>
          <w:rFonts w:asciiTheme="minorHAnsi" w:hAnsiTheme="minorHAnsi"/>
          <w:noProof/>
          <w:kern w:val="2"/>
          <w:sz w:val="24"/>
          <w:szCs w:val="24"/>
          <w14:ligatures w14:val="standardContextual"/>
        </w:rPr>
      </w:pPr>
      <w:hyperlink w:anchor="_Toc241867973" w:history="1">
        <w:r w:rsidRPr="004A09DD">
          <w:rPr>
            <w:rStyle w:val="Hyperlink"/>
            <w:noProof/>
          </w:rPr>
          <w:t>Hình 2.7. Chuỗi chuyển hóa từ đề tài cấp cơ sở sang đơn đăng ký sở hữu công nghiệp</w:t>
        </w:r>
        <w:r w:rsidRPr="004A09DD">
          <w:rPr>
            <w:noProof/>
            <w:webHidden/>
          </w:rPr>
          <w:tab/>
        </w:r>
        <w:r w:rsidRPr="004A09DD">
          <w:rPr>
            <w:noProof/>
            <w:webHidden/>
          </w:rPr>
          <w:fldChar w:fldCharType="begin"/>
        </w:r>
        <w:r w:rsidRPr="004A09DD">
          <w:rPr>
            <w:noProof/>
            <w:webHidden/>
          </w:rPr>
          <w:instrText xml:space="preserve"> PAGEREF _Toc241867973 \h </w:instrText>
        </w:r>
        <w:r w:rsidRPr="004A09DD">
          <w:rPr>
            <w:noProof/>
            <w:webHidden/>
          </w:rPr>
        </w:r>
        <w:r w:rsidRPr="004A09DD">
          <w:rPr>
            <w:noProof/>
            <w:webHidden/>
          </w:rPr>
          <w:fldChar w:fldCharType="separate"/>
        </w:r>
        <w:r w:rsidR="004A09DD" w:rsidRPr="004A09DD">
          <w:rPr>
            <w:noProof/>
            <w:webHidden/>
          </w:rPr>
          <w:t>25</w:t>
        </w:r>
        <w:r w:rsidRPr="004A09DD">
          <w:rPr>
            <w:noProof/>
            <w:webHidden/>
          </w:rPr>
          <w:fldChar w:fldCharType="end"/>
        </w:r>
      </w:hyperlink>
    </w:p>
    <w:p w:rsidR="00D807D1" w:rsidRPr="004A09DD" w:rsidRDefault="00D807D1" w:rsidP="004A09DD">
      <w:pPr>
        <w:pStyle w:val="TOC1"/>
        <w:rPr>
          <w:rFonts w:asciiTheme="minorHAnsi" w:hAnsiTheme="minorHAnsi"/>
          <w:noProof/>
          <w:kern w:val="2"/>
          <w:sz w:val="24"/>
          <w:szCs w:val="24"/>
          <w14:ligatures w14:val="standardContextual"/>
        </w:rPr>
      </w:pPr>
      <w:hyperlink w:anchor="_Toc241867974" w:history="1">
        <w:r w:rsidRPr="004A09DD">
          <w:rPr>
            <w:rStyle w:val="Hyperlink"/>
            <w:noProof/>
          </w:rPr>
          <w:t>Hình 2.8. Tỷ lệ thực hiện so với chỉ tiêu Kế hoạch 07, cộng dồn hai năm 2024 - 2025</w:t>
        </w:r>
        <w:r w:rsidRPr="004A09DD">
          <w:rPr>
            <w:noProof/>
            <w:webHidden/>
          </w:rPr>
          <w:tab/>
        </w:r>
        <w:r w:rsidRPr="004A09DD">
          <w:rPr>
            <w:noProof/>
            <w:webHidden/>
          </w:rPr>
          <w:fldChar w:fldCharType="begin"/>
        </w:r>
        <w:r w:rsidRPr="004A09DD">
          <w:rPr>
            <w:noProof/>
            <w:webHidden/>
          </w:rPr>
          <w:instrText xml:space="preserve"> PAGEREF _Toc241867974 \h </w:instrText>
        </w:r>
        <w:r w:rsidRPr="004A09DD">
          <w:rPr>
            <w:noProof/>
            <w:webHidden/>
          </w:rPr>
        </w:r>
        <w:r w:rsidRPr="004A09DD">
          <w:rPr>
            <w:noProof/>
            <w:webHidden/>
          </w:rPr>
          <w:fldChar w:fldCharType="separate"/>
        </w:r>
        <w:r w:rsidR="004A09DD" w:rsidRPr="004A09DD">
          <w:rPr>
            <w:noProof/>
            <w:webHidden/>
          </w:rPr>
          <w:t>31</w:t>
        </w:r>
        <w:r w:rsidRPr="004A09DD">
          <w:rPr>
            <w:noProof/>
            <w:webHidden/>
          </w:rPr>
          <w:fldChar w:fldCharType="end"/>
        </w:r>
      </w:hyperlink>
    </w:p>
    <w:p w:rsidR="00D807D1" w:rsidRPr="004A09DD" w:rsidRDefault="00D807D1" w:rsidP="004A09DD">
      <w:pPr>
        <w:pStyle w:val="TOC1"/>
        <w:rPr>
          <w:rFonts w:asciiTheme="minorHAnsi" w:hAnsiTheme="minorHAnsi"/>
          <w:noProof/>
          <w:kern w:val="2"/>
          <w:sz w:val="24"/>
          <w:szCs w:val="24"/>
          <w14:ligatures w14:val="standardContextual"/>
        </w:rPr>
      </w:pPr>
      <w:hyperlink w:anchor="_Toc241867977" w:history="1">
        <w:r w:rsidRPr="004A09DD">
          <w:rPr>
            <w:rStyle w:val="Hyperlink"/>
            <w:noProof/>
          </w:rPr>
          <w:t>Hình 3.1. Quy trình 8 khâu quản lý tài sản trí tuệ từ khai báo đến khai thác, kèm luồng nộp đơn sớm và phân nhánh theo loại đối tượng</w:t>
        </w:r>
        <w:r w:rsidRPr="004A09DD">
          <w:rPr>
            <w:noProof/>
            <w:webHidden/>
          </w:rPr>
          <w:tab/>
        </w:r>
        <w:r w:rsidRPr="004A09DD">
          <w:rPr>
            <w:noProof/>
            <w:webHidden/>
          </w:rPr>
          <w:fldChar w:fldCharType="begin"/>
        </w:r>
        <w:r w:rsidRPr="004A09DD">
          <w:rPr>
            <w:noProof/>
            <w:webHidden/>
          </w:rPr>
          <w:instrText xml:space="preserve"> PAGEREF _Toc241867977 \h </w:instrText>
        </w:r>
        <w:r w:rsidRPr="004A09DD">
          <w:rPr>
            <w:noProof/>
            <w:webHidden/>
          </w:rPr>
        </w:r>
        <w:r w:rsidRPr="004A09DD">
          <w:rPr>
            <w:noProof/>
            <w:webHidden/>
          </w:rPr>
          <w:fldChar w:fldCharType="separate"/>
        </w:r>
        <w:r w:rsidR="004A09DD" w:rsidRPr="004A09DD">
          <w:rPr>
            <w:noProof/>
            <w:webHidden/>
          </w:rPr>
          <w:t>37</w:t>
        </w:r>
        <w:r w:rsidRPr="004A09DD">
          <w:rPr>
            <w:noProof/>
            <w:webHidden/>
          </w:rPr>
          <w:fldChar w:fldCharType="end"/>
        </w:r>
      </w:hyperlink>
    </w:p>
    <w:p w:rsidR="00D807D1" w:rsidRPr="004A09DD" w:rsidRDefault="00D807D1" w:rsidP="004A09DD">
      <w:pPr>
        <w:pStyle w:val="TOC1"/>
        <w:rPr>
          <w:rFonts w:asciiTheme="minorHAnsi" w:hAnsiTheme="minorHAnsi"/>
          <w:noProof/>
          <w:kern w:val="2"/>
          <w:sz w:val="24"/>
          <w:szCs w:val="24"/>
          <w14:ligatures w14:val="standardContextual"/>
        </w:rPr>
      </w:pPr>
      <w:hyperlink w:anchor="_Toc241867976" w:history="1">
        <w:r w:rsidRPr="004A09DD">
          <w:rPr>
            <w:rStyle w:val="Hyperlink"/>
            <w:noProof/>
          </w:rPr>
          <w:t>Hình 3.2. Mô hình phối hợp liên phòng ban trong quản lý quyền sở hữu trí tuệ</w:t>
        </w:r>
        <w:r w:rsidRPr="004A09DD">
          <w:rPr>
            <w:noProof/>
            <w:webHidden/>
          </w:rPr>
          <w:tab/>
        </w:r>
        <w:r w:rsidRPr="004A09DD">
          <w:rPr>
            <w:noProof/>
            <w:webHidden/>
          </w:rPr>
          <w:fldChar w:fldCharType="begin"/>
        </w:r>
        <w:r w:rsidRPr="004A09DD">
          <w:rPr>
            <w:noProof/>
            <w:webHidden/>
          </w:rPr>
          <w:instrText xml:space="preserve"> PAGEREF _Toc241867976 \h </w:instrText>
        </w:r>
        <w:r w:rsidRPr="004A09DD">
          <w:rPr>
            <w:noProof/>
            <w:webHidden/>
          </w:rPr>
        </w:r>
        <w:r w:rsidRPr="004A09DD">
          <w:rPr>
            <w:noProof/>
            <w:webHidden/>
          </w:rPr>
          <w:fldChar w:fldCharType="separate"/>
        </w:r>
        <w:r w:rsidR="004A09DD" w:rsidRPr="004A09DD">
          <w:rPr>
            <w:noProof/>
            <w:webHidden/>
          </w:rPr>
          <w:t>39</w:t>
        </w:r>
        <w:r w:rsidRPr="004A09DD">
          <w:rPr>
            <w:noProof/>
            <w:webHidden/>
          </w:rPr>
          <w:fldChar w:fldCharType="end"/>
        </w:r>
      </w:hyperlink>
    </w:p>
    <w:p w:rsidR="00D807D1" w:rsidRPr="004A09DD" w:rsidRDefault="00D807D1" w:rsidP="004A09DD">
      <w:pPr>
        <w:pStyle w:val="TOC1"/>
        <w:rPr>
          <w:rFonts w:asciiTheme="minorHAnsi" w:hAnsiTheme="minorHAnsi"/>
          <w:noProof/>
          <w:kern w:val="2"/>
          <w:sz w:val="24"/>
          <w:szCs w:val="24"/>
          <w14:ligatures w14:val="standardContextual"/>
        </w:rPr>
      </w:pPr>
      <w:hyperlink w:anchor="_Toc241867978" w:history="1">
        <w:r w:rsidRPr="004A09DD">
          <w:rPr>
            <w:rStyle w:val="Hyperlink"/>
            <w:noProof/>
          </w:rPr>
          <w:t>Hình 3.3. Lộ trình triển khai hệ thống giải pháp giai đoạn 2026 - 2030</w:t>
        </w:r>
        <w:r w:rsidRPr="004A09DD">
          <w:rPr>
            <w:noProof/>
            <w:webHidden/>
          </w:rPr>
          <w:tab/>
        </w:r>
        <w:r w:rsidRPr="004A09DD">
          <w:rPr>
            <w:noProof/>
            <w:webHidden/>
          </w:rPr>
          <w:fldChar w:fldCharType="begin"/>
        </w:r>
        <w:r w:rsidRPr="004A09DD">
          <w:rPr>
            <w:noProof/>
            <w:webHidden/>
          </w:rPr>
          <w:instrText xml:space="preserve"> PAGEREF _Toc241867978 \h </w:instrText>
        </w:r>
        <w:r w:rsidRPr="004A09DD">
          <w:rPr>
            <w:noProof/>
            <w:webHidden/>
          </w:rPr>
        </w:r>
        <w:r w:rsidRPr="004A09DD">
          <w:rPr>
            <w:noProof/>
            <w:webHidden/>
          </w:rPr>
          <w:fldChar w:fldCharType="separate"/>
        </w:r>
        <w:r w:rsidR="004A09DD" w:rsidRPr="004A09DD">
          <w:rPr>
            <w:noProof/>
            <w:webHidden/>
          </w:rPr>
          <w:t>43</w:t>
        </w:r>
        <w:r w:rsidRPr="004A09DD">
          <w:rPr>
            <w:noProof/>
            <w:webHidden/>
          </w:rPr>
          <w:fldChar w:fldCharType="end"/>
        </w:r>
      </w:hyperlink>
    </w:p>
    <w:p w14:paraId="40C8927A" w14:textId="77777777" w:rsidR="005B561C" w:rsidRPr="000F7C87" w:rsidRDefault="00000000">
      <w:pPr>
        <w:tabs>
          <w:tab w:val="right" w:leader="dot" w:pos="9070"/>
        </w:tabs>
        <w:spacing w:after="60" w:line="276" w:lineRule="auto"/>
        <w:ind w:firstLine="0"/>
        <w:jc w:val="left"/>
        <w:rPr>
          <w:szCs w:val="26"/>
        </w:rPr>
      </w:pPr>
      <w:r w:rsidRPr="004A09DD">
        <w:fldChar w:fldCharType="end"/>
      </w:r>
    </w:p>
    <w:p w:rsidR="005B561C" w:rsidRPr="000F7C87" w:rsidRDefault="00000000">
      <w:pPr>
        <w:pageBreakBefore/>
        <w:spacing w:after="240"/>
        <w:ind w:firstLine="0"/>
        <w:jc w:val="center"/>
        <w:rPr>
          <w:szCs w:val="26"/>
        </w:rPr>
      </w:pPr>
      <w:r w:rsidRPr="000F7C87">
        <w:rPr>
          <w:b/>
          <w:sz w:val="28"/>
          <w:szCs w:val="26"/>
        </w:rPr>
        <w:lastRenderedPageBreak/>
        <w:t xml:space="preserve">DANH MỤC CHỮ VIẾT TẮT</w:t>
      </w:r>
    </w:p>
    <w:tbl>
      <w:tblPr>
        <w:tblStyle w:val="TableGrid"/>
        <w:tblW w:w="0" w:type="auto"/>
        <w:jc w:val="center"/>
        <w:tblLook w:val="04A0" w:firstRow="1" w:lastRow="0" w:firstColumn="1" w:lastColumn="0" w:noHBand="0" w:noVBand="1"/>
      </w:tblPr>
      <w:tblGrid>
        <w:gridCol w:w="2500"/>
        <w:gridCol w:w="6631"/>
      </w:tblGrid>
      <w:tr w:rsidR="00552140">
        <w:trPr>
          <w:cantSplit/>
          <w:tblHeader/>
          <w:jc w:val="center"/>
        </w:trPr>
        <w:tc>
          <w:tcPr>
            <w:tcW w:w="2500" w:type="dxa"/>
            <w:shd w:val="clear" w:color="auto" w:fill="DCE8F7"/>
            <w:vAlign w:val="center"/>
          </w:tcPr>
          <w:p>
            <w:pPr>
              <w:spacing w:before="20" w:after="20" w:line="252" w:lineRule="auto"/>
              <w:ind w:firstLine="0"/>
              <w:jc w:val="center"/>
            </w:pPr>
            <w:r>
              <w:rPr>
                <w:b/>
                <w:sz w:val="24"/>
              </w:rPr>
              <w:t xml:space="preserve">Chữ viết tắt</w:t>
            </w:r>
          </w:p>
        </w:tc>
        <w:tc>
          <w:tcPr>
            <w:tcW w:w="6631" w:type="dxa"/>
            <w:shd w:val="clear" w:color="auto" w:fill="DCE8F7"/>
            <w:vAlign w:val="center"/>
          </w:tcPr>
          <w:p w:rsidR="00552140" w:rsidRDefault="00000000">
            <w:pPr>
              <w:spacing w:before="20" w:after="20" w:line="252" w:lineRule="auto"/>
              <w:ind w:firstLine="0"/>
              <w:jc w:val="center"/>
            </w:pPr>
            <w:r>
              <w:rPr>
                <w:b/>
                <w:sz w:val="24"/>
              </w:rPr>
              <w:t xml:space="preserve">Nội dung đầy đủ</w:t>
            </w:r>
          </w:p>
        </w:tc>
      </w:tr>
      <w:tr w:rsidR="00552140">
        <w:trPr>
          <w:jc w:val="center"/>
        </w:trPr>
        <w:tc>
          <w:tcPr>
            <w:tcW w:w="2500" w:type="dxa"/>
            <w:vAlign w:val="center"/>
          </w:tcPr>
          <w:p>
            <w:pPr>
              <w:spacing w:before="20" w:after="20" w:line="252" w:lineRule="auto"/>
              <w:ind w:firstLine="0"/>
              <w:jc w:val="left"/>
            </w:pPr>
            <w:r>
              <w:rPr>
                <w:sz w:val="24"/>
              </w:rPr>
              <w:t xml:space="preserve">Chỉ thị 02</w:t>
            </w:r>
          </w:p>
        </w:tc>
        <w:tc>
          <w:tcPr>
            <w:tcW w:w="6631" w:type="dxa"/>
            <w:vAlign w:val="center"/>
          </w:tcPr>
          <w:p w:rsidR="00552140" w:rsidRDefault="00000000">
            <w:pPr>
              <w:spacing w:before="20" w:after="20" w:line="252" w:lineRule="auto"/>
              <w:ind w:firstLine="0"/>
              <w:jc w:val="left"/>
            </w:pPr>
            <w:r>
              <w:rPr>
                <w:sz w:val="24"/>
              </w:rPr>
              <w:t xml:space="preserve">Chỉ thị số 02/CT-TTg ngày 30 tháng 01 năm 2026 của Thủ tướng Chính phủ về tăng cường thực thi quyền sở hữu trí tuệ</w:t>
            </w:r>
          </w:p>
        </w:tc>
      </w:tr>
      <w:tr w:rsidR="00552140">
        <w:trPr>
          <w:jc w:val="center"/>
        </w:trPr>
        <w:tc>
          <w:tcPr>
            <w:tcW w:w="2500" w:type="dxa"/>
            <w:vAlign w:val="center"/>
          </w:tcPr>
          <w:p>
            <w:pPr>
              <w:spacing w:before="20" w:after="20" w:line="252" w:lineRule="auto"/>
              <w:ind w:firstLine="0"/>
              <w:jc w:val="left"/>
            </w:pPr>
            <w:r>
              <w:rPr>
                <w:sz w:val="24"/>
              </w:rPr>
              <w:t xml:space="preserve">HEMIS</w:t>
            </w:r>
          </w:p>
        </w:tc>
        <w:tc>
          <w:tcPr>
            <w:tcW w:w="6631" w:type="dxa"/>
            <w:vAlign w:val="center"/>
          </w:tcPr>
          <w:p w:rsidR="00552140" w:rsidRDefault="00000000">
            <w:pPr>
              <w:spacing w:before="20" w:after="20" w:line="252" w:lineRule="auto"/>
              <w:ind w:firstLine="0"/>
              <w:jc w:val="left"/>
            </w:pPr>
            <w:r>
              <w:rPr>
                <w:sz w:val="24"/>
              </w:rPr>
              <w:t xml:space="preserve">Hệ thống cơ sở dữ liệu giáo dục đại học do Bộ Giáo dục và Đào tạo quản lý</w:t>
            </w:r>
          </w:p>
        </w:tc>
      </w:tr>
      <w:tr w:rsidR="00552140">
        <w:trPr>
          <w:jc w:val="center"/>
        </w:trPr>
        <w:tc>
          <w:tcPr>
            <w:tcW w:w="2500" w:type="dxa"/>
            <w:vAlign w:val="center"/>
          </w:tcPr>
          <w:p>
            <w:pPr>
              <w:spacing w:before="20" w:after="20" w:line="252" w:lineRule="auto"/>
              <w:ind w:firstLine="0"/>
              <w:jc w:val="left"/>
            </w:pPr>
            <w:r>
              <w:rPr>
                <w:sz w:val="24"/>
              </w:rPr>
              <w:t xml:space="preserve">Kế hoạch 07</w:t>
            </w:r>
          </w:p>
        </w:tc>
        <w:tc>
          <w:tcPr>
            <w:tcW w:w="6631" w:type="dxa"/>
            <w:vAlign w:val="center"/>
          </w:tcPr>
          <w:p w:rsidR="00552140" w:rsidRDefault="00000000">
            <w:pPr>
              <w:spacing w:before="20" w:after="20" w:line="252" w:lineRule="auto"/>
              <w:ind w:firstLine="0"/>
              <w:jc w:val="left"/>
            </w:pPr>
            <w:r>
              <w:rPr>
                <w:sz w:val="24"/>
              </w:rPr>
              <w:t xml:space="preserve">Kế hoạch số 07/KH-ĐHTĐ ngày 01 tháng 7 năm 2024 của Trường Đại học Thành Đô về hoạt động khoa học công nghệ giai đoạn 2024 - 2028</w:t>
            </w:r>
          </w:p>
        </w:tc>
      </w:tr>
      <w:tr w:rsidR="00552140">
        <w:trPr>
          <w:jc w:val="center"/>
        </w:trPr>
        <w:tc>
          <w:tcPr>
            <w:tcW w:w="2500" w:type="dxa"/>
            <w:vAlign w:val="center"/>
          </w:tcPr>
          <w:p>
            <w:pPr>
              <w:spacing w:before="20" w:after="20" w:line="252" w:lineRule="auto"/>
              <w:ind w:firstLine="0"/>
              <w:jc w:val="left"/>
            </w:pPr>
            <w:r>
              <w:rPr>
                <w:sz w:val="24"/>
              </w:rPr>
              <w:t xml:space="preserve">Kết luận 51</w:t>
            </w:r>
          </w:p>
        </w:tc>
        <w:tc>
          <w:tcPr>
            <w:tcW w:w="6631" w:type="dxa"/>
            <w:vAlign w:val="center"/>
          </w:tcPr>
          <w:p w:rsidR="00552140" w:rsidRDefault="00000000">
            <w:pPr>
              <w:spacing w:before="20" w:after="20" w:line="252" w:lineRule="auto"/>
              <w:ind w:firstLine="0"/>
              <w:jc w:val="left"/>
            </w:pPr>
            <w:r>
              <w:rPr>
                <w:sz w:val="24"/>
              </w:rPr>
              <w:t xml:space="preserve">Kết luận số 51-KL/TW ngày 17 tháng 6 năm 2026 của Bộ Chính trị về đẩy mạnh công tác sở hữu trí tuệ phục vụ phát triển kinh tế - xã hội trong tình hình mới</w:t>
            </w:r>
          </w:p>
        </w:tc>
      </w:tr>
      <w:tr w:rsidR="00552140">
        <w:trPr>
          <w:jc w:val="center"/>
        </w:trPr>
        <w:tc>
          <w:tcPr>
            <w:tcW w:w="2500" w:type="dxa"/>
            <w:vAlign w:val="center"/>
          </w:tcPr>
          <w:p>
            <w:pPr>
              <w:spacing w:before="20" w:after="20" w:line="252" w:lineRule="auto"/>
              <w:ind w:firstLine="0"/>
              <w:jc w:val="left"/>
            </w:pPr>
            <w:r>
              <w:rPr>
                <w:sz w:val="24"/>
              </w:rPr>
              <w:t xml:space="preserve">Luật Giáo dục đại học</w:t>
            </w:r>
          </w:p>
        </w:tc>
        <w:tc>
          <w:tcPr>
            <w:tcW w:w="6631" w:type="dxa"/>
            <w:vAlign w:val="center"/>
          </w:tcPr>
          <w:p w:rsidR="00552140" w:rsidRDefault="00000000">
            <w:pPr>
              <w:spacing w:before="20" w:after="20" w:line="252" w:lineRule="auto"/>
              <w:ind w:firstLine="0"/>
              <w:jc w:val="left"/>
            </w:pPr>
            <w:r>
              <w:rPr>
                <w:sz w:val="24"/>
              </w:rPr>
              <w:t xml:space="preserve">Luật Giáo dục đại học số 125/2025/QH15 ngày 10 tháng 12 năm 2025</w:t>
            </w:r>
          </w:p>
        </w:tc>
      </w:tr>
      <w:tr w:rsidR="00552140">
        <w:trPr>
          <w:jc w:val="center"/>
        </w:trPr>
        <w:tc>
          <w:tcPr>
            <w:tcW w:w="2500" w:type="dxa"/>
            <w:vAlign w:val="center"/>
          </w:tcPr>
          <w:p>
            <w:pPr>
              <w:spacing w:before="20" w:after="20" w:line="252" w:lineRule="auto"/>
              <w:ind w:firstLine="0"/>
              <w:jc w:val="left"/>
            </w:pPr>
            <w:r>
              <w:rPr>
                <w:sz w:val="24"/>
              </w:rPr>
              <w:t xml:space="preserve">Luật KH,CN&amp;ĐMST</w:t>
            </w:r>
          </w:p>
        </w:tc>
        <w:tc>
          <w:tcPr>
            <w:tcW w:w="6631" w:type="dxa"/>
            <w:vAlign w:val="center"/>
          </w:tcPr>
          <w:p w:rsidR="00552140" w:rsidRDefault="00000000">
            <w:pPr>
              <w:spacing w:before="20" w:after="20" w:line="252" w:lineRule="auto"/>
              <w:ind w:firstLine="0"/>
              <w:jc w:val="left"/>
            </w:pPr>
            <w:r>
              <w:rPr>
                <w:sz w:val="24"/>
              </w:rPr>
              <w:t xml:space="preserve">Luật Khoa học, công nghệ và đổi mới sáng tạo số 93/2025/QH15 ngày 27 tháng 6 năm 2025</w:t>
            </w:r>
          </w:p>
        </w:tc>
      </w:tr>
      <w:tr w:rsidR="00552140">
        <w:trPr>
          <w:jc w:val="center"/>
        </w:trPr>
        <w:tc>
          <w:tcPr>
            <w:tcW w:w="2500" w:type="dxa"/>
            <w:vAlign w:val="center"/>
          </w:tcPr>
          <w:p>
            <w:pPr>
              <w:spacing w:before="20" w:after="20" w:line="252" w:lineRule="auto"/>
              <w:ind w:firstLine="0"/>
              <w:jc w:val="left"/>
            </w:pPr>
            <w:r>
              <w:rPr>
                <w:sz w:val="24"/>
              </w:rPr>
              <w:t xml:space="preserve">Luật Sở hữu trí tuệ</w:t>
            </w:r>
          </w:p>
        </w:tc>
        <w:tc>
          <w:tcPr>
            <w:tcW w:w="6631" w:type="dxa"/>
            <w:vAlign w:val="center"/>
          </w:tcPr>
          <w:p w:rsidR="00552140" w:rsidRDefault="00000000">
            <w:pPr>
              <w:spacing w:before="20" w:after="20" w:line="252" w:lineRule="auto"/>
              <w:ind w:firstLine="0"/>
              <w:jc w:val="left"/>
            </w:pPr>
            <w:r>
              <w:rPr>
                <w:sz w:val="24"/>
              </w:rPr>
              <w:t xml:space="preserve">Luật Sở hữu trí tuệ số 50/2005/QH11, được sửa đổi, bổ sung bởi các Luật số 36/2009/QH12, 42/2019/QH14, 07/2022/QH15, 93/2025/QH15 và 131/2025/QH15; hợp nhất tại Văn bản hợp nhất số 67/VBHN-VPQH</w:t>
            </w:r>
          </w:p>
        </w:tc>
      </w:tr>
      <w:tr w:rsidR="00552140">
        <w:trPr>
          <w:jc w:val="center"/>
        </w:trPr>
        <w:tc>
          <w:tcPr>
            <w:tcW w:w="2500" w:type="dxa"/>
            <w:vAlign w:val="center"/>
          </w:tcPr>
          <w:p>
            <w:pPr>
              <w:spacing w:before="20" w:after="20" w:line="252" w:lineRule="auto"/>
              <w:ind w:firstLine="0"/>
              <w:jc w:val="left"/>
            </w:pPr>
            <w:r>
              <w:rPr>
                <w:sz w:val="24"/>
              </w:rPr>
              <w:t xml:space="preserve">Nghị định 134</w:t>
            </w:r>
          </w:p>
        </w:tc>
        <w:tc>
          <w:tcPr>
            <w:tcW w:w="6631" w:type="dxa"/>
            <w:vAlign w:val="center"/>
          </w:tcPr>
          <w:p w:rsidR="00552140" w:rsidRDefault="00000000">
            <w:pPr>
              <w:spacing w:before="20" w:after="20" w:line="252" w:lineRule="auto"/>
              <w:ind w:firstLine="0"/>
              <w:jc w:val="left"/>
            </w:pPr>
            <w:r>
              <w:rPr>
                <w:sz w:val="24"/>
              </w:rPr>
              <w:t xml:space="preserve">Nghị định số 134/2026/NĐ-CP ngày 06 tháng 4 năm 2026 của Chính phủ sửa đổi, bổ sung một số điều của Nghị định quy định chi tiết Luật Sở hữu trí tuệ về quyền tác giả, quyền liên quan</w:t>
            </w:r>
          </w:p>
        </w:tc>
      </w:tr>
      <w:tr w:rsidR="00552140">
        <w:trPr>
          <w:jc w:val="center"/>
        </w:trPr>
        <w:tc>
          <w:tcPr>
            <w:tcW w:w="2500" w:type="dxa"/>
            <w:vAlign w:val="center"/>
          </w:tcPr>
          <w:p>
            <w:pPr>
              <w:spacing w:before="20" w:after="20" w:line="252" w:lineRule="auto"/>
              <w:ind w:firstLine="0"/>
              <w:jc w:val="left"/>
            </w:pPr>
            <w:r>
              <w:rPr>
                <w:sz w:val="24"/>
              </w:rPr>
              <w:t xml:space="preserve">Nghị định 267</w:t>
            </w:r>
          </w:p>
        </w:tc>
        <w:tc>
          <w:tcPr>
            <w:tcW w:w="6631" w:type="dxa"/>
            <w:vAlign w:val="center"/>
          </w:tcPr>
          <w:p w:rsidR="00552140" w:rsidRDefault="00000000">
            <w:pPr>
              <w:spacing w:before="20" w:after="20" w:line="252" w:lineRule="auto"/>
              <w:ind w:firstLine="0"/>
              <w:jc w:val="left"/>
            </w:pPr>
            <w:r>
              <w:rPr>
                <w:sz w:val="24"/>
              </w:rPr>
              <w:t xml:space="preserve">Nghị định số 267/2025/NĐ-CP ngày 14 tháng 10 năm 2025 của Chính phủ quy định chi tiết và hướng dẫn một số điều của Luật Khoa học, công nghệ và đổi mới sáng tạo</w:t>
            </w:r>
          </w:p>
        </w:tc>
      </w:tr>
      <w:tr w:rsidR="00552140">
        <w:trPr>
          <w:jc w:val="center"/>
        </w:trPr>
        <w:tc>
          <w:tcPr>
            <w:tcW w:w="2500" w:type="dxa"/>
            <w:vAlign w:val="center"/>
          </w:tcPr>
          <w:p>
            <w:pPr>
              <w:spacing w:before="20" w:after="20" w:line="252" w:lineRule="auto"/>
              <w:ind w:firstLine="0"/>
              <w:jc w:val="left"/>
            </w:pPr>
            <w:r>
              <w:rPr>
                <w:sz w:val="24"/>
              </w:rPr>
              <w:t xml:space="preserve">Quyết định 1068</w:t>
            </w:r>
          </w:p>
        </w:tc>
        <w:tc>
          <w:tcPr>
            <w:tcW w:w="6631" w:type="dxa"/>
            <w:vAlign w:val="center"/>
          </w:tcPr>
          <w:p w:rsidR="00552140" w:rsidRDefault="00000000">
            <w:pPr>
              <w:spacing w:before="20" w:after="20" w:line="252" w:lineRule="auto"/>
              <w:ind w:firstLine="0"/>
              <w:jc w:val="left"/>
            </w:pPr>
            <w:r>
              <w:rPr>
                <w:sz w:val="24"/>
              </w:rPr>
              <w:t xml:space="preserve">Quyết định số 1068/QĐ-TTg ngày 22 tháng 8 năm 2019 của Thủ tướng Chính phủ phê duyệt Chiến lược sở hữu trí tuệ đến năm 2030</w:t>
            </w:r>
          </w:p>
        </w:tc>
      </w:tr>
      <w:tr w:rsidR="00552140">
        <w:trPr>
          <w:jc w:val="center"/>
        </w:trPr>
        <w:tc>
          <w:tcPr>
            <w:tcW w:w="2500" w:type="dxa"/>
            <w:vAlign w:val="center"/>
          </w:tcPr>
          <w:p>
            <w:pPr>
              <w:spacing w:before="20" w:after="20" w:line="252" w:lineRule="auto"/>
              <w:ind w:firstLine="0"/>
              <w:jc w:val="left"/>
            </w:pPr>
            <w:r>
              <w:rPr>
                <w:sz w:val="24"/>
              </w:rPr>
              <w:t xml:space="preserve">Quyết định 1624</w:t>
            </w:r>
          </w:p>
        </w:tc>
        <w:tc>
          <w:tcPr>
            <w:tcW w:w="6631" w:type="dxa"/>
            <w:vAlign w:val="center"/>
          </w:tcPr>
          <w:p w:rsidR="00552140" w:rsidRDefault="00000000">
            <w:pPr>
              <w:spacing w:before="20" w:after="20" w:line="252" w:lineRule="auto"/>
              <w:ind w:firstLine="0"/>
              <w:jc w:val="left"/>
            </w:pPr>
            <w:r>
              <w:rPr>
                <w:sz w:val="24"/>
              </w:rPr>
              <w:t xml:space="preserve">Quyết định số 1624/QĐ-TTg ngày 21 tháng 8 năm 2026 của Thủ tướng Chính phủ sửa đổi, bổ sung Quyết định số 1068/QĐ-TTg</w:t>
            </w:r>
          </w:p>
        </w:tc>
      </w:tr>
      <w:tr w:rsidR="00552140">
        <w:trPr>
          <w:jc w:val="center"/>
        </w:trPr>
        <w:tc>
          <w:tcPr>
            <w:tcW w:w="2500" w:type="dxa"/>
            <w:vAlign w:val="center"/>
          </w:tcPr>
          <w:p>
            <w:pPr>
              <w:spacing w:before="20" w:after="20" w:line="252" w:lineRule="auto"/>
              <w:ind w:firstLine="0"/>
              <w:jc w:val="left"/>
            </w:pPr>
            <w:r>
              <w:rPr>
                <w:sz w:val="24"/>
              </w:rPr>
              <w:t xml:space="preserve">Quyết định 213</w:t>
            </w:r>
          </w:p>
        </w:tc>
        <w:tc>
          <w:tcPr>
            <w:tcW w:w="6631" w:type="dxa"/>
            <w:vAlign w:val="center"/>
          </w:tcPr>
          <w:p w:rsidR="00552140" w:rsidRDefault="00000000">
            <w:pPr>
              <w:spacing w:before="20" w:after="20" w:line="252" w:lineRule="auto"/>
              <w:ind w:firstLine="0"/>
              <w:jc w:val="left"/>
            </w:pPr>
            <w:r>
              <w:rPr>
                <w:sz w:val="24"/>
              </w:rPr>
              <w:t xml:space="preserve">Quy chế hoạt động khoa học công nghệ Trường Đại học Thành Đô ban hành kèm Quyết định số 213/QĐ-ĐHTĐ ngày 28 tháng 12 năm 2021</w:t>
            </w:r>
          </w:p>
        </w:tc>
      </w:tr>
      <w:tr w:rsidR="00552140">
        <w:trPr>
          <w:jc w:val="center"/>
        </w:trPr>
        <w:tc>
          <w:tcPr>
            <w:tcW w:w="2500" w:type="dxa"/>
            <w:vAlign w:val="center"/>
          </w:tcPr>
          <w:p>
            <w:pPr>
              <w:spacing w:before="20" w:after="20" w:line="252" w:lineRule="auto"/>
              <w:ind w:firstLine="0"/>
              <w:jc w:val="left"/>
            </w:pPr>
            <w:r>
              <w:rPr>
                <w:sz w:val="24"/>
              </w:rPr>
              <w:t xml:space="preserve">Quyết định 217</w:t>
            </w:r>
          </w:p>
        </w:tc>
        <w:tc>
          <w:tcPr>
            <w:tcW w:w="6631" w:type="dxa"/>
            <w:vAlign w:val="center"/>
          </w:tcPr>
          <w:p w:rsidR="00552140" w:rsidRDefault="00000000">
            <w:pPr>
              <w:spacing w:before="20" w:after="20" w:line="252" w:lineRule="auto"/>
              <w:ind w:firstLine="0"/>
              <w:jc w:val="left"/>
            </w:pPr>
            <w:r>
              <w:rPr>
                <w:sz w:val="24"/>
              </w:rPr>
              <w:t xml:space="preserve">Quy chế quản trị tài sản trí tuệ tại Trường Đại học Thành Đô ban hành kèm Quyết định số 217/QĐ-ĐHTĐ ngày 21 tháng 11 năm 2024</w:t>
            </w:r>
          </w:p>
        </w:tc>
      </w:tr>
      <w:tr w:rsidR="00552140">
        <w:trPr>
          <w:jc w:val="center"/>
        </w:trPr>
        <w:tc>
          <w:tcPr>
            <w:tcW w:w="2500" w:type="dxa"/>
            <w:vAlign w:val="center"/>
          </w:tcPr>
          <w:p>
            <w:pPr>
              <w:spacing w:before="20" w:after="20" w:line="252" w:lineRule="auto"/>
              <w:ind w:firstLine="0"/>
              <w:jc w:val="left"/>
            </w:pPr>
            <w:r>
              <w:rPr>
                <w:sz w:val="24"/>
              </w:rPr>
              <w:t xml:space="preserve">Thông tư 83</w:t>
            </w:r>
          </w:p>
        </w:tc>
        <w:tc>
          <w:tcPr>
            <w:tcW w:w="6631" w:type="dxa"/>
            <w:vAlign w:val="center"/>
          </w:tcPr>
          <w:p w:rsidR="00552140" w:rsidRDefault="00000000">
            <w:pPr>
              <w:spacing w:before="20" w:after="20" w:line="252" w:lineRule="auto"/>
              <w:ind w:firstLine="0"/>
              <w:jc w:val="left"/>
            </w:pPr>
            <w:r>
              <w:rPr>
                <w:sz w:val="24"/>
              </w:rPr>
              <w:t xml:space="preserve">Thông tư số 83/2026/TT-BGDĐT ngày 30 tháng 9 năm 2026 của Bộ Giáo dục và Đào tạo quy định Chuẩn cơ sở giáo dục đại học</w:t>
            </w:r>
          </w:p>
        </w:tc>
      </w:tr>
    </w:tbl>
    <w:p w:rsidR="005B561C" w:rsidRPr="000F7C87" w:rsidRDefault="00000000">
      <w:pPr>
        <w:rPr>
          <w:szCs w:val="26"/>
        </w:rPr>
        <w:sectPr w:rsidR="005B561C" w:rsidRPr="000F7C87" w:rsidSect="004A09DD">
          <w:footerReference w:type="default" r:id="rId8"/>
          <w:footerReference w:type="first" r:id="rId9"/>
          <w:pgSz w:w="11906" w:h="16838"/>
          <w:pgMar w:top="1134" w:right="1274" w:bottom="1134" w:left="1701" w:header="720" w:footer="720" w:gutter="0"/>
          <w:pgNumType w:fmt="lowerRoman"/>
          <w:cols w:space="720"/>
          <w:titlePg/>
          <w:docGrid w:linePitch="360"/>
        </w:sectPr>
      </w:pPr>
    </w:p>
    <w:p w14:paraId="69A81BAC" w14:textId="77777777" w:rsidR="005B561C" w:rsidRPr="000F7C87" w:rsidRDefault="00000000">
      <w:pPr>
        <w:pageBreakBefore/>
        <w:spacing w:after="240"/>
        <w:ind w:firstLine="0"/>
        <w:jc w:val="center"/>
        <w:outlineLvl w:val="0"/>
        <w:rPr>
          <w:szCs w:val="26"/>
        </w:rPr>
      </w:pPr>
      <w:bookmarkStart w:id="9000" w:name="_TocRG9000"/>
      <w:r>
        <w:rPr>
          <w:b/>
          <w:sz w:val="28"/>
          <w:szCs w:val="26"/>
        </w:rPr>
        <w:t xml:space="preserve">MỞ ĐẦU</w:t>
      </w:r>
      <w:bookmarkEnd w:id="9000"/>
    </w:p>
    <w:p w14:paraId="1CA5BC21" w14:textId="7ECB2ADD" w:rsidR="005B561C" w:rsidRPr="000F7C87" w:rsidRDefault="00000000">
      <w:pPr>
        <w:keepNext/>
        <w:spacing w:before="280" w:after="160"/>
        <w:ind w:firstLine="0"/>
        <w:outlineLvl w:val="1"/>
        <w:rPr>
          <w:szCs w:val="26"/>
        </w:rPr>
      </w:pPr>
      <w:bookmarkStart w:id="9001" w:name="_TocRG9001"/>
      <w:r>
        <w:rPr>
          <w:b/>
          <w:szCs w:val="26"/>
        </w:rPr>
        <w:t xml:space="preserve">1. Tính cấp thiết của đề tài</w:t>
      </w:r>
      <w:bookmarkEnd w:id="9001"/>
    </w:p>
    <w:p w14:paraId="7FE0ECCC" w14:textId="77777777" w:rsidR="005B561C" w:rsidRPr="000F7C87" w:rsidRDefault="00000000">
      <w:pPr>
        <w:rPr>
          <w:szCs w:val="26"/>
        </w:rPr>
      </w:pPr>
      <w:r>
        <w:rPr>
          <w:szCs w:val="26"/>
        </w:rPr>
        <w:t xml:space="preserve">Tài sản trí tuệ là nguồn lực quan trọng đối với năng lực cạnh tranh, uy tín học thuật và khả năng tự chủ tài chính của trường đại học. Giai đoạn 2025 - 2026, pháp luật về lĩnh vực này thay đổi nhanh. Luật Khoa học, công nghệ và đổi mới sáng tạo năm 2025 và nghị định hướng dẫn giao cho nhà trường quyền tự quyết về thương mại hóa và đặt mức thưởng tối thiểu cho tác giả. Luật Sở hữu trí tuệ được sửa đổi, Luật Giáo dục đại học năm 2025 được ban hành, Chiến lược sở hữu trí tuệ đến năm 2030 được sửa đổi và Chuẩn cơ sở giáo dục đại học mới ra đời. Tất cả đều đặt yêu cầu mới đối với quản lý tài sản trí tuệ trong nhà trường.</w:t>
      </w:r>
    </w:p>
    <w:p w14:paraId="7FE0ECCC" w14:textId="77777777" w:rsidR="005B561C" w:rsidRPr="000F7C87" w:rsidRDefault="00000000">
      <w:pPr>
        <w:rPr>
          <w:szCs w:val="26"/>
        </w:rPr>
      </w:pPr>
      <w:r>
        <w:rPr>
          <w:szCs w:val="26"/>
        </w:rPr>
        <w:t xml:space="preserve">Trường Đại học Thành Đô đã sớm ban hành Quy chế hoạt động khoa học công nghệ năm 2021, gọi tắt là Quyết định 213, và Quy chế quản trị tài sản trí tuệ năm 2024, gọi tắt là Quyết định 217. Năng lực công bố tăng nhanh trong giai đoạn 2021 - 2025, và 11 trên 38 đề tài cấp cơ sở đã tạo ra sản phẩm có tiềm năng tạo lập tài sản trí tuệ, nhất là ở khối ngành Y - Dược. Tuy vậy, việc chuyển kết quả nghiên cứu thành quyền sở hữu trí tuệ còn ở quy mô nhỏ, và các quy chế ban hành trước năm 2025 cần được cập nhật. Nghiên cứu giải pháp nâng cao hiệu quả quản lý quyền sở hữu trí tuệ vì vậy vừa là yêu cầu tuân thủ pháp luật, vừa là cơ hội để Nhà trường chủ động thích ứng với khung pháp lý mới.</w:t>
      </w:r>
    </w:p>
    <w:p w14:paraId="1CA5BC21" w14:textId="7ECB2ADD" w:rsidR="005B561C" w:rsidRPr="000F7C87" w:rsidRDefault="00000000">
      <w:pPr>
        <w:keepNext/>
        <w:spacing w:before="280" w:after="160"/>
        <w:ind w:firstLine="0"/>
        <w:outlineLvl w:val="1"/>
        <w:rPr>
          <w:szCs w:val="26"/>
        </w:rPr>
      </w:pPr>
      <w:bookmarkStart w:id="9002" w:name="_TocRG9002"/>
      <w:r>
        <w:rPr>
          <w:b/>
          <w:szCs w:val="26"/>
        </w:rPr>
        <w:t xml:space="preserve">2. Tổng quan tình hình nghiên cứu</w:t>
      </w:r>
      <w:bookmarkEnd w:id="9002"/>
    </w:p>
    <w:p w14:paraId="1D2F0193" w14:textId="61ADB800" w:rsidR="005B561C" w:rsidRPr="000F7C87" w:rsidRDefault="00000000">
      <w:pPr>
        <w:keepNext/>
        <w:spacing w:before="200" w:after="100"/>
        <w:ind w:firstLine="0"/>
        <w:outlineLvl w:val="2"/>
        <w:rPr>
          <w:szCs w:val="26"/>
        </w:rPr>
      </w:pPr>
      <w:bookmarkStart w:id="9003" w:name="_TocRG9003"/>
      <w:r>
        <w:rPr>
          <w:b/>
          <w:szCs w:val="26"/>
        </w:rPr>
        <w:t xml:space="preserve">2.1. Tình hình nghiên cứu trong nước</w:t>
      </w:r>
      <w:bookmarkEnd w:id="9003"/>
    </w:p>
    <w:p w14:paraId="7FE0ECCC" w14:textId="77777777" w:rsidR="005B561C" w:rsidRPr="000F7C87" w:rsidRDefault="00000000">
      <w:pPr>
        <w:rPr>
          <w:szCs w:val="26"/>
        </w:rPr>
      </w:pPr>
      <w:r>
        <w:rPr>
          <w:szCs w:val="26"/>
        </w:rPr>
        <w:t xml:space="preserve">Các công trình trong nước tập trung vào ba hướng. Hướng thứ nhất là lý luận và chu trình quản lý. Phạm (2019) xác định bốn nội dung quản lý sở hữu trí tuệ trong trường đại học: xây dựng quy chế, tổ chức bộ máy, vận hành chu trình xác lập, khai thác và nâng cao nhận thức. Lê và Nguyễn (2019) đề xuất mô hình quản trị năm bước từ lập kế hoạch đến đánh giá hiệu quả, đồng thời chỉ ra các rào cản về kinh phí, định giá và bộ phận chuyên trách.</w:t>
      </w:r>
    </w:p>
    <w:p w14:paraId="7FE0ECCC" w14:textId="77777777" w:rsidR="005B561C" w:rsidRPr="000F7C87" w:rsidRDefault="00000000">
      <w:pPr>
        <w:rPr>
          <w:szCs w:val="26"/>
        </w:rPr>
      </w:pPr>
      <w:r>
        <w:rPr>
          <w:szCs w:val="26"/>
        </w:rPr>
        <w:t xml:space="preserve">Hướng thứ hai là quy chế nội bộ và quyền lợi của tác giả. Nguyễn (2025) nhấn mạnh yêu cầu ứng dụng công nghệ thông tin trong quản trị tài sản trí tuệ. Võ (2025) phân tích quyền của người trực tiếp sáng tạo nhưng không giữ quyền tài sản, cho thấy nhiều quy chế chưa quy định rõ quyền lợi của tác giả. Lê và Hoàng (2021) đề xuất thành lập bộ phận chuyên trách và xây dựng cách chia doanh thu minh bạch giữa nhà trường và tác giả.</w:t>
      </w:r>
    </w:p>
    <w:p w14:paraId="7FE0ECCC" w14:textId="77777777" w:rsidR="005B561C" w:rsidRPr="000F7C87" w:rsidRDefault="00000000">
      <w:pPr>
        <w:rPr>
          <w:szCs w:val="26"/>
        </w:rPr>
      </w:pPr>
      <w:r>
        <w:rPr>
          <w:szCs w:val="26"/>
        </w:rPr>
        <w:t xml:space="preserve">Hướng thứ ba là kinh nghiệm quốc tế và thực trạng chung. Phạm và Nguyễn (2018) phân tích mô hình quản lý ba cấp của Đại học Thanh Hoa, Trung Quốc. Báo cáo của Cục Sở hữu trí tuệ và Bộ Khoa học và Công nghệ (2024) cho thấy số đơn sáng chế và hợp đồng chuyển giao của khối đại học còn thấp so với tiềm năng, chủ yếu do thiếu quy chế đồng bộ và cơ chế thương mại hóa chuyên nghiệp.</w:t>
      </w:r>
    </w:p>
    <w:p w14:paraId="1D2F0193" w14:textId="61ADB800" w:rsidR="005B561C" w:rsidRPr="000F7C87" w:rsidRDefault="00000000">
      <w:pPr>
        <w:keepNext/>
        <w:spacing w:before="200" w:after="100"/>
        <w:ind w:firstLine="0"/>
        <w:outlineLvl w:val="2"/>
        <w:rPr>
          <w:szCs w:val="26"/>
        </w:rPr>
      </w:pPr>
      <w:bookmarkStart w:id="9004" w:name="_TocRG9004"/>
      <w:r>
        <w:rPr>
          <w:b/>
          <w:szCs w:val="26"/>
        </w:rPr>
        <w:t xml:space="preserve">2.2. Tình hình nghiên cứu ngoài nước</w:t>
      </w:r>
      <w:bookmarkEnd w:id="9004"/>
    </w:p>
    <w:p w14:paraId="7FE0ECCC" w14:textId="77777777" w:rsidR="005B561C" w:rsidRPr="000F7C87" w:rsidRDefault="00000000">
      <w:pPr>
        <w:rPr>
          <w:szCs w:val="26"/>
        </w:rPr>
      </w:pPr>
      <w:r>
        <w:rPr>
          <w:szCs w:val="26"/>
        </w:rPr>
        <w:t xml:space="preserve">Thứ nhất, về thể chế và mô hình quản lý, các nghiên cứu cho thấy trường đại học ngày càng vận hành như một chủ thể khởi nghiệp (Etzkowitz, 2003), và hiệu quả thương mại hóa phụ thuộc vào cách phân bổ quyền, lợi ích giữa nhà trường và nhà khoa học (Goldfarb &amp; Henrekson, 2003; Siegel et al., 2007; Thursby &amp; Kemp, 2002). Maresova và cộng sự (2019) khẳng định không có một mô hình chung cho mọi trường. Holgersson (2021) phân tích sự chuyển dịch ở châu Âu từ quyền của nhà sáng chế sang quyền sở hữu của trường đại học.</w:t>
      </w:r>
    </w:p>
    <w:p w14:paraId="7FE0ECCC" w14:textId="77777777" w:rsidR="005B561C" w:rsidRPr="000F7C87" w:rsidRDefault="00000000">
      <w:pPr>
        <w:rPr>
          <w:szCs w:val="26"/>
        </w:rPr>
      </w:pPr>
      <w:r>
        <w:rPr>
          <w:szCs w:val="26"/>
        </w:rPr>
        <w:t xml:space="preserve">Thứ hai, về đơn vị chuyển giao công nghệ, Perkmann và cộng sự (2013) nhấn mạnh cần cân bằng giữa bảo hộ và hợp tác mở. Bstieler và cộng sự (2015) cùng O’Dwyer và cộng sự (2023) cho thấy quy chế sở hữu trí tuệ minh bạch giúp xây dựng lòng tin trong hợp tác với doanh nghiệp. Öztürk (2026) xác định thiếu nhân sự chuyên môn là điểm nghẽn lớn nhất của đơn vị chuyển giao. Pandey và cộng sự (2025) cùng Bulsara và Vaghela (2025) đề xuất kết hợp đơn vị chuyển giao với vườn ươm, giảm thủ tục và linh hoạt trong định giá, chia doanh thu.</w:t>
      </w:r>
    </w:p>
    <w:p w14:paraId="7FE0ECCC" w14:textId="77777777" w:rsidR="005B561C" w:rsidRPr="000F7C87" w:rsidRDefault="00000000">
      <w:pPr>
        <w:rPr>
          <w:szCs w:val="26"/>
        </w:rPr>
      </w:pPr>
      <w:r>
        <w:rPr>
          <w:szCs w:val="26"/>
        </w:rPr>
        <w:t xml:space="preserve">Thứ ba, về quy trình và đo lường, các nghiên cứu nhấn mạnh việc chuẩn hóa tiếp nhận, sàng lọc bản khai báo sáng chế (Holgersson &amp; Aaboen, 2019; Rocha et al., 2023), ứng dụng phần mềm quản lý vòng đời tài sản (Holgersson, 2021) và bộ chỉ số gồm đơn, hợp đồng chuyển giao, doanh thu và mức tuân thủ quy chế (Maresova et al., 2019; Pandey et al., 2025).</w:t>
      </w:r>
    </w:p>
    <w:p w14:paraId="1D2F0193" w14:textId="61ADB800" w:rsidR="005B561C" w:rsidRPr="000F7C87" w:rsidRDefault="00000000">
      <w:pPr>
        <w:keepNext/>
        <w:spacing w:before="200" w:after="100"/>
        <w:ind w:firstLine="0"/>
        <w:outlineLvl w:val="2"/>
        <w:rPr>
          <w:szCs w:val="26"/>
        </w:rPr>
      </w:pPr>
      <w:bookmarkStart w:id="9005" w:name="_TocRG9005"/>
      <w:r>
        <w:rPr>
          <w:b/>
          <w:szCs w:val="26"/>
        </w:rPr>
        <w:t xml:space="preserve">2.3. Đánh giá tổng hợp và khoảng trống nghiên cứu</w:t>
      </w:r>
      <w:bookmarkEnd w:id="9005"/>
    </w:p>
    <w:p w14:paraId="7FE0ECCC" w14:textId="77777777" w:rsidR="005B561C" w:rsidRPr="000F7C87" w:rsidRDefault="00000000">
      <w:pPr>
        <w:rPr>
          <w:szCs w:val="26"/>
        </w:rPr>
      </w:pPr>
      <w:r>
        <w:rPr>
          <w:szCs w:val="26"/>
        </w:rPr>
        <w:t>Các mô hình quốc tế phần lớn được xây dựng cho trường đại học nghiên cứu có quyền tự chủ cao và nguồn lực lớn, nên không thể áp dụng nguyên trạng cho trường đại học định hướng ứng dụng ở Việt Nam. Các nghiên cứu trong nước chủ yếu phân tích pháp luật chung hoặc mô tả thực trạng ở một số trường công lập; rất ít công trình dùng dữ liệu hành chính của một trường để theo dõi chuỗi từ đề tài đến đơn và văn bằng. Trong phạm vi tài liệu mà nhóm nghiên cứu tiếp cận, chưa ghi nhận công trình đánh giá có hệ thống thực trạng quản lý quyền sở hữu trí tuệ tại một trường đại học tư thục định hướng ứng dụng như Trường Đại học Thành Đô trong đối chiếu với khung pháp lý 2025 - 2026. Đề tài được thực hiện nhằm bổ sung khoảng trống thực tiễn này và cung cấp căn cứ cho việc hoàn thiện quy chế, tổ chức, quy trình và cơ chế khai thác của Nhà trường.</w:t>
      </w:r>
    </w:p>
    <w:p w:rsidR="005B561C" w:rsidRPr="000F7C87" w:rsidRDefault="00000000">
      <w:pPr>
        <w:keepNext/>
        <w:spacing w:before="280" w:after="160"/>
        <w:ind w:firstLine="0"/>
        <w:outlineLvl w:val="1"/>
        <w:rPr>
          <w:szCs w:val="26"/>
        </w:rPr>
      </w:pPr>
      <w:bookmarkStart w:id="20000" w:name="_TocHT20000"/>
      <w:r>
        <w:rPr>
          <w:b/>
          <w:szCs w:val="26"/>
        </w:rPr>
        <w:t xml:space="preserve">3. Mục tiêu nghiên cứu</w:t>
      </w:r>
      <w:bookmarkEnd w:id="20000"/>
    </w:p>
    <w:p w:rsidR="005B561C" w:rsidRPr="000F7C87" w:rsidRDefault="00000000">
      <w:pPr>
        <w:rPr>
          <w:szCs w:val="26"/>
        </w:rPr>
      </w:pPr>
      <w:r>
        <w:rPr>
          <w:b/>
          <w:szCs w:val="26"/>
        </w:rPr>
        <w:t xml:space="preserve">Mục tiêu tổng quát:</w:t>
      </w:r>
      <w:r>
        <w:rPr>
          <w:szCs w:val="26"/>
        </w:rPr>
        <w:t xml:space="preserve"> đề xuất hệ thống giải pháp khả thi nhằm nâng cao hiệu quả quản lý quyền sở hữu trí tuệ tại Trường Đại học Thành Đô, đáp ứng khung pháp lý mới và yêu cầu của Chuẩn cơ sở giáo dục đại học.</w:t>
      </w:r>
    </w:p>
    <w:p w:rsidR="005B561C" w:rsidRPr="000F7C87" w:rsidRDefault="00000000">
      <w:pPr>
        <w:rPr>
          <w:szCs w:val="26"/>
        </w:rPr>
      </w:pPr>
      <w:r>
        <w:rPr>
          <w:b/>
          <w:szCs w:val="26"/>
        </w:rPr>
        <w:t xml:space="preserve">Mục tiêu cụ thể:</w:t>
      </w:r>
      <w:r>
        <w:rPr>
          <w:szCs w:val="26"/>
        </w:rPr>
        <w:t xml:space="preserve"> thứ nhất, làm rõ nội dung quản lý quyền sở hữu trí tuệ trong trường đại học theo bốn khâu sáng tạo, xác lập, khai thác, bảo vệ và các yêu cầu pháp lý đối với nhà trường; thứ hai, đánh giá thực trạng giai đoạn 2021 - 2025 theo bốn khâu, chỉ ra kết quả, hạn chế và nguyên nhân; thứ ba, đề xuất giải pháp kèm kế hoạch thực hiện, thí điểm và chỉ số theo dõi.</w:t>
      </w:r>
    </w:p>
    <w:p w:rsidR="005B561C" w:rsidRPr="000F7C87" w:rsidRDefault="00000000">
      <w:pPr>
        <w:rPr>
          <w:szCs w:val="26"/>
        </w:rPr>
      </w:pPr>
      <w:r>
        <w:rPr>
          <w:b/>
          <w:szCs w:val="26"/>
        </w:rPr>
        <w:t xml:space="preserve">Câu hỏi nghiên cứu:</w:t>
      </w:r>
      <w:r>
        <w:rPr>
          <w:szCs w:val="26"/>
        </w:rPr>
        <w:t xml:space="preserve"> Khung pháp lý mới đặt ra yêu cầu gì đối với quản lý quyền sở hữu trí tuệ của trường đại học tư thục? Nguồn tài sản trí tuệ tiềm năng của Nhà trường lớn đến đâu và đã được chuyển thành quyền đến mức nào? Yếu tố nào có thể đang cản trở việc chuyển tiềm năng thành kết quả? Giải pháp nào khả thi trong giai đoạn 2026 - 2030?</w:t>
      </w:r>
    </w:p>
    <w:p w:rsidR="005B561C" w:rsidRPr="000F7C87" w:rsidRDefault="00000000">
      <w:pPr>
        <w:keepNext/>
        <w:spacing w:before="280" w:after="160"/>
        <w:ind w:firstLine="0"/>
        <w:outlineLvl w:val="1"/>
        <w:rPr>
          <w:szCs w:val="26"/>
        </w:rPr>
      </w:pPr>
      <w:bookmarkStart w:id="20001" w:name="_TocHT20001"/>
      <w:r>
        <w:rPr>
          <w:b/>
          <w:szCs w:val="26"/>
        </w:rPr>
        <w:t xml:space="preserve">4. Đối tượng nghiên cứu</w:t>
      </w:r>
      <w:bookmarkEnd w:id="20001"/>
    </w:p>
    <w:p w:rsidR="005B561C" w:rsidRPr="000F7C87" w:rsidRDefault="00000000">
      <w:pPr>
        <w:rPr>
          <w:szCs w:val="26"/>
        </w:rPr>
      </w:pPr>
      <w:r>
        <w:rPr>
          <w:szCs w:val="26"/>
        </w:rPr>
        <w:t xml:space="preserve">Đối tượng nghiên cứu là hoạt động quản lý quyền sở hữu trí tuệ tại Trường Đại học Thành Đô, gồm thể chế, tổ chức, nguồn lực, dữ liệu và chu trình tạo lập, xác lập, bảo vệ, khai thác tài sản trí tuệ, cùng các giải pháp nâng cao hiệu quả quản lý.</w:t>
      </w:r>
    </w:p>
    <w:p w:rsidR="005B561C" w:rsidRPr="000F7C87" w:rsidRDefault="00000000">
      <w:pPr>
        <w:keepNext/>
        <w:spacing w:before="280" w:after="160"/>
        <w:ind w:firstLine="0"/>
        <w:outlineLvl w:val="1"/>
        <w:rPr>
          <w:szCs w:val="26"/>
        </w:rPr>
      </w:pPr>
      <w:bookmarkStart w:id="20002" w:name="_TocHT20002"/>
      <w:r>
        <w:rPr>
          <w:b/>
          <w:szCs w:val="26"/>
        </w:rPr>
        <w:t xml:space="preserve">5. Phạm vi nghiên cứu</w:t>
      </w:r>
      <w:bookmarkEnd w:id="20002"/>
    </w:p>
    <w:p w:rsidR="005B561C" w:rsidRPr="000F7C87" w:rsidRDefault="00000000">
      <w:pPr>
        <w:rPr>
          <w:szCs w:val="26"/>
        </w:rPr>
      </w:pPr>
      <w:r>
        <w:rPr>
          <w:szCs w:val="26"/>
        </w:rPr>
        <w:t xml:space="preserve">- </w:t>
      </w:r>
      <w:r>
        <w:rPr>
          <w:b/>
          <w:szCs w:val="26"/>
        </w:rPr>
        <w:t xml:space="preserve">Về nội dung:</w:t>
      </w:r>
      <w:r>
        <w:rPr>
          <w:szCs w:val="26"/>
        </w:rPr>
        <w:t xml:space="preserve"> toàn bộ chu trình quản lý quyền sở hữu trí tuệ, gồm xác lập quyền, bảo hộ, khai thác, thương mại hóa và quản lý nội bộ; tài sản trí tuệ phát sinh từ hoạt động khoa học công nghệ và đào tạo của giảng viên, người lao động và người học.</w:t>
      </w:r>
    </w:p>
    <w:p w:rsidR="005B561C" w:rsidRPr="000F7C87" w:rsidRDefault="00000000">
      <w:pPr>
        <w:rPr>
          <w:szCs w:val="26"/>
        </w:rPr>
      </w:pPr>
      <w:r>
        <w:rPr>
          <w:szCs w:val="26"/>
        </w:rPr>
        <w:t xml:space="preserve">- </w:t>
      </w:r>
      <w:r>
        <w:rPr>
          <w:b/>
          <w:szCs w:val="26"/>
        </w:rPr>
        <w:t xml:space="preserve">Về không gian:</w:t>
      </w:r>
      <w:r>
        <w:rPr>
          <w:szCs w:val="26"/>
        </w:rPr>
        <w:t xml:space="preserve"> Trường Đại học Thành Đô và các đơn vị trực thuộc. Thuyết minh xác định phạm vi gồm cả các đơn vị trong hệ sinh thái giáo dục. Khi thực hiện, Trường Tiểu học và Trung học cơ sở UNIGO được xác định là pháp nhân riêng, tài sản trí tuệ thuộc sở hữu của pháp nhân này, nên không đưa vào số liệu thực trạng; nhãn hiệu của hệ sinh thái vẫn được xem xét trong giải pháp quản lý nhãn hiệu.</w:t>
      </w:r>
    </w:p>
    <w:p w:rsidR="005B561C" w:rsidRPr="000F7C87" w:rsidRDefault="00000000">
      <w:pPr>
        <w:rPr>
          <w:szCs w:val="26"/>
        </w:rPr>
      </w:pPr>
      <w:r>
        <w:rPr>
          <w:szCs w:val="26"/>
        </w:rPr>
        <w:t xml:space="preserve">- </w:t>
      </w:r>
      <w:r>
        <w:rPr>
          <w:b/>
          <w:szCs w:val="26"/>
        </w:rPr>
        <w:t xml:space="preserve">Về thời gian:</w:t>
      </w:r>
      <w:r>
        <w:rPr>
          <w:szCs w:val="26"/>
        </w:rPr>
        <w:t xml:space="preserve"> số liệu thực trạng giai đoạn 2021 - 2025. Thuyết minh dự kiến thu thập số liệu từ năm 2020; tuy nhiên dữ liệu thống kê đầy đủ mà đề tài thu thập được bắt đầu từ năm 2021, trùng với năm ban hành Quyết định 213, nên năm 2021 được chọn làm mốc. Danh sách nhân sự lấy năm 2026; văn bản pháp luật cập nhật đến hết tháng 9 năm 2026; giải pháp hướng tới giai đoạn 2026 - 2030.</w:t>
      </w:r>
    </w:p>
    <w:p w:rsidR="005B561C" w:rsidRPr="000F7C87" w:rsidRDefault="00000000">
      <w:pPr>
        <w:keepNext/>
        <w:spacing w:before="280" w:after="160"/>
        <w:ind w:firstLine="0"/>
        <w:outlineLvl w:val="1"/>
        <w:rPr>
          <w:szCs w:val="26"/>
        </w:rPr>
      </w:pPr>
      <w:bookmarkStart w:id="20003" w:name="_TocHT20003"/>
      <w:r>
        <w:rPr>
          <w:b/>
          <w:szCs w:val="26"/>
        </w:rPr>
        <w:t xml:space="preserve">6. Phương pháp nghiên cứu</w:t>
      </w:r>
      <w:bookmarkEnd w:id="20003"/>
    </w:p>
    <w:p w:rsidR="005B561C" w:rsidRPr="000F7C87" w:rsidRDefault="00000000">
      <w:pPr>
        <w:rPr>
          <w:szCs w:val="26"/>
        </w:rPr>
      </w:pPr>
      <w:r>
        <w:rPr>
          <w:szCs w:val="26"/>
        </w:rPr>
        <w:t xml:space="preserve">Đề tài kết hợp ba cách tiếp cận đã xác định trong thuyết minh. Tiếp cận hệ thống xem quản lý quyền sở hữu trí tuệ trong mối quan hệ với quy chế, bộ máy, nguồn lực và dữ liệu của nhà trường. Tiếp cận đa bên xem xét quyền lợi của nhà trường, giảng viên, người học và doanh nghiệp. Tiếp cận nghiên cứu trường hợp phân tích cụ thể tại Trường Đại học Thành Đô. Thực trạng và giải pháp được trình bày theo bốn khâu sáng tạo, xác lập, khai thác và bảo vệ nêu tại Chương 1. Các phương pháp cụ thể gồm:</w:t>
      </w:r>
    </w:p>
    <w:p w:rsidR="005B561C" w:rsidRPr="000F7C87" w:rsidRDefault="00000000">
      <w:pPr>
        <w:rPr>
          <w:szCs w:val="26"/>
        </w:rPr>
      </w:pPr>
      <w:r>
        <w:rPr>
          <w:szCs w:val="26"/>
        </w:rPr>
        <w:t xml:space="preserve">- </w:t>
      </w:r>
      <w:r>
        <w:rPr>
          <w:b/>
          <w:szCs w:val="26"/>
        </w:rPr>
        <w:t xml:space="preserve">Phân tích, tổng hợp tài liệu:</w:t>
      </w:r>
      <w:r>
        <w:rPr>
          <w:szCs w:val="26"/>
        </w:rPr>
        <w:t xml:space="preserve"> hệ thống hóa lý luận, các nghiên cứu trong và ngoài nước và văn bản pháp luật hiện hành về quản lý quyền sở hữu trí tuệ.</w:t>
      </w:r>
    </w:p>
    <w:p w:rsidR="005B561C" w:rsidRPr="000F7C87" w:rsidRDefault="00000000">
      <w:pPr>
        <w:rPr>
          <w:szCs w:val="26"/>
        </w:rPr>
      </w:pPr>
      <w:r>
        <w:rPr>
          <w:szCs w:val="26"/>
        </w:rPr>
        <w:t xml:space="preserve">- </w:t>
      </w:r>
      <w:r>
        <w:rPr>
          <w:b/>
          <w:szCs w:val="26"/>
        </w:rPr>
        <w:t xml:space="preserve">So sánh:</w:t>
      </w:r>
      <w:r>
        <w:rPr>
          <w:szCs w:val="26"/>
        </w:rPr>
        <w:t xml:space="preserve"> đối chiếu quy chế nội bộ của Nhà trường với pháp luật hiện hành; đối chiếu kinh nghiệm trong và ngoài nước để rút bài học; đối chiếu kết quả thực hiện với chỉ tiêu của Kế hoạch 07.</w:t>
      </w:r>
    </w:p>
    <w:p w:rsidR="005B561C" w:rsidRPr="000F7C87" w:rsidRDefault="00000000">
      <w:pPr>
        <w:rPr>
          <w:szCs w:val="26"/>
        </w:rPr>
      </w:pPr>
      <w:r>
        <w:rPr>
          <w:szCs w:val="26"/>
        </w:rPr>
        <w:t xml:space="preserve">- </w:t>
      </w:r>
      <w:r>
        <w:rPr>
          <w:b/>
          <w:szCs w:val="26"/>
        </w:rPr>
        <w:t xml:space="preserve">Nghiên cứu trường hợp dựa trên dữ liệu hành chính:</w:t>
      </w:r>
      <w:r>
        <w:rPr>
          <w:szCs w:val="26"/>
        </w:rPr>
        <w:t xml:space="preserve"> Dữ liệu định lượng gồm 582 bản ghi sản phẩm khoa học giai đoạn 2021 - 2025 của Phòng Khoa học Công nghệ, hồ sơ 38 đề tài cấp cơ sở, danh mục theo dõi đơn và văn bằng, danh sách 252 nhân sự năm 2026; dữ liệu cá nhân chỉ được dùng ở dạng tổng hợp.</w:t>
      </w:r>
    </w:p>
    <w:p w:rsidR="005B561C" w:rsidRPr="000F7C87" w:rsidRDefault="00000000">
      <w:pPr>
        <w:rPr>
          <w:szCs w:val="26"/>
        </w:rPr>
      </w:pPr>
      <w:r>
        <w:rPr>
          <w:szCs w:val="26"/>
        </w:rPr>
        <w:t xml:space="preserve">Dữ liệu được làm sạch, chuẩn hóa tên đơn vị và xác định năm theo mã số, năm phê duyệt, năm nghiệm thu, năm nộp đơn hoặc năm cấp văn bằng. Do các danh mục dùng đơn vị thống kê khác nhau và không có trường liên kết, 582 bản ghi được giữ là tổng số bản ghi, không quy đổi thành số sản phẩm độc lập. Hồ sơ tài sản trí tuệ được xếp theo bốn trạng thái: đã nộp đơn, đã chấp nhận đơn hợp lệ, đã cấp văn bằng hoặc giấy chứng nhận, chưa xác minh. Mức hoàn thành kế hoạch được tính theo tỷ lệ thực hiện so với chỉ tiêu.</w:t>
      </w:r>
    </w:p>
    <w:p w:rsidR="005B561C" w:rsidRPr="000F7C87" w:rsidRDefault="00000000">
      <w:pPr>
        <w:rPr>
          <w:szCs w:val="26"/>
        </w:rPr>
      </w:pPr>
      <w:r>
        <w:rPr>
          <w:szCs w:val="26"/>
        </w:rPr>
        <w:t xml:space="preserve">- </w:t>
      </w:r>
      <w:r>
        <w:rPr>
          <w:b/>
          <w:szCs w:val="26"/>
        </w:rPr>
        <w:t xml:space="preserve">Phương pháp chuyên gia:</w:t>
      </w:r>
      <w:r>
        <w:rPr>
          <w:szCs w:val="26"/>
        </w:rPr>
        <w:t xml:space="preserve"> thuyết minh dự kiến tham vấn ý kiến chuyên gia, khảo sát và phỏng vấn sâu. Trong thời gian thực hiện, đề tài chưa tổ chức tham vấn chuyên gia, khảo sát hay phỏng vấn chính thức; các nhận định được kiểm tra bằng đối chiếu với văn bản gốc và dữ liệu hành chính. Việc lấy ý kiến của chủ nhiệm đề tài, Hội đồng nghiệm thu và khảo sát nhận thức của giảng viên được đưa vào kế hoạch thí điểm tại Mục 3.2.</w:t>
      </w:r>
    </w:p>
    <w:p w:rsidR="005B561C" w:rsidRPr="000F7C87" w:rsidRDefault="00000000">
      <w:pPr>
        <w:rPr>
          <w:szCs w:val="26"/>
        </w:rPr>
      </w:pPr>
      <w:r>
        <w:rPr>
          <w:b/>
          <w:szCs w:val="26"/>
        </w:rPr>
        <w:t xml:space="preserve">Giới hạn phương pháp.</w:t>
      </w:r>
      <w:r>
        <w:rPr>
          <w:szCs w:val="26"/>
        </w:rPr>
        <w:t xml:space="preserve"> Đề tài chủ yếu sử dụng dữ liệu hành chính và phân tích văn bản, không được thiết kế để xác lập quan hệ nhân quả giữa từng yếu tố quản trị và kết quả xác lập quyền. Vì vậy, các nhận định về nguyên nhân tại Chương 2 được trình bày dưới dạng yếu tố có khả năng cản trở hoặc giả thuyết cần kiểm chứng; kế hoạch thí điểm tại Chương 3 được dùng để tiếp tục kiểm tra các giả thuyết này. Các chỉ tiêu về đơn, văn bằng và khai thác đến năm 2030 là mục tiêu quản trị tham khảo, cần điều chỉnh sau thí điểm và theo độ trễ của quá trình thẩm định.</w:t>
      </w:r>
    </w:p>
    <w:p w:rsidR="005B561C" w:rsidRPr="000F7C87" w:rsidRDefault="00000000">
      <w:pPr>
        <w:rPr>
          <w:szCs w:val="26"/>
        </w:rPr>
      </w:pPr>
      <w:r>
        <w:rPr>
          <w:b/>
          <w:szCs w:val="26"/>
        </w:rPr>
        <w:t xml:space="preserve">Quy ước tên gọi văn bản.</w:t>
      </w:r>
      <w:r>
        <w:rPr>
          <w:szCs w:val="26"/>
        </w:rPr>
        <w:t xml:space="preserve"> Mỗi văn bản được gọi bằng một tên ngắn thống nhất, liệt kê tại Danh mục chữ viết tắt; số hiệu và ngày ban hành đầy đủ ghi tại Danh mục chữ viết tắt và Tài liệu tham khảo. Điều khoản cụ thể chỉ nêu khi cần đối chiếu.</w:t>
      </w:r>
    </w:p>
    <w:p w:rsidR="005B561C" w:rsidRPr="000F7C87" w:rsidRDefault="00000000">
      <w:pPr>
        <w:keepNext/>
        <w:spacing w:before="280" w:after="160"/>
        <w:ind w:firstLine="0"/>
        <w:outlineLvl w:val="1"/>
        <w:rPr>
          <w:szCs w:val="26"/>
        </w:rPr>
      </w:pPr>
      <w:bookmarkStart w:id="20004" w:name="_TocHT20004"/>
      <w:r>
        <w:rPr>
          <w:b/>
          <w:szCs w:val="26"/>
        </w:rPr>
        <w:t xml:space="preserve">7. Bố cục của đề tài</w:t>
      </w:r>
      <w:bookmarkEnd w:id="20004"/>
    </w:p>
    <w:p w:rsidR="005B561C" w:rsidRPr="000F7C87" w:rsidRDefault="00000000">
      <w:pPr>
        <w:rPr>
          <w:szCs w:val="26"/>
        </w:rPr>
      </w:pPr>
      <w:r>
        <w:rPr>
          <w:szCs w:val="26"/>
        </w:rPr>
        <w:t xml:space="preserve">Ngoài Mở đầu, Kết luận và kiến nghị, Tài liệu tham khảo, báo cáo gồm ba chương: Chương 1. Cơ sở lý luận về quản lý quyền sở hữu trí tuệ trong trường đại học; Chương 2. Thực trạng quản lý quyền sở hữu trí tuệ tại Trường Đại học Thành Đô; Chương 3. Giải pháp nâng cao hiệu quả quản lý quyền sở hữu trí tuệ tại Trường Đại học Thành Đô. Cả ba chương đều trình bày theo bốn khâu sáng tạo, xác lập, khai thác và bảo vệ.</w:t>
      </w:r>
    </w:p>
    <w:p w:rsidR="005B561C" w:rsidRPr="000F7C87" w:rsidRDefault="00000000">
      <w:pPr>
        <w:keepNext/>
        <w:pageBreakBefore/>
        <w:spacing w:after="80"/>
        <w:ind w:firstLine="0"/>
        <w:jc w:val="center"/>
        <w:outlineLvl w:val="0"/>
        <w:rPr>
          <w:szCs w:val="26"/>
        </w:rPr>
      </w:pPr>
      <w:bookmarkStart w:id="20010" w:name="_TocHT20010"/>
      <w:r>
        <w:rPr>
          <w:b/>
          <w:szCs w:val="26"/>
        </w:rPr>
        <w:t>CHƯƠNG 1</w:t>
      </w:r>
      <w:r>
        <w:br/>
      </w:r>
      <w:r>
        <w:rPr>
          <w:b/>
          <w:szCs w:val="26"/>
        </w:rPr>
        <w:t>CƠ SỞ LÝ LUẬN VỀ QUẢN LÝ QUYỀN SỞ HỮU TRÍ TUỆ</w:t>
      </w:r>
      <w:r>
        <w:br/>
      </w:r>
      <w:r>
        <w:rPr>
          <w:b/>
          <w:szCs w:val="26"/>
        </w:rPr>
        <w:t>TRONG TRƯỜNG ĐẠI HỌC</w:t>
      </w:r>
      <w:bookmarkEnd w:id="20010"/>
    </w:p>
    <w:p w:rsidR="005B561C" w:rsidRPr="000F7C87" w:rsidRDefault="00000000">
      <w:pPr>
        <w:keepNext/>
        <w:spacing w:before="280" w:after="160"/>
        <w:ind w:firstLine="0"/>
        <w:outlineLvl w:val="1"/>
        <w:rPr>
          <w:szCs w:val="26"/>
        </w:rPr>
      </w:pPr>
      <w:bookmarkStart w:id="20011" w:name="_TocHT20011"/>
      <w:r>
        <w:rPr>
          <w:b/>
          <w:szCs w:val="26"/>
        </w:rPr>
        <w:t xml:space="preserve">1.1. Khái niệm và vai trò của quyền sở hữu trí tuệ trong trường đại học</w:t>
      </w:r>
      <w:bookmarkEnd w:id="20011"/>
    </w:p>
    <w:p w14:paraId="7FE0ECCC" w14:textId="77777777" w:rsidR="005B561C" w:rsidRPr="000F7C87" w:rsidRDefault="00000000">
      <w:pPr>
        <w:rPr>
          <w:szCs w:val="26"/>
        </w:rPr>
      </w:pPr>
      <w:r>
        <w:rPr>
          <w:b/>
          <w:szCs w:val="26"/>
        </w:rPr>
        <w:t xml:space="preserve">Tài sản trí tuệ.</w:t>
      </w:r>
      <w:r>
        <w:rPr>
          <w:szCs w:val="26"/>
        </w:rPr>
        <w:t xml:space="preserve"> Tổ chức Sở hữu trí tuệ thế giới (2020) coi tài sản trí tuệ là các sản phẩm sáng tạo của trí tuệ con người, như tác phẩm, sáng chế, kiểu dáng, nhãn hiệu và chương trình máy tính. Fisher (2001) và Guan (2014) nhấn mạnh hai mặt của tài sản trí tuệ: đó là kết quả của lao động trí óc, và có thể mang lại lợi ích kinh tế hoặc pháp lý cho chủ sở hữu. Trong trường đại học, tài sản trí tuệ gồm các kết quả học thuật như công trình nghiên cứu, bài báo, giáo trình, sáng chế và phần mềm (Cục Sở hữu trí tuệ, n.d.).</w:t>
      </w:r>
    </w:p>
    <w:p w14:paraId="7FE0ECCC" w14:textId="77777777" w:rsidR="005B561C" w:rsidRPr="000F7C87" w:rsidRDefault="00000000">
      <w:pPr>
        <w:rPr>
          <w:szCs w:val="26"/>
        </w:rPr>
      </w:pPr>
      <w:r>
        <w:rPr>
          <w:b/>
          <w:szCs w:val="26"/>
        </w:rPr>
        <w:t xml:space="preserve">Quyền sở hữu trí tuệ.</w:t>
      </w:r>
      <w:r>
        <w:rPr>
          <w:szCs w:val="26"/>
        </w:rPr>
        <w:t xml:space="preserve"> Theo Luật Sở hữu trí tuệ, đây là quyền của tổ chức, cá nhân đối với tài sản trí tuệ, gồm ba nhóm: quyền tác giả và quyền liên quan; quyền sở hữu công nghiệp đối với sáng chế, kiểu dáng công nghiệp, thiết kế bố trí, nhãn hiệu, tên thương mại, chỉ dẫn địa lý, bí mật kinh doanh; quyền đối với giống cây trồng. Các điều ước quốc tế cũng xác định quyền sở hữu trí tuệ bằng cách liệt kê các nhóm quyền này.</w:t>
      </w:r>
    </w:p>
    <w:p w:rsidR="005B561C" w:rsidRPr="000F7C87" w:rsidRDefault="00000000">
      <w:pPr>
        <w:rPr>
          <w:szCs w:val="26"/>
        </w:rPr>
      </w:pPr>
      <w:r>
        <w:rPr>
          <w:szCs w:val="26"/>
        </w:rPr>
        <w:t xml:space="preserve">Trong trường đại học, tài sản trí tuệ thường được chia thành ba nhóm để quản lý: nhóm quyền tác giả, gồm giáo trình, bài giảng, bài báo, phần mềm, cơ sở dữ liệu học liệu; nhóm tài sản công nghệ, gồm sáng chế, giải pháp hữu ích, kiểu dáng công nghiệp, bí mật kinh doanh phát sinh từ đề tài; nhóm tài sản nhận diện, gồm nhãn hiệu, tên thương mại, biểu trưng của trường. Đây là cách phân nhóm phục vụ quản lý, không thay thế phân loại pháp lý.</w:t>
      </w:r>
    </w:p>
    <w:p w:rsidR="005B561C" w:rsidRPr="000F7C87" w:rsidRDefault="00000000">
      <w:pPr>
        <w:rPr>
          <w:szCs w:val="26"/>
        </w:rPr>
      </w:pPr>
      <w:r>
        <w:rPr>
          <w:b/>
          <w:szCs w:val="26"/>
        </w:rPr>
        <w:t xml:space="preserve">Quản lý quyền sở hữu trí tuệ trong trường đại học</w:t>
      </w:r>
      <w:r>
        <w:rPr>
          <w:szCs w:val="26"/>
        </w:rPr>
        <w:t xml:space="preserve"> là các hoạt động của nhà trường nhằm ban hành quy chế, tổ chức bộ máy và vận hành quy trình để tài sản trí tuệ được sáng tạo, xác lập quyền, khai thác và bảo vệ (Bradley et al., 2013). Khác với doanh nghiệp, nhà trường phải cân bằng giữa phổ biến tri thức vì lợi ích chung và bảo hộ để thu hồi chi phí, tái đầu tư (Perkmann et al., 2013). Tài sản trí tuệ trong trường có bốn đặc điểm cần lưu ý: khó nhận diện nếu không có khai báo; hình thành từ nhiều nguồn kinh phí, quyết định ai là chủ sở hữu; nhiều người cùng sáng tạo, cần xác định mức đóng góp từ đầu; luôn có áp lực giữa công bố sớm và giữ bí mật để bảo hộ (Shane, 2004; Võ, 2025).</w:t>
      </w:r>
    </w:p>
    <w:p w:rsidR="005B561C" w:rsidRPr="000F7C87" w:rsidRDefault="00000000">
      <w:pPr>
        <w:rPr>
          <w:szCs w:val="26"/>
        </w:rPr>
      </w:pPr>
      <w:r>
        <w:rPr>
          <w:b/>
          <w:szCs w:val="26"/>
        </w:rPr>
        <w:t xml:space="preserve">Vai trò.</w:t>
      </w:r>
      <w:r>
        <w:rPr>
          <w:szCs w:val="26"/>
        </w:rPr>
        <w:t xml:space="preserve"> Quản lý tốt quyền sở hữu trí tuệ mang lại cho nhà trường ba lợi ích thiết thực:</w:t>
      </w:r>
    </w:p>
    <w:p w14:paraId="7FE0ECCC" w14:textId="77777777" w:rsidR="005B561C" w:rsidRPr="000F7C87" w:rsidRDefault="00000000">
      <w:pPr>
        <w:rPr>
          <w:szCs w:val="26"/>
        </w:rPr>
      </w:pPr>
      <w:r>
        <w:rPr>
          <w:szCs w:val="26"/>
        </w:rPr>
        <w:t xml:space="preserve">- </w:t>
      </w:r>
      <w:r>
        <w:rPr>
          <w:b/>
          <w:szCs w:val="26"/>
        </w:rPr>
        <w:t xml:space="preserve">Nâng chất lượng đào tạo và nghiên cứu.</w:t>
      </w:r>
      <w:r>
        <w:rPr>
          <w:szCs w:val="26"/>
        </w:rPr>
        <w:t xml:space="preserve"> Kết quả nghiên cứu được quản lý bài bản sẽ nhanh chóng được đưa vào bài giảng. Quy chế rõ ràng về quyền đối với đồ án, khóa luận khuyến khích người học giải quyết bài toán thực tế. Cơ chế minh bạch giúp giữ chân nhà khoa học và hình thành nhóm nghiên cứu mạnh.</w:t>
      </w:r>
    </w:p>
    <w:p w14:paraId="7FE0ECCC" w14:textId="77777777" w:rsidR="005B561C" w:rsidRPr="000F7C87" w:rsidRDefault="00000000">
      <w:pPr>
        <w:rPr>
          <w:szCs w:val="26"/>
        </w:rPr>
      </w:pPr>
      <w:r>
        <w:rPr>
          <w:szCs w:val="26"/>
        </w:rPr>
        <w:t xml:space="preserve">- </w:t>
      </w:r>
      <w:r>
        <w:rPr>
          <w:b/>
          <w:szCs w:val="26"/>
        </w:rPr>
        <w:t xml:space="preserve">Tạo nguồn thu ngoài học phí.</w:t>
      </w:r>
      <w:r>
        <w:rPr>
          <w:szCs w:val="26"/>
        </w:rPr>
        <w:t xml:space="preserve"> Sáng chế, phần mềm, giáo trình khi được chuyển nhượng hoặc chuyển quyền sử dụng tạo ra khoản thu hợp pháp. Năng lực quản lý tốt cũng giúp thu hút hợp đồng nghiên cứu với doanh nghiệp (O’Dwyer et al., 2023). Sau khi trả thù lao, thưởng cho tác giả, phần còn lại có thể đưa vào quỹ phát triển khoa học và công nghệ để tái đầu tư.</w:t>
      </w:r>
    </w:p>
    <w:p w:rsidR="005B561C" w:rsidRPr="000F7C87" w:rsidRDefault="00000000">
      <w:pPr>
        <w:rPr>
          <w:szCs w:val="26"/>
        </w:rPr>
      </w:pPr>
      <w:r>
        <w:rPr>
          <w:szCs w:val="26"/>
        </w:rPr>
        <w:t xml:space="preserve">- </w:t>
      </w:r>
      <w:r>
        <w:rPr>
          <w:b/>
          <w:szCs w:val="26"/>
        </w:rPr>
        <w:t xml:space="preserve">Đáp ứng chuẩn và kiểm định chất lượng.</w:t>
      </w:r>
      <w:r>
        <w:rPr>
          <w:szCs w:val="26"/>
        </w:rPr>
        <w:t xml:space="preserve"> Chuẩn cơ sở giáo dục đại học tính văn bằng vào sản phẩm khoa học của trường và tách nguồn thu từ thương mại hóa trong nhóm chỉ số khoa học công nghệ. Thông tư 83, có hiệu lực từ ngày 15 tháng 11 năm 2026, tính một bằng giải pháp hữu ích bằng 3 sản phẩm quy đổi và một bằng sáng chế bằng 5 sản phẩm quy đổi.</w:t>
      </w:r>
    </w:p>
    <w:p w:rsidR="005B561C" w:rsidRPr="000F7C87" w:rsidRDefault="00000000">
      <w:pPr>
        <w:rPr>
          <w:szCs w:val="26"/>
        </w:rPr>
      </w:pPr>
      <w:r>
        <w:rPr>
          <w:szCs w:val="26"/>
        </w:rPr>
        <w:t xml:space="preserve">Giai đoạn 2025 - 2026, khung pháp lý về sở hữu trí tuệ thay đổi nhanh. Luật KH,CN&amp;ĐMST và Nghị định 267 chuyển nhiều quyền quyết định về tổ chức chủ trì, đồng thời đặt thêm nghĩa vụ đối với tác giả và việc theo dõi kết quả; Luật Sở hữu trí tuệ được sửa đổi; Luật Giáo dục đại học, Thông tư 83 và Quyết định 1624 đặt yêu cầu mới về quy chế, dữ liệu và công khai. Các yêu cầu cụ thể được nêu theo từng khâu tại Mục 1.2.</w:t>
      </w:r>
    </w:p>
    <w:p w:rsidR="005B561C" w:rsidRPr="000F7C87" w:rsidRDefault="00000000">
      <w:pPr>
        <w:keepNext/>
        <w:spacing w:before="280" w:after="160"/>
        <w:ind w:firstLine="0"/>
        <w:outlineLvl w:val="1"/>
        <w:rPr>
          <w:szCs w:val="26"/>
        </w:rPr>
      </w:pPr>
      <w:bookmarkStart w:id="20012" w:name="_TocHT20012"/>
      <w:r>
        <w:rPr>
          <w:b/>
          <w:szCs w:val="26"/>
        </w:rPr>
        <w:t xml:space="preserve">1.2. Nội dung quản lý quyền sở hữu trí tuệ</w:t>
      </w:r>
      <w:bookmarkEnd w:id="20012"/>
    </w:p>
    <w:p w:rsidR="005B561C" w:rsidRPr="000F7C87" w:rsidRDefault="00000000">
      <w:pPr>
        <w:rPr>
          <w:szCs w:val="26"/>
        </w:rPr>
      </w:pPr>
      <w:r>
        <w:rPr>
          <w:szCs w:val="26"/>
        </w:rPr>
        <w:t xml:space="preserve">Chiến lược sở hữu trí tuệ đến năm 2030 định hướng phát triển đồng bộ các khâu sáng tạo, xác lập, khai thác và bảo vệ quyền sở hữu trí tuệ. Trong trường đại học, bốn khâu này nối tiếp nhau thành một chu trình (Hình 1.1). Mỗi tiểu mục dưới đây nêu việc nhà trường cần làm và yêu cầu pháp lý liên quan.</w:t>
      </w:r>
    </w:p>
    <w:p w14:paraId="15D44047" w14:textId="77777777" w:rsidR="005B561C" w:rsidRPr="000F7C87" w:rsidRDefault="00000000">
      <w:pPr>
        <w:pStyle w:val="Chuthichhinh"/>
        <w:keepNext/>
        <w:spacing w:before="160" w:after="80"/>
        <w:ind w:firstLine="0"/>
        <w:jc w:val="center"/>
        <w:rPr>
          <w:szCs w:val="26"/>
        </w:rPr>
      </w:pPr>
      <w:bookmarkStart w:id="24" w:name="_Toc241867962"/>
      <w:proofErr w:type="spellStart"/>
      <w:r w:rsidRPr="000F7C87">
        <w:rPr>
          <w:b/>
          <w:szCs w:val="26"/>
        </w:rPr>
        <w:lastRenderedPageBreak/>
        <w:t>Hình</w:t>
      </w:r>
      <w:proofErr w:type="spellEnd"/>
      <w:r w:rsidRPr="000F7C87">
        <w:rPr>
          <w:b/>
          <w:szCs w:val="26"/>
        </w:rPr>
        <w:t xml:space="preserve"> 1.1. Chu </w:t>
      </w:r>
      <w:proofErr w:type="spellStart"/>
      <w:r w:rsidRPr="000F7C87">
        <w:rPr>
          <w:b/>
          <w:szCs w:val="26"/>
        </w:rPr>
        <w:t>trình</w:t>
      </w:r>
      <w:proofErr w:type="spellEnd"/>
      <w:r w:rsidRPr="000F7C87">
        <w:rPr>
          <w:b/>
          <w:szCs w:val="26"/>
        </w:rPr>
        <w:t xml:space="preserve"> </w:t>
      </w:r>
      <w:proofErr w:type="spellStart"/>
      <w:r w:rsidRPr="000F7C87">
        <w:rPr>
          <w:b/>
          <w:szCs w:val="26"/>
        </w:rPr>
        <w:t>bốn</w:t>
      </w:r>
      <w:proofErr w:type="spellEnd"/>
      <w:r w:rsidRPr="000F7C87">
        <w:rPr>
          <w:b/>
          <w:szCs w:val="26"/>
        </w:rPr>
        <w:t xml:space="preserve"> </w:t>
      </w:r>
      <w:proofErr w:type="spellStart"/>
      <w:r w:rsidRPr="000F7C87">
        <w:rPr>
          <w:b/>
          <w:szCs w:val="26"/>
        </w:rPr>
        <w:t>giai</w:t>
      </w:r>
      <w:proofErr w:type="spellEnd"/>
      <w:r w:rsidRPr="000F7C87">
        <w:rPr>
          <w:b/>
          <w:szCs w:val="26"/>
        </w:rPr>
        <w:t xml:space="preserve"> </w:t>
      </w:r>
      <w:proofErr w:type="spellStart"/>
      <w:r w:rsidRPr="000F7C87">
        <w:rPr>
          <w:b/>
          <w:szCs w:val="26"/>
        </w:rPr>
        <w:t>đoạn</w:t>
      </w:r>
      <w:proofErr w:type="spellEnd"/>
      <w:r w:rsidRPr="000F7C87">
        <w:rPr>
          <w:b/>
          <w:szCs w:val="26"/>
        </w:rPr>
        <w:t xml:space="preserve"> </w:t>
      </w:r>
      <w:proofErr w:type="spellStart"/>
      <w:r w:rsidRPr="000F7C87">
        <w:rPr>
          <w:b/>
          <w:szCs w:val="26"/>
        </w:rPr>
        <w:t>quản</w:t>
      </w:r>
      <w:proofErr w:type="spellEnd"/>
      <w:r w:rsidRPr="000F7C87">
        <w:rPr>
          <w:b/>
          <w:szCs w:val="26"/>
        </w:rPr>
        <w:t xml:space="preserve"> </w:t>
      </w:r>
      <w:proofErr w:type="spellStart"/>
      <w:r w:rsidRPr="000F7C87">
        <w:rPr>
          <w:b/>
          <w:szCs w:val="26"/>
        </w:rPr>
        <w:t>lý</w:t>
      </w:r>
      <w:proofErr w:type="spellEnd"/>
      <w:r w:rsidRPr="000F7C87">
        <w:rPr>
          <w:b/>
          <w:szCs w:val="26"/>
        </w:rPr>
        <w:t xml:space="preserve"> </w:t>
      </w:r>
      <w:proofErr w:type="spellStart"/>
      <w:r w:rsidRPr="000F7C87">
        <w:rPr>
          <w:b/>
          <w:szCs w:val="26"/>
        </w:rPr>
        <w:t>quyền</w:t>
      </w:r>
      <w:proofErr w:type="spellEnd"/>
      <w:r w:rsidRPr="000F7C87">
        <w:rPr>
          <w:b/>
          <w:szCs w:val="26"/>
        </w:rPr>
        <w:t xml:space="preserve"> </w:t>
      </w:r>
      <w:proofErr w:type="spellStart"/>
      <w:r w:rsidRPr="000F7C87">
        <w:rPr>
          <w:b/>
          <w:szCs w:val="26"/>
        </w:rPr>
        <w:t>sở</w:t>
      </w:r>
      <w:proofErr w:type="spellEnd"/>
      <w:r w:rsidRPr="000F7C87">
        <w:rPr>
          <w:b/>
          <w:szCs w:val="26"/>
        </w:rPr>
        <w:t xml:space="preserve"> </w:t>
      </w:r>
      <w:proofErr w:type="spellStart"/>
      <w:r w:rsidRPr="000F7C87">
        <w:rPr>
          <w:b/>
          <w:szCs w:val="26"/>
        </w:rPr>
        <w:t>hữu</w:t>
      </w:r>
      <w:proofErr w:type="spellEnd"/>
      <w:r w:rsidRPr="000F7C87">
        <w:rPr>
          <w:b/>
          <w:szCs w:val="26"/>
        </w:rPr>
        <w:t xml:space="preserve"> </w:t>
      </w:r>
      <w:proofErr w:type="spellStart"/>
      <w:r w:rsidRPr="000F7C87">
        <w:rPr>
          <w:b/>
          <w:szCs w:val="26"/>
        </w:rPr>
        <w:t>trí</w:t>
      </w:r>
      <w:proofErr w:type="spellEnd"/>
      <w:r w:rsidRPr="000F7C87">
        <w:rPr>
          <w:b/>
          <w:szCs w:val="26"/>
        </w:rPr>
        <w:t xml:space="preserve"> </w:t>
      </w:r>
      <w:proofErr w:type="spellStart"/>
      <w:r w:rsidRPr="000F7C87">
        <w:rPr>
          <w:b/>
          <w:szCs w:val="26"/>
        </w:rPr>
        <w:t>tuệ</w:t>
      </w:r>
      <w:proofErr w:type="spellEnd"/>
      <w:r w:rsidRPr="000F7C87">
        <w:rPr>
          <w:b/>
          <w:szCs w:val="26"/>
        </w:rPr>
        <w:t xml:space="preserve"> </w:t>
      </w:r>
      <w:proofErr w:type="spellStart"/>
      <w:r w:rsidRPr="000F7C87">
        <w:rPr>
          <w:b/>
          <w:szCs w:val="26"/>
        </w:rPr>
        <w:t>trong</w:t>
      </w:r>
      <w:proofErr w:type="spellEnd"/>
      <w:r w:rsidRPr="000F7C87">
        <w:rPr>
          <w:b/>
          <w:szCs w:val="26"/>
        </w:rPr>
        <w:t xml:space="preserve"> </w:t>
      </w:r>
      <w:proofErr w:type="spellStart"/>
      <w:r w:rsidRPr="000F7C87">
        <w:rPr>
          <w:b/>
          <w:szCs w:val="26"/>
        </w:rPr>
        <w:t>trường</w:t>
      </w:r>
      <w:proofErr w:type="spellEnd"/>
      <w:r w:rsidRPr="000F7C87">
        <w:rPr>
          <w:b/>
          <w:szCs w:val="26"/>
        </w:rPr>
        <w:t xml:space="preserve"> </w:t>
      </w:r>
      <w:proofErr w:type="spellStart"/>
      <w:r w:rsidRPr="000F7C87">
        <w:rPr>
          <w:b/>
          <w:szCs w:val="26"/>
        </w:rPr>
        <w:t>đại</w:t>
      </w:r>
      <w:proofErr w:type="spellEnd"/>
      <w:r w:rsidRPr="000F7C87">
        <w:rPr>
          <w:b/>
          <w:szCs w:val="26"/>
        </w:rPr>
        <w:t xml:space="preserve"> </w:t>
      </w:r>
      <w:proofErr w:type="spellStart"/>
      <w:r w:rsidRPr="000F7C87">
        <w:rPr>
          <w:b/>
          <w:szCs w:val="26"/>
        </w:rPr>
        <w:t>học</w:t>
      </w:r>
      <w:bookmarkEnd w:id="24"/>
      <w:proofErr w:type="spellEnd"/>
    </w:p>
    <w:p w14:paraId="0AB29CF8" w14:textId="77777777" w:rsidR="005B561C" w:rsidRPr="000F7C87" w:rsidRDefault="00000000">
      <w:pPr>
        <w:keepNext/>
        <w:spacing w:line="240" w:lineRule="auto"/>
        <w:ind w:firstLine="0"/>
        <w:jc w:val="center"/>
        <w:rPr>
          <w:szCs w:val="26"/>
        </w:rPr>
      </w:pPr>
      <w:r>
        <w:rPr>
          <w:noProof/>
        </w:rPr>
        <w:drawing>
          <wp:inline distT="0" distB="0" distL="0" distR="0" wp14:anchorId="0041E072" wp14:editId="7A4C1BC6">
            <wp:extent cx="5580000" cy="396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_trinh.png"/>
                    <pic:cNvPicPr/>
                  </pic:nvPicPr>
                  <pic:blipFill>
                    <a:blip r:embed="rId10"/>
                    <a:stretch>
                      <a:fillRect/>
                    </a:stretch>
                  </pic:blipFill>
                  <pic:spPr>
                    <a:xfrm>
                      <a:off x="0" y="0"/>
                      <a:ext cx="5580000" cy="3960000"/>
                    </a:xfrm>
                    <a:prstGeom prst="rect">
                      <a:avLst/>
                    </a:prstGeom>
                  </pic:spPr>
                </pic:pic>
              </a:graphicData>
            </a:graphic>
          </wp:inline>
        </w:drawing>
      </w:r>
    </w:p>
    <w:p w14:paraId="013C79EA"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xây</w:t>
      </w:r>
      <w:proofErr w:type="spellEnd"/>
      <w:r w:rsidRPr="000F7C87">
        <w:rPr>
          <w:i/>
          <w:szCs w:val="26"/>
        </w:rPr>
        <w:t xml:space="preserve"> </w:t>
      </w:r>
      <w:proofErr w:type="spellStart"/>
      <w:r w:rsidRPr="000F7C87">
        <w:rPr>
          <w:i/>
          <w:szCs w:val="26"/>
        </w:rPr>
        <w:t>dựng</w:t>
      </w:r>
      <w:proofErr w:type="spellEnd"/>
      <w:r w:rsidRPr="000F7C87">
        <w:rPr>
          <w:i/>
          <w:szCs w:val="26"/>
        </w:rPr>
        <w:t xml:space="preserve"> </w:t>
      </w:r>
      <w:proofErr w:type="spellStart"/>
      <w:r w:rsidRPr="000F7C87">
        <w:rPr>
          <w:i/>
          <w:szCs w:val="26"/>
        </w:rPr>
        <w:t>trên</w:t>
      </w:r>
      <w:proofErr w:type="spellEnd"/>
      <w:r w:rsidRPr="000F7C87">
        <w:rPr>
          <w:i/>
          <w:szCs w:val="26"/>
        </w:rPr>
        <w:t xml:space="preserve"> </w:t>
      </w:r>
      <w:proofErr w:type="spellStart"/>
      <w:r w:rsidRPr="000F7C87">
        <w:rPr>
          <w:i/>
          <w:szCs w:val="26"/>
        </w:rPr>
        <w:t>cơ</w:t>
      </w:r>
      <w:proofErr w:type="spellEnd"/>
      <w:r w:rsidRPr="000F7C87">
        <w:rPr>
          <w:i/>
          <w:szCs w:val="26"/>
        </w:rPr>
        <w:t xml:space="preserve"> </w:t>
      </w:r>
      <w:proofErr w:type="spellStart"/>
      <w:r w:rsidRPr="000F7C87">
        <w:rPr>
          <w:i/>
          <w:szCs w:val="26"/>
        </w:rPr>
        <w:t>sở</w:t>
      </w:r>
      <w:proofErr w:type="spellEnd"/>
      <w:r w:rsidRPr="000F7C87">
        <w:rPr>
          <w:i/>
          <w:szCs w:val="26"/>
        </w:rPr>
        <w:t xml:space="preserve"> Bradley et al., 2013 </w:t>
      </w:r>
      <w:proofErr w:type="spellStart"/>
      <w:r w:rsidRPr="000F7C87">
        <w:rPr>
          <w:i/>
          <w:szCs w:val="26"/>
        </w:rPr>
        <w:t>và</w:t>
      </w:r>
      <w:proofErr w:type="spellEnd"/>
      <w:r w:rsidRPr="000F7C87">
        <w:rPr>
          <w:i/>
          <w:szCs w:val="26"/>
        </w:rPr>
        <w:t xml:space="preserve"> </w:t>
      </w:r>
      <w:proofErr w:type="spellStart"/>
      <w:r w:rsidRPr="000F7C87">
        <w:rPr>
          <w:i/>
          <w:szCs w:val="26"/>
        </w:rPr>
        <w:t>Tổ</w:t>
      </w:r>
      <w:proofErr w:type="spellEnd"/>
      <w:r w:rsidRPr="000F7C87">
        <w:rPr>
          <w:i/>
          <w:szCs w:val="26"/>
        </w:rPr>
        <w:t xml:space="preserve"> </w:t>
      </w:r>
      <w:proofErr w:type="spellStart"/>
      <w:r w:rsidRPr="000F7C87">
        <w:rPr>
          <w:i/>
          <w:szCs w:val="26"/>
        </w:rPr>
        <w:t>chức</w:t>
      </w:r>
      <w:proofErr w:type="spellEnd"/>
      <w:r w:rsidRPr="000F7C87">
        <w:rPr>
          <w:i/>
          <w:szCs w:val="26"/>
        </w:rPr>
        <w:t xml:space="preserve"> </w:t>
      </w:r>
      <w:proofErr w:type="spellStart"/>
      <w:r w:rsidRPr="000F7C87">
        <w:rPr>
          <w:i/>
          <w:szCs w:val="26"/>
        </w:rPr>
        <w:t>Sở</w:t>
      </w:r>
      <w:proofErr w:type="spellEnd"/>
      <w:r w:rsidRPr="000F7C87">
        <w:rPr>
          <w:i/>
          <w:szCs w:val="26"/>
        </w:rPr>
        <w:t xml:space="preserve"> </w:t>
      </w:r>
      <w:proofErr w:type="spellStart"/>
      <w:r w:rsidRPr="000F7C87">
        <w:rPr>
          <w:i/>
          <w:szCs w:val="26"/>
        </w:rPr>
        <w:t>hữu</w:t>
      </w:r>
      <w:proofErr w:type="spellEnd"/>
      <w:r w:rsidRPr="000F7C87">
        <w:rPr>
          <w:i/>
          <w:szCs w:val="26"/>
        </w:rPr>
        <w:t xml:space="preserve"> </w:t>
      </w:r>
      <w:proofErr w:type="spellStart"/>
      <w:r w:rsidRPr="000F7C87">
        <w:rPr>
          <w:i/>
          <w:szCs w:val="26"/>
        </w:rPr>
        <w:t>trí</w:t>
      </w:r>
      <w:proofErr w:type="spellEnd"/>
      <w:r w:rsidRPr="000F7C87">
        <w:rPr>
          <w:i/>
          <w:szCs w:val="26"/>
        </w:rPr>
        <w:t xml:space="preserve"> </w:t>
      </w:r>
      <w:proofErr w:type="spellStart"/>
      <w:r w:rsidRPr="000F7C87">
        <w:rPr>
          <w:i/>
          <w:szCs w:val="26"/>
        </w:rPr>
        <w:t>tuệ</w:t>
      </w:r>
      <w:proofErr w:type="spellEnd"/>
      <w:r w:rsidRPr="000F7C87">
        <w:rPr>
          <w:i/>
          <w:szCs w:val="26"/>
        </w:rPr>
        <w:t xml:space="preserve"> </w:t>
      </w:r>
      <w:proofErr w:type="spellStart"/>
      <w:r w:rsidRPr="000F7C87">
        <w:rPr>
          <w:i/>
          <w:szCs w:val="26"/>
        </w:rPr>
        <w:t>thế</w:t>
      </w:r>
      <w:proofErr w:type="spellEnd"/>
      <w:r w:rsidRPr="000F7C87">
        <w:rPr>
          <w:i/>
          <w:szCs w:val="26"/>
        </w:rPr>
        <w:t xml:space="preserve"> </w:t>
      </w:r>
      <w:proofErr w:type="spellStart"/>
      <w:r w:rsidRPr="000F7C87">
        <w:rPr>
          <w:i/>
          <w:szCs w:val="26"/>
        </w:rPr>
        <w:t>giới</w:t>
      </w:r>
      <w:proofErr w:type="spellEnd"/>
      <w:r w:rsidRPr="000F7C87">
        <w:rPr>
          <w:i/>
          <w:szCs w:val="26"/>
        </w:rPr>
        <w:t>, 2020.</w:t>
      </w:r>
    </w:p>
    <w:p w:rsidR="005B561C" w:rsidRPr="000F7C87" w:rsidRDefault="00000000">
      <w:pPr>
        <w:keepNext/>
        <w:spacing w:before="200" w:after="100"/>
        <w:ind w:firstLine="0"/>
        <w:outlineLvl w:val="2"/>
        <w:rPr>
          <w:szCs w:val="26"/>
        </w:rPr>
      </w:pPr>
      <w:bookmarkStart w:id="20013" w:name="_TocHT20013"/>
      <w:r>
        <w:rPr>
          <w:b/>
          <w:szCs w:val="26"/>
        </w:rPr>
        <w:t xml:space="preserve">1.2.1. Sáng tạo tài sản trí tuệ</w:t>
      </w:r>
      <w:bookmarkEnd w:id="20013"/>
    </w:p>
    <w:p w:rsidR="005B561C" w:rsidRPr="000F7C87" w:rsidRDefault="00000000">
      <w:pPr>
        <w:rPr>
          <w:szCs w:val="26"/>
        </w:rPr>
      </w:pPr>
      <w:r>
        <w:rPr>
          <w:szCs w:val="26"/>
        </w:rPr>
        <w:t xml:space="preserve">Sáng tạo là khâu hình thành kết quả nghiên cứu, giáo trình, phần mềm và sản phẩm của người học. Nhà trường không trực tiếp sáng tạo nhưng định hướng và tạo điều kiện qua ba công cụ: giao nhiệm vụ, cấp kinh phí đề tài; hợp tác với doanh nghiệp; không gian thử nghiệm sản phẩm. Việc quan trọng nhất ở khâu này là xác định ngay khi duyệt đề tài: đề tài có thể tạo ra đối tượng quyền nào, ai là chủ sở hữu, ai là đồng tác giả.</w:t>
      </w:r>
    </w:p>
    <w:p w:rsidR="005B561C" w:rsidRPr="000F7C87" w:rsidRDefault="00000000">
      <w:pPr>
        <w:rPr>
          <w:szCs w:val="26"/>
        </w:rPr>
      </w:pPr>
      <w:r>
        <w:rPr>
          <w:b/>
          <w:szCs w:val="26"/>
        </w:rPr>
        <w:t xml:space="preserve">Yêu cầu pháp lý.</w:t>
      </w:r>
      <w:r>
        <w:rPr>
          <w:szCs w:val="26"/>
        </w:rPr>
        <w:t xml:space="preserve"> Theo Luật KH,CN&amp;ĐMST và Nghị định 267, tổ chức chủ trì ngoài công lập được tự động giao quyền sở hữu phần kết quả tương ứng với kinh phí ngân sách nhà nước và phải theo dõi riêng các kết quả này. Theo Luật Sở hữu trí tuệ, nhà trường là chủ sở hữu quyền tài sản đối với tác phẩm giao cho giảng viên biên soạn, trừ khi có thỏa thuận khác. Quyết định 1624 kế thừa yêu cầu của Quyết định 1068 về xác định trước đối tượng quyền cần đạt với kết quả dùng ngân sách nhà nước.</w:t>
      </w:r>
    </w:p>
    <w:p w:rsidR="005B561C" w:rsidRPr="000F7C87" w:rsidRDefault="00000000">
      <w:pPr>
        <w:rPr>
          <w:szCs w:val="26"/>
        </w:rPr>
      </w:pPr>
      <w:r>
        <w:rPr>
          <w:b/>
          <w:szCs w:val="26"/>
        </w:rPr>
        <w:t xml:space="preserve">Yêu cầu quản lý.</w:t>
      </w:r>
      <w:r>
        <w:rPr>
          <w:szCs w:val="26"/>
        </w:rPr>
        <w:t xml:space="preserve"> Nhà trường cần quy định rõ quyền sở hữu theo từng nguồn hình thành: nhiệm vụ trường giao, đề tài dùng cơ sở vật chất của trường, sản phẩm của người học, hợp đồng với doanh nghiệp; đồng thời có cơ chế khuyến khích để giảng viên hướng tới sản phẩm có thể bảo hộ.</w:t>
      </w:r>
    </w:p>
    <w:p w:rsidR="005B561C" w:rsidRPr="000F7C87" w:rsidRDefault="00000000">
      <w:pPr>
        <w:keepNext/>
        <w:spacing w:before="200" w:after="100"/>
        <w:ind w:firstLine="0"/>
        <w:outlineLvl w:val="2"/>
        <w:rPr>
          <w:szCs w:val="26"/>
        </w:rPr>
      </w:pPr>
      <w:bookmarkStart w:id="20014" w:name="_TocHT20014"/>
      <w:r>
        <w:rPr>
          <w:b/>
          <w:szCs w:val="26"/>
        </w:rPr>
        <w:t xml:space="preserve">1.2.2. Xác lập quyền sở hữu trí tuệ</w:t>
      </w:r>
      <w:bookmarkEnd w:id="20014"/>
    </w:p>
    <w:p w:rsidR="005B561C" w:rsidRPr="000F7C87" w:rsidRDefault="00000000">
      <w:pPr>
        <w:rPr>
          <w:szCs w:val="26"/>
        </w:rPr>
      </w:pPr>
      <w:r>
        <w:rPr>
          <w:szCs w:val="26"/>
        </w:rPr>
        <w:t xml:space="preserve">Xác lập quyền là làm phát sinh hoặc xác nhận quyền đối với tài sản trí tuệ. Mỗi loại đối tượng có cách xác lập riêng. Sáng chế, giải pháp hữu ích, kiểu dáng công nghiệp, nhãn hiệu phải nộp đơn và được cấp văn bằng. Quyền tác giả phát sinh tự động khi tác phẩm được định hình; giấy chứng nhận đăng ký là chứng cứ khi khai thác hoặc tranh chấp. Bí mật kinh doanh được bảo vệ bằng biện pháp bảo mật, không nộp đơn. Bằng sáng chế có hiệu lực 20 năm, bằng giải pháp hữu ích 10 năm, kiểu dáng 5 năm và nhãn hiệu 10 năm; kiểu dáng và nhãn hiệu được gia hạn.</w:t>
      </w:r>
    </w:p>
    <w:p w:rsidR="005B561C" w:rsidRPr="000F7C87" w:rsidRDefault="00000000">
      <w:pPr>
        <w:rPr>
          <w:szCs w:val="26"/>
        </w:rPr>
      </w:pPr>
      <w:r>
        <w:rPr>
          <w:b/>
          <w:szCs w:val="26"/>
        </w:rPr>
        <w:t xml:space="preserve">Yêu cầu pháp lý.</w:t>
      </w:r>
      <w:r>
        <w:rPr>
          <w:szCs w:val="26"/>
        </w:rPr>
        <w:t xml:space="preserve"> Luật Sở hữu trí tuệ trao cho tổ chức chủ trì nhiệm vụ dùng ngân sách nhà nước quyền đăng ký sáng chế, kiểu dáng, thiết kế bố trí là kết quả của nhiệm vụ. Sáng chế mất tính mới nếu bị bộc lộ trước khi nộp đơn; chỉ một số trường hợp bộc lộ được giữ tính mới khi đơn được nộp trong 12 tháng. Quyết định 1624 tiếp tục yêu cầu trường khối kỹ thuật, công nghệ đăng ký bảo hộ đồng thời với việc công bố kết quả có tính ứng dụng cao.</w:t>
      </w:r>
    </w:p>
    <w:p w:rsidR="005B561C" w:rsidRPr="000F7C87" w:rsidRDefault="00000000">
      <w:pPr>
        <w:rPr>
          <w:szCs w:val="26"/>
        </w:rPr>
      </w:pPr>
      <w:r>
        <w:rPr>
          <w:b/>
          <w:szCs w:val="26"/>
        </w:rPr>
        <w:t xml:space="preserve">Yêu cầu quản lý.</w:t>
      </w:r>
      <w:r>
        <w:rPr>
          <w:szCs w:val="26"/>
        </w:rPr>
        <w:t xml:space="preserve"> Nhà trường cần một quy trình khai báo, sàng lọc và quyết định nộp đơn trước khi công bố; có kinh phí, người làm thủ tục và công cụ theo dõi hồ sơ đến khi được cấp văn bằng. Thủ tục thẩm định đơn kéo dài nhiều tháng, nên việc theo dõi các mốc và hạn nộp phí là bắt buộc.</w:t>
      </w:r>
    </w:p>
    <w:p w:rsidR="005B561C" w:rsidRPr="000F7C87" w:rsidRDefault="00000000">
      <w:pPr>
        <w:keepNext/>
        <w:spacing w:before="200" w:after="100"/>
        <w:ind w:firstLine="0"/>
        <w:outlineLvl w:val="2"/>
        <w:rPr>
          <w:szCs w:val="26"/>
        </w:rPr>
      </w:pPr>
      <w:bookmarkStart w:id="20015" w:name="_TocHT20015"/>
      <w:r>
        <w:rPr>
          <w:b/>
          <w:szCs w:val="26"/>
        </w:rPr>
        <w:t xml:space="preserve">1.2.3. Khai thác quyền sở hữu trí tuệ</w:t>
      </w:r>
      <w:bookmarkEnd w:id="20015"/>
    </w:p>
    <w:p w:rsidR="005B561C" w:rsidRPr="000F7C87" w:rsidRDefault="00000000">
      <w:pPr>
        <w:rPr>
          <w:szCs w:val="26"/>
        </w:rPr>
      </w:pPr>
      <w:r>
        <w:rPr>
          <w:szCs w:val="26"/>
        </w:rPr>
        <w:t xml:space="preserve">Khai thác gồm khai thác phi thương mại, tức đưa giáo trình, kết quả nghiên cứu vào đào tạo và quản trị của trường, và khai thác thương mại theo bốn hình thức: chuyển nhượng quyền; chuyển quyền sử dụng, thường gọi là cấp phép; góp vốn bằng quyền sở hữu trí tuệ; trực tiếp sản xuất, cung ứng dịch vụ. Sau khi trả thù lao, thưởng cho tác giả, khoản thu được đưa vào quỹ phát triển khoa học và công nghệ để tái đầu tư.</w:t>
      </w:r>
    </w:p>
    <w:p w:rsidR="005B561C" w:rsidRPr="000F7C87" w:rsidRDefault="00000000">
      <w:pPr>
        <w:rPr>
          <w:szCs w:val="26"/>
        </w:rPr>
      </w:pPr>
      <w:r>
        <w:rPr>
          <w:b/>
          <w:szCs w:val="26"/>
        </w:rPr>
        <w:t xml:space="preserve">Yêu cầu pháp lý.</w:t>
      </w:r>
      <w:r>
        <w:rPr>
          <w:szCs w:val="26"/>
        </w:rPr>
        <w:t xml:space="preserve"> Luật KH,CN&amp;ĐMST cho tổ chức chủ trì tự quyết hình thức, giá và cách chia lợi nhuận khi thương mại hóa. Với phần kết quả dùng ngân sách nhà nước, tác giả được thưởng tối thiểu 30% lợi nhuận sau thuế; phần không dùng ngân sách do chủ sở hữu tự quyết; nhiệm vụ phê duyệt trước ngày 01 tháng 10 năm 2025 áp dụng quy định cũ, trừ lợi nhuận từ văn bằng đã được cấp. Nghị định 267 yêu cầu chia lợi nhuận công khai; đồng tác giả chia thưởng theo thỏa thuận; tổ chức trung gian hưởng tối thiểu 10% nếu các bên không thỏa thuận khác. Luật Sở hữu trí tuệ quy định thù lao cho tác giả sáng chế, kiểu dáng, thiết kế bố trí theo thỏa thuận; nếu không có thỏa thuận là 10% lợi nhuận trước thuế khi tự sử dụng hoặc 15% số tiền nhận được khi chuyển giao. Luật Giáo dục đại học cho phép trường định giá, góp vốn, thành lập doanh nghiệp quản lý tài sản trí tuệ.</w:t>
      </w:r>
    </w:p>
    <w:p w:rsidR="005B561C" w:rsidRPr="000F7C87" w:rsidRDefault="00000000">
      <w:pPr>
        <w:rPr>
          <w:szCs w:val="26"/>
        </w:rPr>
      </w:pPr>
      <w:r>
        <w:rPr>
          <w:b/>
          <w:szCs w:val="26"/>
        </w:rPr>
        <w:t xml:space="preserve">Yêu cầu quản lý.</w:t>
      </w:r>
      <w:r>
        <w:rPr>
          <w:szCs w:val="26"/>
        </w:rPr>
        <w:t xml:space="preserve"> Cần phân biệt bốn khoản lợi ích thường bị nhầm lẫn. </w:t>
      </w:r>
      <w:r>
        <w:rPr>
          <w:b/>
          <w:szCs w:val="26"/>
        </w:rPr>
        <w:t xml:space="preserve">Thù lao</w:t>
      </w:r>
      <w:r>
        <w:rPr>
          <w:szCs w:val="26"/>
        </w:rPr>
        <w:t xml:space="preserve"> là khoản chủ sở hữu trả cho tác giả sáng chế, kiểu dáng, thiết kế bố trí theo Luật Sở hữu trí tuệ. </w:t>
      </w:r>
      <w:r>
        <w:rPr>
          <w:b/>
          <w:szCs w:val="26"/>
        </w:rPr>
        <w:t xml:space="preserve">Thưởng</w:t>
      </w:r>
      <w:r>
        <w:rPr>
          <w:szCs w:val="26"/>
        </w:rPr>
        <w:t xml:space="preserve"> là khoản trích từ lợi nhuận thương mại hóa theo Luật KH,CN&amp;ĐMST. </w:t>
      </w:r>
      <w:r>
        <w:rPr>
          <w:b/>
          <w:szCs w:val="26"/>
        </w:rPr>
        <w:t xml:space="preserve">Nhuận bút</w:t>
      </w:r>
      <w:r>
        <w:rPr>
          <w:szCs w:val="26"/>
        </w:rPr>
        <w:t xml:space="preserve"> là khoản trả cho tác giả sách, giáo trình. </w:t>
      </w:r>
      <w:r>
        <w:rPr>
          <w:b/>
          <w:szCs w:val="26"/>
        </w:rPr>
        <w:t xml:space="preserve">Phân chia nguồn thu</w:t>
      </w:r>
      <w:r>
        <w:rPr>
          <w:szCs w:val="26"/>
        </w:rPr>
        <w:t xml:space="preserve"> là việc chủ sở hữu phân bổ khoản thu cho trường, đơn vị có tác giả và quỹ. Quy chế phải xác định lợi ích theo nguồn kinh phí, thời điểm giao nhiệm vụ và loại đối tượng, không thấp hơn mức tối thiểu của luật. Pháp luật chưa hướng dẫn cách tính lợi nhuận của một kết quả hình thành từ nhiều nguồn kinh phí, nên nhà trường cần tự quy định.</w:t>
      </w:r>
    </w:p>
    <w:p w:rsidR="005B561C" w:rsidRPr="000F7C87" w:rsidRDefault="00000000">
      <w:pPr>
        <w:keepNext/>
        <w:spacing w:before="200" w:after="100"/>
        <w:ind w:firstLine="0"/>
        <w:outlineLvl w:val="2"/>
        <w:rPr>
          <w:szCs w:val="26"/>
        </w:rPr>
      </w:pPr>
      <w:bookmarkStart w:id="20016" w:name="_TocHT20016"/>
      <w:r>
        <w:rPr>
          <w:b/>
          <w:szCs w:val="26"/>
        </w:rPr>
        <w:t xml:space="preserve">1.2.4. Bảo vệ quyền sở hữu trí tuệ</w:t>
      </w:r>
      <w:bookmarkEnd w:id="20016"/>
    </w:p>
    <w:p w:rsidR="005B561C" w:rsidRPr="000F7C87" w:rsidRDefault="00000000">
      <w:pPr>
        <w:rPr>
          <w:szCs w:val="26"/>
        </w:rPr>
      </w:pPr>
      <w:r>
        <w:rPr>
          <w:szCs w:val="26"/>
        </w:rPr>
        <w:t xml:space="preserve">Bảo vệ gồm giữ bí mật thông tin nghiên cứu trước khi nộp đơn, kiểm tra trùng lặp, theo dõi sao chép trái phép, duy trì hiệu lực văn bằng, tự bảo vệ quyền và phối hợp xử lý xâm phạm. Bảo vệ diễn ra suốt vòng đời tài sản, từ khi có ý tưởng đến khi khai thác, không chỉ sau khi có văn bằng.</w:t>
      </w:r>
    </w:p>
    <w:p w:rsidR="005B561C" w:rsidRPr="000F7C87" w:rsidRDefault="00000000">
      <w:pPr>
        <w:rPr>
          <w:szCs w:val="26"/>
        </w:rPr>
      </w:pPr>
      <w:r>
        <w:rPr>
          <w:b/>
          <w:szCs w:val="26"/>
        </w:rPr>
        <w:t xml:space="preserve">Yêu cầu pháp lý.</w:t>
      </w:r>
      <w:r>
        <w:rPr>
          <w:szCs w:val="26"/>
        </w:rPr>
        <w:t xml:space="preserve"> Luật Sở hữu trí tuệ quy định các hành vi xâm phạm và quyền tự bảo vệ của chủ sở hữu. Nghị định 134 xác định tác phẩm có dùng trí tuệ nhân tạo chỉ được bảo hộ quyền tác giả khi con người đóng góp sáng tạo trực tiếp. Thông tư 83 yêu cầu cơ sở giáo dục đại học có quy chế quản trị về sở hữu trí tuệ, liêm chính khoa học, liêm chính học thuật. Chỉ thị 02 yêu cầu tăng cường thực thi quyền sở hữu trí tuệ.</w:t>
      </w:r>
    </w:p>
    <w:p w:rsidR="005B561C" w:rsidRPr="000F7C87" w:rsidRDefault="00000000">
      <w:pPr>
        <w:rPr>
          <w:szCs w:val="26"/>
        </w:rPr>
      </w:pPr>
      <w:r>
        <w:rPr>
          <w:b/>
          <w:szCs w:val="26"/>
        </w:rPr>
        <w:t xml:space="preserve">Yêu cầu quản lý.</w:t>
      </w:r>
      <w:r>
        <w:rPr>
          <w:szCs w:val="26"/>
        </w:rPr>
        <w:t xml:space="preserve"> Nhà trường cần quy định nghĩa vụ bảo mật và cam kết bảo mật khi hợp tác, thử nghiệm sản phẩm; quy định kiểm tra trùng lặp và xử lý vi phạm liêm chính; lịch theo dõi hạn nộp phí duy trì văn bằng; đầu mối tiếp nhận, xử lý khi phát hiện xâm phạm.</w:t>
      </w:r>
    </w:p>
    <w:p w:rsidR="005B561C" w:rsidRPr="000F7C87" w:rsidRDefault="00000000">
      <w:pPr>
        <w:keepNext/>
        <w:spacing w:before="280" w:after="160"/>
        <w:ind w:firstLine="0"/>
        <w:outlineLvl w:val="1"/>
        <w:rPr>
          <w:szCs w:val="26"/>
        </w:rPr>
      </w:pPr>
      <w:bookmarkStart w:id="20017" w:name="_TocHT20017"/>
      <w:r>
        <w:rPr>
          <w:b/>
          <w:szCs w:val="26"/>
        </w:rPr>
        <w:t xml:space="preserve">TIỂU KẾT CHƯƠNG 1</w:t>
      </w:r>
      <w:bookmarkEnd w:id="20017"/>
    </w:p>
    <w:p w:rsidR="005B561C" w:rsidRPr="000F7C87" w:rsidRDefault="00000000">
      <w:pPr>
        <w:rPr>
          <w:szCs w:val="26"/>
        </w:rPr>
      </w:pPr>
      <w:r>
        <w:rPr>
          <w:szCs w:val="26"/>
        </w:rPr>
        <w:t xml:space="preserve">Quản lý quyền sở hữu trí tuệ trong trường đại học là quản lý một chu trình bốn khâu: sáng tạo, xác lập, khai thác và bảo vệ. Mỗi khâu có việc riêng mà nhà trường phải làm, từ xác định đối tượng quyền khi duyệt đề tài, sàng lọc và nộp đơn trước khi công bố, phân chia lợi ích khi khai thác, đến bảo mật, liêm chính và duy trì văn bằng.</w:t>
      </w:r>
    </w:p>
    <w:p w:rsidR="005B561C" w:rsidRPr="000F7C87" w:rsidRDefault="00000000">
      <w:pPr>
        <w:rPr>
          <w:szCs w:val="26"/>
        </w:rPr>
      </w:pPr>
      <w:r>
        <w:rPr>
          <w:szCs w:val="26"/>
        </w:rPr>
        <w:t xml:space="preserve">Khung pháp lý 2025 - 2026 chuyển nhiều quyền quyết định về nhà trường, đồng thời đặt thêm nghĩa vụ: thưởng tối thiểu cho tác giả, ghi nhận mức đóng góp, theo dõi riêng kết quả từ ngân sách, quy chế về liêm chính học thuật. Bốn khâu và các yêu cầu này là căn cứ để đánh giá thực trạng tại Chương 2 và đề xuất giải pháp tại Chương 3.</w:t>
      </w:r>
    </w:p>
    <w:p w:rsidR="005B561C" w:rsidRPr="000F7C87" w:rsidRDefault="00000000">
      <w:pPr>
        <w:keepNext/>
        <w:pageBreakBefore/>
        <w:spacing w:after="80"/>
        <w:ind w:firstLine="0"/>
        <w:jc w:val="center"/>
        <w:outlineLvl w:val="0"/>
        <w:rPr>
          <w:szCs w:val="26"/>
        </w:rPr>
      </w:pPr>
      <w:bookmarkStart w:id="20018" w:name="_TocHT20018"/>
      <w:r>
        <w:rPr>
          <w:b/>
          <w:szCs w:val="26"/>
        </w:rPr>
        <w:t>CHƯƠNG 2</w:t>
      </w:r>
      <w:r>
        <w:br/>
      </w:r>
      <w:r>
        <w:rPr>
          <w:b/>
          <w:szCs w:val="26"/>
        </w:rPr>
        <w:t>THỰC TRẠNG QUẢN LÝ QUYỀN SỞ HỮU TRÍ TUỆ</w:t>
      </w:r>
      <w:r>
        <w:br/>
      </w:r>
      <w:r>
        <w:rPr>
          <w:b/>
          <w:szCs w:val="26"/>
        </w:rPr>
        <w:t>TẠI TRƯỜNG ĐẠI HỌC THÀNH ĐÔ</w:t>
      </w:r>
      <w:bookmarkEnd w:id="20018"/>
    </w:p>
    <w:p w:rsidR="005B561C" w:rsidRPr="000F7C87" w:rsidRDefault="00000000">
      <w:pPr>
        <w:rPr>
          <w:szCs w:val="26"/>
        </w:rPr>
      </w:pPr>
      <w:r>
        <w:rPr>
          <w:szCs w:val="26"/>
        </w:rPr>
        <w:t xml:space="preserve">Chương này đánh giá thực trạng quản lý quyền sở hữu trí tuệ tại Trường Đại học Thành Đô giai đoạn 2021 - 2025 theo bốn khâu nêu tại Mục 1.2. Dữ liệu lấy từ các danh mục thống kê của Phòng Khoa học Công nghệ, danh sách nhân sự năm 2026, tệp theo dõi đơn và văn bằng, các quy chế nội bộ và Kế hoạch 07. Văn bản ban hành sau năm 2025 chỉ dùng để mô tả yêu cầu hiện hành, không dùng để giải thích kết quả của kỳ đánh giá.</w:t>
      </w:r>
    </w:p>
    <w:p w:rsidR="005B561C" w:rsidRPr="000F7C87" w:rsidRDefault="00000000">
      <w:pPr>
        <w:keepNext/>
        <w:spacing w:before="280" w:after="160"/>
        <w:ind w:firstLine="0"/>
        <w:outlineLvl w:val="1"/>
        <w:rPr>
          <w:szCs w:val="26"/>
        </w:rPr>
      </w:pPr>
      <w:bookmarkStart w:id="20019" w:name="_TocHT20019"/>
      <w:r>
        <w:rPr>
          <w:b/>
          <w:szCs w:val="26"/>
        </w:rPr>
        <w:t xml:space="preserve">2.1. Khái quát về Trường Đại học Thành Đô</w:t>
      </w:r>
      <w:bookmarkEnd w:id="20019"/>
    </w:p>
    <w:p w14:paraId="7FE0ECCC" w14:textId="77777777" w:rsidR="005B561C" w:rsidRPr="000F7C87" w:rsidRDefault="00000000">
      <w:pPr>
        <w:rPr>
          <w:szCs w:val="26"/>
        </w:rPr>
      </w:pPr>
      <w:r>
        <w:rPr>
          <w:szCs w:val="26"/>
        </w:rPr>
        <w:t xml:space="preserve">Trường Đại học Thành Đô là trường đại học tư thục định hướng ứng dụng. Nhà trường đào tạo mười tám ngành thuộc ba viện: Viện Quản trị và Công nghệ chín ngành, có đào tạo thạc sĩ và tiến sĩ Quản lý kinh tế; Viện Ngôn ngữ - Văn hóa - Quốc tế sáu ngành; Viện Y - Dược ba ngành. Bộ máy gồm ba khối dưới Ban Giám hiệu. Khối Quản trị và Dịch vụ gồm Phòng Khoa học Công nghệ, Phòng Tài chính - Kế toán, Trung tâm Tuyển sinh và Quản trị thương hiệu, Trung tâm Dịch vụ và Quản trị hành chính tổng hợp và các đơn vị khác. Khối Đào tạo và Nghiên cứu gồm ba viện đào tạo, Viện Nghiên cứu giáo dục và Chuyển giao tri thức, Tạp chí Nghiên cứu Khoa học và Phát triển. Khối Doanh nghiệp có Công ty Thadotek. Trường Tiểu học và Trung học cơ sở UNIGO là pháp nhân riêng nên không thuộc phạm vi phân tích.</w:t>
      </w:r>
    </w:p>
    <w:p w14:paraId="7FE0ECCC" w14:textId="77777777" w:rsidR="005B561C" w:rsidRPr="000F7C87" w:rsidRDefault="00000000">
      <w:pPr>
        <w:rPr>
          <w:szCs w:val="26"/>
        </w:rPr>
      </w:pPr>
      <w:r>
        <w:rPr>
          <w:szCs w:val="26"/>
        </w:rPr>
        <w:t xml:space="preserve">Năm 2026, Nhà trường có 252 nhân sự, trong đó 145 giảng viên (Bảng 2.1).</w:t>
      </w:r>
    </w:p>
    <w:p w14:paraId="603141BA" w14:textId="77777777" w:rsidR="005B561C" w:rsidRPr="000F7C87" w:rsidRDefault="00000000">
      <w:pPr>
        <w:pStyle w:val="Chuthichbang"/>
        <w:keepNext/>
        <w:spacing w:before="160" w:after="80"/>
        <w:ind w:firstLine="0"/>
        <w:jc w:val="center"/>
        <w:rPr>
          <w:szCs w:val="26"/>
        </w:rPr>
      </w:pPr>
      <w:bookmarkStart w:id="38" w:name="_Toc241867951"/>
      <w:proofErr w:type="spellStart"/>
      <w:r w:rsidRPr="000F7C87">
        <w:rPr>
          <w:b/>
          <w:szCs w:val="26"/>
        </w:rPr>
        <w:t>Bảng</w:t>
      </w:r>
      <w:proofErr w:type="spellEnd"/>
      <w:r w:rsidRPr="000F7C87">
        <w:rPr>
          <w:b/>
          <w:szCs w:val="26"/>
        </w:rPr>
        <w:t xml:space="preserve"> 2.1. </w:t>
      </w:r>
      <w:proofErr w:type="spellStart"/>
      <w:r w:rsidRPr="000F7C87">
        <w:rPr>
          <w:b/>
          <w:szCs w:val="26"/>
        </w:rPr>
        <w:t>Nhân</w:t>
      </w:r>
      <w:proofErr w:type="spellEnd"/>
      <w:r w:rsidRPr="000F7C87">
        <w:rPr>
          <w:b/>
          <w:szCs w:val="26"/>
        </w:rPr>
        <w:t xml:space="preserve"> </w:t>
      </w:r>
      <w:proofErr w:type="spellStart"/>
      <w:r w:rsidRPr="000F7C87">
        <w:rPr>
          <w:b/>
          <w:szCs w:val="26"/>
        </w:rPr>
        <w:t>lực</w:t>
      </w:r>
      <w:proofErr w:type="spellEnd"/>
      <w:r w:rsidRPr="000F7C87">
        <w:rPr>
          <w:b/>
          <w:szCs w:val="26"/>
        </w:rPr>
        <w:t xml:space="preserve"> Trường </w:t>
      </w:r>
      <w:proofErr w:type="spellStart"/>
      <w:r w:rsidRPr="000F7C87">
        <w:rPr>
          <w:b/>
          <w:szCs w:val="26"/>
        </w:rPr>
        <w:t>Đại</w:t>
      </w:r>
      <w:proofErr w:type="spellEnd"/>
      <w:r w:rsidRPr="000F7C87">
        <w:rPr>
          <w:b/>
          <w:szCs w:val="26"/>
        </w:rPr>
        <w:t xml:space="preserve"> </w:t>
      </w:r>
      <w:proofErr w:type="spellStart"/>
      <w:r w:rsidRPr="000F7C87">
        <w:rPr>
          <w:b/>
          <w:szCs w:val="26"/>
        </w:rPr>
        <w:t>học</w:t>
      </w:r>
      <w:proofErr w:type="spellEnd"/>
      <w:r w:rsidRPr="000F7C87">
        <w:rPr>
          <w:b/>
          <w:szCs w:val="26"/>
        </w:rPr>
        <w:t xml:space="preserve"> Thành </w:t>
      </w:r>
      <w:proofErr w:type="spellStart"/>
      <w:r w:rsidRPr="000F7C87">
        <w:rPr>
          <w:b/>
          <w:szCs w:val="26"/>
        </w:rPr>
        <w:t>Đô</w:t>
      </w:r>
      <w:proofErr w:type="spellEnd"/>
      <w:r w:rsidRPr="000F7C87">
        <w:rPr>
          <w:b/>
          <w:szCs w:val="26"/>
        </w:rPr>
        <w:t xml:space="preserve"> </w:t>
      </w:r>
      <w:proofErr w:type="spellStart"/>
      <w:r w:rsidRPr="000F7C87">
        <w:rPr>
          <w:b/>
          <w:szCs w:val="26"/>
        </w:rPr>
        <w:t>theo</w:t>
      </w:r>
      <w:proofErr w:type="spellEnd"/>
      <w:r w:rsidRPr="000F7C87">
        <w:rPr>
          <w:b/>
          <w:szCs w:val="26"/>
        </w:rPr>
        <w:t xml:space="preserve"> </w:t>
      </w:r>
      <w:proofErr w:type="spellStart"/>
      <w:r w:rsidRPr="000F7C87">
        <w:rPr>
          <w:b/>
          <w:szCs w:val="26"/>
        </w:rPr>
        <w:t>đơn</w:t>
      </w:r>
      <w:proofErr w:type="spellEnd"/>
      <w:r w:rsidRPr="000F7C87">
        <w:rPr>
          <w:b/>
          <w:szCs w:val="26"/>
        </w:rPr>
        <w:t xml:space="preserve"> </w:t>
      </w:r>
      <w:proofErr w:type="spellStart"/>
      <w:r w:rsidRPr="000F7C87">
        <w:rPr>
          <w:b/>
          <w:szCs w:val="26"/>
        </w:rPr>
        <w:t>vị</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trình</w:t>
      </w:r>
      <w:proofErr w:type="spellEnd"/>
      <w:r w:rsidRPr="000F7C87">
        <w:rPr>
          <w:b/>
          <w:szCs w:val="26"/>
        </w:rPr>
        <w:t xml:space="preserve"> </w:t>
      </w:r>
      <w:proofErr w:type="spellStart"/>
      <w:r w:rsidRPr="000F7C87">
        <w:rPr>
          <w:b/>
          <w:szCs w:val="26"/>
        </w:rPr>
        <w:t>độ</w:t>
      </w:r>
      <w:proofErr w:type="spellEnd"/>
      <w:r w:rsidRPr="000F7C87">
        <w:rPr>
          <w:b/>
          <w:szCs w:val="26"/>
        </w:rPr>
        <w:t xml:space="preserve">, </w:t>
      </w:r>
      <w:proofErr w:type="spellStart"/>
      <w:r w:rsidRPr="000F7C87">
        <w:rPr>
          <w:b/>
          <w:szCs w:val="26"/>
        </w:rPr>
        <w:t>năm</w:t>
      </w:r>
      <w:proofErr w:type="spellEnd"/>
      <w:r w:rsidRPr="000F7C87">
        <w:rPr>
          <w:b/>
          <w:szCs w:val="26"/>
        </w:rPr>
        <w:t xml:space="preserve"> 2026</w:t>
      </w:r>
      <w:bookmarkEnd w:id="38"/>
    </w:p>
    <w:tbl>
      <w:tblPr>
        <w:tblStyle w:val="TableGrid"/>
        <w:tblW w:w="0" w:type="auto"/>
        <w:jc w:val="center"/>
        <w:tblLook w:val="04A0" w:firstRow="1" w:lastRow="0" w:firstColumn="1" w:lastColumn="0" w:noHBand="0" w:noVBand="1"/>
      </w:tblPr>
      <w:tblGrid>
        <w:gridCol w:w="3165"/>
        <w:gridCol w:w="852"/>
        <w:gridCol w:w="973"/>
        <w:gridCol w:w="1095"/>
        <w:gridCol w:w="913"/>
        <w:gridCol w:w="1095"/>
        <w:gridCol w:w="973"/>
      </w:tblGrid>
      <w:tr w:rsidR="00552140" w14:paraId="25AEAE94" w14:textId="77777777">
        <w:trPr>
          <w:cantSplit/>
          <w:tblHeader/>
          <w:jc w:val="center"/>
        </w:trPr>
        <w:tc>
          <w:tcPr>
            <w:tcW w:w="3165" w:type="dxa"/>
            <w:shd w:val="clear" w:color="auto" w:fill="DCE8F7"/>
            <w:vAlign w:val="center"/>
          </w:tcPr>
          <w:p w14:paraId="5CB37547" w14:textId="77777777" w:rsidR="00552140" w:rsidRDefault="00000000">
            <w:pPr>
              <w:spacing w:before="20" w:after="20" w:line="252" w:lineRule="auto"/>
              <w:ind w:firstLine="0"/>
              <w:jc w:val="center"/>
            </w:pPr>
            <w:proofErr w:type="spellStart"/>
            <w:r>
              <w:rPr>
                <w:b/>
                <w:sz w:val="24"/>
              </w:rPr>
              <w:t>Đơn</w:t>
            </w:r>
            <w:proofErr w:type="spellEnd"/>
            <w:r>
              <w:rPr>
                <w:b/>
                <w:sz w:val="24"/>
              </w:rPr>
              <w:t xml:space="preserve"> </w:t>
            </w:r>
            <w:proofErr w:type="spellStart"/>
            <w:r>
              <w:rPr>
                <w:b/>
                <w:sz w:val="24"/>
              </w:rPr>
              <w:t>vị</w:t>
            </w:r>
            <w:proofErr w:type="spellEnd"/>
          </w:p>
        </w:tc>
        <w:tc>
          <w:tcPr>
            <w:tcW w:w="852" w:type="dxa"/>
            <w:shd w:val="clear" w:color="auto" w:fill="DCE8F7"/>
            <w:vAlign w:val="center"/>
          </w:tcPr>
          <w:p w14:paraId="6BA71688" w14:textId="77777777" w:rsidR="00552140" w:rsidRDefault="00000000">
            <w:pPr>
              <w:spacing w:before="20" w:after="20" w:line="252" w:lineRule="auto"/>
              <w:ind w:firstLine="0"/>
              <w:jc w:val="center"/>
            </w:pPr>
            <w:proofErr w:type="spellStart"/>
            <w:r>
              <w:rPr>
                <w:b/>
                <w:sz w:val="24"/>
              </w:rPr>
              <w:t>Tổng</w:t>
            </w:r>
            <w:proofErr w:type="spellEnd"/>
            <w:r>
              <w:rPr>
                <w:b/>
                <w:sz w:val="24"/>
              </w:rPr>
              <w:t xml:space="preserve"> </w:t>
            </w:r>
            <w:proofErr w:type="spellStart"/>
            <w:r>
              <w:rPr>
                <w:b/>
                <w:sz w:val="24"/>
              </w:rPr>
              <w:t>số</w:t>
            </w:r>
            <w:proofErr w:type="spellEnd"/>
          </w:p>
        </w:tc>
        <w:tc>
          <w:tcPr>
            <w:tcW w:w="973" w:type="dxa"/>
            <w:shd w:val="clear" w:color="auto" w:fill="DCE8F7"/>
            <w:vAlign w:val="center"/>
          </w:tcPr>
          <w:p w14:paraId="04185546" w14:textId="77777777" w:rsidR="00552140" w:rsidRDefault="00000000">
            <w:pPr>
              <w:spacing w:before="20" w:after="20" w:line="252" w:lineRule="auto"/>
              <w:ind w:firstLine="0"/>
              <w:jc w:val="center"/>
            </w:pPr>
            <w:proofErr w:type="spellStart"/>
            <w:r>
              <w:rPr>
                <w:b/>
                <w:sz w:val="24"/>
              </w:rPr>
              <w:t>Giảng</w:t>
            </w:r>
            <w:proofErr w:type="spellEnd"/>
            <w:r>
              <w:rPr>
                <w:b/>
                <w:sz w:val="24"/>
              </w:rPr>
              <w:t xml:space="preserve"> </w:t>
            </w:r>
            <w:proofErr w:type="spellStart"/>
            <w:r>
              <w:rPr>
                <w:b/>
                <w:sz w:val="24"/>
              </w:rPr>
              <w:t>viên</w:t>
            </w:r>
            <w:proofErr w:type="spellEnd"/>
          </w:p>
        </w:tc>
        <w:tc>
          <w:tcPr>
            <w:tcW w:w="1095" w:type="dxa"/>
            <w:shd w:val="clear" w:color="auto" w:fill="DCE8F7"/>
            <w:vAlign w:val="center"/>
          </w:tcPr>
          <w:p w14:paraId="348C0744" w14:textId="77777777" w:rsidR="00552140" w:rsidRDefault="00000000">
            <w:pPr>
              <w:spacing w:before="20" w:after="20" w:line="252" w:lineRule="auto"/>
              <w:ind w:firstLine="0"/>
              <w:jc w:val="center"/>
            </w:pPr>
            <w:r>
              <w:rPr>
                <w:b/>
                <w:sz w:val="24"/>
              </w:rPr>
              <w:t xml:space="preserve">Tiến </w:t>
            </w:r>
            <w:proofErr w:type="spellStart"/>
            <w:r>
              <w:rPr>
                <w:b/>
                <w:sz w:val="24"/>
              </w:rPr>
              <w:t>sĩ</w:t>
            </w:r>
            <w:proofErr w:type="spellEnd"/>
            <w:r>
              <w:rPr>
                <w:b/>
                <w:sz w:val="24"/>
              </w:rPr>
              <w:t xml:space="preserve"> </w:t>
            </w:r>
            <w:proofErr w:type="spellStart"/>
            <w:r>
              <w:rPr>
                <w:b/>
                <w:sz w:val="24"/>
              </w:rPr>
              <w:t>và</w:t>
            </w:r>
            <w:proofErr w:type="spellEnd"/>
            <w:r>
              <w:rPr>
                <w:b/>
                <w:sz w:val="24"/>
              </w:rPr>
              <w:t xml:space="preserve"> </w:t>
            </w:r>
            <w:proofErr w:type="spellStart"/>
            <w:r>
              <w:rPr>
                <w:b/>
                <w:sz w:val="24"/>
              </w:rPr>
              <w:t>tương</w:t>
            </w:r>
            <w:proofErr w:type="spellEnd"/>
            <w:r>
              <w:rPr>
                <w:b/>
                <w:sz w:val="24"/>
              </w:rPr>
              <w:t xml:space="preserve"> </w:t>
            </w:r>
            <w:proofErr w:type="spellStart"/>
            <w:r>
              <w:rPr>
                <w:b/>
                <w:sz w:val="24"/>
              </w:rPr>
              <w:t>đương</w:t>
            </w:r>
            <w:proofErr w:type="spellEnd"/>
          </w:p>
        </w:tc>
        <w:tc>
          <w:tcPr>
            <w:tcW w:w="913" w:type="dxa"/>
            <w:shd w:val="clear" w:color="auto" w:fill="DCE8F7"/>
            <w:vAlign w:val="center"/>
          </w:tcPr>
          <w:p w14:paraId="7AFF9550" w14:textId="77777777" w:rsidR="00552140" w:rsidRDefault="00000000">
            <w:pPr>
              <w:spacing w:before="20" w:after="20" w:line="252" w:lineRule="auto"/>
              <w:ind w:firstLine="0"/>
              <w:jc w:val="center"/>
            </w:pPr>
            <w:r>
              <w:rPr>
                <w:b/>
                <w:sz w:val="24"/>
              </w:rPr>
              <w:t xml:space="preserve">Trong </w:t>
            </w:r>
            <w:proofErr w:type="spellStart"/>
            <w:r>
              <w:rPr>
                <w:b/>
                <w:sz w:val="24"/>
              </w:rPr>
              <w:t>đó</w:t>
            </w:r>
            <w:proofErr w:type="spellEnd"/>
            <w:r>
              <w:rPr>
                <w:b/>
                <w:sz w:val="24"/>
              </w:rPr>
              <w:t xml:space="preserve"> GS, PGS</w:t>
            </w:r>
          </w:p>
        </w:tc>
        <w:tc>
          <w:tcPr>
            <w:tcW w:w="1095" w:type="dxa"/>
            <w:shd w:val="clear" w:color="auto" w:fill="DCE8F7"/>
            <w:vAlign w:val="center"/>
          </w:tcPr>
          <w:p w14:paraId="3A10278E" w14:textId="77777777" w:rsidR="00552140" w:rsidRDefault="00000000">
            <w:pPr>
              <w:spacing w:before="20" w:after="20" w:line="252" w:lineRule="auto"/>
              <w:ind w:firstLine="0"/>
              <w:jc w:val="center"/>
            </w:pPr>
            <w:proofErr w:type="spellStart"/>
            <w:r>
              <w:rPr>
                <w:b/>
                <w:sz w:val="24"/>
              </w:rPr>
              <w:t>Thạc</w:t>
            </w:r>
            <w:proofErr w:type="spellEnd"/>
            <w:r>
              <w:rPr>
                <w:b/>
                <w:sz w:val="24"/>
              </w:rPr>
              <w:t xml:space="preserve"> </w:t>
            </w:r>
            <w:proofErr w:type="spellStart"/>
            <w:r>
              <w:rPr>
                <w:b/>
                <w:sz w:val="24"/>
              </w:rPr>
              <w:t>sĩ</w:t>
            </w:r>
            <w:proofErr w:type="spellEnd"/>
            <w:r>
              <w:rPr>
                <w:b/>
                <w:sz w:val="24"/>
              </w:rPr>
              <w:t xml:space="preserve"> </w:t>
            </w:r>
            <w:proofErr w:type="spellStart"/>
            <w:r>
              <w:rPr>
                <w:b/>
                <w:sz w:val="24"/>
              </w:rPr>
              <w:t>và</w:t>
            </w:r>
            <w:proofErr w:type="spellEnd"/>
            <w:r>
              <w:rPr>
                <w:b/>
                <w:sz w:val="24"/>
              </w:rPr>
              <w:t xml:space="preserve"> </w:t>
            </w:r>
            <w:proofErr w:type="spellStart"/>
            <w:r>
              <w:rPr>
                <w:b/>
                <w:sz w:val="24"/>
              </w:rPr>
              <w:t>tương</w:t>
            </w:r>
            <w:proofErr w:type="spellEnd"/>
            <w:r>
              <w:rPr>
                <w:b/>
                <w:sz w:val="24"/>
              </w:rPr>
              <w:t xml:space="preserve"> </w:t>
            </w:r>
            <w:proofErr w:type="spellStart"/>
            <w:r>
              <w:rPr>
                <w:b/>
                <w:sz w:val="24"/>
              </w:rPr>
              <w:t>đương</w:t>
            </w:r>
            <w:proofErr w:type="spellEnd"/>
          </w:p>
        </w:tc>
        <w:tc>
          <w:tcPr>
            <w:tcW w:w="973" w:type="dxa"/>
            <w:shd w:val="clear" w:color="auto" w:fill="DCE8F7"/>
            <w:vAlign w:val="center"/>
          </w:tcPr>
          <w:p w14:paraId="18CA586B" w14:textId="77777777" w:rsidR="00552140" w:rsidRDefault="00000000">
            <w:pPr>
              <w:spacing w:before="20" w:after="20" w:line="252" w:lineRule="auto"/>
              <w:ind w:firstLine="0"/>
              <w:jc w:val="center"/>
            </w:pPr>
            <w:proofErr w:type="spellStart"/>
            <w:r>
              <w:rPr>
                <w:b/>
                <w:sz w:val="24"/>
              </w:rPr>
              <w:t>Đại</w:t>
            </w:r>
            <w:proofErr w:type="spellEnd"/>
            <w:r>
              <w:rPr>
                <w:b/>
                <w:sz w:val="24"/>
              </w:rPr>
              <w:t xml:space="preserve"> </w:t>
            </w:r>
            <w:proofErr w:type="spellStart"/>
            <w:r>
              <w:rPr>
                <w:b/>
                <w:sz w:val="24"/>
              </w:rPr>
              <w:t>học</w:t>
            </w:r>
            <w:proofErr w:type="spellEnd"/>
            <w:r>
              <w:rPr>
                <w:b/>
                <w:sz w:val="24"/>
              </w:rPr>
              <w:t xml:space="preserve"> </w:t>
            </w:r>
            <w:proofErr w:type="spellStart"/>
            <w:r>
              <w:rPr>
                <w:b/>
                <w:sz w:val="24"/>
              </w:rPr>
              <w:t>và</w:t>
            </w:r>
            <w:proofErr w:type="spellEnd"/>
            <w:r>
              <w:rPr>
                <w:b/>
                <w:sz w:val="24"/>
              </w:rPr>
              <w:t xml:space="preserve"> </w:t>
            </w:r>
            <w:proofErr w:type="spellStart"/>
            <w:r>
              <w:rPr>
                <w:b/>
                <w:sz w:val="24"/>
              </w:rPr>
              <w:t>khác</w:t>
            </w:r>
            <w:proofErr w:type="spellEnd"/>
          </w:p>
        </w:tc>
      </w:tr>
      <w:tr w:rsidR="00552140" w14:paraId="2F1529F7" w14:textId="77777777">
        <w:trPr>
          <w:jc w:val="center"/>
        </w:trPr>
        <w:tc>
          <w:tcPr>
            <w:tcW w:w="3165" w:type="dxa"/>
            <w:vAlign w:val="center"/>
          </w:tcPr>
          <w:p w14:paraId="396C35F6" w14:textId="77777777" w:rsidR="00552140" w:rsidRDefault="00000000">
            <w:pPr>
              <w:spacing w:before="20" w:after="20" w:line="252" w:lineRule="auto"/>
              <w:ind w:firstLine="0"/>
              <w:jc w:val="left"/>
            </w:pPr>
            <w:r>
              <w:rPr>
                <w:sz w:val="24"/>
              </w:rPr>
              <w:lastRenderedPageBreak/>
              <w:t xml:space="preserve">Viện Y - </w:t>
            </w:r>
            <w:proofErr w:type="spellStart"/>
            <w:r>
              <w:rPr>
                <w:sz w:val="24"/>
              </w:rPr>
              <w:t>Dược</w:t>
            </w:r>
            <w:proofErr w:type="spellEnd"/>
          </w:p>
        </w:tc>
        <w:tc>
          <w:tcPr>
            <w:tcW w:w="852" w:type="dxa"/>
            <w:vAlign w:val="center"/>
          </w:tcPr>
          <w:p w14:paraId="075F022D" w14:textId="77777777" w:rsidR="00552140" w:rsidRDefault="00000000">
            <w:pPr>
              <w:spacing w:before="20" w:after="20" w:line="252" w:lineRule="auto"/>
              <w:ind w:firstLine="0"/>
              <w:jc w:val="center"/>
            </w:pPr>
            <w:r>
              <w:rPr>
                <w:sz w:val="24"/>
              </w:rPr>
              <w:t>70</w:t>
            </w:r>
          </w:p>
        </w:tc>
        <w:tc>
          <w:tcPr>
            <w:tcW w:w="973" w:type="dxa"/>
            <w:vAlign w:val="center"/>
          </w:tcPr>
          <w:p w14:paraId="62E329B9" w14:textId="77777777" w:rsidR="00552140" w:rsidRDefault="00000000">
            <w:pPr>
              <w:spacing w:before="20" w:after="20" w:line="252" w:lineRule="auto"/>
              <w:ind w:firstLine="0"/>
              <w:jc w:val="center"/>
            </w:pPr>
            <w:r>
              <w:rPr>
                <w:sz w:val="24"/>
              </w:rPr>
              <w:t>64</w:t>
            </w:r>
          </w:p>
        </w:tc>
        <w:tc>
          <w:tcPr>
            <w:tcW w:w="1095" w:type="dxa"/>
            <w:vAlign w:val="center"/>
          </w:tcPr>
          <w:p w14:paraId="3FC492F2" w14:textId="77777777" w:rsidR="00552140" w:rsidRDefault="00000000">
            <w:pPr>
              <w:spacing w:before="20" w:after="20" w:line="252" w:lineRule="auto"/>
              <w:ind w:firstLine="0"/>
              <w:jc w:val="center"/>
            </w:pPr>
            <w:r>
              <w:rPr>
                <w:sz w:val="24"/>
              </w:rPr>
              <w:t>42</w:t>
            </w:r>
          </w:p>
        </w:tc>
        <w:tc>
          <w:tcPr>
            <w:tcW w:w="913" w:type="dxa"/>
            <w:vAlign w:val="center"/>
          </w:tcPr>
          <w:p w14:paraId="7346279A" w14:textId="77777777" w:rsidR="00552140" w:rsidRDefault="00000000">
            <w:pPr>
              <w:spacing w:before="20" w:after="20" w:line="252" w:lineRule="auto"/>
              <w:ind w:firstLine="0"/>
              <w:jc w:val="center"/>
            </w:pPr>
            <w:r>
              <w:rPr>
                <w:sz w:val="24"/>
              </w:rPr>
              <w:t>8</w:t>
            </w:r>
          </w:p>
        </w:tc>
        <w:tc>
          <w:tcPr>
            <w:tcW w:w="1095" w:type="dxa"/>
            <w:vAlign w:val="center"/>
          </w:tcPr>
          <w:p w14:paraId="656A290B" w14:textId="77777777" w:rsidR="00552140" w:rsidRDefault="00000000">
            <w:pPr>
              <w:spacing w:before="20" w:after="20" w:line="252" w:lineRule="auto"/>
              <w:ind w:firstLine="0"/>
              <w:jc w:val="center"/>
            </w:pPr>
            <w:r>
              <w:rPr>
                <w:sz w:val="24"/>
              </w:rPr>
              <w:t>26</w:t>
            </w:r>
          </w:p>
        </w:tc>
        <w:tc>
          <w:tcPr>
            <w:tcW w:w="973" w:type="dxa"/>
            <w:vAlign w:val="center"/>
          </w:tcPr>
          <w:p w14:paraId="34B56CA1" w14:textId="77777777" w:rsidR="00552140" w:rsidRDefault="00000000">
            <w:pPr>
              <w:spacing w:before="20" w:after="20" w:line="252" w:lineRule="auto"/>
              <w:ind w:firstLine="0"/>
              <w:jc w:val="center"/>
            </w:pPr>
            <w:r>
              <w:rPr>
                <w:sz w:val="24"/>
              </w:rPr>
              <w:t>2</w:t>
            </w:r>
          </w:p>
        </w:tc>
      </w:tr>
      <w:tr w:rsidR="00552140" w14:paraId="52255304" w14:textId="77777777">
        <w:trPr>
          <w:jc w:val="center"/>
        </w:trPr>
        <w:tc>
          <w:tcPr>
            <w:tcW w:w="3165" w:type="dxa"/>
            <w:vAlign w:val="center"/>
          </w:tcPr>
          <w:p w14:paraId="59F7BB86" w14:textId="77777777" w:rsidR="00552140" w:rsidRDefault="00000000">
            <w:pPr>
              <w:spacing w:before="20" w:after="20" w:line="252" w:lineRule="auto"/>
              <w:ind w:firstLine="0"/>
              <w:jc w:val="left"/>
            </w:pPr>
            <w:r>
              <w:rPr>
                <w:sz w:val="24"/>
              </w:rPr>
              <w:t xml:space="preserve">Viện Quản </w:t>
            </w:r>
            <w:proofErr w:type="spellStart"/>
            <w:r>
              <w:rPr>
                <w:sz w:val="24"/>
              </w:rPr>
              <w:t>trị</w:t>
            </w:r>
            <w:proofErr w:type="spellEnd"/>
            <w:r>
              <w:rPr>
                <w:sz w:val="24"/>
              </w:rPr>
              <w:t xml:space="preserve"> </w:t>
            </w:r>
            <w:proofErr w:type="spellStart"/>
            <w:r>
              <w:rPr>
                <w:sz w:val="24"/>
              </w:rPr>
              <w:t>và</w:t>
            </w:r>
            <w:proofErr w:type="spellEnd"/>
            <w:r>
              <w:rPr>
                <w:sz w:val="24"/>
              </w:rPr>
              <w:t xml:space="preserve"> Công </w:t>
            </w:r>
            <w:proofErr w:type="spellStart"/>
            <w:r>
              <w:rPr>
                <w:sz w:val="24"/>
              </w:rPr>
              <w:t>nghệ</w:t>
            </w:r>
            <w:proofErr w:type="spellEnd"/>
          </w:p>
        </w:tc>
        <w:tc>
          <w:tcPr>
            <w:tcW w:w="852" w:type="dxa"/>
            <w:vAlign w:val="center"/>
          </w:tcPr>
          <w:p w14:paraId="0FE1F8DF" w14:textId="77777777" w:rsidR="00552140" w:rsidRDefault="00000000">
            <w:pPr>
              <w:spacing w:before="20" w:after="20" w:line="252" w:lineRule="auto"/>
              <w:ind w:firstLine="0"/>
              <w:jc w:val="center"/>
            </w:pPr>
            <w:r>
              <w:rPr>
                <w:sz w:val="24"/>
              </w:rPr>
              <w:t>47</w:t>
            </w:r>
          </w:p>
        </w:tc>
        <w:tc>
          <w:tcPr>
            <w:tcW w:w="973" w:type="dxa"/>
            <w:vAlign w:val="center"/>
          </w:tcPr>
          <w:p w14:paraId="6B1539C8" w14:textId="77777777" w:rsidR="00552140" w:rsidRDefault="00000000">
            <w:pPr>
              <w:spacing w:before="20" w:after="20" w:line="252" w:lineRule="auto"/>
              <w:ind w:firstLine="0"/>
              <w:jc w:val="center"/>
            </w:pPr>
            <w:r>
              <w:rPr>
                <w:sz w:val="24"/>
              </w:rPr>
              <w:t>42</w:t>
            </w:r>
          </w:p>
        </w:tc>
        <w:tc>
          <w:tcPr>
            <w:tcW w:w="1095" w:type="dxa"/>
            <w:vAlign w:val="center"/>
          </w:tcPr>
          <w:p w14:paraId="2856A565" w14:textId="77777777" w:rsidR="00552140" w:rsidRDefault="00000000">
            <w:pPr>
              <w:spacing w:before="20" w:after="20" w:line="252" w:lineRule="auto"/>
              <w:ind w:firstLine="0"/>
              <w:jc w:val="center"/>
            </w:pPr>
            <w:r>
              <w:rPr>
                <w:sz w:val="24"/>
              </w:rPr>
              <w:t>29</w:t>
            </w:r>
          </w:p>
        </w:tc>
        <w:tc>
          <w:tcPr>
            <w:tcW w:w="913" w:type="dxa"/>
            <w:vAlign w:val="center"/>
          </w:tcPr>
          <w:p w14:paraId="1F13D15C" w14:textId="77777777" w:rsidR="00552140" w:rsidRDefault="00000000">
            <w:pPr>
              <w:spacing w:before="20" w:after="20" w:line="252" w:lineRule="auto"/>
              <w:ind w:firstLine="0"/>
              <w:jc w:val="center"/>
            </w:pPr>
            <w:r>
              <w:rPr>
                <w:sz w:val="24"/>
              </w:rPr>
              <w:t>9</w:t>
            </w:r>
          </w:p>
        </w:tc>
        <w:tc>
          <w:tcPr>
            <w:tcW w:w="1095" w:type="dxa"/>
            <w:vAlign w:val="center"/>
          </w:tcPr>
          <w:p w14:paraId="56537CB4" w14:textId="77777777" w:rsidR="00552140" w:rsidRDefault="00000000">
            <w:pPr>
              <w:spacing w:before="20" w:after="20" w:line="252" w:lineRule="auto"/>
              <w:ind w:firstLine="0"/>
              <w:jc w:val="center"/>
            </w:pPr>
            <w:r>
              <w:rPr>
                <w:sz w:val="24"/>
              </w:rPr>
              <w:t>17</w:t>
            </w:r>
          </w:p>
        </w:tc>
        <w:tc>
          <w:tcPr>
            <w:tcW w:w="973" w:type="dxa"/>
            <w:vAlign w:val="center"/>
          </w:tcPr>
          <w:p w14:paraId="5BE3EDC4" w14:textId="77777777" w:rsidR="00552140" w:rsidRDefault="00000000">
            <w:pPr>
              <w:spacing w:before="20" w:after="20" w:line="252" w:lineRule="auto"/>
              <w:ind w:firstLine="0"/>
              <w:jc w:val="center"/>
            </w:pPr>
            <w:r>
              <w:rPr>
                <w:sz w:val="24"/>
              </w:rPr>
              <w:t>1</w:t>
            </w:r>
          </w:p>
        </w:tc>
      </w:tr>
      <w:tr w:rsidR="00552140" w14:paraId="3D13D687" w14:textId="77777777">
        <w:trPr>
          <w:jc w:val="center"/>
        </w:trPr>
        <w:tc>
          <w:tcPr>
            <w:tcW w:w="3165" w:type="dxa"/>
            <w:vAlign w:val="center"/>
          </w:tcPr>
          <w:p w14:paraId="7CEE9FFC" w14:textId="77777777" w:rsidR="00552140" w:rsidRDefault="00000000">
            <w:pPr>
              <w:spacing w:before="20" w:after="20" w:line="252" w:lineRule="auto"/>
              <w:ind w:firstLine="0"/>
              <w:jc w:val="left"/>
            </w:pPr>
            <w:r>
              <w:rPr>
                <w:sz w:val="24"/>
              </w:rPr>
              <w:t xml:space="preserve">Viện </w:t>
            </w:r>
            <w:proofErr w:type="spellStart"/>
            <w:r>
              <w:rPr>
                <w:sz w:val="24"/>
              </w:rPr>
              <w:t>Ngôn</w:t>
            </w:r>
            <w:proofErr w:type="spellEnd"/>
            <w:r>
              <w:rPr>
                <w:sz w:val="24"/>
              </w:rPr>
              <w:t xml:space="preserve"> </w:t>
            </w:r>
            <w:proofErr w:type="spellStart"/>
            <w:r>
              <w:rPr>
                <w:sz w:val="24"/>
              </w:rPr>
              <w:t>ngữ</w:t>
            </w:r>
            <w:proofErr w:type="spellEnd"/>
            <w:r>
              <w:rPr>
                <w:sz w:val="24"/>
              </w:rPr>
              <w:t xml:space="preserve"> - Văn </w:t>
            </w:r>
            <w:proofErr w:type="spellStart"/>
            <w:r>
              <w:rPr>
                <w:sz w:val="24"/>
              </w:rPr>
              <w:t>hóa</w:t>
            </w:r>
            <w:proofErr w:type="spellEnd"/>
            <w:r>
              <w:rPr>
                <w:sz w:val="24"/>
              </w:rPr>
              <w:t xml:space="preserve"> - Quốc </w:t>
            </w:r>
            <w:proofErr w:type="spellStart"/>
            <w:r>
              <w:rPr>
                <w:sz w:val="24"/>
              </w:rPr>
              <w:t>tế</w:t>
            </w:r>
            <w:proofErr w:type="spellEnd"/>
          </w:p>
        </w:tc>
        <w:tc>
          <w:tcPr>
            <w:tcW w:w="852" w:type="dxa"/>
            <w:vAlign w:val="center"/>
          </w:tcPr>
          <w:p w14:paraId="697C7716" w14:textId="77777777" w:rsidR="00552140" w:rsidRDefault="00000000">
            <w:pPr>
              <w:spacing w:before="20" w:after="20" w:line="252" w:lineRule="auto"/>
              <w:ind w:firstLine="0"/>
              <w:jc w:val="center"/>
            </w:pPr>
            <w:r>
              <w:rPr>
                <w:sz w:val="24"/>
              </w:rPr>
              <w:t>29</w:t>
            </w:r>
          </w:p>
        </w:tc>
        <w:tc>
          <w:tcPr>
            <w:tcW w:w="973" w:type="dxa"/>
            <w:vAlign w:val="center"/>
          </w:tcPr>
          <w:p w14:paraId="66F18099" w14:textId="77777777" w:rsidR="00552140" w:rsidRDefault="00000000">
            <w:pPr>
              <w:spacing w:before="20" w:after="20" w:line="252" w:lineRule="auto"/>
              <w:ind w:firstLine="0"/>
              <w:jc w:val="center"/>
            </w:pPr>
            <w:r>
              <w:rPr>
                <w:sz w:val="24"/>
              </w:rPr>
              <w:t>25</w:t>
            </w:r>
          </w:p>
        </w:tc>
        <w:tc>
          <w:tcPr>
            <w:tcW w:w="1095" w:type="dxa"/>
            <w:vAlign w:val="center"/>
          </w:tcPr>
          <w:p w14:paraId="59DF6637" w14:textId="77777777" w:rsidR="00552140" w:rsidRDefault="00000000">
            <w:pPr>
              <w:spacing w:before="20" w:after="20" w:line="252" w:lineRule="auto"/>
              <w:ind w:firstLine="0"/>
              <w:jc w:val="center"/>
            </w:pPr>
            <w:r>
              <w:rPr>
                <w:sz w:val="24"/>
              </w:rPr>
              <w:t>10</w:t>
            </w:r>
          </w:p>
        </w:tc>
        <w:tc>
          <w:tcPr>
            <w:tcW w:w="913" w:type="dxa"/>
            <w:vAlign w:val="center"/>
          </w:tcPr>
          <w:p w14:paraId="6A6136C0" w14:textId="77777777" w:rsidR="00552140" w:rsidRDefault="00000000">
            <w:pPr>
              <w:spacing w:before="20" w:after="20" w:line="252" w:lineRule="auto"/>
              <w:ind w:firstLine="0"/>
              <w:jc w:val="center"/>
            </w:pPr>
            <w:r>
              <w:rPr>
                <w:sz w:val="24"/>
              </w:rPr>
              <w:t>5</w:t>
            </w:r>
          </w:p>
        </w:tc>
        <w:tc>
          <w:tcPr>
            <w:tcW w:w="1095" w:type="dxa"/>
            <w:vAlign w:val="center"/>
          </w:tcPr>
          <w:p w14:paraId="2E7E5DBC" w14:textId="77777777" w:rsidR="00552140" w:rsidRDefault="00000000">
            <w:pPr>
              <w:spacing w:before="20" w:after="20" w:line="252" w:lineRule="auto"/>
              <w:ind w:firstLine="0"/>
              <w:jc w:val="center"/>
            </w:pPr>
            <w:r>
              <w:rPr>
                <w:sz w:val="24"/>
              </w:rPr>
              <w:t>18</w:t>
            </w:r>
          </w:p>
        </w:tc>
        <w:tc>
          <w:tcPr>
            <w:tcW w:w="973" w:type="dxa"/>
            <w:vAlign w:val="center"/>
          </w:tcPr>
          <w:p w14:paraId="40DEC40C" w14:textId="77777777" w:rsidR="00552140" w:rsidRDefault="00000000">
            <w:pPr>
              <w:spacing w:before="20" w:after="20" w:line="252" w:lineRule="auto"/>
              <w:ind w:firstLine="0"/>
              <w:jc w:val="center"/>
            </w:pPr>
            <w:r>
              <w:rPr>
                <w:sz w:val="24"/>
              </w:rPr>
              <w:t>1</w:t>
            </w:r>
          </w:p>
        </w:tc>
      </w:tr>
      <w:tr w:rsidR="00552140" w14:paraId="76950A67" w14:textId="77777777">
        <w:trPr>
          <w:jc w:val="center"/>
        </w:trPr>
        <w:tc>
          <w:tcPr>
            <w:tcW w:w="3165" w:type="dxa"/>
            <w:vAlign w:val="center"/>
          </w:tcPr>
          <w:p w14:paraId="3D19CE89" w14:textId="77777777" w:rsidR="00552140" w:rsidRDefault="00000000">
            <w:pPr>
              <w:spacing w:before="20" w:after="20" w:line="252" w:lineRule="auto"/>
              <w:ind w:firstLine="0"/>
              <w:jc w:val="left"/>
            </w:pPr>
            <w:r>
              <w:rPr>
                <w:sz w:val="24"/>
              </w:rPr>
              <w:t xml:space="preserve">Trung </w:t>
            </w:r>
            <w:proofErr w:type="spellStart"/>
            <w:r>
              <w:rPr>
                <w:sz w:val="24"/>
              </w:rPr>
              <w:t>tâm</w:t>
            </w:r>
            <w:proofErr w:type="spellEnd"/>
            <w:r>
              <w:rPr>
                <w:sz w:val="24"/>
              </w:rPr>
              <w:t xml:space="preserve"> </w:t>
            </w:r>
            <w:proofErr w:type="spellStart"/>
            <w:r>
              <w:rPr>
                <w:sz w:val="24"/>
              </w:rPr>
              <w:t>Tuyển</w:t>
            </w:r>
            <w:proofErr w:type="spellEnd"/>
            <w:r>
              <w:rPr>
                <w:sz w:val="24"/>
              </w:rPr>
              <w:t xml:space="preserve"> </w:t>
            </w:r>
            <w:proofErr w:type="spellStart"/>
            <w:r>
              <w:rPr>
                <w:sz w:val="24"/>
              </w:rPr>
              <w:t>sinh</w:t>
            </w:r>
            <w:proofErr w:type="spellEnd"/>
            <w:r>
              <w:rPr>
                <w:sz w:val="24"/>
              </w:rPr>
              <w:t xml:space="preserve"> </w:t>
            </w:r>
            <w:proofErr w:type="spellStart"/>
            <w:r>
              <w:rPr>
                <w:sz w:val="24"/>
              </w:rPr>
              <w:t>và</w:t>
            </w:r>
            <w:proofErr w:type="spellEnd"/>
            <w:r>
              <w:rPr>
                <w:sz w:val="24"/>
              </w:rPr>
              <w:t xml:space="preserve"> Quản </w:t>
            </w:r>
            <w:proofErr w:type="spellStart"/>
            <w:r>
              <w:rPr>
                <w:sz w:val="24"/>
              </w:rPr>
              <w:t>trị</w:t>
            </w:r>
            <w:proofErr w:type="spellEnd"/>
            <w:r>
              <w:rPr>
                <w:sz w:val="24"/>
              </w:rPr>
              <w:t xml:space="preserve"> </w:t>
            </w:r>
            <w:proofErr w:type="spellStart"/>
            <w:r>
              <w:rPr>
                <w:sz w:val="24"/>
              </w:rPr>
              <w:t>thương</w:t>
            </w:r>
            <w:proofErr w:type="spellEnd"/>
            <w:r>
              <w:rPr>
                <w:sz w:val="24"/>
              </w:rPr>
              <w:t xml:space="preserve"> </w:t>
            </w:r>
            <w:proofErr w:type="spellStart"/>
            <w:r>
              <w:rPr>
                <w:sz w:val="24"/>
              </w:rPr>
              <w:t>hiệu</w:t>
            </w:r>
            <w:proofErr w:type="spellEnd"/>
          </w:p>
        </w:tc>
        <w:tc>
          <w:tcPr>
            <w:tcW w:w="852" w:type="dxa"/>
            <w:vAlign w:val="center"/>
          </w:tcPr>
          <w:p w14:paraId="22154147" w14:textId="77777777" w:rsidR="00552140" w:rsidRDefault="00000000">
            <w:pPr>
              <w:spacing w:before="20" w:after="20" w:line="252" w:lineRule="auto"/>
              <w:ind w:firstLine="0"/>
              <w:jc w:val="center"/>
            </w:pPr>
            <w:r>
              <w:rPr>
                <w:sz w:val="24"/>
              </w:rPr>
              <w:t>15</w:t>
            </w:r>
          </w:p>
        </w:tc>
        <w:tc>
          <w:tcPr>
            <w:tcW w:w="973" w:type="dxa"/>
            <w:vAlign w:val="center"/>
          </w:tcPr>
          <w:p w14:paraId="2475FCAA" w14:textId="77777777" w:rsidR="00552140" w:rsidRDefault="00000000">
            <w:pPr>
              <w:spacing w:before="20" w:after="20" w:line="252" w:lineRule="auto"/>
              <w:ind w:firstLine="0"/>
              <w:jc w:val="center"/>
            </w:pPr>
            <w:r>
              <w:rPr>
                <w:sz w:val="24"/>
              </w:rPr>
              <w:t>0</w:t>
            </w:r>
          </w:p>
        </w:tc>
        <w:tc>
          <w:tcPr>
            <w:tcW w:w="1095" w:type="dxa"/>
            <w:vAlign w:val="center"/>
          </w:tcPr>
          <w:p w14:paraId="5D6ABE41" w14:textId="77777777" w:rsidR="00552140" w:rsidRDefault="00000000">
            <w:pPr>
              <w:spacing w:before="20" w:after="20" w:line="252" w:lineRule="auto"/>
              <w:ind w:firstLine="0"/>
              <w:jc w:val="center"/>
            </w:pPr>
            <w:r>
              <w:rPr>
                <w:sz w:val="24"/>
              </w:rPr>
              <w:t>0</w:t>
            </w:r>
          </w:p>
        </w:tc>
        <w:tc>
          <w:tcPr>
            <w:tcW w:w="913" w:type="dxa"/>
            <w:vAlign w:val="center"/>
          </w:tcPr>
          <w:p w14:paraId="63119BCD" w14:textId="77777777" w:rsidR="00552140" w:rsidRDefault="00000000">
            <w:pPr>
              <w:spacing w:before="20" w:after="20" w:line="252" w:lineRule="auto"/>
              <w:ind w:firstLine="0"/>
              <w:jc w:val="center"/>
            </w:pPr>
            <w:r>
              <w:rPr>
                <w:sz w:val="24"/>
              </w:rPr>
              <w:t>0</w:t>
            </w:r>
          </w:p>
        </w:tc>
        <w:tc>
          <w:tcPr>
            <w:tcW w:w="1095" w:type="dxa"/>
            <w:vAlign w:val="center"/>
          </w:tcPr>
          <w:p w14:paraId="3592FFA9" w14:textId="77777777" w:rsidR="00552140" w:rsidRDefault="00000000">
            <w:pPr>
              <w:spacing w:before="20" w:after="20" w:line="252" w:lineRule="auto"/>
              <w:ind w:firstLine="0"/>
              <w:jc w:val="center"/>
            </w:pPr>
            <w:r>
              <w:rPr>
                <w:sz w:val="24"/>
              </w:rPr>
              <w:t>2</w:t>
            </w:r>
          </w:p>
        </w:tc>
        <w:tc>
          <w:tcPr>
            <w:tcW w:w="973" w:type="dxa"/>
            <w:vAlign w:val="center"/>
          </w:tcPr>
          <w:p w14:paraId="6366B75B" w14:textId="77777777" w:rsidR="00552140" w:rsidRDefault="00000000">
            <w:pPr>
              <w:spacing w:before="20" w:after="20" w:line="252" w:lineRule="auto"/>
              <w:ind w:firstLine="0"/>
              <w:jc w:val="center"/>
            </w:pPr>
            <w:r>
              <w:rPr>
                <w:sz w:val="24"/>
              </w:rPr>
              <w:t>13</w:t>
            </w:r>
          </w:p>
        </w:tc>
      </w:tr>
      <w:tr w:rsidR="00552140" w14:paraId="3891344B" w14:textId="77777777">
        <w:trPr>
          <w:jc w:val="center"/>
        </w:trPr>
        <w:tc>
          <w:tcPr>
            <w:tcW w:w="3165" w:type="dxa"/>
            <w:vAlign w:val="center"/>
          </w:tcPr>
          <w:p w14:paraId="4EBD0448" w14:textId="77777777" w:rsidR="00552140" w:rsidRDefault="00000000">
            <w:pPr>
              <w:spacing w:before="20" w:after="20" w:line="252" w:lineRule="auto"/>
              <w:ind w:firstLine="0"/>
              <w:jc w:val="left"/>
            </w:pPr>
            <w:r>
              <w:rPr>
                <w:sz w:val="24"/>
              </w:rPr>
              <w:t xml:space="preserve">Trung </w:t>
            </w:r>
            <w:proofErr w:type="spellStart"/>
            <w:r>
              <w:rPr>
                <w:sz w:val="24"/>
              </w:rPr>
              <w:t>tâm</w:t>
            </w:r>
            <w:proofErr w:type="spellEnd"/>
            <w:r>
              <w:rPr>
                <w:sz w:val="24"/>
              </w:rPr>
              <w:t xml:space="preserve"> </w:t>
            </w:r>
            <w:proofErr w:type="spellStart"/>
            <w:r>
              <w:rPr>
                <w:sz w:val="24"/>
              </w:rPr>
              <w:t>Dịch</w:t>
            </w:r>
            <w:proofErr w:type="spellEnd"/>
            <w:r>
              <w:rPr>
                <w:sz w:val="24"/>
              </w:rPr>
              <w:t xml:space="preserve"> </w:t>
            </w:r>
            <w:proofErr w:type="spellStart"/>
            <w:r>
              <w:rPr>
                <w:sz w:val="24"/>
              </w:rPr>
              <w:t>vụ</w:t>
            </w:r>
            <w:proofErr w:type="spellEnd"/>
            <w:r>
              <w:rPr>
                <w:sz w:val="24"/>
              </w:rPr>
              <w:t xml:space="preserve"> </w:t>
            </w:r>
            <w:proofErr w:type="spellStart"/>
            <w:r>
              <w:rPr>
                <w:sz w:val="24"/>
              </w:rPr>
              <w:t>và</w:t>
            </w:r>
            <w:proofErr w:type="spellEnd"/>
            <w:r>
              <w:rPr>
                <w:sz w:val="24"/>
              </w:rPr>
              <w:t xml:space="preserve"> Quản </w:t>
            </w:r>
            <w:proofErr w:type="spellStart"/>
            <w:r>
              <w:rPr>
                <w:sz w:val="24"/>
              </w:rPr>
              <w:t>trị</w:t>
            </w:r>
            <w:proofErr w:type="spellEnd"/>
            <w:r>
              <w:rPr>
                <w:sz w:val="24"/>
              </w:rPr>
              <w:t xml:space="preserve"> </w:t>
            </w:r>
            <w:proofErr w:type="spellStart"/>
            <w:r>
              <w:rPr>
                <w:sz w:val="24"/>
              </w:rPr>
              <w:t>hành</w:t>
            </w:r>
            <w:proofErr w:type="spellEnd"/>
            <w:r>
              <w:rPr>
                <w:sz w:val="24"/>
              </w:rPr>
              <w:t xml:space="preserve"> </w:t>
            </w:r>
            <w:proofErr w:type="spellStart"/>
            <w:r>
              <w:rPr>
                <w:sz w:val="24"/>
              </w:rPr>
              <w:t>chính</w:t>
            </w:r>
            <w:proofErr w:type="spellEnd"/>
            <w:r>
              <w:rPr>
                <w:sz w:val="24"/>
              </w:rPr>
              <w:t xml:space="preserve"> </w:t>
            </w:r>
            <w:proofErr w:type="spellStart"/>
            <w:r>
              <w:rPr>
                <w:sz w:val="24"/>
              </w:rPr>
              <w:t>tổng</w:t>
            </w:r>
            <w:proofErr w:type="spellEnd"/>
            <w:r>
              <w:rPr>
                <w:sz w:val="24"/>
              </w:rPr>
              <w:t xml:space="preserve"> </w:t>
            </w:r>
            <w:proofErr w:type="spellStart"/>
            <w:r>
              <w:rPr>
                <w:sz w:val="24"/>
              </w:rPr>
              <w:t>hợp</w:t>
            </w:r>
            <w:proofErr w:type="spellEnd"/>
          </w:p>
        </w:tc>
        <w:tc>
          <w:tcPr>
            <w:tcW w:w="852" w:type="dxa"/>
            <w:vAlign w:val="center"/>
          </w:tcPr>
          <w:p w14:paraId="445A2987" w14:textId="77777777" w:rsidR="00552140" w:rsidRDefault="00000000">
            <w:pPr>
              <w:spacing w:before="20" w:after="20" w:line="252" w:lineRule="auto"/>
              <w:ind w:firstLine="0"/>
              <w:jc w:val="center"/>
            </w:pPr>
            <w:r>
              <w:rPr>
                <w:sz w:val="24"/>
              </w:rPr>
              <w:t>14</w:t>
            </w:r>
          </w:p>
        </w:tc>
        <w:tc>
          <w:tcPr>
            <w:tcW w:w="973" w:type="dxa"/>
            <w:vAlign w:val="center"/>
          </w:tcPr>
          <w:p w14:paraId="51F8050C" w14:textId="77777777" w:rsidR="00552140" w:rsidRDefault="00000000">
            <w:pPr>
              <w:spacing w:before="20" w:after="20" w:line="252" w:lineRule="auto"/>
              <w:ind w:firstLine="0"/>
              <w:jc w:val="center"/>
            </w:pPr>
            <w:r>
              <w:rPr>
                <w:sz w:val="24"/>
              </w:rPr>
              <w:t>0</w:t>
            </w:r>
          </w:p>
        </w:tc>
        <w:tc>
          <w:tcPr>
            <w:tcW w:w="1095" w:type="dxa"/>
            <w:vAlign w:val="center"/>
          </w:tcPr>
          <w:p w14:paraId="32E67181" w14:textId="77777777" w:rsidR="00552140" w:rsidRDefault="00000000">
            <w:pPr>
              <w:spacing w:before="20" w:after="20" w:line="252" w:lineRule="auto"/>
              <w:ind w:firstLine="0"/>
              <w:jc w:val="center"/>
            </w:pPr>
            <w:r>
              <w:rPr>
                <w:sz w:val="24"/>
              </w:rPr>
              <w:t>0</w:t>
            </w:r>
          </w:p>
        </w:tc>
        <w:tc>
          <w:tcPr>
            <w:tcW w:w="913" w:type="dxa"/>
            <w:vAlign w:val="center"/>
          </w:tcPr>
          <w:p w14:paraId="4D9D3B07" w14:textId="77777777" w:rsidR="00552140" w:rsidRDefault="00000000">
            <w:pPr>
              <w:spacing w:before="20" w:after="20" w:line="252" w:lineRule="auto"/>
              <w:ind w:firstLine="0"/>
              <w:jc w:val="center"/>
            </w:pPr>
            <w:r>
              <w:rPr>
                <w:sz w:val="24"/>
              </w:rPr>
              <w:t>0</w:t>
            </w:r>
          </w:p>
        </w:tc>
        <w:tc>
          <w:tcPr>
            <w:tcW w:w="1095" w:type="dxa"/>
            <w:vAlign w:val="center"/>
          </w:tcPr>
          <w:p w14:paraId="23EE5B3A" w14:textId="77777777" w:rsidR="00552140" w:rsidRDefault="00000000">
            <w:pPr>
              <w:spacing w:before="20" w:after="20" w:line="252" w:lineRule="auto"/>
              <w:ind w:firstLine="0"/>
              <w:jc w:val="center"/>
            </w:pPr>
            <w:r>
              <w:rPr>
                <w:sz w:val="24"/>
              </w:rPr>
              <w:t>4</w:t>
            </w:r>
          </w:p>
        </w:tc>
        <w:tc>
          <w:tcPr>
            <w:tcW w:w="973" w:type="dxa"/>
            <w:vAlign w:val="center"/>
          </w:tcPr>
          <w:p w14:paraId="0A2E9831" w14:textId="77777777" w:rsidR="00552140" w:rsidRDefault="00000000">
            <w:pPr>
              <w:spacing w:before="20" w:after="20" w:line="252" w:lineRule="auto"/>
              <w:ind w:firstLine="0"/>
              <w:jc w:val="center"/>
            </w:pPr>
            <w:r>
              <w:rPr>
                <w:sz w:val="24"/>
              </w:rPr>
              <w:t>10</w:t>
            </w:r>
          </w:p>
        </w:tc>
      </w:tr>
      <w:tr w:rsidR="00552140" w14:paraId="06457484" w14:textId="77777777">
        <w:trPr>
          <w:jc w:val="center"/>
        </w:trPr>
        <w:tc>
          <w:tcPr>
            <w:tcW w:w="3165" w:type="dxa"/>
            <w:vAlign w:val="center"/>
          </w:tcPr>
          <w:p w14:paraId="358FE655" w14:textId="77777777" w:rsidR="00552140" w:rsidRDefault="00000000">
            <w:pPr>
              <w:spacing w:before="20" w:after="20" w:line="252" w:lineRule="auto"/>
              <w:ind w:firstLine="0"/>
              <w:jc w:val="left"/>
            </w:pPr>
            <w:r>
              <w:rPr>
                <w:sz w:val="24"/>
              </w:rPr>
              <w:t xml:space="preserve">Ban </w:t>
            </w:r>
            <w:proofErr w:type="spellStart"/>
            <w:r>
              <w:rPr>
                <w:sz w:val="24"/>
              </w:rPr>
              <w:t>Giáo</w:t>
            </w:r>
            <w:proofErr w:type="spellEnd"/>
            <w:r>
              <w:rPr>
                <w:sz w:val="24"/>
              </w:rPr>
              <w:t xml:space="preserve"> </w:t>
            </w:r>
            <w:proofErr w:type="spellStart"/>
            <w:r>
              <w:rPr>
                <w:sz w:val="24"/>
              </w:rPr>
              <w:t>dục</w:t>
            </w:r>
            <w:proofErr w:type="spellEnd"/>
            <w:r>
              <w:rPr>
                <w:sz w:val="24"/>
              </w:rPr>
              <w:t xml:space="preserve"> </w:t>
            </w:r>
            <w:proofErr w:type="spellStart"/>
            <w:r>
              <w:rPr>
                <w:sz w:val="24"/>
              </w:rPr>
              <w:t>cơ</w:t>
            </w:r>
            <w:proofErr w:type="spellEnd"/>
            <w:r>
              <w:rPr>
                <w:sz w:val="24"/>
              </w:rPr>
              <w:t xml:space="preserve"> </w:t>
            </w:r>
            <w:proofErr w:type="spellStart"/>
            <w:r>
              <w:rPr>
                <w:sz w:val="24"/>
              </w:rPr>
              <w:t>bản</w:t>
            </w:r>
            <w:proofErr w:type="spellEnd"/>
          </w:p>
        </w:tc>
        <w:tc>
          <w:tcPr>
            <w:tcW w:w="852" w:type="dxa"/>
            <w:vAlign w:val="center"/>
          </w:tcPr>
          <w:p w14:paraId="6C84107C" w14:textId="77777777" w:rsidR="00552140" w:rsidRDefault="00000000">
            <w:pPr>
              <w:spacing w:before="20" w:after="20" w:line="252" w:lineRule="auto"/>
              <w:ind w:firstLine="0"/>
              <w:jc w:val="center"/>
            </w:pPr>
            <w:r>
              <w:rPr>
                <w:sz w:val="24"/>
              </w:rPr>
              <w:t>12</w:t>
            </w:r>
          </w:p>
        </w:tc>
        <w:tc>
          <w:tcPr>
            <w:tcW w:w="973" w:type="dxa"/>
            <w:vAlign w:val="center"/>
          </w:tcPr>
          <w:p w14:paraId="21795B70" w14:textId="77777777" w:rsidR="00552140" w:rsidRDefault="00000000">
            <w:pPr>
              <w:spacing w:before="20" w:after="20" w:line="252" w:lineRule="auto"/>
              <w:ind w:firstLine="0"/>
              <w:jc w:val="center"/>
            </w:pPr>
            <w:r>
              <w:rPr>
                <w:sz w:val="24"/>
              </w:rPr>
              <w:t>10</w:t>
            </w:r>
          </w:p>
        </w:tc>
        <w:tc>
          <w:tcPr>
            <w:tcW w:w="1095" w:type="dxa"/>
            <w:vAlign w:val="center"/>
          </w:tcPr>
          <w:p w14:paraId="47B58ADD" w14:textId="77777777" w:rsidR="00552140" w:rsidRDefault="00000000">
            <w:pPr>
              <w:spacing w:before="20" w:after="20" w:line="252" w:lineRule="auto"/>
              <w:ind w:firstLine="0"/>
              <w:jc w:val="center"/>
            </w:pPr>
            <w:r>
              <w:rPr>
                <w:sz w:val="24"/>
              </w:rPr>
              <w:t>6</w:t>
            </w:r>
          </w:p>
        </w:tc>
        <w:tc>
          <w:tcPr>
            <w:tcW w:w="913" w:type="dxa"/>
            <w:vAlign w:val="center"/>
          </w:tcPr>
          <w:p w14:paraId="1A9D1C73" w14:textId="77777777" w:rsidR="00552140" w:rsidRDefault="00000000">
            <w:pPr>
              <w:spacing w:before="20" w:after="20" w:line="252" w:lineRule="auto"/>
              <w:ind w:firstLine="0"/>
              <w:jc w:val="center"/>
            </w:pPr>
            <w:r>
              <w:rPr>
                <w:sz w:val="24"/>
              </w:rPr>
              <w:t>1</w:t>
            </w:r>
          </w:p>
        </w:tc>
        <w:tc>
          <w:tcPr>
            <w:tcW w:w="1095" w:type="dxa"/>
            <w:vAlign w:val="center"/>
          </w:tcPr>
          <w:p w14:paraId="18592B4A" w14:textId="77777777" w:rsidR="00552140" w:rsidRDefault="00000000">
            <w:pPr>
              <w:spacing w:before="20" w:after="20" w:line="252" w:lineRule="auto"/>
              <w:ind w:firstLine="0"/>
              <w:jc w:val="center"/>
            </w:pPr>
            <w:r>
              <w:rPr>
                <w:sz w:val="24"/>
              </w:rPr>
              <w:t>4</w:t>
            </w:r>
          </w:p>
        </w:tc>
        <w:tc>
          <w:tcPr>
            <w:tcW w:w="973" w:type="dxa"/>
            <w:vAlign w:val="center"/>
          </w:tcPr>
          <w:p w14:paraId="2FDE829C" w14:textId="77777777" w:rsidR="00552140" w:rsidRDefault="00000000">
            <w:pPr>
              <w:spacing w:before="20" w:after="20" w:line="252" w:lineRule="auto"/>
              <w:ind w:firstLine="0"/>
              <w:jc w:val="center"/>
            </w:pPr>
            <w:r>
              <w:rPr>
                <w:sz w:val="24"/>
              </w:rPr>
              <w:t>2</w:t>
            </w:r>
          </w:p>
        </w:tc>
      </w:tr>
      <w:tr w:rsidR="00552140" w14:paraId="589292CF" w14:textId="77777777">
        <w:trPr>
          <w:jc w:val="center"/>
        </w:trPr>
        <w:tc>
          <w:tcPr>
            <w:tcW w:w="3165" w:type="dxa"/>
            <w:vAlign w:val="center"/>
          </w:tcPr>
          <w:p w14:paraId="31939743" w14:textId="77777777" w:rsidR="00552140" w:rsidRDefault="00000000">
            <w:pPr>
              <w:spacing w:before="20" w:after="20" w:line="252" w:lineRule="auto"/>
              <w:ind w:firstLine="0"/>
              <w:jc w:val="left"/>
            </w:pPr>
            <w:r>
              <w:rPr>
                <w:sz w:val="24"/>
              </w:rPr>
              <w:t xml:space="preserve">Viện </w:t>
            </w:r>
            <w:proofErr w:type="spellStart"/>
            <w:r>
              <w:rPr>
                <w:sz w:val="24"/>
              </w:rPr>
              <w:t>Nghiên</w:t>
            </w:r>
            <w:proofErr w:type="spellEnd"/>
            <w:r>
              <w:rPr>
                <w:sz w:val="24"/>
              </w:rPr>
              <w:t xml:space="preserve"> </w:t>
            </w:r>
            <w:proofErr w:type="spellStart"/>
            <w:r>
              <w:rPr>
                <w:sz w:val="24"/>
              </w:rPr>
              <w:t>cứu</w:t>
            </w:r>
            <w:proofErr w:type="spellEnd"/>
            <w:r>
              <w:rPr>
                <w:sz w:val="24"/>
              </w:rPr>
              <w:t xml:space="preserve"> </w:t>
            </w:r>
            <w:proofErr w:type="spellStart"/>
            <w:r>
              <w:rPr>
                <w:sz w:val="24"/>
              </w:rPr>
              <w:t>giáo</w:t>
            </w:r>
            <w:proofErr w:type="spellEnd"/>
            <w:r>
              <w:rPr>
                <w:sz w:val="24"/>
              </w:rPr>
              <w:t xml:space="preserve"> </w:t>
            </w:r>
            <w:proofErr w:type="spellStart"/>
            <w:r>
              <w:rPr>
                <w:sz w:val="24"/>
              </w:rPr>
              <w:t>dục</w:t>
            </w:r>
            <w:proofErr w:type="spellEnd"/>
            <w:r>
              <w:rPr>
                <w:sz w:val="24"/>
              </w:rPr>
              <w:t xml:space="preserve"> </w:t>
            </w:r>
            <w:proofErr w:type="spellStart"/>
            <w:r>
              <w:rPr>
                <w:sz w:val="24"/>
              </w:rPr>
              <w:t>và</w:t>
            </w:r>
            <w:proofErr w:type="spellEnd"/>
            <w:r>
              <w:rPr>
                <w:sz w:val="24"/>
              </w:rPr>
              <w:t xml:space="preserve"> </w:t>
            </w:r>
            <w:proofErr w:type="spellStart"/>
            <w:r>
              <w:rPr>
                <w:sz w:val="24"/>
              </w:rPr>
              <w:t>Chuyển</w:t>
            </w:r>
            <w:proofErr w:type="spellEnd"/>
            <w:r>
              <w:rPr>
                <w:sz w:val="24"/>
              </w:rPr>
              <w:t xml:space="preserve"> </w:t>
            </w:r>
            <w:proofErr w:type="spellStart"/>
            <w:r>
              <w:rPr>
                <w:sz w:val="24"/>
              </w:rPr>
              <w:t>giao</w:t>
            </w:r>
            <w:proofErr w:type="spellEnd"/>
            <w:r>
              <w:rPr>
                <w:sz w:val="24"/>
              </w:rPr>
              <w:t xml:space="preserve"> tri </w:t>
            </w:r>
            <w:proofErr w:type="spellStart"/>
            <w:r>
              <w:rPr>
                <w:sz w:val="24"/>
              </w:rPr>
              <w:t>thức</w:t>
            </w:r>
            <w:proofErr w:type="spellEnd"/>
          </w:p>
        </w:tc>
        <w:tc>
          <w:tcPr>
            <w:tcW w:w="852" w:type="dxa"/>
            <w:vAlign w:val="center"/>
          </w:tcPr>
          <w:p w14:paraId="061EBEBC" w14:textId="77777777" w:rsidR="00552140" w:rsidRDefault="00000000">
            <w:pPr>
              <w:spacing w:before="20" w:after="20" w:line="252" w:lineRule="auto"/>
              <w:ind w:firstLine="0"/>
              <w:jc w:val="center"/>
            </w:pPr>
            <w:r>
              <w:rPr>
                <w:sz w:val="24"/>
              </w:rPr>
              <w:t>6</w:t>
            </w:r>
          </w:p>
        </w:tc>
        <w:tc>
          <w:tcPr>
            <w:tcW w:w="973" w:type="dxa"/>
            <w:vAlign w:val="center"/>
          </w:tcPr>
          <w:p w14:paraId="6487DA28" w14:textId="77777777" w:rsidR="00552140" w:rsidRDefault="00000000">
            <w:pPr>
              <w:spacing w:before="20" w:after="20" w:line="252" w:lineRule="auto"/>
              <w:ind w:firstLine="0"/>
              <w:jc w:val="center"/>
            </w:pPr>
            <w:r>
              <w:rPr>
                <w:sz w:val="24"/>
              </w:rPr>
              <w:t>0</w:t>
            </w:r>
          </w:p>
        </w:tc>
        <w:tc>
          <w:tcPr>
            <w:tcW w:w="1095" w:type="dxa"/>
            <w:vAlign w:val="center"/>
          </w:tcPr>
          <w:p w14:paraId="4AC922A6" w14:textId="77777777" w:rsidR="00552140" w:rsidRDefault="00000000">
            <w:pPr>
              <w:spacing w:before="20" w:after="20" w:line="252" w:lineRule="auto"/>
              <w:ind w:firstLine="0"/>
              <w:jc w:val="center"/>
            </w:pPr>
            <w:r>
              <w:rPr>
                <w:sz w:val="24"/>
              </w:rPr>
              <w:t>1</w:t>
            </w:r>
          </w:p>
        </w:tc>
        <w:tc>
          <w:tcPr>
            <w:tcW w:w="913" w:type="dxa"/>
            <w:vAlign w:val="center"/>
          </w:tcPr>
          <w:p w14:paraId="21430649" w14:textId="77777777" w:rsidR="00552140" w:rsidRDefault="00000000">
            <w:pPr>
              <w:spacing w:before="20" w:after="20" w:line="252" w:lineRule="auto"/>
              <w:ind w:firstLine="0"/>
              <w:jc w:val="center"/>
            </w:pPr>
            <w:r>
              <w:rPr>
                <w:sz w:val="24"/>
              </w:rPr>
              <w:t>0</w:t>
            </w:r>
          </w:p>
        </w:tc>
        <w:tc>
          <w:tcPr>
            <w:tcW w:w="1095" w:type="dxa"/>
            <w:vAlign w:val="center"/>
          </w:tcPr>
          <w:p w14:paraId="2354D90A" w14:textId="77777777" w:rsidR="00552140" w:rsidRDefault="00000000">
            <w:pPr>
              <w:spacing w:before="20" w:after="20" w:line="252" w:lineRule="auto"/>
              <w:ind w:firstLine="0"/>
              <w:jc w:val="center"/>
            </w:pPr>
            <w:r>
              <w:rPr>
                <w:sz w:val="24"/>
              </w:rPr>
              <w:t>1</w:t>
            </w:r>
          </w:p>
        </w:tc>
        <w:tc>
          <w:tcPr>
            <w:tcW w:w="973" w:type="dxa"/>
            <w:vAlign w:val="center"/>
          </w:tcPr>
          <w:p w14:paraId="09172928" w14:textId="77777777" w:rsidR="00552140" w:rsidRDefault="00000000">
            <w:pPr>
              <w:spacing w:before="20" w:after="20" w:line="252" w:lineRule="auto"/>
              <w:ind w:firstLine="0"/>
              <w:jc w:val="center"/>
            </w:pPr>
            <w:r>
              <w:rPr>
                <w:sz w:val="24"/>
              </w:rPr>
              <w:t>4</w:t>
            </w:r>
          </w:p>
        </w:tc>
      </w:tr>
      <w:tr w:rsidR="00552140" w14:paraId="3E517835" w14:textId="77777777">
        <w:trPr>
          <w:jc w:val="center"/>
        </w:trPr>
        <w:tc>
          <w:tcPr>
            <w:tcW w:w="3165" w:type="dxa"/>
            <w:vAlign w:val="center"/>
          </w:tcPr>
          <w:p w14:paraId="0A1700A5" w14:textId="77777777" w:rsidR="00552140" w:rsidRDefault="00000000">
            <w:pPr>
              <w:spacing w:before="20" w:after="20" w:line="252" w:lineRule="auto"/>
              <w:ind w:firstLine="0"/>
              <w:jc w:val="left"/>
            </w:pPr>
            <w:r>
              <w:rPr>
                <w:sz w:val="24"/>
              </w:rPr>
              <w:t xml:space="preserve">Các </w:t>
            </w:r>
            <w:proofErr w:type="spellStart"/>
            <w:r>
              <w:rPr>
                <w:sz w:val="24"/>
              </w:rPr>
              <w:t>đơn</w:t>
            </w:r>
            <w:proofErr w:type="spellEnd"/>
            <w:r>
              <w:rPr>
                <w:sz w:val="24"/>
              </w:rPr>
              <w:t xml:space="preserve"> </w:t>
            </w:r>
            <w:proofErr w:type="spellStart"/>
            <w:r>
              <w:rPr>
                <w:sz w:val="24"/>
              </w:rPr>
              <w:t>vị</w:t>
            </w:r>
            <w:proofErr w:type="spellEnd"/>
            <w:r>
              <w:rPr>
                <w:sz w:val="24"/>
              </w:rPr>
              <w:t xml:space="preserve"> </w:t>
            </w:r>
            <w:proofErr w:type="spellStart"/>
            <w:r>
              <w:rPr>
                <w:sz w:val="24"/>
              </w:rPr>
              <w:t>khác</w:t>
            </w:r>
            <w:proofErr w:type="spellEnd"/>
          </w:p>
        </w:tc>
        <w:tc>
          <w:tcPr>
            <w:tcW w:w="852" w:type="dxa"/>
            <w:vAlign w:val="center"/>
          </w:tcPr>
          <w:p w14:paraId="2F806D91" w14:textId="77777777" w:rsidR="00552140" w:rsidRDefault="00000000">
            <w:pPr>
              <w:spacing w:before="20" w:after="20" w:line="252" w:lineRule="auto"/>
              <w:ind w:firstLine="0"/>
              <w:jc w:val="center"/>
            </w:pPr>
            <w:r>
              <w:rPr>
                <w:sz w:val="24"/>
              </w:rPr>
              <w:t>59</w:t>
            </w:r>
          </w:p>
        </w:tc>
        <w:tc>
          <w:tcPr>
            <w:tcW w:w="973" w:type="dxa"/>
            <w:vAlign w:val="center"/>
          </w:tcPr>
          <w:p w14:paraId="6CF83348" w14:textId="77777777" w:rsidR="00552140" w:rsidRDefault="00000000">
            <w:pPr>
              <w:spacing w:before="20" w:after="20" w:line="252" w:lineRule="auto"/>
              <w:ind w:firstLine="0"/>
              <w:jc w:val="center"/>
            </w:pPr>
            <w:r>
              <w:rPr>
                <w:sz w:val="24"/>
              </w:rPr>
              <w:t>4</w:t>
            </w:r>
          </w:p>
        </w:tc>
        <w:tc>
          <w:tcPr>
            <w:tcW w:w="1095" w:type="dxa"/>
            <w:vAlign w:val="center"/>
          </w:tcPr>
          <w:p w14:paraId="08D448AC" w14:textId="77777777" w:rsidR="00552140" w:rsidRDefault="00000000">
            <w:pPr>
              <w:spacing w:before="20" w:after="20" w:line="252" w:lineRule="auto"/>
              <w:ind w:firstLine="0"/>
              <w:jc w:val="center"/>
            </w:pPr>
            <w:r>
              <w:rPr>
                <w:sz w:val="24"/>
              </w:rPr>
              <w:t>6</w:t>
            </w:r>
          </w:p>
        </w:tc>
        <w:tc>
          <w:tcPr>
            <w:tcW w:w="913" w:type="dxa"/>
            <w:vAlign w:val="center"/>
          </w:tcPr>
          <w:p w14:paraId="52F4972B" w14:textId="77777777" w:rsidR="00552140" w:rsidRDefault="00000000">
            <w:pPr>
              <w:spacing w:before="20" w:after="20" w:line="252" w:lineRule="auto"/>
              <w:ind w:firstLine="0"/>
              <w:jc w:val="center"/>
            </w:pPr>
            <w:r>
              <w:rPr>
                <w:sz w:val="24"/>
              </w:rPr>
              <w:t>2</w:t>
            </w:r>
          </w:p>
        </w:tc>
        <w:tc>
          <w:tcPr>
            <w:tcW w:w="1095" w:type="dxa"/>
            <w:vAlign w:val="center"/>
          </w:tcPr>
          <w:p w14:paraId="0C583EAA" w14:textId="77777777" w:rsidR="00552140" w:rsidRDefault="00000000">
            <w:pPr>
              <w:spacing w:before="20" w:after="20" w:line="252" w:lineRule="auto"/>
              <w:ind w:firstLine="0"/>
              <w:jc w:val="center"/>
            </w:pPr>
            <w:r>
              <w:rPr>
                <w:sz w:val="24"/>
              </w:rPr>
              <w:t>22</w:t>
            </w:r>
          </w:p>
        </w:tc>
        <w:tc>
          <w:tcPr>
            <w:tcW w:w="973" w:type="dxa"/>
            <w:vAlign w:val="center"/>
          </w:tcPr>
          <w:p w14:paraId="3068C4C5" w14:textId="77777777" w:rsidR="00552140" w:rsidRDefault="00000000">
            <w:pPr>
              <w:spacing w:before="20" w:after="20" w:line="252" w:lineRule="auto"/>
              <w:ind w:firstLine="0"/>
              <w:jc w:val="center"/>
            </w:pPr>
            <w:r>
              <w:rPr>
                <w:sz w:val="24"/>
              </w:rPr>
              <w:t>31</w:t>
            </w:r>
          </w:p>
        </w:tc>
      </w:tr>
      <w:tr w:rsidR="00552140" w14:paraId="3F26604B" w14:textId="77777777">
        <w:trPr>
          <w:jc w:val="center"/>
        </w:trPr>
        <w:tc>
          <w:tcPr>
            <w:tcW w:w="3165" w:type="dxa"/>
            <w:vAlign w:val="center"/>
          </w:tcPr>
          <w:p w14:paraId="567D5D66" w14:textId="77777777" w:rsidR="00552140" w:rsidRDefault="00000000">
            <w:pPr>
              <w:spacing w:before="20" w:after="20" w:line="252" w:lineRule="auto"/>
              <w:ind w:firstLine="0"/>
              <w:jc w:val="left"/>
            </w:pPr>
            <w:proofErr w:type="spellStart"/>
            <w:r>
              <w:rPr>
                <w:b/>
                <w:sz w:val="24"/>
              </w:rPr>
              <w:t>Tổng</w:t>
            </w:r>
            <w:proofErr w:type="spellEnd"/>
            <w:r>
              <w:rPr>
                <w:b/>
                <w:sz w:val="24"/>
              </w:rPr>
              <w:t xml:space="preserve"> </w:t>
            </w:r>
            <w:proofErr w:type="spellStart"/>
            <w:r>
              <w:rPr>
                <w:b/>
                <w:sz w:val="24"/>
              </w:rPr>
              <w:t>cộng</w:t>
            </w:r>
            <w:proofErr w:type="spellEnd"/>
          </w:p>
        </w:tc>
        <w:tc>
          <w:tcPr>
            <w:tcW w:w="852" w:type="dxa"/>
            <w:vAlign w:val="center"/>
          </w:tcPr>
          <w:p w14:paraId="2274EB39" w14:textId="77777777" w:rsidR="00552140" w:rsidRDefault="00000000">
            <w:pPr>
              <w:spacing w:before="20" w:after="20" w:line="252" w:lineRule="auto"/>
              <w:ind w:firstLine="0"/>
              <w:jc w:val="center"/>
            </w:pPr>
            <w:r>
              <w:rPr>
                <w:b/>
                <w:sz w:val="24"/>
              </w:rPr>
              <w:t>252</w:t>
            </w:r>
          </w:p>
        </w:tc>
        <w:tc>
          <w:tcPr>
            <w:tcW w:w="973" w:type="dxa"/>
            <w:vAlign w:val="center"/>
          </w:tcPr>
          <w:p w14:paraId="7A70A306" w14:textId="77777777" w:rsidR="00552140" w:rsidRDefault="00000000">
            <w:pPr>
              <w:spacing w:before="20" w:after="20" w:line="252" w:lineRule="auto"/>
              <w:ind w:firstLine="0"/>
              <w:jc w:val="center"/>
            </w:pPr>
            <w:r>
              <w:rPr>
                <w:b/>
                <w:sz w:val="24"/>
              </w:rPr>
              <w:t>145</w:t>
            </w:r>
          </w:p>
        </w:tc>
        <w:tc>
          <w:tcPr>
            <w:tcW w:w="1095" w:type="dxa"/>
            <w:vAlign w:val="center"/>
          </w:tcPr>
          <w:p w14:paraId="4E2B1BA8" w14:textId="77777777" w:rsidR="00552140" w:rsidRDefault="00000000">
            <w:pPr>
              <w:spacing w:before="20" w:after="20" w:line="252" w:lineRule="auto"/>
              <w:ind w:firstLine="0"/>
              <w:jc w:val="center"/>
            </w:pPr>
            <w:r>
              <w:rPr>
                <w:b/>
                <w:sz w:val="24"/>
              </w:rPr>
              <w:t>94</w:t>
            </w:r>
          </w:p>
        </w:tc>
        <w:tc>
          <w:tcPr>
            <w:tcW w:w="913" w:type="dxa"/>
            <w:vAlign w:val="center"/>
          </w:tcPr>
          <w:p w14:paraId="66D0ED3F" w14:textId="77777777" w:rsidR="00552140" w:rsidRDefault="00000000">
            <w:pPr>
              <w:spacing w:before="20" w:after="20" w:line="252" w:lineRule="auto"/>
              <w:ind w:firstLine="0"/>
              <w:jc w:val="center"/>
            </w:pPr>
            <w:r>
              <w:rPr>
                <w:b/>
                <w:sz w:val="24"/>
              </w:rPr>
              <w:t>25</w:t>
            </w:r>
          </w:p>
        </w:tc>
        <w:tc>
          <w:tcPr>
            <w:tcW w:w="1095" w:type="dxa"/>
            <w:vAlign w:val="center"/>
          </w:tcPr>
          <w:p w14:paraId="782A7555" w14:textId="77777777" w:rsidR="00552140" w:rsidRDefault="00000000">
            <w:pPr>
              <w:spacing w:before="20" w:after="20" w:line="252" w:lineRule="auto"/>
              <w:ind w:firstLine="0"/>
              <w:jc w:val="center"/>
            </w:pPr>
            <w:r>
              <w:rPr>
                <w:b/>
                <w:sz w:val="24"/>
              </w:rPr>
              <w:t>94</w:t>
            </w:r>
          </w:p>
        </w:tc>
        <w:tc>
          <w:tcPr>
            <w:tcW w:w="973" w:type="dxa"/>
            <w:vAlign w:val="center"/>
          </w:tcPr>
          <w:p w14:paraId="0FE429DB" w14:textId="77777777" w:rsidR="00552140" w:rsidRDefault="00000000">
            <w:pPr>
              <w:spacing w:before="20" w:after="20" w:line="252" w:lineRule="auto"/>
              <w:ind w:firstLine="0"/>
              <w:jc w:val="center"/>
            </w:pPr>
            <w:r>
              <w:rPr>
                <w:b/>
                <w:sz w:val="24"/>
              </w:rPr>
              <w:t>64</w:t>
            </w:r>
          </w:p>
        </w:tc>
      </w:tr>
    </w:tbl>
    <w:p w14:paraId="3E48FDC1"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danh</w:t>
      </w:r>
      <w:proofErr w:type="spellEnd"/>
      <w:r w:rsidRPr="000F7C87">
        <w:rPr>
          <w:i/>
          <w:szCs w:val="26"/>
        </w:rPr>
        <w:t xml:space="preserve"> </w:t>
      </w:r>
      <w:proofErr w:type="spellStart"/>
      <w:r w:rsidRPr="000F7C87">
        <w:rPr>
          <w:i/>
          <w:szCs w:val="26"/>
        </w:rPr>
        <w:t>sách</w:t>
      </w:r>
      <w:proofErr w:type="spellEnd"/>
      <w:r w:rsidRPr="000F7C87">
        <w:rPr>
          <w:i/>
          <w:szCs w:val="26"/>
        </w:rPr>
        <w:t xml:space="preserve"> </w:t>
      </w:r>
      <w:proofErr w:type="spellStart"/>
      <w:r w:rsidRPr="000F7C87">
        <w:rPr>
          <w:i/>
          <w:szCs w:val="26"/>
        </w:rPr>
        <w:t>nhân</w:t>
      </w:r>
      <w:proofErr w:type="spellEnd"/>
      <w:r w:rsidRPr="000F7C87">
        <w:rPr>
          <w:i/>
          <w:szCs w:val="26"/>
        </w:rPr>
        <w:t xml:space="preserve"> </w:t>
      </w:r>
      <w:proofErr w:type="spellStart"/>
      <w:r w:rsidRPr="000F7C87">
        <w:rPr>
          <w:i/>
          <w:szCs w:val="26"/>
        </w:rPr>
        <w:t>sự</w:t>
      </w:r>
      <w:proofErr w:type="spellEnd"/>
      <w:r w:rsidRPr="000F7C87">
        <w:rPr>
          <w:i/>
          <w:szCs w:val="26"/>
        </w:rPr>
        <w:t xml:space="preserve"> </w:t>
      </w:r>
      <w:proofErr w:type="spellStart"/>
      <w:r w:rsidRPr="000F7C87">
        <w:rPr>
          <w:i/>
          <w:szCs w:val="26"/>
        </w:rPr>
        <w:t>năm</w:t>
      </w:r>
      <w:proofErr w:type="spellEnd"/>
      <w:r w:rsidRPr="000F7C87">
        <w:rPr>
          <w:i/>
          <w:szCs w:val="26"/>
        </w:rPr>
        <w:t xml:space="preserve"> 2026 </w:t>
      </w:r>
      <w:proofErr w:type="spellStart"/>
      <w:r w:rsidRPr="000F7C87">
        <w:rPr>
          <w:i/>
          <w:szCs w:val="26"/>
        </w:rPr>
        <w:t>của</w:t>
      </w:r>
      <w:proofErr w:type="spellEnd"/>
      <w:r w:rsidRPr="000F7C87">
        <w:rPr>
          <w:i/>
          <w:szCs w:val="26"/>
        </w:rPr>
        <w:t xml:space="preserve"> Trường </w:t>
      </w:r>
      <w:proofErr w:type="spellStart"/>
      <w:r w:rsidRPr="000F7C87">
        <w:rPr>
          <w:i/>
          <w:szCs w:val="26"/>
        </w:rPr>
        <w:t>Đại</w:t>
      </w:r>
      <w:proofErr w:type="spellEnd"/>
      <w:r w:rsidRPr="000F7C87">
        <w:rPr>
          <w:i/>
          <w:szCs w:val="26"/>
        </w:rPr>
        <w:t xml:space="preserve"> </w:t>
      </w:r>
      <w:proofErr w:type="spellStart"/>
      <w:r w:rsidRPr="000F7C87">
        <w:rPr>
          <w:i/>
          <w:szCs w:val="26"/>
        </w:rPr>
        <w:t>học</w:t>
      </w:r>
      <w:proofErr w:type="spellEnd"/>
      <w:r w:rsidRPr="000F7C87">
        <w:rPr>
          <w:i/>
          <w:szCs w:val="26"/>
        </w:rPr>
        <w:t xml:space="preserve"> Thành </w:t>
      </w:r>
      <w:proofErr w:type="spellStart"/>
      <w:r w:rsidRPr="000F7C87">
        <w:rPr>
          <w:i/>
          <w:szCs w:val="26"/>
        </w:rPr>
        <w:t>Đô</w:t>
      </w:r>
      <w:proofErr w:type="spellEnd"/>
      <w:r w:rsidRPr="000F7C87">
        <w:rPr>
          <w:i/>
          <w:szCs w:val="26"/>
        </w:rPr>
        <w:t xml:space="preserve">. Tiến </w:t>
      </w:r>
      <w:proofErr w:type="spellStart"/>
      <w:r w:rsidRPr="000F7C87">
        <w:rPr>
          <w:i/>
          <w:szCs w:val="26"/>
        </w:rPr>
        <w:t>sĩ</w:t>
      </w:r>
      <w:proofErr w:type="spellEnd"/>
      <w:r w:rsidRPr="000F7C87">
        <w:rPr>
          <w:i/>
          <w:szCs w:val="26"/>
        </w:rPr>
        <w:t xml:space="preserve"> </w:t>
      </w:r>
      <w:proofErr w:type="spellStart"/>
      <w:r w:rsidRPr="000F7C87">
        <w:rPr>
          <w:i/>
          <w:szCs w:val="26"/>
        </w:rPr>
        <w:t>và</w:t>
      </w:r>
      <w:proofErr w:type="spellEnd"/>
      <w:r w:rsidRPr="000F7C87">
        <w:rPr>
          <w:i/>
          <w:szCs w:val="26"/>
        </w:rPr>
        <w:t xml:space="preserve"> </w:t>
      </w:r>
      <w:proofErr w:type="spellStart"/>
      <w:r w:rsidRPr="000F7C87">
        <w:rPr>
          <w:i/>
          <w:szCs w:val="26"/>
        </w:rPr>
        <w:t>tương</w:t>
      </w:r>
      <w:proofErr w:type="spellEnd"/>
      <w:r w:rsidRPr="000F7C87">
        <w:rPr>
          <w:i/>
          <w:szCs w:val="26"/>
        </w:rPr>
        <w:t xml:space="preserve"> </w:t>
      </w:r>
      <w:proofErr w:type="spellStart"/>
      <w:r w:rsidRPr="000F7C87">
        <w:rPr>
          <w:i/>
          <w:szCs w:val="26"/>
        </w:rPr>
        <w:t>đương</w:t>
      </w:r>
      <w:proofErr w:type="spellEnd"/>
      <w:r w:rsidRPr="000F7C87">
        <w:rPr>
          <w:i/>
          <w:szCs w:val="26"/>
        </w:rPr>
        <w:t xml:space="preserve"> </w:t>
      </w:r>
      <w:proofErr w:type="spellStart"/>
      <w:r w:rsidRPr="000F7C87">
        <w:rPr>
          <w:i/>
          <w:szCs w:val="26"/>
        </w:rPr>
        <w:t>gồm</w:t>
      </w:r>
      <w:proofErr w:type="spellEnd"/>
      <w:r w:rsidRPr="000F7C87">
        <w:rPr>
          <w:i/>
          <w:szCs w:val="26"/>
        </w:rPr>
        <w:t xml:space="preserve"> </w:t>
      </w:r>
      <w:proofErr w:type="spellStart"/>
      <w:r w:rsidRPr="000F7C87">
        <w:rPr>
          <w:i/>
          <w:szCs w:val="26"/>
        </w:rPr>
        <w:t>người</w:t>
      </w:r>
      <w:proofErr w:type="spellEnd"/>
      <w:r w:rsidRPr="000F7C87">
        <w:rPr>
          <w:i/>
          <w:szCs w:val="26"/>
        </w:rPr>
        <w:t xml:space="preserve"> </w:t>
      </w:r>
      <w:proofErr w:type="spellStart"/>
      <w:r w:rsidRPr="000F7C87">
        <w:rPr>
          <w:i/>
          <w:szCs w:val="26"/>
        </w:rPr>
        <w:t>có</w:t>
      </w:r>
      <w:proofErr w:type="spellEnd"/>
      <w:r w:rsidRPr="000F7C87">
        <w:rPr>
          <w:i/>
          <w:szCs w:val="26"/>
        </w:rPr>
        <w:t xml:space="preserve"> </w:t>
      </w:r>
      <w:proofErr w:type="spellStart"/>
      <w:r w:rsidRPr="000F7C87">
        <w:rPr>
          <w:i/>
          <w:szCs w:val="26"/>
        </w:rPr>
        <w:t>học</w:t>
      </w:r>
      <w:proofErr w:type="spellEnd"/>
      <w:r w:rsidRPr="000F7C87">
        <w:rPr>
          <w:i/>
          <w:szCs w:val="26"/>
        </w:rPr>
        <w:t xml:space="preserve"> </w:t>
      </w:r>
      <w:proofErr w:type="spellStart"/>
      <w:r w:rsidRPr="000F7C87">
        <w:rPr>
          <w:i/>
          <w:szCs w:val="26"/>
        </w:rPr>
        <w:t>hàm</w:t>
      </w:r>
      <w:proofErr w:type="spellEnd"/>
      <w:r w:rsidRPr="000F7C87">
        <w:rPr>
          <w:i/>
          <w:szCs w:val="26"/>
        </w:rPr>
        <w:t xml:space="preserve"> </w:t>
      </w:r>
      <w:proofErr w:type="spellStart"/>
      <w:r w:rsidRPr="000F7C87">
        <w:rPr>
          <w:i/>
          <w:szCs w:val="26"/>
        </w:rPr>
        <w:t>giáo</w:t>
      </w:r>
      <w:proofErr w:type="spellEnd"/>
      <w:r w:rsidRPr="000F7C87">
        <w:rPr>
          <w:i/>
          <w:szCs w:val="26"/>
        </w:rPr>
        <w:t xml:space="preserve"> </w:t>
      </w:r>
      <w:proofErr w:type="spellStart"/>
      <w:r w:rsidRPr="000F7C87">
        <w:rPr>
          <w:i/>
          <w:szCs w:val="26"/>
        </w:rPr>
        <w:t>sư</w:t>
      </w:r>
      <w:proofErr w:type="spellEnd"/>
      <w:r w:rsidRPr="000F7C87">
        <w:rPr>
          <w:i/>
          <w:szCs w:val="26"/>
        </w:rPr>
        <w:t xml:space="preserve">, </w:t>
      </w:r>
      <w:proofErr w:type="spellStart"/>
      <w:r w:rsidRPr="000F7C87">
        <w:rPr>
          <w:i/>
          <w:szCs w:val="26"/>
        </w:rPr>
        <w:t>phó</w:t>
      </w:r>
      <w:proofErr w:type="spellEnd"/>
      <w:r w:rsidRPr="000F7C87">
        <w:rPr>
          <w:i/>
          <w:szCs w:val="26"/>
        </w:rPr>
        <w:t xml:space="preserve"> </w:t>
      </w:r>
      <w:proofErr w:type="spellStart"/>
      <w:r w:rsidRPr="000F7C87">
        <w:rPr>
          <w:i/>
          <w:szCs w:val="26"/>
        </w:rPr>
        <w:t>giáo</w:t>
      </w:r>
      <w:proofErr w:type="spellEnd"/>
      <w:r w:rsidRPr="000F7C87">
        <w:rPr>
          <w:i/>
          <w:szCs w:val="26"/>
        </w:rPr>
        <w:t xml:space="preserve"> </w:t>
      </w:r>
      <w:proofErr w:type="spellStart"/>
      <w:r w:rsidRPr="000F7C87">
        <w:rPr>
          <w:i/>
          <w:szCs w:val="26"/>
        </w:rPr>
        <w:t>sư</w:t>
      </w:r>
      <w:proofErr w:type="spellEnd"/>
      <w:r w:rsidRPr="000F7C87">
        <w:rPr>
          <w:i/>
          <w:szCs w:val="26"/>
        </w:rPr>
        <w:t xml:space="preserve"> </w:t>
      </w:r>
      <w:proofErr w:type="spellStart"/>
      <w:r w:rsidRPr="000F7C87">
        <w:rPr>
          <w:i/>
          <w:szCs w:val="26"/>
        </w:rPr>
        <w:t>và</w:t>
      </w:r>
      <w:proofErr w:type="spellEnd"/>
      <w:r w:rsidRPr="000F7C87">
        <w:rPr>
          <w:i/>
          <w:szCs w:val="26"/>
        </w:rPr>
        <w:t xml:space="preserve"> </w:t>
      </w:r>
      <w:proofErr w:type="spellStart"/>
      <w:r w:rsidRPr="000F7C87">
        <w:rPr>
          <w:i/>
          <w:szCs w:val="26"/>
        </w:rPr>
        <w:t>bác</w:t>
      </w:r>
      <w:proofErr w:type="spellEnd"/>
      <w:r w:rsidRPr="000F7C87">
        <w:rPr>
          <w:i/>
          <w:szCs w:val="26"/>
        </w:rPr>
        <w:t xml:space="preserve"> </w:t>
      </w:r>
      <w:proofErr w:type="spellStart"/>
      <w:r w:rsidRPr="000F7C87">
        <w:rPr>
          <w:i/>
          <w:szCs w:val="26"/>
        </w:rPr>
        <w:t>sĩ</w:t>
      </w:r>
      <w:proofErr w:type="spellEnd"/>
      <w:r w:rsidRPr="000F7C87">
        <w:rPr>
          <w:i/>
          <w:szCs w:val="26"/>
        </w:rPr>
        <w:t xml:space="preserve"> </w:t>
      </w:r>
      <w:proofErr w:type="spellStart"/>
      <w:r w:rsidRPr="000F7C87">
        <w:rPr>
          <w:i/>
          <w:szCs w:val="26"/>
        </w:rPr>
        <w:t>chuyên</w:t>
      </w:r>
      <w:proofErr w:type="spellEnd"/>
      <w:r w:rsidRPr="000F7C87">
        <w:rPr>
          <w:i/>
          <w:szCs w:val="26"/>
        </w:rPr>
        <w:t xml:space="preserve"> khoa II; </w:t>
      </w:r>
      <w:proofErr w:type="spellStart"/>
      <w:r w:rsidRPr="000F7C87">
        <w:rPr>
          <w:i/>
          <w:szCs w:val="26"/>
        </w:rPr>
        <w:t>thạc</w:t>
      </w:r>
      <w:proofErr w:type="spellEnd"/>
      <w:r w:rsidRPr="000F7C87">
        <w:rPr>
          <w:i/>
          <w:szCs w:val="26"/>
        </w:rPr>
        <w:t xml:space="preserve"> </w:t>
      </w:r>
      <w:proofErr w:type="spellStart"/>
      <w:r w:rsidRPr="000F7C87">
        <w:rPr>
          <w:i/>
          <w:szCs w:val="26"/>
        </w:rPr>
        <w:t>sĩ</w:t>
      </w:r>
      <w:proofErr w:type="spellEnd"/>
      <w:r w:rsidRPr="000F7C87">
        <w:rPr>
          <w:i/>
          <w:szCs w:val="26"/>
        </w:rPr>
        <w:t xml:space="preserve"> </w:t>
      </w:r>
      <w:proofErr w:type="spellStart"/>
      <w:r w:rsidRPr="000F7C87">
        <w:rPr>
          <w:i/>
          <w:szCs w:val="26"/>
        </w:rPr>
        <w:t>và</w:t>
      </w:r>
      <w:proofErr w:type="spellEnd"/>
      <w:r w:rsidRPr="000F7C87">
        <w:rPr>
          <w:i/>
          <w:szCs w:val="26"/>
        </w:rPr>
        <w:t xml:space="preserve"> </w:t>
      </w:r>
      <w:proofErr w:type="spellStart"/>
      <w:r w:rsidRPr="000F7C87">
        <w:rPr>
          <w:i/>
          <w:szCs w:val="26"/>
        </w:rPr>
        <w:t>tương</w:t>
      </w:r>
      <w:proofErr w:type="spellEnd"/>
      <w:r w:rsidRPr="000F7C87">
        <w:rPr>
          <w:i/>
          <w:szCs w:val="26"/>
        </w:rPr>
        <w:t xml:space="preserve"> </w:t>
      </w:r>
      <w:proofErr w:type="spellStart"/>
      <w:r w:rsidRPr="000F7C87">
        <w:rPr>
          <w:i/>
          <w:szCs w:val="26"/>
        </w:rPr>
        <w:t>đương</w:t>
      </w:r>
      <w:proofErr w:type="spellEnd"/>
      <w:r w:rsidRPr="000F7C87">
        <w:rPr>
          <w:i/>
          <w:szCs w:val="26"/>
        </w:rPr>
        <w:t xml:space="preserve"> </w:t>
      </w:r>
      <w:proofErr w:type="spellStart"/>
      <w:r w:rsidRPr="000F7C87">
        <w:rPr>
          <w:i/>
          <w:szCs w:val="26"/>
        </w:rPr>
        <w:t>gồm</w:t>
      </w:r>
      <w:proofErr w:type="spellEnd"/>
      <w:r w:rsidRPr="000F7C87">
        <w:rPr>
          <w:i/>
          <w:szCs w:val="26"/>
        </w:rPr>
        <w:t xml:space="preserve"> </w:t>
      </w:r>
      <w:proofErr w:type="spellStart"/>
      <w:r w:rsidRPr="000F7C87">
        <w:rPr>
          <w:i/>
          <w:szCs w:val="26"/>
        </w:rPr>
        <w:t>dược</w:t>
      </w:r>
      <w:proofErr w:type="spellEnd"/>
      <w:r w:rsidRPr="000F7C87">
        <w:rPr>
          <w:i/>
          <w:szCs w:val="26"/>
        </w:rPr>
        <w:t xml:space="preserve"> </w:t>
      </w:r>
      <w:proofErr w:type="spellStart"/>
      <w:r w:rsidRPr="000F7C87">
        <w:rPr>
          <w:i/>
          <w:szCs w:val="26"/>
        </w:rPr>
        <w:t>sĩ</w:t>
      </w:r>
      <w:proofErr w:type="spellEnd"/>
      <w:r w:rsidRPr="000F7C87">
        <w:rPr>
          <w:i/>
          <w:szCs w:val="26"/>
        </w:rPr>
        <w:t xml:space="preserve"> </w:t>
      </w:r>
      <w:proofErr w:type="spellStart"/>
      <w:r w:rsidRPr="000F7C87">
        <w:rPr>
          <w:i/>
          <w:szCs w:val="26"/>
        </w:rPr>
        <w:t>chuyên</w:t>
      </w:r>
      <w:proofErr w:type="spellEnd"/>
      <w:r w:rsidRPr="000F7C87">
        <w:rPr>
          <w:i/>
          <w:szCs w:val="26"/>
        </w:rPr>
        <w:t xml:space="preserve"> khoa I.</w:t>
      </w:r>
    </w:p>
    <w:p w:rsidR="005B561C" w:rsidRPr="000F7C87" w:rsidRDefault="00000000">
      <w:pPr>
        <w:rPr>
          <w:szCs w:val="26"/>
        </w:rPr>
      </w:pPr>
      <w:r>
        <w:rPr>
          <w:szCs w:val="26"/>
        </w:rPr>
        <w:t xml:space="preserve">Nhân lực trình độ cao tập trung ở ba viện đào tạo. Ba viện chiếm 57,9% nhân sự nhưng có 81 trên 94 tiến sĩ, tức 86,2%, và 22 trên 25 người có học hàm. Đây là lực lượng có thể nhận diện kết quả nghiên cứu cần bảo hộ. Ngược lại, thủ tục xác lập quyền, quản trị thương hiệu và pháp chế do khối Quản trị và Dịch vụ đảm nhận.</w:t>
      </w:r>
    </w:p>
    <w:p w:rsidR="005B561C" w:rsidRPr="000F7C87" w:rsidRDefault="00000000">
      <w:pPr>
        <w:rPr>
          <w:szCs w:val="26"/>
        </w:rPr>
      </w:pPr>
      <w:r>
        <w:rPr>
          <w:b/>
          <w:szCs w:val="26"/>
        </w:rPr>
        <w:t xml:space="preserve">Quy chế nội bộ.</w:t>
      </w:r>
      <w:r>
        <w:rPr>
          <w:szCs w:val="26"/>
        </w:rPr>
        <w:t xml:space="preserve"> Nhà trường có bốn văn bản chứa quy định về sở hữu trí tuệ:</w:t>
      </w:r>
    </w:p>
    <w:p w14:paraId="7FE0ECCC" w14:textId="77777777" w:rsidR="005B561C" w:rsidRPr="000F7C87" w:rsidRDefault="00000000">
      <w:pPr>
        <w:rPr>
          <w:szCs w:val="26"/>
        </w:rPr>
      </w:pPr>
      <w:r>
        <w:rPr>
          <w:szCs w:val="26"/>
        </w:rPr>
        <w:t xml:space="preserve">- </w:t>
      </w:r>
      <w:r>
        <w:rPr>
          <w:b/>
          <w:szCs w:val="26"/>
        </w:rPr>
        <w:t xml:space="preserve">Quyết định 213</w:t>
      </w:r>
      <w:r>
        <w:rPr>
          <w:szCs w:val="26"/>
        </w:rPr>
        <w:t xml:space="preserve"> năm 2021. Chương VI về sở hữu trí tuệ liệt kê phạm vi tài sản khá đầy đủ, quy định đăng ký một cửa qua Phòng Khoa học Công nghệ và cách chia nguồn thu khi chuyển giao tại Điều 36.</w:t>
      </w:r>
    </w:p>
    <w:p w14:paraId="7FE0ECCC" w14:textId="77777777" w:rsidR="005B561C" w:rsidRPr="000F7C87" w:rsidRDefault="00000000">
      <w:pPr>
        <w:rPr>
          <w:szCs w:val="26"/>
        </w:rPr>
      </w:pPr>
      <w:r>
        <w:rPr>
          <w:szCs w:val="26"/>
        </w:rPr>
        <w:t xml:space="preserve">- </w:t>
      </w:r>
      <w:r>
        <w:rPr>
          <w:b/>
          <w:szCs w:val="26"/>
        </w:rPr>
        <w:t xml:space="preserve">Quyết định 217</w:t>
      </w:r>
      <w:r>
        <w:rPr>
          <w:szCs w:val="26"/>
        </w:rPr>
        <w:t xml:space="preserve"> ngày 21 tháng 11 năm 2024. Văn bản mở rộng phạm vi tới cơ sở dữ liệu, giáo trình điện tử, bí quyết và tên miền; yêu cầu tác giả xin ý kiến Phòng Khoa học Công nghệ trước khi công bố tài sản có thể bảo hộ; giao Phòng xây dựng biểu mẫu khai báo, hồ sơ theo dõi; giao Bộ phận Pháp chế làm thủ tục xác lập quyền; quy định các hành vi xâm phạm quyền tác giả.</w:t>
      </w:r>
    </w:p>
    <w:p w14:paraId="7FE0ECCC" w14:textId="77777777" w:rsidR="005B561C" w:rsidRPr="000F7C87" w:rsidRDefault="00000000">
      <w:pPr>
        <w:rPr>
          <w:szCs w:val="26"/>
        </w:rPr>
      </w:pPr>
      <w:r>
        <w:rPr>
          <w:szCs w:val="26"/>
        </w:rPr>
        <w:t xml:space="preserve">- </w:t>
      </w:r>
      <w:r>
        <w:rPr>
          <w:b/>
          <w:szCs w:val="26"/>
        </w:rPr>
        <w:t xml:space="preserve">Quy chế chi tiêu nội bộ</w:t>
      </w:r>
      <w:r>
        <w:rPr>
          <w:szCs w:val="26"/>
        </w:rPr>
        <w:t xml:space="preserve"> ban hành ngày 01 tháng 8 năm 2026, ban hành sau kỳ đánh giá nên chỉ dùng để mô tả cơ chế hiện hành.</w:t>
      </w:r>
    </w:p>
    <w:p w14:paraId="7FE0ECCC" w14:textId="77777777" w:rsidR="005B561C" w:rsidRPr="000F7C87" w:rsidRDefault="00000000">
      <w:pPr>
        <w:rPr>
          <w:szCs w:val="26"/>
        </w:rPr>
      </w:pPr>
      <w:r>
        <w:rPr>
          <w:szCs w:val="26"/>
        </w:rPr>
        <w:t xml:space="preserve">- </w:t>
      </w:r>
      <w:r>
        <w:rPr>
          <w:b/>
          <w:szCs w:val="26"/>
        </w:rPr>
        <w:t xml:space="preserve">Điều lệ Quỹ Học bổng sau tiến sĩ Ngô Xuân Độ</w:t>
      </w:r>
      <w:r>
        <w:rPr>
          <w:szCs w:val="26"/>
        </w:rPr>
        <w:t xml:space="preserve"> năm 2025. Văn bản gốc chưa có trong hồ sơ nên nội dung được ghi theo thông tin được cung cấp.</w:t>
      </w:r>
    </w:p>
    <w:p w:rsidR="005B561C" w:rsidRPr="000F7C87" w:rsidRDefault="00000000">
      <w:pPr>
        <w:rPr>
          <w:szCs w:val="26"/>
        </w:rPr>
      </w:pPr>
      <w:r>
        <w:rPr>
          <w:szCs w:val="26"/>
        </w:rPr>
        <w:t xml:space="preserve">Nhà trường ban hành quy chế về sở hữu trí tuệ từ năm 2021 và quy chế chuyên biệt từ năm 2024, trước khi các luật mới năm 2025 ra đời. Đây là tầm nhìn sớm. Quyết định 217 không thay thế Chương VI Quyết định 213, nên hai văn bản cùng hiệu lực. Nội dung của các văn bản này được đánh giá theo từng khâu tại Mục 2.2.</w:t>
      </w:r>
    </w:p>
    <w:p w:rsidR="005B561C" w:rsidRPr="000F7C87" w:rsidRDefault="00000000">
      <w:pPr>
        <w:rPr>
          <w:szCs w:val="26"/>
        </w:rPr>
      </w:pPr>
      <w:r>
        <w:rPr>
          <w:b/>
          <w:szCs w:val="26"/>
        </w:rPr>
        <w:t xml:space="preserve">Bộ máy quản lý.</w:t>
      </w:r>
      <w:r>
        <w:rPr>
          <w:szCs w:val="26"/>
        </w:rPr>
        <w:t xml:space="preserve"> Theo Quyết định 213 và Quyết định 217, Phòng Khoa học Công nghệ là đầu mối tiếp nhận, nhận diện, theo dõi và xúc tiến thương mại hóa; Bộ phận Pháp chế làm thủ tục xác lập quyền. Thực tế, công việc chia cho bốn đơn vị (Hình 2.1). Phòng Khoa học Công nghệ tiếp nhận hồ sơ đề tài, có 2 nhân sự trình độ thạc sĩ kiêm nhiều mảng việc và chưa có vị trí chuyên trách sở hữu trí tuệ. Bộ phận quản trị thương hiệu thuộc Trung tâm Tuyển sinh và Quản trị thương hiệu lập danh mục nhãn hiệu, biểu trưng. Bộ phận Pháp chế thuộc Trung tâm Dịch vụ và Quản trị hành chính tổng hợp; theo thông tin được cung cấp, đây là đầu mối của Mạng lưới Trung tâm Hỗ trợ công nghệ và đổi mới sáng tạo từ năm 2023, nhưng chưa có văn bản xác nhận trong hồ sơ. Viện Nghiên cứu giáo dục và Chuyển giao tri thức thống kê hợp đồng khai thác sách.</w:t>
      </w:r>
    </w:p>
    <w:p w14:paraId="1AF69868" w14:textId="77777777" w:rsidR="005B561C" w:rsidRPr="000F7C87" w:rsidRDefault="00000000">
      <w:pPr>
        <w:pStyle w:val="Chuthichhinh"/>
        <w:keepNext/>
        <w:spacing w:before="160" w:after="80"/>
        <w:ind w:firstLine="0"/>
        <w:jc w:val="center"/>
        <w:rPr>
          <w:szCs w:val="26"/>
        </w:rPr>
      </w:pPr>
      <w:bookmarkStart w:id="47" w:name="_Toc241867967"/>
      <w:proofErr w:type="spellStart"/>
      <w:r w:rsidRPr="000F7C87">
        <w:rPr>
          <w:b/>
          <w:szCs w:val="26"/>
        </w:rPr>
        <w:lastRenderedPageBreak/>
        <w:t xml:space="preserve">Hình 2.1. Phân công đầu mối quản lý quyền sở hữu trí tuệ tại Trường Đại học Thành Đô</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bookmarkEnd w:id="47"/>
      <w:proofErr w:type="spellEnd"/>
    </w:p>
    <w:p w14:paraId="01418F1F" w14:textId="77777777" w:rsidR="005B561C" w:rsidRPr="000F7C87" w:rsidRDefault="00000000">
      <w:pPr>
        <w:keepNext/>
        <w:spacing w:line="240" w:lineRule="auto"/>
        <w:ind w:firstLine="0"/>
        <w:jc w:val="center"/>
        <w:rPr>
          <w:szCs w:val="26"/>
        </w:rPr>
      </w:pPr>
      <w:r>
        <w:rPr>
          <w:noProof/>
        </w:rPr>
        <w:drawing>
          <wp:inline distT="0" distB="0" distL="0" distR="0" wp14:anchorId="61F242F7" wp14:editId="25FFE343">
            <wp:extent cx="5580000" cy="3204000"/>
            <wp:effectExtent l="0" t="0" r="0" b="0"/>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n_dau_moi.png"/>
                    <pic:cNvPicPr/>
                  </pic:nvPicPr>
                  <pic:blipFill>
                    <a:blip r:embed="rId15"/>
                    <a:stretch>
                      <a:fillRect/>
                    </a:stretch>
                  </pic:blipFill>
                  <pic:spPr>
                    <a:xfrm>
                      <a:off x="0" y="0"/>
                      <a:ext cx="5580000" cy="3204000"/>
                    </a:xfrm>
                    <a:prstGeom prst="rect">
                      <a:avLst/>
                    </a:prstGeom>
                  </pic:spPr>
                </pic:pic>
              </a:graphicData>
            </a:graphic>
          </wp:inline>
        </w:drawing>
      </w:r>
    </w:p>
    <w:p w14:paraId="4B1C5AB9"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Quyết</w:t>
      </w:r>
      <w:proofErr w:type="spellEnd"/>
      <w:r w:rsidRPr="000F7C87">
        <w:rPr>
          <w:i/>
          <w:szCs w:val="26"/>
        </w:rPr>
        <w:t xml:space="preserve"> </w:t>
      </w:r>
      <w:proofErr w:type="spellStart"/>
      <w:r w:rsidRPr="000F7C87">
        <w:rPr>
          <w:i/>
          <w:szCs w:val="26"/>
        </w:rPr>
        <w:t>định</w:t>
      </w:r>
      <w:proofErr w:type="spellEnd"/>
      <w:r w:rsidRPr="000F7C87">
        <w:rPr>
          <w:i/>
          <w:szCs w:val="26"/>
        </w:rPr>
        <w:t xml:space="preserve"> 213, </w:t>
      </w:r>
      <w:proofErr w:type="spellStart"/>
      <w:r w:rsidRPr="000F7C87">
        <w:rPr>
          <w:i/>
          <w:szCs w:val="26"/>
        </w:rPr>
        <w:t>Quyết</w:t>
      </w:r>
      <w:proofErr w:type="spellEnd"/>
      <w:r w:rsidRPr="000F7C87">
        <w:rPr>
          <w:i/>
          <w:szCs w:val="26"/>
        </w:rPr>
        <w:t xml:space="preserve"> </w:t>
      </w:r>
      <w:proofErr w:type="spellStart"/>
      <w:r w:rsidRPr="000F7C87">
        <w:rPr>
          <w:i/>
          <w:szCs w:val="26"/>
        </w:rPr>
        <w:t>định</w:t>
      </w:r>
      <w:proofErr w:type="spellEnd"/>
      <w:r w:rsidRPr="000F7C87">
        <w:rPr>
          <w:i/>
          <w:szCs w:val="26"/>
        </w:rPr>
        <w:t xml:space="preserve"> 217 </w:t>
      </w:r>
      <w:proofErr w:type="spellStart"/>
      <w:r w:rsidRPr="000F7C87">
        <w:rPr>
          <w:i/>
          <w:szCs w:val="26"/>
        </w:rPr>
        <w:t>và</w:t>
      </w:r>
      <w:proofErr w:type="spellEnd"/>
      <w:r w:rsidRPr="000F7C87">
        <w:rPr>
          <w:i/>
          <w:szCs w:val="26"/>
        </w:rPr>
        <w:t xml:space="preserve"> </w:t>
      </w:r>
      <w:proofErr w:type="spellStart"/>
      <w:r w:rsidRPr="000F7C87">
        <w:rPr>
          <w:i/>
          <w:szCs w:val="26"/>
        </w:rPr>
        <w:t>danh</w:t>
      </w:r>
      <w:proofErr w:type="spellEnd"/>
      <w:r w:rsidRPr="000F7C87">
        <w:rPr>
          <w:i/>
          <w:szCs w:val="26"/>
        </w:rPr>
        <w:t xml:space="preserve"> </w:t>
      </w:r>
      <w:proofErr w:type="spellStart"/>
      <w:r w:rsidRPr="000F7C87">
        <w:rPr>
          <w:i/>
          <w:szCs w:val="26"/>
        </w:rPr>
        <w:t>sách</w:t>
      </w:r>
      <w:proofErr w:type="spellEnd"/>
      <w:r w:rsidRPr="000F7C87">
        <w:rPr>
          <w:i/>
          <w:szCs w:val="26"/>
        </w:rPr>
        <w:t xml:space="preserve"> </w:t>
      </w:r>
      <w:proofErr w:type="spellStart"/>
      <w:r w:rsidRPr="000F7C87">
        <w:rPr>
          <w:i/>
          <w:szCs w:val="26"/>
        </w:rPr>
        <w:t>nhân</w:t>
      </w:r>
      <w:proofErr w:type="spellEnd"/>
      <w:r w:rsidRPr="000F7C87">
        <w:rPr>
          <w:i/>
          <w:szCs w:val="26"/>
        </w:rPr>
        <w:t xml:space="preserve"> </w:t>
      </w:r>
      <w:proofErr w:type="spellStart"/>
      <w:r w:rsidRPr="000F7C87">
        <w:rPr>
          <w:i/>
          <w:szCs w:val="26"/>
        </w:rPr>
        <w:t>sự</w:t>
      </w:r>
      <w:proofErr w:type="spellEnd"/>
      <w:r w:rsidRPr="000F7C87">
        <w:rPr>
          <w:i/>
          <w:szCs w:val="26"/>
        </w:rPr>
        <w:t xml:space="preserve"> </w:t>
      </w:r>
      <w:proofErr w:type="spellStart"/>
      <w:r w:rsidRPr="000F7C87">
        <w:rPr>
          <w:i/>
          <w:szCs w:val="26"/>
        </w:rPr>
        <w:t>năm</w:t>
      </w:r>
      <w:proofErr w:type="spellEnd"/>
      <w:r w:rsidRPr="000F7C87">
        <w:rPr>
          <w:i/>
          <w:szCs w:val="26"/>
        </w:rPr>
        <w:t xml:space="preserve"> 2026.</w:t>
      </w:r>
    </w:p>
    <w:p w14:paraId="7FE0ECCC" w14:textId="77777777" w:rsidR="005B561C" w:rsidRPr="000F7C87" w:rsidRDefault="00000000">
      <w:pPr>
        <w:rPr>
          <w:szCs w:val="26"/>
        </w:rPr>
      </w:pPr>
      <w:r>
        <w:rPr>
          <w:szCs w:val="26"/>
        </w:rPr>
        <w:t xml:space="preserve">Ba trong bốn đầu mối thuộc khối Quản trị và Dịch vụ, còn kết quả nghiên cứu phát sinh ở khối Đào tạo và Nghiên cứu. Quyết định 217 đã phân công trách nhiệm rõ. Tuy nhiên, hồ sơ được tiếp cận chưa có biểu mẫu khai báo hay sổ theo dõi dùng chung giữa các đơn vị. Mức độ thực hiện các nhiệm vụ này vì vậy cần được đánh giá thêm, chưa thể kết luận là chưa thực hiện.</w:t>
      </w:r>
    </w:p>
    <w:p w:rsidR="005B561C" w:rsidRPr="000F7C87" w:rsidRDefault="00000000">
      <w:pPr>
        <w:keepNext/>
        <w:spacing w:before="280" w:after="160"/>
        <w:ind w:firstLine="0"/>
        <w:outlineLvl w:val="1"/>
        <w:rPr>
          <w:szCs w:val="26"/>
        </w:rPr>
      </w:pPr>
      <w:bookmarkStart w:id="20020" w:name="_TocHT20020"/>
      <w:r>
        <w:rPr>
          <w:b/>
          <w:szCs w:val="26"/>
        </w:rPr>
        <w:t xml:space="preserve">2.2. Thực trạng quản lý quyền sở hữu trí tuệ</w:t>
      </w:r>
      <w:bookmarkEnd w:id="20020"/>
    </w:p>
    <w:p w:rsidR="005B561C" w:rsidRPr="000F7C87" w:rsidRDefault="00000000">
      <w:pPr>
        <w:keepNext/>
        <w:spacing w:before="200" w:after="100"/>
        <w:ind w:firstLine="0"/>
        <w:outlineLvl w:val="2"/>
        <w:rPr>
          <w:szCs w:val="26"/>
        </w:rPr>
      </w:pPr>
      <w:bookmarkStart w:id="20021" w:name="_TocHT20021"/>
      <w:r>
        <w:rPr>
          <w:b/>
          <w:szCs w:val="26"/>
        </w:rPr>
        <w:t xml:space="preserve">2.2.1. Sáng tạo tài sản trí tuệ</w:t>
      </w:r>
      <w:bookmarkEnd w:id="20021"/>
    </w:p>
    <w:p w:rsidR="005B561C" w:rsidRPr="000F7C87" w:rsidRDefault="00000000">
      <w:pPr>
        <w:rPr>
          <w:szCs w:val="26"/>
        </w:rPr>
      </w:pPr>
      <w:r>
        <w:rPr>
          <w:b/>
          <w:szCs w:val="26"/>
        </w:rPr>
        <w:t xml:space="preserve">Kết quả nghiên cứu.</w:t>
      </w:r>
      <w:r>
        <w:rPr>
          <w:szCs w:val="26"/>
        </w:rPr>
        <w:t xml:space="preserve"> Các danh mục thống kê ghi nhận 582 bản ghi sản phẩm khoa học trong năm năm (Bảng 2.2).</w:t>
      </w:r>
    </w:p>
    <w:p w14:paraId="20FAC180" w14:textId="77777777" w:rsidR="005B561C" w:rsidRPr="000F7C87" w:rsidRDefault="00000000">
      <w:pPr>
        <w:pStyle w:val="Chuthichbang"/>
        <w:keepNext/>
        <w:spacing w:before="160" w:after="80"/>
        <w:ind w:firstLine="0"/>
        <w:jc w:val="center"/>
        <w:rPr>
          <w:szCs w:val="26"/>
        </w:rPr>
      </w:pPr>
      <w:bookmarkStart w:id="40" w:name="_Toc241867952"/>
      <w:proofErr w:type="spellStart"/>
      <w:r w:rsidRPr="000F7C87">
        <w:rPr>
          <w:b/>
          <w:szCs w:val="26"/>
        </w:rPr>
        <w:t>Bảng</w:t>
      </w:r>
      <w:proofErr w:type="spellEnd"/>
      <w:r w:rsidRPr="000F7C87">
        <w:rPr>
          <w:b/>
          <w:szCs w:val="26"/>
        </w:rPr>
        <w:t xml:space="preserve"> 2.2. </w:t>
      </w:r>
      <w:proofErr w:type="spellStart"/>
      <w:r w:rsidRPr="000F7C87">
        <w:rPr>
          <w:b/>
          <w:szCs w:val="26"/>
        </w:rPr>
        <w:t>Sản</w:t>
      </w:r>
      <w:proofErr w:type="spellEnd"/>
      <w:r w:rsidRPr="000F7C87">
        <w:rPr>
          <w:b/>
          <w:szCs w:val="26"/>
        </w:rPr>
        <w:t xml:space="preserve"> </w:t>
      </w:r>
      <w:proofErr w:type="spellStart"/>
      <w:r w:rsidRPr="000F7C87">
        <w:rPr>
          <w:b/>
          <w:szCs w:val="26"/>
        </w:rPr>
        <w:t>phẩm</w:t>
      </w:r>
      <w:proofErr w:type="spellEnd"/>
      <w:r w:rsidRPr="000F7C87">
        <w:rPr>
          <w:b/>
          <w:szCs w:val="26"/>
        </w:rPr>
        <w:t xml:space="preserve"> khoa </w:t>
      </w:r>
      <w:proofErr w:type="spellStart"/>
      <w:r w:rsidRPr="000F7C87">
        <w:rPr>
          <w:b/>
          <w:szCs w:val="26"/>
        </w:rPr>
        <w:t>học</w:t>
      </w:r>
      <w:proofErr w:type="spellEnd"/>
      <w:r w:rsidRPr="000F7C87">
        <w:rPr>
          <w:b/>
          <w:szCs w:val="26"/>
        </w:rPr>
        <w:t xml:space="preserve"> </w:t>
      </w:r>
      <w:proofErr w:type="spellStart"/>
      <w:r w:rsidRPr="000F7C87">
        <w:rPr>
          <w:b/>
          <w:szCs w:val="26"/>
        </w:rPr>
        <w:t>của</w:t>
      </w:r>
      <w:proofErr w:type="spellEnd"/>
      <w:r w:rsidRPr="000F7C87">
        <w:rPr>
          <w:b/>
          <w:szCs w:val="26"/>
        </w:rPr>
        <w:t xml:space="preserve"> Trường </w:t>
      </w:r>
      <w:proofErr w:type="spellStart"/>
      <w:r w:rsidRPr="000F7C87">
        <w:rPr>
          <w:b/>
          <w:szCs w:val="26"/>
        </w:rPr>
        <w:t>Đại</w:t>
      </w:r>
      <w:proofErr w:type="spellEnd"/>
      <w:r w:rsidRPr="000F7C87">
        <w:rPr>
          <w:b/>
          <w:szCs w:val="26"/>
        </w:rPr>
        <w:t xml:space="preserve"> </w:t>
      </w:r>
      <w:proofErr w:type="spellStart"/>
      <w:r w:rsidRPr="000F7C87">
        <w:rPr>
          <w:b/>
          <w:szCs w:val="26"/>
        </w:rPr>
        <w:t>học</w:t>
      </w:r>
      <w:proofErr w:type="spellEnd"/>
      <w:r w:rsidRPr="000F7C87">
        <w:rPr>
          <w:b/>
          <w:szCs w:val="26"/>
        </w:rPr>
        <w:t xml:space="preserve"> Thành </w:t>
      </w:r>
      <w:proofErr w:type="spellStart"/>
      <w:r w:rsidRPr="000F7C87">
        <w:rPr>
          <w:b/>
          <w:szCs w:val="26"/>
        </w:rPr>
        <w:t>Đô</w:t>
      </w:r>
      <w:proofErr w:type="spellEnd"/>
      <w:r w:rsidRPr="000F7C87">
        <w:rPr>
          <w:b/>
          <w:szCs w:val="26"/>
        </w:rPr>
        <w:t xml:space="preserve">, </w:t>
      </w:r>
      <w:proofErr w:type="spellStart"/>
      <w:r w:rsidRPr="000F7C87">
        <w:rPr>
          <w:b/>
          <w:szCs w:val="26"/>
        </w:rPr>
        <w:t>giai</w:t>
      </w:r>
      <w:proofErr w:type="spellEnd"/>
      <w:r w:rsidRPr="000F7C87">
        <w:rPr>
          <w:b/>
          <w:szCs w:val="26"/>
        </w:rPr>
        <w:t xml:space="preserve"> </w:t>
      </w:r>
      <w:proofErr w:type="spellStart"/>
      <w:r w:rsidRPr="000F7C87">
        <w:rPr>
          <w:b/>
          <w:szCs w:val="26"/>
        </w:rPr>
        <w:t>đoạn</w:t>
      </w:r>
      <w:proofErr w:type="spellEnd"/>
      <w:r w:rsidRPr="000F7C87">
        <w:rPr>
          <w:b/>
          <w:szCs w:val="26"/>
        </w:rPr>
        <w:t xml:space="preserve"> 2021 - 2025</w:t>
      </w:r>
      <w:bookmarkEnd w:id="40"/>
    </w:p>
    <w:tbl>
      <w:tblPr>
        <w:tblStyle w:val="TableGrid"/>
        <w:tblW w:w="0" w:type="auto"/>
        <w:jc w:val="center"/>
        <w:tblLook w:val="04A0" w:firstRow="1" w:lastRow="0" w:firstColumn="1" w:lastColumn="0" w:noHBand="0" w:noVBand="1"/>
      </w:tblPr>
      <w:tblGrid>
        <w:gridCol w:w="3856"/>
        <w:gridCol w:w="857"/>
        <w:gridCol w:w="857"/>
        <w:gridCol w:w="857"/>
        <w:gridCol w:w="857"/>
        <w:gridCol w:w="857"/>
        <w:gridCol w:w="928"/>
      </w:tblGrid>
      <w:tr w:rsidR="00552140" w14:paraId="590A5900" w14:textId="77777777">
        <w:trPr>
          <w:cantSplit/>
          <w:tblHeader/>
          <w:jc w:val="center"/>
        </w:trPr>
        <w:tc>
          <w:tcPr>
            <w:tcW w:w="3856" w:type="dxa"/>
            <w:shd w:val="clear" w:color="auto" w:fill="DCE8F7"/>
            <w:vAlign w:val="center"/>
          </w:tcPr>
          <w:p w14:paraId="4EDE1F0B" w14:textId="77777777" w:rsidR="00552140" w:rsidRDefault="00000000">
            <w:pPr>
              <w:spacing w:before="20" w:after="20" w:line="252" w:lineRule="auto"/>
              <w:ind w:firstLine="0"/>
              <w:jc w:val="center"/>
            </w:pPr>
            <w:proofErr w:type="spellStart"/>
            <w:r>
              <w:rPr>
                <w:b/>
                <w:sz w:val="24"/>
              </w:rPr>
              <w:t>Loại</w:t>
            </w:r>
            <w:proofErr w:type="spellEnd"/>
            <w:r>
              <w:rPr>
                <w:b/>
                <w:sz w:val="24"/>
              </w:rPr>
              <w:t xml:space="preserve"> </w:t>
            </w:r>
            <w:proofErr w:type="spellStart"/>
            <w:r>
              <w:rPr>
                <w:b/>
                <w:sz w:val="24"/>
              </w:rPr>
              <w:t>sản</w:t>
            </w:r>
            <w:proofErr w:type="spellEnd"/>
            <w:r>
              <w:rPr>
                <w:b/>
                <w:sz w:val="24"/>
              </w:rPr>
              <w:t xml:space="preserve"> </w:t>
            </w:r>
            <w:proofErr w:type="spellStart"/>
            <w:r>
              <w:rPr>
                <w:b/>
                <w:sz w:val="24"/>
              </w:rPr>
              <w:t>phẩm</w:t>
            </w:r>
            <w:proofErr w:type="spellEnd"/>
          </w:p>
        </w:tc>
        <w:tc>
          <w:tcPr>
            <w:tcW w:w="857" w:type="dxa"/>
            <w:shd w:val="clear" w:color="auto" w:fill="DCE8F7"/>
            <w:vAlign w:val="center"/>
          </w:tcPr>
          <w:p w14:paraId="3A59D724" w14:textId="77777777" w:rsidR="00552140" w:rsidRDefault="00000000">
            <w:pPr>
              <w:spacing w:before="20" w:after="20" w:line="252" w:lineRule="auto"/>
              <w:ind w:firstLine="0"/>
              <w:jc w:val="center"/>
            </w:pPr>
            <w:r>
              <w:rPr>
                <w:b/>
                <w:sz w:val="24"/>
              </w:rPr>
              <w:t>2021</w:t>
            </w:r>
          </w:p>
        </w:tc>
        <w:tc>
          <w:tcPr>
            <w:tcW w:w="857" w:type="dxa"/>
            <w:shd w:val="clear" w:color="auto" w:fill="DCE8F7"/>
            <w:vAlign w:val="center"/>
          </w:tcPr>
          <w:p w14:paraId="239F5A5E" w14:textId="77777777" w:rsidR="00552140" w:rsidRDefault="00000000">
            <w:pPr>
              <w:spacing w:before="20" w:after="20" w:line="252" w:lineRule="auto"/>
              <w:ind w:firstLine="0"/>
              <w:jc w:val="center"/>
            </w:pPr>
            <w:r>
              <w:rPr>
                <w:b/>
                <w:sz w:val="24"/>
              </w:rPr>
              <w:t>2022</w:t>
            </w:r>
          </w:p>
        </w:tc>
        <w:tc>
          <w:tcPr>
            <w:tcW w:w="857" w:type="dxa"/>
            <w:shd w:val="clear" w:color="auto" w:fill="DCE8F7"/>
            <w:vAlign w:val="center"/>
          </w:tcPr>
          <w:p w14:paraId="335A9D45" w14:textId="77777777" w:rsidR="00552140" w:rsidRDefault="00000000">
            <w:pPr>
              <w:spacing w:before="20" w:after="20" w:line="252" w:lineRule="auto"/>
              <w:ind w:firstLine="0"/>
              <w:jc w:val="center"/>
            </w:pPr>
            <w:r>
              <w:rPr>
                <w:b/>
                <w:sz w:val="24"/>
              </w:rPr>
              <w:t>2023</w:t>
            </w:r>
          </w:p>
        </w:tc>
        <w:tc>
          <w:tcPr>
            <w:tcW w:w="857" w:type="dxa"/>
            <w:shd w:val="clear" w:color="auto" w:fill="DCE8F7"/>
            <w:vAlign w:val="center"/>
          </w:tcPr>
          <w:p w14:paraId="365020BB" w14:textId="77777777" w:rsidR="00552140" w:rsidRDefault="00000000">
            <w:pPr>
              <w:spacing w:before="20" w:after="20" w:line="252" w:lineRule="auto"/>
              <w:ind w:firstLine="0"/>
              <w:jc w:val="center"/>
            </w:pPr>
            <w:r>
              <w:rPr>
                <w:b/>
                <w:sz w:val="24"/>
              </w:rPr>
              <w:t>2024</w:t>
            </w:r>
          </w:p>
        </w:tc>
        <w:tc>
          <w:tcPr>
            <w:tcW w:w="857" w:type="dxa"/>
            <w:shd w:val="clear" w:color="auto" w:fill="DCE8F7"/>
            <w:vAlign w:val="center"/>
          </w:tcPr>
          <w:p w14:paraId="3B047668" w14:textId="77777777" w:rsidR="00552140" w:rsidRDefault="00000000">
            <w:pPr>
              <w:spacing w:before="20" w:after="20" w:line="252" w:lineRule="auto"/>
              <w:ind w:firstLine="0"/>
              <w:jc w:val="center"/>
            </w:pPr>
            <w:r>
              <w:rPr>
                <w:b/>
                <w:sz w:val="24"/>
              </w:rPr>
              <w:t>2025</w:t>
            </w:r>
          </w:p>
        </w:tc>
        <w:tc>
          <w:tcPr>
            <w:tcW w:w="928" w:type="dxa"/>
            <w:shd w:val="clear" w:color="auto" w:fill="DCE8F7"/>
            <w:vAlign w:val="center"/>
          </w:tcPr>
          <w:p w14:paraId="353F50C5" w14:textId="77777777" w:rsidR="00552140" w:rsidRDefault="00000000">
            <w:pPr>
              <w:spacing w:before="20" w:after="20" w:line="252" w:lineRule="auto"/>
              <w:ind w:firstLine="0"/>
              <w:jc w:val="center"/>
            </w:pPr>
            <w:proofErr w:type="spellStart"/>
            <w:r>
              <w:rPr>
                <w:b/>
                <w:sz w:val="24"/>
              </w:rPr>
              <w:t>Tổng</w:t>
            </w:r>
            <w:proofErr w:type="spellEnd"/>
          </w:p>
        </w:tc>
      </w:tr>
      <w:tr w:rsidR="00552140" w14:paraId="2B0EB518" w14:textId="77777777">
        <w:trPr>
          <w:jc w:val="center"/>
        </w:trPr>
        <w:tc>
          <w:tcPr>
            <w:tcW w:w="3856" w:type="dxa"/>
            <w:vAlign w:val="center"/>
          </w:tcPr>
          <w:p w14:paraId="7D05411E" w14:textId="77777777" w:rsidR="00552140" w:rsidRDefault="00000000">
            <w:pPr>
              <w:spacing w:before="20" w:after="20" w:line="252" w:lineRule="auto"/>
              <w:ind w:firstLine="0"/>
              <w:jc w:val="left"/>
            </w:pPr>
            <w:proofErr w:type="spellStart"/>
            <w:r>
              <w:rPr>
                <w:sz w:val="24"/>
              </w:rPr>
              <w:t>Bài</w:t>
            </w:r>
            <w:proofErr w:type="spellEnd"/>
            <w:r>
              <w:rPr>
                <w:sz w:val="24"/>
              </w:rPr>
              <w:t xml:space="preserve"> </w:t>
            </w:r>
            <w:proofErr w:type="spellStart"/>
            <w:r>
              <w:rPr>
                <w:sz w:val="24"/>
              </w:rPr>
              <w:t>báo</w:t>
            </w:r>
            <w:proofErr w:type="spellEnd"/>
            <w:r>
              <w:rPr>
                <w:sz w:val="24"/>
              </w:rPr>
              <w:t xml:space="preserve"> </w:t>
            </w:r>
            <w:proofErr w:type="spellStart"/>
            <w:r>
              <w:rPr>
                <w:sz w:val="24"/>
              </w:rPr>
              <w:t>đăng</w:t>
            </w:r>
            <w:proofErr w:type="spellEnd"/>
            <w:r>
              <w:rPr>
                <w:sz w:val="24"/>
              </w:rPr>
              <w:t xml:space="preserve"> </w:t>
            </w:r>
            <w:proofErr w:type="spellStart"/>
            <w:r>
              <w:rPr>
                <w:sz w:val="24"/>
              </w:rPr>
              <w:t>tạp</w:t>
            </w:r>
            <w:proofErr w:type="spellEnd"/>
            <w:r>
              <w:rPr>
                <w:sz w:val="24"/>
              </w:rPr>
              <w:t xml:space="preserve"> </w:t>
            </w:r>
            <w:proofErr w:type="spellStart"/>
            <w:r>
              <w:rPr>
                <w:sz w:val="24"/>
              </w:rPr>
              <w:t>chí</w:t>
            </w:r>
            <w:proofErr w:type="spellEnd"/>
            <w:r>
              <w:rPr>
                <w:sz w:val="24"/>
              </w:rPr>
              <w:t xml:space="preserve"> </w:t>
            </w:r>
            <w:proofErr w:type="spellStart"/>
            <w:r>
              <w:rPr>
                <w:sz w:val="24"/>
              </w:rPr>
              <w:t>trong</w:t>
            </w:r>
            <w:proofErr w:type="spellEnd"/>
            <w:r>
              <w:rPr>
                <w:sz w:val="24"/>
              </w:rPr>
              <w:t xml:space="preserve"> </w:t>
            </w:r>
            <w:proofErr w:type="spellStart"/>
            <w:r>
              <w:rPr>
                <w:sz w:val="24"/>
              </w:rPr>
              <w:t>nước</w:t>
            </w:r>
            <w:proofErr w:type="spellEnd"/>
          </w:p>
        </w:tc>
        <w:tc>
          <w:tcPr>
            <w:tcW w:w="857" w:type="dxa"/>
            <w:vAlign w:val="center"/>
          </w:tcPr>
          <w:p w14:paraId="4DA02039" w14:textId="77777777" w:rsidR="00552140" w:rsidRDefault="00000000">
            <w:pPr>
              <w:spacing w:before="20" w:after="20" w:line="252" w:lineRule="auto"/>
              <w:ind w:firstLine="0"/>
              <w:jc w:val="center"/>
            </w:pPr>
            <w:r>
              <w:rPr>
                <w:sz w:val="24"/>
              </w:rPr>
              <w:t>17</w:t>
            </w:r>
          </w:p>
        </w:tc>
        <w:tc>
          <w:tcPr>
            <w:tcW w:w="857" w:type="dxa"/>
            <w:vAlign w:val="center"/>
          </w:tcPr>
          <w:p w14:paraId="1300FC28" w14:textId="77777777" w:rsidR="00552140" w:rsidRDefault="00000000">
            <w:pPr>
              <w:spacing w:before="20" w:after="20" w:line="252" w:lineRule="auto"/>
              <w:ind w:firstLine="0"/>
              <w:jc w:val="center"/>
            </w:pPr>
            <w:r>
              <w:rPr>
                <w:sz w:val="24"/>
              </w:rPr>
              <w:t>42</w:t>
            </w:r>
          </w:p>
        </w:tc>
        <w:tc>
          <w:tcPr>
            <w:tcW w:w="857" w:type="dxa"/>
            <w:vAlign w:val="center"/>
          </w:tcPr>
          <w:p w14:paraId="27D64F04" w14:textId="77777777" w:rsidR="00552140" w:rsidRDefault="00000000">
            <w:pPr>
              <w:spacing w:before="20" w:after="20" w:line="252" w:lineRule="auto"/>
              <w:ind w:firstLine="0"/>
              <w:jc w:val="center"/>
            </w:pPr>
            <w:r>
              <w:rPr>
                <w:sz w:val="24"/>
              </w:rPr>
              <w:t>50</w:t>
            </w:r>
          </w:p>
        </w:tc>
        <w:tc>
          <w:tcPr>
            <w:tcW w:w="857" w:type="dxa"/>
            <w:vAlign w:val="center"/>
          </w:tcPr>
          <w:p w14:paraId="63A2270A" w14:textId="77777777" w:rsidR="00552140" w:rsidRDefault="00000000">
            <w:pPr>
              <w:spacing w:before="20" w:after="20" w:line="252" w:lineRule="auto"/>
              <w:ind w:firstLine="0"/>
              <w:jc w:val="center"/>
            </w:pPr>
            <w:r>
              <w:rPr>
                <w:sz w:val="24"/>
              </w:rPr>
              <w:t>72</w:t>
            </w:r>
          </w:p>
        </w:tc>
        <w:tc>
          <w:tcPr>
            <w:tcW w:w="857" w:type="dxa"/>
            <w:vAlign w:val="center"/>
          </w:tcPr>
          <w:p w14:paraId="5EC09BA0" w14:textId="77777777" w:rsidR="00552140" w:rsidRDefault="00000000">
            <w:pPr>
              <w:spacing w:before="20" w:after="20" w:line="252" w:lineRule="auto"/>
              <w:ind w:firstLine="0"/>
              <w:jc w:val="center"/>
            </w:pPr>
            <w:r>
              <w:rPr>
                <w:sz w:val="24"/>
              </w:rPr>
              <w:t>109</w:t>
            </w:r>
          </w:p>
        </w:tc>
        <w:tc>
          <w:tcPr>
            <w:tcW w:w="928" w:type="dxa"/>
            <w:vAlign w:val="center"/>
          </w:tcPr>
          <w:p w14:paraId="1E1F1FAB" w14:textId="77777777" w:rsidR="00552140" w:rsidRDefault="00000000">
            <w:pPr>
              <w:spacing w:before="20" w:after="20" w:line="252" w:lineRule="auto"/>
              <w:ind w:firstLine="0"/>
              <w:jc w:val="center"/>
            </w:pPr>
            <w:r>
              <w:rPr>
                <w:sz w:val="24"/>
              </w:rPr>
              <w:t>290</w:t>
            </w:r>
          </w:p>
        </w:tc>
      </w:tr>
      <w:tr w:rsidR="00552140" w14:paraId="6F2AEA5C" w14:textId="77777777">
        <w:trPr>
          <w:jc w:val="center"/>
        </w:trPr>
        <w:tc>
          <w:tcPr>
            <w:tcW w:w="3856" w:type="dxa"/>
            <w:vAlign w:val="center"/>
          </w:tcPr>
          <w:p w14:paraId="6E46289E" w14:textId="77777777" w:rsidR="00552140" w:rsidRDefault="00000000">
            <w:pPr>
              <w:spacing w:before="20" w:after="20" w:line="252" w:lineRule="auto"/>
              <w:ind w:firstLine="0"/>
              <w:jc w:val="left"/>
            </w:pPr>
            <w:proofErr w:type="spellStart"/>
            <w:r>
              <w:rPr>
                <w:sz w:val="24"/>
              </w:rPr>
              <w:lastRenderedPageBreak/>
              <w:t>Bài</w:t>
            </w:r>
            <w:proofErr w:type="spellEnd"/>
            <w:r>
              <w:rPr>
                <w:sz w:val="24"/>
              </w:rPr>
              <w:t xml:space="preserve"> </w:t>
            </w:r>
            <w:proofErr w:type="spellStart"/>
            <w:r>
              <w:rPr>
                <w:sz w:val="24"/>
              </w:rPr>
              <w:t>báo</w:t>
            </w:r>
            <w:proofErr w:type="spellEnd"/>
            <w:r>
              <w:rPr>
                <w:sz w:val="24"/>
              </w:rPr>
              <w:t xml:space="preserve"> </w:t>
            </w:r>
            <w:proofErr w:type="spellStart"/>
            <w:r>
              <w:rPr>
                <w:sz w:val="24"/>
              </w:rPr>
              <w:t>đăng</w:t>
            </w:r>
            <w:proofErr w:type="spellEnd"/>
            <w:r>
              <w:rPr>
                <w:sz w:val="24"/>
              </w:rPr>
              <w:t xml:space="preserve"> </w:t>
            </w:r>
            <w:proofErr w:type="spellStart"/>
            <w:r>
              <w:rPr>
                <w:sz w:val="24"/>
              </w:rPr>
              <w:t>tạp</w:t>
            </w:r>
            <w:proofErr w:type="spellEnd"/>
            <w:r>
              <w:rPr>
                <w:sz w:val="24"/>
              </w:rPr>
              <w:t xml:space="preserve"> </w:t>
            </w:r>
            <w:proofErr w:type="spellStart"/>
            <w:r>
              <w:rPr>
                <w:sz w:val="24"/>
              </w:rPr>
              <w:t>chí</w:t>
            </w:r>
            <w:proofErr w:type="spellEnd"/>
            <w:r>
              <w:rPr>
                <w:sz w:val="24"/>
              </w:rPr>
              <w:t xml:space="preserve"> </w:t>
            </w:r>
            <w:proofErr w:type="spellStart"/>
            <w:r>
              <w:rPr>
                <w:sz w:val="24"/>
              </w:rPr>
              <w:t>quốc</w:t>
            </w:r>
            <w:proofErr w:type="spellEnd"/>
            <w:r>
              <w:rPr>
                <w:sz w:val="24"/>
              </w:rPr>
              <w:t xml:space="preserve"> </w:t>
            </w:r>
            <w:proofErr w:type="spellStart"/>
            <w:r>
              <w:rPr>
                <w:sz w:val="24"/>
              </w:rPr>
              <w:t>tế</w:t>
            </w:r>
            <w:proofErr w:type="spellEnd"/>
          </w:p>
        </w:tc>
        <w:tc>
          <w:tcPr>
            <w:tcW w:w="857" w:type="dxa"/>
            <w:vAlign w:val="center"/>
          </w:tcPr>
          <w:p w14:paraId="14911981" w14:textId="77777777" w:rsidR="00552140" w:rsidRDefault="00000000">
            <w:pPr>
              <w:spacing w:before="20" w:after="20" w:line="252" w:lineRule="auto"/>
              <w:ind w:firstLine="0"/>
              <w:jc w:val="center"/>
            </w:pPr>
            <w:r>
              <w:rPr>
                <w:sz w:val="24"/>
              </w:rPr>
              <w:t>6</w:t>
            </w:r>
          </w:p>
        </w:tc>
        <w:tc>
          <w:tcPr>
            <w:tcW w:w="857" w:type="dxa"/>
            <w:vAlign w:val="center"/>
          </w:tcPr>
          <w:p w14:paraId="1D8C371E" w14:textId="77777777" w:rsidR="00552140" w:rsidRDefault="00000000">
            <w:pPr>
              <w:spacing w:before="20" w:after="20" w:line="252" w:lineRule="auto"/>
              <w:ind w:firstLine="0"/>
              <w:jc w:val="center"/>
            </w:pPr>
            <w:r>
              <w:rPr>
                <w:sz w:val="24"/>
              </w:rPr>
              <w:t>13</w:t>
            </w:r>
          </w:p>
        </w:tc>
        <w:tc>
          <w:tcPr>
            <w:tcW w:w="857" w:type="dxa"/>
            <w:vAlign w:val="center"/>
          </w:tcPr>
          <w:p w14:paraId="272B37CB" w14:textId="77777777" w:rsidR="00552140" w:rsidRDefault="00000000">
            <w:pPr>
              <w:spacing w:before="20" w:after="20" w:line="252" w:lineRule="auto"/>
              <w:ind w:firstLine="0"/>
              <w:jc w:val="center"/>
            </w:pPr>
            <w:r>
              <w:rPr>
                <w:sz w:val="24"/>
              </w:rPr>
              <w:t>11</w:t>
            </w:r>
          </w:p>
        </w:tc>
        <w:tc>
          <w:tcPr>
            <w:tcW w:w="857" w:type="dxa"/>
            <w:vAlign w:val="center"/>
          </w:tcPr>
          <w:p w14:paraId="40081B92" w14:textId="77777777" w:rsidR="00552140" w:rsidRDefault="00000000">
            <w:pPr>
              <w:spacing w:before="20" w:after="20" w:line="252" w:lineRule="auto"/>
              <w:ind w:firstLine="0"/>
              <w:jc w:val="center"/>
            </w:pPr>
            <w:r>
              <w:rPr>
                <w:sz w:val="24"/>
              </w:rPr>
              <w:t>33</w:t>
            </w:r>
          </w:p>
        </w:tc>
        <w:tc>
          <w:tcPr>
            <w:tcW w:w="857" w:type="dxa"/>
            <w:vAlign w:val="center"/>
          </w:tcPr>
          <w:p w14:paraId="12168C0E" w14:textId="77777777" w:rsidR="00552140" w:rsidRDefault="00000000">
            <w:pPr>
              <w:spacing w:before="20" w:after="20" w:line="252" w:lineRule="auto"/>
              <w:ind w:firstLine="0"/>
              <w:jc w:val="center"/>
            </w:pPr>
            <w:r>
              <w:rPr>
                <w:sz w:val="24"/>
              </w:rPr>
              <w:t>52</w:t>
            </w:r>
          </w:p>
        </w:tc>
        <w:tc>
          <w:tcPr>
            <w:tcW w:w="928" w:type="dxa"/>
            <w:vAlign w:val="center"/>
          </w:tcPr>
          <w:p w14:paraId="0607AAAA" w14:textId="77777777" w:rsidR="00552140" w:rsidRDefault="00000000">
            <w:pPr>
              <w:spacing w:before="20" w:after="20" w:line="252" w:lineRule="auto"/>
              <w:ind w:firstLine="0"/>
              <w:jc w:val="center"/>
            </w:pPr>
            <w:r>
              <w:rPr>
                <w:sz w:val="24"/>
              </w:rPr>
              <w:t>115</w:t>
            </w:r>
          </w:p>
        </w:tc>
      </w:tr>
      <w:tr w:rsidR="00552140" w14:paraId="4D404074" w14:textId="77777777">
        <w:trPr>
          <w:jc w:val="center"/>
        </w:trPr>
        <w:tc>
          <w:tcPr>
            <w:tcW w:w="3856" w:type="dxa"/>
            <w:vAlign w:val="center"/>
          </w:tcPr>
          <w:p w14:paraId="5C6DCAE0" w14:textId="77777777" w:rsidR="00552140" w:rsidRDefault="00000000">
            <w:pPr>
              <w:spacing w:before="20" w:after="20" w:line="252" w:lineRule="auto"/>
              <w:ind w:firstLine="0"/>
              <w:jc w:val="left"/>
            </w:pPr>
            <w:proofErr w:type="spellStart"/>
            <w:r>
              <w:rPr>
                <w:sz w:val="24"/>
              </w:rPr>
              <w:t>Giáo</w:t>
            </w:r>
            <w:proofErr w:type="spellEnd"/>
            <w:r>
              <w:rPr>
                <w:sz w:val="24"/>
              </w:rPr>
              <w:t xml:space="preserve"> </w:t>
            </w:r>
            <w:proofErr w:type="spellStart"/>
            <w:r>
              <w:rPr>
                <w:sz w:val="24"/>
              </w:rPr>
              <w:t>trình</w:t>
            </w:r>
            <w:proofErr w:type="spellEnd"/>
            <w:r>
              <w:rPr>
                <w:sz w:val="24"/>
              </w:rPr>
              <w:t xml:space="preserve">, </w:t>
            </w:r>
            <w:proofErr w:type="spellStart"/>
            <w:r>
              <w:rPr>
                <w:sz w:val="24"/>
              </w:rPr>
              <w:t>tài</w:t>
            </w:r>
            <w:proofErr w:type="spellEnd"/>
            <w:r>
              <w:rPr>
                <w:sz w:val="24"/>
              </w:rPr>
              <w:t xml:space="preserve"> </w:t>
            </w:r>
            <w:proofErr w:type="spellStart"/>
            <w:r>
              <w:rPr>
                <w:sz w:val="24"/>
              </w:rPr>
              <w:t>liệu</w:t>
            </w:r>
            <w:proofErr w:type="spellEnd"/>
            <w:r>
              <w:rPr>
                <w:sz w:val="24"/>
              </w:rPr>
              <w:t xml:space="preserve"> </w:t>
            </w:r>
            <w:proofErr w:type="spellStart"/>
            <w:r>
              <w:rPr>
                <w:sz w:val="24"/>
              </w:rPr>
              <w:t>giảng</w:t>
            </w:r>
            <w:proofErr w:type="spellEnd"/>
            <w:r>
              <w:rPr>
                <w:sz w:val="24"/>
              </w:rPr>
              <w:t xml:space="preserve"> </w:t>
            </w:r>
            <w:proofErr w:type="spellStart"/>
            <w:r>
              <w:rPr>
                <w:sz w:val="24"/>
              </w:rPr>
              <w:t>dạy</w:t>
            </w:r>
            <w:proofErr w:type="spellEnd"/>
          </w:p>
        </w:tc>
        <w:tc>
          <w:tcPr>
            <w:tcW w:w="857" w:type="dxa"/>
            <w:vAlign w:val="center"/>
          </w:tcPr>
          <w:p w14:paraId="7B0CCC29" w14:textId="77777777" w:rsidR="00552140" w:rsidRDefault="00000000">
            <w:pPr>
              <w:spacing w:before="20" w:after="20" w:line="252" w:lineRule="auto"/>
              <w:ind w:firstLine="0"/>
              <w:jc w:val="center"/>
            </w:pPr>
            <w:r>
              <w:rPr>
                <w:sz w:val="24"/>
              </w:rPr>
              <w:t>26</w:t>
            </w:r>
          </w:p>
        </w:tc>
        <w:tc>
          <w:tcPr>
            <w:tcW w:w="857" w:type="dxa"/>
            <w:vAlign w:val="center"/>
          </w:tcPr>
          <w:p w14:paraId="35014A77" w14:textId="77777777" w:rsidR="00552140" w:rsidRDefault="00000000">
            <w:pPr>
              <w:spacing w:before="20" w:after="20" w:line="252" w:lineRule="auto"/>
              <w:ind w:firstLine="0"/>
              <w:jc w:val="center"/>
            </w:pPr>
            <w:r>
              <w:rPr>
                <w:sz w:val="24"/>
              </w:rPr>
              <w:t>31</w:t>
            </w:r>
          </w:p>
        </w:tc>
        <w:tc>
          <w:tcPr>
            <w:tcW w:w="857" w:type="dxa"/>
            <w:vAlign w:val="center"/>
          </w:tcPr>
          <w:p w14:paraId="0D927D97" w14:textId="77777777" w:rsidR="00552140" w:rsidRDefault="00000000">
            <w:pPr>
              <w:spacing w:before="20" w:after="20" w:line="252" w:lineRule="auto"/>
              <w:ind w:firstLine="0"/>
              <w:jc w:val="center"/>
            </w:pPr>
            <w:r>
              <w:rPr>
                <w:sz w:val="24"/>
              </w:rPr>
              <w:t>12</w:t>
            </w:r>
          </w:p>
        </w:tc>
        <w:tc>
          <w:tcPr>
            <w:tcW w:w="857" w:type="dxa"/>
            <w:vAlign w:val="center"/>
          </w:tcPr>
          <w:p w14:paraId="47E8D2D6" w14:textId="77777777" w:rsidR="00552140" w:rsidRDefault="00000000">
            <w:pPr>
              <w:spacing w:before="20" w:after="20" w:line="252" w:lineRule="auto"/>
              <w:ind w:firstLine="0"/>
              <w:jc w:val="center"/>
            </w:pPr>
            <w:r>
              <w:rPr>
                <w:sz w:val="24"/>
              </w:rPr>
              <w:t>7</w:t>
            </w:r>
          </w:p>
        </w:tc>
        <w:tc>
          <w:tcPr>
            <w:tcW w:w="857" w:type="dxa"/>
            <w:vAlign w:val="center"/>
          </w:tcPr>
          <w:p w14:paraId="49ED326F" w14:textId="77777777" w:rsidR="00552140" w:rsidRDefault="00000000">
            <w:pPr>
              <w:spacing w:before="20" w:after="20" w:line="252" w:lineRule="auto"/>
              <w:ind w:firstLine="0"/>
              <w:jc w:val="center"/>
            </w:pPr>
            <w:r>
              <w:rPr>
                <w:sz w:val="24"/>
              </w:rPr>
              <w:t>11</w:t>
            </w:r>
          </w:p>
        </w:tc>
        <w:tc>
          <w:tcPr>
            <w:tcW w:w="928" w:type="dxa"/>
            <w:vAlign w:val="center"/>
          </w:tcPr>
          <w:p w14:paraId="2BB4AC3C" w14:textId="77777777" w:rsidR="00552140" w:rsidRDefault="00000000">
            <w:pPr>
              <w:spacing w:before="20" w:after="20" w:line="252" w:lineRule="auto"/>
              <w:ind w:firstLine="0"/>
              <w:jc w:val="center"/>
            </w:pPr>
            <w:r>
              <w:rPr>
                <w:sz w:val="24"/>
              </w:rPr>
              <w:t>87</w:t>
            </w:r>
          </w:p>
        </w:tc>
      </w:tr>
      <w:tr w:rsidR="00552140" w14:paraId="3F93A5A6" w14:textId="77777777">
        <w:trPr>
          <w:jc w:val="center"/>
        </w:trPr>
        <w:tc>
          <w:tcPr>
            <w:tcW w:w="3856" w:type="dxa"/>
            <w:vAlign w:val="center"/>
          </w:tcPr>
          <w:p w14:paraId="34F586FF" w14:textId="77777777" w:rsidR="00552140" w:rsidRDefault="00000000">
            <w:pPr>
              <w:spacing w:before="20" w:after="20" w:line="252" w:lineRule="auto"/>
              <w:ind w:firstLine="0"/>
              <w:jc w:val="left"/>
            </w:pPr>
            <w:proofErr w:type="spellStart"/>
            <w:r>
              <w:rPr>
                <w:sz w:val="24"/>
              </w:rPr>
              <w:t>Đề</w:t>
            </w:r>
            <w:proofErr w:type="spellEnd"/>
            <w:r>
              <w:rPr>
                <w:sz w:val="24"/>
              </w:rPr>
              <w:t xml:space="preserve"> </w:t>
            </w:r>
            <w:proofErr w:type="spellStart"/>
            <w:r>
              <w:rPr>
                <w:sz w:val="24"/>
              </w:rPr>
              <w:t>tài</w:t>
            </w:r>
            <w:proofErr w:type="spellEnd"/>
            <w:r>
              <w:rPr>
                <w:sz w:val="24"/>
              </w:rPr>
              <w:t xml:space="preserve"> khoa </w:t>
            </w:r>
            <w:proofErr w:type="spellStart"/>
            <w:r>
              <w:rPr>
                <w:sz w:val="24"/>
              </w:rPr>
              <w:t>học</w:t>
            </w:r>
            <w:proofErr w:type="spellEnd"/>
            <w:r>
              <w:rPr>
                <w:sz w:val="24"/>
              </w:rPr>
              <w:t xml:space="preserve"> </w:t>
            </w:r>
            <w:proofErr w:type="spellStart"/>
            <w:r>
              <w:rPr>
                <w:sz w:val="24"/>
              </w:rPr>
              <w:t>công</w:t>
            </w:r>
            <w:proofErr w:type="spellEnd"/>
            <w:r>
              <w:rPr>
                <w:sz w:val="24"/>
              </w:rPr>
              <w:t xml:space="preserve"> </w:t>
            </w:r>
            <w:proofErr w:type="spellStart"/>
            <w:r>
              <w:rPr>
                <w:sz w:val="24"/>
              </w:rPr>
              <w:t>nghệ</w:t>
            </w:r>
            <w:proofErr w:type="spellEnd"/>
            <w:r>
              <w:rPr>
                <w:sz w:val="24"/>
              </w:rPr>
              <w:t xml:space="preserve"> </w:t>
            </w:r>
            <w:proofErr w:type="spellStart"/>
            <w:r>
              <w:rPr>
                <w:sz w:val="24"/>
              </w:rPr>
              <w:t>cấp</w:t>
            </w:r>
            <w:proofErr w:type="spellEnd"/>
            <w:r>
              <w:rPr>
                <w:sz w:val="24"/>
              </w:rPr>
              <w:t xml:space="preserve"> </w:t>
            </w:r>
            <w:proofErr w:type="spellStart"/>
            <w:r>
              <w:rPr>
                <w:sz w:val="24"/>
              </w:rPr>
              <w:t>cơ</w:t>
            </w:r>
            <w:proofErr w:type="spellEnd"/>
            <w:r>
              <w:rPr>
                <w:sz w:val="24"/>
              </w:rPr>
              <w:t xml:space="preserve"> </w:t>
            </w:r>
            <w:proofErr w:type="spellStart"/>
            <w:r>
              <w:rPr>
                <w:sz w:val="24"/>
              </w:rPr>
              <w:t>sở</w:t>
            </w:r>
            <w:proofErr w:type="spellEnd"/>
          </w:p>
        </w:tc>
        <w:tc>
          <w:tcPr>
            <w:tcW w:w="857" w:type="dxa"/>
            <w:vAlign w:val="center"/>
          </w:tcPr>
          <w:p w14:paraId="4A48AAD8" w14:textId="77777777" w:rsidR="00552140" w:rsidRDefault="00000000">
            <w:pPr>
              <w:spacing w:before="20" w:after="20" w:line="252" w:lineRule="auto"/>
              <w:ind w:firstLine="0"/>
              <w:jc w:val="center"/>
            </w:pPr>
            <w:r>
              <w:rPr>
                <w:sz w:val="24"/>
              </w:rPr>
              <w:t>6</w:t>
            </w:r>
          </w:p>
        </w:tc>
        <w:tc>
          <w:tcPr>
            <w:tcW w:w="857" w:type="dxa"/>
            <w:vAlign w:val="center"/>
          </w:tcPr>
          <w:p w14:paraId="60CF01E0" w14:textId="77777777" w:rsidR="00552140" w:rsidRDefault="00000000">
            <w:pPr>
              <w:spacing w:before="20" w:after="20" w:line="252" w:lineRule="auto"/>
              <w:ind w:firstLine="0"/>
              <w:jc w:val="center"/>
            </w:pPr>
            <w:r>
              <w:rPr>
                <w:sz w:val="24"/>
              </w:rPr>
              <w:t>10</w:t>
            </w:r>
          </w:p>
        </w:tc>
        <w:tc>
          <w:tcPr>
            <w:tcW w:w="857" w:type="dxa"/>
            <w:vAlign w:val="center"/>
          </w:tcPr>
          <w:p w14:paraId="0087CD50" w14:textId="77777777" w:rsidR="00552140" w:rsidRDefault="00000000">
            <w:pPr>
              <w:spacing w:before="20" w:after="20" w:line="252" w:lineRule="auto"/>
              <w:ind w:firstLine="0"/>
              <w:jc w:val="center"/>
            </w:pPr>
            <w:r>
              <w:rPr>
                <w:sz w:val="24"/>
              </w:rPr>
              <w:t>7</w:t>
            </w:r>
          </w:p>
        </w:tc>
        <w:tc>
          <w:tcPr>
            <w:tcW w:w="857" w:type="dxa"/>
            <w:vAlign w:val="center"/>
          </w:tcPr>
          <w:p w14:paraId="74DC2EDB" w14:textId="77777777" w:rsidR="00552140" w:rsidRDefault="00000000">
            <w:pPr>
              <w:spacing w:before="20" w:after="20" w:line="252" w:lineRule="auto"/>
              <w:ind w:firstLine="0"/>
              <w:jc w:val="center"/>
            </w:pPr>
            <w:r>
              <w:rPr>
                <w:sz w:val="24"/>
              </w:rPr>
              <w:t>8</w:t>
            </w:r>
          </w:p>
        </w:tc>
        <w:tc>
          <w:tcPr>
            <w:tcW w:w="857" w:type="dxa"/>
            <w:vAlign w:val="center"/>
          </w:tcPr>
          <w:p w14:paraId="3DFE7BA0" w14:textId="77777777" w:rsidR="00552140" w:rsidRDefault="00000000">
            <w:pPr>
              <w:spacing w:before="20" w:after="20" w:line="252" w:lineRule="auto"/>
              <w:ind w:firstLine="0"/>
              <w:jc w:val="center"/>
            </w:pPr>
            <w:r>
              <w:rPr>
                <w:sz w:val="24"/>
              </w:rPr>
              <w:t>7</w:t>
            </w:r>
          </w:p>
        </w:tc>
        <w:tc>
          <w:tcPr>
            <w:tcW w:w="928" w:type="dxa"/>
            <w:vAlign w:val="center"/>
          </w:tcPr>
          <w:p w14:paraId="66D97613" w14:textId="77777777" w:rsidR="00552140" w:rsidRDefault="00000000">
            <w:pPr>
              <w:spacing w:before="20" w:after="20" w:line="252" w:lineRule="auto"/>
              <w:ind w:firstLine="0"/>
              <w:jc w:val="center"/>
            </w:pPr>
            <w:r>
              <w:rPr>
                <w:sz w:val="24"/>
              </w:rPr>
              <w:t>38</w:t>
            </w:r>
          </w:p>
        </w:tc>
      </w:tr>
      <w:tr w:rsidR="00552140" w14:paraId="4D458D83" w14:textId="77777777">
        <w:trPr>
          <w:jc w:val="center"/>
        </w:trPr>
        <w:tc>
          <w:tcPr>
            <w:tcW w:w="3856" w:type="dxa"/>
            <w:vAlign w:val="center"/>
          </w:tcPr>
          <w:p w14:paraId="1E46969E" w14:textId="77777777" w:rsidR="00552140" w:rsidRDefault="00000000">
            <w:pPr>
              <w:spacing w:before="20" w:after="20" w:line="252" w:lineRule="auto"/>
              <w:ind w:firstLine="0"/>
              <w:jc w:val="left"/>
            </w:pPr>
            <w:proofErr w:type="spellStart"/>
            <w:r>
              <w:rPr>
                <w:sz w:val="24"/>
              </w:rPr>
              <w:t>Sách</w:t>
            </w:r>
            <w:proofErr w:type="spellEnd"/>
            <w:r>
              <w:rPr>
                <w:sz w:val="24"/>
              </w:rPr>
              <w:t xml:space="preserve"> </w:t>
            </w:r>
            <w:proofErr w:type="spellStart"/>
            <w:r>
              <w:rPr>
                <w:sz w:val="24"/>
              </w:rPr>
              <w:t>xuất</w:t>
            </w:r>
            <w:proofErr w:type="spellEnd"/>
            <w:r>
              <w:rPr>
                <w:sz w:val="24"/>
              </w:rPr>
              <w:t xml:space="preserve"> </w:t>
            </w:r>
            <w:proofErr w:type="spellStart"/>
            <w:r>
              <w:rPr>
                <w:sz w:val="24"/>
              </w:rPr>
              <w:t>bản</w:t>
            </w:r>
            <w:proofErr w:type="spellEnd"/>
          </w:p>
        </w:tc>
        <w:tc>
          <w:tcPr>
            <w:tcW w:w="857" w:type="dxa"/>
            <w:vAlign w:val="center"/>
          </w:tcPr>
          <w:p w14:paraId="150CDF8D" w14:textId="77777777" w:rsidR="00552140" w:rsidRDefault="00000000">
            <w:pPr>
              <w:spacing w:before="20" w:after="20" w:line="252" w:lineRule="auto"/>
              <w:ind w:firstLine="0"/>
              <w:jc w:val="center"/>
            </w:pPr>
            <w:r>
              <w:rPr>
                <w:sz w:val="24"/>
              </w:rPr>
              <w:t>-</w:t>
            </w:r>
          </w:p>
        </w:tc>
        <w:tc>
          <w:tcPr>
            <w:tcW w:w="857" w:type="dxa"/>
            <w:vAlign w:val="center"/>
          </w:tcPr>
          <w:p w14:paraId="29E8E7E2" w14:textId="77777777" w:rsidR="00552140" w:rsidRDefault="00000000">
            <w:pPr>
              <w:spacing w:before="20" w:after="20" w:line="252" w:lineRule="auto"/>
              <w:ind w:firstLine="0"/>
              <w:jc w:val="center"/>
            </w:pPr>
            <w:r>
              <w:rPr>
                <w:sz w:val="24"/>
              </w:rPr>
              <w:t>2</w:t>
            </w:r>
          </w:p>
        </w:tc>
        <w:tc>
          <w:tcPr>
            <w:tcW w:w="857" w:type="dxa"/>
            <w:vAlign w:val="center"/>
          </w:tcPr>
          <w:p w14:paraId="6714A3C3" w14:textId="77777777" w:rsidR="00552140" w:rsidRDefault="00000000">
            <w:pPr>
              <w:spacing w:before="20" w:after="20" w:line="252" w:lineRule="auto"/>
              <w:ind w:firstLine="0"/>
              <w:jc w:val="center"/>
            </w:pPr>
            <w:r>
              <w:rPr>
                <w:sz w:val="24"/>
              </w:rPr>
              <w:t>2</w:t>
            </w:r>
          </w:p>
        </w:tc>
        <w:tc>
          <w:tcPr>
            <w:tcW w:w="857" w:type="dxa"/>
            <w:vAlign w:val="center"/>
          </w:tcPr>
          <w:p w14:paraId="1DDB67CD" w14:textId="77777777" w:rsidR="00552140" w:rsidRDefault="00000000">
            <w:pPr>
              <w:spacing w:before="20" w:after="20" w:line="252" w:lineRule="auto"/>
              <w:ind w:firstLine="0"/>
              <w:jc w:val="center"/>
            </w:pPr>
            <w:r>
              <w:rPr>
                <w:sz w:val="24"/>
              </w:rPr>
              <w:t>2</w:t>
            </w:r>
          </w:p>
        </w:tc>
        <w:tc>
          <w:tcPr>
            <w:tcW w:w="857" w:type="dxa"/>
            <w:vAlign w:val="center"/>
          </w:tcPr>
          <w:p w14:paraId="0529F5E6" w14:textId="77777777" w:rsidR="00552140" w:rsidRDefault="00000000">
            <w:pPr>
              <w:spacing w:before="20" w:after="20" w:line="252" w:lineRule="auto"/>
              <w:ind w:firstLine="0"/>
              <w:jc w:val="center"/>
            </w:pPr>
            <w:r>
              <w:rPr>
                <w:sz w:val="24"/>
              </w:rPr>
              <w:t>6</w:t>
            </w:r>
          </w:p>
        </w:tc>
        <w:tc>
          <w:tcPr>
            <w:tcW w:w="928" w:type="dxa"/>
            <w:vAlign w:val="center"/>
          </w:tcPr>
          <w:p w14:paraId="35CB248A" w14:textId="77777777" w:rsidR="00552140" w:rsidRDefault="00000000">
            <w:pPr>
              <w:spacing w:before="20" w:after="20" w:line="252" w:lineRule="auto"/>
              <w:ind w:firstLine="0"/>
              <w:jc w:val="center"/>
            </w:pPr>
            <w:r>
              <w:rPr>
                <w:sz w:val="24"/>
              </w:rPr>
              <w:t>12</w:t>
            </w:r>
          </w:p>
        </w:tc>
      </w:tr>
      <w:tr w:rsidR="00552140" w14:paraId="47826376" w14:textId="77777777">
        <w:trPr>
          <w:jc w:val="center"/>
        </w:trPr>
        <w:tc>
          <w:tcPr>
            <w:tcW w:w="3856" w:type="dxa"/>
            <w:vAlign w:val="center"/>
          </w:tcPr>
          <w:p w14:paraId="0052AA18" w14:textId="77777777" w:rsidR="00552140" w:rsidRDefault="00000000">
            <w:pPr>
              <w:spacing w:before="20" w:after="20" w:line="252" w:lineRule="auto"/>
              <w:ind w:firstLine="0"/>
              <w:jc w:val="left"/>
            </w:pPr>
            <w:r>
              <w:rPr>
                <w:sz w:val="24"/>
              </w:rPr>
              <w:t xml:space="preserve">Tham </w:t>
            </w:r>
            <w:proofErr w:type="spellStart"/>
            <w:r>
              <w:rPr>
                <w:sz w:val="24"/>
              </w:rPr>
              <w:t>luận</w:t>
            </w:r>
            <w:proofErr w:type="spellEnd"/>
            <w:r>
              <w:rPr>
                <w:sz w:val="24"/>
              </w:rPr>
              <w:t xml:space="preserve"> </w:t>
            </w:r>
            <w:proofErr w:type="spellStart"/>
            <w:r>
              <w:rPr>
                <w:sz w:val="24"/>
              </w:rPr>
              <w:t>hội</w:t>
            </w:r>
            <w:proofErr w:type="spellEnd"/>
            <w:r>
              <w:rPr>
                <w:sz w:val="24"/>
              </w:rPr>
              <w:t xml:space="preserve"> </w:t>
            </w:r>
            <w:proofErr w:type="spellStart"/>
            <w:r>
              <w:rPr>
                <w:sz w:val="24"/>
              </w:rPr>
              <w:t>thảo</w:t>
            </w:r>
            <w:proofErr w:type="spellEnd"/>
            <w:r>
              <w:rPr>
                <w:sz w:val="24"/>
              </w:rPr>
              <w:t xml:space="preserve"> </w:t>
            </w:r>
            <w:proofErr w:type="spellStart"/>
            <w:r>
              <w:rPr>
                <w:sz w:val="24"/>
              </w:rPr>
              <w:t>quốc</w:t>
            </w:r>
            <w:proofErr w:type="spellEnd"/>
            <w:r>
              <w:rPr>
                <w:sz w:val="24"/>
              </w:rPr>
              <w:t xml:space="preserve"> </w:t>
            </w:r>
            <w:proofErr w:type="spellStart"/>
            <w:r>
              <w:rPr>
                <w:sz w:val="24"/>
              </w:rPr>
              <w:t>tế</w:t>
            </w:r>
            <w:proofErr w:type="spellEnd"/>
          </w:p>
        </w:tc>
        <w:tc>
          <w:tcPr>
            <w:tcW w:w="857" w:type="dxa"/>
            <w:vAlign w:val="center"/>
          </w:tcPr>
          <w:p w14:paraId="7E54037A" w14:textId="77777777" w:rsidR="00552140" w:rsidRDefault="00000000">
            <w:pPr>
              <w:spacing w:before="20" w:after="20" w:line="252" w:lineRule="auto"/>
              <w:ind w:firstLine="0"/>
              <w:jc w:val="center"/>
            </w:pPr>
            <w:r>
              <w:rPr>
                <w:sz w:val="24"/>
              </w:rPr>
              <w:t>1</w:t>
            </w:r>
          </w:p>
        </w:tc>
        <w:tc>
          <w:tcPr>
            <w:tcW w:w="857" w:type="dxa"/>
            <w:vAlign w:val="center"/>
          </w:tcPr>
          <w:p w14:paraId="78165854" w14:textId="77777777" w:rsidR="00552140" w:rsidRDefault="00000000">
            <w:pPr>
              <w:spacing w:before="20" w:after="20" w:line="252" w:lineRule="auto"/>
              <w:ind w:firstLine="0"/>
              <w:jc w:val="center"/>
            </w:pPr>
            <w:r>
              <w:rPr>
                <w:sz w:val="24"/>
              </w:rPr>
              <w:t>2</w:t>
            </w:r>
          </w:p>
        </w:tc>
        <w:tc>
          <w:tcPr>
            <w:tcW w:w="857" w:type="dxa"/>
            <w:vAlign w:val="center"/>
          </w:tcPr>
          <w:p w14:paraId="0C47843B" w14:textId="77777777" w:rsidR="00552140" w:rsidRDefault="00000000">
            <w:pPr>
              <w:spacing w:before="20" w:after="20" w:line="252" w:lineRule="auto"/>
              <w:ind w:firstLine="0"/>
              <w:jc w:val="center"/>
            </w:pPr>
            <w:r>
              <w:rPr>
                <w:sz w:val="24"/>
              </w:rPr>
              <w:t>3</w:t>
            </w:r>
          </w:p>
        </w:tc>
        <w:tc>
          <w:tcPr>
            <w:tcW w:w="857" w:type="dxa"/>
            <w:vAlign w:val="center"/>
          </w:tcPr>
          <w:p w14:paraId="2EA88CB3" w14:textId="77777777" w:rsidR="00552140" w:rsidRDefault="00000000">
            <w:pPr>
              <w:spacing w:before="20" w:after="20" w:line="252" w:lineRule="auto"/>
              <w:ind w:firstLine="0"/>
              <w:jc w:val="center"/>
            </w:pPr>
            <w:r>
              <w:rPr>
                <w:sz w:val="24"/>
              </w:rPr>
              <w:t>5</w:t>
            </w:r>
          </w:p>
        </w:tc>
        <w:tc>
          <w:tcPr>
            <w:tcW w:w="857" w:type="dxa"/>
            <w:vAlign w:val="center"/>
          </w:tcPr>
          <w:p w14:paraId="132A6A86" w14:textId="77777777" w:rsidR="00552140" w:rsidRDefault="00000000">
            <w:pPr>
              <w:spacing w:before="20" w:after="20" w:line="252" w:lineRule="auto"/>
              <w:ind w:firstLine="0"/>
              <w:jc w:val="center"/>
            </w:pPr>
            <w:r>
              <w:rPr>
                <w:sz w:val="24"/>
              </w:rPr>
              <w:t>5</w:t>
            </w:r>
          </w:p>
        </w:tc>
        <w:tc>
          <w:tcPr>
            <w:tcW w:w="928" w:type="dxa"/>
            <w:vAlign w:val="center"/>
          </w:tcPr>
          <w:p w14:paraId="5D4552B2" w14:textId="77777777" w:rsidR="00552140" w:rsidRDefault="00000000">
            <w:pPr>
              <w:spacing w:before="20" w:after="20" w:line="252" w:lineRule="auto"/>
              <w:ind w:firstLine="0"/>
              <w:jc w:val="center"/>
            </w:pPr>
            <w:r>
              <w:rPr>
                <w:sz w:val="24"/>
              </w:rPr>
              <w:t>16</w:t>
            </w:r>
          </w:p>
        </w:tc>
      </w:tr>
      <w:tr w:rsidR="00552140" w14:paraId="1B60DE38" w14:textId="77777777">
        <w:trPr>
          <w:jc w:val="center"/>
        </w:trPr>
        <w:tc>
          <w:tcPr>
            <w:tcW w:w="3856" w:type="dxa"/>
            <w:vAlign w:val="center"/>
          </w:tcPr>
          <w:p w14:paraId="702E75D0" w14:textId="77777777" w:rsidR="00552140" w:rsidRDefault="00000000">
            <w:pPr>
              <w:spacing w:before="20" w:after="20" w:line="252" w:lineRule="auto"/>
              <w:ind w:firstLine="0"/>
              <w:jc w:val="left"/>
            </w:pPr>
            <w:r>
              <w:rPr>
                <w:sz w:val="24"/>
              </w:rPr>
              <w:t xml:space="preserve">Tham </w:t>
            </w:r>
            <w:proofErr w:type="spellStart"/>
            <w:r>
              <w:rPr>
                <w:sz w:val="24"/>
              </w:rPr>
              <w:t>luận</w:t>
            </w:r>
            <w:proofErr w:type="spellEnd"/>
            <w:r>
              <w:rPr>
                <w:sz w:val="24"/>
              </w:rPr>
              <w:t xml:space="preserve"> </w:t>
            </w:r>
            <w:proofErr w:type="spellStart"/>
            <w:r>
              <w:rPr>
                <w:sz w:val="24"/>
              </w:rPr>
              <w:t>hội</w:t>
            </w:r>
            <w:proofErr w:type="spellEnd"/>
            <w:r>
              <w:rPr>
                <w:sz w:val="24"/>
              </w:rPr>
              <w:t xml:space="preserve"> </w:t>
            </w:r>
            <w:proofErr w:type="spellStart"/>
            <w:r>
              <w:rPr>
                <w:sz w:val="24"/>
              </w:rPr>
              <w:t>thảo</w:t>
            </w:r>
            <w:proofErr w:type="spellEnd"/>
            <w:r>
              <w:rPr>
                <w:sz w:val="24"/>
              </w:rPr>
              <w:t xml:space="preserve"> </w:t>
            </w:r>
            <w:proofErr w:type="spellStart"/>
            <w:r>
              <w:rPr>
                <w:sz w:val="24"/>
              </w:rPr>
              <w:t>quốc</w:t>
            </w:r>
            <w:proofErr w:type="spellEnd"/>
            <w:r>
              <w:rPr>
                <w:sz w:val="24"/>
              </w:rPr>
              <w:t xml:space="preserve"> </w:t>
            </w:r>
            <w:proofErr w:type="spellStart"/>
            <w:r>
              <w:rPr>
                <w:sz w:val="24"/>
              </w:rPr>
              <w:t>gia</w:t>
            </w:r>
            <w:proofErr w:type="spellEnd"/>
          </w:p>
        </w:tc>
        <w:tc>
          <w:tcPr>
            <w:tcW w:w="857" w:type="dxa"/>
            <w:vAlign w:val="center"/>
          </w:tcPr>
          <w:p w14:paraId="416AA57F" w14:textId="77777777" w:rsidR="00552140" w:rsidRDefault="00000000">
            <w:pPr>
              <w:spacing w:before="20" w:after="20" w:line="252" w:lineRule="auto"/>
              <w:ind w:firstLine="0"/>
              <w:jc w:val="center"/>
            </w:pPr>
            <w:r>
              <w:rPr>
                <w:sz w:val="24"/>
              </w:rPr>
              <w:t>-</w:t>
            </w:r>
          </w:p>
        </w:tc>
        <w:tc>
          <w:tcPr>
            <w:tcW w:w="857" w:type="dxa"/>
            <w:vAlign w:val="center"/>
          </w:tcPr>
          <w:p w14:paraId="335BD992" w14:textId="77777777" w:rsidR="00552140" w:rsidRDefault="00000000">
            <w:pPr>
              <w:spacing w:before="20" w:after="20" w:line="252" w:lineRule="auto"/>
              <w:ind w:firstLine="0"/>
              <w:jc w:val="center"/>
            </w:pPr>
            <w:r>
              <w:rPr>
                <w:sz w:val="24"/>
              </w:rPr>
              <w:t>-</w:t>
            </w:r>
          </w:p>
        </w:tc>
        <w:tc>
          <w:tcPr>
            <w:tcW w:w="857" w:type="dxa"/>
            <w:vAlign w:val="center"/>
          </w:tcPr>
          <w:p w14:paraId="65B6871C" w14:textId="77777777" w:rsidR="00552140" w:rsidRDefault="00000000">
            <w:pPr>
              <w:spacing w:before="20" w:after="20" w:line="252" w:lineRule="auto"/>
              <w:ind w:firstLine="0"/>
              <w:jc w:val="center"/>
            </w:pPr>
            <w:r>
              <w:rPr>
                <w:sz w:val="24"/>
              </w:rPr>
              <w:t>-</w:t>
            </w:r>
          </w:p>
        </w:tc>
        <w:tc>
          <w:tcPr>
            <w:tcW w:w="857" w:type="dxa"/>
            <w:vAlign w:val="center"/>
          </w:tcPr>
          <w:p w14:paraId="266A2B8B" w14:textId="77777777" w:rsidR="00552140" w:rsidRDefault="00000000">
            <w:pPr>
              <w:spacing w:before="20" w:after="20" w:line="252" w:lineRule="auto"/>
              <w:ind w:firstLine="0"/>
              <w:jc w:val="center"/>
            </w:pPr>
            <w:r>
              <w:rPr>
                <w:sz w:val="24"/>
              </w:rPr>
              <w:t>-</w:t>
            </w:r>
          </w:p>
        </w:tc>
        <w:tc>
          <w:tcPr>
            <w:tcW w:w="857" w:type="dxa"/>
            <w:vAlign w:val="center"/>
          </w:tcPr>
          <w:p w14:paraId="52153C53" w14:textId="77777777" w:rsidR="00552140" w:rsidRDefault="00000000">
            <w:pPr>
              <w:spacing w:before="20" w:after="20" w:line="252" w:lineRule="auto"/>
              <w:ind w:firstLine="0"/>
              <w:jc w:val="center"/>
            </w:pPr>
            <w:r>
              <w:rPr>
                <w:sz w:val="24"/>
              </w:rPr>
              <w:t>-</w:t>
            </w:r>
          </w:p>
        </w:tc>
        <w:tc>
          <w:tcPr>
            <w:tcW w:w="928" w:type="dxa"/>
            <w:vAlign w:val="center"/>
          </w:tcPr>
          <w:p w14:paraId="13B82B46" w14:textId="77777777" w:rsidR="00552140" w:rsidRDefault="00000000">
            <w:pPr>
              <w:spacing w:before="20" w:after="20" w:line="252" w:lineRule="auto"/>
              <w:ind w:firstLine="0"/>
              <w:jc w:val="center"/>
            </w:pPr>
            <w:r>
              <w:rPr>
                <w:sz w:val="24"/>
              </w:rPr>
              <w:t>21</w:t>
            </w:r>
          </w:p>
        </w:tc>
      </w:tr>
      <w:tr w:rsidR="00552140" w14:paraId="6250B8B7" w14:textId="77777777">
        <w:trPr>
          <w:jc w:val="center"/>
        </w:trPr>
        <w:tc>
          <w:tcPr>
            <w:tcW w:w="3856" w:type="dxa"/>
            <w:vAlign w:val="center"/>
          </w:tcPr>
          <w:p w14:paraId="6E39D040" w14:textId="77777777" w:rsidR="00552140" w:rsidRDefault="00000000">
            <w:pPr>
              <w:spacing w:before="20" w:after="20" w:line="252" w:lineRule="auto"/>
              <w:ind w:firstLine="0"/>
              <w:jc w:val="left"/>
            </w:pPr>
            <w:proofErr w:type="spellStart"/>
            <w:r>
              <w:rPr>
                <w:sz w:val="24"/>
              </w:rPr>
              <w:t>Đề</w:t>
            </w:r>
            <w:proofErr w:type="spellEnd"/>
            <w:r>
              <w:rPr>
                <w:sz w:val="24"/>
              </w:rPr>
              <w:t xml:space="preserve"> </w:t>
            </w:r>
            <w:proofErr w:type="spellStart"/>
            <w:r>
              <w:rPr>
                <w:sz w:val="24"/>
              </w:rPr>
              <w:t>tài</w:t>
            </w:r>
            <w:proofErr w:type="spellEnd"/>
            <w:r>
              <w:rPr>
                <w:sz w:val="24"/>
              </w:rPr>
              <w:t xml:space="preserve"> khoa </w:t>
            </w:r>
            <w:proofErr w:type="spellStart"/>
            <w:r>
              <w:rPr>
                <w:sz w:val="24"/>
              </w:rPr>
              <w:t>học</w:t>
            </w:r>
            <w:proofErr w:type="spellEnd"/>
            <w:r>
              <w:rPr>
                <w:sz w:val="24"/>
              </w:rPr>
              <w:t xml:space="preserve"> </w:t>
            </w:r>
            <w:proofErr w:type="spellStart"/>
            <w:r>
              <w:rPr>
                <w:sz w:val="24"/>
              </w:rPr>
              <w:t>công</w:t>
            </w:r>
            <w:proofErr w:type="spellEnd"/>
            <w:r>
              <w:rPr>
                <w:sz w:val="24"/>
              </w:rPr>
              <w:t xml:space="preserve"> </w:t>
            </w:r>
            <w:proofErr w:type="spellStart"/>
            <w:r>
              <w:rPr>
                <w:sz w:val="24"/>
              </w:rPr>
              <w:t>nghệ</w:t>
            </w:r>
            <w:proofErr w:type="spellEnd"/>
            <w:r>
              <w:rPr>
                <w:sz w:val="24"/>
              </w:rPr>
              <w:t xml:space="preserve"> </w:t>
            </w:r>
            <w:proofErr w:type="spellStart"/>
            <w:r>
              <w:rPr>
                <w:sz w:val="24"/>
              </w:rPr>
              <w:t>cấp</w:t>
            </w:r>
            <w:proofErr w:type="spellEnd"/>
            <w:r>
              <w:rPr>
                <w:sz w:val="24"/>
              </w:rPr>
              <w:t xml:space="preserve"> </w:t>
            </w:r>
            <w:proofErr w:type="spellStart"/>
            <w:r>
              <w:rPr>
                <w:sz w:val="24"/>
              </w:rPr>
              <w:t>quốc</w:t>
            </w:r>
            <w:proofErr w:type="spellEnd"/>
            <w:r>
              <w:rPr>
                <w:sz w:val="24"/>
              </w:rPr>
              <w:t xml:space="preserve"> </w:t>
            </w:r>
            <w:proofErr w:type="spellStart"/>
            <w:r>
              <w:rPr>
                <w:sz w:val="24"/>
              </w:rPr>
              <w:t>gia</w:t>
            </w:r>
            <w:proofErr w:type="spellEnd"/>
          </w:p>
        </w:tc>
        <w:tc>
          <w:tcPr>
            <w:tcW w:w="857" w:type="dxa"/>
            <w:vAlign w:val="center"/>
          </w:tcPr>
          <w:p w14:paraId="3AF71326" w14:textId="77777777" w:rsidR="00552140" w:rsidRDefault="00000000">
            <w:pPr>
              <w:spacing w:before="20" w:after="20" w:line="252" w:lineRule="auto"/>
              <w:ind w:firstLine="0"/>
              <w:jc w:val="center"/>
            </w:pPr>
            <w:r>
              <w:rPr>
                <w:sz w:val="24"/>
              </w:rPr>
              <w:t>-</w:t>
            </w:r>
          </w:p>
        </w:tc>
        <w:tc>
          <w:tcPr>
            <w:tcW w:w="857" w:type="dxa"/>
            <w:vAlign w:val="center"/>
          </w:tcPr>
          <w:p w14:paraId="33A661DC" w14:textId="77777777" w:rsidR="00552140" w:rsidRDefault="00000000">
            <w:pPr>
              <w:spacing w:before="20" w:after="20" w:line="252" w:lineRule="auto"/>
              <w:ind w:firstLine="0"/>
              <w:jc w:val="center"/>
            </w:pPr>
            <w:r>
              <w:rPr>
                <w:sz w:val="24"/>
              </w:rPr>
              <w:t>-</w:t>
            </w:r>
          </w:p>
        </w:tc>
        <w:tc>
          <w:tcPr>
            <w:tcW w:w="857" w:type="dxa"/>
            <w:vAlign w:val="center"/>
          </w:tcPr>
          <w:p w14:paraId="11051296" w14:textId="77777777" w:rsidR="00552140" w:rsidRDefault="00000000">
            <w:pPr>
              <w:spacing w:before="20" w:after="20" w:line="252" w:lineRule="auto"/>
              <w:ind w:firstLine="0"/>
              <w:jc w:val="center"/>
            </w:pPr>
            <w:r>
              <w:rPr>
                <w:sz w:val="24"/>
              </w:rPr>
              <w:t>-</w:t>
            </w:r>
          </w:p>
        </w:tc>
        <w:tc>
          <w:tcPr>
            <w:tcW w:w="857" w:type="dxa"/>
            <w:vAlign w:val="center"/>
          </w:tcPr>
          <w:p w14:paraId="0AA6B9EB" w14:textId="77777777" w:rsidR="00552140" w:rsidRDefault="00000000">
            <w:pPr>
              <w:spacing w:before="20" w:after="20" w:line="252" w:lineRule="auto"/>
              <w:ind w:firstLine="0"/>
              <w:jc w:val="center"/>
            </w:pPr>
            <w:r>
              <w:rPr>
                <w:sz w:val="24"/>
              </w:rPr>
              <w:t>1</w:t>
            </w:r>
          </w:p>
        </w:tc>
        <w:tc>
          <w:tcPr>
            <w:tcW w:w="857" w:type="dxa"/>
            <w:vAlign w:val="center"/>
          </w:tcPr>
          <w:p w14:paraId="39373367" w14:textId="77777777" w:rsidR="00552140" w:rsidRDefault="00000000">
            <w:pPr>
              <w:spacing w:before="20" w:after="20" w:line="252" w:lineRule="auto"/>
              <w:ind w:firstLine="0"/>
              <w:jc w:val="center"/>
            </w:pPr>
            <w:r>
              <w:rPr>
                <w:sz w:val="24"/>
              </w:rPr>
              <w:t>2</w:t>
            </w:r>
          </w:p>
        </w:tc>
        <w:tc>
          <w:tcPr>
            <w:tcW w:w="928" w:type="dxa"/>
            <w:vAlign w:val="center"/>
          </w:tcPr>
          <w:p w14:paraId="15BBD7C1" w14:textId="77777777" w:rsidR="00552140" w:rsidRDefault="00000000">
            <w:pPr>
              <w:spacing w:before="20" w:after="20" w:line="252" w:lineRule="auto"/>
              <w:ind w:firstLine="0"/>
              <w:jc w:val="center"/>
            </w:pPr>
            <w:r>
              <w:rPr>
                <w:sz w:val="24"/>
              </w:rPr>
              <w:t>3</w:t>
            </w:r>
          </w:p>
        </w:tc>
      </w:tr>
      <w:tr w:rsidR="00552140" w14:paraId="14F27E56" w14:textId="77777777">
        <w:trPr>
          <w:jc w:val="center"/>
        </w:trPr>
        <w:tc>
          <w:tcPr>
            <w:tcW w:w="3856" w:type="dxa"/>
            <w:vAlign w:val="center"/>
          </w:tcPr>
          <w:p w14:paraId="4DCB27C3" w14:textId="77777777" w:rsidR="00552140" w:rsidRDefault="00000000">
            <w:pPr>
              <w:spacing w:before="20" w:after="20" w:line="252" w:lineRule="auto"/>
              <w:ind w:firstLine="0"/>
              <w:jc w:val="left"/>
            </w:pPr>
            <w:proofErr w:type="spellStart"/>
            <w:r>
              <w:rPr>
                <w:b/>
                <w:sz w:val="24"/>
              </w:rPr>
              <w:t>Tổng</w:t>
            </w:r>
            <w:proofErr w:type="spellEnd"/>
            <w:r>
              <w:rPr>
                <w:b/>
                <w:sz w:val="24"/>
              </w:rPr>
              <w:t xml:space="preserve"> </w:t>
            </w:r>
            <w:proofErr w:type="spellStart"/>
            <w:r>
              <w:rPr>
                <w:b/>
                <w:sz w:val="24"/>
              </w:rPr>
              <w:t>cộng</w:t>
            </w:r>
            <w:proofErr w:type="spellEnd"/>
          </w:p>
        </w:tc>
        <w:tc>
          <w:tcPr>
            <w:tcW w:w="857" w:type="dxa"/>
            <w:vAlign w:val="center"/>
          </w:tcPr>
          <w:p w14:paraId="05C1312B" w14:textId="77777777" w:rsidR="00552140" w:rsidRDefault="00000000">
            <w:pPr>
              <w:spacing w:before="20" w:after="20" w:line="252" w:lineRule="auto"/>
              <w:ind w:firstLine="0"/>
              <w:jc w:val="center"/>
            </w:pPr>
            <w:r>
              <w:rPr>
                <w:b/>
                <w:sz w:val="24"/>
              </w:rPr>
              <w:t>56</w:t>
            </w:r>
          </w:p>
        </w:tc>
        <w:tc>
          <w:tcPr>
            <w:tcW w:w="857" w:type="dxa"/>
            <w:vAlign w:val="center"/>
          </w:tcPr>
          <w:p w14:paraId="5F88037B" w14:textId="77777777" w:rsidR="00552140" w:rsidRDefault="00000000">
            <w:pPr>
              <w:spacing w:before="20" w:after="20" w:line="252" w:lineRule="auto"/>
              <w:ind w:firstLine="0"/>
              <w:jc w:val="center"/>
            </w:pPr>
            <w:r>
              <w:rPr>
                <w:b/>
                <w:sz w:val="24"/>
              </w:rPr>
              <w:t>100</w:t>
            </w:r>
          </w:p>
        </w:tc>
        <w:tc>
          <w:tcPr>
            <w:tcW w:w="857" w:type="dxa"/>
            <w:vAlign w:val="center"/>
          </w:tcPr>
          <w:p w14:paraId="7FFA5CBF" w14:textId="77777777" w:rsidR="00552140" w:rsidRDefault="00000000">
            <w:pPr>
              <w:spacing w:before="20" w:after="20" w:line="252" w:lineRule="auto"/>
              <w:ind w:firstLine="0"/>
              <w:jc w:val="center"/>
            </w:pPr>
            <w:r>
              <w:rPr>
                <w:b/>
                <w:sz w:val="24"/>
              </w:rPr>
              <w:t>85</w:t>
            </w:r>
          </w:p>
        </w:tc>
        <w:tc>
          <w:tcPr>
            <w:tcW w:w="857" w:type="dxa"/>
            <w:vAlign w:val="center"/>
          </w:tcPr>
          <w:p w14:paraId="42C50E23" w14:textId="77777777" w:rsidR="00552140" w:rsidRDefault="00000000">
            <w:pPr>
              <w:spacing w:before="20" w:after="20" w:line="252" w:lineRule="auto"/>
              <w:ind w:firstLine="0"/>
              <w:jc w:val="center"/>
            </w:pPr>
            <w:r>
              <w:rPr>
                <w:b/>
                <w:sz w:val="24"/>
              </w:rPr>
              <w:t>128</w:t>
            </w:r>
          </w:p>
        </w:tc>
        <w:tc>
          <w:tcPr>
            <w:tcW w:w="857" w:type="dxa"/>
            <w:vAlign w:val="center"/>
          </w:tcPr>
          <w:p w14:paraId="1CBC2D35" w14:textId="77777777" w:rsidR="00552140" w:rsidRDefault="00000000">
            <w:pPr>
              <w:spacing w:before="20" w:after="20" w:line="252" w:lineRule="auto"/>
              <w:ind w:firstLine="0"/>
              <w:jc w:val="center"/>
            </w:pPr>
            <w:r>
              <w:rPr>
                <w:b/>
                <w:sz w:val="24"/>
              </w:rPr>
              <w:t>192</w:t>
            </w:r>
          </w:p>
        </w:tc>
        <w:tc>
          <w:tcPr>
            <w:tcW w:w="928" w:type="dxa"/>
            <w:vAlign w:val="center"/>
          </w:tcPr>
          <w:p w14:paraId="7A1F1195" w14:textId="77777777" w:rsidR="00552140" w:rsidRDefault="00000000">
            <w:pPr>
              <w:spacing w:before="20" w:after="20" w:line="252" w:lineRule="auto"/>
              <w:ind w:firstLine="0"/>
              <w:jc w:val="center"/>
            </w:pPr>
            <w:r>
              <w:rPr>
                <w:b/>
                <w:sz w:val="24"/>
              </w:rPr>
              <w:t>582</w:t>
            </w:r>
          </w:p>
        </w:tc>
      </w:tr>
    </w:tbl>
    <w:p w14:paraId="35E570CD"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các</w:t>
      </w:r>
      <w:proofErr w:type="spellEnd"/>
      <w:r w:rsidRPr="000F7C87">
        <w:rPr>
          <w:i/>
          <w:szCs w:val="26"/>
        </w:rPr>
        <w:t xml:space="preserve"> </w:t>
      </w:r>
      <w:proofErr w:type="spellStart"/>
      <w:r w:rsidRPr="000F7C87">
        <w:rPr>
          <w:i/>
          <w:szCs w:val="26"/>
        </w:rPr>
        <w:t>danh</w:t>
      </w:r>
      <w:proofErr w:type="spellEnd"/>
      <w:r w:rsidRPr="000F7C87">
        <w:rPr>
          <w:i/>
          <w:szCs w:val="26"/>
        </w:rPr>
        <w:t xml:space="preserve"> </w:t>
      </w:r>
      <w:proofErr w:type="spellStart"/>
      <w:r w:rsidRPr="000F7C87">
        <w:rPr>
          <w:i/>
          <w:szCs w:val="26"/>
        </w:rPr>
        <w:t>mục</w:t>
      </w:r>
      <w:proofErr w:type="spellEnd"/>
      <w:r w:rsidRPr="000F7C87">
        <w:rPr>
          <w:i/>
          <w:szCs w:val="26"/>
        </w:rPr>
        <w:t xml:space="preserve"> </w:t>
      </w:r>
      <w:proofErr w:type="spellStart"/>
      <w:r w:rsidRPr="000F7C87">
        <w:rPr>
          <w:i/>
          <w:szCs w:val="26"/>
        </w:rPr>
        <w:t>thống</w:t>
      </w:r>
      <w:proofErr w:type="spellEnd"/>
      <w:r w:rsidRPr="000F7C87">
        <w:rPr>
          <w:i/>
          <w:szCs w:val="26"/>
        </w:rPr>
        <w:t xml:space="preserve"> </w:t>
      </w:r>
      <w:proofErr w:type="spellStart"/>
      <w:r w:rsidRPr="000F7C87">
        <w:rPr>
          <w:i/>
          <w:szCs w:val="26"/>
        </w:rPr>
        <w:t>kê</w:t>
      </w:r>
      <w:proofErr w:type="spellEnd"/>
      <w:r w:rsidRPr="000F7C87">
        <w:rPr>
          <w:i/>
          <w:szCs w:val="26"/>
        </w:rPr>
        <w:t xml:space="preserve"> </w:t>
      </w:r>
      <w:proofErr w:type="spellStart"/>
      <w:r w:rsidRPr="000F7C87">
        <w:rPr>
          <w:i/>
          <w:szCs w:val="26"/>
        </w:rPr>
        <w:t>của</w:t>
      </w:r>
      <w:proofErr w:type="spellEnd"/>
      <w:r w:rsidRPr="000F7C87">
        <w:rPr>
          <w:i/>
          <w:szCs w:val="26"/>
        </w:rPr>
        <w:t xml:space="preserve"> </w:t>
      </w:r>
      <w:proofErr w:type="spellStart"/>
      <w:r w:rsidRPr="000F7C87">
        <w:rPr>
          <w:i/>
          <w:szCs w:val="26"/>
        </w:rPr>
        <w:t>Phòng</w:t>
      </w:r>
      <w:proofErr w:type="spellEnd"/>
      <w:r w:rsidRPr="000F7C87">
        <w:rPr>
          <w:i/>
          <w:szCs w:val="26"/>
        </w:rPr>
        <w:t xml:space="preserve"> Khoa </w:t>
      </w:r>
      <w:proofErr w:type="spellStart"/>
      <w:r w:rsidRPr="000F7C87">
        <w:rPr>
          <w:i/>
          <w:szCs w:val="26"/>
        </w:rPr>
        <w:t>học</w:t>
      </w:r>
      <w:proofErr w:type="spellEnd"/>
      <w:r w:rsidRPr="000F7C87">
        <w:rPr>
          <w:i/>
          <w:szCs w:val="26"/>
        </w:rPr>
        <w:t xml:space="preserve"> Công </w:t>
      </w:r>
      <w:proofErr w:type="spellStart"/>
      <w:r w:rsidRPr="000F7C87">
        <w:rPr>
          <w:i/>
          <w:szCs w:val="26"/>
        </w:rPr>
        <w:t>nghệ</w:t>
      </w:r>
      <w:proofErr w:type="spellEnd"/>
      <w:r w:rsidRPr="000F7C87">
        <w:rPr>
          <w:i/>
          <w:szCs w:val="26"/>
        </w:rPr>
        <w:t xml:space="preserve">. Danh </w:t>
      </w:r>
      <w:proofErr w:type="spellStart"/>
      <w:r w:rsidRPr="000F7C87">
        <w:rPr>
          <w:i/>
          <w:szCs w:val="26"/>
        </w:rPr>
        <w:t>mục</w:t>
      </w:r>
      <w:proofErr w:type="spellEnd"/>
      <w:r w:rsidRPr="000F7C87">
        <w:rPr>
          <w:i/>
          <w:szCs w:val="26"/>
        </w:rPr>
        <w:t xml:space="preserve"> </w:t>
      </w:r>
      <w:proofErr w:type="spellStart"/>
      <w:r w:rsidRPr="000F7C87">
        <w:rPr>
          <w:i/>
          <w:szCs w:val="26"/>
        </w:rPr>
        <w:t>tham</w:t>
      </w:r>
      <w:proofErr w:type="spellEnd"/>
      <w:r w:rsidRPr="000F7C87">
        <w:rPr>
          <w:i/>
          <w:szCs w:val="26"/>
        </w:rPr>
        <w:t xml:space="preserve"> </w:t>
      </w:r>
      <w:proofErr w:type="spellStart"/>
      <w:r w:rsidRPr="000F7C87">
        <w:rPr>
          <w:i/>
          <w:szCs w:val="26"/>
        </w:rPr>
        <w:t>luận</w:t>
      </w:r>
      <w:proofErr w:type="spellEnd"/>
      <w:r w:rsidRPr="000F7C87">
        <w:rPr>
          <w:i/>
          <w:szCs w:val="26"/>
        </w:rPr>
        <w:t xml:space="preserve"> </w:t>
      </w:r>
      <w:proofErr w:type="spellStart"/>
      <w:r w:rsidRPr="000F7C87">
        <w:rPr>
          <w:i/>
          <w:szCs w:val="26"/>
        </w:rPr>
        <w:t>hội</w:t>
      </w:r>
      <w:proofErr w:type="spellEnd"/>
      <w:r w:rsidRPr="000F7C87">
        <w:rPr>
          <w:i/>
          <w:szCs w:val="26"/>
        </w:rPr>
        <w:t xml:space="preserve"> </w:t>
      </w:r>
      <w:proofErr w:type="spellStart"/>
      <w:r w:rsidRPr="000F7C87">
        <w:rPr>
          <w:i/>
          <w:szCs w:val="26"/>
        </w:rPr>
        <w:t>thảo</w:t>
      </w:r>
      <w:proofErr w:type="spellEnd"/>
      <w:r w:rsidRPr="000F7C87">
        <w:rPr>
          <w:i/>
          <w:szCs w:val="26"/>
        </w:rPr>
        <w:t xml:space="preserve"> </w:t>
      </w:r>
      <w:proofErr w:type="spellStart"/>
      <w:r w:rsidRPr="000F7C87">
        <w:rPr>
          <w:i/>
          <w:szCs w:val="26"/>
        </w:rPr>
        <w:t>quốc</w:t>
      </w:r>
      <w:proofErr w:type="spellEnd"/>
      <w:r w:rsidRPr="000F7C87">
        <w:rPr>
          <w:i/>
          <w:szCs w:val="26"/>
        </w:rPr>
        <w:t xml:space="preserve"> </w:t>
      </w:r>
      <w:proofErr w:type="spellStart"/>
      <w:r w:rsidRPr="000F7C87">
        <w:rPr>
          <w:i/>
          <w:szCs w:val="26"/>
        </w:rPr>
        <w:t>gia</w:t>
      </w:r>
      <w:proofErr w:type="spellEnd"/>
      <w:r w:rsidRPr="000F7C87">
        <w:rPr>
          <w:i/>
          <w:szCs w:val="26"/>
        </w:rPr>
        <w:t xml:space="preserve"> </w:t>
      </w:r>
      <w:proofErr w:type="spellStart"/>
      <w:r w:rsidRPr="000F7C87">
        <w:rPr>
          <w:i/>
          <w:szCs w:val="26"/>
        </w:rPr>
        <w:t>không</w:t>
      </w:r>
      <w:proofErr w:type="spellEnd"/>
      <w:r w:rsidRPr="000F7C87">
        <w:rPr>
          <w:i/>
          <w:szCs w:val="26"/>
        </w:rPr>
        <w:t xml:space="preserve"> </w:t>
      </w:r>
      <w:proofErr w:type="spellStart"/>
      <w:r w:rsidRPr="000F7C87">
        <w:rPr>
          <w:i/>
          <w:szCs w:val="26"/>
        </w:rPr>
        <w:t>có</w:t>
      </w:r>
      <w:proofErr w:type="spellEnd"/>
      <w:r w:rsidRPr="000F7C87">
        <w:rPr>
          <w:i/>
          <w:szCs w:val="26"/>
        </w:rPr>
        <w:t xml:space="preserve"> </w:t>
      </w:r>
      <w:proofErr w:type="spellStart"/>
      <w:r w:rsidRPr="000F7C87">
        <w:rPr>
          <w:i/>
          <w:szCs w:val="26"/>
        </w:rPr>
        <w:t>trường</w:t>
      </w:r>
      <w:proofErr w:type="spellEnd"/>
      <w:r w:rsidRPr="000F7C87">
        <w:rPr>
          <w:i/>
          <w:szCs w:val="26"/>
        </w:rPr>
        <w:t xml:space="preserve"> </w:t>
      </w:r>
      <w:proofErr w:type="spellStart"/>
      <w:r w:rsidRPr="000F7C87">
        <w:rPr>
          <w:i/>
          <w:szCs w:val="26"/>
        </w:rPr>
        <w:t>thời</w:t>
      </w:r>
      <w:proofErr w:type="spellEnd"/>
      <w:r w:rsidRPr="000F7C87">
        <w:rPr>
          <w:i/>
          <w:szCs w:val="26"/>
        </w:rPr>
        <w:t xml:space="preserve"> </w:t>
      </w:r>
      <w:proofErr w:type="spellStart"/>
      <w:r w:rsidRPr="000F7C87">
        <w:rPr>
          <w:i/>
          <w:szCs w:val="26"/>
        </w:rPr>
        <w:t>gian</w:t>
      </w:r>
      <w:proofErr w:type="spellEnd"/>
      <w:r w:rsidRPr="000F7C87">
        <w:rPr>
          <w:i/>
          <w:szCs w:val="26"/>
        </w:rPr>
        <w:t xml:space="preserve"> </w:t>
      </w:r>
      <w:proofErr w:type="spellStart"/>
      <w:r w:rsidRPr="000F7C87">
        <w:rPr>
          <w:i/>
          <w:szCs w:val="26"/>
        </w:rPr>
        <w:t>nên</w:t>
      </w:r>
      <w:proofErr w:type="spellEnd"/>
      <w:r w:rsidRPr="000F7C87">
        <w:rPr>
          <w:i/>
          <w:szCs w:val="26"/>
        </w:rPr>
        <w:t xml:space="preserve"> </w:t>
      </w:r>
      <w:proofErr w:type="spellStart"/>
      <w:r w:rsidRPr="000F7C87">
        <w:rPr>
          <w:i/>
          <w:szCs w:val="26"/>
        </w:rPr>
        <w:t>chỉ</w:t>
      </w:r>
      <w:proofErr w:type="spellEnd"/>
      <w:r w:rsidRPr="000F7C87">
        <w:rPr>
          <w:i/>
          <w:szCs w:val="26"/>
        </w:rPr>
        <w:t xml:space="preserve"> </w:t>
      </w:r>
      <w:proofErr w:type="spellStart"/>
      <w:r w:rsidRPr="000F7C87">
        <w:rPr>
          <w:i/>
          <w:szCs w:val="26"/>
        </w:rPr>
        <w:t>có</w:t>
      </w:r>
      <w:proofErr w:type="spellEnd"/>
      <w:r w:rsidRPr="000F7C87">
        <w:rPr>
          <w:i/>
          <w:szCs w:val="26"/>
        </w:rPr>
        <w:t xml:space="preserve"> </w:t>
      </w:r>
      <w:proofErr w:type="spellStart"/>
      <w:r w:rsidRPr="000F7C87">
        <w:rPr>
          <w:i/>
          <w:szCs w:val="26"/>
        </w:rPr>
        <w:t>số</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Đề</w:t>
      </w:r>
      <w:proofErr w:type="spellEnd"/>
      <w:r w:rsidRPr="000F7C87">
        <w:rPr>
          <w:i/>
          <w:szCs w:val="26"/>
        </w:rPr>
        <w:t xml:space="preserve"> </w:t>
      </w:r>
      <w:proofErr w:type="spellStart"/>
      <w:r w:rsidRPr="000F7C87">
        <w:rPr>
          <w:i/>
          <w:szCs w:val="26"/>
        </w:rPr>
        <w:t>tài</w:t>
      </w:r>
      <w:proofErr w:type="spellEnd"/>
      <w:r w:rsidRPr="000F7C87">
        <w:rPr>
          <w:i/>
          <w:szCs w:val="26"/>
        </w:rPr>
        <w:t xml:space="preserve"> </w:t>
      </w:r>
      <w:proofErr w:type="spellStart"/>
      <w:r w:rsidRPr="000F7C87">
        <w:rPr>
          <w:i/>
          <w:szCs w:val="26"/>
        </w:rPr>
        <w:t>cấp</w:t>
      </w:r>
      <w:proofErr w:type="spellEnd"/>
      <w:r w:rsidRPr="000F7C87">
        <w:rPr>
          <w:i/>
          <w:szCs w:val="26"/>
        </w:rPr>
        <w:t xml:space="preserve"> </w:t>
      </w:r>
      <w:proofErr w:type="spellStart"/>
      <w:r w:rsidRPr="000F7C87">
        <w:rPr>
          <w:i/>
          <w:szCs w:val="26"/>
        </w:rPr>
        <w:t>cơ</w:t>
      </w:r>
      <w:proofErr w:type="spellEnd"/>
      <w:r w:rsidRPr="000F7C87">
        <w:rPr>
          <w:i/>
          <w:szCs w:val="26"/>
        </w:rPr>
        <w:t xml:space="preserve"> </w:t>
      </w:r>
      <w:proofErr w:type="spellStart"/>
      <w:r w:rsidRPr="000F7C87">
        <w:rPr>
          <w:i/>
          <w:szCs w:val="26"/>
        </w:rPr>
        <w:t>sở</w:t>
      </w:r>
      <w:proofErr w:type="spellEnd"/>
      <w:r w:rsidRPr="000F7C87">
        <w:rPr>
          <w:i/>
          <w:szCs w:val="26"/>
        </w:rPr>
        <w:t xml:space="preserve"> </w:t>
      </w:r>
      <w:proofErr w:type="spellStart"/>
      <w:r w:rsidRPr="000F7C87">
        <w:rPr>
          <w:i/>
          <w:szCs w:val="26"/>
        </w:rPr>
        <w:t>xếp</w:t>
      </w:r>
      <w:proofErr w:type="spellEnd"/>
      <w:r w:rsidRPr="000F7C87">
        <w:rPr>
          <w:i/>
          <w:szCs w:val="26"/>
        </w:rPr>
        <w:t xml:space="preserve"> </w:t>
      </w:r>
      <w:proofErr w:type="spellStart"/>
      <w:r w:rsidRPr="000F7C87">
        <w:rPr>
          <w:i/>
          <w:szCs w:val="26"/>
        </w:rPr>
        <w:t>theo</w:t>
      </w:r>
      <w:proofErr w:type="spellEnd"/>
      <w:r w:rsidRPr="000F7C87">
        <w:rPr>
          <w:i/>
          <w:szCs w:val="26"/>
        </w:rPr>
        <w:t xml:space="preserve"> </w:t>
      </w:r>
      <w:proofErr w:type="spellStart"/>
      <w:r w:rsidRPr="000F7C87">
        <w:rPr>
          <w:i/>
          <w:szCs w:val="26"/>
        </w:rPr>
        <w:t>năm</w:t>
      </w:r>
      <w:proofErr w:type="spellEnd"/>
      <w:r w:rsidRPr="000F7C87">
        <w:rPr>
          <w:i/>
          <w:szCs w:val="26"/>
        </w:rPr>
        <w:t xml:space="preserve"> </w:t>
      </w:r>
      <w:proofErr w:type="spellStart"/>
      <w:r w:rsidRPr="000F7C87">
        <w:rPr>
          <w:i/>
          <w:szCs w:val="26"/>
        </w:rPr>
        <w:t>ghi</w:t>
      </w:r>
      <w:proofErr w:type="spellEnd"/>
      <w:r w:rsidRPr="000F7C87">
        <w:rPr>
          <w:i/>
          <w:szCs w:val="26"/>
        </w:rPr>
        <w:t xml:space="preserve"> </w:t>
      </w:r>
      <w:proofErr w:type="spellStart"/>
      <w:r w:rsidRPr="000F7C87">
        <w:rPr>
          <w:i/>
          <w:szCs w:val="26"/>
        </w:rPr>
        <w:t>trong</w:t>
      </w:r>
      <w:proofErr w:type="spellEnd"/>
      <w:r w:rsidRPr="000F7C87">
        <w:rPr>
          <w:i/>
          <w:szCs w:val="26"/>
        </w:rPr>
        <w:t xml:space="preserve"> </w:t>
      </w:r>
      <w:proofErr w:type="spellStart"/>
      <w:r w:rsidRPr="000F7C87">
        <w:rPr>
          <w:i/>
          <w:szCs w:val="26"/>
        </w:rPr>
        <w:t>mã</w:t>
      </w:r>
      <w:proofErr w:type="spellEnd"/>
      <w:r w:rsidRPr="000F7C87">
        <w:rPr>
          <w:i/>
          <w:szCs w:val="26"/>
        </w:rPr>
        <w:t xml:space="preserve"> </w:t>
      </w:r>
      <w:proofErr w:type="spellStart"/>
      <w:r w:rsidRPr="000F7C87">
        <w:rPr>
          <w:i/>
          <w:szCs w:val="26"/>
        </w:rPr>
        <w:t>số</w:t>
      </w:r>
      <w:proofErr w:type="spellEnd"/>
      <w:r w:rsidRPr="000F7C87">
        <w:rPr>
          <w:i/>
          <w:szCs w:val="26"/>
        </w:rPr>
        <w:t xml:space="preserve">; </w:t>
      </w:r>
      <w:proofErr w:type="spellStart"/>
      <w:r w:rsidRPr="000F7C87">
        <w:rPr>
          <w:i/>
          <w:szCs w:val="26"/>
        </w:rPr>
        <w:t>đề</w:t>
      </w:r>
      <w:proofErr w:type="spellEnd"/>
      <w:r w:rsidRPr="000F7C87">
        <w:rPr>
          <w:i/>
          <w:szCs w:val="26"/>
        </w:rPr>
        <w:t xml:space="preserve"> </w:t>
      </w:r>
      <w:proofErr w:type="spellStart"/>
      <w:r w:rsidRPr="000F7C87">
        <w:rPr>
          <w:i/>
          <w:szCs w:val="26"/>
        </w:rPr>
        <w:t>tài</w:t>
      </w:r>
      <w:proofErr w:type="spellEnd"/>
      <w:r w:rsidRPr="000F7C87">
        <w:rPr>
          <w:i/>
          <w:szCs w:val="26"/>
        </w:rPr>
        <w:t xml:space="preserve"> </w:t>
      </w:r>
      <w:proofErr w:type="spellStart"/>
      <w:r w:rsidRPr="000F7C87">
        <w:rPr>
          <w:i/>
          <w:szCs w:val="26"/>
        </w:rPr>
        <w:t>cấp</w:t>
      </w:r>
      <w:proofErr w:type="spellEnd"/>
      <w:r w:rsidRPr="000F7C87">
        <w:rPr>
          <w:i/>
          <w:szCs w:val="26"/>
        </w:rPr>
        <w:t xml:space="preserve"> </w:t>
      </w:r>
      <w:proofErr w:type="spellStart"/>
      <w:r w:rsidRPr="000F7C87">
        <w:rPr>
          <w:i/>
          <w:szCs w:val="26"/>
        </w:rPr>
        <w:t>quốc</w:t>
      </w:r>
      <w:proofErr w:type="spellEnd"/>
      <w:r w:rsidRPr="000F7C87">
        <w:rPr>
          <w:i/>
          <w:szCs w:val="26"/>
        </w:rPr>
        <w:t xml:space="preserve"> </w:t>
      </w:r>
      <w:proofErr w:type="spellStart"/>
      <w:r w:rsidRPr="000F7C87">
        <w:rPr>
          <w:i/>
          <w:szCs w:val="26"/>
        </w:rPr>
        <w:t>gia</w:t>
      </w:r>
      <w:proofErr w:type="spellEnd"/>
      <w:r w:rsidRPr="000F7C87">
        <w:rPr>
          <w:i/>
          <w:szCs w:val="26"/>
        </w:rPr>
        <w:t xml:space="preserve"> </w:t>
      </w:r>
      <w:proofErr w:type="spellStart"/>
      <w:r w:rsidRPr="000F7C87">
        <w:rPr>
          <w:i/>
          <w:szCs w:val="26"/>
        </w:rPr>
        <w:t>xếp</w:t>
      </w:r>
      <w:proofErr w:type="spellEnd"/>
      <w:r w:rsidRPr="000F7C87">
        <w:rPr>
          <w:i/>
          <w:szCs w:val="26"/>
        </w:rPr>
        <w:t xml:space="preserve"> </w:t>
      </w:r>
      <w:proofErr w:type="spellStart"/>
      <w:r w:rsidRPr="000F7C87">
        <w:rPr>
          <w:i/>
          <w:szCs w:val="26"/>
        </w:rPr>
        <w:t>theo</w:t>
      </w:r>
      <w:proofErr w:type="spellEnd"/>
      <w:r w:rsidRPr="000F7C87">
        <w:rPr>
          <w:i/>
          <w:szCs w:val="26"/>
        </w:rPr>
        <w:t xml:space="preserve"> </w:t>
      </w:r>
      <w:proofErr w:type="spellStart"/>
      <w:r w:rsidRPr="000F7C87">
        <w:rPr>
          <w:i/>
          <w:szCs w:val="26"/>
        </w:rPr>
        <w:t>năm</w:t>
      </w:r>
      <w:proofErr w:type="spellEnd"/>
      <w:r w:rsidRPr="000F7C87">
        <w:rPr>
          <w:i/>
          <w:szCs w:val="26"/>
        </w:rPr>
        <w:t xml:space="preserve"> </w:t>
      </w:r>
      <w:proofErr w:type="spellStart"/>
      <w:r w:rsidRPr="000F7C87">
        <w:rPr>
          <w:i/>
          <w:szCs w:val="26"/>
        </w:rPr>
        <w:t>phê</w:t>
      </w:r>
      <w:proofErr w:type="spellEnd"/>
      <w:r w:rsidRPr="000F7C87">
        <w:rPr>
          <w:i/>
          <w:szCs w:val="26"/>
        </w:rPr>
        <w:t xml:space="preserve"> </w:t>
      </w:r>
      <w:proofErr w:type="spellStart"/>
      <w:r w:rsidRPr="000F7C87">
        <w:rPr>
          <w:i/>
          <w:szCs w:val="26"/>
        </w:rPr>
        <w:t>duyệt</w:t>
      </w:r>
      <w:proofErr w:type="spellEnd"/>
      <w:r w:rsidRPr="000F7C87">
        <w:rPr>
          <w:i/>
          <w:szCs w:val="26"/>
        </w:rPr>
        <w:t xml:space="preserve"> </w:t>
      </w:r>
      <w:proofErr w:type="spellStart"/>
      <w:r w:rsidRPr="000F7C87">
        <w:rPr>
          <w:i/>
          <w:szCs w:val="26"/>
        </w:rPr>
        <w:t>kinh</w:t>
      </w:r>
      <w:proofErr w:type="spellEnd"/>
      <w:r w:rsidRPr="000F7C87">
        <w:rPr>
          <w:i/>
          <w:szCs w:val="26"/>
        </w:rPr>
        <w:t xml:space="preserve"> </w:t>
      </w:r>
      <w:proofErr w:type="spellStart"/>
      <w:r w:rsidRPr="000F7C87">
        <w:rPr>
          <w:i/>
          <w:szCs w:val="26"/>
        </w:rPr>
        <w:t>phí</w:t>
      </w:r>
      <w:proofErr w:type="spellEnd"/>
      <w:r w:rsidRPr="000F7C87">
        <w:rPr>
          <w:i/>
          <w:szCs w:val="26"/>
        </w:rPr>
        <w:t xml:space="preserve">. Các </w:t>
      </w:r>
      <w:proofErr w:type="spellStart"/>
      <w:r w:rsidRPr="000F7C87">
        <w:rPr>
          <w:i/>
          <w:szCs w:val="26"/>
        </w:rPr>
        <w:t>dòng</w:t>
      </w:r>
      <w:proofErr w:type="spellEnd"/>
      <w:r w:rsidRPr="000F7C87">
        <w:rPr>
          <w:i/>
          <w:szCs w:val="26"/>
        </w:rPr>
        <w:t xml:space="preserve"> </w:t>
      </w:r>
      <w:proofErr w:type="spellStart"/>
      <w:r w:rsidRPr="000F7C87">
        <w:rPr>
          <w:i/>
          <w:szCs w:val="26"/>
        </w:rPr>
        <w:t>có</w:t>
      </w:r>
      <w:proofErr w:type="spellEnd"/>
      <w:r w:rsidRPr="000F7C87">
        <w:rPr>
          <w:i/>
          <w:szCs w:val="26"/>
        </w:rPr>
        <w:t xml:space="preserve"> </w:t>
      </w:r>
      <w:proofErr w:type="spellStart"/>
      <w:r w:rsidRPr="000F7C87">
        <w:rPr>
          <w:i/>
          <w:szCs w:val="26"/>
        </w:rPr>
        <w:t>đơn</w:t>
      </w:r>
      <w:proofErr w:type="spellEnd"/>
      <w:r w:rsidRPr="000F7C87">
        <w:rPr>
          <w:i/>
          <w:szCs w:val="26"/>
        </w:rPr>
        <w:t xml:space="preserve"> </w:t>
      </w:r>
      <w:proofErr w:type="spellStart"/>
      <w:r w:rsidRPr="000F7C87">
        <w:rPr>
          <w:i/>
          <w:szCs w:val="26"/>
        </w:rPr>
        <w:t>vị</w:t>
      </w:r>
      <w:proofErr w:type="spellEnd"/>
      <w:r w:rsidRPr="000F7C87">
        <w:rPr>
          <w:i/>
          <w:szCs w:val="26"/>
        </w:rPr>
        <w:t xml:space="preserve"> </w:t>
      </w:r>
      <w:proofErr w:type="spellStart"/>
      <w:r w:rsidRPr="000F7C87">
        <w:rPr>
          <w:i/>
          <w:szCs w:val="26"/>
        </w:rPr>
        <w:t>thống</w:t>
      </w:r>
      <w:proofErr w:type="spellEnd"/>
      <w:r w:rsidRPr="000F7C87">
        <w:rPr>
          <w:i/>
          <w:szCs w:val="26"/>
        </w:rPr>
        <w:t xml:space="preserve"> </w:t>
      </w:r>
      <w:proofErr w:type="spellStart"/>
      <w:r w:rsidRPr="000F7C87">
        <w:rPr>
          <w:i/>
          <w:szCs w:val="26"/>
        </w:rPr>
        <w:t>kê</w:t>
      </w:r>
      <w:proofErr w:type="spellEnd"/>
      <w:r w:rsidRPr="000F7C87">
        <w:rPr>
          <w:i/>
          <w:szCs w:val="26"/>
        </w:rPr>
        <w:t xml:space="preserve"> </w:t>
      </w:r>
      <w:proofErr w:type="spellStart"/>
      <w:r w:rsidRPr="000F7C87">
        <w:rPr>
          <w:i/>
          <w:szCs w:val="26"/>
        </w:rPr>
        <w:t>khác</w:t>
      </w:r>
      <w:proofErr w:type="spellEnd"/>
      <w:r w:rsidRPr="000F7C87">
        <w:rPr>
          <w:i/>
          <w:szCs w:val="26"/>
        </w:rPr>
        <w:t xml:space="preserve"> </w:t>
      </w:r>
      <w:proofErr w:type="spellStart"/>
      <w:r w:rsidRPr="000F7C87">
        <w:rPr>
          <w:i/>
          <w:szCs w:val="26"/>
        </w:rPr>
        <w:t>nhau</w:t>
      </w:r>
      <w:proofErr w:type="spellEnd"/>
      <w:r w:rsidRPr="000F7C87">
        <w:rPr>
          <w:i/>
          <w:szCs w:val="26"/>
        </w:rPr>
        <w:t xml:space="preserve"> </w:t>
      </w:r>
      <w:proofErr w:type="spellStart"/>
      <w:r w:rsidRPr="000F7C87">
        <w:rPr>
          <w:i/>
          <w:szCs w:val="26"/>
        </w:rPr>
        <w:t>nên</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cộng</w:t>
      </w:r>
      <w:proofErr w:type="spellEnd"/>
      <w:r w:rsidRPr="000F7C87">
        <w:rPr>
          <w:i/>
          <w:szCs w:val="26"/>
        </w:rPr>
        <w:t xml:space="preserve"> </w:t>
      </w:r>
      <w:proofErr w:type="spellStart"/>
      <w:r w:rsidRPr="000F7C87">
        <w:rPr>
          <w:i/>
          <w:szCs w:val="26"/>
        </w:rPr>
        <w:t>là</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số</w:t>
      </w:r>
      <w:proofErr w:type="spellEnd"/>
      <w:r w:rsidRPr="000F7C87">
        <w:rPr>
          <w:i/>
          <w:szCs w:val="26"/>
        </w:rPr>
        <w:t xml:space="preserve"> </w:t>
      </w:r>
      <w:proofErr w:type="spellStart"/>
      <w:r w:rsidRPr="000F7C87">
        <w:rPr>
          <w:i/>
          <w:szCs w:val="26"/>
        </w:rPr>
        <w:t>bản</w:t>
      </w:r>
      <w:proofErr w:type="spellEnd"/>
      <w:r w:rsidRPr="000F7C87">
        <w:rPr>
          <w:i/>
          <w:szCs w:val="26"/>
        </w:rPr>
        <w:t xml:space="preserve"> </w:t>
      </w:r>
      <w:proofErr w:type="spellStart"/>
      <w:r w:rsidRPr="000F7C87">
        <w:rPr>
          <w:i/>
          <w:szCs w:val="26"/>
        </w:rPr>
        <w:t>ghi</w:t>
      </w:r>
      <w:proofErr w:type="spellEnd"/>
      <w:r w:rsidRPr="000F7C87">
        <w:rPr>
          <w:i/>
          <w:szCs w:val="26"/>
        </w:rPr>
        <w:t xml:space="preserve">, </w:t>
      </w:r>
      <w:proofErr w:type="spellStart"/>
      <w:r w:rsidRPr="000F7C87">
        <w:rPr>
          <w:i/>
          <w:szCs w:val="26"/>
        </w:rPr>
        <w:t>không</w:t>
      </w:r>
      <w:proofErr w:type="spellEnd"/>
      <w:r w:rsidRPr="000F7C87">
        <w:rPr>
          <w:i/>
          <w:szCs w:val="26"/>
        </w:rPr>
        <w:t xml:space="preserve"> </w:t>
      </w:r>
      <w:proofErr w:type="spellStart"/>
      <w:r w:rsidRPr="000F7C87">
        <w:rPr>
          <w:i/>
          <w:szCs w:val="26"/>
        </w:rPr>
        <w:t>phải</w:t>
      </w:r>
      <w:proofErr w:type="spellEnd"/>
      <w:r w:rsidRPr="000F7C87">
        <w:rPr>
          <w:i/>
          <w:szCs w:val="26"/>
        </w:rPr>
        <w:t xml:space="preserve"> </w:t>
      </w:r>
      <w:proofErr w:type="spellStart"/>
      <w:r w:rsidRPr="000F7C87">
        <w:rPr>
          <w:i/>
          <w:szCs w:val="26"/>
        </w:rPr>
        <w:t>số</w:t>
      </w:r>
      <w:proofErr w:type="spellEnd"/>
      <w:r w:rsidRPr="000F7C87">
        <w:rPr>
          <w:i/>
          <w:szCs w:val="26"/>
        </w:rPr>
        <w:t xml:space="preserve"> </w:t>
      </w:r>
      <w:proofErr w:type="spellStart"/>
      <w:r w:rsidRPr="000F7C87">
        <w:rPr>
          <w:i/>
          <w:szCs w:val="26"/>
        </w:rPr>
        <w:t>sản</w:t>
      </w:r>
      <w:proofErr w:type="spellEnd"/>
      <w:r w:rsidRPr="000F7C87">
        <w:rPr>
          <w:i/>
          <w:szCs w:val="26"/>
        </w:rPr>
        <w:t xml:space="preserve"> </w:t>
      </w:r>
      <w:proofErr w:type="spellStart"/>
      <w:r w:rsidRPr="000F7C87">
        <w:rPr>
          <w:i/>
          <w:szCs w:val="26"/>
        </w:rPr>
        <w:t>phẩm</w:t>
      </w:r>
      <w:proofErr w:type="spellEnd"/>
      <w:r w:rsidRPr="000F7C87">
        <w:rPr>
          <w:i/>
          <w:szCs w:val="26"/>
        </w:rPr>
        <w:t xml:space="preserve"> </w:t>
      </w:r>
      <w:proofErr w:type="spellStart"/>
      <w:r w:rsidRPr="000F7C87">
        <w:rPr>
          <w:i/>
          <w:szCs w:val="26"/>
        </w:rPr>
        <w:t>độc</w:t>
      </w:r>
      <w:proofErr w:type="spellEnd"/>
      <w:r w:rsidRPr="000F7C87">
        <w:rPr>
          <w:i/>
          <w:szCs w:val="26"/>
        </w:rPr>
        <w:t xml:space="preserve"> </w:t>
      </w:r>
      <w:proofErr w:type="spellStart"/>
      <w:r w:rsidRPr="000F7C87">
        <w:rPr>
          <w:i/>
          <w:szCs w:val="26"/>
        </w:rPr>
        <w:t>lập</w:t>
      </w:r>
      <w:proofErr w:type="spellEnd"/>
      <w:r w:rsidRPr="000F7C87">
        <w:rPr>
          <w:i/>
          <w:szCs w:val="26"/>
        </w:rPr>
        <w:t>.</w:t>
      </w:r>
    </w:p>
    <w:p w14:paraId="7FE0ECCC" w14:textId="77777777" w:rsidR="005B561C" w:rsidRPr="000F7C87" w:rsidRDefault="00000000">
      <w:pPr>
        <w:rPr>
          <w:szCs w:val="26"/>
        </w:rPr>
      </w:pPr>
      <w:r>
        <w:rPr>
          <w:szCs w:val="26"/>
        </w:rPr>
        <w:t xml:space="preserve">Con số 582 là tổng số bản ghi, không phải số sản phẩm độc lập. Lý do là các danh mục dùng đơn vị khác nhau: bài báo, sách, giáo trình là ấn phẩm, còn đề tài là nhiệm vụ. Kết quả của một đề tài có thể xuất hiện lại dưới dạng bài báo. Hồ sơ nghiệm thu cho thấy 26 trên 38 đề tài khai tổng cộng 32 công bố, nhưng danh mục bài báo không ghi mã đề tài nên chưa xác định được bản ghi trùng.</w:t>
      </w:r>
    </w:p>
    <w:p w14:paraId="335D0C0B" w14:textId="77777777" w:rsidR="005B561C" w:rsidRPr="000F7C87" w:rsidRDefault="00000000">
      <w:pPr>
        <w:pStyle w:val="Chuthichhinh"/>
        <w:keepNext/>
        <w:spacing w:before="160" w:after="80"/>
        <w:ind w:firstLine="0"/>
        <w:jc w:val="center"/>
        <w:rPr>
          <w:szCs w:val="26"/>
        </w:rPr>
      </w:pPr>
      <w:bookmarkStart w:id="41" w:name="_Toc241867965"/>
      <w:proofErr w:type="spellStart"/>
      <w:r w:rsidRPr="000F7C87">
        <w:rPr>
          <w:b/>
          <w:szCs w:val="26"/>
        </w:rPr>
        <w:lastRenderedPageBreak/>
        <w:t xml:space="preserve">Hình 2.2. Cơ cấu và diễn biến sản phẩm khoa học theo năm, giai đoạn 2021 - 2025</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bookmarkEnd w:id="41"/>
    </w:p>
    <w:p w14:paraId="13A3C18A" w14:textId="77777777" w:rsidR="005B561C" w:rsidRPr="000F7C87" w:rsidRDefault="00000000">
      <w:pPr>
        <w:keepNext/>
        <w:spacing w:line="240" w:lineRule="auto"/>
        <w:ind w:firstLine="0"/>
        <w:jc w:val="center"/>
        <w:rPr>
          <w:szCs w:val="26"/>
        </w:rPr>
      </w:pPr>
      <w:r>
        <w:rPr>
          <w:noProof/>
        </w:rPr>
        <w:drawing>
          <wp:inline distT="0" distB="0" distL="0" distR="0" wp14:anchorId="317DFA97" wp14:editId="490349B2">
            <wp:extent cx="5580000" cy="3420000"/>
            <wp:effectExtent l="0" t="0" r="0" b="0"/>
            <wp:docPr id="501" name="Biểu đồ 501" descr="Hình 2.1. Cơ cấu và diễn biến sản phẩm khoa học theo năm, giai đoạn 2021 - 2025"/>
            <wp:cNvGraphicFramePr/>
            <a:graphic xmlns:a="http://schemas.openxmlformats.org/drawingml/2006/main">
              <a:graphicData uri="http://schemas.openxmlformats.org/drawingml/2006/chart">
                <c:chart xmlns:c="http://schemas.openxmlformats.org/drawingml/2006/chart" r:id="rId13"/>
              </a:graphicData>
            </a:graphic>
          </wp:inline>
        </w:drawing>
      </w:r>
    </w:p>
    <w:p w14:paraId="0C447FD0"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các</w:t>
      </w:r>
      <w:proofErr w:type="spellEnd"/>
      <w:r w:rsidRPr="000F7C87">
        <w:rPr>
          <w:i/>
          <w:szCs w:val="26"/>
        </w:rPr>
        <w:t xml:space="preserve"> </w:t>
      </w:r>
      <w:proofErr w:type="spellStart"/>
      <w:r w:rsidRPr="000F7C87">
        <w:rPr>
          <w:i/>
          <w:szCs w:val="26"/>
        </w:rPr>
        <w:t>danh</w:t>
      </w:r>
      <w:proofErr w:type="spellEnd"/>
      <w:r w:rsidRPr="000F7C87">
        <w:rPr>
          <w:i/>
          <w:szCs w:val="26"/>
        </w:rPr>
        <w:t xml:space="preserve"> </w:t>
      </w:r>
      <w:proofErr w:type="spellStart"/>
      <w:r w:rsidRPr="000F7C87">
        <w:rPr>
          <w:i/>
          <w:szCs w:val="26"/>
        </w:rPr>
        <w:t>mục</w:t>
      </w:r>
      <w:proofErr w:type="spellEnd"/>
      <w:r w:rsidRPr="000F7C87">
        <w:rPr>
          <w:i/>
          <w:szCs w:val="26"/>
        </w:rPr>
        <w:t xml:space="preserve"> </w:t>
      </w:r>
      <w:proofErr w:type="spellStart"/>
      <w:r w:rsidRPr="000F7C87">
        <w:rPr>
          <w:i/>
          <w:szCs w:val="26"/>
        </w:rPr>
        <w:t>thống</w:t>
      </w:r>
      <w:proofErr w:type="spellEnd"/>
      <w:r w:rsidRPr="000F7C87">
        <w:rPr>
          <w:i/>
          <w:szCs w:val="26"/>
        </w:rPr>
        <w:t xml:space="preserve"> </w:t>
      </w:r>
      <w:proofErr w:type="spellStart"/>
      <w:r w:rsidRPr="000F7C87">
        <w:rPr>
          <w:i/>
          <w:szCs w:val="26"/>
        </w:rPr>
        <w:t>kê</w:t>
      </w:r>
      <w:proofErr w:type="spellEnd"/>
      <w:r w:rsidRPr="000F7C87">
        <w:rPr>
          <w:i/>
          <w:szCs w:val="26"/>
        </w:rPr>
        <w:t xml:space="preserve"> </w:t>
      </w:r>
      <w:proofErr w:type="spellStart"/>
      <w:r w:rsidRPr="000F7C87">
        <w:rPr>
          <w:i/>
          <w:szCs w:val="26"/>
        </w:rPr>
        <w:t>của</w:t>
      </w:r>
      <w:proofErr w:type="spellEnd"/>
      <w:r w:rsidRPr="000F7C87">
        <w:rPr>
          <w:i/>
          <w:szCs w:val="26"/>
        </w:rPr>
        <w:t xml:space="preserve"> </w:t>
      </w:r>
      <w:proofErr w:type="spellStart"/>
      <w:r w:rsidRPr="000F7C87">
        <w:rPr>
          <w:i/>
          <w:szCs w:val="26"/>
        </w:rPr>
        <w:t>Phòng</w:t>
      </w:r>
      <w:proofErr w:type="spellEnd"/>
      <w:r w:rsidRPr="000F7C87">
        <w:rPr>
          <w:i/>
          <w:szCs w:val="26"/>
        </w:rPr>
        <w:t xml:space="preserve"> Khoa </w:t>
      </w:r>
      <w:proofErr w:type="spellStart"/>
      <w:r w:rsidRPr="000F7C87">
        <w:rPr>
          <w:i/>
          <w:szCs w:val="26"/>
        </w:rPr>
        <w:t>học</w:t>
      </w:r>
      <w:proofErr w:type="spellEnd"/>
      <w:r w:rsidRPr="000F7C87">
        <w:rPr>
          <w:i/>
          <w:szCs w:val="26"/>
        </w:rPr>
        <w:t xml:space="preserve"> Công </w:t>
      </w:r>
      <w:proofErr w:type="spellStart"/>
      <w:r w:rsidRPr="000F7C87">
        <w:rPr>
          <w:i/>
          <w:szCs w:val="26"/>
        </w:rPr>
        <w:t>nghệ</w:t>
      </w:r>
      <w:proofErr w:type="spellEnd"/>
      <w:r w:rsidRPr="000F7C87">
        <w:rPr>
          <w:i/>
          <w:szCs w:val="26"/>
        </w:rPr>
        <w:t xml:space="preserve">, Trường </w:t>
      </w:r>
      <w:proofErr w:type="spellStart"/>
      <w:r w:rsidRPr="000F7C87">
        <w:rPr>
          <w:i/>
          <w:szCs w:val="26"/>
        </w:rPr>
        <w:t>Đại</w:t>
      </w:r>
      <w:proofErr w:type="spellEnd"/>
      <w:r w:rsidRPr="000F7C87">
        <w:rPr>
          <w:i/>
          <w:szCs w:val="26"/>
        </w:rPr>
        <w:t xml:space="preserve"> </w:t>
      </w:r>
      <w:proofErr w:type="spellStart"/>
      <w:r w:rsidRPr="000F7C87">
        <w:rPr>
          <w:i/>
          <w:szCs w:val="26"/>
        </w:rPr>
        <w:t>học</w:t>
      </w:r>
      <w:proofErr w:type="spellEnd"/>
      <w:r w:rsidRPr="000F7C87">
        <w:rPr>
          <w:i/>
          <w:szCs w:val="26"/>
        </w:rPr>
        <w:t xml:space="preserve"> Thành </w:t>
      </w:r>
      <w:proofErr w:type="spellStart"/>
      <w:r w:rsidRPr="000F7C87">
        <w:rPr>
          <w:i/>
          <w:szCs w:val="26"/>
        </w:rPr>
        <w:t>Đô</w:t>
      </w:r>
      <w:proofErr w:type="spellEnd"/>
      <w:r w:rsidRPr="000F7C87">
        <w:rPr>
          <w:i/>
          <w:szCs w:val="26"/>
        </w:rPr>
        <w:t xml:space="preserve">. </w:t>
      </w:r>
      <w:proofErr w:type="spellStart"/>
      <w:r w:rsidRPr="000F7C87">
        <w:rPr>
          <w:i/>
          <w:szCs w:val="26"/>
        </w:rPr>
        <w:t>Không</w:t>
      </w:r>
      <w:proofErr w:type="spellEnd"/>
      <w:r w:rsidRPr="000F7C87">
        <w:rPr>
          <w:i/>
          <w:szCs w:val="26"/>
        </w:rPr>
        <w:t xml:space="preserve"> </w:t>
      </w:r>
      <w:proofErr w:type="spellStart"/>
      <w:r w:rsidRPr="000F7C87">
        <w:rPr>
          <w:i/>
          <w:szCs w:val="26"/>
        </w:rPr>
        <w:t>gồm</w:t>
      </w:r>
      <w:proofErr w:type="spellEnd"/>
      <w:r w:rsidRPr="000F7C87">
        <w:rPr>
          <w:i/>
          <w:szCs w:val="26"/>
        </w:rPr>
        <w:t xml:space="preserve"> 21 </w:t>
      </w:r>
      <w:proofErr w:type="spellStart"/>
      <w:r w:rsidRPr="000F7C87">
        <w:rPr>
          <w:i/>
          <w:szCs w:val="26"/>
        </w:rPr>
        <w:t>tham</w:t>
      </w:r>
      <w:proofErr w:type="spellEnd"/>
      <w:r w:rsidRPr="000F7C87">
        <w:rPr>
          <w:i/>
          <w:szCs w:val="26"/>
        </w:rPr>
        <w:t xml:space="preserve"> </w:t>
      </w:r>
      <w:proofErr w:type="spellStart"/>
      <w:r w:rsidRPr="000F7C87">
        <w:rPr>
          <w:i/>
          <w:szCs w:val="26"/>
        </w:rPr>
        <w:t>luận</w:t>
      </w:r>
      <w:proofErr w:type="spellEnd"/>
      <w:r w:rsidRPr="000F7C87">
        <w:rPr>
          <w:i/>
          <w:szCs w:val="26"/>
        </w:rPr>
        <w:t xml:space="preserve"> </w:t>
      </w:r>
      <w:proofErr w:type="spellStart"/>
      <w:r w:rsidRPr="000F7C87">
        <w:rPr>
          <w:i/>
          <w:szCs w:val="26"/>
        </w:rPr>
        <w:t>hội</w:t>
      </w:r>
      <w:proofErr w:type="spellEnd"/>
      <w:r w:rsidRPr="000F7C87">
        <w:rPr>
          <w:i/>
          <w:szCs w:val="26"/>
        </w:rPr>
        <w:t xml:space="preserve"> </w:t>
      </w:r>
      <w:proofErr w:type="spellStart"/>
      <w:r w:rsidRPr="000F7C87">
        <w:rPr>
          <w:i/>
          <w:szCs w:val="26"/>
        </w:rPr>
        <w:t>thảo</w:t>
      </w:r>
      <w:proofErr w:type="spellEnd"/>
      <w:r w:rsidRPr="000F7C87">
        <w:rPr>
          <w:i/>
          <w:szCs w:val="26"/>
        </w:rPr>
        <w:t xml:space="preserve"> </w:t>
      </w:r>
      <w:proofErr w:type="spellStart"/>
      <w:r w:rsidRPr="000F7C87">
        <w:rPr>
          <w:i/>
          <w:szCs w:val="26"/>
        </w:rPr>
        <w:t>quốc</w:t>
      </w:r>
      <w:proofErr w:type="spellEnd"/>
      <w:r w:rsidRPr="000F7C87">
        <w:rPr>
          <w:i/>
          <w:szCs w:val="26"/>
        </w:rPr>
        <w:t xml:space="preserve"> </w:t>
      </w:r>
      <w:proofErr w:type="spellStart"/>
      <w:r w:rsidRPr="000F7C87">
        <w:rPr>
          <w:i/>
          <w:szCs w:val="26"/>
        </w:rPr>
        <w:t>gia</w:t>
      </w:r>
      <w:proofErr w:type="spellEnd"/>
      <w:r w:rsidRPr="000F7C87">
        <w:rPr>
          <w:i/>
          <w:szCs w:val="26"/>
        </w:rPr>
        <w:t xml:space="preserve"> do </w:t>
      </w:r>
      <w:proofErr w:type="spellStart"/>
      <w:r w:rsidRPr="000F7C87">
        <w:rPr>
          <w:i/>
          <w:szCs w:val="26"/>
        </w:rPr>
        <w:t>danh</w:t>
      </w:r>
      <w:proofErr w:type="spellEnd"/>
      <w:r w:rsidRPr="000F7C87">
        <w:rPr>
          <w:i/>
          <w:szCs w:val="26"/>
        </w:rPr>
        <w:t xml:space="preserve"> </w:t>
      </w:r>
      <w:proofErr w:type="spellStart"/>
      <w:r w:rsidRPr="000F7C87">
        <w:rPr>
          <w:i/>
          <w:szCs w:val="26"/>
        </w:rPr>
        <w:t>mục</w:t>
      </w:r>
      <w:proofErr w:type="spellEnd"/>
      <w:r w:rsidRPr="000F7C87">
        <w:rPr>
          <w:i/>
          <w:szCs w:val="26"/>
        </w:rPr>
        <w:t xml:space="preserve"> </w:t>
      </w:r>
      <w:proofErr w:type="spellStart"/>
      <w:r w:rsidRPr="000F7C87">
        <w:rPr>
          <w:i/>
          <w:szCs w:val="26"/>
        </w:rPr>
        <w:t>không</w:t>
      </w:r>
      <w:proofErr w:type="spellEnd"/>
      <w:r w:rsidRPr="000F7C87">
        <w:rPr>
          <w:i/>
          <w:szCs w:val="26"/>
        </w:rPr>
        <w:t xml:space="preserve"> </w:t>
      </w:r>
      <w:proofErr w:type="spellStart"/>
      <w:r w:rsidRPr="000F7C87">
        <w:rPr>
          <w:i/>
          <w:szCs w:val="26"/>
        </w:rPr>
        <w:t>có</w:t>
      </w:r>
      <w:proofErr w:type="spellEnd"/>
      <w:r w:rsidRPr="000F7C87">
        <w:rPr>
          <w:i/>
          <w:szCs w:val="26"/>
        </w:rPr>
        <w:t xml:space="preserve"> </w:t>
      </w:r>
      <w:proofErr w:type="spellStart"/>
      <w:r w:rsidRPr="000F7C87">
        <w:rPr>
          <w:i/>
          <w:szCs w:val="26"/>
        </w:rPr>
        <w:t>trường</w:t>
      </w:r>
      <w:proofErr w:type="spellEnd"/>
      <w:r w:rsidRPr="000F7C87">
        <w:rPr>
          <w:i/>
          <w:szCs w:val="26"/>
        </w:rPr>
        <w:t xml:space="preserve"> </w:t>
      </w:r>
      <w:proofErr w:type="spellStart"/>
      <w:r w:rsidRPr="000F7C87">
        <w:rPr>
          <w:i/>
          <w:szCs w:val="26"/>
        </w:rPr>
        <w:t>thời</w:t>
      </w:r>
      <w:proofErr w:type="spellEnd"/>
      <w:r w:rsidRPr="000F7C87">
        <w:rPr>
          <w:i/>
          <w:szCs w:val="26"/>
        </w:rPr>
        <w:t xml:space="preserve"> </w:t>
      </w:r>
      <w:proofErr w:type="spellStart"/>
      <w:r w:rsidRPr="000F7C87">
        <w:rPr>
          <w:i/>
          <w:szCs w:val="26"/>
        </w:rPr>
        <w:t>gian</w:t>
      </w:r>
      <w:proofErr w:type="spellEnd"/>
      <w:r w:rsidRPr="000F7C87">
        <w:rPr>
          <w:i/>
          <w:szCs w:val="26"/>
        </w:rPr>
        <w:t>.</w:t>
      </w:r>
    </w:p>
    <w:p w14:paraId="7FE0ECCC" w14:textId="77777777" w:rsidR="005B561C" w:rsidRPr="000F7C87" w:rsidRDefault="00000000">
      <w:pPr>
        <w:rPr>
          <w:szCs w:val="26"/>
        </w:rPr>
      </w:pPr>
      <w:r>
        <w:rPr>
          <w:szCs w:val="26"/>
        </w:rPr>
        <w:t xml:space="preserve">Hình 2.2 cho thấy số bản ghi tăng từ 56 năm 2021 lên 192 năm 2025, bình quân 36,1% một năm. Mức tăng chủ yếu đến từ bài báo: từ 23 lên 161 bài, gấp 7,0 lần; tỷ trọng tăng từ 41,1% lên 83,9%. Giáo trình giảm từ 26 xuống 11 tài liệu. Chất lượng công bố quốc tế cũng tăng: 71 trên 115 bài quốc tế thuộc tạp chí có phân hạng Q, trong đó 68 bài thuộc hai năm 2024 - 2025.</w:t>
      </w:r>
    </w:p>
    <w:p w14:paraId="7FE0ECCC" w14:textId="77777777" w:rsidR="005B561C" w:rsidRPr="000F7C87" w:rsidRDefault="00000000">
      <w:pPr>
        <w:rPr>
          <w:szCs w:val="26"/>
        </w:rPr>
      </w:pPr>
      <w:r>
        <w:rPr>
          <w:szCs w:val="26"/>
        </w:rPr>
        <w:t xml:space="preserve">Với quản lý quyền sở hữu trí tuệ, cơ cấu này có hai hàm ý. Thứ nhất, bài báo chỉ phát sinh quyền tác giả và hầu như không khai thác thương mại được. Tăng công bố vì vậy không tự động tạo ra tài sản có giá trị khai thác. Thứ hai, số công bố tăng mạnh nhưng số đơn sở hữu công nghiệp không tăng tương ứng. Dữ liệu chưa đủ để xác định nguyên nhân, nhưng cho thấy cần xem xét quy trình và cơ chế, không chỉ năng lực nghiên cứu.</w:t>
      </w:r>
    </w:p>
    <w:p w14:paraId="7FE0ECCC" w14:textId="77777777" w:rsidR="005B561C" w:rsidRPr="000F7C87" w:rsidRDefault="00000000">
      <w:pPr>
        <w:rPr>
          <w:szCs w:val="26"/>
        </w:rPr>
      </w:pPr>
      <w:r>
        <w:rPr>
          <w:szCs w:val="26"/>
        </w:rPr>
        <w:t xml:space="preserve">Trong hai năm cuối kỳ, Nhà trường chủ trì ba đề tài cấp quốc gia do Quỹ Phát triển khoa học và công nghệ quốc gia tài trợ, tổng kinh phí 4,67 tỷ đồng. Các đề tài được phê duyệt ngày 26 tháng 3 năm 2024, ngày 30 tháng 9 năm 2025 và ngày 15 tháng 12 năm 2025, đều đang thực hiện. Là tổ chức chủ trì, Nhà trường có quyền đăng ký sáng chế, kiểu dáng công nghiệp, thiết kế bố trí là kết quả của các nhiệm vụ này. Đây là nguồn tài sản tiềm năng của giai đoạn tới, với điều kiện kết quả được sàng lọc trước khi công bố.</w:t>
      </w:r>
    </w:p>
    <w:p w:rsidR="005B561C" w:rsidRPr="000F7C87" w:rsidRDefault="00000000">
      <w:pPr>
        <w:rPr>
          <w:szCs w:val="26"/>
        </w:rPr>
      </w:pPr>
      <w:r>
        <w:rPr>
          <w:b/>
          <w:szCs w:val="26"/>
        </w:rPr>
        <w:t xml:space="preserve">Kinh phí cho đề tài.</w:t>
      </w:r>
      <w:r>
        <w:rPr>
          <w:szCs w:val="26"/>
        </w:rPr>
        <w:t xml:space="preserve"> Nhà trường có ba kênh tài trợ nghiên cứu với cơ chế khác nhau (Bảng 2.3).</w:t>
      </w:r>
    </w:p>
    <w:p w14:paraId="78C4BA11" w14:textId="77777777" w:rsidR="005B561C" w:rsidRPr="000F7C87" w:rsidRDefault="00000000">
      <w:pPr>
        <w:pStyle w:val="Chuthichbang"/>
        <w:keepNext/>
        <w:spacing w:before="160" w:after="80"/>
        <w:ind w:firstLine="0"/>
        <w:jc w:val="center"/>
        <w:rPr>
          <w:szCs w:val="26"/>
        </w:rPr>
      </w:pPr>
      <w:bookmarkStart w:id="49" w:name="_Toc241867954"/>
      <w:proofErr w:type="spellStart"/>
      <w:r w:rsidRPr="000F7C87">
        <w:rPr>
          <w:b/>
          <w:szCs w:val="26"/>
        </w:rPr>
        <w:t xml:space="preserve">Bảng 2.3. Ba kênh tài trợ nghiên cứu và cơ chế chi cho xác lập quyền</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bookmarkEnd w:id="49"/>
      <w:proofErr w:type="spellEnd"/>
    </w:p>
    <w:tbl>
      <w:tblPr>
        <w:tblStyle w:val="TableGrid"/>
        <w:tblW w:w="0" w:type="auto"/>
        <w:jc w:val="center"/>
        <w:tblLook w:val="04A0" w:firstRow="1" w:lastRow="0" w:firstColumn="1" w:lastColumn="0" w:noHBand="0" w:noVBand="1"/>
      </w:tblPr>
      <w:tblGrid>
        <w:gridCol w:w="1976"/>
        <w:gridCol w:w="2674"/>
        <w:gridCol w:w="2441"/>
        <w:gridCol w:w="1976"/>
      </w:tblGrid>
      <w:tr w:rsidR="00552140" w14:paraId="2F28F07B" w14:textId="77777777">
        <w:trPr>
          <w:cantSplit/>
          <w:tblHeader/>
          <w:jc w:val="center"/>
        </w:trPr>
        <w:tc>
          <w:tcPr>
            <w:tcW w:w="1976" w:type="dxa"/>
            <w:shd w:val="clear" w:color="auto" w:fill="DCE8F7"/>
            <w:vAlign w:val="center"/>
          </w:tcPr>
          <w:p w14:paraId="2E23134A" w14:textId="77777777" w:rsidR="00552140" w:rsidRDefault="00000000">
            <w:pPr>
              <w:spacing w:before="20" w:after="20" w:line="252" w:lineRule="auto"/>
              <w:ind w:firstLine="0"/>
              <w:jc w:val="center"/>
            </w:pPr>
            <w:proofErr w:type="spellStart"/>
            <w:r>
              <w:rPr>
                <w:b/>
                <w:sz w:val="24"/>
              </w:rPr>
              <w:t>Kênh</w:t>
            </w:r>
            <w:proofErr w:type="spellEnd"/>
            <w:r>
              <w:rPr>
                <w:b/>
                <w:sz w:val="24"/>
              </w:rPr>
              <w:t xml:space="preserve"> </w:t>
            </w:r>
            <w:proofErr w:type="spellStart"/>
            <w:r>
              <w:rPr>
                <w:b/>
                <w:sz w:val="24"/>
              </w:rPr>
              <w:t>tài</w:t>
            </w:r>
            <w:proofErr w:type="spellEnd"/>
            <w:r>
              <w:rPr>
                <w:b/>
                <w:sz w:val="24"/>
              </w:rPr>
              <w:t xml:space="preserve"> </w:t>
            </w:r>
            <w:proofErr w:type="spellStart"/>
            <w:r>
              <w:rPr>
                <w:b/>
                <w:sz w:val="24"/>
              </w:rPr>
              <w:t>trợ</w:t>
            </w:r>
            <w:proofErr w:type="spellEnd"/>
          </w:p>
        </w:tc>
        <w:tc>
          <w:tcPr>
            <w:tcW w:w="2674" w:type="dxa"/>
            <w:shd w:val="clear" w:color="auto" w:fill="DCE8F7"/>
            <w:vAlign w:val="center"/>
          </w:tcPr>
          <w:p w14:paraId="12A7D421" w14:textId="77777777" w:rsidR="00552140" w:rsidRDefault="00000000">
            <w:pPr>
              <w:spacing w:before="20" w:after="20" w:line="252" w:lineRule="auto"/>
              <w:ind w:firstLine="0"/>
              <w:jc w:val="center"/>
            </w:pPr>
            <w:r>
              <w:rPr>
                <w:b/>
                <w:sz w:val="24"/>
              </w:rPr>
              <w:t xml:space="preserve">Quy </w:t>
            </w:r>
            <w:proofErr w:type="spellStart"/>
            <w:r>
              <w:rPr>
                <w:b/>
                <w:sz w:val="24"/>
              </w:rPr>
              <w:t>mô</w:t>
            </w:r>
            <w:proofErr w:type="spellEnd"/>
          </w:p>
        </w:tc>
        <w:tc>
          <w:tcPr>
            <w:tcW w:w="2441" w:type="dxa"/>
            <w:shd w:val="clear" w:color="auto" w:fill="DCE8F7"/>
            <w:vAlign w:val="center"/>
          </w:tcPr>
          <w:p w14:paraId="4B81AC16" w14:textId="77777777" w:rsidR="00552140" w:rsidRDefault="00000000">
            <w:pPr>
              <w:spacing w:before="20" w:after="20" w:line="252" w:lineRule="auto"/>
              <w:ind w:firstLine="0"/>
              <w:jc w:val="center"/>
            </w:pPr>
            <w:proofErr w:type="spellStart"/>
            <w:r>
              <w:rPr>
                <w:b/>
                <w:sz w:val="24"/>
              </w:rPr>
              <w:t>Cơ</w:t>
            </w:r>
            <w:proofErr w:type="spellEnd"/>
            <w:r>
              <w:rPr>
                <w:b/>
                <w:sz w:val="24"/>
              </w:rPr>
              <w:t xml:space="preserve"> </w:t>
            </w:r>
            <w:proofErr w:type="spellStart"/>
            <w:r>
              <w:rPr>
                <w:b/>
                <w:sz w:val="24"/>
              </w:rPr>
              <w:t>chế</w:t>
            </w:r>
            <w:proofErr w:type="spellEnd"/>
            <w:r>
              <w:rPr>
                <w:b/>
                <w:sz w:val="24"/>
              </w:rPr>
              <w:t xml:space="preserve"> chi </w:t>
            </w:r>
            <w:proofErr w:type="spellStart"/>
            <w:r>
              <w:rPr>
                <w:b/>
                <w:sz w:val="24"/>
              </w:rPr>
              <w:t>cho</w:t>
            </w:r>
            <w:proofErr w:type="spellEnd"/>
            <w:r>
              <w:rPr>
                <w:b/>
                <w:sz w:val="24"/>
              </w:rPr>
              <w:t xml:space="preserve"> </w:t>
            </w:r>
            <w:proofErr w:type="spellStart"/>
            <w:r>
              <w:rPr>
                <w:b/>
                <w:sz w:val="24"/>
              </w:rPr>
              <w:t>xác</w:t>
            </w:r>
            <w:proofErr w:type="spellEnd"/>
            <w:r>
              <w:rPr>
                <w:b/>
                <w:sz w:val="24"/>
              </w:rPr>
              <w:t xml:space="preserve"> </w:t>
            </w:r>
            <w:proofErr w:type="spellStart"/>
            <w:r>
              <w:rPr>
                <w:b/>
                <w:sz w:val="24"/>
              </w:rPr>
              <w:t>lập</w:t>
            </w:r>
            <w:proofErr w:type="spellEnd"/>
            <w:r>
              <w:rPr>
                <w:b/>
                <w:sz w:val="24"/>
              </w:rPr>
              <w:t xml:space="preserve"> </w:t>
            </w:r>
            <w:proofErr w:type="spellStart"/>
            <w:r>
              <w:rPr>
                <w:b/>
                <w:sz w:val="24"/>
              </w:rPr>
              <w:t>quyền</w:t>
            </w:r>
            <w:proofErr w:type="spellEnd"/>
          </w:p>
        </w:tc>
        <w:tc>
          <w:tcPr>
            <w:tcW w:w="1976" w:type="dxa"/>
            <w:shd w:val="clear" w:color="auto" w:fill="DCE8F7"/>
            <w:vAlign w:val="center"/>
          </w:tcPr>
          <w:p w14:paraId="48B3A760" w14:textId="77777777" w:rsidR="00552140" w:rsidRDefault="00000000">
            <w:pPr>
              <w:spacing w:before="20" w:after="20" w:line="252" w:lineRule="auto"/>
              <w:ind w:firstLine="0"/>
              <w:jc w:val="center"/>
            </w:pPr>
            <w:proofErr w:type="spellStart"/>
            <w:r>
              <w:rPr>
                <w:b/>
                <w:sz w:val="24"/>
              </w:rPr>
              <w:t>Kết</w:t>
            </w:r>
            <w:proofErr w:type="spellEnd"/>
            <w:r>
              <w:rPr>
                <w:b/>
                <w:sz w:val="24"/>
              </w:rPr>
              <w:t xml:space="preserve"> </w:t>
            </w:r>
            <w:proofErr w:type="spellStart"/>
            <w:r>
              <w:rPr>
                <w:b/>
                <w:sz w:val="24"/>
              </w:rPr>
              <w:t>quả</w:t>
            </w:r>
            <w:proofErr w:type="spellEnd"/>
            <w:r>
              <w:rPr>
                <w:b/>
                <w:sz w:val="24"/>
              </w:rPr>
              <w:t xml:space="preserve"> </w:t>
            </w:r>
            <w:proofErr w:type="spellStart"/>
            <w:r>
              <w:rPr>
                <w:b/>
                <w:sz w:val="24"/>
              </w:rPr>
              <w:t>tài</w:t>
            </w:r>
            <w:proofErr w:type="spellEnd"/>
            <w:r>
              <w:rPr>
                <w:b/>
                <w:sz w:val="24"/>
              </w:rPr>
              <w:t xml:space="preserve"> </w:t>
            </w:r>
            <w:proofErr w:type="spellStart"/>
            <w:r>
              <w:rPr>
                <w:b/>
                <w:sz w:val="24"/>
              </w:rPr>
              <w:t>sản</w:t>
            </w:r>
            <w:proofErr w:type="spellEnd"/>
            <w:r>
              <w:rPr>
                <w:b/>
                <w:sz w:val="24"/>
              </w:rPr>
              <w:t xml:space="preserve"> </w:t>
            </w:r>
            <w:proofErr w:type="spellStart"/>
            <w:r>
              <w:rPr>
                <w:b/>
                <w:sz w:val="24"/>
              </w:rPr>
              <w:t>trí</w:t>
            </w:r>
            <w:proofErr w:type="spellEnd"/>
            <w:r>
              <w:rPr>
                <w:b/>
                <w:sz w:val="24"/>
              </w:rPr>
              <w:t xml:space="preserve"> </w:t>
            </w:r>
            <w:proofErr w:type="spellStart"/>
            <w:r>
              <w:rPr>
                <w:b/>
                <w:sz w:val="24"/>
              </w:rPr>
              <w:t>tuệ</w:t>
            </w:r>
            <w:proofErr w:type="spellEnd"/>
            <w:r>
              <w:rPr>
                <w:b/>
                <w:sz w:val="24"/>
              </w:rPr>
              <w:t xml:space="preserve"> </w:t>
            </w:r>
            <w:proofErr w:type="spellStart"/>
            <w:r>
              <w:rPr>
                <w:b/>
                <w:sz w:val="24"/>
              </w:rPr>
              <w:t>trong</w:t>
            </w:r>
            <w:proofErr w:type="spellEnd"/>
            <w:r>
              <w:rPr>
                <w:b/>
                <w:sz w:val="24"/>
              </w:rPr>
              <w:t xml:space="preserve"> </w:t>
            </w:r>
            <w:proofErr w:type="spellStart"/>
            <w:r>
              <w:rPr>
                <w:b/>
                <w:sz w:val="24"/>
              </w:rPr>
              <w:t>kỳ</w:t>
            </w:r>
            <w:proofErr w:type="spellEnd"/>
          </w:p>
        </w:tc>
      </w:tr>
      <w:tr w:rsidR="00552140" w14:paraId="1C83717B" w14:textId="77777777">
        <w:trPr>
          <w:jc w:val="center"/>
        </w:trPr>
        <w:tc>
          <w:tcPr>
            <w:tcW w:w="1976" w:type="dxa"/>
            <w:vAlign w:val="center"/>
          </w:tcPr>
          <w:p w14:paraId="509E7A05" w14:textId="77777777" w:rsidR="00552140" w:rsidRDefault="00000000">
            <w:pPr>
              <w:spacing w:before="20" w:after="20" w:line="252" w:lineRule="auto"/>
              <w:ind w:firstLine="0"/>
              <w:jc w:val="left"/>
            </w:pP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cấp</w:t>
            </w:r>
            <w:proofErr w:type="spellEnd"/>
            <w:r>
              <w:rPr>
                <w:sz w:val="24"/>
              </w:rPr>
              <w:t xml:space="preserve"> </w:t>
            </w:r>
            <w:proofErr w:type="spellStart"/>
            <w:r>
              <w:rPr>
                <w:sz w:val="24"/>
              </w:rPr>
              <w:t>cơ</w:t>
            </w:r>
            <w:proofErr w:type="spellEnd"/>
            <w:r>
              <w:rPr>
                <w:sz w:val="24"/>
              </w:rPr>
              <w:t xml:space="preserve"> </w:t>
            </w:r>
            <w:proofErr w:type="spellStart"/>
            <w:r>
              <w:rPr>
                <w:sz w:val="24"/>
              </w:rPr>
              <w:t>sở</w:t>
            </w:r>
            <w:proofErr w:type="spellEnd"/>
            <w:r>
              <w:rPr>
                <w:sz w:val="24"/>
              </w:rPr>
              <w:t xml:space="preserve">, </w:t>
            </w:r>
            <w:proofErr w:type="spellStart"/>
            <w:r>
              <w:rPr>
                <w:sz w:val="24"/>
              </w:rPr>
              <w:t>ngân</w:t>
            </w:r>
            <w:proofErr w:type="spellEnd"/>
            <w:r>
              <w:rPr>
                <w:sz w:val="24"/>
              </w:rPr>
              <w:t xml:space="preserve"> </w:t>
            </w:r>
            <w:proofErr w:type="spellStart"/>
            <w:r>
              <w:rPr>
                <w:sz w:val="24"/>
              </w:rPr>
              <w:t>sách</w:t>
            </w:r>
            <w:proofErr w:type="spellEnd"/>
            <w:r>
              <w:rPr>
                <w:sz w:val="24"/>
              </w:rPr>
              <w:t xml:space="preserve"> </w:t>
            </w:r>
            <w:proofErr w:type="spellStart"/>
            <w:r>
              <w:rPr>
                <w:sz w:val="24"/>
              </w:rPr>
              <w:t>của</w:t>
            </w:r>
            <w:proofErr w:type="spellEnd"/>
            <w:r>
              <w:rPr>
                <w:sz w:val="24"/>
              </w:rPr>
              <w:t xml:space="preserve"> Trường</w:t>
            </w:r>
          </w:p>
        </w:tc>
        <w:tc>
          <w:tcPr>
            <w:tcW w:w="2674" w:type="dxa"/>
            <w:vAlign w:val="center"/>
          </w:tcPr>
          <w:p w14:paraId="6ABBFBC3" w14:textId="77777777" w:rsidR="00552140" w:rsidRDefault="00000000">
            <w:pPr>
              <w:spacing w:before="20" w:after="20" w:line="252" w:lineRule="auto"/>
              <w:ind w:firstLine="0"/>
              <w:jc w:val="left"/>
            </w:pPr>
            <w:r>
              <w:rPr>
                <w:sz w:val="24"/>
              </w:rPr>
              <w:t xml:space="preserve">38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giai</w:t>
            </w:r>
            <w:proofErr w:type="spellEnd"/>
            <w:r>
              <w:rPr>
                <w:sz w:val="24"/>
              </w:rPr>
              <w:t xml:space="preserve"> </w:t>
            </w:r>
            <w:proofErr w:type="spellStart"/>
            <w:r>
              <w:rPr>
                <w:sz w:val="24"/>
              </w:rPr>
              <w:t>đoạn</w:t>
            </w:r>
            <w:proofErr w:type="spellEnd"/>
            <w:r>
              <w:rPr>
                <w:sz w:val="24"/>
              </w:rPr>
              <w:t xml:space="preserve"> 2021 - 2025; 19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được</w:t>
            </w:r>
            <w:proofErr w:type="spellEnd"/>
            <w:r>
              <w:rPr>
                <w:sz w:val="24"/>
              </w:rPr>
              <w:t xml:space="preserve"> </w:t>
            </w:r>
            <w:proofErr w:type="spellStart"/>
            <w:r>
              <w:rPr>
                <w:sz w:val="24"/>
              </w:rPr>
              <w:t>cấp</w:t>
            </w:r>
            <w:proofErr w:type="spellEnd"/>
            <w:r>
              <w:rPr>
                <w:sz w:val="24"/>
              </w:rPr>
              <w:t xml:space="preserve"> </w:t>
            </w:r>
            <w:proofErr w:type="spellStart"/>
            <w:r>
              <w:rPr>
                <w:sz w:val="24"/>
              </w:rPr>
              <w:t>tổng</w:t>
            </w:r>
            <w:proofErr w:type="spellEnd"/>
            <w:r>
              <w:rPr>
                <w:sz w:val="24"/>
              </w:rPr>
              <w:t xml:space="preserve"> 424,75 </w:t>
            </w:r>
            <w:proofErr w:type="spellStart"/>
            <w:r>
              <w:rPr>
                <w:sz w:val="24"/>
              </w:rPr>
              <w:t>triệu</w:t>
            </w:r>
            <w:proofErr w:type="spellEnd"/>
            <w:r>
              <w:rPr>
                <w:sz w:val="24"/>
              </w:rPr>
              <w:t xml:space="preserve"> </w:t>
            </w:r>
            <w:proofErr w:type="spellStart"/>
            <w:r>
              <w:rPr>
                <w:sz w:val="24"/>
              </w:rPr>
              <w:t>đồng</w:t>
            </w:r>
            <w:proofErr w:type="spellEnd"/>
            <w:r>
              <w:rPr>
                <w:sz w:val="24"/>
              </w:rPr>
              <w:t xml:space="preserve">, 16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chỉ</w:t>
            </w:r>
            <w:proofErr w:type="spellEnd"/>
            <w:r>
              <w:rPr>
                <w:sz w:val="24"/>
              </w:rPr>
              <w:t xml:space="preserve"> </w:t>
            </w:r>
            <w:proofErr w:type="spellStart"/>
            <w:r>
              <w:rPr>
                <w:sz w:val="24"/>
              </w:rPr>
              <w:t>quy</w:t>
            </w:r>
            <w:proofErr w:type="spellEnd"/>
            <w:r>
              <w:rPr>
                <w:sz w:val="24"/>
              </w:rPr>
              <w:t xml:space="preserve"> </w:t>
            </w:r>
            <w:proofErr w:type="spellStart"/>
            <w:r>
              <w:rPr>
                <w:sz w:val="24"/>
              </w:rPr>
              <w:t>đổi</w:t>
            </w:r>
            <w:proofErr w:type="spellEnd"/>
            <w:r>
              <w:rPr>
                <w:sz w:val="24"/>
              </w:rPr>
              <w:t xml:space="preserve"> </w:t>
            </w:r>
            <w:proofErr w:type="spellStart"/>
            <w:r>
              <w:rPr>
                <w:sz w:val="24"/>
              </w:rPr>
              <w:t>giờ</w:t>
            </w:r>
            <w:proofErr w:type="spellEnd"/>
            <w:r>
              <w:rPr>
                <w:sz w:val="24"/>
              </w:rPr>
              <w:t xml:space="preserve">, 3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tự</w:t>
            </w:r>
            <w:proofErr w:type="spellEnd"/>
            <w:r>
              <w:rPr>
                <w:sz w:val="24"/>
              </w:rPr>
              <w:t xml:space="preserve"> </w:t>
            </w:r>
            <w:proofErr w:type="spellStart"/>
            <w:r>
              <w:rPr>
                <w:sz w:val="24"/>
              </w:rPr>
              <w:t>tìm</w:t>
            </w:r>
            <w:proofErr w:type="spellEnd"/>
            <w:r>
              <w:rPr>
                <w:sz w:val="24"/>
              </w:rPr>
              <w:t xml:space="preserve"> </w:t>
            </w:r>
            <w:proofErr w:type="spellStart"/>
            <w:r>
              <w:rPr>
                <w:sz w:val="24"/>
              </w:rPr>
              <w:t>tài</w:t>
            </w:r>
            <w:proofErr w:type="spellEnd"/>
            <w:r>
              <w:rPr>
                <w:sz w:val="24"/>
              </w:rPr>
              <w:t xml:space="preserve"> </w:t>
            </w:r>
            <w:proofErr w:type="spellStart"/>
            <w:r>
              <w:rPr>
                <w:sz w:val="24"/>
              </w:rPr>
              <w:t>trợ</w:t>
            </w:r>
            <w:proofErr w:type="spellEnd"/>
          </w:p>
        </w:tc>
        <w:tc>
          <w:tcPr>
            <w:tcW w:w="2441" w:type="dxa"/>
            <w:vAlign w:val="center"/>
          </w:tcPr>
          <w:p w14:paraId="48B661E6" w14:textId="77777777" w:rsidR="00552140" w:rsidRDefault="00000000">
            <w:pPr>
              <w:spacing w:before="20" w:after="20" w:line="252" w:lineRule="auto"/>
              <w:ind w:firstLine="0"/>
              <w:jc w:val="left"/>
            </w:pPr>
            <w:proofErr w:type="spellStart"/>
            <w:r>
              <w:rPr>
                <w:sz w:val="24"/>
              </w:rPr>
              <w:t xml:space="preserve">Quyết định 213 giao Phòng Khoa học Công nghệ nộp đơn, lệ phí và cho phép chi thuê ngoài; chưa thấy dự toán riêng</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lastRenderedPageBreak/>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p>
        </w:tc>
        <w:tc>
          <w:tcPr>
            <w:tcW w:w="1976" w:type="dxa"/>
            <w:vAlign w:val="center"/>
          </w:tcPr>
          <w:p w14:paraId="17D68A47" w14:textId="77777777" w:rsidR="00552140" w:rsidRDefault="00000000">
            <w:pPr>
              <w:spacing w:before="20" w:after="20" w:line="252" w:lineRule="auto"/>
              <w:ind w:firstLine="0"/>
              <w:jc w:val="left"/>
            </w:pPr>
            <w:r>
              <w:rPr>
                <w:sz w:val="24"/>
              </w:rPr>
              <w:lastRenderedPageBreak/>
              <w:t xml:space="preserve">11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có</w:t>
            </w:r>
            <w:proofErr w:type="spellEnd"/>
            <w:r>
              <w:rPr>
                <w:sz w:val="24"/>
              </w:rPr>
              <w:t xml:space="preserve"> </w:t>
            </w: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tiềm</w:t>
            </w:r>
            <w:proofErr w:type="spellEnd"/>
            <w:r>
              <w:rPr>
                <w:sz w:val="24"/>
              </w:rPr>
              <w:t xml:space="preserve"> </w:t>
            </w:r>
            <w:proofErr w:type="spellStart"/>
            <w:r>
              <w:rPr>
                <w:sz w:val="24"/>
              </w:rPr>
              <w:t>năng</w:t>
            </w:r>
            <w:proofErr w:type="spellEnd"/>
            <w:r>
              <w:rPr>
                <w:sz w:val="24"/>
              </w:rPr>
              <w:t xml:space="preserve">, </w:t>
            </w:r>
            <w:proofErr w:type="spellStart"/>
            <w:r>
              <w:rPr>
                <w:sz w:val="24"/>
              </w:rPr>
              <w:t>trong</w:t>
            </w:r>
            <w:proofErr w:type="spellEnd"/>
            <w:r>
              <w:rPr>
                <w:sz w:val="24"/>
              </w:rPr>
              <w:t xml:space="preserve"> </w:t>
            </w:r>
            <w:proofErr w:type="spellStart"/>
            <w:r>
              <w:rPr>
                <w:sz w:val="24"/>
              </w:rPr>
              <w:t>đó</w:t>
            </w:r>
            <w:proofErr w:type="spellEnd"/>
            <w:r>
              <w:rPr>
                <w:sz w:val="24"/>
              </w:rPr>
              <w:t xml:space="preserve"> 9 </w:t>
            </w:r>
            <w:proofErr w:type="spellStart"/>
            <w:r>
              <w:rPr>
                <w:sz w:val="24"/>
              </w:rPr>
              <w:t>thuộc</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r>
              <w:rPr>
                <w:sz w:val="24"/>
              </w:rPr>
              <w:t xml:space="preserve">; 1 </w:t>
            </w:r>
            <w:proofErr w:type="spellStart"/>
            <w:r>
              <w:rPr>
                <w:sz w:val="24"/>
              </w:rPr>
              <w:t>đơn</w:t>
            </w:r>
            <w:proofErr w:type="spellEnd"/>
            <w:r>
              <w:rPr>
                <w:sz w:val="24"/>
              </w:rPr>
              <w:t xml:space="preserve"> </w:t>
            </w:r>
            <w:proofErr w:type="spellStart"/>
            <w:r>
              <w:rPr>
                <w:sz w:val="24"/>
              </w:rPr>
              <w:t>sáng</w:t>
            </w:r>
            <w:proofErr w:type="spellEnd"/>
            <w:r>
              <w:rPr>
                <w:sz w:val="24"/>
              </w:rPr>
              <w:t xml:space="preserve"> </w:t>
            </w:r>
            <w:proofErr w:type="spellStart"/>
            <w:r>
              <w:rPr>
                <w:sz w:val="24"/>
              </w:rPr>
              <w:t>chế</w:t>
            </w:r>
            <w:proofErr w:type="spellEnd"/>
          </w:p>
        </w:tc>
      </w:tr>
      <w:tr w:rsidR="00552140" w14:paraId="46C32181" w14:textId="77777777">
        <w:trPr>
          <w:jc w:val="center"/>
        </w:trPr>
        <w:tc>
          <w:tcPr>
            <w:tcW w:w="1976" w:type="dxa"/>
            <w:vAlign w:val="center"/>
          </w:tcPr>
          <w:p w14:paraId="79A52B2F" w14:textId="77777777" w:rsidR="00552140" w:rsidRDefault="00000000">
            <w:pPr>
              <w:spacing w:before="20" w:after="20" w:line="252" w:lineRule="auto"/>
              <w:ind w:firstLine="0"/>
              <w:jc w:val="left"/>
            </w:pPr>
            <w:proofErr w:type="spellStart"/>
            <w:r>
              <w:rPr>
                <w:sz w:val="24"/>
              </w:rPr>
              <w:t>Quỹ</w:t>
            </w:r>
            <w:proofErr w:type="spellEnd"/>
            <w:r>
              <w:rPr>
                <w:sz w:val="24"/>
              </w:rPr>
              <w:t xml:space="preserve"> Học </w:t>
            </w:r>
            <w:proofErr w:type="spellStart"/>
            <w:r>
              <w:rPr>
                <w:sz w:val="24"/>
              </w:rPr>
              <w:t>bổng</w:t>
            </w:r>
            <w:proofErr w:type="spellEnd"/>
            <w:r>
              <w:rPr>
                <w:sz w:val="24"/>
              </w:rPr>
              <w:t xml:space="preserve"> </w:t>
            </w:r>
            <w:proofErr w:type="spellStart"/>
            <w:r>
              <w:rPr>
                <w:sz w:val="24"/>
              </w:rPr>
              <w:t>sau</w:t>
            </w:r>
            <w:proofErr w:type="spellEnd"/>
            <w:r>
              <w:rPr>
                <w:sz w:val="24"/>
              </w:rPr>
              <w:t xml:space="preserve"> </w:t>
            </w:r>
            <w:proofErr w:type="spellStart"/>
            <w:r>
              <w:rPr>
                <w:sz w:val="24"/>
              </w:rPr>
              <w:t>tiến</w:t>
            </w:r>
            <w:proofErr w:type="spellEnd"/>
            <w:r>
              <w:rPr>
                <w:sz w:val="24"/>
              </w:rPr>
              <w:t xml:space="preserve"> </w:t>
            </w:r>
            <w:proofErr w:type="spellStart"/>
            <w:r>
              <w:rPr>
                <w:sz w:val="24"/>
              </w:rPr>
              <w:t>sĩ</w:t>
            </w:r>
            <w:proofErr w:type="spellEnd"/>
            <w:r>
              <w:rPr>
                <w:sz w:val="24"/>
              </w:rPr>
              <w:t xml:space="preserve"> Ngô Xuân </w:t>
            </w:r>
            <w:proofErr w:type="spellStart"/>
            <w:r>
              <w:rPr>
                <w:sz w:val="24"/>
              </w:rPr>
              <w:t>Độ</w:t>
            </w:r>
            <w:proofErr w:type="spellEnd"/>
          </w:p>
        </w:tc>
        <w:tc>
          <w:tcPr>
            <w:tcW w:w="2674" w:type="dxa"/>
            <w:vAlign w:val="center"/>
          </w:tcPr>
          <w:p w14:paraId="5076B06C" w14:textId="77777777" w:rsidR="00552140" w:rsidRDefault="00000000">
            <w:pPr>
              <w:spacing w:before="20" w:after="20" w:line="252" w:lineRule="auto"/>
              <w:ind w:firstLine="0"/>
              <w:jc w:val="left"/>
            </w:pPr>
            <w:r>
              <w:rPr>
                <w:sz w:val="24"/>
              </w:rPr>
              <w:t xml:space="preserve">Ngân </w:t>
            </w:r>
            <w:proofErr w:type="spellStart"/>
            <w:r>
              <w:rPr>
                <w:sz w:val="24"/>
              </w:rPr>
              <w:t>sách</w:t>
            </w:r>
            <w:proofErr w:type="spellEnd"/>
            <w:r>
              <w:rPr>
                <w:sz w:val="24"/>
              </w:rPr>
              <w:t xml:space="preserve"> 5 </w:t>
            </w:r>
            <w:proofErr w:type="spellStart"/>
            <w:r>
              <w:rPr>
                <w:sz w:val="24"/>
              </w:rPr>
              <w:t>tỷ</w:t>
            </w:r>
            <w:proofErr w:type="spellEnd"/>
            <w:r>
              <w:rPr>
                <w:sz w:val="24"/>
              </w:rPr>
              <w:t xml:space="preserve"> </w:t>
            </w:r>
            <w:proofErr w:type="spellStart"/>
            <w:r>
              <w:rPr>
                <w:sz w:val="24"/>
              </w:rPr>
              <w:t>đồng</w:t>
            </w:r>
            <w:proofErr w:type="spellEnd"/>
            <w:r>
              <w:rPr>
                <w:sz w:val="24"/>
              </w:rPr>
              <w:t xml:space="preserve"> </w:t>
            </w:r>
            <w:proofErr w:type="spellStart"/>
            <w:r>
              <w:rPr>
                <w:sz w:val="24"/>
              </w:rPr>
              <w:t>giai</w:t>
            </w:r>
            <w:proofErr w:type="spellEnd"/>
            <w:r>
              <w:rPr>
                <w:sz w:val="24"/>
              </w:rPr>
              <w:t xml:space="preserve"> </w:t>
            </w:r>
            <w:proofErr w:type="spellStart"/>
            <w:r>
              <w:rPr>
                <w:sz w:val="24"/>
              </w:rPr>
              <w:t>đoạn</w:t>
            </w:r>
            <w:proofErr w:type="spellEnd"/>
            <w:r>
              <w:rPr>
                <w:sz w:val="24"/>
              </w:rPr>
              <w:t xml:space="preserve"> 2025 - 2029; 10 </w:t>
            </w:r>
            <w:proofErr w:type="spellStart"/>
            <w:r>
              <w:rPr>
                <w:sz w:val="24"/>
              </w:rPr>
              <w:t>đến</w:t>
            </w:r>
            <w:proofErr w:type="spellEnd"/>
            <w:r>
              <w:rPr>
                <w:sz w:val="24"/>
              </w:rPr>
              <w:t xml:space="preserve"> 15 </w:t>
            </w:r>
            <w:proofErr w:type="spellStart"/>
            <w:r>
              <w:rPr>
                <w:sz w:val="24"/>
              </w:rPr>
              <w:t>học</w:t>
            </w:r>
            <w:proofErr w:type="spellEnd"/>
            <w:r>
              <w:rPr>
                <w:sz w:val="24"/>
              </w:rPr>
              <w:t xml:space="preserve"> </w:t>
            </w:r>
            <w:proofErr w:type="spellStart"/>
            <w:r>
              <w:rPr>
                <w:sz w:val="24"/>
              </w:rPr>
              <w:t>bổng</w:t>
            </w:r>
            <w:proofErr w:type="spellEnd"/>
            <w:r>
              <w:rPr>
                <w:sz w:val="24"/>
              </w:rPr>
              <w:t xml:space="preserve"> </w:t>
            </w:r>
            <w:proofErr w:type="spellStart"/>
            <w:r>
              <w:rPr>
                <w:sz w:val="24"/>
              </w:rPr>
              <w:t>mỗi</w:t>
            </w:r>
            <w:proofErr w:type="spellEnd"/>
            <w:r>
              <w:rPr>
                <w:sz w:val="24"/>
              </w:rPr>
              <w:t xml:space="preserve"> </w:t>
            </w:r>
            <w:proofErr w:type="spellStart"/>
            <w:r>
              <w:rPr>
                <w:sz w:val="24"/>
              </w:rPr>
              <w:t>năm</w:t>
            </w:r>
            <w:proofErr w:type="spellEnd"/>
            <w:r>
              <w:rPr>
                <w:sz w:val="24"/>
              </w:rPr>
              <w:t xml:space="preserve">, </w:t>
            </w:r>
            <w:proofErr w:type="spellStart"/>
            <w:r>
              <w:rPr>
                <w:sz w:val="24"/>
              </w:rPr>
              <w:t>mức</w:t>
            </w:r>
            <w:proofErr w:type="spellEnd"/>
            <w:r>
              <w:rPr>
                <w:sz w:val="24"/>
              </w:rPr>
              <w:t xml:space="preserve"> 50 </w:t>
            </w:r>
            <w:proofErr w:type="spellStart"/>
            <w:r>
              <w:rPr>
                <w:sz w:val="24"/>
              </w:rPr>
              <w:t>đến</w:t>
            </w:r>
            <w:proofErr w:type="spellEnd"/>
            <w:r>
              <w:rPr>
                <w:sz w:val="24"/>
              </w:rPr>
              <w:t xml:space="preserve"> 500 </w:t>
            </w:r>
            <w:proofErr w:type="spellStart"/>
            <w:r>
              <w:rPr>
                <w:sz w:val="24"/>
              </w:rPr>
              <w:t>triệu</w:t>
            </w:r>
            <w:proofErr w:type="spellEnd"/>
            <w:r>
              <w:rPr>
                <w:sz w:val="24"/>
              </w:rPr>
              <w:t xml:space="preserve"> </w:t>
            </w:r>
            <w:proofErr w:type="spellStart"/>
            <w:r>
              <w:rPr>
                <w:sz w:val="24"/>
              </w:rPr>
              <w:t>đồng</w:t>
            </w:r>
            <w:proofErr w:type="spellEnd"/>
          </w:p>
        </w:tc>
        <w:tc>
          <w:tcPr>
            <w:tcW w:w="2441" w:type="dxa"/>
            <w:vAlign w:val="center"/>
          </w:tcPr>
          <w:p w14:paraId="745AECEF" w14:textId="77777777" w:rsidR="00552140" w:rsidRDefault="00000000">
            <w:pPr>
              <w:spacing w:before="20" w:after="20" w:line="252" w:lineRule="auto"/>
              <w:ind w:firstLine="0"/>
              <w:jc w:val="left"/>
            </w:pPr>
            <w:proofErr w:type="spellStart"/>
            <w:r>
              <w:rPr>
                <w:sz w:val="24"/>
              </w:rPr>
              <w:t>Khoản</w:t>
            </w:r>
            <w:proofErr w:type="spellEnd"/>
            <w:r>
              <w:rPr>
                <w:sz w:val="24"/>
              </w:rPr>
              <w:t xml:space="preserve"> chi </w:t>
            </w:r>
            <w:proofErr w:type="spellStart"/>
            <w:r>
              <w:rPr>
                <w:sz w:val="24"/>
              </w:rPr>
              <w:t>phí</w:t>
            </w:r>
            <w:proofErr w:type="spellEnd"/>
            <w:r>
              <w:rPr>
                <w:sz w:val="24"/>
              </w:rPr>
              <w:t xml:space="preserve"> </w:t>
            </w:r>
            <w:proofErr w:type="spellStart"/>
            <w:r>
              <w:rPr>
                <w:sz w:val="24"/>
              </w:rPr>
              <w:t>khác</w:t>
            </w:r>
            <w:proofErr w:type="spellEnd"/>
            <w:r>
              <w:rPr>
                <w:sz w:val="24"/>
              </w:rPr>
              <w:t xml:space="preserve"> </w:t>
            </w:r>
            <w:proofErr w:type="spellStart"/>
            <w:r>
              <w:rPr>
                <w:sz w:val="24"/>
              </w:rPr>
              <w:t>tối</w:t>
            </w:r>
            <w:proofErr w:type="spellEnd"/>
            <w:r>
              <w:rPr>
                <w:sz w:val="24"/>
              </w:rPr>
              <w:t xml:space="preserve"> </w:t>
            </w:r>
            <w:proofErr w:type="spellStart"/>
            <w:r>
              <w:rPr>
                <w:sz w:val="24"/>
              </w:rPr>
              <w:t>đa</w:t>
            </w:r>
            <w:proofErr w:type="spellEnd"/>
            <w:r>
              <w:rPr>
                <w:sz w:val="24"/>
              </w:rPr>
              <w:t xml:space="preserve"> </w:t>
            </w:r>
            <w:proofErr w:type="spellStart"/>
            <w:r>
              <w:rPr>
                <w:sz w:val="24"/>
              </w:rPr>
              <w:t>bằng</w:t>
            </w:r>
            <w:proofErr w:type="spellEnd"/>
            <w:r>
              <w:rPr>
                <w:sz w:val="24"/>
              </w:rPr>
              <w:t xml:space="preserve"> 50% chi </w:t>
            </w:r>
            <w:proofErr w:type="spellStart"/>
            <w:r>
              <w:rPr>
                <w:sz w:val="24"/>
              </w:rPr>
              <w:t>trực</w:t>
            </w:r>
            <w:proofErr w:type="spellEnd"/>
            <w:r>
              <w:rPr>
                <w:sz w:val="24"/>
              </w:rPr>
              <w:t xml:space="preserve"> </w:t>
            </w:r>
            <w:proofErr w:type="spellStart"/>
            <w:r>
              <w:rPr>
                <w:sz w:val="24"/>
              </w:rPr>
              <w:t>tiếp</w:t>
            </w:r>
            <w:proofErr w:type="spellEnd"/>
          </w:p>
        </w:tc>
        <w:tc>
          <w:tcPr>
            <w:tcW w:w="1976" w:type="dxa"/>
            <w:vAlign w:val="center"/>
          </w:tcPr>
          <w:p w14:paraId="5F407486" w14:textId="77777777" w:rsidR="00552140" w:rsidRDefault="00000000">
            <w:pPr>
              <w:spacing w:before="20" w:after="20" w:line="252" w:lineRule="auto"/>
              <w:ind w:firstLine="0"/>
              <w:jc w:val="left"/>
            </w:pPr>
            <w:proofErr w:type="spellStart"/>
            <w:r>
              <w:rPr>
                <w:sz w:val="24"/>
              </w:rPr>
              <w:t>Quỹ</w:t>
            </w:r>
            <w:proofErr w:type="spellEnd"/>
            <w:r>
              <w:rPr>
                <w:sz w:val="24"/>
              </w:rPr>
              <w:t xml:space="preserve"> </w:t>
            </w:r>
            <w:proofErr w:type="spellStart"/>
            <w:r>
              <w:rPr>
                <w:sz w:val="24"/>
              </w:rPr>
              <w:t>hoạt</w:t>
            </w:r>
            <w:proofErr w:type="spellEnd"/>
            <w:r>
              <w:rPr>
                <w:sz w:val="24"/>
              </w:rPr>
              <w:t xml:space="preserve"> </w:t>
            </w:r>
            <w:proofErr w:type="spellStart"/>
            <w:r>
              <w:rPr>
                <w:sz w:val="24"/>
              </w:rPr>
              <w:t>động</w:t>
            </w:r>
            <w:proofErr w:type="spellEnd"/>
            <w:r>
              <w:rPr>
                <w:sz w:val="24"/>
              </w:rPr>
              <w:t xml:space="preserve"> </w:t>
            </w:r>
            <w:proofErr w:type="spellStart"/>
            <w:r>
              <w:rPr>
                <w:sz w:val="24"/>
              </w:rPr>
              <w:t>từ</w:t>
            </w:r>
            <w:proofErr w:type="spellEnd"/>
            <w:r>
              <w:rPr>
                <w:sz w:val="24"/>
              </w:rPr>
              <w:t xml:space="preserve"> </w:t>
            </w:r>
            <w:proofErr w:type="spellStart"/>
            <w:r>
              <w:rPr>
                <w:sz w:val="24"/>
              </w:rPr>
              <w:t>năm</w:t>
            </w:r>
            <w:proofErr w:type="spellEnd"/>
            <w:r>
              <w:rPr>
                <w:sz w:val="24"/>
              </w:rPr>
              <w:t xml:space="preserve"> 2025, </w:t>
            </w: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kết</w:t>
            </w:r>
            <w:proofErr w:type="spellEnd"/>
            <w:r>
              <w:rPr>
                <w:sz w:val="24"/>
              </w:rPr>
              <w:t xml:space="preserve"> </w:t>
            </w:r>
            <w:proofErr w:type="spellStart"/>
            <w:r>
              <w:rPr>
                <w:sz w:val="24"/>
              </w:rPr>
              <w:t>quả</w:t>
            </w:r>
            <w:proofErr w:type="spellEnd"/>
          </w:p>
        </w:tc>
      </w:tr>
      <w:tr w:rsidR="00552140" w14:paraId="0CD80B6D" w14:textId="77777777">
        <w:trPr>
          <w:jc w:val="center"/>
        </w:trPr>
        <w:tc>
          <w:tcPr>
            <w:tcW w:w="1976" w:type="dxa"/>
            <w:vAlign w:val="center"/>
          </w:tcPr>
          <w:p w14:paraId="46E9301F" w14:textId="77777777" w:rsidR="00552140" w:rsidRDefault="00000000">
            <w:pPr>
              <w:spacing w:before="20" w:after="20" w:line="252" w:lineRule="auto"/>
              <w:ind w:firstLine="0"/>
              <w:jc w:val="left"/>
            </w:pP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cấp</w:t>
            </w:r>
            <w:proofErr w:type="spellEnd"/>
            <w:r>
              <w:rPr>
                <w:sz w:val="24"/>
              </w:rPr>
              <w:t xml:space="preserve"> </w:t>
            </w:r>
            <w:proofErr w:type="spellStart"/>
            <w:r>
              <w:rPr>
                <w:sz w:val="24"/>
              </w:rPr>
              <w:t>quốc</w:t>
            </w:r>
            <w:proofErr w:type="spellEnd"/>
            <w:r>
              <w:rPr>
                <w:sz w:val="24"/>
              </w:rPr>
              <w:t xml:space="preserve"> </w:t>
            </w:r>
            <w:proofErr w:type="spellStart"/>
            <w:r>
              <w:rPr>
                <w:sz w:val="24"/>
              </w:rPr>
              <w:t>gia</w:t>
            </w:r>
            <w:proofErr w:type="spellEnd"/>
            <w:r>
              <w:rPr>
                <w:sz w:val="24"/>
              </w:rPr>
              <w:t xml:space="preserve">, </w:t>
            </w:r>
            <w:proofErr w:type="spellStart"/>
            <w:r>
              <w:rPr>
                <w:sz w:val="24"/>
              </w:rPr>
              <w:t>Quỹ</w:t>
            </w:r>
            <w:proofErr w:type="spellEnd"/>
            <w:r>
              <w:rPr>
                <w:sz w:val="24"/>
              </w:rPr>
              <w:t xml:space="preserve"> </w:t>
            </w:r>
            <w:proofErr w:type="spellStart"/>
            <w:r>
              <w:rPr>
                <w:sz w:val="24"/>
              </w:rPr>
              <w:t>Phát</w:t>
            </w:r>
            <w:proofErr w:type="spellEnd"/>
            <w:r>
              <w:rPr>
                <w:sz w:val="24"/>
              </w:rPr>
              <w:t xml:space="preserve"> </w:t>
            </w:r>
            <w:proofErr w:type="spellStart"/>
            <w:r>
              <w:rPr>
                <w:sz w:val="24"/>
              </w:rPr>
              <w:t>triển</w:t>
            </w:r>
            <w:proofErr w:type="spellEnd"/>
            <w:r>
              <w:rPr>
                <w:sz w:val="24"/>
              </w:rPr>
              <w:t xml:space="preserve"> khoa </w:t>
            </w:r>
            <w:proofErr w:type="spellStart"/>
            <w:r>
              <w:rPr>
                <w:sz w:val="24"/>
              </w:rPr>
              <w:t>học</w:t>
            </w:r>
            <w:proofErr w:type="spellEnd"/>
            <w:r>
              <w:rPr>
                <w:sz w:val="24"/>
              </w:rPr>
              <w:t xml:space="preserve"> </w:t>
            </w:r>
            <w:proofErr w:type="spellStart"/>
            <w:r>
              <w:rPr>
                <w:sz w:val="24"/>
              </w:rPr>
              <w:t>và</w:t>
            </w:r>
            <w:proofErr w:type="spellEnd"/>
            <w:r>
              <w:rPr>
                <w:sz w:val="24"/>
              </w:rPr>
              <w:t xml:space="preserve"> </w:t>
            </w:r>
            <w:proofErr w:type="spellStart"/>
            <w:r>
              <w:rPr>
                <w:sz w:val="24"/>
              </w:rPr>
              <w:t>công</w:t>
            </w:r>
            <w:proofErr w:type="spellEnd"/>
            <w:r>
              <w:rPr>
                <w:sz w:val="24"/>
              </w:rPr>
              <w:t xml:space="preserve"> </w:t>
            </w:r>
            <w:proofErr w:type="spellStart"/>
            <w:r>
              <w:rPr>
                <w:sz w:val="24"/>
              </w:rPr>
              <w:t>nghệ</w:t>
            </w:r>
            <w:proofErr w:type="spellEnd"/>
            <w:r>
              <w:rPr>
                <w:sz w:val="24"/>
              </w:rPr>
              <w:t xml:space="preserve"> </w:t>
            </w:r>
            <w:proofErr w:type="spellStart"/>
            <w:r>
              <w:rPr>
                <w:sz w:val="24"/>
              </w:rPr>
              <w:t>quốc</w:t>
            </w:r>
            <w:proofErr w:type="spellEnd"/>
            <w:r>
              <w:rPr>
                <w:sz w:val="24"/>
              </w:rPr>
              <w:t xml:space="preserve"> </w:t>
            </w:r>
            <w:proofErr w:type="spellStart"/>
            <w:r>
              <w:rPr>
                <w:sz w:val="24"/>
              </w:rPr>
              <w:t>gia</w:t>
            </w:r>
            <w:proofErr w:type="spellEnd"/>
          </w:p>
        </w:tc>
        <w:tc>
          <w:tcPr>
            <w:tcW w:w="2674" w:type="dxa"/>
            <w:vAlign w:val="center"/>
          </w:tcPr>
          <w:p w14:paraId="7AE8026E" w14:textId="77777777" w:rsidR="00552140" w:rsidRDefault="00000000">
            <w:pPr>
              <w:spacing w:before="20" w:after="20" w:line="252" w:lineRule="auto"/>
              <w:ind w:firstLine="0"/>
              <w:jc w:val="left"/>
            </w:pPr>
            <w:r>
              <w:rPr>
                <w:sz w:val="24"/>
              </w:rPr>
              <w:t xml:space="preserve">3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tổng</w:t>
            </w:r>
            <w:proofErr w:type="spellEnd"/>
            <w:r>
              <w:rPr>
                <w:sz w:val="24"/>
              </w:rPr>
              <w:t xml:space="preserve"> 4,67 </w:t>
            </w:r>
            <w:proofErr w:type="spellStart"/>
            <w:r>
              <w:rPr>
                <w:sz w:val="24"/>
              </w:rPr>
              <w:t>tỷ</w:t>
            </w:r>
            <w:proofErr w:type="spellEnd"/>
            <w:r>
              <w:rPr>
                <w:sz w:val="24"/>
              </w:rPr>
              <w:t xml:space="preserve"> </w:t>
            </w:r>
            <w:proofErr w:type="spellStart"/>
            <w:r>
              <w:rPr>
                <w:sz w:val="24"/>
              </w:rPr>
              <w:t>đồng</w:t>
            </w:r>
            <w:proofErr w:type="spellEnd"/>
            <w:r>
              <w:rPr>
                <w:sz w:val="24"/>
              </w:rPr>
              <w:t xml:space="preserve">, </w:t>
            </w:r>
            <w:proofErr w:type="spellStart"/>
            <w:r>
              <w:rPr>
                <w:sz w:val="24"/>
              </w:rPr>
              <w:t>phê</w:t>
            </w:r>
            <w:proofErr w:type="spellEnd"/>
            <w:r>
              <w:rPr>
                <w:sz w:val="24"/>
              </w:rPr>
              <w:t xml:space="preserve"> </w:t>
            </w:r>
            <w:proofErr w:type="spellStart"/>
            <w:r>
              <w:rPr>
                <w:sz w:val="24"/>
              </w:rPr>
              <w:t>duyệt</w:t>
            </w:r>
            <w:proofErr w:type="spellEnd"/>
            <w:r>
              <w:rPr>
                <w:sz w:val="24"/>
              </w:rPr>
              <w:t xml:space="preserve"> </w:t>
            </w:r>
            <w:proofErr w:type="spellStart"/>
            <w:r>
              <w:rPr>
                <w:sz w:val="24"/>
              </w:rPr>
              <w:t>năm</w:t>
            </w:r>
            <w:proofErr w:type="spellEnd"/>
            <w:r>
              <w:rPr>
                <w:sz w:val="24"/>
              </w:rPr>
              <w:t xml:space="preserve"> 2024 </w:t>
            </w:r>
            <w:proofErr w:type="spellStart"/>
            <w:r>
              <w:rPr>
                <w:sz w:val="24"/>
              </w:rPr>
              <w:t>và</w:t>
            </w:r>
            <w:proofErr w:type="spellEnd"/>
            <w:r>
              <w:rPr>
                <w:sz w:val="24"/>
              </w:rPr>
              <w:t xml:space="preserve"> 2025</w:t>
            </w:r>
          </w:p>
        </w:tc>
        <w:tc>
          <w:tcPr>
            <w:tcW w:w="2441" w:type="dxa"/>
            <w:vAlign w:val="center"/>
          </w:tcPr>
          <w:p w14:paraId="31B228C1" w14:textId="77777777" w:rsidR="00552140" w:rsidRDefault="00000000">
            <w:pPr>
              <w:spacing w:before="20" w:after="20" w:line="252" w:lineRule="auto"/>
              <w:ind w:firstLine="0"/>
              <w:jc w:val="left"/>
            </w:pPr>
            <w:r>
              <w:rPr>
                <w:sz w:val="24"/>
              </w:rPr>
              <w:t xml:space="preserve">Theo </w:t>
            </w:r>
            <w:proofErr w:type="spellStart"/>
            <w:r>
              <w:rPr>
                <w:sz w:val="24"/>
              </w:rPr>
              <w:t>quy</w:t>
            </w:r>
            <w:proofErr w:type="spellEnd"/>
            <w:r>
              <w:rPr>
                <w:sz w:val="24"/>
              </w:rPr>
              <w:t xml:space="preserve"> </w:t>
            </w:r>
            <w:proofErr w:type="spellStart"/>
            <w:r>
              <w:rPr>
                <w:sz w:val="24"/>
              </w:rPr>
              <w:t>định</w:t>
            </w:r>
            <w:proofErr w:type="spellEnd"/>
            <w:r>
              <w:rPr>
                <w:sz w:val="24"/>
              </w:rPr>
              <w:t xml:space="preserve"> </w:t>
            </w:r>
            <w:proofErr w:type="spellStart"/>
            <w:r>
              <w:rPr>
                <w:sz w:val="24"/>
              </w:rPr>
              <w:t>của</w:t>
            </w:r>
            <w:proofErr w:type="spellEnd"/>
            <w:r>
              <w:rPr>
                <w:sz w:val="24"/>
              </w:rPr>
              <w:t xml:space="preserve"> </w:t>
            </w:r>
            <w:proofErr w:type="spellStart"/>
            <w:r>
              <w:rPr>
                <w:sz w:val="24"/>
              </w:rPr>
              <w:t>cơ</w:t>
            </w:r>
            <w:proofErr w:type="spellEnd"/>
            <w:r>
              <w:rPr>
                <w:sz w:val="24"/>
              </w:rPr>
              <w:t xml:space="preserve"> </w:t>
            </w:r>
            <w:proofErr w:type="spellStart"/>
            <w:r>
              <w:rPr>
                <w:sz w:val="24"/>
              </w:rPr>
              <w:t>quan</w:t>
            </w:r>
            <w:proofErr w:type="spellEnd"/>
            <w:r>
              <w:rPr>
                <w:sz w:val="24"/>
              </w:rPr>
              <w:t xml:space="preserve"> </w:t>
            </w:r>
            <w:proofErr w:type="spellStart"/>
            <w:r>
              <w:rPr>
                <w:sz w:val="24"/>
              </w:rPr>
              <w:t>tài</w:t>
            </w:r>
            <w:proofErr w:type="spellEnd"/>
            <w:r>
              <w:rPr>
                <w:sz w:val="24"/>
              </w:rPr>
              <w:t xml:space="preserve"> </w:t>
            </w:r>
            <w:proofErr w:type="spellStart"/>
            <w:r>
              <w:rPr>
                <w:sz w:val="24"/>
              </w:rPr>
              <w:t>trợ</w:t>
            </w:r>
            <w:proofErr w:type="spellEnd"/>
          </w:p>
        </w:tc>
        <w:tc>
          <w:tcPr>
            <w:tcW w:w="1976" w:type="dxa"/>
            <w:vAlign w:val="center"/>
          </w:tcPr>
          <w:p w14:paraId="1AD23215" w14:textId="77777777" w:rsidR="00552140" w:rsidRDefault="00000000">
            <w:pPr>
              <w:spacing w:before="20" w:after="20" w:line="252" w:lineRule="auto"/>
              <w:ind w:firstLine="0"/>
              <w:jc w:val="left"/>
            </w:pPr>
            <w:proofErr w:type="spellStart"/>
            <w:r>
              <w:rPr>
                <w:sz w:val="24"/>
              </w:rPr>
              <w:t>Đang</w:t>
            </w:r>
            <w:proofErr w:type="spellEnd"/>
            <w:r>
              <w:rPr>
                <w:sz w:val="24"/>
              </w:rPr>
              <w:t xml:space="preserve"> </w:t>
            </w:r>
            <w:proofErr w:type="spellStart"/>
            <w:r>
              <w:rPr>
                <w:sz w:val="24"/>
              </w:rPr>
              <w:t>thực</w:t>
            </w:r>
            <w:proofErr w:type="spellEnd"/>
            <w:r>
              <w:rPr>
                <w:sz w:val="24"/>
              </w:rPr>
              <w:t xml:space="preserve"> </w:t>
            </w:r>
            <w:proofErr w:type="spellStart"/>
            <w:r>
              <w:rPr>
                <w:sz w:val="24"/>
              </w:rPr>
              <w:t>hiện</w:t>
            </w:r>
            <w:proofErr w:type="spellEnd"/>
            <w:r>
              <w:rPr>
                <w:sz w:val="24"/>
              </w:rPr>
              <w:t xml:space="preserve">, </w:t>
            </w:r>
            <w:proofErr w:type="spellStart"/>
            <w:r>
              <w:rPr>
                <w:sz w:val="24"/>
              </w:rPr>
              <w:t>chưa</w:t>
            </w:r>
            <w:proofErr w:type="spellEnd"/>
            <w:r>
              <w:rPr>
                <w:sz w:val="24"/>
              </w:rPr>
              <w:t xml:space="preserve"> </w:t>
            </w:r>
            <w:proofErr w:type="spellStart"/>
            <w:r>
              <w:rPr>
                <w:sz w:val="24"/>
              </w:rPr>
              <w:t>nghiệm</w:t>
            </w:r>
            <w:proofErr w:type="spellEnd"/>
            <w:r>
              <w:rPr>
                <w:sz w:val="24"/>
              </w:rPr>
              <w:t xml:space="preserve"> </w:t>
            </w:r>
            <w:proofErr w:type="spellStart"/>
            <w:r>
              <w:rPr>
                <w:sz w:val="24"/>
              </w:rPr>
              <w:t>thu</w:t>
            </w:r>
            <w:proofErr w:type="spellEnd"/>
          </w:p>
        </w:tc>
      </w:tr>
    </w:tbl>
    <w:p w14:paraId="573B0620"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danh</w:t>
      </w:r>
      <w:proofErr w:type="spellEnd"/>
      <w:r w:rsidRPr="000F7C87">
        <w:rPr>
          <w:i/>
          <w:szCs w:val="26"/>
        </w:rPr>
        <w:t xml:space="preserve"> </w:t>
      </w:r>
      <w:proofErr w:type="spellStart"/>
      <w:r w:rsidRPr="000F7C87">
        <w:rPr>
          <w:i/>
          <w:szCs w:val="26"/>
        </w:rPr>
        <w:t>mục</w:t>
      </w:r>
      <w:proofErr w:type="spellEnd"/>
      <w:r w:rsidRPr="000F7C87">
        <w:rPr>
          <w:i/>
          <w:szCs w:val="26"/>
        </w:rPr>
        <w:t xml:space="preserve"> </w:t>
      </w:r>
      <w:proofErr w:type="spellStart"/>
      <w:r w:rsidRPr="000F7C87">
        <w:rPr>
          <w:i/>
          <w:szCs w:val="26"/>
        </w:rPr>
        <w:t>đề</w:t>
      </w:r>
      <w:proofErr w:type="spellEnd"/>
      <w:r w:rsidRPr="000F7C87">
        <w:rPr>
          <w:i/>
          <w:szCs w:val="26"/>
        </w:rPr>
        <w:t xml:space="preserve"> </w:t>
      </w:r>
      <w:proofErr w:type="spellStart"/>
      <w:r w:rsidRPr="000F7C87">
        <w:rPr>
          <w:i/>
          <w:szCs w:val="26"/>
        </w:rPr>
        <w:t>tài</w:t>
      </w:r>
      <w:proofErr w:type="spellEnd"/>
      <w:r w:rsidRPr="000F7C87">
        <w:rPr>
          <w:i/>
          <w:szCs w:val="26"/>
        </w:rPr>
        <w:t xml:space="preserve"> </w:t>
      </w:r>
      <w:proofErr w:type="spellStart"/>
      <w:r w:rsidRPr="000F7C87">
        <w:rPr>
          <w:i/>
          <w:szCs w:val="26"/>
        </w:rPr>
        <w:t>cấp</w:t>
      </w:r>
      <w:proofErr w:type="spellEnd"/>
      <w:r w:rsidRPr="000F7C87">
        <w:rPr>
          <w:i/>
          <w:szCs w:val="26"/>
        </w:rPr>
        <w:t xml:space="preserve"> </w:t>
      </w:r>
      <w:proofErr w:type="spellStart"/>
      <w:r w:rsidRPr="000F7C87">
        <w:rPr>
          <w:i/>
          <w:szCs w:val="26"/>
        </w:rPr>
        <w:t>cơ</w:t>
      </w:r>
      <w:proofErr w:type="spellEnd"/>
      <w:r w:rsidRPr="000F7C87">
        <w:rPr>
          <w:i/>
          <w:szCs w:val="26"/>
        </w:rPr>
        <w:t xml:space="preserve"> </w:t>
      </w:r>
      <w:proofErr w:type="spellStart"/>
      <w:r w:rsidRPr="000F7C87">
        <w:rPr>
          <w:i/>
          <w:szCs w:val="26"/>
        </w:rPr>
        <w:t>sở</w:t>
      </w:r>
      <w:proofErr w:type="spellEnd"/>
      <w:r w:rsidRPr="000F7C87">
        <w:rPr>
          <w:i/>
          <w:szCs w:val="26"/>
        </w:rPr>
        <w:t xml:space="preserve">, </w:t>
      </w:r>
      <w:proofErr w:type="spellStart"/>
      <w:r w:rsidRPr="000F7C87">
        <w:rPr>
          <w:i/>
          <w:szCs w:val="26"/>
        </w:rPr>
        <w:t>danh</w:t>
      </w:r>
      <w:proofErr w:type="spellEnd"/>
      <w:r w:rsidRPr="000F7C87">
        <w:rPr>
          <w:i/>
          <w:szCs w:val="26"/>
        </w:rPr>
        <w:t xml:space="preserve"> </w:t>
      </w:r>
      <w:proofErr w:type="spellStart"/>
      <w:r w:rsidRPr="000F7C87">
        <w:rPr>
          <w:i/>
          <w:szCs w:val="26"/>
        </w:rPr>
        <w:t>mục</w:t>
      </w:r>
      <w:proofErr w:type="spellEnd"/>
      <w:r w:rsidRPr="000F7C87">
        <w:rPr>
          <w:i/>
          <w:szCs w:val="26"/>
        </w:rPr>
        <w:t xml:space="preserve"> </w:t>
      </w:r>
      <w:proofErr w:type="spellStart"/>
      <w:r w:rsidRPr="000F7C87">
        <w:rPr>
          <w:i/>
          <w:szCs w:val="26"/>
        </w:rPr>
        <w:t>đề</w:t>
      </w:r>
      <w:proofErr w:type="spellEnd"/>
      <w:r w:rsidRPr="000F7C87">
        <w:rPr>
          <w:i/>
          <w:szCs w:val="26"/>
        </w:rPr>
        <w:t xml:space="preserve"> </w:t>
      </w:r>
      <w:proofErr w:type="spellStart"/>
      <w:r w:rsidRPr="000F7C87">
        <w:rPr>
          <w:i/>
          <w:szCs w:val="26"/>
        </w:rPr>
        <w:t>tài</w:t>
      </w:r>
      <w:proofErr w:type="spellEnd"/>
      <w:r w:rsidRPr="000F7C87">
        <w:rPr>
          <w:i/>
          <w:szCs w:val="26"/>
        </w:rPr>
        <w:t xml:space="preserve"> </w:t>
      </w:r>
      <w:proofErr w:type="spellStart"/>
      <w:r w:rsidRPr="000F7C87">
        <w:rPr>
          <w:i/>
          <w:szCs w:val="26"/>
        </w:rPr>
        <w:t>cấp</w:t>
      </w:r>
      <w:proofErr w:type="spellEnd"/>
      <w:r w:rsidRPr="000F7C87">
        <w:rPr>
          <w:i/>
          <w:szCs w:val="26"/>
        </w:rPr>
        <w:t xml:space="preserve"> </w:t>
      </w:r>
      <w:proofErr w:type="spellStart"/>
      <w:r w:rsidRPr="000F7C87">
        <w:rPr>
          <w:i/>
          <w:szCs w:val="26"/>
        </w:rPr>
        <w:t>quốc</w:t>
      </w:r>
      <w:proofErr w:type="spellEnd"/>
      <w:r w:rsidRPr="000F7C87">
        <w:rPr>
          <w:i/>
          <w:szCs w:val="26"/>
        </w:rPr>
        <w:t xml:space="preserve"> </w:t>
      </w:r>
      <w:proofErr w:type="spellStart"/>
      <w:r w:rsidRPr="000F7C87">
        <w:rPr>
          <w:i/>
          <w:szCs w:val="26"/>
        </w:rPr>
        <w:t>gia</w:t>
      </w:r>
      <w:proofErr w:type="spellEnd"/>
      <w:r w:rsidRPr="000F7C87">
        <w:rPr>
          <w:i/>
          <w:szCs w:val="26"/>
        </w:rPr>
        <w:t xml:space="preserve"> </w:t>
      </w:r>
      <w:proofErr w:type="spellStart"/>
      <w:r w:rsidRPr="000F7C87">
        <w:rPr>
          <w:i/>
          <w:szCs w:val="26"/>
        </w:rPr>
        <w:t>và</w:t>
      </w:r>
      <w:proofErr w:type="spellEnd"/>
      <w:r w:rsidRPr="000F7C87">
        <w:rPr>
          <w:i/>
          <w:szCs w:val="26"/>
        </w:rPr>
        <w:t xml:space="preserve"> </w:t>
      </w:r>
      <w:proofErr w:type="spellStart"/>
      <w:r w:rsidRPr="000F7C87">
        <w:rPr>
          <w:i/>
          <w:szCs w:val="26"/>
        </w:rPr>
        <w:t>Quyết</w:t>
      </w:r>
      <w:proofErr w:type="spellEnd"/>
      <w:r w:rsidRPr="000F7C87">
        <w:rPr>
          <w:i/>
          <w:szCs w:val="26"/>
        </w:rPr>
        <w:t xml:space="preserve"> </w:t>
      </w:r>
      <w:proofErr w:type="spellStart"/>
      <w:r w:rsidRPr="000F7C87">
        <w:rPr>
          <w:i/>
          <w:szCs w:val="26"/>
        </w:rPr>
        <w:t>định</w:t>
      </w:r>
      <w:proofErr w:type="spellEnd"/>
      <w:r w:rsidRPr="000F7C87">
        <w:rPr>
          <w:i/>
          <w:szCs w:val="26"/>
        </w:rPr>
        <w:t xml:space="preserve"> 213. Thông tin </w:t>
      </w:r>
      <w:proofErr w:type="spellStart"/>
      <w:r w:rsidRPr="000F7C87">
        <w:rPr>
          <w:i/>
          <w:szCs w:val="26"/>
        </w:rPr>
        <w:t>về</w:t>
      </w:r>
      <w:proofErr w:type="spellEnd"/>
      <w:r w:rsidRPr="000F7C87">
        <w:rPr>
          <w:i/>
          <w:szCs w:val="26"/>
        </w:rPr>
        <w:t xml:space="preserve"> </w:t>
      </w:r>
      <w:proofErr w:type="spellStart"/>
      <w:r w:rsidRPr="000F7C87">
        <w:rPr>
          <w:i/>
          <w:szCs w:val="26"/>
        </w:rPr>
        <w:t>Quỹ</w:t>
      </w:r>
      <w:proofErr w:type="spellEnd"/>
      <w:r w:rsidRPr="000F7C87">
        <w:rPr>
          <w:i/>
          <w:szCs w:val="26"/>
        </w:rPr>
        <w:t xml:space="preserve"> Học </w:t>
      </w:r>
      <w:proofErr w:type="spellStart"/>
      <w:r w:rsidRPr="000F7C87">
        <w:rPr>
          <w:i/>
          <w:szCs w:val="26"/>
        </w:rPr>
        <w:t>bổng</w:t>
      </w:r>
      <w:proofErr w:type="spellEnd"/>
      <w:r w:rsidRPr="000F7C87">
        <w:rPr>
          <w:i/>
          <w:szCs w:val="26"/>
        </w:rPr>
        <w:t xml:space="preserve"> </w:t>
      </w:r>
      <w:proofErr w:type="spellStart"/>
      <w:r w:rsidRPr="000F7C87">
        <w:rPr>
          <w:i/>
          <w:szCs w:val="26"/>
        </w:rPr>
        <w:t>sau</w:t>
      </w:r>
      <w:proofErr w:type="spellEnd"/>
      <w:r w:rsidRPr="000F7C87">
        <w:rPr>
          <w:i/>
          <w:szCs w:val="26"/>
        </w:rPr>
        <w:t xml:space="preserve"> </w:t>
      </w:r>
      <w:proofErr w:type="spellStart"/>
      <w:r w:rsidRPr="000F7C87">
        <w:rPr>
          <w:i/>
          <w:szCs w:val="26"/>
        </w:rPr>
        <w:t>tiến</w:t>
      </w:r>
      <w:proofErr w:type="spellEnd"/>
      <w:r w:rsidRPr="000F7C87">
        <w:rPr>
          <w:i/>
          <w:szCs w:val="26"/>
        </w:rPr>
        <w:t xml:space="preserve"> </w:t>
      </w:r>
      <w:proofErr w:type="spellStart"/>
      <w:r w:rsidRPr="000F7C87">
        <w:rPr>
          <w:i/>
          <w:szCs w:val="26"/>
        </w:rPr>
        <w:t>sĩ</w:t>
      </w:r>
      <w:proofErr w:type="spellEnd"/>
      <w:r w:rsidRPr="000F7C87">
        <w:rPr>
          <w:i/>
          <w:szCs w:val="26"/>
        </w:rPr>
        <w:t xml:space="preserve"> Ngô Xuân </w:t>
      </w:r>
      <w:proofErr w:type="spellStart"/>
      <w:r w:rsidRPr="000F7C87">
        <w:rPr>
          <w:i/>
          <w:szCs w:val="26"/>
        </w:rPr>
        <w:t>Độ</w:t>
      </w:r>
      <w:proofErr w:type="spellEnd"/>
      <w:r w:rsidRPr="000F7C87">
        <w:rPr>
          <w:i/>
          <w:szCs w:val="26"/>
        </w:rPr>
        <w:t xml:space="preserve"> </w:t>
      </w:r>
      <w:proofErr w:type="spellStart"/>
      <w:r w:rsidRPr="000F7C87">
        <w:rPr>
          <w:i/>
          <w:szCs w:val="26"/>
        </w:rPr>
        <w:t>ghi</w:t>
      </w:r>
      <w:proofErr w:type="spellEnd"/>
      <w:r w:rsidRPr="000F7C87">
        <w:rPr>
          <w:i/>
          <w:szCs w:val="26"/>
        </w:rPr>
        <w:t xml:space="preserve"> </w:t>
      </w:r>
      <w:proofErr w:type="spellStart"/>
      <w:r w:rsidRPr="000F7C87">
        <w:rPr>
          <w:i/>
          <w:szCs w:val="26"/>
        </w:rPr>
        <w:t>theo</w:t>
      </w:r>
      <w:proofErr w:type="spellEnd"/>
      <w:r w:rsidRPr="000F7C87">
        <w:rPr>
          <w:i/>
          <w:szCs w:val="26"/>
        </w:rPr>
        <w:t xml:space="preserve"> </w:t>
      </w:r>
      <w:proofErr w:type="spellStart"/>
      <w:r w:rsidRPr="000F7C87">
        <w:rPr>
          <w:i/>
          <w:szCs w:val="26"/>
        </w:rPr>
        <w:t>tài</w:t>
      </w:r>
      <w:proofErr w:type="spellEnd"/>
      <w:r w:rsidRPr="000F7C87">
        <w:rPr>
          <w:i/>
          <w:szCs w:val="26"/>
        </w:rPr>
        <w:t xml:space="preserve"> </w:t>
      </w:r>
      <w:proofErr w:type="spellStart"/>
      <w:r w:rsidRPr="000F7C87">
        <w:rPr>
          <w:i/>
          <w:szCs w:val="26"/>
        </w:rPr>
        <w:t>liệu</w:t>
      </w:r>
      <w:proofErr w:type="spellEnd"/>
      <w:r w:rsidRPr="000F7C87">
        <w:rPr>
          <w:i/>
          <w:szCs w:val="26"/>
        </w:rPr>
        <w:t xml:space="preserve"> </w:t>
      </w:r>
      <w:proofErr w:type="spellStart"/>
      <w:r w:rsidRPr="000F7C87">
        <w:rPr>
          <w:i/>
          <w:szCs w:val="26"/>
        </w:rPr>
        <w:t>được</w:t>
      </w:r>
      <w:proofErr w:type="spellEnd"/>
      <w:r w:rsidRPr="000F7C87">
        <w:rPr>
          <w:i/>
          <w:szCs w:val="26"/>
        </w:rPr>
        <w:t xml:space="preserve"> </w:t>
      </w:r>
      <w:proofErr w:type="spellStart"/>
      <w:r w:rsidRPr="000F7C87">
        <w:rPr>
          <w:i/>
          <w:szCs w:val="26"/>
        </w:rPr>
        <w:t>cung</w:t>
      </w:r>
      <w:proofErr w:type="spellEnd"/>
      <w:r w:rsidRPr="000F7C87">
        <w:rPr>
          <w:i/>
          <w:szCs w:val="26"/>
        </w:rPr>
        <w:t xml:space="preserve"> </w:t>
      </w:r>
      <w:proofErr w:type="spellStart"/>
      <w:r w:rsidRPr="000F7C87">
        <w:rPr>
          <w:i/>
          <w:szCs w:val="26"/>
        </w:rPr>
        <w:t>cấp</w:t>
      </w:r>
      <w:proofErr w:type="spellEnd"/>
      <w:r w:rsidRPr="000F7C87">
        <w:rPr>
          <w:i/>
          <w:szCs w:val="26"/>
        </w:rPr>
        <w:t xml:space="preserve">, </w:t>
      </w:r>
      <w:proofErr w:type="spellStart"/>
      <w:r w:rsidRPr="000F7C87">
        <w:rPr>
          <w:i/>
          <w:szCs w:val="26"/>
        </w:rPr>
        <w:t>chưa</w:t>
      </w:r>
      <w:proofErr w:type="spellEnd"/>
      <w:r w:rsidRPr="000F7C87">
        <w:rPr>
          <w:i/>
          <w:szCs w:val="26"/>
        </w:rPr>
        <w:t xml:space="preserve"> </w:t>
      </w:r>
      <w:proofErr w:type="spellStart"/>
      <w:r w:rsidRPr="000F7C87">
        <w:rPr>
          <w:i/>
          <w:szCs w:val="26"/>
        </w:rPr>
        <w:t>đối</w:t>
      </w:r>
      <w:proofErr w:type="spellEnd"/>
      <w:r w:rsidRPr="000F7C87">
        <w:rPr>
          <w:i/>
          <w:szCs w:val="26"/>
        </w:rPr>
        <w:t xml:space="preserve"> </w:t>
      </w:r>
      <w:proofErr w:type="spellStart"/>
      <w:r w:rsidRPr="000F7C87">
        <w:rPr>
          <w:i/>
          <w:szCs w:val="26"/>
        </w:rPr>
        <w:t>chiếu</w:t>
      </w:r>
      <w:proofErr w:type="spellEnd"/>
      <w:r w:rsidRPr="000F7C87">
        <w:rPr>
          <w:i/>
          <w:szCs w:val="26"/>
        </w:rPr>
        <w:t xml:space="preserve"> </w:t>
      </w:r>
      <w:proofErr w:type="spellStart"/>
      <w:r w:rsidRPr="000F7C87">
        <w:rPr>
          <w:i/>
          <w:szCs w:val="26"/>
        </w:rPr>
        <w:t>được</w:t>
      </w:r>
      <w:proofErr w:type="spellEnd"/>
      <w:r w:rsidRPr="000F7C87">
        <w:rPr>
          <w:i/>
          <w:szCs w:val="26"/>
        </w:rPr>
        <w:t xml:space="preserve"> </w:t>
      </w:r>
      <w:proofErr w:type="spellStart"/>
      <w:r w:rsidRPr="000F7C87">
        <w:rPr>
          <w:i/>
          <w:szCs w:val="26"/>
        </w:rPr>
        <w:t>Điều</w:t>
      </w:r>
      <w:proofErr w:type="spellEnd"/>
      <w:r w:rsidRPr="000F7C87">
        <w:rPr>
          <w:i/>
          <w:szCs w:val="26"/>
        </w:rPr>
        <w:t xml:space="preserve"> </w:t>
      </w:r>
      <w:proofErr w:type="spellStart"/>
      <w:r w:rsidRPr="000F7C87">
        <w:rPr>
          <w:i/>
          <w:szCs w:val="26"/>
        </w:rPr>
        <w:t>lệ</w:t>
      </w:r>
      <w:proofErr w:type="spellEnd"/>
      <w:r w:rsidRPr="000F7C87">
        <w:rPr>
          <w:i/>
          <w:szCs w:val="26"/>
        </w:rPr>
        <w:t>.</w:t>
      </w:r>
    </w:p>
    <w:p w:rsidR="005B561C" w:rsidRPr="000F7C87" w:rsidRDefault="00000000">
      <w:pPr>
        <w:rPr>
          <w:szCs w:val="26"/>
        </w:rPr>
      </w:pPr>
      <w:r>
        <w:rPr>
          <w:szCs w:val="26"/>
        </w:rPr>
        <w:t xml:space="preserve">Đề tài cấp cơ sở là kênh duy nhất trong kỳ tạo ra sản phẩm có tiềm năng, được cấp 424,75 triệu đồng trong năm năm. Quỹ Học bổng sau tiến sĩ Ngô Xuân Độ mới hoạt động từ năm 2025; ba đề tài cấp quốc gia đang thực hiện. Hình 2.3 cho thấy số đề tài cấp cơ sở theo hình thức kinh phí qua các năm.</w:t>
      </w:r>
    </w:p>
    <w:p w14:paraId="1A2A29A3" w14:textId="77777777" w:rsidR="005B561C" w:rsidRPr="000F7C87" w:rsidRDefault="00000000">
      <w:pPr>
        <w:pStyle w:val="Chuthichhinh"/>
        <w:keepNext/>
        <w:spacing w:before="160" w:after="80"/>
        <w:ind w:firstLine="0"/>
        <w:jc w:val="center"/>
        <w:rPr>
          <w:szCs w:val="26"/>
        </w:rPr>
      </w:pPr>
      <w:bookmarkStart w:id="50" w:name="_Toc241867968"/>
      <w:proofErr w:type="spellStart"/>
      <w:r w:rsidRPr="000F7C87">
        <w:rPr>
          <w:b/>
          <w:szCs w:val="26"/>
        </w:rPr>
        <w:lastRenderedPageBreak/>
        <w:t xml:space="preserve">Hình 2.3. Số đề tài cấp cơ sở theo hình thức kinh phí và kinh phí Nhà trường cấp, giai đoạn 2021 - 2025</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bookmarkEnd w:id="50"/>
    </w:p>
    <w:p w14:paraId="5E8C16B3" w14:textId="77777777" w:rsidR="005B561C" w:rsidRPr="000F7C87" w:rsidRDefault="00000000">
      <w:pPr>
        <w:keepNext/>
        <w:spacing w:line="240" w:lineRule="auto"/>
        <w:ind w:firstLine="0"/>
        <w:jc w:val="center"/>
        <w:rPr>
          <w:szCs w:val="26"/>
        </w:rPr>
      </w:pPr>
      <w:r>
        <w:rPr>
          <w:noProof/>
        </w:rPr>
        <w:drawing>
          <wp:inline distT="0" distB="0" distL="0" distR="0" wp14:anchorId="64BE3989" wp14:editId="70B21F73">
            <wp:extent cx="5580000" cy="3240000"/>
            <wp:effectExtent l="0" t="0" r="0" b="0"/>
            <wp:docPr id="1456783759" name="Biểu đồ 503" descr="Hình 2.4. Số đề tài cấp cơ sở theo hình thức kinh phí và kinh phí Nhà trường cấp, giai đoạn 2021 - 2025"/>
            <wp:cNvGraphicFramePr/>
            <a:graphic xmlns:a="http://schemas.openxmlformats.org/drawingml/2006/main">
              <a:graphicData uri="http://schemas.openxmlformats.org/drawingml/2006/chart">
                <c:chart xmlns:c="http://schemas.openxmlformats.org/drawingml/2006/chart" r:id="rId16"/>
              </a:graphicData>
            </a:graphic>
          </wp:inline>
        </w:drawing>
      </w:r>
    </w:p>
    <w:p w14:paraId="3F4FAB9E"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danh</w:t>
      </w:r>
      <w:proofErr w:type="spellEnd"/>
      <w:r w:rsidRPr="000F7C87">
        <w:rPr>
          <w:i/>
          <w:szCs w:val="26"/>
        </w:rPr>
        <w:t xml:space="preserve"> </w:t>
      </w:r>
      <w:proofErr w:type="spellStart"/>
      <w:r w:rsidRPr="000F7C87">
        <w:rPr>
          <w:i/>
          <w:szCs w:val="26"/>
        </w:rPr>
        <w:t>mục</w:t>
      </w:r>
      <w:proofErr w:type="spellEnd"/>
      <w:r w:rsidRPr="000F7C87">
        <w:rPr>
          <w:i/>
          <w:szCs w:val="26"/>
        </w:rPr>
        <w:t xml:space="preserve"> </w:t>
      </w:r>
      <w:proofErr w:type="spellStart"/>
      <w:r w:rsidRPr="000F7C87">
        <w:rPr>
          <w:i/>
          <w:szCs w:val="26"/>
        </w:rPr>
        <w:t>đề</w:t>
      </w:r>
      <w:proofErr w:type="spellEnd"/>
      <w:r w:rsidRPr="000F7C87">
        <w:rPr>
          <w:i/>
          <w:szCs w:val="26"/>
        </w:rPr>
        <w:t xml:space="preserve"> </w:t>
      </w:r>
      <w:proofErr w:type="spellStart"/>
      <w:r w:rsidRPr="000F7C87">
        <w:rPr>
          <w:i/>
          <w:szCs w:val="26"/>
        </w:rPr>
        <w:t>tài</w:t>
      </w:r>
      <w:proofErr w:type="spellEnd"/>
      <w:r w:rsidRPr="000F7C87">
        <w:rPr>
          <w:i/>
          <w:szCs w:val="26"/>
        </w:rPr>
        <w:t xml:space="preserve"> khoa </w:t>
      </w:r>
      <w:proofErr w:type="spellStart"/>
      <w:r w:rsidRPr="000F7C87">
        <w:rPr>
          <w:i/>
          <w:szCs w:val="26"/>
        </w:rPr>
        <w:t>học</w:t>
      </w:r>
      <w:proofErr w:type="spellEnd"/>
      <w:r w:rsidRPr="000F7C87">
        <w:rPr>
          <w:i/>
          <w:szCs w:val="26"/>
        </w:rPr>
        <w:t xml:space="preserve"> </w:t>
      </w:r>
      <w:proofErr w:type="spellStart"/>
      <w:r w:rsidRPr="000F7C87">
        <w:rPr>
          <w:i/>
          <w:szCs w:val="26"/>
        </w:rPr>
        <w:t>công</w:t>
      </w:r>
      <w:proofErr w:type="spellEnd"/>
      <w:r w:rsidRPr="000F7C87">
        <w:rPr>
          <w:i/>
          <w:szCs w:val="26"/>
        </w:rPr>
        <w:t xml:space="preserve"> </w:t>
      </w:r>
      <w:proofErr w:type="spellStart"/>
      <w:r w:rsidRPr="000F7C87">
        <w:rPr>
          <w:i/>
          <w:szCs w:val="26"/>
        </w:rPr>
        <w:t>nghệ</w:t>
      </w:r>
      <w:proofErr w:type="spellEnd"/>
      <w:r w:rsidRPr="000F7C87">
        <w:rPr>
          <w:i/>
          <w:szCs w:val="26"/>
        </w:rPr>
        <w:t xml:space="preserve"> </w:t>
      </w:r>
      <w:proofErr w:type="spellStart"/>
      <w:r w:rsidRPr="000F7C87">
        <w:rPr>
          <w:i/>
          <w:szCs w:val="26"/>
        </w:rPr>
        <w:t>cấp</w:t>
      </w:r>
      <w:proofErr w:type="spellEnd"/>
      <w:r w:rsidRPr="000F7C87">
        <w:rPr>
          <w:i/>
          <w:szCs w:val="26"/>
        </w:rPr>
        <w:t xml:space="preserve"> </w:t>
      </w:r>
      <w:proofErr w:type="spellStart"/>
      <w:r w:rsidRPr="000F7C87">
        <w:rPr>
          <w:i/>
          <w:szCs w:val="26"/>
        </w:rPr>
        <w:t>cơ</w:t>
      </w:r>
      <w:proofErr w:type="spellEnd"/>
      <w:r w:rsidRPr="000F7C87">
        <w:rPr>
          <w:i/>
          <w:szCs w:val="26"/>
        </w:rPr>
        <w:t xml:space="preserve"> </w:t>
      </w:r>
      <w:proofErr w:type="spellStart"/>
      <w:r w:rsidRPr="000F7C87">
        <w:rPr>
          <w:i/>
          <w:szCs w:val="26"/>
        </w:rPr>
        <w:t>sở</w:t>
      </w:r>
      <w:proofErr w:type="spellEnd"/>
      <w:r w:rsidRPr="000F7C87">
        <w:rPr>
          <w:i/>
          <w:szCs w:val="26"/>
        </w:rPr>
        <w:t xml:space="preserve"> </w:t>
      </w:r>
      <w:proofErr w:type="spellStart"/>
      <w:r w:rsidRPr="000F7C87">
        <w:rPr>
          <w:i/>
          <w:szCs w:val="26"/>
        </w:rPr>
        <w:t>giai</w:t>
      </w:r>
      <w:proofErr w:type="spellEnd"/>
      <w:r w:rsidRPr="000F7C87">
        <w:rPr>
          <w:i/>
          <w:szCs w:val="26"/>
        </w:rPr>
        <w:t xml:space="preserve"> </w:t>
      </w:r>
      <w:proofErr w:type="spellStart"/>
      <w:r w:rsidRPr="000F7C87">
        <w:rPr>
          <w:i/>
          <w:szCs w:val="26"/>
        </w:rPr>
        <w:t>đoạn</w:t>
      </w:r>
      <w:proofErr w:type="spellEnd"/>
      <w:r w:rsidRPr="000F7C87">
        <w:rPr>
          <w:i/>
          <w:szCs w:val="26"/>
        </w:rPr>
        <w:t xml:space="preserve"> 2021 - 2025. </w:t>
      </w:r>
      <w:proofErr w:type="spellStart"/>
      <w:r w:rsidRPr="000F7C87">
        <w:rPr>
          <w:i/>
          <w:szCs w:val="26"/>
        </w:rPr>
        <w:t>Đề</w:t>
      </w:r>
      <w:proofErr w:type="spellEnd"/>
      <w:r w:rsidRPr="000F7C87">
        <w:rPr>
          <w:i/>
          <w:szCs w:val="26"/>
        </w:rPr>
        <w:t xml:space="preserve"> </w:t>
      </w:r>
      <w:proofErr w:type="spellStart"/>
      <w:r w:rsidRPr="000F7C87">
        <w:rPr>
          <w:i/>
          <w:szCs w:val="26"/>
        </w:rPr>
        <w:t>tài</w:t>
      </w:r>
      <w:proofErr w:type="spellEnd"/>
      <w:r w:rsidRPr="000F7C87">
        <w:rPr>
          <w:i/>
          <w:szCs w:val="26"/>
        </w:rPr>
        <w:t xml:space="preserve"> </w:t>
      </w:r>
      <w:proofErr w:type="spellStart"/>
      <w:r w:rsidRPr="000F7C87">
        <w:rPr>
          <w:i/>
          <w:szCs w:val="26"/>
        </w:rPr>
        <w:t>xếp</w:t>
      </w:r>
      <w:proofErr w:type="spellEnd"/>
      <w:r w:rsidRPr="000F7C87">
        <w:rPr>
          <w:i/>
          <w:szCs w:val="26"/>
        </w:rPr>
        <w:t xml:space="preserve"> </w:t>
      </w:r>
      <w:proofErr w:type="spellStart"/>
      <w:r w:rsidRPr="000F7C87">
        <w:rPr>
          <w:i/>
          <w:szCs w:val="26"/>
        </w:rPr>
        <w:t>theo</w:t>
      </w:r>
      <w:proofErr w:type="spellEnd"/>
      <w:r w:rsidRPr="000F7C87">
        <w:rPr>
          <w:i/>
          <w:szCs w:val="26"/>
        </w:rPr>
        <w:t xml:space="preserve"> </w:t>
      </w:r>
      <w:proofErr w:type="spellStart"/>
      <w:r w:rsidRPr="000F7C87">
        <w:rPr>
          <w:i/>
          <w:szCs w:val="26"/>
        </w:rPr>
        <w:t>năm</w:t>
      </w:r>
      <w:proofErr w:type="spellEnd"/>
      <w:r w:rsidRPr="000F7C87">
        <w:rPr>
          <w:i/>
          <w:szCs w:val="26"/>
        </w:rPr>
        <w:t xml:space="preserve"> </w:t>
      </w:r>
      <w:proofErr w:type="spellStart"/>
      <w:r w:rsidRPr="000F7C87">
        <w:rPr>
          <w:i/>
          <w:szCs w:val="26"/>
        </w:rPr>
        <w:t>ghi</w:t>
      </w:r>
      <w:proofErr w:type="spellEnd"/>
      <w:r w:rsidRPr="000F7C87">
        <w:rPr>
          <w:i/>
          <w:szCs w:val="26"/>
        </w:rPr>
        <w:t xml:space="preserve"> </w:t>
      </w:r>
      <w:proofErr w:type="spellStart"/>
      <w:r w:rsidRPr="000F7C87">
        <w:rPr>
          <w:i/>
          <w:szCs w:val="26"/>
        </w:rPr>
        <w:t>trong</w:t>
      </w:r>
      <w:proofErr w:type="spellEnd"/>
      <w:r w:rsidRPr="000F7C87">
        <w:rPr>
          <w:i/>
          <w:szCs w:val="26"/>
        </w:rPr>
        <w:t xml:space="preserve"> </w:t>
      </w:r>
      <w:proofErr w:type="spellStart"/>
      <w:r w:rsidRPr="000F7C87">
        <w:rPr>
          <w:i/>
          <w:szCs w:val="26"/>
        </w:rPr>
        <w:t>mã</w:t>
      </w:r>
      <w:proofErr w:type="spellEnd"/>
      <w:r w:rsidRPr="000F7C87">
        <w:rPr>
          <w:i/>
          <w:szCs w:val="26"/>
        </w:rPr>
        <w:t xml:space="preserve"> </w:t>
      </w:r>
      <w:proofErr w:type="spellStart"/>
      <w:r w:rsidRPr="000F7C87">
        <w:rPr>
          <w:i/>
          <w:szCs w:val="26"/>
        </w:rPr>
        <w:t>số</w:t>
      </w:r>
      <w:proofErr w:type="spellEnd"/>
      <w:r w:rsidRPr="000F7C87">
        <w:rPr>
          <w:i/>
          <w:szCs w:val="26"/>
        </w:rPr>
        <w:t xml:space="preserve">; </w:t>
      </w:r>
      <w:proofErr w:type="spellStart"/>
      <w:r w:rsidRPr="000F7C87">
        <w:rPr>
          <w:i/>
          <w:szCs w:val="26"/>
        </w:rPr>
        <w:t>kinh</w:t>
      </w:r>
      <w:proofErr w:type="spellEnd"/>
      <w:r w:rsidRPr="000F7C87">
        <w:rPr>
          <w:i/>
          <w:szCs w:val="26"/>
        </w:rPr>
        <w:t xml:space="preserve"> </w:t>
      </w:r>
      <w:proofErr w:type="spellStart"/>
      <w:r w:rsidRPr="000F7C87">
        <w:rPr>
          <w:i/>
          <w:szCs w:val="26"/>
        </w:rPr>
        <w:t>phí</w:t>
      </w:r>
      <w:proofErr w:type="spellEnd"/>
      <w:r w:rsidRPr="000F7C87">
        <w:rPr>
          <w:i/>
          <w:szCs w:val="26"/>
        </w:rPr>
        <w:t xml:space="preserve"> </w:t>
      </w:r>
      <w:proofErr w:type="spellStart"/>
      <w:r w:rsidRPr="000F7C87">
        <w:rPr>
          <w:i/>
          <w:szCs w:val="26"/>
        </w:rPr>
        <w:t>đơn</w:t>
      </w:r>
      <w:proofErr w:type="spellEnd"/>
      <w:r w:rsidRPr="000F7C87">
        <w:rPr>
          <w:i/>
          <w:szCs w:val="26"/>
        </w:rPr>
        <w:t xml:space="preserve"> </w:t>
      </w:r>
      <w:proofErr w:type="spellStart"/>
      <w:r w:rsidRPr="000F7C87">
        <w:rPr>
          <w:i/>
          <w:szCs w:val="26"/>
        </w:rPr>
        <w:t>vị</w:t>
      </w:r>
      <w:proofErr w:type="spellEnd"/>
      <w:r w:rsidRPr="000F7C87">
        <w:rPr>
          <w:i/>
          <w:szCs w:val="26"/>
        </w:rPr>
        <w:t xml:space="preserve"> </w:t>
      </w:r>
      <w:proofErr w:type="spellStart"/>
      <w:r w:rsidRPr="000F7C87">
        <w:rPr>
          <w:i/>
          <w:szCs w:val="26"/>
        </w:rPr>
        <w:t>triệu</w:t>
      </w:r>
      <w:proofErr w:type="spellEnd"/>
      <w:r w:rsidRPr="000F7C87">
        <w:rPr>
          <w:i/>
          <w:szCs w:val="26"/>
        </w:rPr>
        <w:t xml:space="preserve"> </w:t>
      </w:r>
      <w:proofErr w:type="spellStart"/>
      <w:r w:rsidRPr="000F7C87">
        <w:rPr>
          <w:i/>
          <w:szCs w:val="26"/>
        </w:rPr>
        <w:t>đồng</w:t>
      </w:r>
      <w:proofErr w:type="spellEnd"/>
      <w:r w:rsidRPr="000F7C87">
        <w:rPr>
          <w:i/>
          <w:szCs w:val="26"/>
        </w:rPr>
        <w:t>.</w:t>
      </w:r>
    </w:p>
    <w:p w14:paraId="7FE0ECCC" w14:textId="77777777" w:rsidR="005B561C" w:rsidRPr="000F7C87" w:rsidRDefault="00000000">
      <w:pPr>
        <w:rPr>
          <w:szCs w:val="26"/>
        </w:rPr>
      </w:pPr>
      <w:r>
        <w:rPr>
          <w:szCs w:val="26"/>
        </w:rPr>
        <w:t xml:space="preserve">Cơ chế cấp kinh phí thay đổi sau năm 2022. Toàn bộ 6 đề tài mã số 2021 và 7 trên 10 đề tài mã số 2022 chỉ được quy đổi giờ. Từ năm 2023, phần lớn đề tài được cấp tiền; năm 2025 đạt 145 triệu đồng. Mức cấp phân tán mạnh: trung vị 8,5 triệu đồng, cao nhất 80 triệu đồng. Cả 11 đề tài có sản phẩm tiềm năng đều thuộc nhóm được cấp tiền, dùng 396,75 triệu đồng, tức 93,4% tổng kinh phí. Điều này phù hợp với đặc điểm sản phẩm thực nghiệm, chủ yếu ở lĩnh vực dược, cần kinh phí vật tư. Dữ liệu chưa đủ để kết luận kinh phí là nguyên nhân tạo ra sản phẩm.</w:t>
      </w:r>
    </w:p>
    <w:p w:rsidR="005B561C" w:rsidRPr="000F7C87" w:rsidRDefault="00000000">
      <w:pPr>
        <w:rPr>
          <w:szCs w:val="26"/>
        </w:rPr>
      </w:pPr>
      <w:r>
        <w:rPr>
          <w:b/>
          <w:szCs w:val="26"/>
        </w:rPr>
        <w:t xml:space="preserve">Sản phẩm đề tài có tiềm năng bảo hộ.</w:t>
      </w:r>
      <w:r>
        <w:rPr>
          <w:szCs w:val="26"/>
        </w:rPr>
        <w:t xml:space="preserve"> Rà soát sản phẩm nghiệm thu của 38 đề tài cấp cơ sở, 11 đề tài có sản phẩm cụ thể ngoài báo cáo và bài báo, có tiềm năng tạo lập tài sản trí tuệ (Bảng 2.4). Đây là đánh giá sơ bộ theo mô tả sản phẩm. Khả năng bảo hộ thực tế còn phụ thuộc vào tính mới, trình độ sáng tạo và tình trạng bộc lộ, chưa được thẩm định.</w:t>
      </w:r>
    </w:p>
    <w:p w14:paraId="0697DF27" w14:textId="77777777" w:rsidR="005B561C" w:rsidRPr="000F7C87" w:rsidRDefault="00000000">
      <w:pPr>
        <w:pStyle w:val="Chuthichbang"/>
        <w:keepNext/>
        <w:spacing w:before="160" w:after="80"/>
        <w:ind w:firstLine="0"/>
        <w:jc w:val="center"/>
        <w:rPr>
          <w:szCs w:val="26"/>
        </w:rPr>
      </w:pPr>
      <w:bookmarkStart w:id="61" w:name="_Toc241867957"/>
      <w:proofErr w:type="spellStart"/>
      <w:r w:rsidRPr="000F7C87">
        <w:rPr>
          <w:b/>
          <w:szCs w:val="26"/>
        </w:rPr>
        <w:t xml:space="preserve">Bảng 2.4. Đề tài cấp cơ sở có sản phẩm tiềm năng tạo lập tài sản trí tuệ, giai đoạn 2021 - 2025</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bookmarkEnd w:id="61"/>
    </w:p>
    <w:tbl>
      <w:tblPr>
        <w:tblStyle w:val="TableGrid"/>
        <w:tblW w:w="0" w:type="auto"/>
        <w:jc w:val="center"/>
        <w:tblLook w:val="04A0" w:firstRow="1" w:lastRow="0" w:firstColumn="1" w:lastColumn="0" w:noHBand="0" w:noVBand="1"/>
      </w:tblPr>
      <w:tblGrid>
        <w:gridCol w:w="806"/>
        <w:gridCol w:w="1608"/>
        <w:gridCol w:w="2635"/>
        <w:gridCol w:w="1835"/>
        <w:gridCol w:w="1310"/>
        <w:gridCol w:w="1093"/>
      </w:tblGrid>
      <w:tr w:rsidR="00552140" w14:paraId="5C64F1F8" w14:textId="77777777">
        <w:trPr>
          <w:cantSplit/>
          <w:tblHeader/>
          <w:jc w:val="center"/>
        </w:trPr>
        <w:tc>
          <w:tcPr>
            <w:tcW w:w="808" w:type="dxa"/>
            <w:shd w:val="clear" w:color="auto" w:fill="DCE8F7"/>
            <w:vAlign w:val="center"/>
          </w:tcPr>
          <w:p w14:paraId="0B5884C2" w14:textId="77777777" w:rsidR="00552140" w:rsidRDefault="00000000">
            <w:pPr>
              <w:spacing w:before="20" w:after="20" w:line="252" w:lineRule="auto"/>
              <w:ind w:firstLine="0"/>
              <w:jc w:val="center"/>
            </w:pPr>
            <w:proofErr w:type="spellStart"/>
            <w:r>
              <w:rPr>
                <w:b/>
                <w:sz w:val="24"/>
              </w:rPr>
              <w:t>Mã</w:t>
            </w:r>
            <w:proofErr w:type="spellEnd"/>
            <w:r>
              <w:rPr>
                <w:b/>
                <w:sz w:val="24"/>
              </w:rPr>
              <w:t xml:space="preserve"> </w:t>
            </w:r>
            <w:proofErr w:type="spellStart"/>
            <w:r>
              <w:rPr>
                <w:b/>
                <w:sz w:val="24"/>
              </w:rPr>
              <w:t>số</w:t>
            </w:r>
            <w:proofErr w:type="spellEnd"/>
          </w:p>
        </w:tc>
        <w:tc>
          <w:tcPr>
            <w:tcW w:w="1617" w:type="dxa"/>
            <w:shd w:val="clear" w:color="auto" w:fill="DCE8F7"/>
            <w:vAlign w:val="center"/>
          </w:tcPr>
          <w:p w14:paraId="5DE9B2AF" w14:textId="77777777" w:rsidR="00552140" w:rsidRDefault="00000000">
            <w:pPr>
              <w:spacing w:before="20" w:after="20" w:line="252" w:lineRule="auto"/>
              <w:ind w:firstLine="0"/>
              <w:jc w:val="center"/>
            </w:pPr>
            <w:proofErr w:type="spellStart"/>
            <w:r>
              <w:rPr>
                <w:b/>
                <w:sz w:val="24"/>
              </w:rPr>
              <w:t>Đơn</w:t>
            </w:r>
            <w:proofErr w:type="spellEnd"/>
            <w:r>
              <w:rPr>
                <w:b/>
                <w:sz w:val="24"/>
              </w:rPr>
              <w:t xml:space="preserve"> </w:t>
            </w:r>
            <w:proofErr w:type="spellStart"/>
            <w:r>
              <w:rPr>
                <w:b/>
                <w:sz w:val="24"/>
              </w:rPr>
              <w:t>vị</w:t>
            </w:r>
            <w:proofErr w:type="spellEnd"/>
            <w:r>
              <w:rPr>
                <w:b/>
                <w:sz w:val="24"/>
              </w:rPr>
              <w:t xml:space="preserve"> </w:t>
            </w:r>
            <w:proofErr w:type="spellStart"/>
            <w:r>
              <w:rPr>
                <w:b/>
                <w:sz w:val="24"/>
              </w:rPr>
              <w:t>chủ</w:t>
            </w:r>
            <w:proofErr w:type="spellEnd"/>
            <w:r>
              <w:rPr>
                <w:b/>
                <w:sz w:val="24"/>
              </w:rPr>
              <w:t xml:space="preserve"> </w:t>
            </w:r>
            <w:proofErr w:type="spellStart"/>
            <w:r>
              <w:rPr>
                <w:b/>
                <w:sz w:val="24"/>
              </w:rPr>
              <w:t>trì</w:t>
            </w:r>
            <w:proofErr w:type="spellEnd"/>
          </w:p>
        </w:tc>
        <w:tc>
          <w:tcPr>
            <w:tcW w:w="2657" w:type="dxa"/>
            <w:shd w:val="clear" w:color="auto" w:fill="DCE8F7"/>
            <w:vAlign w:val="center"/>
          </w:tcPr>
          <w:p w14:paraId="6978C3DB" w14:textId="77777777" w:rsidR="00552140" w:rsidRDefault="00000000">
            <w:pPr>
              <w:spacing w:before="20" w:after="20" w:line="252" w:lineRule="auto"/>
              <w:ind w:firstLine="0"/>
              <w:jc w:val="center"/>
            </w:pPr>
            <w:proofErr w:type="spellStart"/>
            <w:r>
              <w:rPr>
                <w:b/>
                <w:sz w:val="24"/>
              </w:rPr>
              <w:t>Sản</w:t>
            </w:r>
            <w:proofErr w:type="spellEnd"/>
            <w:r>
              <w:rPr>
                <w:b/>
                <w:sz w:val="24"/>
              </w:rPr>
              <w:t xml:space="preserve"> </w:t>
            </w:r>
            <w:proofErr w:type="spellStart"/>
            <w:r>
              <w:rPr>
                <w:b/>
                <w:sz w:val="24"/>
              </w:rPr>
              <w:t>phẩm</w:t>
            </w:r>
            <w:proofErr w:type="spellEnd"/>
            <w:r>
              <w:rPr>
                <w:b/>
                <w:sz w:val="24"/>
              </w:rPr>
              <w:t xml:space="preserve"> </w:t>
            </w:r>
            <w:proofErr w:type="spellStart"/>
            <w:r>
              <w:rPr>
                <w:b/>
                <w:sz w:val="24"/>
              </w:rPr>
              <w:t>nghiệm</w:t>
            </w:r>
            <w:proofErr w:type="spellEnd"/>
            <w:r>
              <w:rPr>
                <w:b/>
                <w:sz w:val="24"/>
              </w:rPr>
              <w:t xml:space="preserve"> </w:t>
            </w:r>
            <w:proofErr w:type="spellStart"/>
            <w:r>
              <w:rPr>
                <w:b/>
                <w:sz w:val="24"/>
              </w:rPr>
              <w:t>thu</w:t>
            </w:r>
            <w:proofErr w:type="spellEnd"/>
          </w:p>
        </w:tc>
        <w:tc>
          <w:tcPr>
            <w:tcW w:w="1848" w:type="dxa"/>
            <w:shd w:val="clear" w:color="auto" w:fill="DCE8F7"/>
            <w:vAlign w:val="center"/>
          </w:tcPr>
          <w:p w14:paraId="58FE920E" w14:textId="77777777" w:rsidR="00552140" w:rsidRDefault="00000000">
            <w:pPr>
              <w:spacing w:before="20" w:after="20" w:line="252" w:lineRule="auto"/>
              <w:ind w:firstLine="0"/>
              <w:jc w:val="center"/>
            </w:pPr>
            <w:proofErr w:type="spellStart"/>
            <w:r>
              <w:rPr>
                <w:b/>
                <w:sz w:val="24"/>
              </w:rPr>
              <w:t>Nhóm</w:t>
            </w:r>
            <w:proofErr w:type="spellEnd"/>
            <w:r>
              <w:rPr>
                <w:b/>
                <w:sz w:val="24"/>
              </w:rPr>
              <w:t xml:space="preserve"> </w:t>
            </w:r>
            <w:proofErr w:type="spellStart"/>
            <w:r>
              <w:rPr>
                <w:b/>
                <w:sz w:val="24"/>
              </w:rPr>
              <w:t>quyền</w:t>
            </w:r>
            <w:proofErr w:type="spellEnd"/>
            <w:r>
              <w:rPr>
                <w:b/>
                <w:sz w:val="24"/>
              </w:rPr>
              <w:t xml:space="preserve"> </w:t>
            </w:r>
            <w:proofErr w:type="spellStart"/>
            <w:r>
              <w:rPr>
                <w:b/>
                <w:sz w:val="24"/>
              </w:rPr>
              <w:t>dự</w:t>
            </w:r>
            <w:proofErr w:type="spellEnd"/>
            <w:r>
              <w:rPr>
                <w:b/>
                <w:sz w:val="24"/>
              </w:rPr>
              <w:t xml:space="preserve"> </w:t>
            </w:r>
            <w:proofErr w:type="spellStart"/>
            <w:r>
              <w:rPr>
                <w:b/>
                <w:sz w:val="24"/>
              </w:rPr>
              <w:t>kiến</w:t>
            </w:r>
            <w:proofErr w:type="spellEnd"/>
          </w:p>
        </w:tc>
        <w:tc>
          <w:tcPr>
            <w:tcW w:w="1039" w:type="dxa"/>
            <w:shd w:val="clear" w:color="auto" w:fill="DCE8F7"/>
            <w:vAlign w:val="center"/>
          </w:tcPr>
          <w:p w14:paraId="393619B3" w14:textId="77777777" w:rsidR="00552140" w:rsidRDefault="00000000">
            <w:pPr>
              <w:spacing w:before="20" w:after="20" w:line="252" w:lineRule="auto"/>
              <w:ind w:firstLine="0"/>
              <w:jc w:val="center"/>
            </w:pPr>
            <w:proofErr w:type="spellStart"/>
            <w:r>
              <w:rPr>
                <w:b/>
                <w:sz w:val="24"/>
              </w:rPr>
              <w:t>Nghiệm</w:t>
            </w:r>
            <w:proofErr w:type="spellEnd"/>
            <w:r>
              <w:rPr>
                <w:b/>
                <w:sz w:val="24"/>
              </w:rPr>
              <w:t xml:space="preserve"> </w:t>
            </w:r>
            <w:proofErr w:type="spellStart"/>
            <w:r>
              <w:rPr>
                <w:b/>
                <w:sz w:val="24"/>
              </w:rPr>
              <w:t>thu</w:t>
            </w:r>
            <w:proofErr w:type="spellEnd"/>
          </w:p>
        </w:tc>
        <w:tc>
          <w:tcPr>
            <w:tcW w:w="1097" w:type="dxa"/>
            <w:shd w:val="clear" w:color="auto" w:fill="DCE8F7"/>
            <w:vAlign w:val="center"/>
          </w:tcPr>
          <w:p w14:paraId="6B84B01B" w14:textId="77777777" w:rsidR="00552140" w:rsidRDefault="00000000">
            <w:pPr>
              <w:spacing w:before="20" w:after="20" w:line="252" w:lineRule="auto"/>
              <w:ind w:firstLine="0"/>
              <w:jc w:val="center"/>
            </w:pPr>
            <w:proofErr w:type="spellStart"/>
            <w:r>
              <w:rPr>
                <w:b/>
                <w:sz w:val="24"/>
              </w:rPr>
              <w:t>Tình</w:t>
            </w:r>
            <w:proofErr w:type="spellEnd"/>
            <w:r>
              <w:rPr>
                <w:b/>
                <w:sz w:val="24"/>
              </w:rPr>
              <w:t xml:space="preserve"> </w:t>
            </w:r>
            <w:proofErr w:type="spellStart"/>
            <w:r>
              <w:rPr>
                <w:b/>
                <w:sz w:val="24"/>
              </w:rPr>
              <w:t>trạng</w:t>
            </w:r>
            <w:proofErr w:type="spellEnd"/>
          </w:p>
        </w:tc>
      </w:tr>
      <w:tr w:rsidR="00552140" w14:paraId="455E031C" w14:textId="77777777">
        <w:trPr>
          <w:jc w:val="center"/>
        </w:trPr>
        <w:tc>
          <w:tcPr>
            <w:tcW w:w="808" w:type="dxa"/>
            <w:vAlign w:val="center"/>
          </w:tcPr>
          <w:p w14:paraId="27A3A22B" w14:textId="77777777" w:rsidR="00552140" w:rsidRDefault="00000000">
            <w:pPr>
              <w:spacing w:before="20" w:after="20" w:line="252" w:lineRule="auto"/>
              <w:ind w:firstLine="0"/>
              <w:jc w:val="center"/>
            </w:pPr>
            <w:r>
              <w:rPr>
                <w:sz w:val="24"/>
              </w:rPr>
              <w:t>37-2022</w:t>
            </w:r>
          </w:p>
        </w:tc>
        <w:tc>
          <w:tcPr>
            <w:tcW w:w="1617" w:type="dxa"/>
            <w:vAlign w:val="center"/>
          </w:tcPr>
          <w:p w14:paraId="4B9114C0" w14:textId="77777777" w:rsidR="00552140" w:rsidRDefault="00000000">
            <w:pPr>
              <w:spacing w:before="20" w:after="20" w:line="252" w:lineRule="auto"/>
              <w:ind w:firstLine="0"/>
              <w:jc w:val="left"/>
            </w:pPr>
            <w:r>
              <w:rPr>
                <w:sz w:val="24"/>
              </w:rPr>
              <w:t xml:space="preserve">Khoa Công </w:t>
            </w:r>
            <w:proofErr w:type="spellStart"/>
            <w:r>
              <w:rPr>
                <w:sz w:val="24"/>
              </w:rPr>
              <w:t>nghệ</w:t>
            </w:r>
            <w:proofErr w:type="spellEnd"/>
            <w:r>
              <w:rPr>
                <w:sz w:val="24"/>
              </w:rPr>
              <w:t xml:space="preserve"> </w:t>
            </w:r>
            <w:proofErr w:type="spellStart"/>
            <w:r>
              <w:rPr>
                <w:sz w:val="24"/>
              </w:rPr>
              <w:t>kỹ</w:t>
            </w:r>
            <w:proofErr w:type="spellEnd"/>
            <w:r>
              <w:rPr>
                <w:sz w:val="24"/>
              </w:rPr>
              <w:t xml:space="preserve"> </w:t>
            </w:r>
            <w:proofErr w:type="spellStart"/>
            <w:r>
              <w:rPr>
                <w:sz w:val="24"/>
              </w:rPr>
              <w:t>thuật</w:t>
            </w:r>
            <w:proofErr w:type="spellEnd"/>
            <w:r>
              <w:rPr>
                <w:sz w:val="24"/>
              </w:rPr>
              <w:t xml:space="preserve"> Ô </w:t>
            </w:r>
            <w:proofErr w:type="spellStart"/>
            <w:r>
              <w:rPr>
                <w:sz w:val="24"/>
              </w:rPr>
              <w:t>tô</w:t>
            </w:r>
            <w:proofErr w:type="spellEnd"/>
          </w:p>
        </w:tc>
        <w:tc>
          <w:tcPr>
            <w:tcW w:w="2657" w:type="dxa"/>
            <w:vAlign w:val="center"/>
          </w:tcPr>
          <w:p w14:paraId="17D5EE62" w14:textId="77777777" w:rsidR="00552140" w:rsidRDefault="00000000">
            <w:pPr>
              <w:spacing w:before="20" w:after="20" w:line="252" w:lineRule="auto"/>
              <w:ind w:firstLine="0"/>
              <w:jc w:val="left"/>
            </w:pPr>
            <w:proofErr w:type="spellStart"/>
            <w:r>
              <w:rPr>
                <w:sz w:val="24"/>
              </w:rPr>
              <w:t>Mô</w:t>
            </w:r>
            <w:proofErr w:type="spellEnd"/>
            <w:r>
              <w:rPr>
                <w:sz w:val="24"/>
              </w:rPr>
              <w:t xml:space="preserve"> </w:t>
            </w:r>
            <w:proofErr w:type="spellStart"/>
            <w:r>
              <w:rPr>
                <w:sz w:val="24"/>
              </w:rPr>
              <w:t>hình</w:t>
            </w:r>
            <w:proofErr w:type="spellEnd"/>
            <w:r>
              <w:rPr>
                <w:sz w:val="24"/>
              </w:rPr>
              <w:t xml:space="preserve"> </w:t>
            </w:r>
            <w:proofErr w:type="spellStart"/>
            <w:r>
              <w:rPr>
                <w:sz w:val="24"/>
              </w:rPr>
              <w:t>kiểm</w:t>
            </w:r>
            <w:proofErr w:type="spellEnd"/>
            <w:r>
              <w:rPr>
                <w:sz w:val="24"/>
              </w:rPr>
              <w:t xml:space="preserve"> </w:t>
            </w:r>
            <w:proofErr w:type="spellStart"/>
            <w:r>
              <w:rPr>
                <w:sz w:val="24"/>
              </w:rPr>
              <w:t>tra</w:t>
            </w:r>
            <w:proofErr w:type="spellEnd"/>
            <w:r>
              <w:rPr>
                <w:sz w:val="24"/>
              </w:rPr>
              <w:t xml:space="preserve"> </w:t>
            </w:r>
            <w:proofErr w:type="spellStart"/>
            <w:r>
              <w:rPr>
                <w:sz w:val="24"/>
              </w:rPr>
              <w:t>và</w:t>
            </w:r>
            <w:proofErr w:type="spellEnd"/>
            <w:r>
              <w:rPr>
                <w:sz w:val="24"/>
              </w:rPr>
              <w:t xml:space="preserve"> </w:t>
            </w:r>
            <w:proofErr w:type="spellStart"/>
            <w:r>
              <w:rPr>
                <w:sz w:val="24"/>
              </w:rPr>
              <w:t>sửa</w:t>
            </w:r>
            <w:proofErr w:type="spellEnd"/>
            <w:r>
              <w:rPr>
                <w:sz w:val="24"/>
              </w:rPr>
              <w:t xml:space="preserve"> </w:t>
            </w:r>
            <w:proofErr w:type="spellStart"/>
            <w:r>
              <w:rPr>
                <w:sz w:val="24"/>
              </w:rPr>
              <w:t>chữa</w:t>
            </w:r>
            <w:proofErr w:type="spellEnd"/>
            <w:r>
              <w:rPr>
                <w:sz w:val="24"/>
              </w:rPr>
              <w:t xml:space="preserve"> </w:t>
            </w:r>
            <w:proofErr w:type="spellStart"/>
            <w:r>
              <w:rPr>
                <w:sz w:val="24"/>
              </w:rPr>
              <w:t>hệ</w:t>
            </w:r>
            <w:proofErr w:type="spellEnd"/>
            <w:r>
              <w:rPr>
                <w:sz w:val="24"/>
              </w:rPr>
              <w:t xml:space="preserve"> </w:t>
            </w:r>
            <w:proofErr w:type="spellStart"/>
            <w:r>
              <w:rPr>
                <w:sz w:val="24"/>
              </w:rPr>
              <w:t>thống</w:t>
            </w:r>
            <w:proofErr w:type="spellEnd"/>
            <w:r>
              <w:rPr>
                <w:sz w:val="24"/>
              </w:rPr>
              <w:t xml:space="preserve"> </w:t>
            </w:r>
            <w:proofErr w:type="spellStart"/>
            <w:r>
              <w:rPr>
                <w:sz w:val="24"/>
              </w:rPr>
              <w:t>khởi</w:t>
            </w:r>
            <w:proofErr w:type="spellEnd"/>
            <w:r>
              <w:rPr>
                <w:sz w:val="24"/>
              </w:rPr>
              <w:t xml:space="preserve"> </w:t>
            </w:r>
            <w:proofErr w:type="spellStart"/>
            <w:r>
              <w:rPr>
                <w:sz w:val="24"/>
              </w:rPr>
              <w:t>động</w:t>
            </w:r>
            <w:proofErr w:type="spellEnd"/>
            <w:r>
              <w:rPr>
                <w:sz w:val="24"/>
              </w:rPr>
              <w:t xml:space="preserve"> </w:t>
            </w:r>
            <w:proofErr w:type="spellStart"/>
            <w:r>
              <w:rPr>
                <w:sz w:val="24"/>
              </w:rPr>
              <w:t>điện</w:t>
            </w:r>
            <w:proofErr w:type="spellEnd"/>
            <w:r>
              <w:rPr>
                <w:sz w:val="24"/>
              </w:rPr>
              <w:t xml:space="preserve"> </w:t>
            </w:r>
            <w:proofErr w:type="spellStart"/>
            <w:r>
              <w:rPr>
                <w:sz w:val="24"/>
              </w:rPr>
              <w:t>trên</w:t>
            </w:r>
            <w:proofErr w:type="spellEnd"/>
            <w:r>
              <w:rPr>
                <w:sz w:val="24"/>
              </w:rPr>
              <w:t xml:space="preserve"> ô </w:t>
            </w:r>
            <w:proofErr w:type="spellStart"/>
            <w:r>
              <w:rPr>
                <w:sz w:val="24"/>
              </w:rPr>
              <w:t>tô</w:t>
            </w:r>
            <w:proofErr w:type="spellEnd"/>
          </w:p>
        </w:tc>
        <w:tc>
          <w:tcPr>
            <w:tcW w:w="1848" w:type="dxa"/>
            <w:vAlign w:val="center"/>
          </w:tcPr>
          <w:p w14:paraId="0526D6E9" w14:textId="77777777" w:rsidR="00552140" w:rsidRDefault="00000000">
            <w:pPr>
              <w:spacing w:before="20" w:after="20" w:line="252" w:lineRule="auto"/>
              <w:ind w:firstLine="0"/>
              <w:jc w:val="left"/>
            </w:pPr>
            <w:proofErr w:type="spellStart"/>
            <w:r>
              <w:rPr>
                <w:sz w:val="24"/>
              </w:rPr>
              <w:t>Kiểu</w:t>
            </w:r>
            <w:proofErr w:type="spellEnd"/>
            <w:r>
              <w:rPr>
                <w:sz w:val="24"/>
              </w:rPr>
              <w:t xml:space="preserve"> </w:t>
            </w:r>
            <w:proofErr w:type="spellStart"/>
            <w:r>
              <w:rPr>
                <w:sz w:val="24"/>
              </w:rPr>
              <w:t>dáng</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r>
              <w:rPr>
                <w:sz w:val="24"/>
              </w:rPr>
              <w:t xml:space="preserve"> </w:t>
            </w:r>
            <w:proofErr w:type="spellStart"/>
            <w:r>
              <w:rPr>
                <w:sz w:val="24"/>
              </w:rPr>
              <w:t>hoặc</w:t>
            </w:r>
            <w:proofErr w:type="spellEnd"/>
            <w:r>
              <w:rPr>
                <w:sz w:val="24"/>
              </w:rPr>
              <w:t xml:space="preserve"> </w:t>
            </w: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p>
        </w:tc>
        <w:tc>
          <w:tcPr>
            <w:tcW w:w="1039" w:type="dxa"/>
            <w:vAlign w:val="center"/>
          </w:tcPr>
          <w:p w14:paraId="3E0F49B0" w14:textId="77777777" w:rsidR="00552140" w:rsidRDefault="00000000">
            <w:pPr>
              <w:spacing w:before="20" w:after="20" w:line="252" w:lineRule="auto"/>
              <w:ind w:firstLine="0"/>
              <w:jc w:val="center"/>
            </w:pPr>
            <w:r>
              <w:rPr>
                <w:sz w:val="24"/>
              </w:rPr>
              <w:t>09/11/2022</w:t>
            </w:r>
          </w:p>
        </w:tc>
        <w:tc>
          <w:tcPr>
            <w:tcW w:w="1097" w:type="dxa"/>
            <w:vAlign w:val="center"/>
          </w:tcPr>
          <w:p w14:paraId="6B8AC2BF"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đơn</w:t>
            </w:r>
            <w:proofErr w:type="spellEnd"/>
          </w:p>
        </w:tc>
      </w:tr>
      <w:tr w:rsidR="00552140" w14:paraId="13C3FB05" w14:textId="77777777">
        <w:trPr>
          <w:jc w:val="center"/>
        </w:trPr>
        <w:tc>
          <w:tcPr>
            <w:tcW w:w="808" w:type="dxa"/>
            <w:vAlign w:val="center"/>
          </w:tcPr>
          <w:p w14:paraId="42AA2E66" w14:textId="77777777" w:rsidR="00552140" w:rsidRDefault="00000000">
            <w:pPr>
              <w:spacing w:before="20" w:after="20" w:line="252" w:lineRule="auto"/>
              <w:ind w:firstLine="0"/>
              <w:jc w:val="center"/>
            </w:pPr>
            <w:r>
              <w:rPr>
                <w:sz w:val="24"/>
              </w:rPr>
              <w:t>39-2022</w:t>
            </w:r>
          </w:p>
        </w:tc>
        <w:tc>
          <w:tcPr>
            <w:tcW w:w="1617" w:type="dxa"/>
            <w:vAlign w:val="center"/>
          </w:tcPr>
          <w:p w14:paraId="15C2E81B" w14:textId="77777777" w:rsidR="00552140" w:rsidRDefault="00000000">
            <w:pPr>
              <w:spacing w:before="20" w:after="20" w:line="252" w:lineRule="auto"/>
              <w:ind w:firstLine="0"/>
              <w:jc w:val="left"/>
            </w:pPr>
            <w:r>
              <w:rPr>
                <w:sz w:val="24"/>
              </w:rPr>
              <w:t xml:space="preserve">Khoa </w:t>
            </w:r>
            <w:proofErr w:type="spellStart"/>
            <w:r>
              <w:rPr>
                <w:sz w:val="24"/>
              </w:rPr>
              <w:t>Dược</w:t>
            </w:r>
            <w:proofErr w:type="spellEnd"/>
          </w:p>
        </w:tc>
        <w:tc>
          <w:tcPr>
            <w:tcW w:w="2657" w:type="dxa"/>
            <w:vAlign w:val="center"/>
          </w:tcPr>
          <w:p w14:paraId="714F209B" w14:textId="77777777" w:rsidR="00552140" w:rsidRDefault="00000000">
            <w:pPr>
              <w:spacing w:before="20" w:after="20" w:line="252" w:lineRule="auto"/>
              <w:ind w:firstLine="0"/>
              <w:jc w:val="left"/>
            </w:pP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cầm</w:t>
            </w:r>
            <w:proofErr w:type="spellEnd"/>
            <w:r>
              <w:rPr>
                <w:sz w:val="24"/>
              </w:rPr>
              <w:t xml:space="preserve"> </w:t>
            </w:r>
            <w:proofErr w:type="spellStart"/>
            <w:r>
              <w:rPr>
                <w:sz w:val="24"/>
              </w:rPr>
              <w:t>máu</w:t>
            </w:r>
            <w:proofErr w:type="spellEnd"/>
            <w:r>
              <w:rPr>
                <w:sz w:val="24"/>
              </w:rPr>
              <w:t xml:space="preserve"> </w:t>
            </w:r>
            <w:proofErr w:type="spellStart"/>
            <w:r>
              <w:rPr>
                <w:sz w:val="24"/>
              </w:rPr>
              <w:t>dạng</w:t>
            </w:r>
            <w:proofErr w:type="spellEnd"/>
            <w:r>
              <w:rPr>
                <w:sz w:val="24"/>
              </w:rPr>
              <w:t xml:space="preserve"> </w:t>
            </w:r>
            <w:proofErr w:type="spellStart"/>
            <w:r>
              <w:rPr>
                <w:sz w:val="24"/>
              </w:rPr>
              <w:t>màng</w:t>
            </w:r>
            <w:proofErr w:type="spellEnd"/>
          </w:p>
        </w:tc>
        <w:tc>
          <w:tcPr>
            <w:tcW w:w="1848" w:type="dxa"/>
            <w:vAlign w:val="center"/>
          </w:tcPr>
          <w:p w14:paraId="03A2E17C" w14:textId="77777777" w:rsidR="00552140" w:rsidRDefault="00000000">
            <w:pPr>
              <w:spacing w:before="20" w:after="20" w:line="252" w:lineRule="auto"/>
              <w:ind w:firstLine="0"/>
              <w:jc w:val="left"/>
            </w:pP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r>
              <w:rPr>
                <w:sz w:val="24"/>
              </w:rPr>
              <w:t xml:space="preserve"> </w:t>
            </w:r>
            <w:proofErr w:type="spellStart"/>
            <w:r>
              <w:rPr>
                <w:sz w:val="24"/>
              </w:rPr>
              <w:t>hoặc</w:t>
            </w:r>
            <w:proofErr w:type="spellEnd"/>
            <w:r>
              <w:rPr>
                <w:sz w:val="24"/>
              </w:rPr>
              <w:t xml:space="preserve"> </w:t>
            </w:r>
            <w:proofErr w:type="spellStart"/>
            <w:r>
              <w:rPr>
                <w:sz w:val="24"/>
              </w:rPr>
              <w:t>sáng</w:t>
            </w:r>
            <w:proofErr w:type="spellEnd"/>
            <w:r>
              <w:rPr>
                <w:sz w:val="24"/>
              </w:rPr>
              <w:t xml:space="preserve"> </w:t>
            </w:r>
            <w:proofErr w:type="spellStart"/>
            <w:r>
              <w:rPr>
                <w:sz w:val="24"/>
              </w:rPr>
              <w:lastRenderedPageBreak/>
              <w:t>chế</w:t>
            </w:r>
            <w:proofErr w:type="spellEnd"/>
          </w:p>
        </w:tc>
        <w:tc>
          <w:tcPr>
            <w:tcW w:w="1039" w:type="dxa"/>
            <w:vAlign w:val="center"/>
          </w:tcPr>
          <w:p w14:paraId="1AB0F93D" w14:textId="77777777" w:rsidR="00552140" w:rsidRDefault="00000000">
            <w:pPr>
              <w:spacing w:before="20" w:after="20" w:line="252" w:lineRule="auto"/>
              <w:ind w:firstLine="0"/>
              <w:jc w:val="center"/>
            </w:pPr>
            <w:r>
              <w:rPr>
                <w:sz w:val="24"/>
              </w:rPr>
              <w:lastRenderedPageBreak/>
              <w:t>10/11/2022</w:t>
            </w:r>
          </w:p>
        </w:tc>
        <w:tc>
          <w:tcPr>
            <w:tcW w:w="1097" w:type="dxa"/>
            <w:vAlign w:val="center"/>
          </w:tcPr>
          <w:p w14:paraId="12564C90"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đơn</w:t>
            </w:r>
            <w:proofErr w:type="spellEnd"/>
          </w:p>
        </w:tc>
      </w:tr>
      <w:tr w:rsidR="00552140" w14:paraId="7E8F0306" w14:textId="77777777">
        <w:trPr>
          <w:jc w:val="center"/>
        </w:trPr>
        <w:tc>
          <w:tcPr>
            <w:tcW w:w="808" w:type="dxa"/>
            <w:vAlign w:val="center"/>
          </w:tcPr>
          <w:p w14:paraId="6081A5F6" w14:textId="77777777" w:rsidR="00552140" w:rsidRDefault="00000000">
            <w:pPr>
              <w:spacing w:before="20" w:after="20" w:line="252" w:lineRule="auto"/>
              <w:ind w:firstLine="0"/>
              <w:jc w:val="center"/>
            </w:pPr>
            <w:r>
              <w:rPr>
                <w:sz w:val="24"/>
              </w:rPr>
              <w:t>40-2022</w:t>
            </w:r>
          </w:p>
        </w:tc>
        <w:tc>
          <w:tcPr>
            <w:tcW w:w="1617" w:type="dxa"/>
            <w:vAlign w:val="center"/>
          </w:tcPr>
          <w:p w14:paraId="68C8C294" w14:textId="77777777" w:rsidR="00552140" w:rsidRDefault="00000000">
            <w:pPr>
              <w:spacing w:before="20" w:after="20" w:line="252" w:lineRule="auto"/>
              <w:ind w:firstLine="0"/>
              <w:jc w:val="left"/>
            </w:pPr>
            <w:r>
              <w:rPr>
                <w:sz w:val="24"/>
              </w:rPr>
              <w:t xml:space="preserve">Khoa </w:t>
            </w:r>
            <w:proofErr w:type="spellStart"/>
            <w:r>
              <w:rPr>
                <w:sz w:val="24"/>
              </w:rPr>
              <w:t>Dược</w:t>
            </w:r>
            <w:proofErr w:type="spellEnd"/>
          </w:p>
        </w:tc>
        <w:tc>
          <w:tcPr>
            <w:tcW w:w="2657" w:type="dxa"/>
            <w:vAlign w:val="center"/>
          </w:tcPr>
          <w:p w14:paraId="78DD9D66" w14:textId="77777777" w:rsidR="00552140" w:rsidRDefault="00000000">
            <w:pPr>
              <w:spacing w:before="20" w:after="20" w:line="252" w:lineRule="auto"/>
              <w:ind w:firstLine="0"/>
              <w:jc w:val="left"/>
            </w:pPr>
            <w:proofErr w:type="spellStart"/>
            <w:r>
              <w:rPr>
                <w:sz w:val="24"/>
              </w:rPr>
              <w:t>Bộ</w:t>
            </w:r>
            <w:proofErr w:type="spellEnd"/>
            <w:r>
              <w:rPr>
                <w:sz w:val="24"/>
              </w:rPr>
              <w:t xml:space="preserve"> </w:t>
            </w:r>
            <w:proofErr w:type="spellStart"/>
            <w:r>
              <w:rPr>
                <w:sz w:val="24"/>
              </w:rPr>
              <w:t>mẫu</w:t>
            </w:r>
            <w:proofErr w:type="spellEnd"/>
            <w:r>
              <w:rPr>
                <w:sz w:val="24"/>
              </w:rPr>
              <w:t xml:space="preserve"> </w:t>
            </w:r>
            <w:proofErr w:type="spellStart"/>
            <w:r>
              <w:rPr>
                <w:sz w:val="24"/>
              </w:rPr>
              <w:t>cây</w:t>
            </w:r>
            <w:proofErr w:type="spellEnd"/>
            <w:r>
              <w:rPr>
                <w:sz w:val="24"/>
              </w:rPr>
              <w:t xml:space="preserve"> </w:t>
            </w:r>
            <w:proofErr w:type="spellStart"/>
            <w:r>
              <w:rPr>
                <w:sz w:val="24"/>
              </w:rPr>
              <w:t>thuốc</w:t>
            </w:r>
            <w:proofErr w:type="spellEnd"/>
          </w:p>
        </w:tc>
        <w:tc>
          <w:tcPr>
            <w:tcW w:w="1848" w:type="dxa"/>
            <w:vAlign w:val="center"/>
          </w:tcPr>
          <w:p w14:paraId="68EC5900" w14:textId="77777777" w:rsidR="00552140" w:rsidRDefault="00000000">
            <w:pPr>
              <w:spacing w:before="20" w:after="20" w:line="252" w:lineRule="auto"/>
              <w:ind w:firstLine="0"/>
              <w:jc w:val="left"/>
            </w:pPr>
            <w:r>
              <w:rPr>
                <w:sz w:val="24"/>
              </w:rPr>
              <w:t xml:space="preserve">Quyền </w:t>
            </w:r>
            <w:proofErr w:type="spellStart"/>
            <w:r>
              <w:rPr>
                <w:sz w:val="24"/>
              </w:rPr>
              <w:t>tác</w:t>
            </w:r>
            <w:proofErr w:type="spellEnd"/>
            <w:r>
              <w:rPr>
                <w:sz w:val="24"/>
              </w:rPr>
              <w:t xml:space="preserve"> </w:t>
            </w:r>
            <w:proofErr w:type="spellStart"/>
            <w:r>
              <w:rPr>
                <w:sz w:val="24"/>
              </w:rPr>
              <w:t>giả</w:t>
            </w:r>
            <w:proofErr w:type="spellEnd"/>
            <w:r>
              <w:rPr>
                <w:sz w:val="24"/>
              </w:rPr>
              <w:t xml:space="preserve">, </w:t>
            </w:r>
            <w:proofErr w:type="spellStart"/>
            <w:r>
              <w:rPr>
                <w:sz w:val="24"/>
              </w:rPr>
              <w:t>sưu</w:t>
            </w:r>
            <w:proofErr w:type="spellEnd"/>
            <w:r>
              <w:rPr>
                <w:sz w:val="24"/>
              </w:rPr>
              <w:t xml:space="preserve"> </w:t>
            </w:r>
            <w:proofErr w:type="spellStart"/>
            <w:r>
              <w:rPr>
                <w:sz w:val="24"/>
              </w:rPr>
              <w:t>tập</w:t>
            </w:r>
            <w:proofErr w:type="spellEnd"/>
            <w:r>
              <w:rPr>
                <w:sz w:val="24"/>
              </w:rPr>
              <w:t xml:space="preserve"> </w:t>
            </w:r>
            <w:proofErr w:type="spellStart"/>
            <w:r>
              <w:rPr>
                <w:sz w:val="24"/>
              </w:rPr>
              <w:t>dữ</w:t>
            </w:r>
            <w:proofErr w:type="spellEnd"/>
            <w:r>
              <w:rPr>
                <w:sz w:val="24"/>
              </w:rPr>
              <w:t xml:space="preserve"> </w:t>
            </w:r>
            <w:proofErr w:type="spellStart"/>
            <w:r>
              <w:rPr>
                <w:sz w:val="24"/>
              </w:rPr>
              <w:t>liệu</w:t>
            </w:r>
            <w:proofErr w:type="spellEnd"/>
            <w:r>
              <w:rPr>
                <w:sz w:val="24"/>
              </w:rPr>
              <w:t xml:space="preserve">; </w:t>
            </w:r>
            <w:proofErr w:type="spellStart"/>
            <w:r>
              <w:rPr>
                <w:sz w:val="24"/>
              </w:rPr>
              <w:t>cần</w:t>
            </w:r>
            <w:proofErr w:type="spellEnd"/>
            <w:r>
              <w:rPr>
                <w:sz w:val="24"/>
              </w:rPr>
              <w:t xml:space="preserve"> </w:t>
            </w:r>
            <w:proofErr w:type="spellStart"/>
            <w:r>
              <w:rPr>
                <w:sz w:val="24"/>
              </w:rPr>
              <w:t>đánh</w:t>
            </w:r>
            <w:proofErr w:type="spellEnd"/>
            <w:r>
              <w:rPr>
                <w:sz w:val="24"/>
              </w:rPr>
              <w:t xml:space="preserve"> </w:t>
            </w:r>
            <w:proofErr w:type="spellStart"/>
            <w:r>
              <w:rPr>
                <w:sz w:val="24"/>
              </w:rPr>
              <w:t>giá</w:t>
            </w:r>
            <w:proofErr w:type="spellEnd"/>
            <w:r>
              <w:rPr>
                <w:sz w:val="24"/>
              </w:rPr>
              <w:t xml:space="preserve"> </w:t>
            </w:r>
            <w:proofErr w:type="spellStart"/>
            <w:r>
              <w:rPr>
                <w:sz w:val="24"/>
              </w:rPr>
              <w:t>thêm</w:t>
            </w:r>
            <w:proofErr w:type="spellEnd"/>
          </w:p>
        </w:tc>
        <w:tc>
          <w:tcPr>
            <w:tcW w:w="1039" w:type="dxa"/>
            <w:vAlign w:val="center"/>
          </w:tcPr>
          <w:p w14:paraId="4E1F3415" w14:textId="77777777" w:rsidR="00552140" w:rsidRDefault="00000000">
            <w:pPr>
              <w:spacing w:before="20" w:after="20" w:line="252" w:lineRule="auto"/>
              <w:ind w:firstLine="0"/>
              <w:jc w:val="center"/>
            </w:pPr>
            <w:r>
              <w:rPr>
                <w:sz w:val="24"/>
              </w:rPr>
              <w:t>10/11/2022</w:t>
            </w:r>
          </w:p>
        </w:tc>
        <w:tc>
          <w:tcPr>
            <w:tcW w:w="1097" w:type="dxa"/>
            <w:vAlign w:val="center"/>
          </w:tcPr>
          <w:p w14:paraId="1E1DF6BA"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p>
        </w:tc>
      </w:tr>
      <w:tr w:rsidR="00552140" w14:paraId="398B4AC0" w14:textId="77777777">
        <w:trPr>
          <w:jc w:val="center"/>
        </w:trPr>
        <w:tc>
          <w:tcPr>
            <w:tcW w:w="808" w:type="dxa"/>
            <w:vAlign w:val="center"/>
          </w:tcPr>
          <w:p w14:paraId="4F740BFE" w14:textId="77777777" w:rsidR="00552140" w:rsidRDefault="00000000">
            <w:pPr>
              <w:spacing w:before="20" w:after="20" w:line="252" w:lineRule="auto"/>
              <w:ind w:firstLine="0"/>
              <w:jc w:val="center"/>
            </w:pPr>
            <w:r>
              <w:rPr>
                <w:sz w:val="24"/>
              </w:rPr>
              <w:t>08-2023</w:t>
            </w:r>
          </w:p>
        </w:tc>
        <w:tc>
          <w:tcPr>
            <w:tcW w:w="1617" w:type="dxa"/>
            <w:vAlign w:val="center"/>
          </w:tcPr>
          <w:p w14:paraId="31FCF135" w14:textId="77777777" w:rsidR="00552140" w:rsidRDefault="00000000">
            <w:pPr>
              <w:spacing w:before="20" w:after="20" w:line="252" w:lineRule="auto"/>
              <w:ind w:firstLine="0"/>
              <w:jc w:val="left"/>
            </w:pPr>
            <w:r>
              <w:rPr>
                <w:sz w:val="24"/>
              </w:rPr>
              <w:t xml:space="preserve">Viện </w:t>
            </w:r>
            <w:proofErr w:type="spellStart"/>
            <w:r>
              <w:rPr>
                <w:sz w:val="24"/>
              </w:rPr>
              <w:t>Nghiên</w:t>
            </w:r>
            <w:proofErr w:type="spellEnd"/>
            <w:r>
              <w:rPr>
                <w:sz w:val="24"/>
              </w:rPr>
              <w:t xml:space="preserve"> </w:t>
            </w:r>
            <w:proofErr w:type="spellStart"/>
            <w:r>
              <w:rPr>
                <w:sz w:val="24"/>
              </w:rPr>
              <w:t>cứu</w:t>
            </w:r>
            <w:proofErr w:type="spellEnd"/>
            <w:r>
              <w:rPr>
                <w:sz w:val="24"/>
              </w:rPr>
              <w:t xml:space="preserve"> </w:t>
            </w:r>
            <w:proofErr w:type="spellStart"/>
            <w:r>
              <w:rPr>
                <w:sz w:val="24"/>
              </w:rPr>
              <w:t>giáo</w:t>
            </w:r>
            <w:proofErr w:type="spellEnd"/>
            <w:r>
              <w:rPr>
                <w:sz w:val="24"/>
              </w:rPr>
              <w:t xml:space="preserve"> </w:t>
            </w:r>
            <w:proofErr w:type="spellStart"/>
            <w:r>
              <w:rPr>
                <w:sz w:val="24"/>
              </w:rPr>
              <w:t>dục</w:t>
            </w:r>
            <w:proofErr w:type="spellEnd"/>
            <w:r>
              <w:rPr>
                <w:sz w:val="24"/>
              </w:rPr>
              <w:t xml:space="preserve"> </w:t>
            </w:r>
            <w:proofErr w:type="spellStart"/>
            <w:r>
              <w:rPr>
                <w:sz w:val="24"/>
              </w:rPr>
              <w:t>và</w:t>
            </w:r>
            <w:proofErr w:type="spellEnd"/>
            <w:r>
              <w:rPr>
                <w:sz w:val="24"/>
              </w:rPr>
              <w:t xml:space="preserve"> </w:t>
            </w:r>
            <w:proofErr w:type="spellStart"/>
            <w:r>
              <w:rPr>
                <w:sz w:val="24"/>
              </w:rPr>
              <w:t>Chuyển</w:t>
            </w:r>
            <w:proofErr w:type="spellEnd"/>
            <w:r>
              <w:rPr>
                <w:sz w:val="24"/>
              </w:rPr>
              <w:t xml:space="preserve"> </w:t>
            </w:r>
            <w:proofErr w:type="spellStart"/>
            <w:r>
              <w:rPr>
                <w:sz w:val="24"/>
              </w:rPr>
              <w:t>giao</w:t>
            </w:r>
            <w:proofErr w:type="spellEnd"/>
            <w:r>
              <w:rPr>
                <w:sz w:val="24"/>
              </w:rPr>
              <w:t xml:space="preserve"> tri </w:t>
            </w:r>
            <w:proofErr w:type="spellStart"/>
            <w:r>
              <w:rPr>
                <w:sz w:val="24"/>
              </w:rPr>
              <w:t>thức</w:t>
            </w:r>
            <w:proofErr w:type="spellEnd"/>
          </w:p>
        </w:tc>
        <w:tc>
          <w:tcPr>
            <w:tcW w:w="2657" w:type="dxa"/>
            <w:vAlign w:val="center"/>
          </w:tcPr>
          <w:p w14:paraId="4FBE413D" w14:textId="77777777" w:rsidR="00552140" w:rsidRDefault="00000000">
            <w:pPr>
              <w:spacing w:before="20" w:after="20" w:line="252" w:lineRule="auto"/>
              <w:ind w:firstLine="0"/>
              <w:jc w:val="left"/>
            </w:pPr>
            <w:r>
              <w:rPr>
                <w:sz w:val="24"/>
              </w:rPr>
              <w:t xml:space="preserve">Tinh </w:t>
            </w:r>
            <w:proofErr w:type="spellStart"/>
            <w:r>
              <w:rPr>
                <w:sz w:val="24"/>
              </w:rPr>
              <w:t>dầu</w:t>
            </w:r>
            <w:proofErr w:type="spellEnd"/>
            <w:r>
              <w:rPr>
                <w:sz w:val="24"/>
              </w:rPr>
              <w:t xml:space="preserve"> Citrus grandis, </w:t>
            </w:r>
            <w:proofErr w:type="spellStart"/>
            <w:r>
              <w:rPr>
                <w:sz w:val="24"/>
              </w:rPr>
              <w:t>hồ</w:t>
            </w:r>
            <w:proofErr w:type="spellEnd"/>
            <w:r>
              <w:rPr>
                <w:sz w:val="24"/>
              </w:rPr>
              <w:t xml:space="preserve"> </w:t>
            </w:r>
            <w:proofErr w:type="spellStart"/>
            <w:r>
              <w:rPr>
                <w:sz w:val="24"/>
              </w:rPr>
              <w:t>sơ</w:t>
            </w:r>
            <w:proofErr w:type="spellEnd"/>
            <w:r>
              <w:rPr>
                <w:sz w:val="24"/>
              </w:rPr>
              <w:t xml:space="preserve"> </w:t>
            </w:r>
            <w:proofErr w:type="spellStart"/>
            <w:r>
              <w:rPr>
                <w:sz w:val="24"/>
              </w:rPr>
              <w:t>ghi</w:t>
            </w:r>
            <w:proofErr w:type="spellEnd"/>
            <w:r>
              <w:rPr>
                <w:sz w:val="24"/>
              </w:rPr>
              <w:t xml:space="preserve"> </w:t>
            </w:r>
            <w:proofErr w:type="spellStart"/>
            <w:r>
              <w:rPr>
                <w:sz w:val="24"/>
              </w:rPr>
              <w:t>chuyển</w:t>
            </w:r>
            <w:proofErr w:type="spellEnd"/>
            <w:r>
              <w:rPr>
                <w:sz w:val="24"/>
              </w:rPr>
              <w:t xml:space="preserve"> </w:t>
            </w:r>
            <w:proofErr w:type="spellStart"/>
            <w:r>
              <w:rPr>
                <w:sz w:val="24"/>
              </w:rPr>
              <w:t>giao</w:t>
            </w:r>
            <w:proofErr w:type="spellEnd"/>
            <w:r>
              <w:rPr>
                <w:sz w:val="24"/>
              </w:rPr>
              <w:t xml:space="preserve"> </w:t>
            </w:r>
            <w:proofErr w:type="spellStart"/>
            <w:r>
              <w:rPr>
                <w:sz w:val="24"/>
              </w:rPr>
              <w:t>cho</w:t>
            </w:r>
            <w:proofErr w:type="spellEnd"/>
            <w:r>
              <w:rPr>
                <w:sz w:val="24"/>
              </w:rPr>
              <w:t xml:space="preserve"> Trường </w:t>
            </w:r>
            <w:proofErr w:type="spellStart"/>
            <w:r>
              <w:rPr>
                <w:sz w:val="24"/>
              </w:rPr>
              <w:t>thương</w:t>
            </w:r>
            <w:proofErr w:type="spellEnd"/>
            <w:r>
              <w:rPr>
                <w:sz w:val="24"/>
              </w:rPr>
              <w:t xml:space="preserve"> </w:t>
            </w:r>
            <w:proofErr w:type="spellStart"/>
            <w:r>
              <w:rPr>
                <w:sz w:val="24"/>
              </w:rPr>
              <w:t>mại</w:t>
            </w:r>
            <w:proofErr w:type="spellEnd"/>
            <w:r>
              <w:rPr>
                <w:sz w:val="24"/>
              </w:rPr>
              <w:t xml:space="preserve"> </w:t>
            </w:r>
            <w:proofErr w:type="spellStart"/>
            <w:r>
              <w:rPr>
                <w:sz w:val="24"/>
              </w:rPr>
              <w:t>hóa</w:t>
            </w:r>
            <w:proofErr w:type="spellEnd"/>
          </w:p>
        </w:tc>
        <w:tc>
          <w:tcPr>
            <w:tcW w:w="1848" w:type="dxa"/>
            <w:vAlign w:val="center"/>
          </w:tcPr>
          <w:p w14:paraId="50D9A9D6" w14:textId="77777777" w:rsidR="00552140" w:rsidRDefault="00000000">
            <w:pPr>
              <w:spacing w:before="20" w:after="20" w:line="252" w:lineRule="auto"/>
              <w:ind w:firstLine="0"/>
              <w:jc w:val="left"/>
            </w:pP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p>
        </w:tc>
        <w:tc>
          <w:tcPr>
            <w:tcW w:w="1039" w:type="dxa"/>
            <w:vAlign w:val="center"/>
          </w:tcPr>
          <w:p w14:paraId="49554711" w14:textId="77777777" w:rsidR="00552140" w:rsidRDefault="00000000">
            <w:pPr>
              <w:spacing w:before="20" w:after="20" w:line="252" w:lineRule="auto"/>
              <w:ind w:firstLine="0"/>
              <w:jc w:val="center"/>
            </w:pPr>
            <w:r>
              <w:rPr>
                <w:sz w:val="24"/>
              </w:rPr>
              <w:t>13/11/2023</w:t>
            </w:r>
          </w:p>
        </w:tc>
        <w:tc>
          <w:tcPr>
            <w:tcW w:w="1097" w:type="dxa"/>
            <w:vAlign w:val="center"/>
          </w:tcPr>
          <w:p w14:paraId="67942639"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đơn</w:t>
            </w:r>
            <w:proofErr w:type="spellEnd"/>
          </w:p>
        </w:tc>
      </w:tr>
      <w:tr w:rsidR="00552140" w14:paraId="6DBBB50D" w14:textId="77777777">
        <w:trPr>
          <w:jc w:val="center"/>
        </w:trPr>
        <w:tc>
          <w:tcPr>
            <w:tcW w:w="808" w:type="dxa"/>
            <w:vAlign w:val="center"/>
          </w:tcPr>
          <w:p w14:paraId="2FBF6CC3" w14:textId="77777777" w:rsidR="00552140" w:rsidRDefault="00000000">
            <w:pPr>
              <w:spacing w:before="20" w:after="20" w:line="252" w:lineRule="auto"/>
              <w:ind w:firstLine="0"/>
              <w:jc w:val="center"/>
            </w:pPr>
            <w:r>
              <w:rPr>
                <w:sz w:val="24"/>
              </w:rPr>
              <w:t>06-2024</w:t>
            </w:r>
          </w:p>
        </w:tc>
        <w:tc>
          <w:tcPr>
            <w:tcW w:w="1617" w:type="dxa"/>
            <w:vAlign w:val="center"/>
          </w:tcPr>
          <w:p w14:paraId="5DBC337A" w14:textId="77777777" w:rsidR="00552140" w:rsidRDefault="00000000">
            <w:pPr>
              <w:spacing w:before="20" w:after="20" w:line="252" w:lineRule="auto"/>
              <w:ind w:firstLine="0"/>
              <w:jc w:val="left"/>
            </w:pPr>
            <w:r>
              <w:rPr>
                <w:sz w:val="24"/>
              </w:rPr>
              <w:t xml:space="preserve">Khoa </w:t>
            </w:r>
            <w:proofErr w:type="spellStart"/>
            <w:r>
              <w:rPr>
                <w:sz w:val="24"/>
              </w:rPr>
              <w:t>Dược</w:t>
            </w:r>
            <w:proofErr w:type="spellEnd"/>
          </w:p>
        </w:tc>
        <w:tc>
          <w:tcPr>
            <w:tcW w:w="2657" w:type="dxa"/>
            <w:vAlign w:val="center"/>
          </w:tcPr>
          <w:p w14:paraId="180FC9D5" w14:textId="77777777" w:rsidR="00552140" w:rsidRDefault="00000000">
            <w:pPr>
              <w:spacing w:before="20" w:after="20" w:line="252" w:lineRule="auto"/>
              <w:ind w:firstLine="0"/>
              <w:jc w:val="left"/>
            </w:pPr>
            <w:proofErr w:type="spellStart"/>
            <w:r>
              <w:rPr>
                <w:sz w:val="24"/>
              </w:rPr>
              <w:t>Xà</w:t>
            </w:r>
            <w:proofErr w:type="spellEnd"/>
            <w:r>
              <w:rPr>
                <w:sz w:val="24"/>
              </w:rPr>
              <w:t xml:space="preserve"> </w:t>
            </w:r>
            <w:proofErr w:type="spellStart"/>
            <w:r>
              <w:rPr>
                <w:sz w:val="24"/>
              </w:rPr>
              <w:t>phòng</w:t>
            </w:r>
            <w:proofErr w:type="spellEnd"/>
            <w:r>
              <w:rPr>
                <w:sz w:val="24"/>
              </w:rPr>
              <w:t xml:space="preserve"> </w:t>
            </w:r>
            <w:proofErr w:type="spellStart"/>
            <w:r>
              <w:rPr>
                <w:sz w:val="24"/>
              </w:rPr>
              <w:t>hữu</w:t>
            </w:r>
            <w:proofErr w:type="spellEnd"/>
            <w:r>
              <w:rPr>
                <w:sz w:val="24"/>
              </w:rPr>
              <w:t xml:space="preserve"> </w:t>
            </w:r>
            <w:proofErr w:type="spellStart"/>
            <w:r>
              <w:rPr>
                <w:sz w:val="24"/>
              </w:rPr>
              <w:t>cơ</w:t>
            </w:r>
            <w:proofErr w:type="spellEnd"/>
            <w:r>
              <w:rPr>
                <w:sz w:val="24"/>
              </w:rPr>
              <w:t xml:space="preserve"> </w:t>
            </w:r>
            <w:proofErr w:type="spellStart"/>
            <w:r>
              <w:rPr>
                <w:sz w:val="24"/>
              </w:rPr>
              <w:t>tảo</w:t>
            </w:r>
            <w:proofErr w:type="spellEnd"/>
            <w:r>
              <w:rPr>
                <w:sz w:val="24"/>
              </w:rPr>
              <w:t xml:space="preserve"> </w:t>
            </w:r>
            <w:proofErr w:type="spellStart"/>
            <w:r>
              <w:rPr>
                <w:sz w:val="24"/>
              </w:rPr>
              <w:t>biển</w:t>
            </w:r>
            <w:proofErr w:type="spellEnd"/>
            <w:r>
              <w:rPr>
                <w:sz w:val="24"/>
              </w:rPr>
              <w:t xml:space="preserve"> </w:t>
            </w:r>
            <w:proofErr w:type="spellStart"/>
            <w:r>
              <w:rPr>
                <w:sz w:val="24"/>
              </w:rPr>
              <w:t>kèm</w:t>
            </w:r>
            <w:proofErr w:type="spellEnd"/>
            <w:r>
              <w:rPr>
                <w:sz w:val="24"/>
              </w:rPr>
              <w:t xml:space="preserve"> </w:t>
            </w:r>
            <w:proofErr w:type="spellStart"/>
            <w:r>
              <w:rPr>
                <w:sz w:val="24"/>
              </w:rPr>
              <w:t>quy</w:t>
            </w:r>
            <w:proofErr w:type="spellEnd"/>
            <w:r>
              <w:rPr>
                <w:sz w:val="24"/>
              </w:rPr>
              <w:t xml:space="preserve"> </w:t>
            </w:r>
            <w:proofErr w:type="spellStart"/>
            <w:r>
              <w:rPr>
                <w:sz w:val="24"/>
              </w:rPr>
              <w:t>trình</w:t>
            </w:r>
            <w:proofErr w:type="spellEnd"/>
            <w:r>
              <w:rPr>
                <w:sz w:val="24"/>
              </w:rPr>
              <w:t xml:space="preserve"> </w:t>
            </w:r>
            <w:proofErr w:type="spellStart"/>
            <w:r>
              <w:rPr>
                <w:sz w:val="24"/>
              </w:rPr>
              <w:t>và</w:t>
            </w:r>
            <w:proofErr w:type="spellEnd"/>
            <w:r>
              <w:rPr>
                <w:sz w:val="24"/>
              </w:rPr>
              <w:t xml:space="preserve"> </w:t>
            </w:r>
            <w:proofErr w:type="spellStart"/>
            <w:r>
              <w:rPr>
                <w:sz w:val="24"/>
              </w:rPr>
              <w:t>công</w:t>
            </w:r>
            <w:proofErr w:type="spellEnd"/>
            <w:r>
              <w:rPr>
                <w:sz w:val="24"/>
              </w:rPr>
              <w:t xml:space="preserve"> </w:t>
            </w:r>
            <w:proofErr w:type="spellStart"/>
            <w:r>
              <w:rPr>
                <w:sz w:val="24"/>
              </w:rPr>
              <w:t>thức</w:t>
            </w:r>
            <w:proofErr w:type="spellEnd"/>
          </w:p>
        </w:tc>
        <w:tc>
          <w:tcPr>
            <w:tcW w:w="1848" w:type="dxa"/>
            <w:vAlign w:val="center"/>
          </w:tcPr>
          <w:p w14:paraId="30BEA32E" w14:textId="77777777" w:rsidR="00552140" w:rsidRDefault="00000000">
            <w:pPr>
              <w:spacing w:before="20" w:after="20" w:line="252" w:lineRule="auto"/>
              <w:ind w:firstLine="0"/>
              <w:jc w:val="left"/>
            </w:pP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p>
        </w:tc>
        <w:tc>
          <w:tcPr>
            <w:tcW w:w="1039" w:type="dxa"/>
            <w:vAlign w:val="center"/>
          </w:tcPr>
          <w:p w14:paraId="1C86FB66" w14:textId="77777777" w:rsidR="00552140" w:rsidRDefault="00000000">
            <w:pPr>
              <w:spacing w:before="20" w:after="20" w:line="252" w:lineRule="auto"/>
              <w:ind w:firstLine="0"/>
              <w:jc w:val="center"/>
            </w:pPr>
            <w:r>
              <w:rPr>
                <w:sz w:val="24"/>
              </w:rPr>
              <w:t>15/11/2024</w:t>
            </w:r>
          </w:p>
        </w:tc>
        <w:tc>
          <w:tcPr>
            <w:tcW w:w="1097" w:type="dxa"/>
            <w:vAlign w:val="center"/>
          </w:tcPr>
          <w:p w14:paraId="016729D0"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đơn</w:t>
            </w:r>
            <w:proofErr w:type="spellEnd"/>
          </w:p>
        </w:tc>
      </w:tr>
      <w:tr w:rsidR="00552140" w14:paraId="5AB41F9A" w14:textId="77777777">
        <w:trPr>
          <w:jc w:val="center"/>
        </w:trPr>
        <w:tc>
          <w:tcPr>
            <w:tcW w:w="808" w:type="dxa"/>
            <w:vAlign w:val="center"/>
          </w:tcPr>
          <w:p w14:paraId="551D9F2C" w14:textId="77777777" w:rsidR="00552140" w:rsidRDefault="00000000">
            <w:pPr>
              <w:spacing w:before="20" w:after="20" w:line="252" w:lineRule="auto"/>
              <w:ind w:firstLine="0"/>
              <w:jc w:val="center"/>
            </w:pPr>
            <w:r>
              <w:rPr>
                <w:sz w:val="24"/>
              </w:rPr>
              <w:t>07-2024</w:t>
            </w:r>
          </w:p>
        </w:tc>
        <w:tc>
          <w:tcPr>
            <w:tcW w:w="1617" w:type="dxa"/>
            <w:vAlign w:val="center"/>
          </w:tcPr>
          <w:p w14:paraId="6C702C21" w14:textId="77777777" w:rsidR="00552140" w:rsidRDefault="00000000">
            <w:pPr>
              <w:spacing w:before="20" w:after="20" w:line="252" w:lineRule="auto"/>
              <w:ind w:firstLine="0"/>
              <w:jc w:val="left"/>
            </w:pPr>
            <w:r>
              <w:rPr>
                <w:sz w:val="24"/>
              </w:rPr>
              <w:t xml:space="preserve">Khoa </w:t>
            </w:r>
            <w:proofErr w:type="spellStart"/>
            <w:r>
              <w:rPr>
                <w:sz w:val="24"/>
              </w:rPr>
              <w:t>Dược</w:t>
            </w:r>
            <w:proofErr w:type="spellEnd"/>
          </w:p>
        </w:tc>
        <w:tc>
          <w:tcPr>
            <w:tcW w:w="2657" w:type="dxa"/>
            <w:vAlign w:val="center"/>
          </w:tcPr>
          <w:p w14:paraId="2659E354" w14:textId="77777777" w:rsidR="00552140" w:rsidRDefault="00000000">
            <w:pPr>
              <w:spacing w:before="20" w:after="20" w:line="252" w:lineRule="auto"/>
              <w:ind w:firstLine="0"/>
              <w:jc w:val="left"/>
            </w:pPr>
            <w:r>
              <w:rPr>
                <w:sz w:val="24"/>
              </w:rPr>
              <w:t xml:space="preserve">100 </w:t>
            </w:r>
            <w:proofErr w:type="spellStart"/>
            <w:r>
              <w:rPr>
                <w:sz w:val="24"/>
              </w:rPr>
              <w:t>tiêu</w:t>
            </w:r>
            <w:proofErr w:type="spellEnd"/>
            <w:r>
              <w:rPr>
                <w:sz w:val="24"/>
              </w:rPr>
              <w:t xml:space="preserve"> </w:t>
            </w:r>
            <w:proofErr w:type="spellStart"/>
            <w:r>
              <w:rPr>
                <w:sz w:val="24"/>
              </w:rPr>
              <w:t>bản</w:t>
            </w:r>
            <w:proofErr w:type="spellEnd"/>
            <w:r>
              <w:rPr>
                <w:sz w:val="24"/>
              </w:rPr>
              <w:t xml:space="preserve"> </w:t>
            </w:r>
            <w:proofErr w:type="spellStart"/>
            <w:r>
              <w:rPr>
                <w:sz w:val="24"/>
              </w:rPr>
              <w:t>hiển</w:t>
            </w:r>
            <w:proofErr w:type="spellEnd"/>
            <w:r>
              <w:rPr>
                <w:sz w:val="24"/>
              </w:rPr>
              <w:t xml:space="preserve"> vi </w:t>
            </w:r>
            <w:proofErr w:type="spellStart"/>
            <w:r>
              <w:rPr>
                <w:sz w:val="24"/>
              </w:rPr>
              <w:t>và</w:t>
            </w:r>
            <w:proofErr w:type="spellEnd"/>
            <w:r>
              <w:rPr>
                <w:sz w:val="24"/>
              </w:rPr>
              <w:t xml:space="preserve"> </w:t>
            </w:r>
            <w:proofErr w:type="spellStart"/>
            <w:r>
              <w:rPr>
                <w:sz w:val="24"/>
              </w:rPr>
              <w:t>cẩm</w:t>
            </w:r>
            <w:proofErr w:type="spellEnd"/>
            <w:r>
              <w:rPr>
                <w:sz w:val="24"/>
              </w:rPr>
              <w:t xml:space="preserve"> </w:t>
            </w:r>
            <w:proofErr w:type="spellStart"/>
            <w:r>
              <w:rPr>
                <w:sz w:val="24"/>
              </w:rPr>
              <w:t>nang</w:t>
            </w:r>
            <w:proofErr w:type="spellEnd"/>
            <w:r>
              <w:rPr>
                <w:sz w:val="24"/>
              </w:rPr>
              <w:t xml:space="preserve"> </w:t>
            </w:r>
            <w:proofErr w:type="spellStart"/>
            <w:r>
              <w:rPr>
                <w:sz w:val="24"/>
              </w:rPr>
              <w:t>phát</w:t>
            </w:r>
            <w:proofErr w:type="spellEnd"/>
            <w:r>
              <w:rPr>
                <w:sz w:val="24"/>
              </w:rPr>
              <w:t xml:space="preserve"> </w:t>
            </w:r>
            <w:proofErr w:type="spellStart"/>
            <w:r>
              <w:rPr>
                <w:sz w:val="24"/>
              </w:rPr>
              <w:t>hiện</w:t>
            </w:r>
            <w:proofErr w:type="spellEnd"/>
            <w:r>
              <w:rPr>
                <w:sz w:val="24"/>
              </w:rPr>
              <w:t xml:space="preserve"> </w:t>
            </w:r>
            <w:proofErr w:type="spellStart"/>
            <w:r>
              <w:rPr>
                <w:sz w:val="24"/>
              </w:rPr>
              <w:t>giun</w:t>
            </w:r>
            <w:proofErr w:type="spellEnd"/>
            <w:r>
              <w:rPr>
                <w:sz w:val="24"/>
              </w:rPr>
              <w:t xml:space="preserve"> </w:t>
            </w:r>
            <w:proofErr w:type="spellStart"/>
            <w:r>
              <w:rPr>
                <w:sz w:val="24"/>
              </w:rPr>
              <w:t>sán</w:t>
            </w:r>
            <w:proofErr w:type="spellEnd"/>
          </w:p>
        </w:tc>
        <w:tc>
          <w:tcPr>
            <w:tcW w:w="1848" w:type="dxa"/>
            <w:vAlign w:val="center"/>
          </w:tcPr>
          <w:p w14:paraId="6172D25F" w14:textId="77777777" w:rsidR="00552140" w:rsidRDefault="00000000">
            <w:pPr>
              <w:spacing w:before="20" w:after="20" w:line="252" w:lineRule="auto"/>
              <w:ind w:firstLine="0"/>
              <w:jc w:val="left"/>
            </w:pPr>
            <w:r>
              <w:rPr>
                <w:sz w:val="24"/>
              </w:rPr>
              <w:t xml:space="preserve">Quyền </w:t>
            </w:r>
            <w:proofErr w:type="spellStart"/>
            <w:r>
              <w:rPr>
                <w:sz w:val="24"/>
              </w:rPr>
              <w:t>tác</w:t>
            </w:r>
            <w:proofErr w:type="spellEnd"/>
            <w:r>
              <w:rPr>
                <w:sz w:val="24"/>
              </w:rPr>
              <w:t xml:space="preserve"> </w:t>
            </w:r>
            <w:proofErr w:type="spellStart"/>
            <w:r>
              <w:rPr>
                <w:sz w:val="24"/>
              </w:rPr>
              <w:t>giả</w:t>
            </w:r>
            <w:proofErr w:type="spellEnd"/>
            <w:r>
              <w:rPr>
                <w:sz w:val="24"/>
              </w:rPr>
              <w:t xml:space="preserve">, </w:t>
            </w:r>
            <w:proofErr w:type="spellStart"/>
            <w:r>
              <w:rPr>
                <w:sz w:val="24"/>
              </w:rPr>
              <w:t>sưu</w:t>
            </w:r>
            <w:proofErr w:type="spellEnd"/>
            <w:r>
              <w:rPr>
                <w:sz w:val="24"/>
              </w:rPr>
              <w:t xml:space="preserve"> </w:t>
            </w:r>
            <w:proofErr w:type="spellStart"/>
            <w:r>
              <w:rPr>
                <w:sz w:val="24"/>
              </w:rPr>
              <w:t>tập</w:t>
            </w:r>
            <w:proofErr w:type="spellEnd"/>
            <w:r>
              <w:rPr>
                <w:sz w:val="24"/>
              </w:rPr>
              <w:t xml:space="preserve"> </w:t>
            </w:r>
            <w:proofErr w:type="spellStart"/>
            <w:r>
              <w:rPr>
                <w:sz w:val="24"/>
              </w:rPr>
              <w:t>dữ</w:t>
            </w:r>
            <w:proofErr w:type="spellEnd"/>
            <w:r>
              <w:rPr>
                <w:sz w:val="24"/>
              </w:rPr>
              <w:t xml:space="preserve"> </w:t>
            </w:r>
            <w:proofErr w:type="spellStart"/>
            <w:r>
              <w:rPr>
                <w:sz w:val="24"/>
              </w:rPr>
              <w:t>liệu</w:t>
            </w:r>
            <w:proofErr w:type="spellEnd"/>
          </w:p>
        </w:tc>
        <w:tc>
          <w:tcPr>
            <w:tcW w:w="1039" w:type="dxa"/>
            <w:vAlign w:val="center"/>
          </w:tcPr>
          <w:p w14:paraId="0CFD83F2" w14:textId="77777777" w:rsidR="00552140" w:rsidRDefault="00000000">
            <w:pPr>
              <w:spacing w:before="20" w:after="20" w:line="252" w:lineRule="auto"/>
              <w:ind w:firstLine="0"/>
              <w:jc w:val="center"/>
            </w:pPr>
            <w:r>
              <w:rPr>
                <w:sz w:val="24"/>
              </w:rPr>
              <w:t>15/11/2024</w:t>
            </w:r>
          </w:p>
        </w:tc>
        <w:tc>
          <w:tcPr>
            <w:tcW w:w="1097" w:type="dxa"/>
            <w:vAlign w:val="center"/>
          </w:tcPr>
          <w:p w14:paraId="74BB90EF"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p>
        </w:tc>
      </w:tr>
      <w:tr w:rsidR="00552140" w14:paraId="71411662" w14:textId="77777777">
        <w:trPr>
          <w:jc w:val="center"/>
        </w:trPr>
        <w:tc>
          <w:tcPr>
            <w:tcW w:w="808" w:type="dxa"/>
            <w:vAlign w:val="center"/>
          </w:tcPr>
          <w:p w14:paraId="4B2D3DAC" w14:textId="77777777" w:rsidR="00552140" w:rsidRDefault="00000000">
            <w:pPr>
              <w:spacing w:before="20" w:after="20" w:line="252" w:lineRule="auto"/>
              <w:ind w:firstLine="0"/>
              <w:jc w:val="center"/>
            </w:pPr>
            <w:r>
              <w:rPr>
                <w:sz w:val="24"/>
              </w:rPr>
              <w:t>08-2024</w:t>
            </w:r>
          </w:p>
        </w:tc>
        <w:tc>
          <w:tcPr>
            <w:tcW w:w="1617" w:type="dxa"/>
            <w:vAlign w:val="center"/>
          </w:tcPr>
          <w:p w14:paraId="21A3CA73" w14:textId="77777777" w:rsidR="00552140" w:rsidRDefault="00000000">
            <w:pPr>
              <w:spacing w:before="20" w:after="20" w:line="252" w:lineRule="auto"/>
              <w:ind w:firstLine="0"/>
              <w:jc w:val="left"/>
            </w:pPr>
            <w:r>
              <w:rPr>
                <w:sz w:val="24"/>
              </w:rPr>
              <w:t xml:space="preserve">Khoa </w:t>
            </w:r>
            <w:proofErr w:type="spellStart"/>
            <w:r>
              <w:rPr>
                <w:sz w:val="24"/>
              </w:rPr>
              <w:t>Dược</w:t>
            </w:r>
            <w:proofErr w:type="spellEnd"/>
          </w:p>
        </w:tc>
        <w:tc>
          <w:tcPr>
            <w:tcW w:w="2657" w:type="dxa"/>
            <w:vAlign w:val="center"/>
          </w:tcPr>
          <w:p w14:paraId="239A64E3" w14:textId="77777777" w:rsidR="00552140" w:rsidRDefault="00000000">
            <w:pPr>
              <w:spacing w:before="20" w:after="20" w:line="252" w:lineRule="auto"/>
              <w:ind w:firstLine="0"/>
              <w:jc w:val="left"/>
            </w:pPr>
            <w:r>
              <w:rPr>
                <w:sz w:val="24"/>
              </w:rPr>
              <w:t xml:space="preserve">Rutin </w:t>
            </w:r>
            <w:proofErr w:type="spellStart"/>
            <w:r>
              <w:rPr>
                <w:sz w:val="24"/>
              </w:rPr>
              <w:t>độ</w:t>
            </w:r>
            <w:proofErr w:type="spellEnd"/>
            <w:r>
              <w:rPr>
                <w:sz w:val="24"/>
              </w:rPr>
              <w:t xml:space="preserve"> </w:t>
            </w:r>
            <w:proofErr w:type="spellStart"/>
            <w:r>
              <w:rPr>
                <w:sz w:val="24"/>
              </w:rPr>
              <w:t>tinh</w:t>
            </w:r>
            <w:proofErr w:type="spellEnd"/>
            <w:r>
              <w:rPr>
                <w:sz w:val="24"/>
              </w:rPr>
              <w:t xml:space="preserve"> </w:t>
            </w:r>
            <w:proofErr w:type="spellStart"/>
            <w:r>
              <w:rPr>
                <w:sz w:val="24"/>
              </w:rPr>
              <w:t>khiết</w:t>
            </w:r>
            <w:proofErr w:type="spellEnd"/>
            <w:r>
              <w:rPr>
                <w:sz w:val="24"/>
              </w:rPr>
              <w:t xml:space="preserve"> 90% </w:t>
            </w:r>
            <w:proofErr w:type="spellStart"/>
            <w:r>
              <w:rPr>
                <w:sz w:val="24"/>
              </w:rPr>
              <w:t>kèm</w:t>
            </w:r>
            <w:proofErr w:type="spellEnd"/>
            <w:r>
              <w:rPr>
                <w:sz w:val="24"/>
              </w:rPr>
              <w:t xml:space="preserve"> </w:t>
            </w:r>
            <w:proofErr w:type="spellStart"/>
            <w:r>
              <w:rPr>
                <w:sz w:val="24"/>
              </w:rPr>
              <w:t>quy</w:t>
            </w:r>
            <w:proofErr w:type="spellEnd"/>
            <w:r>
              <w:rPr>
                <w:sz w:val="24"/>
              </w:rPr>
              <w:t xml:space="preserve"> </w:t>
            </w:r>
            <w:proofErr w:type="spellStart"/>
            <w:r>
              <w:rPr>
                <w:sz w:val="24"/>
              </w:rPr>
              <w:t>trình</w:t>
            </w:r>
            <w:proofErr w:type="spellEnd"/>
            <w:r>
              <w:rPr>
                <w:sz w:val="24"/>
              </w:rPr>
              <w:t xml:space="preserve"> </w:t>
            </w:r>
            <w:proofErr w:type="spellStart"/>
            <w:r>
              <w:rPr>
                <w:sz w:val="24"/>
              </w:rPr>
              <w:t>chiết</w:t>
            </w:r>
            <w:proofErr w:type="spellEnd"/>
            <w:r>
              <w:rPr>
                <w:sz w:val="24"/>
              </w:rPr>
              <w:t xml:space="preserve"> </w:t>
            </w:r>
            <w:proofErr w:type="spellStart"/>
            <w:r>
              <w:rPr>
                <w:sz w:val="24"/>
              </w:rPr>
              <w:t>xuất</w:t>
            </w:r>
            <w:proofErr w:type="spellEnd"/>
            <w:r>
              <w:rPr>
                <w:sz w:val="24"/>
              </w:rPr>
              <w:t xml:space="preserve">, </w:t>
            </w:r>
            <w:proofErr w:type="spellStart"/>
            <w:r>
              <w:rPr>
                <w:sz w:val="24"/>
              </w:rPr>
              <w:t>tinh</w:t>
            </w:r>
            <w:proofErr w:type="spellEnd"/>
            <w:r>
              <w:rPr>
                <w:sz w:val="24"/>
              </w:rPr>
              <w:t xml:space="preserve"> </w:t>
            </w:r>
            <w:proofErr w:type="spellStart"/>
            <w:r>
              <w:rPr>
                <w:sz w:val="24"/>
              </w:rPr>
              <w:t>chế</w:t>
            </w:r>
            <w:proofErr w:type="spellEnd"/>
          </w:p>
        </w:tc>
        <w:tc>
          <w:tcPr>
            <w:tcW w:w="1848" w:type="dxa"/>
            <w:vAlign w:val="center"/>
          </w:tcPr>
          <w:p w14:paraId="751D1A66" w14:textId="77777777" w:rsidR="00552140" w:rsidRDefault="00000000">
            <w:pPr>
              <w:spacing w:before="20" w:after="20" w:line="252" w:lineRule="auto"/>
              <w:ind w:firstLine="0"/>
              <w:jc w:val="left"/>
            </w:pP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r>
              <w:rPr>
                <w:sz w:val="24"/>
              </w:rPr>
              <w:t xml:space="preserve"> </w:t>
            </w:r>
            <w:proofErr w:type="spellStart"/>
            <w:r>
              <w:rPr>
                <w:sz w:val="24"/>
              </w:rPr>
              <w:t>hoặc</w:t>
            </w:r>
            <w:proofErr w:type="spellEnd"/>
            <w:r>
              <w:rPr>
                <w:sz w:val="24"/>
              </w:rPr>
              <w:t xml:space="preserve"> </w:t>
            </w:r>
            <w:proofErr w:type="spellStart"/>
            <w:r>
              <w:rPr>
                <w:sz w:val="24"/>
              </w:rPr>
              <w:t>sáng</w:t>
            </w:r>
            <w:proofErr w:type="spellEnd"/>
            <w:r>
              <w:rPr>
                <w:sz w:val="24"/>
              </w:rPr>
              <w:t xml:space="preserve"> </w:t>
            </w:r>
            <w:proofErr w:type="spellStart"/>
            <w:r>
              <w:rPr>
                <w:sz w:val="24"/>
              </w:rPr>
              <w:t>chế</w:t>
            </w:r>
            <w:proofErr w:type="spellEnd"/>
          </w:p>
        </w:tc>
        <w:tc>
          <w:tcPr>
            <w:tcW w:w="1039" w:type="dxa"/>
            <w:vAlign w:val="center"/>
          </w:tcPr>
          <w:p w14:paraId="788AB542" w14:textId="77777777" w:rsidR="00552140" w:rsidRDefault="00000000">
            <w:pPr>
              <w:spacing w:before="20" w:after="20" w:line="252" w:lineRule="auto"/>
              <w:ind w:firstLine="0"/>
              <w:jc w:val="center"/>
            </w:pPr>
            <w:r>
              <w:rPr>
                <w:sz w:val="24"/>
              </w:rPr>
              <w:t>15/11/2024</w:t>
            </w:r>
          </w:p>
        </w:tc>
        <w:tc>
          <w:tcPr>
            <w:tcW w:w="1097" w:type="dxa"/>
            <w:vAlign w:val="center"/>
          </w:tcPr>
          <w:p w14:paraId="7C58AF11"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đơn</w:t>
            </w:r>
            <w:proofErr w:type="spellEnd"/>
          </w:p>
        </w:tc>
      </w:tr>
      <w:tr w:rsidR="00552140" w14:paraId="1131440F" w14:textId="77777777">
        <w:trPr>
          <w:jc w:val="center"/>
        </w:trPr>
        <w:tc>
          <w:tcPr>
            <w:tcW w:w="808" w:type="dxa"/>
            <w:vAlign w:val="center"/>
          </w:tcPr>
          <w:p w14:paraId="6904AD81" w14:textId="77777777" w:rsidR="00552140" w:rsidRDefault="00000000">
            <w:pPr>
              <w:spacing w:before="20" w:after="20" w:line="252" w:lineRule="auto"/>
              <w:ind w:firstLine="0"/>
              <w:jc w:val="center"/>
            </w:pPr>
            <w:r>
              <w:rPr>
                <w:sz w:val="24"/>
              </w:rPr>
              <w:t>09-2024</w:t>
            </w:r>
          </w:p>
        </w:tc>
        <w:tc>
          <w:tcPr>
            <w:tcW w:w="1617" w:type="dxa"/>
            <w:vAlign w:val="center"/>
          </w:tcPr>
          <w:p w14:paraId="73810A19" w14:textId="77777777" w:rsidR="00552140" w:rsidRDefault="00000000">
            <w:pPr>
              <w:spacing w:before="20" w:after="20" w:line="252" w:lineRule="auto"/>
              <w:ind w:firstLine="0"/>
              <w:jc w:val="left"/>
            </w:pPr>
            <w:r>
              <w:rPr>
                <w:sz w:val="24"/>
              </w:rPr>
              <w:t xml:space="preserve">Khoa </w:t>
            </w:r>
            <w:proofErr w:type="spellStart"/>
            <w:r>
              <w:rPr>
                <w:sz w:val="24"/>
              </w:rPr>
              <w:t>Dược</w:t>
            </w:r>
            <w:proofErr w:type="spellEnd"/>
          </w:p>
        </w:tc>
        <w:tc>
          <w:tcPr>
            <w:tcW w:w="2657" w:type="dxa"/>
            <w:vAlign w:val="center"/>
          </w:tcPr>
          <w:p w14:paraId="386D51ED" w14:textId="77777777" w:rsidR="00552140" w:rsidRDefault="00000000">
            <w:pPr>
              <w:spacing w:before="20" w:after="20" w:line="252" w:lineRule="auto"/>
              <w:ind w:firstLine="0"/>
              <w:jc w:val="left"/>
            </w:pPr>
            <w:r>
              <w:rPr>
                <w:sz w:val="24"/>
              </w:rPr>
              <w:t xml:space="preserve">Thang </w:t>
            </w:r>
            <w:proofErr w:type="spellStart"/>
            <w:r>
              <w:rPr>
                <w:sz w:val="24"/>
              </w:rPr>
              <w:t>thuốc</w:t>
            </w:r>
            <w:proofErr w:type="spellEnd"/>
            <w:r>
              <w:rPr>
                <w:sz w:val="24"/>
              </w:rPr>
              <w:t xml:space="preserve"> 100 ml </w:t>
            </w:r>
            <w:proofErr w:type="spellStart"/>
            <w:r>
              <w:rPr>
                <w:sz w:val="24"/>
              </w:rPr>
              <w:t>kèm</w:t>
            </w:r>
            <w:proofErr w:type="spellEnd"/>
            <w:r>
              <w:rPr>
                <w:sz w:val="24"/>
              </w:rPr>
              <w:t xml:space="preserve"> </w:t>
            </w:r>
            <w:proofErr w:type="spellStart"/>
            <w:r>
              <w:rPr>
                <w:sz w:val="24"/>
              </w:rPr>
              <w:t>công</w:t>
            </w:r>
            <w:proofErr w:type="spellEnd"/>
            <w:r>
              <w:rPr>
                <w:sz w:val="24"/>
              </w:rPr>
              <w:t xml:space="preserve"> </w:t>
            </w:r>
            <w:proofErr w:type="spellStart"/>
            <w:r>
              <w:rPr>
                <w:sz w:val="24"/>
              </w:rPr>
              <w:t>thức</w:t>
            </w:r>
            <w:proofErr w:type="spellEnd"/>
            <w:r>
              <w:rPr>
                <w:sz w:val="24"/>
              </w:rPr>
              <w:t xml:space="preserve"> </w:t>
            </w:r>
            <w:proofErr w:type="spellStart"/>
            <w:r>
              <w:rPr>
                <w:sz w:val="24"/>
              </w:rPr>
              <w:t>và</w:t>
            </w:r>
            <w:proofErr w:type="spellEnd"/>
            <w:r>
              <w:rPr>
                <w:sz w:val="24"/>
              </w:rPr>
              <w:t xml:space="preserve"> </w:t>
            </w:r>
            <w:proofErr w:type="spellStart"/>
            <w:r>
              <w:rPr>
                <w:sz w:val="24"/>
              </w:rPr>
              <w:t>quy</w:t>
            </w:r>
            <w:proofErr w:type="spellEnd"/>
            <w:r>
              <w:rPr>
                <w:sz w:val="24"/>
              </w:rPr>
              <w:t xml:space="preserve"> </w:t>
            </w:r>
            <w:proofErr w:type="spellStart"/>
            <w:r>
              <w:rPr>
                <w:sz w:val="24"/>
              </w:rPr>
              <w:t>trình</w:t>
            </w:r>
            <w:proofErr w:type="spellEnd"/>
            <w:r>
              <w:rPr>
                <w:sz w:val="24"/>
              </w:rPr>
              <w:t xml:space="preserve"> </w:t>
            </w:r>
            <w:proofErr w:type="spellStart"/>
            <w:r>
              <w:rPr>
                <w:sz w:val="24"/>
              </w:rPr>
              <w:t>sắc</w:t>
            </w:r>
            <w:proofErr w:type="spellEnd"/>
          </w:p>
        </w:tc>
        <w:tc>
          <w:tcPr>
            <w:tcW w:w="1848" w:type="dxa"/>
            <w:vAlign w:val="center"/>
          </w:tcPr>
          <w:p w14:paraId="54ECB9DA" w14:textId="77777777" w:rsidR="00552140" w:rsidRDefault="00000000">
            <w:pPr>
              <w:spacing w:before="20" w:after="20" w:line="252" w:lineRule="auto"/>
              <w:ind w:firstLine="0"/>
              <w:jc w:val="left"/>
            </w:pP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p>
        </w:tc>
        <w:tc>
          <w:tcPr>
            <w:tcW w:w="1039" w:type="dxa"/>
            <w:vAlign w:val="center"/>
          </w:tcPr>
          <w:p w14:paraId="18A2C859" w14:textId="77777777" w:rsidR="00552140" w:rsidRDefault="00000000">
            <w:pPr>
              <w:spacing w:before="20" w:after="20" w:line="252" w:lineRule="auto"/>
              <w:ind w:firstLine="0"/>
              <w:jc w:val="center"/>
            </w:pPr>
            <w:r>
              <w:rPr>
                <w:sz w:val="24"/>
              </w:rPr>
              <w:t>15/11/2024</w:t>
            </w:r>
          </w:p>
        </w:tc>
        <w:tc>
          <w:tcPr>
            <w:tcW w:w="1097" w:type="dxa"/>
            <w:vAlign w:val="center"/>
          </w:tcPr>
          <w:p w14:paraId="37ECC43E"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đơn</w:t>
            </w:r>
            <w:proofErr w:type="spellEnd"/>
          </w:p>
        </w:tc>
      </w:tr>
      <w:tr w:rsidR="00552140" w14:paraId="1B2BF1BF" w14:textId="77777777">
        <w:trPr>
          <w:jc w:val="center"/>
        </w:trPr>
        <w:tc>
          <w:tcPr>
            <w:tcW w:w="808" w:type="dxa"/>
            <w:vAlign w:val="center"/>
          </w:tcPr>
          <w:p w14:paraId="2A0CBC82" w14:textId="77777777" w:rsidR="00552140" w:rsidRDefault="00000000">
            <w:pPr>
              <w:spacing w:before="20" w:after="20" w:line="252" w:lineRule="auto"/>
              <w:ind w:firstLine="0"/>
              <w:jc w:val="center"/>
            </w:pPr>
            <w:r>
              <w:rPr>
                <w:sz w:val="24"/>
              </w:rPr>
              <w:t>06-2025</w:t>
            </w:r>
          </w:p>
        </w:tc>
        <w:tc>
          <w:tcPr>
            <w:tcW w:w="1617" w:type="dxa"/>
            <w:vAlign w:val="center"/>
          </w:tcPr>
          <w:p w14:paraId="45A87E86" w14:textId="77777777" w:rsidR="00552140" w:rsidRDefault="00000000">
            <w:pPr>
              <w:spacing w:before="20" w:after="20" w:line="252" w:lineRule="auto"/>
              <w:ind w:firstLine="0"/>
              <w:jc w:val="left"/>
            </w:pPr>
            <w:r>
              <w:rPr>
                <w:sz w:val="24"/>
              </w:rPr>
              <w:t xml:space="preserve">Viện Y - </w:t>
            </w:r>
            <w:proofErr w:type="spellStart"/>
            <w:r>
              <w:rPr>
                <w:sz w:val="24"/>
              </w:rPr>
              <w:t>Dược</w:t>
            </w:r>
            <w:proofErr w:type="spellEnd"/>
          </w:p>
        </w:tc>
        <w:tc>
          <w:tcPr>
            <w:tcW w:w="2657" w:type="dxa"/>
            <w:vAlign w:val="center"/>
          </w:tcPr>
          <w:p w14:paraId="6C0AB677" w14:textId="77777777" w:rsidR="00552140" w:rsidRDefault="00000000">
            <w:pPr>
              <w:spacing w:before="20" w:after="20" w:line="252" w:lineRule="auto"/>
              <w:ind w:firstLine="0"/>
              <w:jc w:val="left"/>
            </w:pPr>
            <w:r>
              <w:rPr>
                <w:sz w:val="24"/>
              </w:rPr>
              <w:t xml:space="preserve">Công </w:t>
            </w:r>
            <w:proofErr w:type="spellStart"/>
            <w:r>
              <w:rPr>
                <w:sz w:val="24"/>
              </w:rPr>
              <w:t>thức</w:t>
            </w:r>
            <w:proofErr w:type="spellEnd"/>
            <w:r>
              <w:rPr>
                <w:sz w:val="24"/>
              </w:rPr>
              <w:t xml:space="preserve"> </w:t>
            </w:r>
            <w:proofErr w:type="spellStart"/>
            <w:r>
              <w:rPr>
                <w:sz w:val="24"/>
              </w:rPr>
              <w:t>cồn</w:t>
            </w:r>
            <w:proofErr w:type="spellEnd"/>
            <w:r>
              <w:rPr>
                <w:sz w:val="24"/>
              </w:rPr>
              <w:t xml:space="preserve"> </w:t>
            </w:r>
            <w:proofErr w:type="spellStart"/>
            <w:r>
              <w:rPr>
                <w:sz w:val="24"/>
              </w:rPr>
              <w:t>thuốc</w:t>
            </w:r>
            <w:proofErr w:type="spellEnd"/>
            <w:r>
              <w:rPr>
                <w:sz w:val="24"/>
              </w:rPr>
              <w:t xml:space="preserve"> </w:t>
            </w:r>
            <w:proofErr w:type="spellStart"/>
            <w:r>
              <w:rPr>
                <w:sz w:val="24"/>
              </w:rPr>
              <w:t>xoa</w:t>
            </w:r>
            <w:proofErr w:type="spellEnd"/>
            <w:r>
              <w:rPr>
                <w:sz w:val="24"/>
              </w:rPr>
              <w:t xml:space="preserve"> </w:t>
            </w:r>
            <w:proofErr w:type="spellStart"/>
            <w:r>
              <w:rPr>
                <w:sz w:val="24"/>
              </w:rPr>
              <w:t>bóp</w:t>
            </w:r>
            <w:proofErr w:type="spellEnd"/>
            <w:r>
              <w:rPr>
                <w:sz w:val="24"/>
              </w:rPr>
              <w:t xml:space="preserve">, </w:t>
            </w:r>
            <w:proofErr w:type="spellStart"/>
            <w:r>
              <w:rPr>
                <w:sz w:val="24"/>
              </w:rPr>
              <w:t>hồ</w:t>
            </w:r>
            <w:proofErr w:type="spellEnd"/>
            <w:r>
              <w:rPr>
                <w:sz w:val="24"/>
              </w:rPr>
              <w:t xml:space="preserve"> </w:t>
            </w:r>
            <w:proofErr w:type="spellStart"/>
            <w:r>
              <w:rPr>
                <w:sz w:val="24"/>
              </w:rPr>
              <w:t>sơ</w:t>
            </w:r>
            <w:proofErr w:type="spellEnd"/>
            <w:r>
              <w:rPr>
                <w:sz w:val="24"/>
              </w:rPr>
              <w:t xml:space="preserve"> </w:t>
            </w:r>
            <w:proofErr w:type="spellStart"/>
            <w:r>
              <w:rPr>
                <w:sz w:val="24"/>
              </w:rPr>
              <w:t>ghi</w:t>
            </w:r>
            <w:proofErr w:type="spellEnd"/>
            <w:r>
              <w:rPr>
                <w:sz w:val="24"/>
              </w:rPr>
              <w:t xml:space="preserve"> </w:t>
            </w:r>
            <w:proofErr w:type="spellStart"/>
            <w:r>
              <w:rPr>
                <w:sz w:val="24"/>
              </w:rPr>
              <w:t>dự</w:t>
            </w:r>
            <w:proofErr w:type="spellEnd"/>
            <w:r>
              <w:rPr>
                <w:sz w:val="24"/>
              </w:rPr>
              <w:t xml:space="preserve"> </w:t>
            </w:r>
            <w:proofErr w:type="spellStart"/>
            <w:r>
              <w:rPr>
                <w:sz w:val="24"/>
              </w:rPr>
              <w:t>kiến</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r>
              <w:rPr>
                <w:sz w:val="24"/>
              </w:rPr>
              <w:t xml:space="preserve"> </w:t>
            </w: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p>
        </w:tc>
        <w:tc>
          <w:tcPr>
            <w:tcW w:w="1848" w:type="dxa"/>
            <w:vAlign w:val="center"/>
          </w:tcPr>
          <w:p w14:paraId="7206E09F" w14:textId="77777777" w:rsidR="00552140" w:rsidRDefault="00000000">
            <w:pPr>
              <w:spacing w:before="20" w:after="20" w:line="252" w:lineRule="auto"/>
              <w:ind w:firstLine="0"/>
              <w:jc w:val="left"/>
            </w:pP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p>
        </w:tc>
        <w:tc>
          <w:tcPr>
            <w:tcW w:w="1039" w:type="dxa"/>
            <w:vAlign w:val="center"/>
          </w:tcPr>
          <w:p w14:paraId="0CE43B76" w14:textId="77777777" w:rsidR="00552140" w:rsidRDefault="00000000">
            <w:pPr>
              <w:spacing w:before="20" w:after="20" w:line="252" w:lineRule="auto"/>
              <w:ind w:firstLine="0"/>
              <w:jc w:val="center"/>
            </w:pPr>
            <w:r>
              <w:rPr>
                <w:sz w:val="24"/>
              </w:rPr>
              <w:t>25/12/2025</w:t>
            </w:r>
          </w:p>
        </w:tc>
        <w:tc>
          <w:tcPr>
            <w:tcW w:w="1097" w:type="dxa"/>
            <w:vAlign w:val="center"/>
          </w:tcPr>
          <w:p w14:paraId="2AC9CF8C"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đơn</w:t>
            </w:r>
            <w:proofErr w:type="spellEnd"/>
          </w:p>
        </w:tc>
      </w:tr>
      <w:tr w:rsidR="00552140" w14:paraId="467C219F" w14:textId="77777777">
        <w:trPr>
          <w:jc w:val="center"/>
        </w:trPr>
        <w:tc>
          <w:tcPr>
            <w:tcW w:w="808" w:type="dxa"/>
            <w:vAlign w:val="center"/>
          </w:tcPr>
          <w:p w14:paraId="7FE5F597" w14:textId="77777777" w:rsidR="00552140" w:rsidRDefault="00000000">
            <w:pPr>
              <w:spacing w:before="20" w:after="20" w:line="252" w:lineRule="auto"/>
              <w:ind w:firstLine="0"/>
              <w:jc w:val="center"/>
            </w:pPr>
            <w:r>
              <w:rPr>
                <w:sz w:val="24"/>
              </w:rPr>
              <w:t>07-2025</w:t>
            </w:r>
          </w:p>
        </w:tc>
        <w:tc>
          <w:tcPr>
            <w:tcW w:w="1617" w:type="dxa"/>
            <w:vAlign w:val="center"/>
          </w:tcPr>
          <w:p w14:paraId="340B8D74" w14:textId="77777777" w:rsidR="00552140" w:rsidRDefault="00000000">
            <w:pPr>
              <w:spacing w:before="20" w:after="20" w:line="252" w:lineRule="auto"/>
              <w:ind w:firstLine="0"/>
              <w:jc w:val="left"/>
            </w:pPr>
            <w:r>
              <w:rPr>
                <w:sz w:val="24"/>
              </w:rPr>
              <w:t xml:space="preserve">Viện Y - </w:t>
            </w:r>
            <w:proofErr w:type="spellStart"/>
            <w:r>
              <w:rPr>
                <w:sz w:val="24"/>
              </w:rPr>
              <w:t>Dược</w:t>
            </w:r>
            <w:proofErr w:type="spellEnd"/>
          </w:p>
        </w:tc>
        <w:tc>
          <w:tcPr>
            <w:tcW w:w="2657" w:type="dxa"/>
            <w:vAlign w:val="center"/>
          </w:tcPr>
          <w:p w14:paraId="3A3E6EB0" w14:textId="77777777" w:rsidR="00552140" w:rsidRDefault="00000000">
            <w:pPr>
              <w:spacing w:before="20" w:after="20" w:line="252" w:lineRule="auto"/>
              <w:ind w:firstLine="0"/>
              <w:jc w:val="left"/>
            </w:pPr>
            <w:r>
              <w:rPr>
                <w:sz w:val="24"/>
              </w:rPr>
              <w:t xml:space="preserve">Quy </w:t>
            </w:r>
            <w:proofErr w:type="spellStart"/>
            <w:r>
              <w:rPr>
                <w:sz w:val="24"/>
              </w:rPr>
              <w:t>trình</w:t>
            </w:r>
            <w:proofErr w:type="spellEnd"/>
            <w:r>
              <w:rPr>
                <w:sz w:val="24"/>
              </w:rPr>
              <w:t xml:space="preserve"> </w:t>
            </w:r>
            <w:proofErr w:type="spellStart"/>
            <w:r>
              <w:rPr>
                <w:sz w:val="24"/>
              </w:rPr>
              <w:t>bào</w:t>
            </w:r>
            <w:proofErr w:type="spellEnd"/>
            <w:r>
              <w:rPr>
                <w:sz w:val="24"/>
              </w:rPr>
              <w:t xml:space="preserve"> </w:t>
            </w:r>
            <w:proofErr w:type="spellStart"/>
            <w:r>
              <w:rPr>
                <w:sz w:val="24"/>
              </w:rPr>
              <w:t>chế</w:t>
            </w:r>
            <w:proofErr w:type="spellEnd"/>
            <w:r>
              <w:rPr>
                <w:sz w:val="24"/>
              </w:rPr>
              <w:t xml:space="preserve"> </w:t>
            </w:r>
            <w:proofErr w:type="spellStart"/>
            <w:r>
              <w:rPr>
                <w:sz w:val="24"/>
              </w:rPr>
              <w:t>viên</w:t>
            </w:r>
            <w:proofErr w:type="spellEnd"/>
            <w:r>
              <w:rPr>
                <w:sz w:val="24"/>
              </w:rPr>
              <w:t xml:space="preserve"> </w:t>
            </w:r>
            <w:proofErr w:type="spellStart"/>
            <w:r>
              <w:rPr>
                <w:sz w:val="24"/>
              </w:rPr>
              <w:t>ngậm</w:t>
            </w:r>
            <w:proofErr w:type="spellEnd"/>
            <w:r>
              <w:rPr>
                <w:sz w:val="24"/>
              </w:rPr>
              <w:t xml:space="preserve"> </w:t>
            </w:r>
            <w:proofErr w:type="spellStart"/>
            <w:r>
              <w:rPr>
                <w:sz w:val="24"/>
              </w:rPr>
              <w:t>giảm</w:t>
            </w:r>
            <w:proofErr w:type="spellEnd"/>
            <w:r>
              <w:rPr>
                <w:sz w:val="24"/>
              </w:rPr>
              <w:t xml:space="preserve"> ho, </w:t>
            </w:r>
            <w:proofErr w:type="spellStart"/>
            <w:r>
              <w:rPr>
                <w:sz w:val="24"/>
              </w:rPr>
              <w:t>hồ</w:t>
            </w:r>
            <w:proofErr w:type="spellEnd"/>
            <w:r>
              <w:rPr>
                <w:sz w:val="24"/>
              </w:rPr>
              <w:t xml:space="preserve"> </w:t>
            </w:r>
            <w:proofErr w:type="spellStart"/>
            <w:r>
              <w:rPr>
                <w:sz w:val="24"/>
              </w:rPr>
              <w:t>sơ</w:t>
            </w:r>
            <w:proofErr w:type="spellEnd"/>
            <w:r>
              <w:rPr>
                <w:sz w:val="24"/>
              </w:rPr>
              <w:t xml:space="preserve"> </w:t>
            </w:r>
            <w:proofErr w:type="spellStart"/>
            <w:r>
              <w:rPr>
                <w:sz w:val="24"/>
              </w:rPr>
              <w:t>ghi</w:t>
            </w:r>
            <w:proofErr w:type="spellEnd"/>
            <w:r>
              <w:rPr>
                <w:sz w:val="24"/>
              </w:rPr>
              <w:t xml:space="preserve"> </w:t>
            </w:r>
            <w:proofErr w:type="spellStart"/>
            <w:r>
              <w:rPr>
                <w:sz w:val="24"/>
              </w:rPr>
              <w:t>dự</w:t>
            </w:r>
            <w:proofErr w:type="spellEnd"/>
            <w:r>
              <w:rPr>
                <w:sz w:val="24"/>
              </w:rPr>
              <w:t xml:space="preserve"> </w:t>
            </w:r>
            <w:proofErr w:type="spellStart"/>
            <w:r>
              <w:rPr>
                <w:sz w:val="24"/>
              </w:rPr>
              <w:t>kiến</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r>
              <w:rPr>
                <w:sz w:val="24"/>
              </w:rPr>
              <w:t xml:space="preserve"> </w:t>
            </w: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p>
        </w:tc>
        <w:tc>
          <w:tcPr>
            <w:tcW w:w="1848" w:type="dxa"/>
            <w:vAlign w:val="center"/>
          </w:tcPr>
          <w:p w14:paraId="08291DB9" w14:textId="77777777" w:rsidR="00552140" w:rsidRDefault="00000000">
            <w:pPr>
              <w:spacing w:before="20" w:after="20" w:line="252" w:lineRule="auto"/>
              <w:ind w:firstLine="0"/>
              <w:jc w:val="left"/>
            </w:pP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p>
        </w:tc>
        <w:tc>
          <w:tcPr>
            <w:tcW w:w="1039" w:type="dxa"/>
            <w:vAlign w:val="center"/>
          </w:tcPr>
          <w:p w14:paraId="2C65F622" w14:textId="77777777" w:rsidR="00552140" w:rsidRDefault="00000000">
            <w:pPr>
              <w:spacing w:before="20" w:after="20" w:line="252" w:lineRule="auto"/>
              <w:ind w:firstLine="0"/>
              <w:jc w:val="center"/>
            </w:pPr>
            <w:r>
              <w:rPr>
                <w:sz w:val="24"/>
              </w:rPr>
              <w:t>25/12/2025</w:t>
            </w:r>
          </w:p>
        </w:tc>
        <w:tc>
          <w:tcPr>
            <w:tcW w:w="1097" w:type="dxa"/>
            <w:vAlign w:val="center"/>
          </w:tcPr>
          <w:p w14:paraId="5EA04B78"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đơn</w:t>
            </w:r>
            <w:proofErr w:type="spellEnd"/>
          </w:p>
        </w:tc>
      </w:tr>
      <w:tr w:rsidR="00552140" w14:paraId="4423FA69" w14:textId="77777777">
        <w:trPr>
          <w:jc w:val="center"/>
        </w:trPr>
        <w:tc>
          <w:tcPr>
            <w:tcW w:w="808" w:type="dxa"/>
            <w:vAlign w:val="center"/>
          </w:tcPr>
          <w:p w14:paraId="2322A13D" w14:textId="77777777" w:rsidR="00552140" w:rsidRDefault="00000000">
            <w:pPr>
              <w:spacing w:before="20" w:after="20" w:line="252" w:lineRule="auto"/>
              <w:ind w:firstLine="0"/>
              <w:jc w:val="center"/>
            </w:pPr>
            <w:r>
              <w:rPr>
                <w:sz w:val="24"/>
              </w:rPr>
              <w:t>09-2025</w:t>
            </w:r>
          </w:p>
        </w:tc>
        <w:tc>
          <w:tcPr>
            <w:tcW w:w="1617" w:type="dxa"/>
            <w:vAlign w:val="center"/>
          </w:tcPr>
          <w:p w14:paraId="029057C9" w14:textId="77777777" w:rsidR="00552140" w:rsidRDefault="00000000">
            <w:pPr>
              <w:spacing w:before="20" w:after="20" w:line="252" w:lineRule="auto"/>
              <w:ind w:firstLine="0"/>
              <w:jc w:val="left"/>
            </w:pPr>
            <w:r>
              <w:rPr>
                <w:sz w:val="24"/>
              </w:rPr>
              <w:t xml:space="preserve">Viện Y - </w:t>
            </w:r>
            <w:proofErr w:type="spellStart"/>
            <w:r>
              <w:rPr>
                <w:sz w:val="24"/>
              </w:rPr>
              <w:t>Dược</w:t>
            </w:r>
            <w:proofErr w:type="spellEnd"/>
          </w:p>
        </w:tc>
        <w:tc>
          <w:tcPr>
            <w:tcW w:w="2657" w:type="dxa"/>
            <w:vAlign w:val="center"/>
          </w:tcPr>
          <w:p w14:paraId="76847D74" w14:textId="77777777" w:rsidR="00552140" w:rsidRDefault="00000000">
            <w:pPr>
              <w:spacing w:before="20" w:after="20" w:line="252" w:lineRule="auto"/>
              <w:ind w:firstLine="0"/>
              <w:jc w:val="left"/>
            </w:pPr>
            <w:proofErr w:type="spellStart"/>
            <w:r>
              <w:rPr>
                <w:sz w:val="24"/>
              </w:rPr>
              <w:t>Chiết</w:t>
            </w:r>
            <w:proofErr w:type="spellEnd"/>
            <w:r>
              <w:rPr>
                <w:sz w:val="24"/>
              </w:rPr>
              <w:t xml:space="preserve"> </w:t>
            </w:r>
            <w:proofErr w:type="spellStart"/>
            <w:r>
              <w:rPr>
                <w:sz w:val="24"/>
              </w:rPr>
              <w:t>xuất</w:t>
            </w:r>
            <w:proofErr w:type="spellEnd"/>
            <w:r>
              <w:rPr>
                <w:sz w:val="24"/>
              </w:rPr>
              <w:t xml:space="preserve"> </w:t>
            </w:r>
            <w:proofErr w:type="spellStart"/>
            <w:r>
              <w:rPr>
                <w:sz w:val="24"/>
              </w:rPr>
              <w:t>lá</w:t>
            </w:r>
            <w:proofErr w:type="spellEnd"/>
            <w:r>
              <w:rPr>
                <w:sz w:val="24"/>
              </w:rPr>
              <w:t xml:space="preserve"> Quế </w:t>
            </w:r>
            <w:proofErr w:type="spellStart"/>
            <w:r>
              <w:rPr>
                <w:sz w:val="24"/>
              </w:rPr>
              <w:t>hoa</w:t>
            </w:r>
            <w:proofErr w:type="spellEnd"/>
            <w:r>
              <w:rPr>
                <w:sz w:val="24"/>
              </w:rPr>
              <w:t xml:space="preserve">, </w:t>
            </w:r>
            <w:proofErr w:type="spellStart"/>
            <w:r>
              <w:rPr>
                <w:sz w:val="24"/>
              </w:rPr>
              <w:t>hồ</w:t>
            </w:r>
            <w:proofErr w:type="spellEnd"/>
            <w:r>
              <w:rPr>
                <w:sz w:val="24"/>
              </w:rPr>
              <w:t xml:space="preserve"> </w:t>
            </w:r>
            <w:proofErr w:type="spellStart"/>
            <w:r>
              <w:rPr>
                <w:sz w:val="24"/>
              </w:rPr>
              <w:t>sơ</w:t>
            </w:r>
            <w:proofErr w:type="spellEnd"/>
            <w:r>
              <w:rPr>
                <w:sz w:val="24"/>
              </w:rPr>
              <w:t xml:space="preserve"> </w:t>
            </w:r>
            <w:proofErr w:type="spellStart"/>
            <w:r>
              <w:rPr>
                <w:sz w:val="24"/>
              </w:rPr>
              <w:t>ghi</w:t>
            </w:r>
            <w:proofErr w:type="spellEnd"/>
            <w:r>
              <w:rPr>
                <w:sz w:val="24"/>
              </w:rPr>
              <w:t xml:space="preserve"> </w:t>
            </w:r>
            <w:proofErr w:type="spellStart"/>
            <w:r>
              <w:rPr>
                <w:sz w:val="24"/>
              </w:rPr>
              <w:t>giai</w:t>
            </w:r>
            <w:proofErr w:type="spellEnd"/>
            <w:r>
              <w:rPr>
                <w:sz w:val="24"/>
              </w:rPr>
              <w:t xml:space="preserve"> </w:t>
            </w:r>
            <w:proofErr w:type="spellStart"/>
            <w:r>
              <w:rPr>
                <w:sz w:val="24"/>
              </w:rPr>
              <w:t>đoạn</w:t>
            </w:r>
            <w:proofErr w:type="spellEnd"/>
            <w:r>
              <w:rPr>
                <w:sz w:val="24"/>
              </w:rPr>
              <w:t xml:space="preserve"> 2 </w:t>
            </w:r>
            <w:proofErr w:type="spellStart"/>
            <w:r>
              <w:rPr>
                <w:sz w:val="24"/>
              </w:rPr>
              <w:t>là</w:t>
            </w:r>
            <w:proofErr w:type="spellEnd"/>
            <w:r>
              <w:rPr>
                <w:sz w:val="24"/>
              </w:rPr>
              <w:t xml:space="preserve"> </w:t>
            </w:r>
            <w:proofErr w:type="spellStart"/>
            <w:r>
              <w:rPr>
                <w:sz w:val="24"/>
              </w:rPr>
              <w:t>sáng</w:t>
            </w:r>
            <w:proofErr w:type="spellEnd"/>
            <w:r>
              <w:rPr>
                <w:sz w:val="24"/>
              </w:rPr>
              <w:t xml:space="preserve"> </w:t>
            </w:r>
            <w:proofErr w:type="spellStart"/>
            <w:r>
              <w:rPr>
                <w:sz w:val="24"/>
              </w:rPr>
              <w:t>chế</w:t>
            </w:r>
            <w:proofErr w:type="spellEnd"/>
          </w:p>
        </w:tc>
        <w:tc>
          <w:tcPr>
            <w:tcW w:w="1848" w:type="dxa"/>
            <w:vAlign w:val="center"/>
          </w:tcPr>
          <w:p w14:paraId="53CDB743" w14:textId="77777777" w:rsidR="00552140" w:rsidRDefault="00000000">
            <w:pPr>
              <w:spacing w:before="20" w:after="20" w:line="252" w:lineRule="auto"/>
              <w:ind w:firstLine="0"/>
              <w:jc w:val="left"/>
            </w:pPr>
            <w:r>
              <w:rPr>
                <w:sz w:val="24"/>
              </w:rPr>
              <w:t xml:space="preserve">Sáng </w:t>
            </w:r>
            <w:proofErr w:type="spellStart"/>
            <w:r>
              <w:rPr>
                <w:sz w:val="24"/>
              </w:rPr>
              <w:t>chế</w:t>
            </w:r>
            <w:proofErr w:type="spellEnd"/>
          </w:p>
        </w:tc>
        <w:tc>
          <w:tcPr>
            <w:tcW w:w="1039" w:type="dxa"/>
            <w:vAlign w:val="center"/>
          </w:tcPr>
          <w:p w14:paraId="15FC7A4E" w14:textId="77777777" w:rsidR="00552140" w:rsidRDefault="00000000">
            <w:pPr>
              <w:spacing w:before="20" w:after="20" w:line="252" w:lineRule="auto"/>
              <w:ind w:firstLine="0"/>
              <w:jc w:val="center"/>
            </w:pPr>
            <w:r>
              <w:rPr>
                <w:sz w:val="24"/>
              </w:rPr>
              <w:t>25/12/2025</w:t>
            </w:r>
          </w:p>
        </w:tc>
        <w:tc>
          <w:tcPr>
            <w:tcW w:w="1097" w:type="dxa"/>
            <w:vAlign w:val="center"/>
          </w:tcPr>
          <w:p w14:paraId="11ECCA92" w14:textId="77777777" w:rsidR="00552140" w:rsidRDefault="00000000">
            <w:pPr>
              <w:spacing w:before="20" w:after="20" w:line="252" w:lineRule="auto"/>
              <w:ind w:firstLine="0"/>
              <w:jc w:val="left"/>
            </w:pPr>
            <w:proofErr w:type="spellStart"/>
            <w:r>
              <w:rPr>
                <w:sz w:val="24"/>
              </w:rPr>
              <w:t>Đã</w:t>
            </w:r>
            <w:proofErr w:type="spellEnd"/>
            <w:r>
              <w:rPr>
                <w:sz w:val="24"/>
              </w:rPr>
              <w:t xml:space="preserve"> </w:t>
            </w:r>
            <w:proofErr w:type="spellStart"/>
            <w:r>
              <w:rPr>
                <w:sz w:val="24"/>
              </w:rPr>
              <w:t>nộp</w:t>
            </w:r>
            <w:proofErr w:type="spellEnd"/>
            <w:r>
              <w:rPr>
                <w:sz w:val="24"/>
              </w:rPr>
              <w:t xml:space="preserve"> </w:t>
            </w:r>
            <w:proofErr w:type="spellStart"/>
            <w:r>
              <w:rPr>
                <w:sz w:val="24"/>
              </w:rPr>
              <w:t>đơn</w:t>
            </w:r>
            <w:proofErr w:type="spellEnd"/>
            <w:r>
              <w:rPr>
                <w:sz w:val="24"/>
              </w:rPr>
              <w:t xml:space="preserve"> </w:t>
            </w:r>
            <w:proofErr w:type="spellStart"/>
            <w:r>
              <w:rPr>
                <w:sz w:val="24"/>
              </w:rPr>
              <w:t>năm</w:t>
            </w:r>
            <w:proofErr w:type="spellEnd"/>
            <w:r>
              <w:rPr>
                <w:sz w:val="24"/>
              </w:rPr>
              <w:t xml:space="preserve"> 2025</w:t>
            </w:r>
          </w:p>
        </w:tc>
      </w:tr>
    </w:tbl>
    <w:p w14:paraId="334A70E7"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danh</w:t>
      </w:r>
      <w:proofErr w:type="spellEnd"/>
      <w:r w:rsidRPr="000F7C87">
        <w:rPr>
          <w:i/>
          <w:szCs w:val="26"/>
        </w:rPr>
        <w:t xml:space="preserve"> </w:t>
      </w:r>
      <w:proofErr w:type="spellStart"/>
      <w:r w:rsidRPr="000F7C87">
        <w:rPr>
          <w:i/>
          <w:szCs w:val="26"/>
        </w:rPr>
        <w:t>mục</w:t>
      </w:r>
      <w:proofErr w:type="spellEnd"/>
      <w:r w:rsidRPr="000F7C87">
        <w:rPr>
          <w:i/>
          <w:szCs w:val="26"/>
        </w:rPr>
        <w:t xml:space="preserve"> </w:t>
      </w:r>
      <w:proofErr w:type="spellStart"/>
      <w:r w:rsidRPr="000F7C87">
        <w:rPr>
          <w:i/>
          <w:szCs w:val="26"/>
        </w:rPr>
        <w:t>đề</w:t>
      </w:r>
      <w:proofErr w:type="spellEnd"/>
      <w:r w:rsidRPr="000F7C87">
        <w:rPr>
          <w:i/>
          <w:szCs w:val="26"/>
        </w:rPr>
        <w:t xml:space="preserve"> </w:t>
      </w:r>
      <w:proofErr w:type="spellStart"/>
      <w:r w:rsidRPr="000F7C87">
        <w:rPr>
          <w:i/>
          <w:szCs w:val="26"/>
        </w:rPr>
        <w:t>tài</w:t>
      </w:r>
      <w:proofErr w:type="spellEnd"/>
      <w:r w:rsidRPr="000F7C87">
        <w:rPr>
          <w:i/>
          <w:szCs w:val="26"/>
        </w:rPr>
        <w:t xml:space="preserve"> khoa </w:t>
      </w:r>
      <w:proofErr w:type="spellStart"/>
      <w:r w:rsidRPr="000F7C87">
        <w:rPr>
          <w:i/>
          <w:szCs w:val="26"/>
        </w:rPr>
        <w:t>học</w:t>
      </w:r>
      <w:proofErr w:type="spellEnd"/>
      <w:r w:rsidRPr="000F7C87">
        <w:rPr>
          <w:i/>
          <w:szCs w:val="26"/>
        </w:rPr>
        <w:t xml:space="preserve"> </w:t>
      </w:r>
      <w:proofErr w:type="spellStart"/>
      <w:r w:rsidRPr="000F7C87">
        <w:rPr>
          <w:i/>
          <w:szCs w:val="26"/>
        </w:rPr>
        <w:t>công</w:t>
      </w:r>
      <w:proofErr w:type="spellEnd"/>
      <w:r w:rsidRPr="000F7C87">
        <w:rPr>
          <w:i/>
          <w:szCs w:val="26"/>
        </w:rPr>
        <w:t xml:space="preserve"> </w:t>
      </w:r>
      <w:proofErr w:type="spellStart"/>
      <w:r w:rsidRPr="000F7C87">
        <w:rPr>
          <w:i/>
          <w:szCs w:val="26"/>
        </w:rPr>
        <w:t>nghệ</w:t>
      </w:r>
      <w:proofErr w:type="spellEnd"/>
      <w:r w:rsidRPr="000F7C87">
        <w:rPr>
          <w:i/>
          <w:szCs w:val="26"/>
        </w:rPr>
        <w:t xml:space="preserve"> </w:t>
      </w:r>
      <w:proofErr w:type="spellStart"/>
      <w:r w:rsidRPr="000F7C87">
        <w:rPr>
          <w:i/>
          <w:szCs w:val="26"/>
        </w:rPr>
        <w:t>cấp</w:t>
      </w:r>
      <w:proofErr w:type="spellEnd"/>
      <w:r w:rsidRPr="000F7C87">
        <w:rPr>
          <w:i/>
          <w:szCs w:val="26"/>
        </w:rPr>
        <w:t xml:space="preserve"> </w:t>
      </w:r>
      <w:proofErr w:type="spellStart"/>
      <w:r w:rsidRPr="000F7C87">
        <w:rPr>
          <w:i/>
          <w:szCs w:val="26"/>
        </w:rPr>
        <w:t>cơ</w:t>
      </w:r>
      <w:proofErr w:type="spellEnd"/>
      <w:r w:rsidRPr="000F7C87">
        <w:rPr>
          <w:i/>
          <w:szCs w:val="26"/>
        </w:rPr>
        <w:t xml:space="preserve"> </w:t>
      </w:r>
      <w:proofErr w:type="spellStart"/>
      <w:r w:rsidRPr="000F7C87">
        <w:rPr>
          <w:i/>
          <w:szCs w:val="26"/>
        </w:rPr>
        <w:t>sở</w:t>
      </w:r>
      <w:proofErr w:type="spellEnd"/>
      <w:r w:rsidRPr="000F7C87">
        <w:rPr>
          <w:i/>
          <w:szCs w:val="26"/>
        </w:rPr>
        <w:t xml:space="preserve"> </w:t>
      </w:r>
      <w:proofErr w:type="spellStart"/>
      <w:r w:rsidRPr="000F7C87">
        <w:rPr>
          <w:i/>
          <w:szCs w:val="26"/>
        </w:rPr>
        <w:t>giai</w:t>
      </w:r>
      <w:proofErr w:type="spellEnd"/>
      <w:r w:rsidRPr="000F7C87">
        <w:rPr>
          <w:i/>
          <w:szCs w:val="26"/>
        </w:rPr>
        <w:t xml:space="preserve"> </w:t>
      </w:r>
      <w:proofErr w:type="spellStart"/>
      <w:r w:rsidRPr="000F7C87">
        <w:rPr>
          <w:i/>
          <w:szCs w:val="26"/>
        </w:rPr>
        <w:t>đoạn</w:t>
      </w:r>
      <w:proofErr w:type="spellEnd"/>
      <w:r w:rsidRPr="000F7C87">
        <w:rPr>
          <w:i/>
          <w:szCs w:val="26"/>
        </w:rPr>
        <w:t xml:space="preserve"> 2021 - 2025. </w:t>
      </w:r>
      <w:proofErr w:type="spellStart"/>
      <w:r w:rsidRPr="000F7C87">
        <w:rPr>
          <w:i/>
          <w:szCs w:val="26"/>
        </w:rPr>
        <w:t>Nhóm</w:t>
      </w:r>
      <w:proofErr w:type="spellEnd"/>
      <w:r w:rsidRPr="000F7C87">
        <w:rPr>
          <w:i/>
          <w:szCs w:val="26"/>
        </w:rPr>
        <w:t xml:space="preserve"> </w:t>
      </w:r>
      <w:proofErr w:type="spellStart"/>
      <w:r w:rsidRPr="000F7C87">
        <w:rPr>
          <w:i/>
          <w:szCs w:val="26"/>
        </w:rPr>
        <w:t>quyền</w:t>
      </w:r>
      <w:proofErr w:type="spellEnd"/>
      <w:r w:rsidRPr="000F7C87">
        <w:rPr>
          <w:i/>
          <w:szCs w:val="26"/>
        </w:rPr>
        <w:t xml:space="preserve"> </w:t>
      </w:r>
      <w:proofErr w:type="spellStart"/>
      <w:r w:rsidRPr="000F7C87">
        <w:rPr>
          <w:i/>
          <w:szCs w:val="26"/>
        </w:rPr>
        <w:t>dự</w:t>
      </w:r>
      <w:proofErr w:type="spellEnd"/>
      <w:r w:rsidRPr="000F7C87">
        <w:rPr>
          <w:i/>
          <w:szCs w:val="26"/>
        </w:rPr>
        <w:t xml:space="preserve"> </w:t>
      </w:r>
      <w:proofErr w:type="spellStart"/>
      <w:r w:rsidRPr="000F7C87">
        <w:rPr>
          <w:i/>
          <w:szCs w:val="26"/>
        </w:rPr>
        <w:t>kiến</w:t>
      </w:r>
      <w:proofErr w:type="spellEnd"/>
      <w:r w:rsidRPr="000F7C87">
        <w:rPr>
          <w:i/>
          <w:szCs w:val="26"/>
        </w:rPr>
        <w:t xml:space="preserve"> </w:t>
      </w:r>
      <w:proofErr w:type="spellStart"/>
      <w:r w:rsidRPr="000F7C87">
        <w:rPr>
          <w:i/>
          <w:szCs w:val="26"/>
        </w:rPr>
        <w:t>là</w:t>
      </w:r>
      <w:proofErr w:type="spellEnd"/>
      <w:r w:rsidRPr="000F7C87">
        <w:rPr>
          <w:i/>
          <w:szCs w:val="26"/>
        </w:rPr>
        <w:t xml:space="preserve"> </w:t>
      </w:r>
      <w:proofErr w:type="spellStart"/>
      <w:r w:rsidRPr="000F7C87">
        <w:rPr>
          <w:i/>
          <w:szCs w:val="26"/>
        </w:rPr>
        <w:t>đánh</w:t>
      </w:r>
      <w:proofErr w:type="spellEnd"/>
      <w:r w:rsidRPr="000F7C87">
        <w:rPr>
          <w:i/>
          <w:szCs w:val="26"/>
        </w:rPr>
        <w:t xml:space="preserve"> </w:t>
      </w:r>
      <w:proofErr w:type="spellStart"/>
      <w:r w:rsidRPr="000F7C87">
        <w:rPr>
          <w:i/>
          <w:szCs w:val="26"/>
        </w:rPr>
        <w:t>giá</w:t>
      </w:r>
      <w:proofErr w:type="spellEnd"/>
      <w:r w:rsidRPr="000F7C87">
        <w:rPr>
          <w:i/>
          <w:szCs w:val="26"/>
        </w:rPr>
        <w:t xml:space="preserve"> </w:t>
      </w:r>
      <w:proofErr w:type="spellStart"/>
      <w:r w:rsidRPr="000F7C87">
        <w:rPr>
          <w:i/>
          <w:szCs w:val="26"/>
        </w:rPr>
        <w:t>sơ</w:t>
      </w:r>
      <w:proofErr w:type="spellEnd"/>
      <w:r w:rsidRPr="000F7C87">
        <w:rPr>
          <w:i/>
          <w:szCs w:val="26"/>
        </w:rPr>
        <w:t xml:space="preserve"> </w:t>
      </w:r>
      <w:proofErr w:type="spellStart"/>
      <w:r w:rsidRPr="000F7C87">
        <w:rPr>
          <w:i/>
          <w:szCs w:val="26"/>
        </w:rPr>
        <w:t>bộ</w:t>
      </w:r>
      <w:proofErr w:type="spellEnd"/>
      <w:r w:rsidRPr="000F7C87">
        <w:rPr>
          <w:i/>
          <w:szCs w:val="26"/>
        </w:rPr>
        <w:t xml:space="preserve"> </w:t>
      </w:r>
      <w:proofErr w:type="spellStart"/>
      <w:r w:rsidRPr="000F7C87">
        <w:rPr>
          <w:i/>
          <w:szCs w:val="26"/>
        </w:rPr>
        <w:t>dựa</w:t>
      </w:r>
      <w:proofErr w:type="spellEnd"/>
      <w:r w:rsidRPr="000F7C87">
        <w:rPr>
          <w:i/>
          <w:szCs w:val="26"/>
        </w:rPr>
        <w:t xml:space="preserve"> </w:t>
      </w:r>
      <w:proofErr w:type="spellStart"/>
      <w:r w:rsidRPr="000F7C87">
        <w:rPr>
          <w:i/>
          <w:szCs w:val="26"/>
        </w:rPr>
        <w:t>trên</w:t>
      </w:r>
      <w:proofErr w:type="spellEnd"/>
      <w:r w:rsidRPr="000F7C87">
        <w:rPr>
          <w:i/>
          <w:szCs w:val="26"/>
        </w:rPr>
        <w:t xml:space="preserve"> </w:t>
      </w:r>
      <w:proofErr w:type="spellStart"/>
      <w:r w:rsidRPr="000F7C87">
        <w:rPr>
          <w:i/>
          <w:szCs w:val="26"/>
        </w:rPr>
        <w:t>mô</w:t>
      </w:r>
      <w:proofErr w:type="spellEnd"/>
      <w:r w:rsidRPr="000F7C87">
        <w:rPr>
          <w:i/>
          <w:szCs w:val="26"/>
        </w:rPr>
        <w:t xml:space="preserve"> </w:t>
      </w:r>
      <w:proofErr w:type="spellStart"/>
      <w:r w:rsidRPr="000F7C87">
        <w:rPr>
          <w:i/>
          <w:szCs w:val="26"/>
        </w:rPr>
        <w:t>tả</w:t>
      </w:r>
      <w:proofErr w:type="spellEnd"/>
      <w:r w:rsidRPr="000F7C87">
        <w:rPr>
          <w:i/>
          <w:szCs w:val="26"/>
        </w:rPr>
        <w:t xml:space="preserve"> </w:t>
      </w:r>
      <w:proofErr w:type="spellStart"/>
      <w:r w:rsidRPr="000F7C87">
        <w:rPr>
          <w:i/>
          <w:szCs w:val="26"/>
        </w:rPr>
        <w:t>sản</w:t>
      </w:r>
      <w:proofErr w:type="spellEnd"/>
      <w:r w:rsidRPr="000F7C87">
        <w:rPr>
          <w:i/>
          <w:szCs w:val="26"/>
        </w:rPr>
        <w:t xml:space="preserve"> </w:t>
      </w:r>
      <w:proofErr w:type="spellStart"/>
      <w:r w:rsidRPr="000F7C87">
        <w:rPr>
          <w:i/>
          <w:szCs w:val="26"/>
        </w:rPr>
        <w:t>phẩm</w:t>
      </w:r>
      <w:proofErr w:type="spellEnd"/>
      <w:r w:rsidRPr="000F7C87">
        <w:rPr>
          <w:i/>
          <w:szCs w:val="26"/>
        </w:rPr>
        <w:t xml:space="preserve"> </w:t>
      </w:r>
      <w:proofErr w:type="spellStart"/>
      <w:r w:rsidRPr="000F7C87">
        <w:rPr>
          <w:i/>
          <w:szCs w:val="26"/>
        </w:rPr>
        <w:t>trong</w:t>
      </w:r>
      <w:proofErr w:type="spellEnd"/>
      <w:r w:rsidRPr="000F7C87">
        <w:rPr>
          <w:i/>
          <w:szCs w:val="26"/>
        </w:rPr>
        <w:t xml:space="preserve"> </w:t>
      </w:r>
      <w:proofErr w:type="spellStart"/>
      <w:r w:rsidRPr="000F7C87">
        <w:rPr>
          <w:i/>
          <w:szCs w:val="26"/>
        </w:rPr>
        <w:t>hồ</w:t>
      </w:r>
      <w:proofErr w:type="spellEnd"/>
      <w:r w:rsidRPr="000F7C87">
        <w:rPr>
          <w:i/>
          <w:szCs w:val="26"/>
        </w:rPr>
        <w:t xml:space="preserve"> </w:t>
      </w:r>
      <w:proofErr w:type="spellStart"/>
      <w:r w:rsidRPr="000F7C87">
        <w:rPr>
          <w:i/>
          <w:szCs w:val="26"/>
        </w:rPr>
        <w:t>sơ</w:t>
      </w:r>
      <w:proofErr w:type="spellEnd"/>
      <w:r w:rsidRPr="000F7C87">
        <w:rPr>
          <w:i/>
          <w:szCs w:val="26"/>
        </w:rPr>
        <w:t xml:space="preserve"> </w:t>
      </w:r>
      <w:proofErr w:type="spellStart"/>
      <w:r w:rsidRPr="000F7C87">
        <w:rPr>
          <w:i/>
          <w:szCs w:val="26"/>
        </w:rPr>
        <w:t>nghiệm</w:t>
      </w:r>
      <w:proofErr w:type="spellEnd"/>
      <w:r w:rsidRPr="000F7C87">
        <w:rPr>
          <w:i/>
          <w:szCs w:val="26"/>
        </w:rPr>
        <w:t xml:space="preserve"> </w:t>
      </w:r>
      <w:proofErr w:type="spellStart"/>
      <w:r w:rsidRPr="000F7C87">
        <w:rPr>
          <w:i/>
          <w:szCs w:val="26"/>
        </w:rPr>
        <w:t>thu</w:t>
      </w:r>
      <w:proofErr w:type="spellEnd"/>
      <w:r w:rsidRPr="000F7C87">
        <w:rPr>
          <w:i/>
          <w:szCs w:val="26"/>
        </w:rPr>
        <w:t xml:space="preserve">; </w:t>
      </w:r>
      <w:proofErr w:type="spellStart"/>
      <w:r w:rsidRPr="000F7C87">
        <w:rPr>
          <w:i/>
          <w:szCs w:val="26"/>
        </w:rPr>
        <w:t>tình</w:t>
      </w:r>
      <w:proofErr w:type="spellEnd"/>
      <w:r w:rsidRPr="000F7C87">
        <w:rPr>
          <w:i/>
          <w:szCs w:val="26"/>
        </w:rPr>
        <w:t xml:space="preserve"> </w:t>
      </w:r>
      <w:proofErr w:type="spellStart"/>
      <w:r w:rsidRPr="000F7C87">
        <w:rPr>
          <w:i/>
          <w:szCs w:val="26"/>
        </w:rPr>
        <w:t>trạng</w:t>
      </w:r>
      <w:proofErr w:type="spellEnd"/>
      <w:r w:rsidRPr="000F7C87">
        <w:rPr>
          <w:i/>
          <w:szCs w:val="26"/>
        </w:rPr>
        <w:t xml:space="preserve"> </w:t>
      </w:r>
      <w:proofErr w:type="spellStart"/>
      <w:r w:rsidRPr="000F7C87">
        <w:rPr>
          <w:i/>
          <w:szCs w:val="26"/>
        </w:rPr>
        <w:t>đối</w:t>
      </w:r>
      <w:proofErr w:type="spellEnd"/>
      <w:r w:rsidRPr="000F7C87">
        <w:rPr>
          <w:i/>
          <w:szCs w:val="26"/>
        </w:rPr>
        <w:t xml:space="preserve"> </w:t>
      </w:r>
      <w:proofErr w:type="spellStart"/>
      <w:r w:rsidRPr="000F7C87">
        <w:rPr>
          <w:i/>
          <w:szCs w:val="26"/>
        </w:rPr>
        <w:t>chiếu</w:t>
      </w:r>
      <w:proofErr w:type="spellEnd"/>
      <w:r w:rsidRPr="000F7C87">
        <w:rPr>
          <w:i/>
          <w:szCs w:val="26"/>
        </w:rPr>
        <w:t xml:space="preserve"> </w:t>
      </w:r>
      <w:proofErr w:type="spellStart"/>
      <w:r w:rsidRPr="000F7C87">
        <w:rPr>
          <w:i/>
          <w:szCs w:val="26"/>
        </w:rPr>
        <w:t>với</w:t>
      </w:r>
      <w:proofErr w:type="spellEnd"/>
      <w:r w:rsidRPr="000F7C87">
        <w:rPr>
          <w:i/>
          <w:szCs w:val="26"/>
        </w:rPr>
        <w:t xml:space="preserve"> </w:t>
      </w:r>
      <w:proofErr w:type="spellStart"/>
      <w:r w:rsidRPr="000F7C87">
        <w:rPr>
          <w:i/>
          <w:szCs w:val="26"/>
        </w:rPr>
        <w:t>tệp</w:t>
      </w:r>
      <w:proofErr w:type="spellEnd"/>
      <w:r w:rsidRPr="000F7C87">
        <w:rPr>
          <w:i/>
          <w:szCs w:val="26"/>
        </w:rPr>
        <w:t xml:space="preserve"> </w:t>
      </w:r>
      <w:proofErr w:type="spellStart"/>
      <w:r w:rsidRPr="000F7C87">
        <w:rPr>
          <w:i/>
          <w:szCs w:val="26"/>
        </w:rPr>
        <w:t>theo</w:t>
      </w:r>
      <w:proofErr w:type="spellEnd"/>
      <w:r w:rsidRPr="000F7C87">
        <w:rPr>
          <w:i/>
          <w:szCs w:val="26"/>
        </w:rPr>
        <w:t xml:space="preserve"> </w:t>
      </w:r>
      <w:proofErr w:type="spellStart"/>
      <w:r w:rsidRPr="000F7C87">
        <w:rPr>
          <w:i/>
          <w:szCs w:val="26"/>
        </w:rPr>
        <w:t>dõi</w:t>
      </w:r>
      <w:proofErr w:type="spellEnd"/>
      <w:r w:rsidRPr="000F7C87">
        <w:rPr>
          <w:i/>
          <w:szCs w:val="26"/>
        </w:rPr>
        <w:t xml:space="preserve"> </w:t>
      </w:r>
      <w:proofErr w:type="spellStart"/>
      <w:r w:rsidRPr="000F7C87">
        <w:rPr>
          <w:i/>
          <w:szCs w:val="26"/>
        </w:rPr>
        <w:t>đơn</w:t>
      </w:r>
      <w:proofErr w:type="spellEnd"/>
      <w:r w:rsidRPr="000F7C87">
        <w:rPr>
          <w:i/>
          <w:szCs w:val="26"/>
        </w:rPr>
        <w:t xml:space="preserve"> </w:t>
      </w:r>
      <w:proofErr w:type="spellStart"/>
      <w:r w:rsidRPr="000F7C87">
        <w:rPr>
          <w:i/>
          <w:szCs w:val="26"/>
        </w:rPr>
        <w:t>và</w:t>
      </w:r>
      <w:proofErr w:type="spellEnd"/>
      <w:r w:rsidRPr="000F7C87">
        <w:rPr>
          <w:i/>
          <w:szCs w:val="26"/>
        </w:rPr>
        <w:t xml:space="preserve"> </w:t>
      </w:r>
      <w:proofErr w:type="spellStart"/>
      <w:r w:rsidRPr="000F7C87">
        <w:rPr>
          <w:i/>
          <w:szCs w:val="26"/>
        </w:rPr>
        <w:t>văn</w:t>
      </w:r>
      <w:proofErr w:type="spellEnd"/>
      <w:r w:rsidRPr="000F7C87">
        <w:rPr>
          <w:i/>
          <w:szCs w:val="26"/>
        </w:rPr>
        <w:t xml:space="preserve"> </w:t>
      </w:r>
      <w:proofErr w:type="spellStart"/>
      <w:r w:rsidRPr="000F7C87">
        <w:rPr>
          <w:i/>
          <w:szCs w:val="26"/>
        </w:rPr>
        <w:t>bằng</w:t>
      </w:r>
      <w:proofErr w:type="spellEnd"/>
      <w:r w:rsidRPr="000F7C87">
        <w:rPr>
          <w:i/>
          <w:szCs w:val="26"/>
        </w:rPr>
        <w:t xml:space="preserve"> </w:t>
      </w:r>
      <w:proofErr w:type="spellStart"/>
      <w:r w:rsidRPr="000F7C87">
        <w:rPr>
          <w:i/>
          <w:szCs w:val="26"/>
        </w:rPr>
        <w:t>của</w:t>
      </w:r>
      <w:proofErr w:type="spellEnd"/>
      <w:r w:rsidRPr="000F7C87">
        <w:rPr>
          <w:i/>
          <w:szCs w:val="26"/>
        </w:rPr>
        <w:t xml:space="preserve"> </w:t>
      </w:r>
      <w:proofErr w:type="spellStart"/>
      <w:r w:rsidRPr="000F7C87">
        <w:rPr>
          <w:i/>
          <w:szCs w:val="26"/>
        </w:rPr>
        <w:t>Nhà</w:t>
      </w:r>
      <w:proofErr w:type="spellEnd"/>
      <w:r w:rsidRPr="000F7C87">
        <w:rPr>
          <w:i/>
          <w:szCs w:val="26"/>
        </w:rPr>
        <w:t xml:space="preserve"> </w:t>
      </w:r>
      <w:proofErr w:type="spellStart"/>
      <w:r w:rsidRPr="000F7C87">
        <w:rPr>
          <w:i/>
          <w:szCs w:val="26"/>
        </w:rPr>
        <w:t>trường</w:t>
      </w:r>
      <w:proofErr w:type="spellEnd"/>
      <w:r w:rsidRPr="000F7C87">
        <w:rPr>
          <w:i/>
          <w:szCs w:val="26"/>
        </w:rPr>
        <w:t>.</w:t>
      </w:r>
    </w:p>
    <w:p w14:paraId="49DA10D4" w14:textId="77777777" w:rsidR="005B561C" w:rsidRPr="000F7C87" w:rsidRDefault="00000000">
      <w:pPr>
        <w:pStyle w:val="Chuthichhinh"/>
        <w:keepNext/>
        <w:spacing w:before="160" w:after="80"/>
        <w:ind w:firstLine="0"/>
        <w:jc w:val="center"/>
        <w:rPr>
          <w:szCs w:val="26"/>
        </w:rPr>
      </w:pPr>
      <w:bookmarkStart w:id="62" w:name="_Toc241867972"/>
      <w:proofErr w:type="spellStart"/>
      <w:r w:rsidRPr="000F7C87">
        <w:rPr>
          <w:b/>
          <w:szCs w:val="26"/>
        </w:rPr>
        <w:lastRenderedPageBreak/>
        <w:t xml:space="preserve">Hình 2.4. Sản phẩm đề tài cấp cơ sở có tiềm năng tạo lập tài sản trí tuệ theo nhóm quyền dự kiến</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bookmarkEnd w:id="62"/>
      <w:proofErr w:type="spellEnd"/>
    </w:p>
    <w:p w14:paraId="4DC476B9" w14:textId="77777777" w:rsidR="005B561C" w:rsidRPr="000F7C87" w:rsidRDefault="00000000">
      <w:pPr>
        <w:keepNext/>
        <w:spacing w:line="240" w:lineRule="auto"/>
        <w:ind w:firstLine="0"/>
        <w:jc w:val="center"/>
        <w:rPr>
          <w:szCs w:val="26"/>
        </w:rPr>
      </w:pPr>
      <w:r>
        <w:rPr>
          <w:noProof/>
        </w:rPr>
        <w:drawing>
          <wp:inline distT="0" distB="0" distL="0" distR="0" wp14:anchorId="7760B87F" wp14:editId="5492CB95">
            <wp:extent cx="5580000" cy="2160000"/>
            <wp:effectExtent l="0" t="0" r="0" b="0"/>
            <wp:docPr id="507" name="Biểu đồ 507" descr="Hình 2.8. Sản phẩm đề tài cấp cơ sở có tiềm năng tạo lập tài sản trí tuệ theo nhóm quyền dự kiến"/>
            <wp:cNvGraphicFramePr/>
            <a:graphic xmlns:a="http://schemas.openxmlformats.org/drawingml/2006/main">
              <a:graphicData uri="http://schemas.openxmlformats.org/drawingml/2006/chart">
                <c:chart xmlns:c="http://schemas.openxmlformats.org/drawingml/2006/chart" r:id="rId20"/>
              </a:graphicData>
            </a:graphic>
          </wp:inline>
        </w:drawing>
      </w:r>
    </w:p>
    <w:p w14:paraId="050B6BA8" w14:textId="77777777" w:rsidR="005B561C" w:rsidRPr="000F7C87" w:rsidRDefault="00000000">
      <w:pPr>
        <w:spacing w:after="160"/>
        <w:ind w:firstLine="0"/>
        <w:rPr>
          <w:szCs w:val="26"/>
        </w:rPr>
      </w:pPr>
      <w:proofErr w:type="spellStart"/>
      <w:r w:rsidRPr="000F7C87">
        <w:rPr>
          <w:i/>
          <w:szCs w:val="26"/>
        </w:rPr>
        <w:t xml:space="preserve">Nguồn: Nhóm nghiên cứu tổng hợp từ Bảng 2.4.</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
    <w:p w14:paraId="7FE0ECCC" w14:textId="77777777" w:rsidR="005B561C" w:rsidRPr="000F7C87" w:rsidRDefault="00000000">
      <w:pPr>
        <w:rPr>
          <w:szCs w:val="26"/>
        </w:rPr>
      </w:pPr>
      <w:r>
        <w:rPr>
          <w:szCs w:val="26"/>
        </w:rPr>
        <w:t xml:space="preserve">Hình 2.4 cho thấy 9 trên 11 sản phẩm thuộc nhóm sở hữu công nghiệp. Giải pháp hữu ích phù hợp với 8 sản phẩm. Loại hình này không đòi hỏi trình độ sáng tạo như sáng chế và hợp với quy mô đề tài cấp cơ sở, nhưng chưa có hồ sơ nào được nộp. Mười trên 11 sản phẩm thuộc lĩnh vực dược, nên Nhà trường có thể quản lý có trọng tâm.</w:t>
      </w:r>
    </w:p>
    <w:p w:rsidR="005B561C" w:rsidRPr="000F7C87" w:rsidRDefault="00000000">
      <w:pPr>
        <w:rPr>
          <w:szCs w:val="26"/>
        </w:rPr>
      </w:pPr>
      <w:r>
        <w:rPr>
          <w:szCs w:val="26"/>
        </w:rPr>
        <w:t xml:space="preserve">Biểu mẫu đề xuất, thuyết minh tại Quyết định 213 đã có mục về sản phẩm dự kiến và đăng ký sở hữu trí tuệ, nhưng chưa yêu cầu xác định chủ thể quyền, đồng tác giả, kể cả người học và doanh nghiệp, và lịch công bố dự kiến. Quyền lợi của các bên vì vậy chưa được xác lập từ lúc duyệt đề tài.</w:t>
      </w:r>
    </w:p>
    <w:p w:rsidR="005B561C" w:rsidRPr="000F7C87" w:rsidRDefault="00000000">
      <w:pPr>
        <w:rPr>
          <w:szCs w:val="26"/>
        </w:rPr>
      </w:pPr>
      <w:r>
        <w:rPr>
          <w:b/>
          <w:szCs w:val="26"/>
        </w:rPr>
        <w:t xml:space="preserve">Nhận thức về sở hữu trí tuệ.</w:t>
      </w:r>
      <w:r>
        <w:rPr>
          <w:szCs w:val="26"/>
        </w:rPr>
        <w:t xml:space="preserve"> Đề tài không khảo sát trực tiếp. Một số dữ kiện cho thấy kỹ năng nhận diện và bảo hộ tài sản trí tuệ của đội ngũ còn hạn chế: 6 đề tài mã số 2021 - 2024 có sản phẩm tiềm năng sở hữu công nghiệp nhưng chưa có đơn; hai đề tài năm 2025 ghi dự kiến đăng ký giải pháp hữu ích nhưng chưa có đơn; 87 giáo trình chưa được đăng ký quyền tác giả; Kế hoạch 07 thống kê 12 lượt tập huấn chung giai đoạn 2019 - 2023 nhưng không tách riêng tập huấn về sở hữu trí tuệ. Ở chiều ngược lại, đơn sáng chế từ đề tài chiết xuất lá Quế hoa và 5 kiểu dáng công nghiệp hợp tác với doanh nghiệp cho thấy một nhóm giảng viên đã có ý thức bảo hộ.</w:t>
      </w:r>
    </w:p>
    <w:p w:rsidR="005B561C" w:rsidRPr="000F7C87" w:rsidRDefault="00000000">
      <w:pPr>
        <w:keepNext/>
        <w:spacing w:before="200" w:after="100"/>
        <w:ind w:firstLine="0"/>
        <w:outlineLvl w:val="2"/>
        <w:rPr>
          <w:szCs w:val="26"/>
        </w:rPr>
      </w:pPr>
      <w:bookmarkStart w:id="20022" w:name="_TocHT20022"/>
      <w:r>
        <w:rPr>
          <w:b/>
          <w:szCs w:val="26"/>
        </w:rPr>
        <w:t xml:space="preserve">2.2.2. Xác lập quyền sở hữu trí tuệ</w:t>
      </w:r>
      <w:bookmarkEnd w:id="20022"/>
    </w:p>
    <w:p w:rsidR="005B561C" w:rsidRPr="000F7C87" w:rsidRDefault="00000000">
      <w:pPr>
        <w:rPr>
          <w:szCs w:val="26"/>
        </w:rPr>
      </w:pPr>
      <w:r>
        <w:rPr>
          <w:b/>
          <w:szCs w:val="26"/>
        </w:rPr>
        <w:t xml:space="preserve">Quy trình và kinh phí.</w:t>
      </w:r>
      <w:r>
        <w:rPr>
          <w:szCs w:val="26"/>
        </w:rPr>
        <w:t xml:space="preserve"> Quyết định 213 quy định đăng ký một cửa: tác giả nộp hồ sơ tại Phòng Khoa học Công nghệ, Phòng trình Hiệu trưởng ký và làm thủ tục nộp đơn, lệ phí; quy chế không đặt điều kiện đã nghiệm thu mới được nộp đơn. Quyết định 217 yêu cầu tác giả xin ý kiến Phòng trước khi công bố tài sản có thể bảo hộ. Các biểu mẫu đề tài đã có mục về đăng ký sở hữu trí tuệ, nhưng chưa yêu cầu đánh giá khả năng bảo hộ và tình trạng bộc lộ. Về kinh phí, Quyết định 213 cho phép chi lệ phí và thuê ngoài, Quyết định 217 coi lệ phí xác lập quyền là khoản được trừ khi chia lợi ích. Điều còn thiếu là dự toán riêng cho phí nộp đơn, phí đại diện, phí duy trì; cách tạm ứng khi đơn nộp sau nghiệm thu; và người chịu trách nhiệm đề xuất chi. Số chi thực tế cho xác lập quyền cũng chưa được thống kê.</w:t>
      </w:r>
    </w:p>
    <w:p w14:paraId="7FE0ECCC" w14:textId="77777777" w:rsidR="005B561C" w:rsidRPr="000F7C87" w:rsidRDefault="00000000">
      <w:pPr>
        <w:rPr>
          <w:szCs w:val="26"/>
        </w:rPr>
      </w:pPr>
      <w:r>
        <w:rPr>
          <w:szCs w:val="26"/>
        </w:rPr>
        <w:t xml:space="preserve">Về khuyến khích, Quy chế chi tiêu nội bộ năm 2026 cho phép cấp đến 50 triệu đồng cho đề tài có đăng ký sở hữu trí tuệ và quy đổi giờ nghiên cứu cho văn bằng, với điều kiện đã có chứng nhận đăng ký. Hình 2.5 đặt định mức này cạnh chế độ dành cho công bố.</w:t>
      </w:r>
    </w:p>
    <w:p w14:paraId="2E2E240A" w14:textId="77777777" w:rsidR="005B561C" w:rsidRPr="000F7C87" w:rsidRDefault="00000000">
      <w:pPr>
        <w:pStyle w:val="Chuthichhinh"/>
        <w:keepNext/>
        <w:spacing w:before="160" w:after="80"/>
        <w:ind w:firstLine="0"/>
        <w:jc w:val="center"/>
        <w:rPr>
          <w:szCs w:val="26"/>
        </w:rPr>
      </w:pPr>
      <w:bookmarkStart w:id="51" w:name="_Toc241867969"/>
      <w:proofErr w:type="spellStart"/>
      <w:r w:rsidRPr="000F7C87">
        <w:rPr>
          <w:b/>
          <w:szCs w:val="26"/>
        </w:rPr>
        <w:lastRenderedPageBreak/>
        <w:t>Hình</w:t>
      </w:r>
      <w:proofErr w:type="spellEnd"/>
      <w:r w:rsidRPr="000F7C87">
        <w:rPr>
          <w:b/>
          <w:szCs w:val="26"/>
        </w:rPr>
        <w:t xml:space="preserve"> 2.5. </w:t>
      </w:r>
      <w:proofErr w:type="spellStart"/>
      <w:r w:rsidRPr="000F7C87">
        <w:rPr>
          <w:b/>
          <w:szCs w:val="26"/>
        </w:rPr>
        <w:t>Giờ</w:t>
      </w:r>
      <w:proofErr w:type="spellEnd"/>
      <w:r w:rsidRPr="000F7C87">
        <w:rPr>
          <w:b/>
          <w:szCs w:val="26"/>
        </w:rPr>
        <w:t xml:space="preserve"> </w:t>
      </w:r>
      <w:proofErr w:type="spellStart"/>
      <w:r w:rsidRPr="000F7C87">
        <w:rPr>
          <w:b/>
          <w:szCs w:val="26"/>
        </w:rPr>
        <w:t>nghiên</w:t>
      </w:r>
      <w:proofErr w:type="spellEnd"/>
      <w:r w:rsidRPr="000F7C87">
        <w:rPr>
          <w:b/>
          <w:szCs w:val="26"/>
        </w:rPr>
        <w:t xml:space="preserve"> </w:t>
      </w:r>
      <w:proofErr w:type="spellStart"/>
      <w:r w:rsidRPr="000F7C87">
        <w:rPr>
          <w:b/>
          <w:szCs w:val="26"/>
        </w:rPr>
        <w:t>cứu</w:t>
      </w:r>
      <w:proofErr w:type="spellEnd"/>
      <w:r w:rsidRPr="000F7C87">
        <w:rPr>
          <w:b/>
          <w:szCs w:val="26"/>
        </w:rPr>
        <w:t xml:space="preserve"> </w:t>
      </w:r>
      <w:proofErr w:type="spellStart"/>
      <w:r w:rsidRPr="000F7C87">
        <w:rPr>
          <w:b/>
          <w:szCs w:val="26"/>
        </w:rPr>
        <w:t>quy</w:t>
      </w:r>
      <w:proofErr w:type="spellEnd"/>
      <w:r w:rsidRPr="000F7C87">
        <w:rPr>
          <w:b/>
          <w:szCs w:val="26"/>
        </w:rPr>
        <w:t xml:space="preserve"> </w:t>
      </w:r>
      <w:proofErr w:type="spellStart"/>
      <w:r w:rsidRPr="000F7C87">
        <w:rPr>
          <w:b/>
          <w:szCs w:val="26"/>
        </w:rPr>
        <w:t>đổi</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mức</w:t>
      </w:r>
      <w:proofErr w:type="spellEnd"/>
      <w:r w:rsidRPr="000F7C87">
        <w:rPr>
          <w:b/>
          <w:szCs w:val="26"/>
        </w:rPr>
        <w:t xml:space="preserve"> </w:t>
      </w:r>
      <w:proofErr w:type="spellStart"/>
      <w:r w:rsidRPr="000F7C87">
        <w:rPr>
          <w:b/>
          <w:szCs w:val="26"/>
        </w:rPr>
        <w:t>thưởng</w:t>
      </w:r>
      <w:proofErr w:type="spellEnd"/>
      <w:r w:rsidRPr="000F7C87">
        <w:rPr>
          <w:b/>
          <w:szCs w:val="26"/>
        </w:rPr>
        <w:t xml:space="preserve"> </w:t>
      </w:r>
      <w:proofErr w:type="spellStart"/>
      <w:r w:rsidRPr="000F7C87">
        <w:rPr>
          <w:b/>
          <w:szCs w:val="26"/>
        </w:rPr>
        <w:t>bằng</w:t>
      </w:r>
      <w:proofErr w:type="spellEnd"/>
      <w:r w:rsidRPr="000F7C87">
        <w:rPr>
          <w:b/>
          <w:szCs w:val="26"/>
        </w:rPr>
        <w:t xml:space="preserve"> </w:t>
      </w:r>
      <w:proofErr w:type="spellStart"/>
      <w:r w:rsidRPr="000F7C87">
        <w:rPr>
          <w:b/>
          <w:szCs w:val="26"/>
        </w:rPr>
        <w:t>tiền</w:t>
      </w:r>
      <w:proofErr w:type="spellEnd"/>
      <w:r w:rsidRPr="000F7C87">
        <w:rPr>
          <w:b/>
          <w:szCs w:val="26"/>
        </w:rPr>
        <w:t xml:space="preserve"> </w:t>
      </w:r>
      <w:proofErr w:type="spellStart"/>
      <w:r w:rsidRPr="000F7C87">
        <w:rPr>
          <w:b/>
          <w:szCs w:val="26"/>
        </w:rPr>
        <w:t>theo</w:t>
      </w:r>
      <w:proofErr w:type="spellEnd"/>
      <w:r w:rsidRPr="000F7C87">
        <w:rPr>
          <w:b/>
          <w:szCs w:val="26"/>
        </w:rPr>
        <w:t xml:space="preserve"> </w:t>
      </w:r>
      <w:proofErr w:type="spellStart"/>
      <w:r w:rsidRPr="000F7C87">
        <w:rPr>
          <w:b/>
          <w:szCs w:val="26"/>
        </w:rPr>
        <w:t>loại</w:t>
      </w:r>
      <w:proofErr w:type="spellEnd"/>
      <w:r w:rsidRPr="000F7C87">
        <w:rPr>
          <w:b/>
          <w:szCs w:val="26"/>
        </w:rPr>
        <w:t xml:space="preserve"> </w:t>
      </w:r>
      <w:proofErr w:type="spellStart"/>
      <w:r w:rsidRPr="000F7C87">
        <w:rPr>
          <w:b/>
          <w:szCs w:val="26"/>
        </w:rPr>
        <w:t>sản</w:t>
      </w:r>
      <w:proofErr w:type="spellEnd"/>
      <w:r w:rsidRPr="000F7C87">
        <w:rPr>
          <w:b/>
          <w:szCs w:val="26"/>
        </w:rPr>
        <w:t xml:space="preserve"> </w:t>
      </w:r>
      <w:proofErr w:type="spellStart"/>
      <w:r w:rsidRPr="000F7C87">
        <w:rPr>
          <w:b/>
          <w:szCs w:val="26"/>
        </w:rPr>
        <w:t>phẩm</w:t>
      </w:r>
      <w:proofErr w:type="spellEnd"/>
      <w:r w:rsidRPr="000F7C87">
        <w:rPr>
          <w:b/>
          <w:szCs w:val="26"/>
        </w:rPr>
        <w:t xml:space="preserve"> khoa </w:t>
      </w:r>
      <w:proofErr w:type="spellStart"/>
      <w:r w:rsidRPr="000F7C87">
        <w:rPr>
          <w:b/>
          <w:szCs w:val="26"/>
        </w:rPr>
        <w:t>học</w:t>
      </w:r>
      <w:bookmarkEnd w:id="51"/>
      <w:proofErr w:type="spellEnd"/>
    </w:p>
    <w:p w14:paraId="3B296994" w14:textId="77777777" w:rsidR="005B561C" w:rsidRPr="000F7C87" w:rsidRDefault="00000000">
      <w:pPr>
        <w:keepNext/>
        <w:spacing w:line="240" w:lineRule="auto"/>
        <w:ind w:firstLine="0"/>
        <w:jc w:val="center"/>
        <w:rPr>
          <w:szCs w:val="26"/>
        </w:rPr>
      </w:pPr>
      <w:r>
        <w:rPr>
          <w:noProof/>
        </w:rPr>
        <w:drawing>
          <wp:inline distT="0" distB="0" distL="0" distR="0" wp14:anchorId="7C6D6114" wp14:editId="0B324876">
            <wp:extent cx="5580000" cy="3600000"/>
            <wp:effectExtent l="0" t="0" r="0" b="0"/>
            <wp:docPr id="504" name="Biểu đồ 504" descr="Hình 2.5. Giờ nghiên cứu quy đổi và mức thưởng bằng tiền theo loại sản phẩm khoa học"/>
            <wp:cNvGraphicFramePr/>
            <a:graphic xmlns:a="http://schemas.openxmlformats.org/drawingml/2006/main">
              <a:graphicData uri="http://schemas.openxmlformats.org/drawingml/2006/chart">
                <c:chart xmlns:c="http://schemas.openxmlformats.org/drawingml/2006/chart" r:id="rId17"/>
              </a:graphicData>
            </a:graphic>
          </wp:inline>
        </w:drawing>
      </w:r>
    </w:p>
    <w:p w14:paraId="3EC4135B"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Bảng</w:t>
      </w:r>
      <w:proofErr w:type="spellEnd"/>
      <w:r w:rsidRPr="000F7C87">
        <w:rPr>
          <w:i/>
          <w:szCs w:val="26"/>
        </w:rPr>
        <w:t xml:space="preserve"> 6 </w:t>
      </w:r>
      <w:proofErr w:type="spellStart"/>
      <w:r w:rsidRPr="000F7C87">
        <w:rPr>
          <w:i/>
          <w:szCs w:val="26"/>
        </w:rPr>
        <w:t>và</w:t>
      </w:r>
      <w:proofErr w:type="spellEnd"/>
      <w:r w:rsidRPr="000F7C87">
        <w:rPr>
          <w:i/>
          <w:szCs w:val="26"/>
        </w:rPr>
        <w:t xml:space="preserve"> </w:t>
      </w:r>
      <w:proofErr w:type="spellStart"/>
      <w:r w:rsidRPr="000F7C87">
        <w:rPr>
          <w:i/>
          <w:szCs w:val="26"/>
        </w:rPr>
        <w:t>Bảng</w:t>
      </w:r>
      <w:proofErr w:type="spellEnd"/>
      <w:r w:rsidRPr="000F7C87">
        <w:rPr>
          <w:i/>
          <w:szCs w:val="26"/>
        </w:rPr>
        <w:t xml:space="preserve"> 7, Quy </w:t>
      </w:r>
      <w:proofErr w:type="spellStart"/>
      <w:r w:rsidRPr="000F7C87">
        <w:rPr>
          <w:i/>
          <w:szCs w:val="26"/>
        </w:rPr>
        <w:t>chế</w:t>
      </w:r>
      <w:proofErr w:type="spellEnd"/>
      <w:r w:rsidRPr="000F7C87">
        <w:rPr>
          <w:i/>
          <w:szCs w:val="26"/>
        </w:rPr>
        <w:t xml:space="preserve"> chi </w:t>
      </w:r>
      <w:proofErr w:type="spellStart"/>
      <w:r w:rsidRPr="000F7C87">
        <w:rPr>
          <w:i/>
          <w:szCs w:val="26"/>
        </w:rPr>
        <w:t>tiêu</w:t>
      </w:r>
      <w:proofErr w:type="spellEnd"/>
      <w:r w:rsidRPr="000F7C87">
        <w:rPr>
          <w:i/>
          <w:szCs w:val="26"/>
        </w:rPr>
        <w:t xml:space="preserve"> </w:t>
      </w:r>
      <w:proofErr w:type="spellStart"/>
      <w:r w:rsidRPr="000F7C87">
        <w:rPr>
          <w:i/>
          <w:szCs w:val="26"/>
        </w:rPr>
        <w:t>nội</w:t>
      </w:r>
      <w:proofErr w:type="spellEnd"/>
      <w:r w:rsidRPr="000F7C87">
        <w:rPr>
          <w:i/>
          <w:szCs w:val="26"/>
        </w:rPr>
        <w:t xml:space="preserve"> </w:t>
      </w:r>
      <w:proofErr w:type="spellStart"/>
      <w:r w:rsidRPr="000F7C87">
        <w:rPr>
          <w:i/>
          <w:szCs w:val="26"/>
        </w:rPr>
        <w:t>bộ</w:t>
      </w:r>
      <w:proofErr w:type="spellEnd"/>
      <w:r w:rsidRPr="000F7C87">
        <w:rPr>
          <w:i/>
          <w:szCs w:val="26"/>
        </w:rPr>
        <w:t xml:space="preserve"> Trường </w:t>
      </w:r>
      <w:proofErr w:type="spellStart"/>
      <w:r w:rsidRPr="000F7C87">
        <w:rPr>
          <w:i/>
          <w:szCs w:val="26"/>
        </w:rPr>
        <w:t>Đại</w:t>
      </w:r>
      <w:proofErr w:type="spellEnd"/>
      <w:r w:rsidRPr="000F7C87">
        <w:rPr>
          <w:i/>
          <w:szCs w:val="26"/>
        </w:rPr>
        <w:t xml:space="preserve"> </w:t>
      </w:r>
      <w:proofErr w:type="spellStart"/>
      <w:r w:rsidRPr="000F7C87">
        <w:rPr>
          <w:i/>
          <w:szCs w:val="26"/>
        </w:rPr>
        <w:t>học</w:t>
      </w:r>
      <w:proofErr w:type="spellEnd"/>
      <w:r w:rsidRPr="000F7C87">
        <w:rPr>
          <w:i/>
          <w:szCs w:val="26"/>
        </w:rPr>
        <w:t xml:space="preserve"> Thành </w:t>
      </w:r>
      <w:proofErr w:type="spellStart"/>
      <w:r w:rsidRPr="000F7C87">
        <w:rPr>
          <w:i/>
          <w:szCs w:val="26"/>
        </w:rPr>
        <w:t>Đô</w:t>
      </w:r>
      <w:proofErr w:type="spellEnd"/>
      <w:r w:rsidRPr="000F7C87">
        <w:rPr>
          <w:i/>
          <w:szCs w:val="26"/>
        </w:rPr>
        <w:t xml:space="preserve"> ban </w:t>
      </w:r>
      <w:proofErr w:type="spellStart"/>
      <w:r w:rsidRPr="000F7C87">
        <w:rPr>
          <w:i/>
          <w:szCs w:val="26"/>
        </w:rPr>
        <w:t>hành</w:t>
      </w:r>
      <w:proofErr w:type="spellEnd"/>
      <w:r w:rsidRPr="000F7C87">
        <w:rPr>
          <w:i/>
          <w:szCs w:val="26"/>
        </w:rPr>
        <w:t xml:space="preserve"> </w:t>
      </w:r>
      <w:proofErr w:type="spellStart"/>
      <w:r w:rsidRPr="000F7C87">
        <w:rPr>
          <w:i/>
          <w:szCs w:val="26"/>
        </w:rPr>
        <w:t>ngày</w:t>
      </w:r>
      <w:proofErr w:type="spellEnd"/>
      <w:r w:rsidRPr="000F7C87">
        <w:rPr>
          <w:i/>
          <w:szCs w:val="26"/>
        </w:rPr>
        <w:t xml:space="preserve"> 01 </w:t>
      </w:r>
      <w:proofErr w:type="spellStart"/>
      <w:r w:rsidRPr="000F7C87">
        <w:rPr>
          <w:i/>
          <w:szCs w:val="26"/>
        </w:rPr>
        <w:t>tháng</w:t>
      </w:r>
      <w:proofErr w:type="spellEnd"/>
      <w:r w:rsidRPr="000F7C87">
        <w:rPr>
          <w:i/>
          <w:szCs w:val="26"/>
        </w:rPr>
        <w:t xml:space="preserve"> 8 </w:t>
      </w:r>
      <w:proofErr w:type="spellStart"/>
      <w:r w:rsidRPr="000F7C87">
        <w:rPr>
          <w:i/>
          <w:szCs w:val="26"/>
        </w:rPr>
        <w:t>năm</w:t>
      </w:r>
      <w:proofErr w:type="spellEnd"/>
      <w:r w:rsidRPr="000F7C87">
        <w:rPr>
          <w:i/>
          <w:szCs w:val="26"/>
        </w:rPr>
        <w:t xml:space="preserve"> 2026. Sáng </w:t>
      </w:r>
      <w:proofErr w:type="spellStart"/>
      <w:r w:rsidRPr="000F7C87">
        <w:rPr>
          <w:i/>
          <w:szCs w:val="26"/>
        </w:rPr>
        <w:t>chế</w:t>
      </w:r>
      <w:proofErr w:type="spellEnd"/>
      <w:r w:rsidRPr="000F7C87">
        <w:rPr>
          <w:i/>
          <w:szCs w:val="26"/>
        </w:rPr>
        <w:t xml:space="preserve"> </w:t>
      </w:r>
      <w:proofErr w:type="spellStart"/>
      <w:r w:rsidRPr="000F7C87">
        <w:rPr>
          <w:i/>
          <w:szCs w:val="26"/>
        </w:rPr>
        <w:t>chuẩn</w:t>
      </w:r>
      <w:proofErr w:type="spellEnd"/>
      <w:r w:rsidRPr="000F7C87">
        <w:rPr>
          <w:i/>
          <w:szCs w:val="26"/>
        </w:rPr>
        <w:t xml:space="preserve"> </w:t>
      </w:r>
      <w:proofErr w:type="spellStart"/>
      <w:r w:rsidRPr="000F7C87">
        <w:rPr>
          <w:i/>
          <w:szCs w:val="26"/>
        </w:rPr>
        <w:t>quốc</w:t>
      </w:r>
      <w:proofErr w:type="spellEnd"/>
      <w:r w:rsidRPr="000F7C87">
        <w:rPr>
          <w:i/>
          <w:szCs w:val="26"/>
        </w:rPr>
        <w:t xml:space="preserve"> </w:t>
      </w:r>
      <w:proofErr w:type="spellStart"/>
      <w:r w:rsidRPr="000F7C87">
        <w:rPr>
          <w:i/>
          <w:szCs w:val="26"/>
        </w:rPr>
        <w:t>tế</w:t>
      </w:r>
      <w:proofErr w:type="spellEnd"/>
      <w:r w:rsidRPr="000F7C87">
        <w:rPr>
          <w:i/>
          <w:szCs w:val="26"/>
        </w:rPr>
        <w:t xml:space="preserve"> </w:t>
      </w:r>
      <w:proofErr w:type="spellStart"/>
      <w:r w:rsidRPr="000F7C87">
        <w:rPr>
          <w:i/>
          <w:szCs w:val="26"/>
        </w:rPr>
        <w:t>là</w:t>
      </w:r>
      <w:proofErr w:type="spellEnd"/>
      <w:r w:rsidRPr="000F7C87">
        <w:rPr>
          <w:i/>
          <w:szCs w:val="26"/>
        </w:rPr>
        <w:t xml:space="preserve"> </w:t>
      </w:r>
      <w:proofErr w:type="spellStart"/>
      <w:r w:rsidRPr="000F7C87">
        <w:rPr>
          <w:i/>
          <w:szCs w:val="26"/>
        </w:rPr>
        <w:t>bằng</w:t>
      </w:r>
      <w:proofErr w:type="spellEnd"/>
      <w:r w:rsidRPr="000F7C87">
        <w:rPr>
          <w:i/>
          <w:szCs w:val="26"/>
        </w:rPr>
        <w:t xml:space="preserve"> </w:t>
      </w:r>
      <w:proofErr w:type="spellStart"/>
      <w:r w:rsidRPr="000F7C87">
        <w:rPr>
          <w:i/>
          <w:szCs w:val="26"/>
        </w:rPr>
        <w:t>độc</w:t>
      </w:r>
      <w:proofErr w:type="spellEnd"/>
      <w:r w:rsidRPr="000F7C87">
        <w:rPr>
          <w:i/>
          <w:szCs w:val="26"/>
        </w:rPr>
        <w:t xml:space="preserve"> </w:t>
      </w:r>
      <w:proofErr w:type="spellStart"/>
      <w:r w:rsidRPr="000F7C87">
        <w:rPr>
          <w:i/>
          <w:szCs w:val="26"/>
        </w:rPr>
        <w:t>quyền</w:t>
      </w:r>
      <w:proofErr w:type="spellEnd"/>
      <w:r w:rsidRPr="000F7C87">
        <w:rPr>
          <w:i/>
          <w:szCs w:val="26"/>
        </w:rPr>
        <w:t xml:space="preserve"> </w:t>
      </w:r>
      <w:proofErr w:type="spellStart"/>
      <w:r w:rsidRPr="000F7C87">
        <w:rPr>
          <w:i/>
          <w:szCs w:val="26"/>
        </w:rPr>
        <w:t>theo</w:t>
      </w:r>
      <w:proofErr w:type="spellEnd"/>
      <w:r w:rsidRPr="000F7C87">
        <w:rPr>
          <w:i/>
          <w:szCs w:val="26"/>
        </w:rPr>
        <w:t xml:space="preserve"> </w:t>
      </w:r>
      <w:proofErr w:type="spellStart"/>
      <w:r w:rsidRPr="000F7C87">
        <w:rPr>
          <w:i/>
          <w:szCs w:val="26"/>
        </w:rPr>
        <w:t>chuẩn</w:t>
      </w:r>
      <w:proofErr w:type="spellEnd"/>
      <w:r w:rsidRPr="000F7C87">
        <w:rPr>
          <w:i/>
          <w:szCs w:val="26"/>
        </w:rPr>
        <w:t xml:space="preserve"> </w:t>
      </w:r>
      <w:proofErr w:type="spellStart"/>
      <w:r w:rsidRPr="000F7C87">
        <w:rPr>
          <w:i/>
          <w:szCs w:val="26"/>
        </w:rPr>
        <w:t>Mỹ</w:t>
      </w:r>
      <w:proofErr w:type="spellEnd"/>
      <w:r w:rsidRPr="000F7C87">
        <w:rPr>
          <w:i/>
          <w:szCs w:val="26"/>
        </w:rPr>
        <w:t xml:space="preserve">, </w:t>
      </w:r>
      <w:proofErr w:type="spellStart"/>
      <w:r w:rsidRPr="000F7C87">
        <w:rPr>
          <w:i/>
          <w:szCs w:val="26"/>
        </w:rPr>
        <w:t>châu</w:t>
      </w:r>
      <w:proofErr w:type="spellEnd"/>
      <w:r w:rsidRPr="000F7C87">
        <w:rPr>
          <w:i/>
          <w:szCs w:val="26"/>
        </w:rPr>
        <w:t xml:space="preserve"> </w:t>
      </w:r>
      <w:proofErr w:type="spellStart"/>
      <w:r w:rsidRPr="000F7C87">
        <w:rPr>
          <w:i/>
          <w:szCs w:val="26"/>
        </w:rPr>
        <w:t>Âu</w:t>
      </w:r>
      <w:proofErr w:type="spellEnd"/>
      <w:r w:rsidRPr="000F7C87">
        <w:rPr>
          <w:i/>
          <w:szCs w:val="26"/>
        </w:rPr>
        <w:t xml:space="preserve">, Đông Bắc Á; </w:t>
      </w:r>
      <w:proofErr w:type="spellStart"/>
      <w:r w:rsidRPr="000F7C87">
        <w:rPr>
          <w:i/>
          <w:szCs w:val="26"/>
        </w:rPr>
        <w:t>sáng</w:t>
      </w:r>
      <w:proofErr w:type="spellEnd"/>
      <w:r w:rsidRPr="000F7C87">
        <w:rPr>
          <w:i/>
          <w:szCs w:val="26"/>
        </w:rPr>
        <w:t xml:space="preserve"> </w:t>
      </w:r>
      <w:proofErr w:type="spellStart"/>
      <w:r w:rsidRPr="000F7C87">
        <w:rPr>
          <w:i/>
          <w:szCs w:val="26"/>
        </w:rPr>
        <w:t>chế</w:t>
      </w:r>
      <w:proofErr w:type="spellEnd"/>
      <w:r w:rsidRPr="000F7C87">
        <w:rPr>
          <w:i/>
          <w:szCs w:val="26"/>
        </w:rPr>
        <w:t xml:space="preserve"> </w:t>
      </w:r>
      <w:proofErr w:type="spellStart"/>
      <w:r w:rsidRPr="000F7C87">
        <w:rPr>
          <w:i/>
          <w:szCs w:val="26"/>
        </w:rPr>
        <w:t>chuẩn</w:t>
      </w:r>
      <w:proofErr w:type="spellEnd"/>
      <w:r w:rsidRPr="000F7C87">
        <w:rPr>
          <w:i/>
          <w:szCs w:val="26"/>
        </w:rPr>
        <w:t xml:space="preserve"> Việt Nam </w:t>
      </w:r>
      <w:proofErr w:type="spellStart"/>
      <w:r w:rsidRPr="000F7C87">
        <w:rPr>
          <w:i/>
          <w:szCs w:val="26"/>
        </w:rPr>
        <w:t>là</w:t>
      </w:r>
      <w:proofErr w:type="spellEnd"/>
      <w:r w:rsidRPr="000F7C87">
        <w:rPr>
          <w:i/>
          <w:szCs w:val="26"/>
        </w:rPr>
        <w:t xml:space="preserve"> </w:t>
      </w:r>
      <w:proofErr w:type="spellStart"/>
      <w:r w:rsidRPr="000F7C87">
        <w:rPr>
          <w:i/>
          <w:szCs w:val="26"/>
        </w:rPr>
        <w:t>bằng</w:t>
      </w:r>
      <w:proofErr w:type="spellEnd"/>
      <w:r w:rsidRPr="000F7C87">
        <w:rPr>
          <w:i/>
          <w:szCs w:val="26"/>
        </w:rPr>
        <w:t xml:space="preserve"> </w:t>
      </w:r>
      <w:proofErr w:type="spellStart"/>
      <w:r w:rsidRPr="000F7C87">
        <w:rPr>
          <w:i/>
          <w:szCs w:val="26"/>
        </w:rPr>
        <w:t>độc</w:t>
      </w:r>
      <w:proofErr w:type="spellEnd"/>
      <w:r w:rsidRPr="000F7C87">
        <w:rPr>
          <w:i/>
          <w:szCs w:val="26"/>
        </w:rPr>
        <w:t xml:space="preserve"> </w:t>
      </w:r>
      <w:proofErr w:type="spellStart"/>
      <w:r w:rsidRPr="000F7C87">
        <w:rPr>
          <w:i/>
          <w:szCs w:val="26"/>
        </w:rPr>
        <w:t>quyền</w:t>
      </w:r>
      <w:proofErr w:type="spellEnd"/>
      <w:r w:rsidRPr="000F7C87">
        <w:rPr>
          <w:i/>
          <w:szCs w:val="26"/>
        </w:rPr>
        <w:t xml:space="preserve"> </w:t>
      </w:r>
      <w:proofErr w:type="spellStart"/>
      <w:r w:rsidRPr="000F7C87">
        <w:rPr>
          <w:i/>
          <w:szCs w:val="26"/>
        </w:rPr>
        <w:t>theo</w:t>
      </w:r>
      <w:proofErr w:type="spellEnd"/>
      <w:r w:rsidRPr="000F7C87">
        <w:rPr>
          <w:i/>
          <w:szCs w:val="26"/>
        </w:rPr>
        <w:t xml:space="preserve"> </w:t>
      </w:r>
      <w:proofErr w:type="spellStart"/>
      <w:r w:rsidRPr="000F7C87">
        <w:rPr>
          <w:i/>
          <w:szCs w:val="26"/>
        </w:rPr>
        <w:t>chuẩn</w:t>
      </w:r>
      <w:proofErr w:type="spellEnd"/>
      <w:r w:rsidRPr="000F7C87">
        <w:rPr>
          <w:i/>
          <w:szCs w:val="26"/>
        </w:rPr>
        <w:t xml:space="preserve"> Việt Nam, Trung Quốc, ASEAN. </w:t>
      </w:r>
      <w:proofErr w:type="spellStart"/>
      <w:r w:rsidRPr="000F7C87">
        <w:rPr>
          <w:i/>
          <w:szCs w:val="26"/>
        </w:rPr>
        <w:t>Mức</w:t>
      </w:r>
      <w:proofErr w:type="spellEnd"/>
      <w:r w:rsidRPr="000F7C87">
        <w:rPr>
          <w:i/>
          <w:szCs w:val="26"/>
        </w:rPr>
        <w:t xml:space="preserve"> </w:t>
      </w:r>
      <w:proofErr w:type="spellStart"/>
      <w:r w:rsidRPr="000F7C87">
        <w:rPr>
          <w:i/>
          <w:szCs w:val="26"/>
        </w:rPr>
        <w:t>thưởng</w:t>
      </w:r>
      <w:proofErr w:type="spellEnd"/>
      <w:r w:rsidRPr="000F7C87">
        <w:rPr>
          <w:i/>
          <w:szCs w:val="26"/>
        </w:rPr>
        <w:t xml:space="preserve"> </w:t>
      </w:r>
      <w:proofErr w:type="spellStart"/>
      <w:r w:rsidRPr="000F7C87">
        <w:rPr>
          <w:i/>
          <w:szCs w:val="26"/>
        </w:rPr>
        <w:t>là</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tiền</w:t>
      </w:r>
      <w:proofErr w:type="spellEnd"/>
      <w:r w:rsidRPr="000F7C87">
        <w:rPr>
          <w:i/>
          <w:szCs w:val="26"/>
        </w:rPr>
        <w:t xml:space="preserve"> </w:t>
      </w:r>
      <w:proofErr w:type="spellStart"/>
      <w:r w:rsidRPr="000F7C87">
        <w:rPr>
          <w:i/>
          <w:szCs w:val="26"/>
        </w:rPr>
        <w:t>thưởng</w:t>
      </w:r>
      <w:proofErr w:type="spellEnd"/>
      <w:r w:rsidRPr="000F7C87">
        <w:rPr>
          <w:i/>
          <w:szCs w:val="26"/>
        </w:rPr>
        <w:t xml:space="preserve"> </w:t>
      </w:r>
      <w:proofErr w:type="spellStart"/>
      <w:r w:rsidRPr="000F7C87">
        <w:rPr>
          <w:i/>
          <w:szCs w:val="26"/>
        </w:rPr>
        <w:t>cho</w:t>
      </w:r>
      <w:proofErr w:type="spellEnd"/>
      <w:r w:rsidRPr="000F7C87">
        <w:rPr>
          <w:i/>
          <w:szCs w:val="26"/>
        </w:rPr>
        <w:t xml:space="preserve"> </w:t>
      </w:r>
      <w:proofErr w:type="spellStart"/>
      <w:r w:rsidRPr="000F7C87">
        <w:rPr>
          <w:i/>
          <w:szCs w:val="26"/>
        </w:rPr>
        <w:t>một</w:t>
      </w:r>
      <w:proofErr w:type="spellEnd"/>
      <w:r w:rsidRPr="000F7C87">
        <w:rPr>
          <w:i/>
          <w:szCs w:val="26"/>
        </w:rPr>
        <w:t xml:space="preserve"> </w:t>
      </w:r>
      <w:proofErr w:type="spellStart"/>
      <w:r w:rsidRPr="000F7C87">
        <w:rPr>
          <w:i/>
          <w:szCs w:val="26"/>
        </w:rPr>
        <w:t>bài</w:t>
      </w:r>
      <w:proofErr w:type="spellEnd"/>
      <w:r w:rsidRPr="000F7C87">
        <w:rPr>
          <w:i/>
          <w:szCs w:val="26"/>
        </w:rPr>
        <w:t xml:space="preserve"> </w:t>
      </w:r>
      <w:proofErr w:type="spellStart"/>
      <w:r w:rsidRPr="000F7C87">
        <w:rPr>
          <w:i/>
          <w:szCs w:val="26"/>
        </w:rPr>
        <w:t>báo</w:t>
      </w:r>
      <w:proofErr w:type="spellEnd"/>
      <w:r w:rsidRPr="000F7C87">
        <w:rPr>
          <w:i/>
          <w:szCs w:val="26"/>
        </w:rPr>
        <w:t>.</w:t>
      </w:r>
    </w:p>
    <w:p w14:paraId="7FE0ECCC" w14:textId="77777777" w:rsidR="005B561C" w:rsidRPr="000F7C87" w:rsidRDefault="00000000">
      <w:pPr>
        <w:rPr>
          <w:szCs w:val="26"/>
        </w:rPr>
      </w:pPr>
      <w:r>
        <w:rPr>
          <w:szCs w:val="26"/>
        </w:rPr>
        <w:t xml:space="preserve">Xét riêng giờ quy đổi, văn bằng được tính cao: sáng chế chuẩn Việt Nam được 360 giờ, cao hơn bài báo Web of Science hạng Q1 với 300 giờ. Nhưng chỉ bài báo quốc tế được thưởng tiền, từ 10 đến 20 triệu đồng một bài, và được ghi nhận ngay khi đăng. Văn bằng không có tiền thưởng và chỉ được ghi nhận khi được cấp, tức sau thẩm định hình thức, công bố đơn và thẩm định nội dung. Với giảng viên, công bố trước vì vậy có lợi hơn về thời gian ghi nhận. Trong khi đó, Luật Sở hữu trí tuệ chỉ giữ tính mới của sáng chế khi đơn được nộp trong 12 tháng kể từ ngày bộc lộ, và chỉ áp dụng cho một số trường hợp bộc lộ nhất định. Đây là rủi ro cần xử lý cho giai đoạn tới. Đề tài không dùng cơ chế năm 2026 để giải thích kết quả 2021 - 2025.</w:t>
      </w:r>
    </w:p>
    <w:p w:rsidR="005B561C" w:rsidRPr="000F7C87" w:rsidRDefault="00000000">
      <w:pPr>
        <w:rPr>
          <w:szCs w:val="26"/>
        </w:rPr>
      </w:pPr>
      <w:r>
        <w:rPr>
          <w:b/>
          <w:szCs w:val="26"/>
        </w:rPr>
        <w:t xml:space="preserve">Kết quả xác lập.</w:t>
      </w:r>
      <w:r>
        <w:rPr>
          <w:szCs w:val="26"/>
        </w:rPr>
        <w:t xml:space="preserve"> Bảng 2.5 đối sánh ba lớp: đối tượng quyền theo Luật Sở hữu trí tuệ, tài sản được quy chế nội bộ liệt kê, và thực tế phát sinh giai đoạn 2021 - 2025.</w:t>
      </w:r>
    </w:p>
    <w:p w14:paraId="09EA80C8" w14:textId="77777777" w:rsidR="005B561C" w:rsidRPr="000F7C87" w:rsidRDefault="00000000">
      <w:pPr>
        <w:pStyle w:val="Chuthichbang"/>
        <w:keepNext/>
        <w:spacing w:before="160" w:after="80"/>
        <w:ind w:firstLine="0"/>
        <w:jc w:val="center"/>
        <w:rPr>
          <w:szCs w:val="26"/>
        </w:rPr>
      </w:pPr>
      <w:bookmarkStart w:id="56" w:name="_Toc241867955"/>
      <w:proofErr w:type="spellStart"/>
      <w:r w:rsidRPr="000F7C87">
        <w:rPr>
          <w:b/>
          <w:szCs w:val="26"/>
        </w:rPr>
        <w:t>Bảng</w:t>
      </w:r>
      <w:proofErr w:type="spellEnd"/>
      <w:r w:rsidRPr="000F7C87">
        <w:rPr>
          <w:b/>
          <w:szCs w:val="26"/>
        </w:rPr>
        <w:t xml:space="preserve"> 2.5. </w:t>
      </w:r>
      <w:proofErr w:type="spellStart"/>
      <w:r w:rsidRPr="000F7C87">
        <w:rPr>
          <w:b/>
          <w:szCs w:val="26"/>
        </w:rPr>
        <w:t>Đối</w:t>
      </w:r>
      <w:proofErr w:type="spellEnd"/>
      <w:r w:rsidRPr="000F7C87">
        <w:rPr>
          <w:b/>
          <w:szCs w:val="26"/>
        </w:rPr>
        <w:t xml:space="preserve"> </w:t>
      </w:r>
      <w:proofErr w:type="spellStart"/>
      <w:r w:rsidRPr="000F7C87">
        <w:rPr>
          <w:b/>
          <w:szCs w:val="26"/>
        </w:rPr>
        <w:t>sánh</w:t>
      </w:r>
      <w:proofErr w:type="spellEnd"/>
      <w:r w:rsidRPr="000F7C87">
        <w:rPr>
          <w:b/>
          <w:szCs w:val="26"/>
        </w:rPr>
        <w:t xml:space="preserve"> </w:t>
      </w:r>
      <w:proofErr w:type="spellStart"/>
      <w:r w:rsidRPr="000F7C87">
        <w:rPr>
          <w:b/>
          <w:szCs w:val="26"/>
        </w:rPr>
        <w:t>đối</w:t>
      </w:r>
      <w:proofErr w:type="spellEnd"/>
      <w:r w:rsidRPr="000F7C87">
        <w:rPr>
          <w:b/>
          <w:szCs w:val="26"/>
        </w:rPr>
        <w:t xml:space="preserve"> </w:t>
      </w:r>
      <w:proofErr w:type="spellStart"/>
      <w:r w:rsidRPr="000F7C87">
        <w:rPr>
          <w:b/>
          <w:szCs w:val="26"/>
        </w:rPr>
        <w:t>tượng</w:t>
      </w:r>
      <w:proofErr w:type="spellEnd"/>
      <w:r w:rsidRPr="000F7C87">
        <w:rPr>
          <w:b/>
          <w:szCs w:val="26"/>
        </w:rPr>
        <w:t xml:space="preserve"> </w:t>
      </w:r>
      <w:proofErr w:type="spellStart"/>
      <w:r w:rsidRPr="000F7C87">
        <w:rPr>
          <w:b/>
          <w:szCs w:val="26"/>
        </w:rPr>
        <w:t>quyền</w:t>
      </w:r>
      <w:proofErr w:type="spellEnd"/>
      <w:r w:rsidRPr="000F7C87">
        <w:rPr>
          <w:b/>
          <w:szCs w:val="26"/>
        </w:rPr>
        <w:t xml:space="preserve"> </w:t>
      </w:r>
      <w:proofErr w:type="spellStart"/>
      <w:r w:rsidRPr="000F7C87">
        <w:rPr>
          <w:b/>
          <w:szCs w:val="26"/>
        </w:rPr>
        <w:t>theo</w:t>
      </w:r>
      <w:proofErr w:type="spellEnd"/>
      <w:r w:rsidRPr="000F7C87">
        <w:rPr>
          <w:b/>
          <w:szCs w:val="26"/>
        </w:rPr>
        <w:t xml:space="preserve"> </w:t>
      </w:r>
      <w:proofErr w:type="spellStart"/>
      <w:r w:rsidRPr="000F7C87">
        <w:rPr>
          <w:b/>
          <w:szCs w:val="26"/>
        </w:rPr>
        <w:t>Luật</w:t>
      </w:r>
      <w:proofErr w:type="spellEnd"/>
      <w:r w:rsidRPr="000F7C87">
        <w:rPr>
          <w:b/>
          <w:szCs w:val="26"/>
        </w:rPr>
        <w:t xml:space="preserve">, </w:t>
      </w:r>
      <w:proofErr w:type="spellStart"/>
      <w:r w:rsidRPr="000F7C87">
        <w:rPr>
          <w:b/>
          <w:szCs w:val="26"/>
        </w:rPr>
        <w:t>theo</w:t>
      </w:r>
      <w:proofErr w:type="spellEnd"/>
      <w:r w:rsidRPr="000F7C87">
        <w:rPr>
          <w:b/>
          <w:szCs w:val="26"/>
        </w:rPr>
        <w:t xml:space="preserve"> </w:t>
      </w:r>
      <w:proofErr w:type="spellStart"/>
      <w:r w:rsidRPr="000F7C87">
        <w:rPr>
          <w:b/>
          <w:szCs w:val="26"/>
        </w:rPr>
        <w:t>quy</w:t>
      </w:r>
      <w:proofErr w:type="spellEnd"/>
      <w:r w:rsidRPr="000F7C87">
        <w:rPr>
          <w:b/>
          <w:szCs w:val="26"/>
        </w:rPr>
        <w:t xml:space="preserve"> </w:t>
      </w:r>
      <w:proofErr w:type="spellStart"/>
      <w:r w:rsidRPr="000F7C87">
        <w:rPr>
          <w:b/>
          <w:szCs w:val="26"/>
        </w:rPr>
        <w:t>chế</w:t>
      </w:r>
      <w:proofErr w:type="spellEnd"/>
      <w:r w:rsidRPr="000F7C87">
        <w:rPr>
          <w:b/>
          <w:szCs w:val="26"/>
        </w:rPr>
        <w:t xml:space="preserve"> </w:t>
      </w:r>
      <w:proofErr w:type="spellStart"/>
      <w:r w:rsidRPr="000F7C87">
        <w:rPr>
          <w:b/>
          <w:szCs w:val="26"/>
        </w:rPr>
        <w:t>nội</w:t>
      </w:r>
      <w:proofErr w:type="spellEnd"/>
      <w:r w:rsidRPr="000F7C87">
        <w:rPr>
          <w:b/>
          <w:szCs w:val="26"/>
        </w:rPr>
        <w:t xml:space="preserve"> </w:t>
      </w:r>
      <w:proofErr w:type="spellStart"/>
      <w:r w:rsidRPr="000F7C87">
        <w:rPr>
          <w:b/>
          <w:szCs w:val="26"/>
        </w:rPr>
        <w:t>bộ</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theo</w:t>
      </w:r>
      <w:proofErr w:type="spellEnd"/>
      <w:r w:rsidRPr="000F7C87">
        <w:rPr>
          <w:b/>
          <w:szCs w:val="26"/>
        </w:rPr>
        <w:t xml:space="preserve"> </w:t>
      </w:r>
      <w:proofErr w:type="spellStart"/>
      <w:r w:rsidRPr="000F7C87">
        <w:rPr>
          <w:b/>
          <w:szCs w:val="26"/>
        </w:rPr>
        <w:t>thực</w:t>
      </w:r>
      <w:proofErr w:type="spellEnd"/>
      <w:r w:rsidRPr="000F7C87">
        <w:rPr>
          <w:b/>
          <w:szCs w:val="26"/>
        </w:rPr>
        <w:t xml:space="preserve"> </w:t>
      </w:r>
      <w:proofErr w:type="spellStart"/>
      <w:r w:rsidRPr="000F7C87">
        <w:rPr>
          <w:b/>
          <w:szCs w:val="26"/>
        </w:rPr>
        <w:t>tế</w:t>
      </w:r>
      <w:proofErr w:type="spellEnd"/>
      <w:r w:rsidRPr="000F7C87">
        <w:rPr>
          <w:b/>
          <w:szCs w:val="26"/>
        </w:rPr>
        <w:t xml:space="preserve"> </w:t>
      </w:r>
      <w:proofErr w:type="spellStart"/>
      <w:r w:rsidRPr="000F7C87">
        <w:rPr>
          <w:b/>
          <w:szCs w:val="26"/>
        </w:rPr>
        <w:t>phát</w:t>
      </w:r>
      <w:proofErr w:type="spellEnd"/>
      <w:r w:rsidRPr="000F7C87">
        <w:rPr>
          <w:b/>
          <w:szCs w:val="26"/>
        </w:rPr>
        <w:t xml:space="preserve"> </w:t>
      </w:r>
      <w:proofErr w:type="spellStart"/>
      <w:r w:rsidRPr="000F7C87">
        <w:rPr>
          <w:b/>
          <w:szCs w:val="26"/>
        </w:rPr>
        <w:t>sinh</w:t>
      </w:r>
      <w:bookmarkEnd w:id="56"/>
      <w:proofErr w:type="spellEnd"/>
    </w:p>
    <w:tbl>
      <w:tblPr>
        <w:tblStyle w:val="TableGrid"/>
        <w:tblW w:w="0" w:type="auto"/>
        <w:jc w:val="center"/>
        <w:tblLook w:val="04A0" w:firstRow="1" w:lastRow="0" w:firstColumn="1" w:lastColumn="0" w:noHBand="0" w:noVBand="1"/>
      </w:tblPr>
      <w:tblGrid>
        <w:gridCol w:w="1511"/>
        <w:gridCol w:w="2093"/>
        <w:gridCol w:w="1511"/>
        <w:gridCol w:w="2093"/>
        <w:gridCol w:w="1860"/>
      </w:tblGrid>
      <w:tr w:rsidR="00552140" w14:paraId="0C5D10C5" w14:textId="77777777">
        <w:trPr>
          <w:cantSplit/>
          <w:tblHeader/>
          <w:jc w:val="center"/>
        </w:trPr>
        <w:tc>
          <w:tcPr>
            <w:tcW w:w="1511" w:type="dxa"/>
            <w:shd w:val="clear" w:color="auto" w:fill="DCE8F7"/>
            <w:vAlign w:val="center"/>
          </w:tcPr>
          <w:p w14:paraId="045B3CD8" w14:textId="77777777" w:rsidR="00552140" w:rsidRDefault="00000000">
            <w:pPr>
              <w:spacing w:before="20" w:after="20" w:line="252" w:lineRule="auto"/>
              <w:ind w:firstLine="0"/>
              <w:jc w:val="center"/>
            </w:pPr>
            <w:proofErr w:type="spellStart"/>
            <w:r>
              <w:rPr>
                <w:b/>
                <w:sz w:val="24"/>
              </w:rPr>
              <w:t>Nhóm</w:t>
            </w:r>
            <w:proofErr w:type="spellEnd"/>
            <w:r>
              <w:rPr>
                <w:b/>
                <w:sz w:val="24"/>
              </w:rPr>
              <w:t xml:space="preserve"> </w:t>
            </w:r>
            <w:proofErr w:type="spellStart"/>
            <w:r>
              <w:rPr>
                <w:b/>
                <w:sz w:val="24"/>
              </w:rPr>
              <w:t>quyền</w:t>
            </w:r>
            <w:proofErr w:type="spellEnd"/>
          </w:p>
        </w:tc>
        <w:tc>
          <w:tcPr>
            <w:tcW w:w="2093" w:type="dxa"/>
            <w:shd w:val="clear" w:color="auto" w:fill="DCE8F7"/>
            <w:vAlign w:val="center"/>
          </w:tcPr>
          <w:p w14:paraId="3B39E92F" w14:textId="77777777" w:rsidR="00552140" w:rsidRDefault="00000000">
            <w:pPr>
              <w:spacing w:before="20" w:after="20" w:line="252" w:lineRule="auto"/>
              <w:ind w:firstLine="0"/>
              <w:jc w:val="center"/>
            </w:pPr>
            <w:proofErr w:type="spellStart"/>
            <w:r>
              <w:rPr>
                <w:b/>
                <w:sz w:val="24"/>
              </w:rPr>
              <w:t>Đối</w:t>
            </w:r>
            <w:proofErr w:type="spellEnd"/>
            <w:r>
              <w:rPr>
                <w:b/>
                <w:sz w:val="24"/>
              </w:rPr>
              <w:t xml:space="preserve"> </w:t>
            </w:r>
            <w:proofErr w:type="spellStart"/>
            <w:r>
              <w:rPr>
                <w:b/>
                <w:sz w:val="24"/>
              </w:rPr>
              <w:t>tượng</w:t>
            </w:r>
            <w:proofErr w:type="spellEnd"/>
          </w:p>
        </w:tc>
        <w:tc>
          <w:tcPr>
            <w:tcW w:w="1511" w:type="dxa"/>
            <w:shd w:val="clear" w:color="auto" w:fill="DCE8F7"/>
            <w:vAlign w:val="center"/>
          </w:tcPr>
          <w:p w14:paraId="37B38B30" w14:textId="77777777" w:rsidR="00552140" w:rsidRDefault="00000000">
            <w:pPr>
              <w:spacing w:before="20" w:after="20" w:line="252" w:lineRule="auto"/>
              <w:ind w:firstLine="0"/>
              <w:jc w:val="center"/>
            </w:pPr>
            <w:r>
              <w:rPr>
                <w:b/>
                <w:sz w:val="24"/>
              </w:rPr>
              <w:t xml:space="preserve">Quy </w:t>
            </w:r>
            <w:proofErr w:type="spellStart"/>
            <w:r>
              <w:rPr>
                <w:b/>
                <w:sz w:val="24"/>
              </w:rPr>
              <w:t>chế</w:t>
            </w:r>
            <w:proofErr w:type="spellEnd"/>
            <w:r>
              <w:rPr>
                <w:b/>
                <w:sz w:val="24"/>
              </w:rPr>
              <w:t xml:space="preserve"> </w:t>
            </w:r>
            <w:proofErr w:type="spellStart"/>
            <w:r>
              <w:rPr>
                <w:b/>
                <w:sz w:val="24"/>
              </w:rPr>
              <w:t>có</w:t>
            </w:r>
            <w:proofErr w:type="spellEnd"/>
            <w:r>
              <w:rPr>
                <w:b/>
                <w:sz w:val="24"/>
              </w:rPr>
              <w:t xml:space="preserve"> </w:t>
            </w:r>
            <w:proofErr w:type="spellStart"/>
            <w:r>
              <w:rPr>
                <w:b/>
                <w:sz w:val="24"/>
              </w:rPr>
              <w:t>liệt</w:t>
            </w:r>
            <w:proofErr w:type="spellEnd"/>
            <w:r>
              <w:rPr>
                <w:b/>
                <w:sz w:val="24"/>
              </w:rPr>
              <w:t xml:space="preserve"> </w:t>
            </w:r>
            <w:proofErr w:type="spellStart"/>
            <w:r>
              <w:rPr>
                <w:b/>
                <w:sz w:val="24"/>
              </w:rPr>
              <w:t>kê</w:t>
            </w:r>
            <w:proofErr w:type="spellEnd"/>
          </w:p>
        </w:tc>
        <w:tc>
          <w:tcPr>
            <w:tcW w:w="2093" w:type="dxa"/>
            <w:shd w:val="clear" w:color="auto" w:fill="DCE8F7"/>
            <w:vAlign w:val="center"/>
          </w:tcPr>
          <w:p w14:paraId="7DEF857A" w14:textId="77777777" w:rsidR="00552140" w:rsidRDefault="00000000">
            <w:pPr>
              <w:spacing w:before="20" w:after="20" w:line="252" w:lineRule="auto"/>
              <w:ind w:firstLine="0"/>
              <w:jc w:val="center"/>
            </w:pPr>
            <w:proofErr w:type="spellStart"/>
            <w:r>
              <w:rPr>
                <w:b/>
                <w:sz w:val="24"/>
              </w:rPr>
              <w:t>Thực</w:t>
            </w:r>
            <w:proofErr w:type="spellEnd"/>
            <w:r>
              <w:rPr>
                <w:b/>
                <w:sz w:val="24"/>
              </w:rPr>
              <w:t xml:space="preserve"> </w:t>
            </w:r>
            <w:proofErr w:type="spellStart"/>
            <w:r>
              <w:rPr>
                <w:b/>
                <w:sz w:val="24"/>
              </w:rPr>
              <w:t>tế</w:t>
            </w:r>
            <w:proofErr w:type="spellEnd"/>
            <w:r>
              <w:rPr>
                <w:b/>
                <w:sz w:val="24"/>
              </w:rPr>
              <w:t xml:space="preserve"> </w:t>
            </w:r>
            <w:proofErr w:type="spellStart"/>
            <w:r>
              <w:rPr>
                <w:b/>
                <w:sz w:val="24"/>
              </w:rPr>
              <w:t>phát</w:t>
            </w:r>
            <w:proofErr w:type="spellEnd"/>
            <w:r>
              <w:rPr>
                <w:b/>
                <w:sz w:val="24"/>
              </w:rPr>
              <w:t xml:space="preserve"> </w:t>
            </w:r>
            <w:proofErr w:type="spellStart"/>
            <w:r>
              <w:rPr>
                <w:b/>
                <w:sz w:val="24"/>
              </w:rPr>
              <w:t>sinh</w:t>
            </w:r>
            <w:proofErr w:type="spellEnd"/>
          </w:p>
        </w:tc>
        <w:tc>
          <w:tcPr>
            <w:tcW w:w="1860" w:type="dxa"/>
            <w:shd w:val="clear" w:color="auto" w:fill="DCE8F7"/>
            <w:vAlign w:val="center"/>
          </w:tcPr>
          <w:p w14:paraId="68E09FBD" w14:textId="77777777" w:rsidR="00552140" w:rsidRDefault="00000000">
            <w:pPr>
              <w:spacing w:before="20" w:after="20" w:line="252" w:lineRule="auto"/>
              <w:ind w:firstLine="0"/>
              <w:jc w:val="center"/>
            </w:pPr>
            <w:proofErr w:type="spellStart"/>
            <w:r>
              <w:rPr>
                <w:b/>
                <w:sz w:val="24"/>
              </w:rPr>
              <w:t>Tình</w:t>
            </w:r>
            <w:proofErr w:type="spellEnd"/>
            <w:r>
              <w:rPr>
                <w:b/>
                <w:sz w:val="24"/>
              </w:rPr>
              <w:t xml:space="preserve"> </w:t>
            </w:r>
            <w:proofErr w:type="spellStart"/>
            <w:r>
              <w:rPr>
                <w:b/>
                <w:sz w:val="24"/>
              </w:rPr>
              <w:t>trạng</w:t>
            </w:r>
            <w:proofErr w:type="spellEnd"/>
            <w:r>
              <w:rPr>
                <w:b/>
                <w:sz w:val="24"/>
              </w:rPr>
              <w:t xml:space="preserve"> </w:t>
            </w:r>
            <w:proofErr w:type="spellStart"/>
            <w:r>
              <w:rPr>
                <w:b/>
                <w:sz w:val="24"/>
              </w:rPr>
              <w:t>xác</w:t>
            </w:r>
            <w:proofErr w:type="spellEnd"/>
            <w:r>
              <w:rPr>
                <w:b/>
                <w:sz w:val="24"/>
              </w:rPr>
              <w:t xml:space="preserve"> </w:t>
            </w:r>
            <w:proofErr w:type="spellStart"/>
            <w:r>
              <w:rPr>
                <w:b/>
                <w:sz w:val="24"/>
              </w:rPr>
              <w:t>lập</w:t>
            </w:r>
            <w:proofErr w:type="spellEnd"/>
            <w:r>
              <w:rPr>
                <w:b/>
                <w:sz w:val="24"/>
              </w:rPr>
              <w:t xml:space="preserve">, </w:t>
            </w:r>
            <w:proofErr w:type="spellStart"/>
            <w:r>
              <w:rPr>
                <w:b/>
                <w:sz w:val="24"/>
              </w:rPr>
              <w:t>đăng</w:t>
            </w:r>
            <w:proofErr w:type="spellEnd"/>
            <w:r>
              <w:rPr>
                <w:b/>
                <w:sz w:val="24"/>
              </w:rPr>
              <w:t xml:space="preserve"> </w:t>
            </w:r>
            <w:proofErr w:type="spellStart"/>
            <w:r>
              <w:rPr>
                <w:b/>
                <w:sz w:val="24"/>
              </w:rPr>
              <w:t>ký</w:t>
            </w:r>
            <w:proofErr w:type="spellEnd"/>
          </w:p>
        </w:tc>
      </w:tr>
      <w:tr w:rsidR="00552140" w14:paraId="48FBB053" w14:textId="77777777">
        <w:trPr>
          <w:jc w:val="center"/>
        </w:trPr>
        <w:tc>
          <w:tcPr>
            <w:tcW w:w="1511" w:type="dxa"/>
            <w:vAlign w:val="center"/>
          </w:tcPr>
          <w:p w14:paraId="695919C0" w14:textId="77777777" w:rsidR="00552140" w:rsidRDefault="00000000">
            <w:pPr>
              <w:spacing w:before="20" w:after="20" w:line="252" w:lineRule="auto"/>
              <w:ind w:firstLine="0"/>
              <w:jc w:val="left"/>
            </w:pPr>
            <w:r>
              <w:rPr>
                <w:sz w:val="24"/>
              </w:rPr>
              <w:t xml:space="preserve">Quyền </w:t>
            </w:r>
            <w:proofErr w:type="spellStart"/>
            <w:r>
              <w:rPr>
                <w:sz w:val="24"/>
              </w:rPr>
              <w:t>tác</w:t>
            </w:r>
            <w:proofErr w:type="spellEnd"/>
            <w:r>
              <w:rPr>
                <w:sz w:val="24"/>
              </w:rPr>
              <w:t xml:space="preserve"> </w:t>
            </w:r>
            <w:proofErr w:type="spellStart"/>
            <w:r>
              <w:rPr>
                <w:sz w:val="24"/>
              </w:rPr>
              <w:t>giả</w:t>
            </w:r>
            <w:proofErr w:type="spellEnd"/>
          </w:p>
        </w:tc>
        <w:tc>
          <w:tcPr>
            <w:tcW w:w="2093" w:type="dxa"/>
            <w:vAlign w:val="center"/>
          </w:tcPr>
          <w:p w14:paraId="1A3DBFD5" w14:textId="77777777" w:rsidR="00552140" w:rsidRDefault="00000000">
            <w:pPr>
              <w:spacing w:before="20" w:after="20" w:line="252" w:lineRule="auto"/>
              <w:ind w:firstLine="0"/>
              <w:jc w:val="left"/>
            </w:pPr>
            <w:proofErr w:type="spellStart"/>
            <w:r>
              <w:rPr>
                <w:sz w:val="24"/>
              </w:rPr>
              <w:t>Bài</w:t>
            </w:r>
            <w:proofErr w:type="spellEnd"/>
            <w:r>
              <w:rPr>
                <w:sz w:val="24"/>
              </w:rPr>
              <w:t xml:space="preserve"> </w:t>
            </w:r>
            <w:proofErr w:type="spellStart"/>
            <w:r>
              <w:rPr>
                <w:sz w:val="24"/>
              </w:rPr>
              <w:t>báo</w:t>
            </w:r>
            <w:proofErr w:type="spellEnd"/>
            <w:r>
              <w:rPr>
                <w:sz w:val="24"/>
              </w:rPr>
              <w:t xml:space="preserve">, </w:t>
            </w:r>
            <w:proofErr w:type="spellStart"/>
            <w:r>
              <w:rPr>
                <w:sz w:val="24"/>
              </w:rPr>
              <w:t>sách</w:t>
            </w:r>
            <w:proofErr w:type="spellEnd"/>
          </w:p>
        </w:tc>
        <w:tc>
          <w:tcPr>
            <w:tcW w:w="1511" w:type="dxa"/>
            <w:vAlign w:val="center"/>
          </w:tcPr>
          <w:p w14:paraId="4DF50321" w14:textId="77777777" w:rsidR="00552140" w:rsidRDefault="00000000">
            <w:pPr>
              <w:spacing w:before="20" w:after="20" w:line="252" w:lineRule="auto"/>
              <w:ind w:firstLine="0"/>
              <w:jc w:val="left"/>
            </w:pPr>
            <w:proofErr w:type="spellStart"/>
            <w:r>
              <w:rPr>
                <w:sz w:val="24"/>
              </w:rPr>
              <w:t>Có</w:t>
            </w:r>
            <w:proofErr w:type="spellEnd"/>
          </w:p>
        </w:tc>
        <w:tc>
          <w:tcPr>
            <w:tcW w:w="2093" w:type="dxa"/>
            <w:vAlign w:val="center"/>
          </w:tcPr>
          <w:p w14:paraId="4B85DE08" w14:textId="77777777" w:rsidR="00552140" w:rsidRDefault="00000000">
            <w:pPr>
              <w:spacing w:before="20" w:after="20" w:line="252" w:lineRule="auto"/>
              <w:ind w:firstLine="0"/>
              <w:jc w:val="left"/>
            </w:pPr>
            <w:r>
              <w:rPr>
                <w:sz w:val="24"/>
              </w:rPr>
              <w:t xml:space="preserve">405 </w:t>
            </w:r>
            <w:proofErr w:type="spellStart"/>
            <w:r>
              <w:rPr>
                <w:sz w:val="24"/>
              </w:rPr>
              <w:t>bài</w:t>
            </w:r>
            <w:proofErr w:type="spellEnd"/>
            <w:r>
              <w:rPr>
                <w:sz w:val="24"/>
              </w:rPr>
              <w:t xml:space="preserve"> </w:t>
            </w:r>
            <w:proofErr w:type="spellStart"/>
            <w:r>
              <w:rPr>
                <w:sz w:val="24"/>
              </w:rPr>
              <w:t>báo</w:t>
            </w:r>
            <w:proofErr w:type="spellEnd"/>
            <w:r>
              <w:rPr>
                <w:sz w:val="24"/>
              </w:rPr>
              <w:t xml:space="preserve">, 12 </w:t>
            </w:r>
            <w:proofErr w:type="spellStart"/>
            <w:r>
              <w:rPr>
                <w:sz w:val="24"/>
              </w:rPr>
              <w:t>sách</w:t>
            </w:r>
            <w:proofErr w:type="spellEnd"/>
          </w:p>
        </w:tc>
        <w:tc>
          <w:tcPr>
            <w:tcW w:w="1860" w:type="dxa"/>
            <w:vAlign w:val="center"/>
          </w:tcPr>
          <w:p w14:paraId="69A3B8F6" w14:textId="77777777" w:rsidR="00552140" w:rsidRDefault="00000000">
            <w:pPr>
              <w:spacing w:before="20" w:after="20" w:line="252" w:lineRule="auto"/>
              <w:ind w:firstLine="0"/>
              <w:jc w:val="left"/>
            </w:pPr>
            <w:r>
              <w:rPr>
                <w:sz w:val="24"/>
              </w:rPr>
              <w:t xml:space="preserve">Quyền </w:t>
            </w:r>
            <w:proofErr w:type="spellStart"/>
            <w:r>
              <w:rPr>
                <w:sz w:val="24"/>
              </w:rPr>
              <w:t>phát</w:t>
            </w:r>
            <w:proofErr w:type="spellEnd"/>
            <w:r>
              <w:rPr>
                <w:sz w:val="24"/>
              </w:rPr>
              <w:t xml:space="preserve"> </w:t>
            </w:r>
            <w:proofErr w:type="spellStart"/>
            <w:r>
              <w:rPr>
                <w:sz w:val="24"/>
              </w:rPr>
              <w:t>sinh</w:t>
            </w:r>
            <w:proofErr w:type="spellEnd"/>
            <w:r>
              <w:rPr>
                <w:sz w:val="24"/>
              </w:rPr>
              <w:t xml:space="preserve"> </w:t>
            </w:r>
            <w:proofErr w:type="spellStart"/>
            <w:r>
              <w:rPr>
                <w:sz w:val="24"/>
              </w:rPr>
              <w:t>tự</w:t>
            </w:r>
            <w:proofErr w:type="spellEnd"/>
            <w:r>
              <w:rPr>
                <w:sz w:val="24"/>
              </w:rPr>
              <w:t xml:space="preserve"> </w:t>
            </w:r>
            <w:proofErr w:type="spellStart"/>
            <w:r>
              <w:rPr>
                <w:sz w:val="24"/>
              </w:rPr>
              <w:t>động</w:t>
            </w:r>
            <w:proofErr w:type="spellEnd"/>
            <w:r>
              <w:rPr>
                <w:sz w:val="24"/>
              </w:rPr>
              <w:t xml:space="preserve">; </w:t>
            </w:r>
            <w:proofErr w:type="spellStart"/>
            <w:r>
              <w:rPr>
                <w:sz w:val="24"/>
              </w:rPr>
              <w:t>chưa</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p>
        </w:tc>
      </w:tr>
      <w:tr w:rsidR="00552140" w14:paraId="5868345B" w14:textId="77777777">
        <w:trPr>
          <w:jc w:val="center"/>
        </w:trPr>
        <w:tc>
          <w:tcPr>
            <w:tcW w:w="1511" w:type="dxa"/>
            <w:vAlign w:val="center"/>
          </w:tcPr>
          <w:p w14:paraId="7AA83CC3" w14:textId="77777777" w:rsidR="00552140" w:rsidRDefault="00000000">
            <w:pPr>
              <w:spacing w:before="20" w:after="20" w:line="252" w:lineRule="auto"/>
              <w:ind w:firstLine="0"/>
              <w:jc w:val="left"/>
            </w:pPr>
            <w:r>
              <w:rPr>
                <w:sz w:val="24"/>
              </w:rPr>
              <w:t xml:space="preserve">Quyền </w:t>
            </w:r>
            <w:proofErr w:type="spellStart"/>
            <w:r>
              <w:rPr>
                <w:sz w:val="24"/>
              </w:rPr>
              <w:t>tác</w:t>
            </w:r>
            <w:proofErr w:type="spellEnd"/>
            <w:r>
              <w:rPr>
                <w:sz w:val="24"/>
              </w:rPr>
              <w:t xml:space="preserve"> </w:t>
            </w:r>
            <w:proofErr w:type="spellStart"/>
            <w:r>
              <w:rPr>
                <w:sz w:val="24"/>
              </w:rPr>
              <w:t>giả</w:t>
            </w:r>
            <w:proofErr w:type="spellEnd"/>
          </w:p>
        </w:tc>
        <w:tc>
          <w:tcPr>
            <w:tcW w:w="2093" w:type="dxa"/>
            <w:vAlign w:val="center"/>
          </w:tcPr>
          <w:p w14:paraId="232FF22A" w14:textId="77777777" w:rsidR="00552140" w:rsidRDefault="00000000">
            <w:pPr>
              <w:spacing w:before="20" w:after="20" w:line="252" w:lineRule="auto"/>
              <w:ind w:firstLine="0"/>
              <w:jc w:val="left"/>
            </w:pPr>
            <w:proofErr w:type="spellStart"/>
            <w:r>
              <w:rPr>
                <w:sz w:val="24"/>
              </w:rPr>
              <w:t>Giáo</w:t>
            </w:r>
            <w:proofErr w:type="spellEnd"/>
            <w:r>
              <w:rPr>
                <w:sz w:val="24"/>
              </w:rPr>
              <w:t xml:space="preserve"> </w:t>
            </w:r>
            <w:proofErr w:type="spellStart"/>
            <w:r>
              <w:rPr>
                <w:sz w:val="24"/>
              </w:rPr>
              <w:t>trình</w:t>
            </w:r>
            <w:proofErr w:type="spellEnd"/>
            <w:r>
              <w:rPr>
                <w:sz w:val="24"/>
              </w:rPr>
              <w:t xml:space="preserve">, </w:t>
            </w:r>
            <w:proofErr w:type="spellStart"/>
            <w:r>
              <w:rPr>
                <w:sz w:val="24"/>
              </w:rPr>
              <w:t>tài</w:t>
            </w:r>
            <w:proofErr w:type="spellEnd"/>
            <w:r>
              <w:rPr>
                <w:sz w:val="24"/>
              </w:rPr>
              <w:t xml:space="preserve"> </w:t>
            </w:r>
            <w:proofErr w:type="spellStart"/>
            <w:r>
              <w:rPr>
                <w:sz w:val="24"/>
              </w:rPr>
              <w:t>liệu</w:t>
            </w:r>
            <w:proofErr w:type="spellEnd"/>
            <w:r>
              <w:rPr>
                <w:sz w:val="24"/>
              </w:rPr>
              <w:t xml:space="preserve"> </w:t>
            </w:r>
            <w:proofErr w:type="spellStart"/>
            <w:r>
              <w:rPr>
                <w:sz w:val="24"/>
              </w:rPr>
              <w:t>giảng</w:t>
            </w:r>
            <w:proofErr w:type="spellEnd"/>
            <w:r>
              <w:rPr>
                <w:sz w:val="24"/>
              </w:rPr>
              <w:t xml:space="preserve"> </w:t>
            </w:r>
            <w:proofErr w:type="spellStart"/>
            <w:r>
              <w:rPr>
                <w:sz w:val="24"/>
              </w:rPr>
              <w:t>dạy</w:t>
            </w:r>
            <w:proofErr w:type="spellEnd"/>
          </w:p>
        </w:tc>
        <w:tc>
          <w:tcPr>
            <w:tcW w:w="1511" w:type="dxa"/>
            <w:vAlign w:val="center"/>
          </w:tcPr>
          <w:p w14:paraId="0169E956" w14:textId="77777777" w:rsidR="00552140" w:rsidRDefault="00000000">
            <w:pPr>
              <w:spacing w:before="20" w:after="20" w:line="252" w:lineRule="auto"/>
              <w:ind w:firstLine="0"/>
              <w:jc w:val="left"/>
            </w:pPr>
            <w:proofErr w:type="spellStart"/>
            <w:r>
              <w:rPr>
                <w:sz w:val="24"/>
              </w:rPr>
              <w:t>Có</w:t>
            </w:r>
            <w:proofErr w:type="spellEnd"/>
          </w:p>
        </w:tc>
        <w:tc>
          <w:tcPr>
            <w:tcW w:w="2093" w:type="dxa"/>
            <w:vAlign w:val="center"/>
          </w:tcPr>
          <w:p w14:paraId="572944EF" w14:textId="77777777" w:rsidR="00552140" w:rsidRDefault="00000000">
            <w:pPr>
              <w:spacing w:before="20" w:after="20" w:line="252" w:lineRule="auto"/>
              <w:ind w:firstLine="0"/>
              <w:jc w:val="left"/>
            </w:pPr>
            <w:r>
              <w:rPr>
                <w:sz w:val="24"/>
              </w:rPr>
              <w:t xml:space="preserve">87 </w:t>
            </w:r>
            <w:proofErr w:type="spellStart"/>
            <w:r>
              <w:rPr>
                <w:sz w:val="24"/>
              </w:rPr>
              <w:t>tài</w:t>
            </w:r>
            <w:proofErr w:type="spellEnd"/>
            <w:r>
              <w:rPr>
                <w:sz w:val="24"/>
              </w:rPr>
              <w:t xml:space="preserve"> </w:t>
            </w:r>
            <w:proofErr w:type="spellStart"/>
            <w:r>
              <w:rPr>
                <w:sz w:val="24"/>
              </w:rPr>
              <w:t>liệu</w:t>
            </w:r>
            <w:proofErr w:type="spellEnd"/>
          </w:p>
        </w:tc>
        <w:tc>
          <w:tcPr>
            <w:tcW w:w="1860" w:type="dxa"/>
            <w:vAlign w:val="center"/>
          </w:tcPr>
          <w:p w14:paraId="6546639C" w14:textId="77777777" w:rsidR="00552140" w:rsidRDefault="00000000">
            <w:pPr>
              <w:spacing w:before="20" w:after="20" w:line="252" w:lineRule="auto"/>
              <w:ind w:firstLine="0"/>
              <w:jc w:val="left"/>
            </w:pPr>
            <w:r>
              <w:rPr>
                <w:sz w:val="24"/>
              </w:rPr>
              <w:t xml:space="preserve">Quyền </w:t>
            </w:r>
            <w:proofErr w:type="spellStart"/>
            <w:r>
              <w:rPr>
                <w:sz w:val="24"/>
              </w:rPr>
              <w:t>phát</w:t>
            </w:r>
            <w:proofErr w:type="spellEnd"/>
            <w:r>
              <w:rPr>
                <w:sz w:val="24"/>
              </w:rPr>
              <w:t xml:space="preserve"> </w:t>
            </w:r>
            <w:proofErr w:type="spellStart"/>
            <w:r>
              <w:rPr>
                <w:sz w:val="24"/>
              </w:rPr>
              <w:t>sinh</w:t>
            </w:r>
            <w:proofErr w:type="spellEnd"/>
            <w:r>
              <w:rPr>
                <w:sz w:val="24"/>
              </w:rPr>
              <w:t xml:space="preserve"> </w:t>
            </w:r>
            <w:proofErr w:type="spellStart"/>
            <w:r>
              <w:rPr>
                <w:sz w:val="24"/>
              </w:rPr>
              <w:t>tự</w:t>
            </w:r>
            <w:proofErr w:type="spellEnd"/>
            <w:r>
              <w:rPr>
                <w:sz w:val="24"/>
              </w:rPr>
              <w:t xml:space="preserve"> </w:t>
            </w:r>
            <w:proofErr w:type="spellStart"/>
            <w:r>
              <w:rPr>
                <w:sz w:val="24"/>
              </w:rPr>
              <w:t>động</w:t>
            </w:r>
            <w:proofErr w:type="spellEnd"/>
            <w:r>
              <w:rPr>
                <w:sz w:val="24"/>
              </w:rPr>
              <w:t xml:space="preserve">; </w:t>
            </w:r>
            <w:proofErr w:type="spellStart"/>
            <w:r>
              <w:rPr>
                <w:sz w:val="24"/>
              </w:rPr>
              <w:t>chưa</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p>
        </w:tc>
      </w:tr>
      <w:tr w:rsidR="00552140" w14:paraId="585DD3E8" w14:textId="77777777">
        <w:trPr>
          <w:jc w:val="center"/>
        </w:trPr>
        <w:tc>
          <w:tcPr>
            <w:tcW w:w="1511" w:type="dxa"/>
            <w:vAlign w:val="center"/>
          </w:tcPr>
          <w:p w14:paraId="30AD7B59" w14:textId="77777777" w:rsidR="00552140" w:rsidRDefault="00000000">
            <w:pPr>
              <w:spacing w:before="20" w:after="20" w:line="252" w:lineRule="auto"/>
              <w:ind w:firstLine="0"/>
              <w:jc w:val="left"/>
            </w:pPr>
            <w:r>
              <w:rPr>
                <w:sz w:val="24"/>
              </w:rPr>
              <w:t xml:space="preserve">Quyền </w:t>
            </w:r>
            <w:proofErr w:type="spellStart"/>
            <w:r>
              <w:rPr>
                <w:sz w:val="24"/>
              </w:rPr>
              <w:t>tác</w:t>
            </w:r>
            <w:proofErr w:type="spellEnd"/>
            <w:r>
              <w:rPr>
                <w:sz w:val="24"/>
              </w:rPr>
              <w:t xml:space="preserve"> </w:t>
            </w:r>
            <w:proofErr w:type="spellStart"/>
            <w:r>
              <w:rPr>
                <w:sz w:val="24"/>
              </w:rPr>
              <w:t>giả</w:t>
            </w:r>
            <w:proofErr w:type="spellEnd"/>
          </w:p>
        </w:tc>
        <w:tc>
          <w:tcPr>
            <w:tcW w:w="2093" w:type="dxa"/>
            <w:vAlign w:val="center"/>
          </w:tcPr>
          <w:p w14:paraId="0A61DB94" w14:textId="77777777" w:rsidR="00552140" w:rsidRDefault="00000000">
            <w:pPr>
              <w:spacing w:before="20" w:after="20" w:line="252" w:lineRule="auto"/>
              <w:ind w:firstLine="0"/>
              <w:jc w:val="left"/>
            </w:pPr>
            <w:proofErr w:type="spellStart"/>
            <w:r>
              <w:rPr>
                <w:sz w:val="24"/>
              </w:rPr>
              <w:t>Chương</w:t>
            </w:r>
            <w:proofErr w:type="spellEnd"/>
            <w:r>
              <w:rPr>
                <w:sz w:val="24"/>
              </w:rPr>
              <w:t xml:space="preserve"> </w:t>
            </w:r>
            <w:proofErr w:type="spellStart"/>
            <w:r>
              <w:rPr>
                <w:sz w:val="24"/>
              </w:rPr>
              <w:t>trình</w:t>
            </w:r>
            <w:proofErr w:type="spellEnd"/>
            <w:r>
              <w:rPr>
                <w:sz w:val="24"/>
              </w:rPr>
              <w:t xml:space="preserve"> </w:t>
            </w:r>
            <w:proofErr w:type="spellStart"/>
            <w:r>
              <w:rPr>
                <w:sz w:val="24"/>
              </w:rPr>
              <w:t>đào</w:t>
            </w:r>
            <w:proofErr w:type="spellEnd"/>
            <w:r>
              <w:rPr>
                <w:sz w:val="24"/>
              </w:rPr>
              <w:t xml:space="preserve"> </w:t>
            </w:r>
            <w:proofErr w:type="spellStart"/>
            <w:r>
              <w:rPr>
                <w:sz w:val="24"/>
              </w:rPr>
              <w:t>tạo</w:t>
            </w:r>
            <w:proofErr w:type="spellEnd"/>
            <w:r>
              <w:rPr>
                <w:sz w:val="24"/>
              </w:rPr>
              <w:t xml:space="preserve">, </w:t>
            </w:r>
            <w:proofErr w:type="spellStart"/>
            <w:r>
              <w:rPr>
                <w:sz w:val="24"/>
              </w:rPr>
              <w:t>ngân</w:t>
            </w:r>
            <w:proofErr w:type="spellEnd"/>
            <w:r>
              <w:rPr>
                <w:sz w:val="24"/>
              </w:rPr>
              <w:t xml:space="preserve"> </w:t>
            </w:r>
            <w:proofErr w:type="spellStart"/>
            <w:r>
              <w:rPr>
                <w:sz w:val="24"/>
              </w:rPr>
              <w:t>hàng</w:t>
            </w:r>
            <w:proofErr w:type="spellEnd"/>
            <w:r>
              <w:rPr>
                <w:sz w:val="24"/>
              </w:rPr>
              <w:t xml:space="preserve"> </w:t>
            </w:r>
            <w:proofErr w:type="spellStart"/>
            <w:r>
              <w:rPr>
                <w:sz w:val="24"/>
              </w:rPr>
              <w:t>đề</w:t>
            </w:r>
            <w:proofErr w:type="spellEnd"/>
            <w:r>
              <w:rPr>
                <w:sz w:val="24"/>
              </w:rPr>
              <w:t xml:space="preserve"> </w:t>
            </w:r>
            <w:proofErr w:type="spellStart"/>
            <w:r>
              <w:rPr>
                <w:sz w:val="24"/>
              </w:rPr>
              <w:t>thi</w:t>
            </w:r>
            <w:proofErr w:type="spellEnd"/>
            <w:r>
              <w:rPr>
                <w:sz w:val="24"/>
              </w:rPr>
              <w:t xml:space="preserve">, </w:t>
            </w:r>
            <w:proofErr w:type="spellStart"/>
            <w:r>
              <w:rPr>
                <w:sz w:val="24"/>
              </w:rPr>
              <w:t>phần</w:t>
            </w:r>
            <w:proofErr w:type="spellEnd"/>
            <w:r>
              <w:rPr>
                <w:sz w:val="24"/>
              </w:rPr>
              <w:t xml:space="preserve"> </w:t>
            </w:r>
            <w:proofErr w:type="spellStart"/>
            <w:r>
              <w:rPr>
                <w:sz w:val="24"/>
              </w:rPr>
              <w:t>mềm</w:t>
            </w:r>
            <w:proofErr w:type="spellEnd"/>
          </w:p>
        </w:tc>
        <w:tc>
          <w:tcPr>
            <w:tcW w:w="1511" w:type="dxa"/>
            <w:vAlign w:val="center"/>
          </w:tcPr>
          <w:p w14:paraId="673172DD" w14:textId="77777777" w:rsidR="00552140" w:rsidRDefault="00000000">
            <w:pPr>
              <w:spacing w:before="20" w:after="20" w:line="252" w:lineRule="auto"/>
              <w:ind w:firstLine="0"/>
              <w:jc w:val="left"/>
            </w:pPr>
            <w:proofErr w:type="spellStart"/>
            <w:r>
              <w:rPr>
                <w:sz w:val="24"/>
              </w:rPr>
              <w:t>Có</w:t>
            </w:r>
            <w:proofErr w:type="spellEnd"/>
          </w:p>
        </w:tc>
        <w:tc>
          <w:tcPr>
            <w:tcW w:w="2093" w:type="dxa"/>
            <w:vAlign w:val="center"/>
          </w:tcPr>
          <w:p w14:paraId="6F1067AB"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thống</w:t>
            </w:r>
            <w:proofErr w:type="spellEnd"/>
            <w:r>
              <w:rPr>
                <w:sz w:val="24"/>
              </w:rPr>
              <w:t xml:space="preserve"> </w:t>
            </w:r>
            <w:proofErr w:type="spellStart"/>
            <w:r>
              <w:rPr>
                <w:sz w:val="24"/>
              </w:rPr>
              <w:t>kê</w:t>
            </w:r>
            <w:proofErr w:type="spellEnd"/>
          </w:p>
        </w:tc>
        <w:tc>
          <w:tcPr>
            <w:tcW w:w="1860" w:type="dxa"/>
            <w:vAlign w:val="center"/>
          </w:tcPr>
          <w:p w14:paraId="6365EDBA"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thống</w:t>
            </w:r>
            <w:proofErr w:type="spellEnd"/>
            <w:r>
              <w:rPr>
                <w:sz w:val="24"/>
              </w:rPr>
              <w:t xml:space="preserve"> </w:t>
            </w:r>
            <w:proofErr w:type="spellStart"/>
            <w:r>
              <w:rPr>
                <w:sz w:val="24"/>
              </w:rPr>
              <w:t>kê</w:t>
            </w:r>
            <w:proofErr w:type="spellEnd"/>
          </w:p>
        </w:tc>
      </w:tr>
      <w:tr w:rsidR="00552140" w14:paraId="2220C776" w14:textId="77777777">
        <w:trPr>
          <w:jc w:val="center"/>
        </w:trPr>
        <w:tc>
          <w:tcPr>
            <w:tcW w:w="1511" w:type="dxa"/>
            <w:vAlign w:val="center"/>
          </w:tcPr>
          <w:p w14:paraId="2297553B" w14:textId="77777777" w:rsidR="00552140" w:rsidRDefault="00000000">
            <w:pPr>
              <w:spacing w:before="20" w:after="20" w:line="252" w:lineRule="auto"/>
              <w:ind w:firstLine="0"/>
              <w:jc w:val="left"/>
            </w:pPr>
            <w:r>
              <w:rPr>
                <w:sz w:val="24"/>
              </w:rPr>
              <w:t xml:space="preserve">Quyền </w:t>
            </w:r>
            <w:proofErr w:type="spellStart"/>
            <w:r>
              <w:rPr>
                <w:sz w:val="24"/>
              </w:rPr>
              <w:t>tác</w:t>
            </w:r>
            <w:proofErr w:type="spellEnd"/>
            <w:r>
              <w:rPr>
                <w:sz w:val="24"/>
              </w:rPr>
              <w:t xml:space="preserve"> </w:t>
            </w:r>
            <w:proofErr w:type="spellStart"/>
            <w:r>
              <w:rPr>
                <w:sz w:val="24"/>
              </w:rPr>
              <w:t>giả</w:t>
            </w:r>
            <w:proofErr w:type="spellEnd"/>
          </w:p>
        </w:tc>
        <w:tc>
          <w:tcPr>
            <w:tcW w:w="2093" w:type="dxa"/>
            <w:vAlign w:val="center"/>
          </w:tcPr>
          <w:p w14:paraId="22AD8C21" w14:textId="77777777" w:rsidR="00552140" w:rsidRDefault="00000000">
            <w:pPr>
              <w:spacing w:before="20" w:after="20" w:line="252" w:lineRule="auto"/>
              <w:ind w:firstLine="0"/>
              <w:jc w:val="left"/>
            </w:pPr>
            <w:proofErr w:type="spellStart"/>
            <w:r>
              <w:rPr>
                <w:sz w:val="24"/>
              </w:rPr>
              <w:t>Sưu</w:t>
            </w:r>
            <w:proofErr w:type="spellEnd"/>
            <w:r>
              <w:rPr>
                <w:sz w:val="24"/>
              </w:rPr>
              <w:t xml:space="preserve"> </w:t>
            </w:r>
            <w:proofErr w:type="spellStart"/>
            <w:r>
              <w:rPr>
                <w:sz w:val="24"/>
              </w:rPr>
              <w:t>tập</w:t>
            </w:r>
            <w:proofErr w:type="spellEnd"/>
            <w:r>
              <w:rPr>
                <w:sz w:val="24"/>
              </w:rPr>
              <w:t xml:space="preserve"> </w:t>
            </w:r>
            <w:proofErr w:type="spellStart"/>
            <w:r>
              <w:rPr>
                <w:sz w:val="24"/>
              </w:rPr>
              <w:t>dữ</w:t>
            </w:r>
            <w:proofErr w:type="spellEnd"/>
            <w:r>
              <w:rPr>
                <w:sz w:val="24"/>
              </w:rPr>
              <w:t xml:space="preserve"> </w:t>
            </w:r>
            <w:proofErr w:type="spellStart"/>
            <w:r>
              <w:rPr>
                <w:sz w:val="24"/>
              </w:rPr>
              <w:t>liệu</w:t>
            </w:r>
            <w:proofErr w:type="spellEnd"/>
          </w:p>
        </w:tc>
        <w:tc>
          <w:tcPr>
            <w:tcW w:w="1511" w:type="dxa"/>
            <w:vAlign w:val="center"/>
          </w:tcPr>
          <w:p w14:paraId="76E5A3B4" w14:textId="77777777" w:rsidR="00552140" w:rsidRDefault="00000000">
            <w:pPr>
              <w:spacing w:before="20" w:after="20" w:line="252" w:lineRule="auto"/>
              <w:ind w:firstLine="0"/>
              <w:jc w:val="left"/>
            </w:pPr>
            <w:proofErr w:type="spellStart"/>
            <w:r>
              <w:rPr>
                <w:sz w:val="24"/>
              </w:rPr>
              <w:t>Có</w:t>
            </w:r>
            <w:proofErr w:type="spellEnd"/>
            <w:r>
              <w:rPr>
                <w:sz w:val="24"/>
              </w:rPr>
              <w:t xml:space="preserve">, </w:t>
            </w:r>
            <w:proofErr w:type="spellStart"/>
            <w:r>
              <w:rPr>
                <w:sz w:val="24"/>
              </w:rPr>
              <w:t>tại</w:t>
            </w:r>
            <w:proofErr w:type="spellEnd"/>
            <w:r>
              <w:rPr>
                <w:sz w:val="24"/>
              </w:rPr>
              <w:t xml:space="preserve"> </w:t>
            </w:r>
            <w:proofErr w:type="spellStart"/>
            <w:r>
              <w:rPr>
                <w:sz w:val="24"/>
              </w:rPr>
              <w:t>Quyết</w:t>
            </w:r>
            <w:proofErr w:type="spellEnd"/>
            <w:r>
              <w:rPr>
                <w:sz w:val="24"/>
              </w:rPr>
              <w:t xml:space="preserve"> </w:t>
            </w:r>
            <w:proofErr w:type="spellStart"/>
            <w:r>
              <w:rPr>
                <w:sz w:val="24"/>
              </w:rPr>
              <w:t>định</w:t>
            </w:r>
            <w:proofErr w:type="spellEnd"/>
            <w:r>
              <w:rPr>
                <w:sz w:val="24"/>
              </w:rPr>
              <w:t xml:space="preserve"> 217</w:t>
            </w:r>
          </w:p>
        </w:tc>
        <w:tc>
          <w:tcPr>
            <w:tcW w:w="2093" w:type="dxa"/>
            <w:vAlign w:val="center"/>
          </w:tcPr>
          <w:p w14:paraId="62C628CC" w14:textId="77777777" w:rsidR="00552140" w:rsidRDefault="00000000">
            <w:pPr>
              <w:spacing w:before="20" w:after="20" w:line="252" w:lineRule="auto"/>
              <w:ind w:firstLine="0"/>
              <w:jc w:val="left"/>
            </w:pPr>
            <w:proofErr w:type="spellStart"/>
            <w:r>
              <w:rPr>
                <w:sz w:val="24"/>
              </w:rPr>
              <w:t>Bộ</w:t>
            </w:r>
            <w:proofErr w:type="spellEnd"/>
            <w:r>
              <w:rPr>
                <w:sz w:val="24"/>
              </w:rPr>
              <w:t xml:space="preserve"> </w:t>
            </w:r>
            <w:proofErr w:type="spellStart"/>
            <w:r>
              <w:rPr>
                <w:sz w:val="24"/>
              </w:rPr>
              <w:t>mẫu</w:t>
            </w:r>
            <w:proofErr w:type="spellEnd"/>
            <w:r>
              <w:rPr>
                <w:sz w:val="24"/>
              </w:rPr>
              <w:t xml:space="preserve"> </w:t>
            </w:r>
            <w:proofErr w:type="spellStart"/>
            <w:r>
              <w:rPr>
                <w:sz w:val="24"/>
              </w:rPr>
              <w:t>cây</w:t>
            </w:r>
            <w:proofErr w:type="spellEnd"/>
            <w:r>
              <w:rPr>
                <w:sz w:val="24"/>
              </w:rPr>
              <w:t xml:space="preserve"> </w:t>
            </w:r>
            <w:proofErr w:type="spellStart"/>
            <w:r>
              <w:rPr>
                <w:sz w:val="24"/>
              </w:rPr>
              <w:t>thuốc</w:t>
            </w:r>
            <w:proofErr w:type="spellEnd"/>
            <w:r>
              <w:rPr>
                <w:sz w:val="24"/>
              </w:rPr>
              <w:t xml:space="preserve">, </w:t>
            </w:r>
            <w:proofErr w:type="spellStart"/>
            <w:r>
              <w:rPr>
                <w:sz w:val="24"/>
              </w:rPr>
              <w:t>bộ</w:t>
            </w:r>
            <w:proofErr w:type="spellEnd"/>
            <w:r>
              <w:rPr>
                <w:sz w:val="24"/>
              </w:rPr>
              <w:t xml:space="preserve"> </w:t>
            </w:r>
            <w:proofErr w:type="spellStart"/>
            <w:r>
              <w:rPr>
                <w:sz w:val="24"/>
              </w:rPr>
              <w:t>tiêu</w:t>
            </w:r>
            <w:proofErr w:type="spellEnd"/>
            <w:r>
              <w:rPr>
                <w:sz w:val="24"/>
              </w:rPr>
              <w:t xml:space="preserve"> </w:t>
            </w:r>
            <w:proofErr w:type="spellStart"/>
            <w:r>
              <w:rPr>
                <w:sz w:val="24"/>
              </w:rPr>
              <w:t>bản</w:t>
            </w:r>
            <w:proofErr w:type="spellEnd"/>
          </w:p>
        </w:tc>
        <w:tc>
          <w:tcPr>
            <w:tcW w:w="1860" w:type="dxa"/>
            <w:vAlign w:val="center"/>
          </w:tcPr>
          <w:p w14:paraId="6718166A"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p>
        </w:tc>
      </w:tr>
      <w:tr w:rsidR="00552140" w14:paraId="66205001" w14:textId="77777777">
        <w:trPr>
          <w:jc w:val="center"/>
        </w:trPr>
        <w:tc>
          <w:tcPr>
            <w:tcW w:w="1511" w:type="dxa"/>
            <w:vAlign w:val="center"/>
          </w:tcPr>
          <w:p w14:paraId="5E90C35F" w14:textId="77777777" w:rsidR="00552140" w:rsidRDefault="00000000">
            <w:pPr>
              <w:spacing w:before="20" w:after="20" w:line="252" w:lineRule="auto"/>
              <w:ind w:firstLine="0"/>
              <w:jc w:val="left"/>
            </w:pPr>
            <w:r>
              <w:rPr>
                <w:sz w:val="24"/>
              </w:rPr>
              <w:t xml:space="preserve">Quyền </w:t>
            </w:r>
            <w:proofErr w:type="spellStart"/>
            <w:r>
              <w:rPr>
                <w:sz w:val="24"/>
              </w:rPr>
              <w:t>tác</w:t>
            </w:r>
            <w:proofErr w:type="spellEnd"/>
            <w:r>
              <w:rPr>
                <w:sz w:val="24"/>
              </w:rPr>
              <w:t xml:space="preserve"> </w:t>
            </w:r>
            <w:proofErr w:type="spellStart"/>
            <w:r>
              <w:rPr>
                <w:sz w:val="24"/>
              </w:rPr>
              <w:t>giả</w:t>
            </w:r>
            <w:proofErr w:type="spellEnd"/>
          </w:p>
        </w:tc>
        <w:tc>
          <w:tcPr>
            <w:tcW w:w="2093" w:type="dxa"/>
            <w:vAlign w:val="center"/>
          </w:tcPr>
          <w:p w14:paraId="72A3F49E" w14:textId="77777777" w:rsidR="00552140" w:rsidRDefault="00000000">
            <w:pPr>
              <w:spacing w:before="20" w:after="20" w:line="252" w:lineRule="auto"/>
              <w:ind w:firstLine="0"/>
              <w:jc w:val="left"/>
            </w:pPr>
            <w:r>
              <w:rPr>
                <w:sz w:val="24"/>
              </w:rPr>
              <w:t xml:space="preserve">Logo, </w:t>
            </w:r>
            <w:proofErr w:type="spellStart"/>
            <w:r>
              <w:rPr>
                <w:sz w:val="24"/>
              </w:rPr>
              <w:t>bộ</w:t>
            </w:r>
            <w:proofErr w:type="spellEnd"/>
            <w:r>
              <w:rPr>
                <w:sz w:val="24"/>
              </w:rPr>
              <w:t xml:space="preserve"> </w:t>
            </w:r>
            <w:proofErr w:type="spellStart"/>
            <w:r>
              <w:rPr>
                <w:sz w:val="24"/>
              </w:rPr>
              <w:t>nhận</w:t>
            </w:r>
            <w:proofErr w:type="spellEnd"/>
            <w:r>
              <w:rPr>
                <w:sz w:val="24"/>
              </w:rPr>
              <w:t xml:space="preserve"> </w:t>
            </w:r>
            <w:proofErr w:type="spellStart"/>
            <w:r>
              <w:rPr>
                <w:sz w:val="24"/>
              </w:rPr>
              <w:t>diện</w:t>
            </w:r>
            <w:proofErr w:type="spellEnd"/>
          </w:p>
        </w:tc>
        <w:tc>
          <w:tcPr>
            <w:tcW w:w="1511" w:type="dxa"/>
            <w:vAlign w:val="center"/>
          </w:tcPr>
          <w:p w14:paraId="16EC3AD3" w14:textId="77777777" w:rsidR="00552140" w:rsidRDefault="00000000">
            <w:pPr>
              <w:spacing w:before="20" w:after="20" w:line="252" w:lineRule="auto"/>
              <w:ind w:firstLine="0"/>
              <w:jc w:val="left"/>
            </w:pPr>
            <w:proofErr w:type="spellStart"/>
            <w:r>
              <w:rPr>
                <w:sz w:val="24"/>
              </w:rPr>
              <w:t>Có</w:t>
            </w:r>
            <w:proofErr w:type="spellEnd"/>
          </w:p>
        </w:tc>
        <w:tc>
          <w:tcPr>
            <w:tcW w:w="2093" w:type="dxa"/>
            <w:vAlign w:val="center"/>
          </w:tcPr>
          <w:p w14:paraId="7F997A01" w14:textId="77777777" w:rsidR="00552140" w:rsidRDefault="00000000">
            <w:pPr>
              <w:spacing w:before="20" w:after="20" w:line="252" w:lineRule="auto"/>
              <w:ind w:firstLine="0"/>
              <w:jc w:val="left"/>
            </w:pPr>
            <w:proofErr w:type="spellStart"/>
            <w:r>
              <w:rPr>
                <w:sz w:val="24"/>
              </w:rPr>
              <w:t>Có</w:t>
            </w:r>
            <w:proofErr w:type="spellEnd"/>
          </w:p>
        </w:tc>
        <w:tc>
          <w:tcPr>
            <w:tcW w:w="1860" w:type="dxa"/>
            <w:vAlign w:val="center"/>
          </w:tcPr>
          <w:p w14:paraId="3DEA71E6" w14:textId="77777777" w:rsidR="00552140" w:rsidRDefault="00000000">
            <w:pPr>
              <w:spacing w:before="20" w:after="20" w:line="252" w:lineRule="auto"/>
              <w:ind w:firstLine="0"/>
              <w:jc w:val="left"/>
            </w:pPr>
            <w:r>
              <w:rPr>
                <w:sz w:val="24"/>
              </w:rPr>
              <w:t xml:space="preserve">2 </w:t>
            </w:r>
            <w:proofErr w:type="spellStart"/>
            <w:r>
              <w:rPr>
                <w:sz w:val="24"/>
              </w:rPr>
              <w:t>giấy</w:t>
            </w:r>
            <w:proofErr w:type="spellEnd"/>
            <w:r>
              <w:rPr>
                <w:sz w:val="24"/>
              </w:rPr>
              <w:t xml:space="preserve"> </w:t>
            </w:r>
            <w:proofErr w:type="spellStart"/>
            <w:r>
              <w:rPr>
                <w:sz w:val="24"/>
              </w:rPr>
              <w:t>chứng</w:t>
            </w:r>
            <w:proofErr w:type="spellEnd"/>
            <w:r>
              <w:rPr>
                <w:sz w:val="24"/>
              </w:rPr>
              <w:t xml:space="preserve"> </w:t>
            </w:r>
            <w:proofErr w:type="spellStart"/>
            <w:r>
              <w:rPr>
                <w:sz w:val="24"/>
              </w:rPr>
              <w:t>nhận</w:t>
            </w:r>
            <w:proofErr w:type="spellEnd"/>
          </w:p>
        </w:tc>
      </w:tr>
      <w:tr w:rsidR="00552140" w14:paraId="47CFB0AB" w14:textId="77777777">
        <w:trPr>
          <w:jc w:val="center"/>
        </w:trPr>
        <w:tc>
          <w:tcPr>
            <w:tcW w:w="1511" w:type="dxa"/>
            <w:vAlign w:val="center"/>
          </w:tcPr>
          <w:p w14:paraId="00AA3333" w14:textId="77777777" w:rsidR="00552140" w:rsidRDefault="00000000">
            <w:pPr>
              <w:spacing w:before="20" w:after="20" w:line="252" w:lineRule="auto"/>
              <w:ind w:firstLine="0"/>
              <w:jc w:val="left"/>
            </w:pP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p>
        </w:tc>
        <w:tc>
          <w:tcPr>
            <w:tcW w:w="2093" w:type="dxa"/>
            <w:vAlign w:val="center"/>
          </w:tcPr>
          <w:p w14:paraId="1C7AD02B" w14:textId="77777777" w:rsidR="00552140" w:rsidRDefault="00000000">
            <w:pPr>
              <w:spacing w:before="20" w:after="20" w:line="252" w:lineRule="auto"/>
              <w:ind w:firstLine="0"/>
              <w:jc w:val="left"/>
            </w:pPr>
            <w:r>
              <w:rPr>
                <w:sz w:val="24"/>
              </w:rPr>
              <w:t xml:space="preserve">Sáng </w:t>
            </w:r>
            <w:proofErr w:type="spellStart"/>
            <w:r>
              <w:rPr>
                <w:sz w:val="24"/>
              </w:rPr>
              <w:t>chế</w:t>
            </w:r>
            <w:proofErr w:type="spellEnd"/>
          </w:p>
        </w:tc>
        <w:tc>
          <w:tcPr>
            <w:tcW w:w="1511" w:type="dxa"/>
            <w:vAlign w:val="center"/>
          </w:tcPr>
          <w:p w14:paraId="2E90D4A5" w14:textId="77777777" w:rsidR="00552140" w:rsidRDefault="00000000">
            <w:pPr>
              <w:spacing w:before="20" w:after="20" w:line="252" w:lineRule="auto"/>
              <w:ind w:firstLine="0"/>
              <w:jc w:val="left"/>
            </w:pPr>
            <w:proofErr w:type="spellStart"/>
            <w:r>
              <w:rPr>
                <w:sz w:val="24"/>
              </w:rPr>
              <w:t>Có</w:t>
            </w:r>
            <w:proofErr w:type="spellEnd"/>
          </w:p>
        </w:tc>
        <w:tc>
          <w:tcPr>
            <w:tcW w:w="2093" w:type="dxa"/>
            <w:vAlign w:val="center"/>
          </w:tcPr>
          <w:p w14:paraId="053A86D0" w14:textId="77777777" w:rsidR="00552140" w:rsidRDefault="00000000">
            <w:pPr>
              <w:spacing w:before="20" w:after="20" w:line="252" w:lineRule="auto"/>
              <w:ind w:firstLine="0"/>
              <w:jc w:val="left"/>
            </w:pPr>
            <w:proofErr w:type="spellStart"/>
            <w:r>
              <w:rPr>
                <w:sz w:val="24"/>
              </w:rPr>
              <w:t>Có</w:t>
            </w:r>
            <w:proofErr w:type="spellEnd"/>
          </w:p>
        </w:tc>
        <w:tc>
          <w:tcPr>
            <w:tcW w:w="1860" w:type="dxa"/>
            <w:vAlign w:val="center"/>
          </w:tcPr>
          <w:p w14:paraId="3152929F" w14:textId="77777777" w:rsidR="00552140" w:rsidRDefault="00000000">
            <w:pPr>
              <w:spacing w:before="20" w:after="20" w:line="252" w:lineRule="auto"/>
              <w:ind w:firstLine="0"/>
              <w:jc w:val="left"/>
            </w:pPr>
            <w:r>
              <w:rPr>
                <w:sz w:val="24"/>
              </w:rPr>
              <w:t xml:space="preserve">1 </w:t>
            </w:r>
            <w:proofErr w:type="spellStart"/>
            <w:r>
              <w:rPr>
                <w:sz w:val="24"/>
              </w:rPr>
              <w:t>đơn</w:t>
            </w:r>
            <w:proofErr w:type="spellEnd"/>
            <w:r>
              <w:rPr>
                <w:sz w:val="24"/>
              </w:rPr>
              <w:t xml:space="preserve"> </w:t>
            </w:r>
            <w:proofErr w:type="spellStart"/>
            <w:r>
              <w:rPr>
                <w:sz w:val="24"/>
              </w:rPr>
              <w:t>năm</w:t>
            </w:r>
            <w:proofErr w:type="spellEnd"/>
            <w:r>
              <w:rPr>
                <w:sz w:val="24"/>
              </w:rPr>
              <w:t xml:space="preserve"> 2025; 1 </w:t>
            </w:r>
            <w:proofErr w:type="spellStart"/>
            <w:r>
              <w:rPr>
                <w:sz w:val="24"/>
              </w:rPr>
              <w:t>đơn</w:t>
            </w:r>
            <w:proofErr w:type="spellEnd"/>
            <w:r>
              <w:rPr>
                <w:sz w:val="24"/>
              </w:rPr>
              <w:t xml:space="preserve"> </w:t>
            </w:r>
            <w:proofErr w:type="spellStart"/>
            <w:r>
              <w:rPr>
                <w:sz w:val="24"/>
              </w:rPr>
              <w:t>năm</w:t>
            </w:r>
            <w:proofErr w:type="spellEnd"/>
            <w:r>
              <w:rPr>
                <w:sz w:val="24"/>
              </w:rPr>
              <w:t xml:space="preserve"> 2026</w:t>
            </w:r>
          </w:p>
        </w:tc>
      </w:tr>
      <w:tr w:rsidR="00552140" w14:paraId="12FB3C51" w14:textId="77777777">
        <w:trPr>
          <w:jc w:val="center"/>
        </w:trPr>
        <w:tc>
          <w:tcPr>
            <w:tcW w:w="1511" w:type="dxa"/>
            <w:vAlign w:val="center"/>
          </w:tcPr>
          <w:p w14:paraId="05B97C95" w14:textId="77777777" w:rsidR="00552140" w:rsidRDefault="00000000">
            <w:pPr>
              <w:spacing w:before="20" w:after="20" w:line="252" w:lineRule="auto"/>
              <w:ind w:firstLine="0"/>
              <w:jc w:val="left"/>
            </w:pP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p>
        </w:tc>
        <w:tc>
          <w:tcPr>
            <w:tcW w:w="2093" w:type="dxa"/>
            <w:vAlign w:val="center"/>
          </w:tcPr>
          <w:p w14:paraId="37ED23DD" w14:textId="77777777" w:rsidR="00552140" w:rsidRDefault="00000000">
            <w:pPr>
              <w:spacing w:before="20" w:after="20" w:line="252" w:lineRule="auto"/>
              <w:ind w:firstLine="0"/>
              <w:jc w:val="left"/>
            </w:pP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p>
        </w:tc>
        <w:tc>
          <w:tcPr>
            <w:tcW w:w="1511" w:type="dxa"/>
            <w:vAlign w:val="center"/>
          </w:tcPr>
          <w:p w14:paraId="1F85B6EB" w14:textId="77777777" w:rsidR="00552140" w:rsidRDefault="00000000">
            <w:pPr>
              <w:spacing w:before="20" w:after="20" w:line="252" w:lineRule="auto"/>
              <w:ind w:firstLine="0"/>
              <w:jc w:val="left"/>
            </w:pPr>
            <w:proofErr w:type="spellStart"/>
            <w:r>
              <w:rPr>
                <w:sz w:val="24"/>
              </w:rPr>
              <w:t>Có</w:t>
            </w:r>
            <w:proofErr w:type="spellEnd"/>
          </w:p>
        </w:tc>
        <w:tc>
          <w:tcPr>
            <w:tcW w:w="2093" w:type="dxa"/>
            <w:vAlign w:val="center"/>
          </w:tcPr>
          <w:p w14:paraId="67C722D8" w14:textId="77777777" w:rsidR="00552140" w:rsidRDefault="00000000">
            <w:pPr>
              <w:spacing w:before="20" w:after="20" w:line="252" w:lineRule="auto"/>
              <w:ind w:firstLine="0"/>
              <w:jc w:val="left"/>
            </w:pPr>
            <w:r>
              <w:rPr>
                <w:sz w:val="24"/>
              </w:rPr>
              <w:t xml:space="preserve">Công </w:t>
            </w:r>
            <w:proofErr w:type="spellStart"/>
            <w:r>
              <w:rPr>
                <w:sz w:val="24"/>
              </w:rPr>
              <w:t>thức</w:t>
            </w:r>
            <w:proofErr w:type="spellEnd"/>
            <w:r>
              <w:rPr>
                <w:sz w:val="24"/>
              </w:rPr>
              <w:t xml:space="preserve">, </w:t>
            </w:r>
            <w:proofErr w:type="spellStart"/>
            <w:r>
              <w:rPr>
                <w:sz w:val="24"/>
              </w:rPr>
              <w:t>quy</w:t>
            </w:r>
            <w:proofErr w:type="spellEnd"/>
            <w:r>
              <w:rPr>
                <w:sz w:val="24"/>
              </w:rPr>
              <w:t xml:space="preserve"> </w:t>
            </w:r>
            <w:proofErr w:type="spellStart"/>
            <w:r>
              <w:rPr>
                <w:sz w:val="24"/>
              </w:rPr>
              <w:t>trình</w:t>
            </w:r>
            <w:proofErr w:type="spellEnd"/>
            <w:r>
              <w:rPr>
                <w:sz w:val="24"/>
              </w:rPr>
              <w:t xml:space="preserve"> </w:t>
            </w:r>
            <w:proofErr w:type="spellStart"/>
            <w:r>
              <w:rPr>
                <w:sz w:val="24"/>
              </w:rPr>
              <w:t>từ</w:t>
            </w:r>
            <w:proofErr w:type="spellEnd"/>
            <w:r>
              <w:rPr>
                <w:sz w:val="24"/>
              </w:rPr>
              <w:t xml:space="preserve"> </w:t>
            </w:r>
            <w:proofErr w:type="spellStart"/>
            <w:r>
              <w:rPr>
                <w:sz w:val="24"/>
              </w:rPr>
              <w:t>đề</w:t>
            </w:r>
            <w:proofErr w:type="spellEnd"/>
            <w:r>
              <w:rPr>
                <w:sz w:val="24"/>
              </w:rPr>
              <w:t xml:space="preserve"> </w:t>
            </w:r>
            <w:proofErr w:type="spellStart"/>
            <w:r>
              <w:rPr>
                <w:sz w:val="24"/>
              </w:rPr>
              <w:t>tài</w:t>
            </w:r>
            <w:proofErr w:type="spellEnd"/>
          </w:p>
        </w:tc>
        <w:tc>
          <w:tcPr>
            <w:tcW w:w="1860" w:type="dxa"/>
            <w:vAlign w:val="center"/>
          </w:tcPr>
          <w:p w14:paraId="5D90B1A0"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đơn</w:t>
            </w:r>
            <w:proofErr w:type="spellEnd"/>
          </w:p>
        </w:tc>
      </w:tr>
      <w:tr w:rsidR="00552140" w14:paraId="020AE8BF" w14:textId="77777777">
        <w:trPr>
          <w:jc w:val="center"/>
        </w:trPr>
        <w:tc>
          <w:tcPr>
            <w:tcW w:w="1511" w:type="dxa"/>
            <w:vAlign w:val="center"/>
          </w:tcPr>
          <w:p w14:paraId="4B45A633" w14:textId="77777777" w:rsidR="00552140" w:rsidRDefault="00000000">
            <w:pPr>
              <w:spacing w:before="20" w:after="20" w:line="252" w:lineRule="auto"/>
              <w:ind w:firstLine="0"/>
              <w:jc w:val="left"/>
            </w:pP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p>
        </w:tc>
        <w:tc>
          <w:tcPr>
            <w:tcW w:w="2093" w:type="dxa"/>
            <w:vAlign w:val="center"/>
          </w:tcPr>
          <w:p w14:paraId="4A05C3E6" w14:textId="77777777" w:rsidR="00552140" w:rsidRDefault="00000000">
            <w:pPr>
              <w:spacing w:before="20" w:after="20" w:line="252" w:lineRule="auto"/>
              <w:ind w:firstLine="0"/>
              <w:jc w:val="left"/>
            </w:pPr>
            <w:proofErr w:type="spellStart"/>
            <w:r>
              <w:rPr>
                <w:sz w:val="24"/>
              </w:rPr>
              <w:t>Kiểu</w:t>
            </w:r>
            <w:proofErr w:type="spellEnd"/>
            <w:r>
              <w:rPr>
                <w:sz w:val="24"/>
              </w:rPr>
              <w:t xml:space="preserve"> </w:t>
            </w:r>
            <w:proofErr w:type="spellStart"/>
            <w:r>
              <w:rPr>
                <w:sz w:val="24"/>
              </w:rPr>
              <w:t>dáng</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p>
        </w:tc>
        <w:tc>
          <w:tcPr>
            <w:tcW w:w="1511" w:type="dxa"/>
            <w:vAlign w:val="center"/>
          </w:tcPr>
          <w:p w14:paraId="5A39326F" w14:textId="77777777" w:rsidR="00552140" w:rsidRDefault="00000000">
            <w:pPr>
              <w:spacing w:before="20" w:after="20" w:line="252" w:lineRule="auto"/>
              <w:ind w:firstLine="0"/>
              <w:jc w:val="left"/>
            </w:pPr>
            <w:proofErr w:type="spellStart"/>
            <w:r>
              <w:rPr>
                <w:sz w:val="24"/>
              </w:rPr>
              <w:t>Có</w:t>
            </w:r>
            <w:proofErr w:type="spellEnd"/>
          </w:p>
        </w:tc>
        <w:tc>
          <w:tcPr>
            <w:tcW w:w="2093" w:type="dxa"/>
            <w:vAlign w:val="center"/>
          </w:tcPr>
          <w:p w14:paraId="5F50AB08" w14:textId="77777777" w:rsidR="00552140" w:rsidRDefault="00000000">
            <w:pPr>
              <w:spacing w:before="20" w:after="20" w:line="252" w:lineRule="auto"/>
              <w:ind w:firstLine="0"/>
              <w:jc w:val="left"/>
            </w:pPr>
            <w:proofErr w:type="spellStart"/>
            <w:r>
              <w:rPr>
                <w:sz w:val="24"/>
              </w:rPr>
              <w:t>Có</w:t>
            </w:r>
            <w:proofErr w:type="spellEnd"/>
          </w:p>
        </w:tc>
        <w:tc>
          <w:tcPr>
            <w:tcW w:w="1860" w:type="dxa"/>
            <w:vAlign w:val="center"/>
          </w:tcPr>
          <w:p w14:paraId="34BE4286" w14:textId="77777777" w:rsidR="00552140" w:rsidRDefault="00000000">
            <w:pPr>
              <w:spacing w:before="20" w:after="20" w:line="252" w:lineRule="auto"/>
              <w:ind w:firstLine="0"/>
              <w:jc w:val="left"/>
            </w:pPr>
            <w:r>
              <w:rPr>
                <w:sz w:val="24"/>
              </w:rPr>
              <w:t xml:space="preserve">5 </w:t>
            </w:r>
            <w:proofErr w:type="spellStart"/>
            <w:r>
              <w:rPr>
                <w:sz w:val="24"/>
              </w:rPr>
              <w:t>hồ</w:t>
            </w:r>
            <w:proofErr w:type="spellEnd"/>
            <w:r>
              <w:rPr>
                <w:sz w:val="24"/>
              </w:rPr>
              <w:t xml:space="preserve"> </w:t>
            </w:r>
            <w:proofErr w:type="spellStart"/>
            <w:r>
              <w:rPr>
                <w:sz w:val="24"/>
              </w:rPr>
              <w:t>sơ</w:t>
            </w:r>
            <w:proofErr w:type="spellEnd"/>
            <w:r>
              <w:rPr>
                <w:sz w:val="24"/>
              </w:rPr>
              <w:t xml:space="preserve"> </w:t>
            </w:r>
            <w:proofErr w:type="spellStart"/>
            <w:r>
              <w:rPr>
                <w:sz w:val="24"/>
              </w:rPr>
              <w:t>có</w:t>
            </w:r>
            <w:proofErr w:type="spellEnd"/>
            <w:r>
              <w:rPr>
                <w:sz w:val="24"/>
              </w:rPr>
              <w:t xml:space="preserve"> </w:t>
            </w:r>
            <w:proofErr w:type="spellStart"/>
            <w:r>
              <w:rPr>
                <w:sz w:val="24"/>
              </w:rPr>
              <w:t>số</w:t>
            </w:r>
            <w:proofErr w:type="spellEnd"/>
            <w:r>
              <w:rPr>
                <w:sz w:val="24"/>
              </w:rPr>
              <w:t xml:space="preserve"> </w:t>
            </w:r>
            <w:proofErr w:type="spellStart"/>
            <w:r>
              <w:rPr>
                <w:sz w:val="24"/>
              </w:rPr>
              <w:t>hiệu</w:t>
            </w:r>
            <w:proofErr w:type="spellEnd"/>
            <w:r>
              <w:rPr>
                <w:sz w:val="24"/>
              </w:rPr>
              <w:t xml:space="preserve"> </w:t>
            </w:r>
            <w:proofErr w:type="spellStart"/>
            <w:r>
              <w:rPr>
                <w:sz w:val="24"/>
              </w:rPr>
              <w:t>văn</w:t>
            </w:r>
            <w:proofErr w:type="spellEnd"/>
            <w:r>
              <w:rPr>
                <w:sz w:val="24"/>
              </w:rPr>
              <w:t xml:space="preserve"> </w:t>
            </w:r>
            <w:proofErr w:type="spellStart"/>
            <w:r>
              <w:rPr>
                <w:sz w:val="24"/>
              </w:rPr>
              <w:t>bằng</w:t>
            </w:r>
            <w:proofErr w:type="spellEnd"/>
            <w:r>
              <w:rPr>
                <w:sz w:val="24"/>
              </w:rPr>
              <w:t xml:space="preserve">, </w:t>
            </w:r>
            <w:proofErr w:type="spellStart"/>
            <w:r>
              <w:rPr>
                <w:sz w:val="24"/>
              </w:rPr>
              <w:t>trạng</w:t>
            </w:r>
            <w:proofErr w:type="spellEnd"/>
            <w:r>
              <w:rPr>
                <w:sz w:val="24"/>
              </w:rPr>
              <w:t xml:space="preserve"> </w:t>
            </w:r>
            <w:proofErr w:type="spellStart"/>
            <w:r>
              <w:rPr>
                <w:sz w:val="24"/>
              </w:rPr>
              <w:t>thái</w:t>
            </w:r>
            <w:proofErr w:type="spellEnd"/>
            <w:r>
              <w:rPr>
                <w:sz w:val="24"/>
              </w:rPr>
              <w:t xml:space="preserve"> </w:t>
            </w:r>
            <w:proofErr w:type="spellStart"/>
            <w:r>
              <w:rPr>
                <w:sz w:val="24"/>
              </w:rPr>
              <w:t>chưa</w:t>
            </w:r>
            <w:proofErr w:type="spellEnd"/>
            <w:r>
              <w:rPr>
                <w:sz w:val="24"/>
              </w:rPr>
              <w:t xml:space="preserve"> </w:t>
            </w:r>
            <w:proofErr w:type="spellStart"/>
            <w:r>
              <w:rPr>
                <w:sz w:val="24"/>
              </w:rPr>
              <w:t>xác</w:t>
            </w:r>
            <w:proofErr w:type="spellEnd"/>
            <w:r>
              <w:rPr>
                <w:sz w:val="24"/>
              </w:rPr>
              <w:t xml:space="preserve"> </w:t>
            </w:r>
            <w:proofErr w:type="spellStart"/>
            <w:r>
              <w:rPr>
                <w:sz w:val="24"/>
              </w:rPr>
              <w:t>minh</w:t>
            </w:r>
            <w:proofErr w:type="spellEnd"/>
          </w:p>
        </w:tc>
      </w:tr>
      <w:tr w:rsidR="00552140" w14:paraId="6DF78C26" w14:textId="77777777">
        <w:trPr>
          <w:jc w:val="center"/>
        </w:trPr>
        <w:tc>
          <w:tcPr>
            <w:tcW w:w="1511" w:type="dxa"/>
            <w:vAlign w:val="center"/>
          </w:tcPr>
          <w:p w14:paraId="778FA799" w14:textId="77777777" w:rsidR="00552140" w:rsidRDefault="00000000">
            <w:pPr>
              <w:spacing w:before="20" w:after="20" w:line="252" w:lineRule="auto"/>
              <w:ind w:firstLine="0"/>
              <w:jc w:val="left"/>
            </w:pP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p>
        </w:tc>
        <w:tc>
          <w:tcPr>
            <w:tcW w:w="2093" w:type="dxa"/>
            <w:vAlign w:val="center"/>
          </w:tcPr>
          <w:p w14:paraId="5D1D8BF9" w14:textId="77777777" w:rsidR="00552140" w:rsidRDefault="00000000">
            <w:pPr>
              <w:spacing w:before="20" w:after="20" w:line="252" w:lineRule="auto"/>
              <w:ind w:firstLine="0"/>
              <w:jc w:val="left"/>
            </w:pPr>
            <w:proofErr w:type="spellStart"/>
            <w:r>
              <w:rPr>
                <w:sz w:val="24"/>
              </w:rPr>
              <w:t>Nhãn</w:t>
            </w:r>
            <w:proofErr w:type="spellEnd"/>
            <w:r>
              <w:rPr>
                <w:sz w:val="24"/>
              </w:rPr>
              <w:t xml:space="preserve"> </w:t>
            </w:r>
            <w:proofErr w:type="spellStart"/>
            <w:r>
              <w:rPr>
                <w:sz w:val="24"/>
              </w:rPr>
              <w:t>hiệu</w:t>
            </w:r>
            <w:proofErr w:type="spellEnd"/>
          </w:p>
        </w:tc>
        <w:tc>
          <w:tcPr>
            <w:tcW w:w="1511" w:type="dxa"/>
            <w:vAlign w:val="center"/>
          </w:tcPr>
          <w:p w14:paraId="518FB5E2" w14:textId="77777777" w:rsidR="00552140" w:rsidRDefault="00000000">
            <w:pPr>
              <w:spacing w:before="20" w:after="20" w:line="252" w:lineRule="auto"/>
              <w:ind w:firstLine="0"/>
              <w:jc w:val="left"/>
            </w:pPr>
            <w:proofErr w:type="spellStart"/>
            <w:r>
              <w:rPr>
                <w:sz w:val="24"/>
              </w:rPr>
              <w:t>Có</w:t>
            </w:r>
            <w:proofErr w:type="spellEnd"/>
          </w:p>
        </w:tc>
        <w:tc>
          <w:tcPr>
            <w:tcW w:w="2093" w:type="dxa"/>
            <w:vAlign w:val="center"/>
          </w:tcPr>
          <w:p w14:paraId="1141848F" w14:textId="77777777" w:rsidR="00552140" w:rsidRDefault="00000000">
            <w:pPr>
              <w:spacing w:before="20" w:after="20" w:line="252" w:lineRule="auto"/>
              <w:ind w:firstLine="0"/>
              <w:jc w:val="left"/>
            </w:pPr>
            <w:proofErr w:type="spellStart"/>
            <w:r>
              <w:rPr>
                <w:sz w:val="24"/>
              </w:rPr>
              <w:t>Có</w:t>
            </w:r>
            <w:proofErr w:type="spellEnd"/>
          </w:p>
        </w:tc>
        <w:tc>
          <w:tcPr>
            <w:tcW w:w="1860" w:type="dxa"/>
            <w:vAlign w:val="center"/>
          </w:tcPr>
          <w:p w14:paraId="1987132E" w14:textId="77777777" w:rsidR="00552140" w:rsidRDefault="00000000">
            <w:pPr>
              <w:spacing w:before="20" w:after="20" w:line="252" w:lineRule="auto"/>
              <w:ind w:firstLine="0"/>
              <w:jc w:val="left"/>
            </w:pPr>
            <w:r>
              <w:rPr>
                <w:sz w:val="24"/>
              </w:rPr>
              <w:t xml:space="preserve">2 </w:t>
            </w:r>
            <w:proofErr w:type="spellStart"/>
            <w:r>
              <w:rPr>
                <w:sz w:val="24"/>
              </w:rPr>
              <w:t>văn</w:t>
            </w:r>
            <w:proofErr w:type="spellEnd"/>
            <w:r>
              <w:rPr>
                <w:sz w:val="24"/>
              </w:rPr>
              <w:t xml:space="preserve"> </w:t>
            </w:r>
            <w:proofErr w:type="spellStart"/>
            <w:r>
              <w:rPr>
                <w:sz w:val="24"/>
              </w:rPr>
              <w:t>bằng</w:t>
            </w:r>
            <w:proofErr w:type="spellEnd"/>
            <w:r>
              <w:rPr>
                <w:sz w:val="24"/>
              </w:rPr>
              <w:t xml:space="preserve">, 1 </w:t>
            </w:r>
            <w:proofErr w:type="spellStart"/>
            <w:r>
              <w:rPr>
                <w:sz w:val="24"/>
              </w:rPr>
              <w:t>đơn</w:t>
            </w:r>
            <w:proofErr w:type="spellEnd"/>
          </w:p>
        </w:tc>
      </w:tr>
      <w:tr w:rsidR="00552140" w14:paraId="07EC2607" w14:textId="77777777">
        <w:trPr>
          <w:jc w:val="center"/>
        </w:trPr>
        <w:tc>
          <w:tcPr>
            <w:tcW w:w="1511" w:type="dxa"/>
            <w:vAlign w:val="center"/>
          </w:tcPr>
          <w:p w14:paraId="4CC86FBC" w14:textId="77777777" w:rsidR="00552140" w:rsidRDefault="00000000">
            <w:pPr>
              <w:spacing w:before="20" w:after="20" w:line="252" w:lineRule="auto"/>
              <w:ind w:firstLine="0"/>
              <w:jc w:val="left"/>
            </w:pP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p>
        </w:tc>
        <w:tc>
          <w:tcPr>
            <w:tcW w:w="2093" w:type="dxa"/>
            <w:vAlign w:val="center"/>
          </w:tcPr>
          <w:p w14:paraId="407368B9" w14:textId="77777777" w:rsidR="00552140" w:rsidRDefault="00000000">
            <w:pPr>
              <w:spacing w:before="20" w:after="20" w:line="252" w:lineRule="auto"/>
              <w:ind w:firstLine="0"/>
              <w:jc w:val="left"/>
            </w:pPr>
            <w:proofErr w:type="spellStart"/>
            <w:r>
              <w:rPr>
                <w:sz w:val="24"/>
              </w:rPr>
              <w:t>Bí</w:t>
            </w:r>
            <w:proofErr w:type="spellEnd"/>
            <w:r>
              <w:rPr>
                <w:sz w:val="24"/>
              </w:rPr>
              <w:t xml:space="preserve"> </w:t>
            </w:r>
            <w:proofErr w:type="spellStart"/>
            <w:r>
              <w:rPr>
                <w:sz w:val="24"/>
              </w:rPr>
              <w:t>mật</w:t>
            </w:r>
            <w:proofErr w:type="spellEnd"/>
            <w:r>
              <w:rPr>
                <w:sz w:val="24"/>
              </w:rPr>
              <w:t xml:space="preserve"> </w:t>
            </w:r>
            <w:proofErr w:type="spellStart"/>
            <w:r>
              <w:rPr>
                <w:sz w:val="24"/>
              </w:rPr>
              <w:t>kinh</w:t>
            </w:r>
            <w:proofErr w:type="spellEnd"/>
            <w:r>
              <w:rPr>
                <w:sz w:val="24"/>
              </w:rPr>
              <w:t xml:space="preserve"> </w:t>
            </w:r>
            <w:proofErr w:type="spellStart"/>
            <w:r>
              <w:rPr>
                <w:sz w:val="24"/>
              </w:rPr>
              <w:t>doanh</w:t>
            </w:r>
            <w:proofErr w:type="spellEnd"/>
          </w:p>
        </w:tc>
        <w:tc>
          <w:tcPr>
            <w:tcW w:w="1511" w:type="dxa"/>
            <w:vAlign w:val="center"/>
          </w:tcPr>
          <w:p w14:paraId="26854A7D" w14:textId="77777777" w:rsidR="00552140" w:rsidRDefault="00000000">
            <w:pPr>
              <w:spacing w:before="20" w:after="20" w:line="252" w:lineRule="auto"/>
              <w:ind w:firstLine="0"/>
              <w:jc w:val="left"/>
            </w:pPr>
            <w:proofErr w:type="spellStart"/>
            <w:r>
              <w:rPr>
                <w:sz w:val="24"/>
              </w:rPr>
              <w:t>Có</w:t>
            </w:r>
            <w:proofErr w:type="spellEnd"/>
            <w:r>
              <w:rPr>
                <w:sz w:val="24"/>
              </w:rPr>
              <w:t xml:space="preserve">, </w:t>
            </w:r>
            <w:proofErr w:type="spellStart"/>
            <w:r>
              <w:rPr>
                <w:sz w:val="24"/>
              </w:rPr>
              <w:t>tại</w:t>
            </w:r>
            <w:proofErr w:type="spellEnd"/>
            <w:r>
              <w:rPr>
                <w:sz w:val="24"/>
              </w:rPr>
              <w:t xml:space="preserve"> </w:t>
            </w:r>
            <w:proofErr w:type="spellStart"/>
            <w:r>
              <w:rPr>
                <w:sz w:val="24"/>
              </w:rPr>
              <w:t>Quyết</w:t>
            </w:r>
            <w:proofErr w:type="spellEnd"/>
            <w:r>
              <w:rPr>
                <w:sz w:val="24"/>
              </w:rPr>
              <w:t xml:space="preserve"> </w:t>
            </w:r>
            <w:proofErr w:type="spellStart"/>
            <w:r>
              <w:rPr>
                <w:sz w:val="24"/>
              </w:rPr>
              <w:t>định</w:t>
            </w:r>
            <w:proofErr w:type="spellEnd"/>
            <w:r>
              <w:rPr>
                <w:sz w:val="24"/>
              </w:rPr>
              <w:t xml:space="preserve"> 217</w:t>
            </w:r>
          </w:p>
        </w:tc>
        <w:tc>
          <w:tcPr>
            <w:tcW w:w="2093" w:type="dxa"/>
            <w:vAlign w:val="center"/>
          </w:tcPr>
          <w:p w14:paraId="6287699C" w14:textId="77777777" w:rsidR="00552140" w:rsidRDefault="00000000">
            <w:pPr>
              <w:spacing w:before="20" w:after="20" w:line="252" w:lineRule="auto"/>
              <w:ind w:firstLine="0"/>
              <w:jc w:val="left"/>
            </w:pPr>
            <w:r>
              <w:rPr>
                <w:sz w:val="24"/>
              </w:rPr>
              <w:t xml:space="preserve">Công </w:t>
            </w:r>
            <w:proofErr w:type="spellStart"/>
            <w:r>
              <w:rPr>
                <w:sz w:val="24"/>
              </w:rPr>
              <w:t>thức</w:t>
            </w:r>
            <w:proofErr w:type="spellEnd"/>
            <w:r>
              <w:rPr>
                <w:sz w:val="24"/>
              </w:rPr>
              <w:t xml:space="preserve"> </w:t>
            </w:r>
            <w:proofErr w:type="spellStart"/>
            <w:r>
              <w:rPr>
                <w:sz w:val="24"/>
              </w:rPr>
              <w:t>chưa</w:t>
            </w:r>
            <w:proofErr w:type="spellEnd"/>
            <w:r>
              <w:rPr>
                <w:sz w:val="24"/>
              </w:rPr>
              <w:t xml:space="preserve"> </w:t>
            </w:r>
            <w:proofErr w:type="spellStart"/>
            <w:r>
              <w:rPr>
                <w:sz w:val="24"/>
              </w:rPr>
              <w:t>công</w:t>
            </w:r>
            <w:proofErr w:type="spellEnd"/>
            <w:r>
              <w:rPr>
                <w:sz w:val="24"/>
              </w:rPr>
              <w:t xml:space="preserve"> </w:t>
            </w:r>
            <w:proofErr w:type="spellStart"/>
            <w:r>
              <w:rPr>
                <w:sz w:val="24"/>
              </w:rPr>
              <w:t>bố</w:t>
            </w:r>
            <w:proofErr w:type="spellEnd"/>
          </w:p>
        </w:tc>
        <w:tc>
          <w:tcPr>
            <w:tcW w:w="1860" w:type="dxa"/>
            <w:vAlign w:val="center"/>
          </w:tcPr>
          <w:p w14:paraId="7FEB7B75" w14:textId="77777777" w:rsidR="00552140" w:rsidRDefault="00000000">
            <w:pPr>
              <w:spacing w:before="20" w:after="20" w:line="252" w:lineRule="auto"/>
              <w:ind w:firstLine="0"/>
              <w:jc w:val="left"/>
            </w:pPr>
            <w:proofErr w:type="spellStart"/>
            <w:r>
              <w:rPr>
                <w:sz w:val="24"/>
              </w:rPr>
              <w:t>Không</w:t>
            </w:r>
            <w:proofErr w:type="spellEnd"/>
            <w:r>
              <w:rPr>
                <w:sz w:val="24"/>
              </w:rPr>
              <w:t xml:space="preserve"> </w:t>
            </w:r>
            <w:proofErr w:type="spellStart"/>
            <w:r>
              <w:rPr>
                <w:sz w:val="24"/>
              </w:rPr>
              <w:t>áp</w:t>
            </w:r>
            <w:proofErr w:type="spellEnd"/>
            <w:r>
              <w:rPr>
                <w:sz w:val="24"/>
              </w:rPr>
              <w:t xml:space="preserve"> </w:t>
            </w:r>
            <w:proofErr w:type="spellStart"/>
            <w:r>
              <w:rPr>
                <w:sz w:val="24"/>
              </w:rPr>
              <w:t>dụng</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p>
        </w:tc>
      </w:tr>
    </w:tbl>
    <w:p w14:paraId="097B8B06"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Luật</w:t>
      </w:r>
      <w:proofErr w:type="spellEnd"/>
      <w:r w:rsidRPr="000F7C87">
        <w:rPr>
          <w:i/>
          <w:szCs w:val="26"/>
        </w:rPr>
        <w:t xml:space="preserve"> </w:t>
      </w:r>
      <w:proofErr w:type="spellStart"/>
      <w:r w:rsidRPr="000F7C87">
        <w:rPr>
          <w:i/>
          <w:szCs w:val="26"/>
        </w:rPr>
        <w:t>Sở</w:t>
      </w:r>
      <w:proofErr w:type="spellEnd"/>
      <w:r w:rsidRPr="000F7C87">
        <w:rPr>
          <w:i/>
          <w:szCs w:val="26"/>
        </w:rPr>
        <w:t xml:space="preserve"> </w:t>
      </w:r>
      <w:proofErr w:type="spellStart"/>
      <w:r w:rsidRPr="000F7C87">
        <w:rPr>
          <w:i/>
          <w:szCs w:val="26"/>
        </w:rPr>
        <w:t>hữu</w:t>
      </w:r>
      <w:proofErr w:type="spellEnd"/>
      <w:r w:rsidRPr="000F7C87">
        <w:rPr>
          <w:i/>
          <w:szCs w:val="26"/>
        </w:rPr>
        <w:t xml:space="preserve"> </w:t>
      </w:r>
      <w:proofErr w:type="spellStart"/>
      <w:r w:rsidRPr="000F7C87">
        <w:rPr>
          <w:i/>
          <w:szCs w:val="26"/>
        </w:rPr>
        <w:t>trí</w:t>
      </w:r>
      <w:proofErr w:type="spellEnd"/>
      <w:r w:rsidRPr="000F7C87">
        <w:rPr>
          <w:i/>
          <w:szCs w:val="26"/>
        </w:rPr>
        <w:t xml:space="preserve"> </w:t>
      </w:r>
      <w:proofErr w:type="spellStart"/>
      <w:r w:rsidRPr="000F7C87">
        <w:rPr>
          <w:i/>
          <w:szCs w:val="26"/>
        </w:rPr>
        <w:t>tuệ</w:t>
      </w:r>
      <w:proofErr w:type="spellEnd"/>
      <w:r w:rsidRPr="000F7C87">
        <w:rPr>
          <w:i/>
          <w:szCs w:val="26"/>
        </w:rPr>
        <w:t xml:space="preserve">, </w:t>
      </w:r>
      <w:proofErr w:type="spellStart"/>
      <w:r w:rsidRPr="000F7C87">
        <w:rPr>
          <w:i/>
          <w:szCs w:val="26"/>
        </w:rPr>
        <w:t>Quyết</w:t>
      </w:r>
      <w:proofErr w:type="spellEnd"/>
      <w:r w:rsidRPr="000F7C87">
        <w:rPr>
          <w:i/>
          <w:szCs w:val="26"/>
        </w:rPr>
        <w:t xml:space="preserve"> </w:t>
      </w:r>
      <w:proofErr w:type="spellStart"/>
      <w:r w:rsidRPr="000F7C87">
        <w:rPr>
          <w:i/>
          <w:szCs w:val="26"/>
        </w:rPr>
        <w:t>định</w:t>
      </w:r>
      <w:proofErr w:type="spellEnd"/>
      <w:r w:rsidRPr="000F7C87">
        <w:rPr>
          <w:i/>
          <w:szCs w:val="26"/>
        </w:rPr>
        <w:t xml:space="preserve"> 213, </w:t>
      </w:r>
      <w:proofErr w:type="spellStart"/>
      <w:r w:rsidRPr="000F7C87">
        <w:rPr>
          <w:i/>
          <w:szCs w:val="26"/>
        </w:rPr>
        <w:t>Quyết</w:t>
      </w:r>
      <w:proofErr w:type="spellEnd"/>
      <w:r w:rsidRPr="000F7C87">
        <w:rPr>
          <w:i/>
          <w:szCs w:val="26"/>
        </w:rPr>
        <w:t xml:space="preserve"> </w:t>
      </w:r>
      <w:proofErr w:type="spellStart"/>
      <w:r w:rsidRPr="000F7C87">
        <w:rPr>
          <w:i/>
          <w:szCs w:val="26"/>
        </w:rPr>
        <w:t>định</w:t>
      </w:r>
      <w:proofErr w:type="spellEnd"/>
      <w:r w:rsidRPr="000F7C87">
        <w:rPr>
          <w:i/>
          <w:szCs w:val="26"/>
        </w:rPr>
        <w:t xml:space="preserve"> 217 </w:t>
      </w:r>
      <w:proofErr w:type="spellStart"/>
      <w:r w:rsidRPr="000F7C87">
        <w:rPr>
          <w:i/>
          <w:szCs w:val="26"/>
        </w:rPr>
        <w:t>và</w:t>
      </w:r>
      <w:proofErr w:type="spellEnd"/>
      <w:r w:rsidRPr="000F7C87">
        <w:rPr>
          <w:i/>
          <w:szCs w:val="26"/>
        </w:rPr>
        <w:t xml:space="preserve"> </w:t>
      </w:r>
      <w:proofErr w:type="spellStart"/>
      <w:r w:rsidRPr="000F7C87">
        <w:rPr>
          <w:i/>
          <w:szCs w:val="26"/>
        </w:rPr>
        <w:t>các</w:t>
      </w:r>
      <w:proofErr w:type="spellEnd"/>
      <w:r w:rsidRPr="000F7C87">
        <w:rPr>
          <w:i/>
          <w:szCs w:val="26"/>
        </w:rPr>
        <w:t xml:space="preserve"> </w:t>
      </w:r>
      <w:proofErr w:type="spellStart"/>
      <w:r w:rsidRPr="000F7C87">
        <w:rPr>
          <w:i/>
          <w:szCs w:val="26"/>
        </w:rPr>
        <w:t>danh</w:t>
      </w:r>
      <w:proofErr w:type="spellEnd"/>
      <w:r w:rsidRPr="000F7C87">
        <w:rPr>
          <w:i/>
          <w:szCs w:val="26"/>
        </w:rPr>
        <w:t xml:space="preserve"> </w:t>
      </w:r>
      <w:proofErr w:type="spellStart"/>
      <w:r w:rsidRPr="000F7C87">
        <w:rPr>
          <w:i/>
          <w:szCs w:val="26"/>
        </w:rPr>
        <w:t>mục</w:t>
      </w:r>
      <w:proofErr w:type="spellEnd"/>
      <w:r w:rsidRPr="000F7C87">
        <w:rPr>
          <w:i/>
          <w:szCs w:val="26"/>
        </w:rPr>
        <w:t xml:space="preserve"> </w:t>
      </w:r>
      <w:proofErr w:type="spellStart"/>
      <w:r w:rsidRPr="000F7C87">
        <w:rPr>
          <w:i/>
          <w:szCs w:val="26"/>
        </w:rPr>
        <w:t>của</w:t>
      </w:r>
      <w:proofErr w:type="spellEnd"/>
      <w:r w:rsidRPr="000F7C87">
        <w:rPr>
          <w:i/>
          <w:szCs w:val="26"/>
        </w:rPr>
        <w:t xml:space="preserve"> Trường </w:t>
      </w:r>
      <w:proofErr w:type="spellStart"/>
      <w:r w:rsidRPr="000F7C87">
        <w:rPr>
          <w:i/>
          <w:szCs w:val="26"/>
        </w:rPr>
        <w:t>Đại</w:t>
      </w:r>
      <w:proofErr w:type="spellEnd"/>
      <w:r w:rsidRPr="000F7C87">
        <w:rPr>
          <w:i/>
          <w:szCs w:val="26"/>
        </w:rPr>
        <w:t xml:space="preserve"> </w:t>
      </w:r>
      <w:proofErr w:type="spellStart"/>
      <w:r w:rsidRPr="000F7C87">
        <w:rPr>
          <w:i/>
          <w:szCs w:val="26"/>
        </w:rPr>
        <w:t>học</w:t>
      </w:r>
      <w:proofErr w:type="spellEnd"/>
      <w:r w:rsidRPr="000F7C87">
        <w:rPr>
          <w:i/>
          <w:szCs w:val="26"/>
        </w:rPr>
        <w:t xml:space="preserve"> Thành </w:t>
      </w:r>
      <w:proofErr w:type="spellStart"/>
      <w:r w:rsidRPr="000F7C87">
        <w:rPr>
          <w:i/>
          <w:szCs w:val="26"/>
        </w:rPr>
        <w:t>Đô</w:t>
      </w:r>
      <w:proofErr w:type="spellEnd"/>
      <w:r w:rsidRPr="000F7C87">
        <w:rPr>
          <w:i/>
          <w:szCs w:val="26"/>
        </w:rPr>
        <w:t xml:space="preserve">. Quyền </w:t>
      </w:r>
      <w:proofErr w:type="spellStart"/>
      <w:r w:rsidRPr="000F7C87">
        <w:rPr>
          <w:i/>
          <w:szCs w:val="26"/>
        </w:rPr>
        <w:t>tác</w:t>
      </w:r>
      <w:proofErr w:type="spellEnd"/>
      <w:r w:rsidRPr="000F7C87">
        <w:rPr>
          <w:i/>
          <w:szCs w:val="26"/>
        </w:rPr>
        <w:t xml:space="preserve"> </w:t>
      </w:r>
      <w:proofErr w:type="spellStart"/>
      <w:r w:rsidRPr="000F7C87">
        <w:rPr>
          <w:i/>
          <w:szCs w:val="26"/>
        </w:rPr>
        <w:t>giả</w:t>
      </w:r>
      <w:proofErr w:type="spellEnd"/>
      <w:r w:rsidRPr="000F7C87">
        <w:rPr>
          <w:i/>
          <w:szCs w:val="26"/>
        </w:rPr>
        <w:t xml:space="preserve"> </w:t>
      </w:r>
      <w:proofErr w:type="spellStart"/>
      <w:r w:rsidRPr="000F7C87">
        <w:rPr>
          <w:i/>
          <w:szCs w:val="26"/>
        </w:rPr>
        <w:t>phát</w:t>
      </w:r>
      <w:proofErr w:type="spellEnd"/>
      <w:r w:rsidRPr="000F7C87">
        <w:rPr>
          <w:i/>
          <w:szCs w:val="26"/>
        </w:rPr>
        <w:t xml:space="preserve"> </w:t>
      </w:r>
      <w:proofErr w:type="spellStart"/>
      <w:r w:rsidRPr="000F7C87">
        <w:rPr>
          <w:i/>
          <w:szCs w:val="26"/>
        </w:rPr>
        <w:t>sinh</w:t>
      </w:r>
      <w:proofErr w:type="spellEnd"/>
      <w:r w:rsidRPr="000F7C87">
        <w:rPr>
          <w:i/>
          <w:szCs w:val="26"/>
        </w:rPr>
        <w:t xml:space="preserve"> </w:t>
      </w:r>
      <w:proofErr w:type="spellStart"/>
      <w:r w:rsidRPr="000F7C87">
        <w:rPr>
          <w:i/>
          <w:szCs w:val="26"/>
        </w:rPr>
        <w:t>khi</w:t>
      </w:r>
      <w:proofErr w:type="spellEnd"/>
      <w:r w:rsidRPr="000F7C87">
        <w:rPr>
          <w:i/>
          <w:szCs w:val="26"/>
        </w:rPr>
        <w:t xml:space="preserve"> </w:t>
      </w:r>
      <w:proofErr w:type="spellStart"/>
      <w:r w:rsidRPr="000F7C87">
        <w:rPr>
          <w:i/>
          <w:szCs w:val="26"/>
        </w:rPr>
        <w:t>tác</w:t>
      </w:r>
      <w:proofErr w:type="spellEnd"/>
      <w:r w:rsidRPr="000F7C87">
        <w:rPr>
          <w:i/>
          <w:szCs w:val="26"/>
        </w:rPr>
        <w:t xml:space="preserve"> </w:t>
      </w:r>
      <w:proofErr w:type="spellStart"/>
      <w:r w:rsidRPr="000F7C87">
        <w:rPr>
          <w:i/>
          <w:szCs w:val="26"/>
        </w:rPr>
        <w:t>phẩm</w:t>
      </w:r>
      <w:proofErr w:type="spellEnd"/>
      <w:r w:rsidRPr="000F7C87">
        <w:rPr>
          <w:i/>
          <w:szCs w:val="26"/>
        </w:rPr>
        <w:t xml:space="preserve"> </w:t>
      </w:r>
      <w:proofErr w:type="spellStart"/>
      <w:r w:rsidRPr="000F7C87">
        <w:rPr>
          <w:i/>
          <w:szCs w:val="26"/>
        </w:rPr>
        <w:t>được</w:t>
      </w:r>
      <w:proofErr w:type="spellEnd"/>
      <w:r w:rsidRPr="000F7C87">
        <w:rPr>
          <w:i/>
          <w:szCs w:val="26"/>
        </w:rPr>
        <w:t xml:space="preserve"> </w:t>
      </w:r>
      <w:proofErr w:type="spellStart"/>
      <w:r w:rsidRPr="000F7C87">
        <w:rPr>
          <w:i/>
          <w:szCs w:val="26"/>
        </w:rPr>
        <w:t>định</w:t>
      </w:r>
      <w:proofErr w:type="spellEnd"/>
      <w:r w:rsidRPr="000F7C87">
        <w:rPr>
          <w:i/>
          <w:szCs w:val="26"/>
        </w:rPr>
        <w:t xml:space="preserve"> </w:t>
      </w:r>
      <w:proofErr w:type="spellStart"/>
      <w:r w:rsidRPr="000F7C87">
        <w:rPr>
          <w:i/>
          <w:szCs w:val="26"/>
        </w:rPr>
        <w:t>hình</w:t>
      </w:r>
      <w:proofErr w:type="spellEnd"/>
      <w:r w:rsidRPr="000F7C87">
        <w:rPr>
          <w:i/>
          <w:szCs w:val="26"/>
        </w:rPr>
        <w:t xml:space="preserve">; </w:t>
      </w:r>
      <w:proofErr w:type="spellStart"/>
      <w:r w:rsidRPr="000F7C87">
        <w:rPr>
          <w:i/>
          <w:szCs w:val="26"/>
        </w:rPr>
        <w:t>chưa</w:t>
      </w:r>
      <w:proofErr w:type="spellEnd"/>
      <w:r w:rsidRPr="000F7C87">
        <w:rPr>
          <w:i/>
          <w:szCs w:val="26"/>
        </w:rPr>
        <w:t xml:space="preserve"> </w:t>
      </w:r>
      <w:proofErr w:type="spellStart"/>
      <w:r w:rsidRPr="000F7C87">
        <w:rPr>
          <w:i/>
          <w:szCs w:val="26"/>
        </w:rPr>
        <w:t>đăng</w:t>
      </w:r>
      <w:proofErr w:type="spellEnd"/>
      <w:r w:rsidRPr="000F7C87">
        <w:rPr>
          <w:i/>
          <w:szCs w:val="26"/>
        </w:rPr>
        <w:t xml:space="preserve"> </w:t>
      </w:r>
      <w:proofErr w:type="spellStart"/>
      <w:r w:rsidRPr="000F7C87">
        <w:rPr>
          <w:i/>
          <w:szCs w:val="26"/>
        </w:rPr>
        <w:t>ký</w:t>
      </w:r>
      <w:proofErr w:type="spellEnd"/>
      <w:r w:rsidRPr="000F7C87">
        <w:rPr>
          <w:i/>
          <w:szCs w:val="26"/>
        </w:rPr>
        <w:t xml:space="preserve"> </w:t>
      </w:r>
      <w:proofErr w:type="spellStart"/>
      <w:r w:rsidRPr="000F7C87">
        <w:rPr>
          <w:i/>
          <w:szCs w:val="26"/>
        </w:rPr>
        <w:t>không</w:t>
      </w:r>
      <w:proofErr w:type="spellEnd"/>
      <w:r w:rsidRPr="000F7C87">
        <w:rPr>
          <w:i/>
          <w:szCs w:val="26"/>
        </w:rPr>
        <w:t xml:space="preserve"> </w:t>
      </w:r>
      <w:proofErr w:type="spellStart"/>
      <w:r w:rsidRPr="000F7C87">
        <w:rPr>
          <w:i/>
          <w:szCs w:val="26"/>
        </w:rPr>
        <w:t>có</w:t>
      </w:r>
      <w:proofErr w:type="spellEnd"/>
      <w:r w:rsidRPr="000F7C87">
        <w:rPr>
          <w:i/>
          <w:szCs w:val="26"/>
        </w:rPr>
        <w:t xml:space="preserve"> </w:t>
      </w:r>
      <w:proofErr w:type="spellStart"/>
      <w:r w:rsidRPr="000F7C87">
        <w:rPr>
          <w:i/>
          <w:szCs w:val="26"/>
        </w:rPr>
        <w:t>nghĩa</w:t>
      </w:r>
      <w:proofErr w:type="spellEnd"/>
      <w:r w:rsidRPr="000F7C87">
        <w:rPr>
          <w:i/>
          <w:szCs w:val="26"/>
        </w:rPr>
        <w:t xml:space="preserve"> </w:t>
      </w:r>
      <w:proofErr w:type="spellStart"/>
      <w:r w:rsidRPr="000F7C87">
        <w:rPr>
          <w:i/>
          <w:szCs w:val="26"/>
        </w:rPr>
        <w:t>là</w:t>
      </w:r>
      <w:proofErr w:type="spellEnd"/>
      <w:r w:rsidRPr="000F7C87">
        <w:rPr>
          <w:i/>
          <w:szCs w:val="26"/>
        </w:rPr>
        <w:t xml:space="preserve"> </w:t>
      </w:r>
      <w:proofErr w:type="spellStart"/>
      <w:r w:rsidRPr="000F7C87">
        <w:rPr>
          <w:i/>
          <w:szCs w:val="26"/>
        </w:rPr>
        <w:t>chưa</w:t>
      </w:r>
      <w:proofErr w:type="spellEnd"/>
      <w:r w:rsidRPr="000F7C87">
        <w:rPr>
          <w:i/>
          <w:szCs w:val="26"/>
        </w:rPr>
        <w:t xml:space="preserve"> </w:t>
      </w:r>
      <w:proofErr w:type="spellStart"/>
      <w:r w:rsidRPr="000F7C87">
        <w:rPr>
          <w:i/>
          <w:szCs w:val="26"/>
        </w:rPr>
        <w:t>có</w:t>
      </w:r>
      <w:proofErr w:type="spellEnd"/>
      <w:r w:rsidRPr="000F7C87">
        <w:rPr>
          <w:i/>
          <w:szCs w:val="26"/>
        </w:rPr>
        <w:t xml:space="preserve"> </w:t>
      </w:r>
      <w:proofErr w:type="spellStart"/>
      <w:r w:rsidRPr="000F7C87">
        <w:rPr>
          <w:i/>
          <w:szCs w:val="26"/>
        </w:rPr>
        <w:t>quyền</w:t>
      </w:r>
      <w:proofErr w:type="spellEnd"/>
      <w:r w:rsidRPr="000F7C87">
        <w:rPr>
          <w:i/>
          <w:szCs w:val="26"/>
        </w:rPr>
        <w:t xml:space="preserve">. </w:t>
      </w:r>
      <w:proofErr w:type="spellStart"/>
      <w:r w:rsidRPr="000F7C87">
        <w:rPr>
          <w:i/>
          <w:szCs w:val="26"/>
        </w:rPr>
        <w:t>Bảng</w:t>
      </w:r>
      <w:proofErr w:type="spellEnd"/>
      <w:r w:rsidRPr="000F7C87">
        <w:rPr>
          <w:i/>
          <w:szCs w:val="26"/>
        </w:rPr>
        <w:t xml:space="preserve"> </w:t>
      </w:r>
      <w:proofErr w:type="spellStart"/>
      <w:r w:rsidRPr="000F7C87">
        <w:rPr>
          <w:i/>
          <w:szCs w:val="26"/>
        </w:rPr>
        <w:t>không</w:t>
      </w:r>
      <w:proofErr w:type="spellEnd"/>
      <w:r w:rsidRPr="000F7C87">
        <w:rPr>
          <w:i/>
          <w:szCs w:val="26"/>
        </w:rPr>
        <w:t xml:space="preserve"> </w:t>
      </w:r>
      <w:proofErr w:type="spellStart"/>
      <w:r w:rsidRPr="000F7C87">
        <w:rPr>
          <w:i/>
          <w:szCs w:val="26"/>
        </w:rPr>
        <w:t>liệt</w:t>
      </w:r>
      <w:proofErr w:type="spellEnd"/>
      <w:r w:rsidRPr="000F7C87">
        <w:rPr>
          <w:i/>
          <w:szCs w:val="26"/>
        </w:rPr>
        <w:t xml:space="preserve"> </w:t>
      </w:r>
      <w:proofErr w:type="spellStart"/>
      <w:r w:rsidRPr="000F7C87">
        <w:rPr>
          <w:i/>
          <w:szCs w:val="26"/>
        </w:rPr>
        <w:t>kê</w:t>
      </w:r>
      <w:proofErr w:type="spellEnd"/>
      <w:r w:rsidRPr="000F7C87">
        <w:rPr>
          <w:i/>
          <w:szCs w:val="26"/>
        </w:rPr>
        <w:t xml:space="preserve"> </w:t>
      </w:r>
      <w:proofErr w:type="spellStart"/>
      <w:r w:rsidRPr="000F7C87">
        <w:rPr>
          <w:i/>
          <w:szCs w:val="26"/>
        </w:rPr>
        <w:t>quyền</w:t>
      </w:r>
      <w:proofErr w:type="spellEnd"/>
      <w:r w:rsidRPr="000F7C87">
        <w:rPr>
          <w:i/>
          <w:szCs w:val="26"/>
        </w:rPr>
        <w:t xml:space="preserve"> </w:t>
      </w:r>
      <w:proofErr w:type="spellStart"/>
      <w:r w:rsidRPr="000F7C87">
        <w:rPr>
          <w:i/>
          <w:szCs w:val="26"/>
        </w:rPr>
        <w:t>liên</w:t>
      </w:r>
      <w:proofErr w:type="spellEnd"/>
      <w:r w:rsidRPr="000F7C87">
        <w:rPr>
          <w:i/>
          <w:szCs w:val="26"/>
        </w:rPr>
        <w:t xml:space="preserve"> </w:t>
      </w:r>
      <w:proofErr w:type="spellStart"/>
      <w:r w:rsidRPr="000F7C87">
        <w:rPr>
          <w:i/>
          <w:szCs w:val="26"/>
        </w:rPr>
        <w:t>quan</w:t>
      </w:r>
      <w:proofErr w:type="spellEnd"/>
      <w:r w:rsidRPr="000F7C87">
        <w:rPr>
          <w:i/>
          <w:szCs w:val="26"/>
        </w:rPr>
        <w:t xml:space="preserve">, </w:t>
      </w:r>
      <w:proofErr w:type="spellStart"/>
      <w:r w:rsidRPr="000F7C87">
        <w:rPr>
          <w:i/>
          <w:szCs w:val="26"/>
        </w:rPr>
        <w:t>thiết</w:t>
      </w:r>
      <w:proofErr w:type="spellEnd"/>
      <w:r w:rsidRPr="000F7C87">
        <w:rPr>
          <w:i/>
          <w:szCs w:val="26"/>
        </w:rPr>
        <w:t xml:space="preserve"> </w:t>
      </w:r>
      <w:proofErr w:type="spellStart"/>
      <w:r w:rsidRPr="000F7C87">
        <w:rPr>
          <w:i/>
          <w:szCs w:val="26"/>
        </w:rPr>
        <w:t>kế</w:t>
      </w:r>
      <w:proofErr w:type="spellEnd"/>
      <w:r w:rsidRPr="000F7C87">
        <w:rPr>
          <w:i/>
          <w:szCs w:val="26"/>
        </w:rPr>
        <w:t xml:space="preserve"> </w:t>
      </w:r>
      <w:proofErr w:type="spellStart"/>
      <w:r w:rsidRPr="000F7C87">
        <w:rPr>
          <w:i/>
          <w:szCs w:val="26"/>
        </w:rPr>
        <w:t>bố</w:t>
      </w:r>
      <w:proofErr w:type="spellEnd"/>
      <w:r w:rsidRPr="000F7C87">
        <w:rPr>
          <w:i/>
          <w:szCs w:val="26"/>
        </w:rPr>
        <w:t xml:space="preserve"> </w:t>
      </w:r>
      <w:proofErr w:type="spellStart"/>
      <w:r w:rsidRPr="000F7C87">
        <w:rPr>
          <w:i/>
          <w:szCs w:val="26"/>
        </w:rPr>
        <w:t>trí</w:t>
      </w:r>
      <w:proofErr w:type="spellEnd"/>
      <w:r w:rsidRPr="000F7C87">
        <w:rPr>
          <w:i/>
          <w:szCs w:val="26"/>
        </w:rPr>
        <w:t xml:space="preserve">, </w:t>
      </w:r>
      <w:proofErr w:type="spellStart"/>
      <w:r w:rsidRPr="000F7C87">
        <w:rPr>
          <w:i/>
          <w:szCs w:val="26"/>
        </w:rPr>
        <w:t>chỉ</w:t>
      </w:r>
      <w:proofErr w:type="spellEnd"/>
      <w:r w:rsidRPr="000F7C87">
        <w:rPr>
          <w:i/>
          <w:szCs w:val="26"/>
        </w:rPr>
        <w:t xml:space="preserve"> </w:t>
      </w:r>
      <w:proofErr w:type="spellStart"/>
      <w:r w:rsidRPr="000F7C87">
        <w:rPr>
          <w:i/>
          <w:szCs w:val="26"/>
        </w:rPr>
        <w:t>dẫn</w:t>
      </w:r>
      <w:proofErr w:type="spellEnd"/>
      <w:r w:rsidRPr="000F7C87">
        <w:rPr>
          <w:i/>
          <w:szCs w:val="26"/>
        </w:rPr>
        <w:t xml:space="preserve"> </w:t>
      </w:r>
      <w:proofErr w:type="spellStart"/>
      <w:r w:rsidRPr="000F7C87">
        <w:rPr>
          <w:i/>
          <w:szCs w:val="26"/>
        </w:rPr>
        <w:t>địa</w:t>
      </w:r>
      <w:proofErr w:type="spellEnd"/>
      <w:r w:rsidRPr="000F7C87">
        <w:rPr>
          <w:i/>
          <w:szCs w:val="26"/>
        </w:rPr>
        <w:t xml:space="preserve"> </w:t>
      </w:r>
      <w:proofErr w:type="spellStart"/>
      <w:r w:rsidRPr="000F7C87">
        <w:rPr>
          <w:i/>
          <w:szCs w:val="26"/>
        </w:rPr>
        <w:t>lý</w:t>
      </w:r>
      <w:proofErr w:type="spellEnd"/>
      <w:r w:rsidRPr="000F7C87">
        <w:rPr>
          <w:i/>
          <w:szCs w:val="26"/>
        </w:rPr>
        <w:t xml:space="preserve"> </w:t>
      </w:r>
      <w:proofErr w:type="spellStart"/>
      <w:r w:rsidRPr="000F7C87">
        <w:rPr>
          <w:i/>
          <w:szCs w:val="26"/>
        </w:rPr>
        <w:t>và</w:t>
      </w:r>
      <w:proofErr w:type="spellEnd"/>
      <w:r w:rsidRPr="000F7C87">
        <w:rPr>
          <w:i/>
          <w:szCs w:val="26"/>
        </w:rPr>
        <w:t xml:space="preserve"> </w:t>
      </w:r>
      <w:proofErr w:type="spellStart"/>
      <w:r w:rsidRPr="000F7C87">
        <w:rPr>
          <w:i/>
          <w:szCs w:val="26"/>
        </w:rPr>
        <w:t>giống</w:t>
      </w:r>
      <w:proofErr w:type="spellEnd"/>
      <w:r w:rsidRPr="000F7C87">
        <w:rPr>
          <w:i/>
          <w:szCs w:val="26"/>
        </w:rPr>
        <w:t xml:space="preserve"> </w:t>
      </w:r>
      <w:proofErr w:type="spellStart"/>
      <w:r w:rsidRPr="000F7C87">
        <w:rPr>
          <w:i/>
          <w:szCs w:val="26"/>
        </w:rPr>
        <w:t>cây</w:t>
      </w:r>
      <w:proofErr w:type="spellEnd"/>
      <w:r w:rsidRPr="000F7C87">
        <w:rPr>
          <w:i/>
          <w:szCs w:val="26"/>
        </w:rPr>
        <w:t xml:space="preserve"> </w:t>
      </w:r>
      <w:proofErr w:type="spellStart"/>
      <w:r w:rsidRPr="000F7C87">
        <w:rPr>
          <w:i/>
          <w:szCs w:val="26"/>
        </w:rPr>
        <w:t>trồng</w:t>
      </w:r>
      <w:proofErr w:type="spellEnd"/>
      <w:r w:rsidRPr="000F7C87">
        <w:rPr>
          <w:i/>
          <w:szCs w:val="26"/>
        </w:rPr>
        <w:t xml:space="preserve"> do </w:t>
      </w:r>
      <w:proofErr w:type="spellStart"/>
      <w:r w:rsidRPr="000F7C87">
        <w:rPr>
          <w:i/>
          <w:szCs w:val="26"/>
        </w:rPr>
        <w:t>chưa</w:t>
      </w:r>
      <w:proofErr w:type="spellEnd"/>
      <w:r w:rsidRPr="000F7C87">
        <w:rPr>
          <w:i/>
          <w:szCs w:val="26"/>
        </w:rPr>
        <w:t xml:space="preserve"> </w:t>
      </w:r>
      <w:proofErr w:type="spellStart"/>
      <w:r w:rsidRPr="000F7C87">
        <w:rPr>
          <w:i/>
          <w:szCs w:val="26"/>
        </w:rPr>
        <w:t>phát</w:t>
      </w:r>
      <w:proofErr w:type="spellEnd"/>
      <w:r w:rsidRPr="000F7C87">
        <w:rPr>
          <w:i/>
          <w:szCs w:val="26"/>
        </w:rPr>
        <w:t xml:space="preserve"> </w:t>
      </w:r>
      <w:proofErr w:type="spellStart"/>
      <w:r w:rsidRPr="000F7C87">
        <w:rPr>
          <w:i/>
          <w:szCs w:val="26"/>
        </w:rPr>
        <w:t>sinh</w:t>
      </w:r>
      <w:proofErr w:type="spellEnd"/>
      <w:r w:rsidRPr="000F7C87">
        <w:rPr>
          <w:i/>
          <w:szCs w:val="26"/>
        </w:rPr>
        <w:t xml:space="preserve"> </w:t>
      </w:r>
      <w:proofErr w:type="spellStart"/>
      <w:r w:rsidRPr="000F7C87">
        <w:rPr>
          <w:i/>
          <w:szCs w:val="26"/>
        </w:rPr>
        <w:t>hoặc</w:t>
      </w:r>
      <w:proofErr w:type="spellEnd"/>
      <w:r w:rsidRPr="000F7C87">
        <w:rPr>
          <w:i/>
          <w:szCs w:val="26"/>
        </w:rPr>
        <w:t xml:space="preserve"> </w:t>
      </w:r>
      <w:proofErr w:type="spellStart"/>
      <w:r w:rsidRPr="000F7C87">
        <w:rPr>
          <w:i/>
          <w:szCs w:val="26"/>
        </w:rPr>
        <w:t>không</w:t>
      </w:r>
      <w:proofErr w:type="spellEnd"/>
      <w:r w:rsidRPr="000F7C87">
        <w:rPr>
          <w:i/>
          <w:szCs w:val="26"/>
        </w:rPr>
        <w:t xml:space="preserve"> </w:t>
      </w:r>
      <w:proofErr w:type="spellStart"/>
      <w:r w:rsidRPr="000F7C87">
        <w:rPr>
          <w:i/>
          <w:szCs w:val="26"/>
        </w:rPr>
        <w:t>thuộc</w:t>
      </w:r>
      <w:proofErr w:type="spellEnd"/>
      <w:r w:rsidRPr="000F7C87">
        <w:rPr>
          <w:i/>
          <w:szCs w:val="26"/>
        </w:rPr>
        <w:t xml:space="preserve"> </w:t>
      </w:r>
      <w:proofErr w:type="spellStart"/>
      <w:r w:rsidRPr="000F7C87">
        <w:rPr>
          <w:i/>
          <w:szCs w:val="26"/>
        </w:rPr>
        <w:t>phạm</w:t>
      </w:r>
      <w:proofErr w:type="spellEnd"/>
      <w:r w:rsidRPr="000F7C87">
        <w:rPr>
          <w:i/>
          <w:szCs w:val="26"/>
        </w:rPr>
        <w:t xml:space="preserve"> vi </w:t>
      </w:r>
      <w:proofErr w:type="spellStart"/>
      <w:r w:rsidRPr="000F7C87">
        <w:rPr>
          <w:i/>
          <w:szCs w:val="26"/>
        </w:rPr>
        <w:t>hoạt</w:t>
      </w:r>
      <w:proofErr w:type="spellEnd"/>
      <w:r w:rsidRPr="000F7C87">
        <w:rPr>
          <w:i/>
          <w:szCs w:val="26"/>
        </w:rPr>
        <w:t xml:space="preserve"> </w:t>
      </w:r>
      <w:proofErr w:type="spellStart"/>
      <w:r w:rsidRPr="000F7C87">
        <w:rPr>
          <w:i/>
          <w:szCs w:val="26"/>
        </w:rPr>
        <w:t>động</w:t>
      </w:r>
      <w:proofErr w:type="spellEnd"/>
      <w:r w:rsidRPr="000F7C87">
        <w:rPr>
          <w:i/>
          <w:szCs w:val="26"/>
        </w:rPr>
        <w:t xml:space="preserve"> </w:t>
      </w:r>
      <w:proofErr w:type="spellStart"/>
      <w:r w:rsidRPr="000F7C87">
        <w:rPr>
          <w:i/>
          <w:szCs w:val="26"/>
        </w:rPr>
        <w:t>của</w:t>
      </w:r>
      <w:proofErr w:type="spellEnd"/>
      <w:r w:rsidRPr="000F7C87">
        <w:rPr>
          <w:i/>
          <w:szCs w:val="26"/>
        </w:rPr>
        <w:t xml:space="preserve"> </w:t>
      </w:r>
      <w:proofErr w:type="spellStart"/>
      <w:r w:rsidRPr="000F7C87">
        <w:rPr>
          <w:i/>
          <w:szCs w:val="26"/>
        </w:rPr>
        <w:t>Nhà</w:t>
      </w:r>
      <w:proofErr w:type="spellEnd"/>
      <w:r w:rsidRPr="000F7C87">
        <w:rPr>
          <w:i/>
          <w:szCs w:val="26"/>
        </w:rPr>
        <w:t xml:space="preserve"> </w:t>
      </w:r>
      <w:proofErr w:type="spellStart"/>
      <w:r w:rsidRPr="000F7C87">
        <w:rPr>
          <w:i/>
          <w:szCs w:val="26"/>
        </w:rPr>
        <w:t>trường</w:t>
      </w:r>
      <w:proofErr w:type="spellEnd"/>
      <w:r w:rsidRPr="000F7C87">
        <w:rPr>
          <w:i/>
          <w:szCs w:val="26"/>
        </w:rPr>
        <w:t>.</w:t>
      </w:r>
    </w:p>
    <w:p w14:paraId="7FE0ECCC" w14:textId="77777777" w:rsidR="005B561C" w:rsidRPr="000F7C87" w:rsidRDefault="00000000">
      <w:pPr>
        <w:rPr>
          <w:szCs w:val="26"/>
        </w:rPr>
      </w:pPr>
      <w:r>
        <w:rPr>
          <w:szCs w:val="26"/>
        </w:rPr>
        <w:t xml:space="preserve">Nhà trường phát sinh tài sản ở nhiều nhóm, nhưng mới có văn bằng, giấy chứng nhận hoặc đơn ở bốn nhóm. Giải pháp hữu ích và sưu tập dữ liệu là hai nhóm có nhiều sản phẩm đề tài tiềm năng nhất. Cả hai đã có trong quy chế nhưng chưa có hồ sơ đăng ký. Giáo trình chưa được đăng ký quyền tác giả. Quyền tác giả phát sinh khi tác phẩm được định hình, nhưng giấy chứng nhận là chứng cứ hữu ích khi chuyển giao hoặc tranh chấp. Như vậy, khoảng trống nằm ở khâu nhận diện và sàng lọc, không nằm ở phạm vi quy chế.</w:t>
      </w:r>
    </w:p>
    <w:p w14:paraId="7FE0ECCC" w14:textId="77777777" w:rsidR="005B561C" w:rsidRPr="000F7C87" w:rsidRDefault="00000000">
      <w:pPr>
        <w:rPr>
          <w:szCs w:val="26"/>
        </w:rPr>
      </w:pPr>
      <w:r>
        <w:rPr>
          <w:szCs w:val="26"/>
        </w:rPr>
        <w:t xml:space="preserve">Tệp theo dõi ghi nhận 11 hồ sơ thuộc sở hữu hoặc đồng sở hữu của Nhà trường trong kỳ 2021 - 2025 và 1 đơn sáng chế nộp năm 2026 (Bảng 2.6, Hình 2.6).</w:t>
      </w:r>
    </w:p>
    <w:p w14:paraId="46559D05" w14:textId="77777777" w:rsidR="005B561C" w:rsidRPr="000F7C87" w:rsidRDefault="00000000">
      <w:pPr>
        <w:pStyle w:val="Chuthichbang"/>
        <w:keepNext/>
        <w:spacing w:before="160" w:after="80"/>
        <w:ind w:firstLine="0"/>
        <w:jc w:val="center"/>
        <w:rPr>
          <w:szCs w:val="26"/>
        </w:rPr>
      </w:pPr>
      <w:bookmarkStart w:id="58" w:name="_Toc241867956"/>
      <w:proofErr w:type="spellStart"/>
      <w:r w:rsidRPr="000F7C87">
        <w:rPr>
          <w:b/>
          <w:szCs w:val="26"/>
        </w:rPr>
        <w:t>Bảng</w:t>
      </w:r>
      <w:proofErr w:type="spellEnd"/>
      <w:r w:rsidRPr="000F7C87">
        <w:rPr>
          <w:b/>
          <w:szCs w:val="26"/>
        </w:rPr>
        <w:t xml:space="preserve"> 2.6. </w:t>
      </w:r>
      <w:proofErr w:type="spellStart"/>
      <w:r w:rsidRPr="000F7C87">
        <w:rPr>
          <w:b/>
          <w:szCs w:val="26"/>
        </w:rPr>
        <w:t>Hồ</w:t>
      </w:r>
      <w:proofErr w:type="spellEnd"/>
      <w:r w:rsidRPr="000F7C87">
        <w:rPr>
          <w:b/>
          <w:szCs w:val="26"/>
        </w:rPr>
        <w:t xml:space="preserve"> </w:t>
      </w:r>
      <w:proofErr w:type="spellStart"/>
      <w:r w:rsidRPr="000F7C87">
        <w:rPr>
          <w:b/>
          <w:szCs w:val="26"/>
        </w:rPr>
        <w:t>sơ</w:t>
      </w:r>
      <w:proofErr w:type="spellEnd"/>
      <w:r w:rsidRPr="000F7C87">
        <w:rPr>
          <w:b/>
          <w:szCs w:val="26"/>
        </w:rPr>
        <w:t xml:space="preserve"> </w:t>
      </w:r>
      <w:proofErr w:type="spellStart"/>
      <w:r w:rsidRPr="000F7C87">
        <w:rPr>
          <w:b/>
          <w:szCs w:val="26"/>
        </w:rPr>
        <w:t>tài</w:t>
      </w:r>
      <w:proofErr w:type="spellEnd"/>
      <w:r w:rsidRPr="000F7C87">
        <w:rPr>
          <w:b/>
          <w:szCs w:val="26"/>
        </w:rPr>
        <w:t xml:space="preserve"> </w:t>
      </w:r>
      <w:proofErr w:type="spellStart"/>
      <w:r w:rsidRPr="000F7C87">
        <w:rPr>
          <w:b/>
          <w:szCs w:val="26"/>
        </w:rPr>
        <w:t>sản</w:t>
      </w:r>
      <w:proofErr w:type="spellEnd"/>
      <w:r w:rsidRPr="000F7C87">
        <w:rPr>
          <w:b/>
          <w:szCs w:val="26"/>
        </w:rPr>
        <w:t xml:space="preserve"> </w:t>
      </w:r>
      <w:proofErr w:type="spellStart"/>
      <w:r w:rsidRPr="000F7C87">
        <w:rPr>
          <w:b/>
          <w:szCs w:val="26"/>
        </w:rPr>
        <w:t>trí</w:t>
      </w:r>
      <w:proofErr w:type="spellEnd"/>
      <w:r w:rsidRPr="000F7C87">
        <w:rPr>
          <w:b/>
          <w:szCs w:val="26"/>
        </w:rPr>
        <w:t xml:space="preserve"> </w:t>
      </w:r>
      <w:proofErr w:type="spellStart"/>
      <w:r w:rsidRPr="000F7C87">
        <w:rPr>
          <w:b/>
          <w:szCs w:val="26"/>
        </w:rPr>
        <w:t>tuệ</w:t>
      </w:r>
      <w:proofErr w:type="spellEnd"/>
      <w:r w:rsidRPr="000F7C87">
        <w:rPr>
          <w:b/>
          <w:szCs w:val="26"/>
        </w:rPr>
        <w:t xml:space="preserve"> </w:t>
      </w:r>
      <w:proofErr w:type="spellStart"/>
      <w:r w:rsidRPr="000F7C87">
        <w:rPr>
          <w:b/>
          <w:szCs w:val="26"/>
        </w:rPr>
        <w:t>thuộc</w:t>
      </w:r>
      <w:proofErr w:type="spellEnd"/>
      <w:r w:rsidRPr="000F7C87">
        <w:rPr>
          <w:b/>
          <w:szCs w:val="26"/>
        </w:rPr>
        <w:t xml:space="preserve"> </w:t>
      </w:r>
      <w:proofErr w:type="spellStart"/>
      <w:r w:rsidRPr="000F7C87">
        <w:rPr>
          <w:b/>
          <w:szCs w:val="26"/>
        </w:rPr>
        <w:t>sở</w:t>
      </w:r>
      <w:proofErr w:type="spellEnd"/>
      <w:r w:rsidRPr="000F7C87">
        <w:rPr>
          <w:b/>
          <w:szCs w:val="26"/>
        </w:rPr>
        <w:t xml:space="preserve"> </w:t>
      </w:r>
      <w:proofErr w:type="spellStart"/>
      <w:r w:rsidRPr="000F7C87">
        <w:rPr>
          <w:b/>
          <w:szCs w:val="26"/>
        </w:rPr>
        <w:t>hữu</w:t>
      </w:r>
      <w:proofErr w:type="spellEnd"/>
      <w:r w:rsidRPr="000F7C87">
        <w:rPr>
          <w:b/>
          <w:szCs w:val="26"/>
        </w:rPr>
        <w:t xml:space="preserve"> </w:t>
      </w:r>
      <w:proofErr w:type="spellStart"/>
      <w:r w:rsidRPr="000F7C87">
        <w:rPr>
          <w:b/>
          <w:szCs w:val="26"/>
        </w:rPr>
        <w:t>hoặc</w:t>
      </w:r>
      <w:proofErr w:type="spellEnd"/>
      <w:r w:rsidRPr="000F7C87">
        <w:rPr>
          <w:b/>
          <w:szCs w:val="26"/>
        </w:rPr>
        <w:t xml:space="preserve"> </w:t>
      </w:r>
      <w:proofErr w:type="spellStart"/>
      <w:r w:rsidRPr="000F7C87">
        <w:rPr>
          <w:b/>
          <w:szCs w:val="26"/>
        </w:rPr>
        <w:t>đồng</w:t>
      </w:r>
      <w:proofErr w:type="spellEnd"/>
      <w:r w:rsidRPr="000F7C87">
        <w:rPr>
          <w:b/>
          <w:szCs w:val="26"/>
        </w:rPr>
        <w:t xml:space="preserve"> </w:t>
      </w:r>
      <w:proofErr w:type="spellStart"/>
      <w:r w:rsidRPr="000F7C87">
        <w:rPr>
          <w:b/>
          <w:szCs w:val="26"/>
        </w:rPr>
        <w:t>sở</w:t>
      </w:r>
      <w:proofErr w:type="spellEnd"/>
      <w:r w:rsidRPr="000F7C87">
        <w:rPr>
          <w:b/>
          <w:szCs w:val="26"/>
        </w:rPr>
        <w:t xml:space="preserve"> </w:t>
      </w:r>
      <w:proofErr w:type="spellStart"/>
      <w:r w:rsidRPr="000F7C87">
        <w:rPr>
          <w:b/>
          <w:szCs w:val="26"/>
        </w:rPr>
        <w:t>hữu</w:t>
      </w:r>
      <w:proofErr w:type="spellEnd"/>
      <w:r w:rsidRPr="000F7C87">
        <w:rPr>
          <w:b/>
          <w:szCs w:val="26"/>
        </w:rPr>
        <w:t xml:space="preserve"> </w:t>
      </w:r>
      <w:proofErr w:type="spellStart"/>
      <w:r w:rsidRPr="000F7C87">
        <w:rPr>
          <w:b/>
          <w:szCs w:val="26"/>
        </w:rPr>
        <w:t>của</w:t>
      </w:r>
      <w:proofErr w:type="spellEnd"/>
      <w:r w:rsidRPr="000F7C87">
        <w:rPr>
          <w:b/>
          <w:szCs w:val="26"/>
        </w:rPr>
        <w:t xml:space="preserve"> Trường </w:t>
      </w:r>
      <w:proofErr w:type="spellStart"/>
      <w:r w:rsidRPr="000F7C87">
        <w:rPr>
          <w:b/>
          <w:szCs w:val="26"/>
        </w:rPr>
        <w:t>Đại</w:t>
      </w:r>
      <w:proofErr w:type="spellEnd"/>
      <w:r w:rsidRPr="000F7C87">
        <w:rPr>
          <w:b/>
          <w:szCs w:val="26"/>
        </w:rPr>
        <w:t xml:space="preserve"> </w:t>
      </w:r>
      <w:proofErr w:type="spellStart"/>
      <w:r w:rsidRPr="000F7C87">
        <w:rPr>
          <w:b/>
          <w:szCs w:val="26"/>
        </w:rPr>
        <w:t>học</w:t>
      </w:r>
      <w:proofErr w:type="spellEnd"/>
      <w:r w:rsidRPr="000F7C87">
        <w:rPr>
          <w:b/>
          <w:szCs w:val="26"/>
        </w:rPr>
        <w:t xml:space="preserve"> Thành </w:t>
      </w:r>
      <w:proofErr w:type="spellStart"/>
      <w:r w:rsidRPr="000F7C87">
        <w:rPr>
          <w:b/>
          <w:szCs w:val="26"/>
        </w:rPr>
        <w:t>Đô</w:t>
      </w:r>
      <w:bookmarkEnd w:id="58"/>
      <w:proofErr w:type="spellEnd"/>
    </w:p>
    <w:tbl>
      <w:tblPr>
        <w:tblStyle w:val="TableGrid"/>
        <w:tblW w:w="0" w:type="auto"/>
        <w:jc w:val="center"/>
        <w:tblLook w:val="04A0" w:firstRow="1" w:lastRow="0" w:firstColumn="1" w:lastColumn="0" w:noHBand="0" w:noVBand="1"/>
      </w:tblPr>
      <w:tblGrid>
        <w:gridCol w:w="537"/>
        <w:gridCol w:w="1239"/>
        <w:gridCol w:w="2253"/>
        <w:gridCol w:w="1915"/>
        <w:gridCol w:w="710"/>
        <w:gridCol w:w="1352"/>
        <w:gridCol w:w="1126"/>
      </w:tblGrid>
      <w:tr w:rsidR="00552140" w14:paraId="06A3EB59" w14:textId="77777777">
        <w:trPr>
          <w:cantSplit/>
          <w:tblHeader/>
          <w:jc w:val="center"/>
        </w:trPr>
        <w:tc>
          <w:tcPr>
            <w:tcW w:w="507" w:type="dxa"/>
            <w:shd w:val="clear" w:color="auto" w:fill="DCE8F7"/>
            <w:vAlign w:val="center"/>
          </w:tcPr>
          <w:p w14:paraId="5D75A760" w14:textId="77777777" w:rsidR="00552140" w:rsidRDefault="00000000">
            <w:pPr>
              <w:spacing w:before="20" w:after="20" w:line="252" w:lineRule="auto"/>
              <w:ind w:firstLine="0"/>
              <w:jc w:val="center"/>
            </w:pPr>
            <w:r>
              <w:rPr>
                <w:b/>
                <w:sz w:val="24"/>
              </w:rPr>
              <w:t>TT</w:t>
            </w:r>
          </w:p>
        </w:tc>
        <w:tc>
          <w:tcPr>
            <w:tcW w:w="1239" w:type="dxa"/>
            <w:shd w:val="clear" w:color="auto" w:fill="DCE8F7"/>
            <w:vAlign w:val="center"/>
          </w:tcPr>
          <w:p w14:paraId="05A2F08F" w14:textId="77777777" w:rsidR="00552140" w:rsidRDefault="00000000">
            <w:pPr>
              <w:spacing w:before="20" w:after="20" w:line="252" w:lineRule="auto"/>
              <w:ind w:firstLine="0"/>
              <w:jc w:val="center"/>
            </w:pPr>
            <w:proofErr w:type="spellStart"/>
            <w:r>
              <w:rPr>
                <w:b/>
                <w:sz w:val="24"/>
              </w:rPr>
              <w:t>Loại</w:t>
            </w:r>
            <w:proofErr w:type="spellEnd"/>
            <w:r>
              <w:rPr>
                <w:b/>
                <w:sz w:val="24"/>
              </w:rPr>
              <w:t xml:space="preserve"> </w:t>
            </w:r>
            <w:proofErr w:type="spellStart"/>
            <w:r>
              <w:rPr>
                <w:b/>
                <w:sz w:val="24"/>
              </w:rPr>
              <w:t>hình</w:t>
            </w:r>
            <w:proofErr w:type="spellEnd"/>
          </w:p>
        </w:tc>
        <w:tc>
          <w:tcPr>
            <w:tcW w:w="2253" w:type="dxa"/>
            <w:shd w:val="clear" w:color="auto" w:fill="DCE8F7"/>
            <w:vAlign w:val="center"/>
          </w:tcPr>
          <w:p w14:paraId="56F359E4" w14:textId="77777777" w:rsidR="00552140" w:rsidRDefault="00000000">
            <w:pPr>
              <w:spacing w:before="20" w:after="20" w:line="252" w:lineRule="auto"/>
              <w:ind w:firstLine="0"/>
              <w:jc w:val="center"/>
            </w:pPr>
            <w:proofErr w:type="spellStart"/>
            <w:r>
              <w:rPr>
                <w:b/>
                <w:sz w:val="24"/>
              </w:rPr>
              <w:t>Tên</w:t>
            </w:r>
            <w:proofErr w:type="spellEnd"/>
            <w:r>
              <w:rPr>
                <w:b/>
                <w:sz w:val="24"/>
              </w:rPr>
              <w:t xml:space="preserve"> </w:t>
            </w:r>
            <w:proofErr w:type="spellStart"/>
            <w:r>
              <w:rPr>
                <w:b/>
                <w:sz w:val="24"/>
              </w:rPr>
              <w:t>tài</w:t>
            </w:r>
            <w:proofErr w:type="spellEnd"/>
            <w:r>
              <w:rPr>
                <w:b/>
                <w:sz w:val="24"/>
              </w:rPr>
              <w:t xml:space="preserve"> </w:t>
            </w:r>
            <w:proofErr w:type="spellStart"/>
            <w:r>
              <w:rPr>
                <w:b/>
                <w:sz w:val="24"/>
              </w:rPr>
              <w:t>sản</w:t>
            </w:r>
            <w:proofErr w:type="spellEnd"/>
          </w:p>
        </w:tc>
        <w:tc>
          <w:tcPr>
            <w:tcW w:w="1915" w:type="dxa"/>
            <w:shd w:val="clear" w:color="auto" w:fill="DCE8F7"/>
            <w:vAlign w:val="center"/>
          </w:tcPr>
          <w:p w14:paraId="50CC65A8" w14:textId="77777777" w:rsidR="00552140" w:rsidRDefault="00000000">
            <w:pPr>
              <w:spacing w:before="20" w:after="20" w:line="252" w:lineRule="auto"/>
              <w:ind w:firstLine="0"/>
              <w:jc w:val="center"/>
            </w:pPr>
            <w:proofErr w:type="spellStart"/>
            <w:r>
              <w:rPr>
                <w:b/>
                <w:sz w:val="24"/>
              </w:rPr>
              <w:t>Số</w:t>
            </w:r>
            <w:proofErr w:type="spellEnd"/>
            <w:r>
              <w:rPr>
                <w:b/>
                <w:sz w:val="24"/>
              </w:rPr>
              <w:t xml:space="preserve"> </w:t>
            </w:r>
            <w:proofErr w:type="spellStart"/>
            <w:r>
              <w:rPr>
                <w:b/>
                <w:sz w:val="24"/>
              </w:rPr>
              <w:t>đơn</w:t>
            </w:r>
            <w:proofErr w:type="spellEnd"/>
            <w:r>
              <w:rPr>
                <w:b/>
                <w:sz w:val="24"/>
              </w:rPr>
              <w:t xml:space="preserve">, </w:t>
            </w:r>
            <w:proofErr w:type="spellStart"/>
            <w:r>
              <w:rPr>
                <w:b/>
                <w:sz w:val="24"/>
              </w:rPr>
              <w:t>số</w:t>
            </w:r>
            <w:proofErr w:type="spellEnd"/>
            <w:r>
              <w:rPr>
                <w:b/>
                <w:sz w:val="24"/>
              </w:rPr>
              <w:t xml:space="preserve"> </w:t>
            </w:r>
            <w:proofErr w:type="spellStart"/>
            <w:r>
              <w:rPr>
                <w:b/>
                <w:sz w:val="24"/>
              </w:rPr>
              <w:t>hiệu</w:t>
            </w:r>
            <w:proofErr w:type="spellEnd"/>
          </w:p>
        </w:tc>
        <w:tc>
          <w:tcPr>
            <w:tcW w:w="676" w:type="dxa"/>
            <w:shd w:val="clear" w:color="auto" w:fill="DCE8F7"/>
            <w:vAlign w:val="center"/>
          </w:tcPr>
          <w:p w14:paraId="4C64B21A" w14:textId="77777777" w:rsidR="00552140" w:rsidRDefault="00000000">
            <w:pPr>
              <w:spacing w:before="20" w:after="20" w:line="252" w:lineRule="auto"/>
              <w:ind w:firstLine="0"/>
              <w:jc w:val="center"/>
            </w:pPr>
            <w:r>
              <w:rPr>
                <w:b/>
                <w:sz w:val="24"/>
              </w:rPr>
              <w:t>Năm</w:t>
            </w:r>
          </w:p>
        </w:tc>
        <w:tc>
          <w:tcPr>
            <w:tcW w:w="1352" w:type="dxa"/>
            <w:shd w:val="clear" w:color="auto" w:fill="DCE8F7"/>
            <w:vAlign w:val="center"/>
          </w:tcPr>
          <w:p w14:paraId="4E1161A4" w14:textId="77777777" w:rsidR="00552140" w:rsidRDefault="00000000">
            <w:pPr>
              <w:spacing w:before="20" w:after="20" w:line="252" w:lineRule="auto"/>
              <w:ind w:firstLine="0"/>
              <w:jc w:val="center"/>
            </w:pPr>
            <w:proofErr w:type="spellStart"/>
            <w:r>
              <w:rPr>
                <w:b/>
                <w:sz w:val="24"/>
              </w:rPr>
              <w:t>Trạng</w:t>
            </w:r>
            <w:proofErr w:type="spellEnd"/>
            <w:r>
              <w:rPr>
                <w:b/>
                <w:sz w:val="24"/>
              </w:rPr>
              <w:t xml:space="preserve"> </w:t>
            </w:r>
            <w:proofErr w:type="spellStart"/>
            <w:r>
              <w:rPr>
                <w:b/>
                <w:sz w:val="24"/>
              </w:rPr>
              <w:t>thái</w:t>
            </w:r>
            <w:proofErr w:type="spellEnd"/>
          </w:p>
        </w:tc>
        <w:tc>
          <w:tcPr>
            <w:tcW w:w="1126" w:type="dxa"/>
            <w:shd w:val="clear" w:color="auto" w:fill="DCE8F7"/>
            <w:vAlign w:val="center"/>
          </w:tcPr>
          <w:p w14:paraId="0BDBB463" w14:textId="77777777" w:rsidR="00552140" w:rsidRDefault="00000000">
            <w:pPr>
              <w:spacing w:before="20" w:after="20" w:line="252" w:lineRule="auto"/>
              <w:ind w:firstLine="0"/>
              <w:jc w:val="center"/>
            </w:pPr>
            <w:proofErr w:type="spellStart"/>
            <w:r>
              <w:rPr>
                <w:b/>
                <w:sz w:val="24"/>
              </w:rPr>
              <w:t>Chủ</w:t>
            </w:r>
            <w:proofErr w:type="spellEnd"/>
            <w:r>
              <w:rPr>
                <w:b/>
                <w:sz w:val="24"/>
              </w:rPr>
              <w:t xml:space="preserve"> </w:t>
            </w:r>
            <w:proofErr w:type="spellStart"/>
            <w:r>
              <w:rPr>
                <w:b/>
                <w:sz w:val="24"/>
              </w:rPr>
              <w:t>sở</w:t>
            </w:r>
            <w:proofErr w:type="spellEnd"/>
            <w:r>
              <w:rPr>
                <w:b/>
                <w:sz w:val="24"/>
              </w:rPr>
              <w:t xml:space="preserve"> </w:t>
            </w:r>
            <w:proofErr w:type="spellStart"/>
            <w:r>
              <w:rPr>
                <w:b/>
                <w:sz w:val="24"/>
              </w:rPr>
              <w:t>hữu</w:t>
            </w:r>
            <w:proofErr w:type="spellEnd"/>
          </w:p>
        </w:tc>
      </w:tr>
      <w:tr w:rsidR="00552140" w14:paraId="7C9A4E26" w14:textId="77777777">
        <w:trPr>
          <w:jc w:val="center"/>
        </w:trPr>
        <w:tc>
          <w:tcPr>
            <w:tcW w:w="507" w:type="dxa"/>
            <w:vAlign w:val="center"/>
          </w:tcPr>
          <w:p w14:paraId="59885D58" w14:textId="77777777" w:rsidR="00552140" w:rsidRDefault="00000000">
            <w:pPr>
              <w:spacing w:before="20" w:after="20" w:line="252" w:lineRule="auto"/>
              <w:ind w:firstLine="0"/>
              <w:jc w:val="center"/>
            </w:pPr>
            <w:r>
              <w:rPr>
                <w:sz w:val="24"/>
              </w:rPr>
              <w:t>1</w:t>
            </w:r>
          </w:p>
        </w:tc>
        <w:tc>
          <w:tcPr>
            <w:tcW w:w="1239" w:type="dxa"/>
            <w:vAlign w:val="center"/>
          </w:tcPr>
          <w:p w14:paraId="5F71D2A8" w14:textId="77777777" w:rsidR="00552140" w:rsidRDefault="00000000">
            <w:pPr>
              <w:spacing w:before="20" w:after="20" w:line="252" w:lineRule="auto"/>
              <w:ind w:firstLine="0"/>
              <w:jc w:val="left"/>
            </w:pPr>
            <w:r>
              <w:rPr>
                <w:sz w:val="24"/>
              </w:rPr>
              <w:t xml:space="preserve">Quyền </w:t>
            </w:r>
            <w:proofErr w:type="spellStart"/>
            <w:r>
              <w:rPr>
                <w:sz w:val="24"/>
              </w:rPr>
              <w:t>tác</w:t>
            </w:r>
            <w:proofErr w:type="spellEnd"/>
            <w:r>
              <w:rPr>
                <w:sz w:val="24"/>
              </w:rPr>
              <w:t xml:space="preserve"> </w:t>
            </w:r>
            <w:proofErr w:type="spellStart"/>
            <w:r>
              <w:rPr>
                <w:sz w:val="24"/>
              </w:rPr>
              <w:t>giả</w:t>
            </w:r>
            <w:proofErr w:type="spellEnd"/>
          </w:p>
        </w:tc>
        <w:tc>
          <w:tcPr>
            <w:tcW w:w="2253" w:type="dxa"/>
            <w:vAlign w:val="center"/>
          </w:tcPr>
          <w:p w14:paraId="2CAB6122" w14:textId="77777777" w:rsidR="00552140" w:rsidRDefault="00000000">
            <w:pPr>
              <w:spacing w:before="20" w:after="20" w:line="252" w:lineRule="auto"/>
              <w:ind w:firstLine="0"/>
              <w:jc w:val="left"/>
            </w:pPr>
            <w:proofErr w:type="spellStart"/>
            <w:r>
              <w:rPr>
                <w:sz w:val="24"/>
              </w:rPr>
              <w:t>Bộ</w:t>
            </w:r>
            <w:proofErr w:type="spellEnd"/>
            <w:r>
              <w:rPr>
                <w:sz w:val="24"/>
              </w:rPr>
              <w:t xml:space="preserve"> Logo Trường </w:t>
            </w:r>
            <w:proofErr w:type="spellStart"/>
            <w:r>
              <w:rPr>
                <w:sz w:val="24"/>
              </w:rPr>
              <w:t>Đại</w:t>
            </w:r>
            <w:proofErr w:type="spellEnd"/>
            <w:r>
              <w:rPr>
                <w:sz w:val="24"/>
              </w:rPr>
              <w:t xml:space="preserve"> </w:t>
            </w:r>
            <w:proofErr w:type="spellStart"/>
            <w:r>
              <w:rPr>
                <w:sz w:val="24"/>
              </w:rPr>
              <w:t>học</w:t>
            </w:r>
            <w:proofErr w:type="spellEnd"/>
            <w:r>
              <w:rPr>
                <w:sz w:val="24"/>
              </w:rPr>
              <w:t xml:space="preserve"> Thành </w:t>
            </w:r>
            <w:proofErr w:type="spellStart"/>
            <w:r>
              <w:rPr>
                <w:sz w:val="24"/>
              </w:rPr>
              <w:t>Đô</w:t>
            </w:r>
            <w:proofErr w:type="spellEnd"/>
          </w:p>
        </w:tc>
        <w:tc>
          <w:tcPr>
            <w:tcW w:w="1915" w:type="dxa"/>
            <w:vAlign w:val="center"/>
          </w:tcPr>
          <w:p w14:paraId="45BA109F" w14:textId="77777777" w:rsidR="00552140" w:rsidRDefault="00000000">
            <w:pPr>
              <w:spacing w:before="20" w:after="20" w:line="252" w:lineRule="auto"/>
              <w:ind w:firstLine="0"/>
              <w:jc w:val="left"/>
            </w:pPr>
            <w:proofErr w:type="spellStart"/>
            <w:r>
              <w:rPr>
                <w:sz w:val="24"/>
              </w:rPr>
              <w:t>Giấy</w:t>
            </w:r>
            <w:proofErr w:type="spellEnd"/>
            <w:r>
              <w:rPr>
                <w:sz w:val="24"/>
              </w:rPr>
              <w:t xml:space="preserve"> </w:t>
            </w:r>
            <w:proofErr w:type="spellStart"/>
            <w:r>
              <w:rPr>
                <w:sz w:val="24"/>
              </w:rPr>
              <w:t>chứng</w:t>
            </w:r>
            <w:proofErr w:type="spellEnd"/>
            <w:r>
              <w:rPr>
                <w:sz w:val="24"/>
              </w:rPr>
              <w:t xml:space="preserve"> </w:t>
            </w:r>
            <w:proofErr w:type="spellStart"/>
            <w:r>
              <w:rPr>
                <w:sz w:val="24"/>
              </w:rPr>
              <w:t>nhận</w:t>
            </w:r>
            <w:proofErr w:type="spellEnd"/>
            <w:r>
              <w:rPr>
                <w:sz w:val="24"/>
              </w:rPr>
              <w:t xml:space="preserve"> 6534/2021/QTG</w:t>
            </w:r>
          </w:p>
        </w:tc>
        <w:tc>
          <w:tcPr>
            <w:tcW w:w="676" w:type="dxa"/>
            <w:vAlign w:val="center"/>
          </w:tcPr>
          <w:p w14:paraId="0E1C713E" w14:textId="77777777" w:rsidR="00552140" w:rsidRDefault="00000000">
            <w:pPr>
              <w:spacing w:before="20" w:after="20" w:line="252" w:lineRule="auto"/>
              <w:ind w:firstLine="0"/>
              <w:jc w:val="center"/>
            </w:pPr>
            <w:r>
              <w:rPr>
                <w:sz w:val="24"/>
              </w:rPr>
              <w:t>2021</w:t>
            </w:r>
          </w:p>
        </w:tc>
        <w:tc>
          <w:tcPr>
            <w:tcW w:w="1352" w:type="dxa"/>
            <w:vAlign w:val="center"/>
          </w:tcPr>
          <w:p w14:paraId="743103F4" w14:textId="77777777" w:rsidR="00552140" w:rsidRDefault="00000000">
            <w:pPr>
              <w:spacing w:before="20" w:after="20" w:line="252" w:lineRule="auto"/>
              <w:ind w:firstLine="0"/>
              <w:jc w:val="left"/>
            </w:pPr>
            <w:proofErr w:type="spellStart"/>
            <w:r>
              <w:rPr>
                <w:sz w:val="24"/>
              </w:rPr>
              <w:t>Đã</w:t>
            </w:r>
            <w:proofErr w:type="spellEnd"/>
            <w:r>
              <w:rPr>
                <w:sz w:val="24"/>
              </w:rPr>
              <w:t xml:space="preserve"> </w:t>
            </w:r>
            <w:proofErr w:type="spellStart"/>
            <w:r>
              <w:rPr>
                <w:sz w:val="24"/>
              </w:rPr>
              <w:t>cấp</w:t>
            </w:r>
            <w:proofErr w:type="spellEnd"/>
            <w:r>
              <w:rPr>
                <w:sz w:val="24"/>
              </w:rPr>
              <w:t xml:space="preserve"> </w:t>
            </w:r>
            <w:proofErr w:type="spellStart"/>
            <w:r>
              <w:rPr>
                <w:sz w:val="24"/>
              </w:rPr>
              <w:t>văn</w:t>
            </w:r>
            <w:proofErr w:type="spellEnd"/>
            <w:r>
              <w:rPr>
                <w:sz w:val="24"/>
              </w:rPr>
              <w:t xml:space="preserve"> </w:t>
            </w:r>
            <w:proofErr w:type="spellStart"/>
            <w:r>
              <w:rPr>
                <w:sz w:val="24"/>
              </w:rPr>
              <w:t>bằng</w:t>
            </w:r>
            <w:proofErr w:type="spellEnd"/>
            <w:r>
              <w:rPr>
                <w:sz w:val="24"/>
              </w:rPr>
              <w:t xml:space="preserve">, </w:t>
            </w:r>
            <w:proofErr w:type="spellStart"/>
            <w:r>
              <w:rPr>
                <w:sz w:val="24"/>
              </w:rPr>
              <w:t>giấy</w:t>
            </w:r>
            <w:proofErr w:type="spellEnd"/>
            <w:r>
              <w:rPr>
                <w:sz w:val="24"/>
              </w:rPr>
              <w:t xml:space="preserve"> </w:t>
            </w:r>
            <w:proofErr w:type="spellStart"/>
            <w:r>
              <w:rPr>
                <w:sz w:val="24"/>
              </w:rPr>
              <w:t>chứng</w:t>
            </w:r>
            <w:proofErr w:type="spellEnd"/>
            <w:r>
              <w:rPr>
                <w:sz w:val="24"/>
              </w:rPr>
              <w:t xml:space="preserve"> </w:t>
            </w:r>
            <w:proofErr w:type="spellStart"/>
            <w:r>
              <w:rPr>
                <w:sz w:val="24"/>
              </w:rPr>
              <w:t>nhận</w:t>
            </w:r>
            <w:proofErr w:type="spellEnd"/>
          </w:p>
        </w:tc>
        <w:tc>
          <w:tcPr>
            <w:tcW w:w="1126" w:type="dxa"/>
            <w:vAlign w:val="center"/>
          </w:tcPr>
          <w:p w14:paraId="17719CD5" w14:textId="77777777" w:rsidR="00552140" w:rsidRDefault="00000000">
            <w:pPr>
              <w:spacing w:before="20" w:after="20" w:line="252" w:lineRule="auto"/>
              <w:ind w:firstLine="0"/>
              <w:jc w:val="left"/>
            </w:pPr>
            <w:r>
              <w:rPr>
                <w:sz w:val="24"/>
              </w:rPr>
              <w:t>Trường</w:t>
            </w:r>
          </w:p>
        </w:tc>
      </w:tr>
      <w:tr w:rsidR="00552140" w14:paraId="2B837F71" w14:textId="77777777">
        <w:trPr>
          <w:jc w:val="center"/>
        </w:trPr>
        <w:tc>
          <w:tcPr>
            <w:tcW w:w="507" w:type="dxa"/>
            <w:vAlign w:val="center"/>
          </w:tcPr>
          <w:p w14:paraId="46B4FF8A" w14:textId="77777777" w:rsidR="00552140" w:rsidRDefault="00000000">
            <w:pPr>
              <w:spacing w:before="20" w:after="20" w:line="252" w:lineRule="auto"/>
              <w:ind w:firstLine="0"/>
              <w:jc w:val="center"/>
            </w:pPr>
            <w:r>
              <w:rPr>
                <w:sz w:val="24"/>
              </w:rPr>
              <w:t>2</w:t>
            </w:r>
          </w:p>
        </w:tc>
        <w:tc>
          <w:tcPr>
            <w:tcW w:w="1239" w:type="dxa"/>
            <w:vAlign w:val="center"/>
          </w:tcPr>
          <w:p w14:paraId="28BC352A" w14:textId="77777777" w:rsidR="00552140" w:rsidRDefault="00000000">
            <w:pPr>
              <w:spacing w:before="20" w:after="20" w:line="252" w:lineRule="auto"/>
              <w:ind w:firstLine="0"/>
              <w:jc w:val="left"/>
            </w:pPr>
            <w:r>
              <w:rPr>
                <w:sz w:val="24"/>
              </w:rPr>
              <w:t xml:space="preserve">Quyền </w:t>
            </w:r>
            <w:proofErr w:type="spellStart"/>
            <w:r>
              <w:rPr>
                <w:sz w:val="24"/>
              </w:rPr>
              <w:t>tác</w:t>
            </w:r>
            <w:proofErr w:type="spellEnd"/>
            <w:r>
              <w:rPr>
                <w:sz w:val="24"/>
              </w:rPr>
              <w:t xml:space="preserve"> </w:t>
            </w:r>
            <w:proofErr w:type="spellStart"/>
            <w:r>
              <w:rPr>
                <w:sz w:val="24"/>
              </w:rPr>
              <w:t>giả</w:t>
            </w:r>
            <w:proofErr w:type="spellEnd"/>
          </w:p>
        </w:tc>
        <w:tc>
          <w:tcPr>
            <w:tcW w:w="2253" w:type="dxa"/>
            <w:vAlign w:val="center"/>
          </w:tcPr>
          <w:p w14:paraId="5750528A" w14:textId="77777777" w:rsidR="00552140" w:rsidRDefault="00000000">
            <w:pPr>
              <w:spacing w:before="20" w:after="20" w:line="252" w:lineRule="auto"/>
              <w:ind w:firstLine="0"/>
              <w:jc w:val="left"/>
            </w:pPr>
            <w:proofErr w:type="spellStart"/>
            <w:r>
              <w:rPr>
                <w:sz w:val="24"/>
              </w:rPr>
              <w:t>Bộ</w:t>
            </w:r>
            <w:proofErr w:type="spellEnd"/>
            <w:r>
              <w:rPr>
                <w:sz w:val="24"/>
              </w:rPr>
              <w:t xml:space="preserve"> Logo </w:t>
            </w:r>
            <w:proofErr w:type="spellStart"/>
            <w:r>
              <w:rPr>
                <w:sz w:val="24"/>
              </w:rPr>
              <w:t>Hệ</w:t>
            </w:r>
            <w:proofErr w:type="spellEnd"/>
            <w:r>
              <w:rPr>
                <w:sz w:val="24"/>
              </w:rPr>
              <w:t xml:space="preserve"> </w:t>
            </w:r>
            <w:proofErr w:type="spellStart"/>
            <w:r>
              <w:rPr>
                <w:sz w:val="24"/>
              </w:rPr>
              <w:t>sinh</w:t>
            </w:r>
            <w:proofErr w:type="spellEnd"/>
            <w:r>
              <w:rPr>
                <w:sz w:val="24"/>
              </w:rPr>
              <w:t xml:space="preserve"> </w:t>
            </w:r>
            <w:proofErr w:type="spellStart"/>
            <w:r>
              <w:rPr>
                <w:sz w:val="24"/>
              </w:rPr>
              <w:t>thái</w:t>
            </w:r>
            <w:proofErr w:type="spellEnd"/>
            <w:r>
              <w:rPr>
                <w:sz w:val="24"/>
              </w:rPr>
              <w:t xml:space="preserve"> </w:t>
            </w:r>
            <w:proofErr w:type="spellStart"/>
            <w:r>
              <w:rPr>
                <w:sz w:val="24"/>
              </w:rPr>
              <w:t>giáo</w:t>
            </w:r>
            <w:proofErr w:type="spellEnd"/>
            <w:r>
              <w:rPr>
                <w:sz w:val="24"/>
              </w:rPr>
              <w:t xml:space="preserve"> </w:t>
            </w:r>
            <w:proofErr w:type="spellStart"/>
            <w:r>
              <w:rPr>
                <w:sz w:val="24"/>
              </w:rPr>
              <w:t>dục</w:t>
            </w:r>
            <w:proofErr w:type="spellEnd"/>
            <w:r>
              <w:rPr>
                <w:sz w:val="24"/>
              </w:rPr>
              <w:t xml:space="preserve"> Trường </w:t>
            </w:r>
            <w:proofErr w:type="spellStart"/>
            <w:r>
              <w:rPr>
                <w:sz w:val="24"/>
              </w:rPr>
              <w:t>Đại</w:t>
            </w:r>
            <w:proofErr w:type="spellEnd"/>
            <w:r>
              <w:rPr>
                <w:sz w:val="24"/>
              </w:rPr>
              <w:t xml:space="preserve"> </w:t>
            </w:r>
            <w:proofErr w:type="spellStart"/>
            <w:r>
              <w:rPr>
                <w:sz w:val="24"/>
              </w:rPr>
              <w:t>học</w:t>
            </w:r>
            <w:proofErr w:type="spellEnd"/>
            <w:r>
              <w:rPr>
                <w:sz w:val="24"/>
              </w:rPr>
              <w:t xml:space="preserve"> Thành </w:t>
            </w:r>
            <w:proofErr w:type="spellStart"/>
            <w:r>
              <w:rPr>
                <w:sz w:val="24"/>
              </w:rPr>
              <w:t>Đô</w:t>
            </w:r>
            <w:proofErr w:type="spellEnd"/>
          </w:p>
        </w:tc>
        <w:tc>
          <w:tcPr>
            <w:tcW w:w="1915" w:type="dxa"/>
            <w:vAlign w:val="center"/>
          </w:tcPr>
          <w:p w14:paraId="3F7B6082" w14:textId="77777777" w:rsidR="00552140" w:rsidRDefault="00000000">
            <w:pPr>
              <w:spacing w:before="20" w:after="20" w:line="252" w:lineRule="auto"/>
              <w:ind w:firstLine="0"/>
              <w:jc w:val="left"/>
            </w:pPr>
            <w:proofErr w:type="spellStart"/>
            <w:r>
              <w:rPr>
                <w:sz w:val="24"/>
              </w:rPr>
              <w:t>Giấy</w:t>
            </w:r>
            <w:proofErr w:type="spellEnd"/>
            <w:r>
              <w:rPr>
                <w:sz w:val="24"/>
              </w:rPr>
              <w:t xml:space="preserve"> </w:t>
            </w:r>
            <w:proofErr w:type="spellStart"/>
            <w:r>
              <w:rPr>
                <w:sz w:val="24"/>
              </w:rPr>
              <w:t>chứng</w:t>
            </w:r>
            <w:proofErr w:type="spellEnd"/>
            <w:r>
              <w:rPr>
                <w:sz w:val="24"/>
              </w:rPr>
              <w:t xml:space="preserve"> </w:t>
            </w:r>
            <w:proofErr w:type="spellStart"/>
            <w:r>
              <w:rPr>
                <w:sz w:val="24"/>
              </w:rPr>
              <w:t>nhận</w:t>
            </w:r>
            <w:proofErr w:type="spellEnd"/>
            <w:r>
              <w:rPr>
                <w:sz w:val="24"/>
              </w:rPr>
              <w:t xml:space="preserve"> 5790/2023/QTG</w:t>
            </w:r>
          </w:p>
        </w:tc>
        <w:tc>
          <w:tcPr>
            <w:tcW w:w="676" w:type="dxa"/>
            <w:vAlign w:val="center"/>
          </w:tcPr>
          <w:p w14:paraId="7B323609" w14:textId="77777777" w:rsidR="00552140" w:rsidRDefault="00000000">
            <w:pPr>
              <w:spacing w:before="20" w:after="20" w:line="252" w:lineRule="auto"/>
              <w:ind w:firstLine="0"/>
              <w:jc w:val="center"/>
            </w:pPr>
            <w:r>
              <w:rPr>
                <w:sz w:val="24"/>
              </w:rPr>
              <w:t>2023</w:t>
            </w:r>
          </w:p>
        </w:tc>
        <w:tc>
          <w:tcPr>
            <w:tcW w:w="1352" w:type="dxa"/>
            <w:vAlign w:val="center"/>
          </w:tcPr>
          <w:p w14:paraId="504FFD2A" w14:textId="77777777" w:rsidR="00552140" w:rsidRDefault="00000000">
            <w:pPr>
              <w:spacing w:before="20" w:after="20" w:line="252" w:lineRule="auto"/>
              <w:ind w:firstLine="0"/>
              <w:jc w:val="left"/>
            </w:pPr>
            <w:proofErr w:type="spellStart"/>
            <w:r>
              <w:rPr>
                <w:sz w:val="24"/>
              </w:rPr>
              <w:t>Đã</w:t>
            </w:r>
            <w:proofErr w:type="spellEnd"/>
            <w:r>
              <w:rPr>
                <w:sz w:val="24"/>
              </w:rPr>
              <w:t xml:space="preserve"> </w:t>
            </w:r>
            <w:proofErr w:type="spellStart"/>
            <w:r>
              <w:rPr>
                <w:sz w:val="24"/>
              </w:rPr>
              <w:t>cấp</w:t>
            </w:r>
            <w:proofErr w:type="spellEnd"/>
            <w:r>
              <w:rPr>
                <w:sz w:val="24"/>
              </w:rPr>
              <w:t xml:space="preserve"> </w:t>
            </w:r>
            <w:proofErr w:type="spellStart"/>
            <w:r>
              <w:rPr>
                <w:sz w:val="24"/>
              </w:rPr>
              <w:t>văn</w:t>
            </w:r>
            <w:proofErr w:type="spellEnd"/>
            <w:r>
              <w:rPr>
                <w:sz w:val="24"/>
              </w:rPr>
              <w:t xml:space="preserve"> </w:t>
            </w:r>
            <w:proofErr w:type="spellStart"/>
            <w:r>
              <w:rPr>
                <w:sz w:val="24"/>
              </w:rPr>
              <w:t>bằng</w:t>
            </w:r>
            <w:proofErr w:type="spellEnd"/>
            <w:r>
              <w:rPr>
                <w:sz w:val="24"/>
              </w:rPr>
              <w:t xml:space="preserve">, </w:t>
            </w:r>
            <w:proofErr w:type="spellStart"/>
            <w:r>
              <w:rPr>
                <w:sz w:val="24"/>
              </w:rPr>
              <w:t>giấy</w:t>
            </w:r>
            <w:proofErr w:type="spellEnd"/>
            <w:r>
              <w:rPr>
                <w:sz w:val="24"/>
              </w:rPr>
              <w:t xml:space="preserve"> </w:t>
            </w:r>
            <w:proofErr w:type="spellStart"/>
            <w:r>
              <w:rPr>
                <w:sz w:val="24"/>
              </w:rPr>
              <w:t>chứng</w:t>
            </w:r>
            <w:proofErr w:type="spellEnd"/>
            <w:r>
              <w:rPr>
                <w:sz w:val="24"/>
              </w:rPr>
              <w:t xml:space="preserve"> </w:t>
            </w:r>
            <w:proofErr w:type="spellStart"/>
            <w:r>
              <w:rPr>
                <w:sz w:val="24"/>
              </w:rPr>
              <w:t>nhận</w:t>
            </w:r>
            <w:proofErr w:type="spellEnd"/>
          </w:p>
        </w:tc>
        <w:tc>
          <w:tcPr>
            <w:tcW w:w="1126" w:type="dxa"/>
            <w:vAlign w:val="center"/>
          </w:tcPr>
          <w:p w14:paraId="27B024E0" w14:textId="77777777" w:rsidR="00552140" w:rsidRDefault="00000000">
            <w:pPr>
              <w:spacing w:before="20" w:after="20" w:line="252" w:lineRule="auto"/>
              <w:ind w:firstLine="0"/>
              <w:jc w:val="left"/>
            </w:pPr>
            <w:r>
              <w:rPr>
                <w:sz w:val="24"/>
              </w:rPr>
              <w:t>Trường</w:t>
            </w:r>
          </w:p>
        </w:tc>
      </w:tr>
      <w:tr w:rsidR="00552140" w14:paraId="6B49DF68" w14:textId="77777777">
        <w:trPr>
          <w:jc w:val="center"/>
        </w:trPr>
        <w:tc>
          <w:tcPr>
            <w:tcW w:w="507" w:type="dxa"/>
            <w:vAlign w:val="center"/>
          </w:tcPr>
          <w:p w14:paraId="6EBCD243" w14:textId="77777777" w:rsidR="00552140" w:rsidRDefault="00000000">
            <w:pPr>
              <w:spacing w:before="20" w:after="20" w:line="252" w:lineRule="auto"/>
              <w:ind w:firstLine="0"/>
              <w:jc w:val="center"/>
            </w:pPr>
            <w:r>
              <w:rPr>
                <w:sz w:val="24"/>
              </w:rPr>
              <w:t>3</w:t>
            </w:r>
          </w:p>
        </w:tc>
        <w:tc>
          <w:tcPr>
            <w:tcW w:w="1239" w:type="dxa"/>
            <w:vAlign w:val="center"/>
          </w:tcPr>
          <w:p w14:paraId="5CDB47BA" w14:textId="77777777" w:rsidR="00552140" w:rsidRDefault="00000000">
            <w:pPr>
              <w:spacing w:before="20" w:after="20" w:line="252" w:lineRule="auto"/>
              <w:ind w:firstLine="0"/>
              <w:jc w:val="left"/>
            </w:pPr>
            <w:proofErr w:type="spellStart"/>
            <w:r>
              <w:rPr>
                <w:sz w:val="24"/>
              </w:rPr>
              <w:t>Nhãn</w:t>
            </w:r>
            <w:proofErr w:type="spellEnd"/>
            <w:r>
              <w:rPr>
                <w:sz w:val="24"/>
              </w:rPr>
              <w:t xml:space="preserve"> </w:t>
            </w:r>
            <w:proofErr w:type="spellStart"/>
            <w:r>
              <w:rPr>
                <w:sz w:val="24"/>
              </w:rPr>
              <w:t>hiệu</w:t>
            </w:r>
            <w:proofErr w:type="spellEnd"/>
          </w:p>
        </w:tc>
        <w:tc>
          <w:tcPr>
            <w:tcW w:w="2253" w:type="dxa"/>
            <w:vAlign w:val="center"/>
          </w:tcPr>
          <w:p w14:paraId="635BA048" w14:textId="77777777" w:rsidR="00552140" w:rsidRDefault="00000000">
            <w:pPr>
              <w:spacing w:before="20" w:after="20" w:line="252" w:lineRule="auto"/>
              <w:ind w:firstLine="0"/>
              <w:jc w:val="left"/>
            </w:pPr>
            <w:r>
              <w:rPr>
                <w:sz w:val="24"/>
              </w:rPr>
              <w:t xml:space="preserve">Thanh </w:t>
            </w:r>
            <w:proofErr w:type="gramStart"/>
            <w:r>
              <w:rPr>
                <w:sz w:val="24"/>
              </w:rPr>
              <w:t>do</w:t>
            </w:r>
            <w:proofErr w:type="gramEnd"/>
            <w:r>
              <w:rPr>
                <w:sz w:val="24"/>
              </w:rPr>
              <w:t xml:space="preserve"> University</w:t>
            </w:r>
          </w:p>
        </w:tc>
        <w:tc>
          <w:tcPr>
            <w:tcW w:w="1915" w:type="dxa"/>
            <w:vAlign w:val="center"/>
          </w:tcPr>
          <w:p w14:paraId="4D20D1B5" w14:textId="77777777" w:rsidR="00552140" w:rsidRDefault="00000000">
            <w:pPr>
              <w:spacing w:before="20" w:after="20" w:line="252" w:lineRule="auto"/>
              <w:ind w:firstLine="0"/>
              <w:jc w:val="left"/>
            </w:pPr>
            <w:proofErr w:type="spellStart"/>
            <w:r>
              <w:rPr>
                <w:sz w:val="24"/>
              </w:rPr>
              <w:t>Đơn</w:t>
            </w:r>
            <w:proofErr w:type="spellEnd"/>
            <w:r>
              <w:rPr>
                <w:sz w:val="24"/>
              </w:rPr>
              <w:t xml:space="preserve"> 4-2021-34771; </w:t>
            </w:r>
            <w:proofErr w:type="spellStart"/>
            <w:r>
              <w:rPr>
                <w:sz w:val="24"/>
              </w:rPr>
              <w:t>văn</w:t>
            </w:r>
            <w:proofErr w:type="spellEnd"/>
            <w:r>
              <w:rPr>
                <w:sz w:val="24"/>
              </w:rPr>
              <w:t xml:space="preserve"> </w:t>
            </w:r>
            <w:proofErr w:type="spellStart"/>
            <w:r>
              <w:rPr>
                <w:sz w:val="24"/>
              </w:rPr>
              <w:t>bằng</w:t>
            </w:r>
            <w:proofErr w:type="spellEnd"/>
            <w:r>
              <w:rPr>
                <w:sz w:val="24"/>
              </w:rPr>
              <w:t xml:space="preserve"> 468353</w:t>
            </w:r>
          </w:p>
        </w:tc>
        <w:tc>
          <w:tcPr>
            <w:tcW w:w="676" w:type="dxa"/>
            <w:vAlign w:val="center"/>
          </w:tcPr>
          <w:p w14:paraId="7F19E7A3" w14:textId="77777777" w:rsidR="00552140" w:rsidRDefault="00000000">
            <w:pPr>
              <w:spacing w:before="20" w:after="20" w:line="252" w:lineRule="auto"/>
              <w:ind w:firstLine="0"/>
              <w:jc w:val="center"/>
            </w:pPr>
            <w:r>
              <w:rPr>
                <w:sz w:val="24"/>
              </w:rPr>
              <w:t>2023</w:t>
            </w:r>
          </w:p>
        </w:tc>
        <w:tc>
          <w:tcPr>
            <w:tcW w:w="1352" w:type="dxa"/>
            <w:vAlign w:val="center"/>
          </w:tcPr>
          <w:p w14:paraId="1FD86515" w14:textId="77777777" w:rsidR="00552140" w:rsidRDefault="00000000">
            <w:pPr>
              <w:spacing w:before="20" w:after="20" w:line="252" w:lineRule="auto"/>
              <w:ind w:firstLine="0"/>
              <w:jc w:val="left"/>
            </w:pPr>
            <w:proofErr w:type="spellStart"/>
            <w:r>
              <w:rPr>
                <w:sz w:val="24"/>
              </w:rPr>
              <w:t>Đã</w:t>
            </w:r>
            <w:proofErr w:type="spellEnd"/>
            <w:r>
              <w:rPr>
                <w:sz w:val="24"/>
              </w:rPr>
              <w:t xml:space="preserve"> </w:t>
            </w:r>
            <w:proofErr w:type="spellStart"/>
            <w:r>
              <w:rPr>
                <w:sz w:val="24"/>
              </w:rPr>
              <w:t>cấp</w:t>
            </w:r>
            <w:proofErr w:type="spellEnd"/>
            <w:r>
              <w:rPr>
                <w:sz w:val="24"/>
              </w:rPr>
              <w:t xml:space="preserve"> </w:t>
            </w:r>
            <w:proofErr w:type="spellStart"/>
            <w:r>
              <w:rPr>
                <w:sz w:val="24"/>
              </w:rPr>
              <w:t>văn</w:t>
            </w:r>
            <w:proofErr w:type="spellEnd"/>
            <w:r>
              <w:rPr>
                <w:sz w:val="24"/>
              </w:rPr>
              <w:t xml:space="preserve"> </w:t>
            </w:r>
            <w:proofErr w:type="spellStart"/>
            <w:r>
              <w:rPr>
                <w:sz w:val="24"/>
              </w:rPr>
              <w:t>bằng</w:t>
            </w:r>
            <w:proofErr w:type="spellEnd"/>
            <w:r>
              <w:rPr>
                <w:sz w:val="24"/>
              </w:rPr>
              <w:t xml:space="preserve">, </w:t>
            </w:r>
            <w:proofErr w:type="spellStart"/>
            <w:r>
              <w:rPr>
                <w:sz w:val="24"/>
              </w:rPr>
              <w:t>giấy</w:t>
            </w:r>
            <w:proofErr w:type="spellEnd"/>
            <w:r>
              <w:rPr>
                <w:sz w:val="24"/>
              </w:rPr>
              <w:t xml:space="preserve"> </w:t>
            </w:r>
            <w:proofErr w:type="spellStart"/>
            <w:r>
              <w:rPr>
                <w:sz w:val="24"/>
              </w:rPr>
              <w:t>chứng</w:t>
            </w:r>
            <w:proofErr w:type="spellEnd"/>
            <w:r>
              <w:rPr>
                <w:sz w:val="24"/>
              </w:rPr>
              <w:t xml:space="preserve"> </w:t>
            </w:r>
            <w:proofErr w:type="spellStart"/>
            <w:r>
              <w:rPr>
                <w:sz w:val="24"/>
              </w:rPr>
              <w:t>nhận</w:t>
            </w:r>
            <w:proofErr w:type="spellEnd"/>
          </w:p>
        </w:tc>
        <w:tc>
          <w:tcPr>
            <w:tcW w:w="1126" w:type="dxa"/>
            <w:vAlign w:val="center"/>
          </w:tcPr>
          <w:p w14:paraId="4BAA9CB0" w14:textId="77777777" w:rsidR="00552140" w:rsidRDefault="00000000">
            <w:pPr>
              <w:spacing w:before="20" w:after="20" w:line="252" w:lineRule="auto"/>
              <w:ind w:firstLine="0"/>
              <w:jc w:val="left"/>
            </w:pPr>
            <w:r>
              <w:rPr>
                <w:sz w:val="24"/>
              </w:rPr>
              <w:t>Trường</w:t>
            </w:r>
          </w:p>
        </w:tc>
      </w:tr>
      <w:tr w:rsidR="00552140" w14:paraId="7D5C75B2" w14:textId="77777777">
        <w:trPr>
          <w:jc w:val="center"/>
        </w:trPr>
        <w:tc>
          <w:tcPr>
            <w:tcW w:w="507" w:type="dxa"/>
            <w:vAlign w:val="center"/>
          </w:tcPr>
          <w:p w14:paraId="0C0C7FF6" w14:textId="77777777" w:rsidR="00552140" w:rsidRDefault="00000000">
            <w:pPr>
              <w:spacing w:before="20" w:after="20" w:line="252" w:lineRule="auto"/>
              <w:ind w:firstLine="0"/>
              <w:jc w:val="center"/>
            </w:pPr>
            <w:r>
              <w:rPr>
                <w:sz w:val="24"/>
              </w:rPr>
              <w:t>4</w:t>
            </w:r>
          </w:p>
        </w:tc>
        <w:tc>
          <w:tcPr>
            <w:tcW w:w="1239" w:type="dxa"/>
            <w:vAlign w:val="center"/>
          </w:tcPr>
          <w:p w14:paraId="5695B87D" w14:textId="77777777" w:rsidR="00552140" w:rsidRDefault="00000000">
            <w:pPr>
              <w:spacing w:before="20" w:after="20" w:line="252" w:lineRule="auto"/>
              <w:ind w:firstLine="0"/>
              <w:jc w:val="left"/>
            </w:pPr>
            <w:proofErr w:type="spellStart"/>
            <w:r>
              <w:rPr>
                <w:sz w:val="24"/>
              </w:rPr>
              <w:t>Nhãn</w:t>
            </w:r>
            <w:proofErr w:type="spellEnd"/>
            <w:r>
              <w:rPr>
                <w:sz w:val="24"/>
              </w:rPr>
              <w:t xml:space="preserve"> </w:t>
            </w:r>
            <w:proofErr w:type="spellStart"/>
            <w:r>
              <w:rPr>
                <w:sz w:val="24"/>
              </w:rPr>
              <w:t>hiệu</w:t>
            </w:r>
            <w:proofErr w:type="spellEnd"/>
          </w:p>
        </w:tc>
        <w:tc>
          <w:tcPr>
            <w:tcW w:w="2253" w:type="dxa"/>
            <w:vAlign w:val="center"/>
          </w:tcPr>
          <w:p w14:paraId="48D36F1F" w14:textId="77777777" w:rsidR="00552140" w:rsidRDefault="00000000">
            <w:pPr>
              <w:spacing w:before="20" w:after="20" w:line="252" w:lineRule="auto"/>
              <w:ind w:firstLine="0"/>
              <w:jc w:val="left"/>
            </w:pPr>
            <w:r>
              <w:rPr>
                <w:sz w:val="24"/>
              </w:rPr>
              <w:t xml:space="preserve">Thado </w:t>
            </w:r>
            <w:proofErr w:type="spellStart"/>
            <w:r>
              <w:rPr>
                <w:sz w:val="24"/>
              </w:rPr>
              <w:t>Edupark</w:t>
            </w:r>
            <w:proofErr w:type="spellEnd"/>
          </w:p>
        </w:tc>
        <w:tc>
          <w:tcPr>
            <w:tcW w:w="1915" w:type="dxa"/>
            <w:vAlign w:val="center"/>
          </w:tcPr>
          <w:p w14:paraId="725ADEB0" w14:textId="77777777" w:rsidR="00552140" w:rsidRDefault="00000000">
            <w:pPr>
              <w:spacing w:before="20" w:after="20" w:line="252" w:lineRule="auto"/>
              <w:ind w:firstLine="0"/>
              <w:jc w:val="left"/>
            </w:pPr>
            <w:proofErr w:type="spellStart"/>
            <w:r>
              <w:rPr>
                <w:sz w:val="24"/>
              </w:rPr>
              <w:t>Đơn</w:t>
            </w:r>
            <w:proofErr w:type="spellEnd"/>
            <w:r>
              <w:rPr>
                <w:sz w:val="24"/>
              </w:rPr>
              <w:t xml:space="preserve"> 4-2023-22141; </w:t>
            </w:r>
            <w:proofErr w:type="spellStart"/>
            <w:r>
              <w:rPr>
                <w:sz w:val="24"/>
              </w:rPr>
              <w:t>văn</w:t>
            </w:r>
            <w:proofErr w:type="spellEnd"/>
            <w:r>
              <w:rPr>
                <w:sz w:val="24"/>
              </w:rPr>
              <w:t xml:space="preserve"> </w:t>
            </w:r>
            <w:proofErr w:type="spellStart"/>
            <w:r>
              <w:rPr>
                <w:sz w:val="24"/>
              </w:rPr>
              <w:t>bằng</w:t>
            </w:r>
            <w:proofErr w:type="spellEnd"/>
            <w:r>
              <w:rPr>
                <w:sz w:val="24"/>
              </w:rPr>
              <w:t xml:space="preserve"> 545780</w:t>
            </w:r>
          </w:p>
        </w:tc>
        <w:tc>
          <w:tcPr>
            <w:tcW w:w="676" w:type="dxa"/>
            <w:vAlign w:val="center"/>
          </w:tcPr>
          <w:p w14:paraId="231DEB64" w14:textId="77777777" w:rsidR="00552140" w:rsidRDefault="00000000">
            <w:pPr>
              <w:spacing w:before="20" w:after="20" w:line="252" w:lineRule="auto"/>
              <w:ind w:firstLine="0"/>
              <w:jc w:val="center"/>
            </w:pPr>
            <w:r>
              <w:rPr>
                <w:sz w:val="24"/>
              </w:rPr>
              <w:t>2025</w:t>
            </w:r>
          </w:p>
        </w:tc>
        <w:tc>
          <w:tcPr>
            <w:tcW w:w="1352" w:type="dxa"/>
            <w:vAlign w:val="center"/>
          </w:tcPr>
          <w:p w14:paraId="4DDC3312" w14:textId="77777777" w:rsidR="00552140" w:rsidRDefault="00000000">
            <w:pPr>
              <w:spacing w:before="20" w:after="20" w:line="252" w:lineRule="auto"/>
              <w:ind w:firstLine="0"/>
              <w:jc w:val="left"/>
            </w:pPr>
            <w:proofErr w:type="spellStart"/>
            <w:r>
              <w:rPr>
                <w:sz w:val="24"/>
              </w:rPr>
              <w:t>Đã</w:t>
            </w:r>
            <w:proofErr w:type="spellEnd"/>
            <w:r>
              <w:rPr>
                <w:sz w:val="24"/>
              </w:rPr>
              <w:t xml:space="preserve"> </w:t>
            </w:r>
            <w:proofErr w:type="spellStart"/>
            <w:r>
              <w:rPr>
                <w:sz w:val="24"/>
              </w:rPr>
              <w:t>cấp</w:t>
            </w:r>
            <w:proofErr w:type="spellEnd"/>
            <w:r>
              <w:rPr>
                <w:sz w:val="24"/>
              </w:rPr>
              <w:t xml:space="preserve"> </w:t>
            </w:r>
            <w:proofErr w:type="spellStart"/>
            <w:r>
              <w:rPr>
                <w:sz w:val="24"/>
              </w:rPr>
              <w:t>văn</w:t>
            </w:r>
            <w:proofErr w:type="spellEnd"/>
            <w:r>
              <w:rPr>
                <w:sz w:val="24"/>
              </w:rPr>
              <w:t xml:space="preserve"> </w:t>
            </w:r>
            <w:proofErr w:type="spellStart"/>
            <w:r>
              <w:rPr>
                <w:sz w:val="24"/>
              </w:rPr>
              <w:t>bằng</w:t>
            </w:r>
            <w:proofErr w:type="spellEnd"/>
            <w:r>
              <w:rPr>
                <w:sz w:val="24"/>
              </w:rPr>
              <w:t xml:space="preserve">, </w:t>
            </w:r>
            <w:proofErr w:type="spellStart"/>
            <w:r>
              <w:rPr>
                <w:sz w:val="24"/>
              </w:rPr>
              <w:t>giấy</w:t>
            </w:r>
            <w:proofErr w:type="spellEnd"/>
            <w:r>
              <w:rPr>
                <w:sz w:val="24"/>
              </w:rPr>
              <w:t xml:space="preserve"> </w:t>
            </w:r>
            <w:proofErr w:type="spellStart"/>
            <w:r>
              <w:rPr>
                <w:sz w:val="24"/>
              </w:rPr>
              <w:t>chứng</w:t>
            </w:r>
            <w:proofErr w:type="spellEnd"/>
            <w:r>
              <w:rPr>
                <w:sz w:val="24"/>
              </w:rPr>
              <w:t xml:space="preserve"> </w:t>
            </w:r>
            <w:proofErr w:type="spellStart"/>
            <w:r>
              <w:rPr>
                <w:sz w:val="24"/>
              </w:rPr>
              <w:t>nhận</w:t>
            </w:r>
            <w:proofErr w:type="spellEnd"/>
          </w:p>
        </w:tc>
        <w:tc>
          <w:tcPr>
            <w:tcW w:w="1126" w:type="dxa"/>
            <w:vAlign w:val="center"/>
          </w:tcPr>
          <w:p w14:paraId="13A007EB" w14:textId="77777777" w:rsidR="00552140" w:rsidRDefault="00000000">
            <w:pPr>
              <w:spacing w:before="20" w:after="20" w:line="252" w:lineRule="auto"/>
              <w:ind w:firstLine="0"/>
              <w:jc w:val="left"/>
            </w:pPr>
            <w:r>
              <w:rPr>
                <w:sz w:val="24"/>
              </w:rPr>
              <w:t>Trường</w:t>
            </w:r>
          </w:p>
        </w:tc>
      </w:tr>
      <w:tr w:rsidR="00552140" w14:paraId="575A0E2C" w14:textId="77777777">
        <w:trPr>
          <w:jc w:val="center"/>
        </w:trPr>
        <w:tc>
          <w:tcPr>
            <w:tcW w:w="507" w:type="dxa"/>
            <w:vAlign w:val="center"/>
          </w:tcPr>
          <w:p w14:paraId="5F1C17C3" w14:textId="77777777" w:rsidR="00552140" w:rsidRDefault="00000000">
            <w:pPr>
              <w:spacing w:before="20" w:after="20" w:line="252" w:lineRule="auto"/>
              <w:ind w:firstLine="0"/>
              <w:jc w:val="center"/>
            </w:pPr>
            <w:r>
              <w:rPr>
                <w:sz w:val="24"/>
              </w:rPr>
              <w:t>5</w:t>
            </w:r>
          </w:p>
        </w:tc>
        <w:tc>
          <w:tcPr>
            <w:tcW w:w="1239" w:type="dxa"/>
            <w:vAlign w:val="center"/>
          </w:tcPr>
          <w:p w14:paraId="53C87578" w14:textId="77777777" w:rsidR="00552140" w:rsidRDefault="00000000">
            <w:pPr>
              <w:spacing w:before="20" w:after="20" w:line="252" w:lineRule="auto"/>
              <w:ind w:firstLine="0"/>
              <w:jc w:val="left"/>
            </w:pPr>
            <w:proofErr w:type="spellStart"/>
            <w:r>
              <w:rPr>
                <w:sz w:val="24"/>
              </w:rPr>
              <w:t>Nhãn</w:t>
            </w:r>
            <w:proofErr w:type="spellEnd"/>
            <w:r>
              <w:rPr>
                <w:sz w:val="24"/>
              </w:rPr>
              <w:t xml:space="preserve"> </w:t>
            </w:r>
            <w:proofErr w:type="spellStart"/>
            <w:r>
              <w:rPr>
                <w:sz w:val="24"/>
              </w:rPr>
              <w:t>hiệu</w:t>
            </w:r>
            <w:proofErr w:type="spellEnd"/>
          </w:p>
        </w:tc>
        <w:tc>
          <w:tcPr>
            <w:tcW w:w="2253" w:type="dxa"/>
            <w:vAlign w:val="center"/>
          </w:tcPr>
          <w:p w14:paraId="4C4F706F" w14:textId="77777777" w:rsidR="00552140" w:rsidRDefault="00000000">
            <w:pPr>
              <w:spacing w:before="20" w:after="20" w:line="252" w:lineRule="auto"/>
              <w:ind w:firstLine="0"/>
              <w:jc w:val="left"/>
            </w:pPr>
            <w:r>
              <w:rPr>
                <w:sz w:val="24"/>
              </w:rPr>
              <w:t>Double2n</w:t>
            </w:r>
          </w:p>
        </w:tc>
        <w:tc>
          <w:tcPr>
            <w:tcW w:w="1915" w:type="dxa"/>
            <w:vAlign w:val="center"/>
          </w:tcPr>
          <w:p w14:paraId="1E99251F" w14:textId="77777777" w:rsidR="00552140" w:rsidRDefault="00000000">
            <w:pPr>
              <w:spacing w:before="20" w:after="20" w:line="252" w:lineRule="auto"/>
              <w:ind w:firstLine="0"/>
              <w:jc w:val="left"/>
            </w:pPr>
            <w:proofErr w:type="spellStart"/>
            <w:r>
              <w:rPr>
                <w:sz w:val="24"/>
              </w:rPr>
              <w:t>Đơn</w:t>
            </w:r>
            <w:proofErr w:type="spellEnd"/>
            <w:r>
              <w:rPr>
                <w:sz w:val="24"/>
              </w:rPr>
              <w:t xml:space="preserve"> 4-2023-42540</w:t>
            </w:r>
          </w:p>
        </w:tc>
        <w:tc>
          <w:tcPr>
            <w:tcW w:w="676" w:type="dxa"/>
            <w:vAlign w:val="center"/>
          </w:tcPr>
          <w:p w14:paraId="7431E515" w14:textId="77777777" w:rsidR="00552140" w:rsidRDefault="00000000">
            <w:pPr>
              <w:spacing w:before="20" w:after="20" w:line="252" w:lineRule="auto"/>
              <w:ind w:firstLine="0"/>
              <w:jc w:val="center"/>
            </w:pPr>
            <w:r>
              <w:rPr>
                <w:sz w:val="24"/>
              </w:rPr>
              <w:t>2023</w:t>
            </w:r>
          </w:p>
        </w:tc>
        <w:tc>
          <w:tcPr>
            <w:tcW w:w="1352" w:type="dxa"/>
            <w:vAlign w:val="center"/>
          </w:tcPr>
          <w:p w14:paraId="392E5A21" w14:textId="77777777" w:rsidR="00552140" w:rsidRDefault="00000000">
            <w:pPr>
              <w:spacing w:before="20" w:after="20" w:line="252" w:lineRule="auto"/>
              <w:ind w:firstLine="0"/>
              <w:jc w:val="left"/>
            </w:pPr>
            <w:proofErr w:type="spellStart"/>
            <w:r>
              <w:rPr>
                <w:sz w:val="24"/>
              </w:rPr>
              <w:t>Đã</w:t>
            </w:r>
            <w:proofErr w:type="spellEnd"/>
            <w:r>
              <w:rPr>
                <w:sz w:val="24"/>
              </w:rPr>
              <w:t xml:space="preserve"> </w:t>
            </w:r>
            <w:proofErr w:type="spellStart"/>
            <w:r>
              <w:rPr>
                <w:sz w:val="24"/>
              </w:rPr>
              <w:t>nộp</w:t>
            </w:r>
            <w:proofErr w:type="spellEnd"/>
            <w:r>
              <w:rPr>
                <w:sz w:val="24"/>
              </w:rPr>
              <w:t xml:space="preserve"> </w:t>
            </w:r>
            <w:proofErr w:type="spellStart"/>
            <w:r>
              <w:rPr>
                <w:sz w:val="24"/>
              </w:rPr>
              <w:t>đơn</w:t>
            </w:r>
            <w:proofErr w:type="spellEnd"/>
          </w:p>
        </w:tc>
        <w:tc>
          <w:tcPr>
            <w:tcW w:w="1126" w:type="dxa"/>
            <w:vAlign w:val="center"/>
          </w:tcPr>
          <w:p w14:paraId="4244756F" w14:textId="77777777" w:rsidR="00552140" w:rsidRDefault="00000000">
            <w:pPr>
              <w:spacing w:before="20" w:after="20" w:line="252" w:lineRule="auto"/>
              <w:ind w:firstLine="0"/>
              <w:jc w:val="left"/>
            </w:pPr>
            <w:proofErr w:type="spellStart"/>
            <w:r>
              <w:rPr>
                <w:sz w:val="24"/>
              </w:rPr>
              <w:t>Đồng</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p>
        </w:tc>
      </w:tr>
      <w:tr w:rsidR="00552140" w14:paraId="7F383004" w14:textId="77777777">
        <w:trPr>
          <w:jc w:val="center"/>
        </w:trPr>
        <w:tc>
          <w:tcPr>
            <w:tcW w:w="507" w:type="dxa"/>
            <w:vAlign w:val="center"/>
          </w:tcPr>
          <w:p w14:paraId="34DE8893" w14:textId="77777777" w:rsidR="00552140" w:rsidRDefault="00000000">
            <w:pPr>
              <w:spacing w:before="20" w:after="20" w:line="252" w:lineRule="auto"/>
              <w:ind w:firstLine="0"/>
              <w:jc w:val="center"/>
            </w:pPr>
            <w:r>
              <w:rPr>
                <w:sz w:val="24"/>
              </w:rPr>
              <w:t>6</w:t>
            </w:r>
          </w:p>
        </w:tc>
        <w:tc>
          <w:tcPr>
            <w:tcW w:w="1239" w:type="dxa"/>
            <w:vAlign w:val="center"/>
          </w:tcPr>
          <w:p w14:paraId="582A3A08" w14:textId="77777777" w:rsidR="00552140" w:rsidRDefault="00000000">
            <w:pPr>
              <w:spacing w:before="20" w:after="20" w:line="252" w:lineRule="auto"/>
              <w:ind w:firstLine="0"/>
              <w:jc w:val="left"/>
            </w:pPr>
            <w:proofErr w:type="spellStart"/>
            <w:r>
              <w:rPr>
                <w:sz w:val="24"/>
              </w:rPr>
              <w:t>Kiểu</w:t>
            </w:r>
            <w:proofErr w:type="spellEnd"/>
            <w:r>
              <w:rPr>
                <w:sz w:val="24"/>
              </w:rPr>
              <w:t xml:space="preserve"> </w:t>
            </w:r>
            <w:proofErr w:type="spellStart"/>
            <w:r>
              <w:rPr>
                <w:sz w:val="24"/>
              </w:rPr>
              <w:t>dáng</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p>
        </w:tc>
        <w:tc>
          <w:tcPr>
            <w:tcW w:w="2253" w:type="dxa"/>
            <w:vAlign w:val="center"/>
          </w:tcPr>
          <w:p w14:paraId="67011B72" w14:textId="77777777" w:rsidR="00552140" w:rsidRDefault="00000000">
            <w:pPr>
              <w:spacing w:before="20" w:after="20" w:line="252" w:lineRule="auto"/>
              <w:ind w:firstLine="0"/>
              <w:jc w:val="left"/>
            </w:pPr>
            <w:r>
              <w:rPr>
                <w:sz w:val="24"/>
              </w:rPr>
              <w:t xml:space="preserve">Dung </w:t>
            </w:r>
            <w:proofErr w:type="spellStart"/>
            <w:r>
              <w:rPr>
                <w:sz w:val="24"/>
              </w:rPr>
              <w:t>dịch</w:t>
            </w:r>
            <w:proofErr w:type="spellEnd"/>
            <w:r>
              <w:rPr>
                <w:sz w:val="24"/>
              </w:rPr>
              <w:t xml:space="preserve"> </w:t>
            </w:r>
            <w:proofErr w:type="spellStart"/>
            <w:r>
              <w:rPr>
                <w:sz w:val="24"/>
              </w:rPr>
              <w:t>vệ</w:t>
            </w:r>
            <w:proofErr w:type="spellEnd"/>
            <w:r>
              <w:rPr>
                <w:sz w:val="24"/>
              </w:rPr>
              <w:t xml:space="preserve"> </w:t>
            </w:r>
            <w:proofErr w:type="spellStart"/>
            <w:r>
              <w:rPr>
                <w:sz w:val="24"/>
              </w:rPr>
              <w:t>sinh</w:t>
            </w:r>
            <w:proofErr w:type="spellEnd"/>
            <w:r>
              <w:rPr>
                <w:sz w:val="24"/>
              </w:rPr>
              <w:t xml:space="preserve"> </w:t>
            </w:r>
            <w:proofErr w:type="spellStart"/>
            <w:r>
              <w:rPr>
                <w:sz w:val="24"/>
              </w:rPr>
              <w:t>phụ</w:t>
            </w:r>
            <w:proofErr w:type="spellEnd"/>
            <w:r>
              <w:rPr>
                <w:sz w:val="24"/>
              </w:rPr>
              <w:t xml:space="preserve"> </w:t>
            </w:r>
            <w:proofErr w:type="spellStart"/>
            <w:r>
              <w:rPr>
                <w:sz w:val="24"/>
              </w:rPr>
              <w:t>nữ</w:t>
            </w:r>
            <w:proofErr w:type="spellEnd"/>
          </w:p>
        </w:tc>
        <w:tc>
          <w:tcPr>
            <w:tcW w:w="1915" w:type="dxa"/>
            <w:vAlign w:val="center"/>
          </w:tcPr>
          <w:p w14:paraId="3086DCC0" w14:textId="77777777" w:rsidR="00552140" w:rsidRDefault="00000000">
            <w:pPr>
              <w:spacing w:before="20" w:after="20" w:line="252" w:lineRule="auto"/>
              <w:ind w:firstLine="0"/>
              <w:jc w:val="left"/>
            </w:pPr>
            <w:proofErr w:type="spellStart"/>
            <w:r>
              <w:rPr>
                <w:sz w:val="24"/>
              </w:rPr>
              <w:t>Đơn</w:t>
            </w:r>
            <w:proofErr w:type="spellEnd"/>
            <w:r>
              <w:rPr>
                <w:sz w:val="24"/>
              </w:rPr>
              <w:t xml:space="preserve"> 3-2023-02841; </w:t>
            </w:r>
            <w:proofErr w:type="spellStart"/>
            <w:r>
              <w:rPr>
                <w:sz w:val="24"/>
              </w:rPr>
              <w:t>số</w:t>
            </w:r>
            <w:proofErr w:type="spellEnd"/>
            <w:r>
              <w:rPr>
                <w:sz w:val="24"/>
              </w:rPr>
              <w:t xml:space="preserve"> </w:t>
            </w:r>
            <w:proofErr w:type="spellStart"/>
            <w:r>
              <w:rPr>
                <w:sz w:val="24"/>
              </w:rPr>
              <w:t>hiệu</w:t>
            </w:r>
            <w:proofErr w:type="spellEnd"/>
            <w:r>
              <w:rPr>
                <w:sz w:val="24"/>
              </w:rPr>
              <w:t xml:space="preserve"> 3-0039693-000</w:t>
            </w:r>
          </w:p>
        </w:tc>
        <w:tc>
          <w:tcPr>
            <w:tcW w:w="676" w:type="dxa"/>
            <w:vAlign w:val="center"/>
          </w:tcPr>
          <w:p w14:paraId="40CF80A6" w14:textId="77777777" w:rsidR="00552140" w:rsidRDefault="00000000">
            <w:pPr>
              <w:spacing w:before="20" w:after="20" w:line="252" w:lineRule="auto"/>
              <w:ind w:firstLine="0"/>
              <w:jc w:val="center"/>
            </w:pPr>
            <w:r>
              <w:rPr>
                <w:sz w:val="24"/>
              </w:rPr>
              <w:t>2024</w:t>
            </w:r>
          </w:p>
        </w:tc>
        <w:tc>
          <w:tcPr>
            <w:tcW w:w="1352" w:type="dxa"/>
            <w:vAlign w:val="center"/>
          </w:tcPr>
          <w:p w14:paraId="73874468"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xác</w:t>
            </w:r>
            <w:proofErr w:type="spellEnd"/>
            <w:r>
              <w:rPr>
                <w:sz w:val="24"/>
              </w:rPr>
              <w:t xml:space="preserve"> </w:t>
            </w:r>
            <w:proofErr w:type="spellStart"/>
            <w:r>
              <w:rPr>
                <w:sz w:val="24"/>
              </w:rPr>
              <w:t>minh</w:t>
            </w:r>
            <w:proofErr w:type="spellEnd"/>
          </w:p>
        </w:tc>
        <w:tc>
          <w:tcPr>
            <w:tcW w:w="1126" w:type="dxa"/>
            <w:vAlign w:val="center"/>
          </w:tcPr>
          <w:p w14:paraId="27583D66" w14:textId="77777777" w:rsidR="00552140" w:rsidRDefault="00000000">
            <w:pPr>
              <w:spacing w:before="20" w:after="20" w:line="252" w:lineRule="auto"/>
              <w:ind w:firstLine="0"/>
              <w:jc w:val="left"/>
            </w:pPr>
            <w:proofErr w:type="spellStart"/>
            <w:r>
              <w:rPr>
                <w:sz w:val="24"/>
              </w:rPr>
              <w:t>Đồng</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p>
        </w:tc>
      </w:tr>
      <w:tr w:rsidR="00552140" w14:paraId="1D444B1D" w14:textId="77777777">
        <w:trPr>
          <w:jc w:val="center"/>
        </w:trPr>
        <w:tc>
          <w:tcPr>
            <w:tcW w:w="507" w:type="dxa"/>
            <w:vAlign w:val="center"/>
          </w:tcPr>
          <w:p w14:paraId="299711F9" w14:textId="77777777" w:rsidR="00552140" w:rsidRDefault="00000000">
            <w:pPr>
              <w:spacing w:before="20" w:after="20" w:line="252" w:lineRule="auto"/>
              <w:ind w:firstLine="0"/>
              <w:jc w:val="center"/>
            </w:pPr>
            <w:r>
              <w:rPr>
                <w:sz w:val="24"/>
              </w:rPr>
              <w:t>7</w:t>
            </w:r>
          </w:p>
        </w:tc>
        <w:tc>
          <w:tcPr>
            <w:tcW w:w="1239" w:type="dxa"/>
            <w:vAlign w:val="center"/>
          </w:tcPr>
          <w:p w14:paraId="23995580" w14:textId="77777777" w:rsidR="00552140" w:rsidRDefault="00000000">
            <w:pPr>
              <w:spacing w:before="20" w:after="20" w:line="252" w:lineRule="auto"/>
              <w:ind w:firstLine="0"/>
              <w:jc w:val="left"/>
            </w:pPr>
            <w:proofErr w:type="spellStart"/>
            <w:r>
              <w:rPr>
                <w:sz w:val="24"/>
              </w:rPr>
              <w:t>Kiểu</w:t>
            </w:r>
            <w:proofErr w:type="spellEnd"/>
            <w:r>
              <w:rPr>
                <w:sz w:val="24"/>
              </w:rPr>
              <w:t xml:space="preserve"> </w:t>
            </w:r>
            <w:proofErr w:type="spellStart"/>
            <w:r>
              <w:rPr>
                <w:sz w:val="24"/>
              </w:rPr>
              <w:t>dáng</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p>
        </w:tc>
        <w:tc>
          <w:tcPr>
            <w:tcW w:w="2253" w:type="dxa"/>
            <w:vAlign w:val="center"/>
          </w:tcPr>
          <w:p w14:paraId="4C71D362" w14:textId="77777777" w:rsidR="00552140" w:rsidRDefault="00000000">
            <w:pPr>
              <w:spacing w:before="20" w:after="20" w:line="252" w:lineRule="auto"/>
              <w:ind w:firstLine="0"/>
              <w:jc w:val="left"/>
            </w:pPr>
            <w:r>
              <w:rPr>
                <w:sz w:val="24"/>
              </w:rPr>
              <w:t xml:space="preserve">Tinh </w:t>
            </w:r>
            <w:proofErr w:type="spellStart"/>
            <w:r>
              <w:rPr>
                <w:sz w:val="24"/>
              </w:rPr>
              <w:t>dầu</w:t>
            </w:r>
            <w:proofErr w:type="spellEnd"/>
            <w:r>
              <w:rPr>
                <w:sz w:val="24"/>
              </w:rPr>
              <w:t xml:space="preserve"> </w:t>
            </w:r>
            <w:proofErr w:type="spellStart"/>
            <w:r>
              <w:rPr>
                <w:sz w:val="24"/>
              </w:rPr>
              <w:t>vỏ</w:t>
            </w:r>
            <w:proofErr w:type="spellEnd"/>
            <w:r>
              <w:rPr>
                <w:sz w:val="24"/>
              </w:rPr>
              <w:t xml:space="preserve"> </w:t>
            </w:r>
            <w:proofErr w:type="spellStart"/>
            <w:r>
              <w:rPr>
                <w:sz w:val="24"/>
              </w:rPr>
              <w:t>bưởi</w:t>
            </w:r>
            <w:proofErr w:type="spellEnd"/>
            <w:r>
              <w:rPr>
                <w:sz w:val="24"/>
              </w:rPr>
              <w:t xml:space="preserve"> </w:t>
            </w:r>
            <w:proofErr w:type="spellStart"/>
            <w:r>
              <w:rPr>
                <w:sz w:val="24"/>
              </w:rPr>
              <w:t>đào</w:t>
            </w:r>
            <w:proofErr w:type="spellEnd"/>
          </w:p>
        </w:tc>
        <w:tc>
          <w:tcPr>
            <w:tcW w:w="1915" w:type="dxa"/>
            <w:vAlign w:val="center"/>
          </w:tcPr>
          <w:p w14:paraId="45C7462B" w14:textId="77777777" w:rsidR="00552140" w:rsidRDefault="00000000">
            <w:pPr>
              <w:spacing w:before="20" w:after="20" w:line="252" w:lineRule="auto"/>
              <w:ind w:firstLine="0"/>
              <w:jc w:val="left"/>
            </w:pPr>
            <w:proofErr w:type="spellStart"/>
            <w:r>
              <w:rPr>
                <w:sz w:val="24"/>
              </w:rPr>
              <w:t>Đơn</w:t>
            </w:r>
            <w:proofErr w:type="spellEnd"/>
            <w:r>
              <w:rPr>
                <w:sz w:val="24"/>
              </w:rPr>
              <w:t xml:space="preserve"> 3-2023-02842; </w:t>
            </w:r>
            <w:proofErr w:type="spellStart"/>
            <w:r>
              <w:rPr>
                <w:sz w:val="24"/>
              </w:rPr>
              <w:t>số</w:t>
            </w:r>
            <w:proofErr w:type="spellEnd"/>
            <w:r>
              <w:rPr>
                <w:sz w:val="24"/>
              </w:rPr>
              <w:t xml:space="preserve"> </w:t>
            </w:r>
            <w:proofErr w:type="spellStart"/>
            <w:r>
              <w:rPr>
                <w:sz w:val="24"/>
              </w:rPr>
              <w:t>hiệu</w:t>
            </w:r>
            <w:proofErr w:type="spellEnd"/>
            <w:r>
              <w:rPr>
                <w:sz w:val="24"/>
              </w:rPr>
              <w:t xml:space="preserve"> 3-0039694-000</w:t>
            </w:r>
          </w:p>
        </w:tc>
        <w:tc>
          <w:tcPr>
            <w:tcW w:w="676" w:type="dxa"/>
            <w:vAlign w:val="center"/>
          </w:tcPr>
          <w:p w14:paraId="08DBCB39" w14:textId="77777777" w:rsidR="00552140" w:rsidRDefault="00000000">
            <w:pPr>
              <w:spacing w:before="20" w:after="20" w:line="252" w:lineRule="auto"/>
              <w:ind w:firstLine="0"/>
              <w:jc w:val="center"/>
            </w:pPr>
            <w:r>
              <w:rPr>
                <w:sz w:val="24"/>
              </w:rPr>
              <w:t>2024</w:t>
            </w:r>
          </w:p>
        </w:tc>
        <w:tc>
          <w:tcPr>
            <w:tcW w:w="1352" w:type="dxa"/>
            <w:vAlign w:val="center"/>
          </w:tcPr>
          <w:p w14:paraId="730FF6E3"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xác</w:t>
            </w:r>
            <w:proofErr w:type="spellEnd"/>
            <w:r>
              <w:rPr>
                <w:sz w:val="24"/>
              </w:rPr>
              <w:t xml:space="preserve"> </w:t>
            </w:r>
            <w:proofErr w:type="spellStart"/>
            <w:r>
              <w:rPr>
                <w:sz w:val="24"/>
              </w:rPr>
              <w:t>minh</w:t>
            </w:r>
            <w:proofErr w:type="spellEnd"/>
          </w:p>
        </w:tc>
        <w:tc>
          <w:tcPr>
            <w:tcW w:w="1126" w:type="dxa"/>
            <w:vAlign w:val="center"/>
          </w:tcPr>
          <w:p w14:paraId="467F509C" w14:textId="77777777" w:rsidR="00552140" w:rsidRDefault="00000000">
            <w:pPr>
              <w:spacing w:before="20" w:after="20" w:line="252" w:lineRule="auto"/>
              <w:ind w:firstLine="0"/>
              <w:jc w:val="left"/>
            </w:pPr>
            <w:proofErr w:type="spellStart"/>
            <w:r>
              <w:rPr>
                <w:sz w:val="24"/>
              </w:rPr>
              <w:t>Đồng</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p>
        </w:tc>
      </w:tr>
      <w:tr w:rsidR="00552140" w14:paraId="7F9AA778" w14:textId="77777777">
        <w:trPr>
          <w:jc w:val="center"/>
        </w:trPr>
        <w:tc>
          <w:tcPr>
            <w:tcW w:w="507" w:type="dxa"/>
            <w:vAlign w:val="center"/>
          </w:tcPr>
          <w:p w14:paraId="6002543A" w14:textId="77777777" w:rsidR="00552140" w:rsidRDefault="00000000">
            <w:pPr>
              <w:spacing w:before="20" w:after="20" w:line="252" w:lineRule="auto"/>
              <w:ind w:firstLine="0"/>
              <w:jc w:val="center"/>
            </w:pPr>
            <w:r>
              <w:rPr>
                <w:sz w:val="24"/>
              </w:rPr>
              <w:t>8</w:t>
            </w:r>
          </w:p>
        </w:tc>
        <w:tc>
          <w:tcPr>
            <w:tcW w:w="1239" w:type="dxa"/>
            <w:vAlign w:val="center"/>
          </w:tcPr>
          <w:p w14:paraId="546613DB" w14:textId="77777777" w:rsidR="00552140" w:rsidRDefault="00000000">
            <w:pPr>
              <w:spacing w:before="20" w:after="20" w:line="252" w:lineRule="auto"/>
              <w:ind w:firstLine="0"/>
              <w:jc w:val="left"/>
            </w:pPr>
            <w:proofErr w:type="spellStart"/>
            <w:r>
              <w:rPr>
                <w:sz w:val="24"/>
              </w:rPr>
              <w:t>Kiểu</w:t>
            </w:r>
            <w:proofErr w:type="spellEnd"/>
            <w:r>
              <w:rPr>
                <w:sz w:val="24"/>
              </w:rPr>
              <w:t xml:space="preserve"> </w:t>
            </w:r>
            <w:proofErr w:type="spellStart"/>
            <w:r>
              <w:rPr>
                <w:sz w:val="24"/>
              </w:rPr>
              <w:t>dáng</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p>
        </w:tc>
        <w:tc>
          <w:tcPr>
            <w:tcW w:w="2253" w:type="dxa"/>
            <w:vAlign w:val="center"/>
          </w:tcPr>
          <w:p w14:paraId="6B1489C7" w14:textId="77777777" w:rsidR="00552140" w:rsidRDefault="00000000">
            <w:pPr>
              <w:spacing w:before="20" w:after="20" w:line="252" w:lineRule="auto"/>
              <w:ind w:firstLine="0"/>
              <w:jc w:val="left"/>
            </w:pPr>
            <w:proofErr w:type="spellStart"/>
            <w:r>
              <w:rPr>
                <w:sz w:val="24"/>
              </w:rPr>
              <w:t>Xịt</w:t>
            </w:r>
            <w:proofErr w:type="spellEnd"/>
            <w:r>
              <w:rPr>
                <w:sz w:val="24"/>
              </w:rPr>
              <w:t xml:space="preserve"> </w:t>
            </w:r>
            <w:proofErr w:type="spellStart"/>
            <w:r>
              <w:rPr>
                <w:sz w:val="24"/>
              </w:rPr>
              <w:t>miệng</w:t>
            </w:r>
            <w:proofErr w:type="spellEnd"/>
            <w:r>
              <w:rPr>
                <w:sz w:val="24"/>
              </w:rPr>
              <w:t xml:space="preserve"> - </w:t>
            </w:r>
            <w:proofErr w:type="spellStart"/>
            <w:r>
              <w:rPr>
                <w:sz w:val="24"/>
              </w:rPr>
              <w:t>họng</w:t>
            </w:r>
            <w:proofErr w:type="spellEnd"/>
            <w:r>
              <w:rPr>
                <w:sz w:val="24"/>
              </w:rPr>
              <w:t xml:space="preserve"> </w:t>
            </w:r>
            <w:proofErr w:type="spellStart"/>
            <w:r>
              <w:rPr>
                <w:sz w:val="24"/>
              </w:rPr>
              <w:t>thảo</w:t>
            </w:r>
            <w:proofErr w:type="spellEnd"/>
            <w:r>
              <w:rPr>
                <w:sz w:val="24"/>
              </w:rPr>
              <w:t xml:space="preserve"> </w:t>
            </w:r>
            <w:proofErr w:type="spellStart"/>
            <w:r>
              <w:rPr>
                <w:sz w:val="24"/>
              </w:rPr>
              <w:t>dược</w:t>
            </w:r>
            <w:proofErr w:type="spellEnd"/>
          </w:p>
        </w:tc>
        <w:tc>
          <w:tcPr>
            <w:tcW w:w="1915" w:type="dxa"/>
            <w:vAlign w:val="center"/>
          </w:tcPr>
          <w:p w14:paraId="0DF6939A" w14:textId="77777777" w:rsidR="00552140" w:rsidRDefault="00000000">
            <w:pPr>
              <w:spacing w:before="20" w:after="20" w:line="252" w:lineRule="auto"/>
              <w:ind w:firstLine="0"/>
              <w:jc w:val="left"/>
            </w:pPr>
            <w:proofErr w:type="spellStart"/>
            <w:r>
              <w:rPr>
                <w:sz w:val="24"/>
              </w:rPr>
              <w:t>Đơn</w:t>
            </w:r>
            <w:proofErr w:type="spellEnd"/>
            <w:r>
              <w:rPr>
                <w:sz w:val="24"/>
              </w:rPr>
              <w:t xml:space="preserve"> 3-2023-02843; </w:t>
            </w:r>
            <w:proofErr w:type="spellStart"/>
            <w:r>
              <w:rPr>
                <w:sz w:val="24"/>
              </w:rPr>
              <w:t>số</w:t>
            </w:r>
            <w:proofErr w:type="spellEnd"/>
            <w:r>
              <w:rPr>
                <w:sz w:val="24"/>
              </w:rPr>
              <w:t xml:space="preserve"> </w:t>
            </w:r>
            <w:proofErr w:type="spellStart"/>
            <w:r>
              <w:rPr>
                <w:sz w:val="24"/>
              </w:rPr>
              <w:t>hiệu</w:t>
            </w:r>
            <w:proofErr w:type="spellEnd"/>
            <w:r>
              <w:rPr>
                <w:sz w:val="24"/>
              </w:rPr>
              <w:t xml:space="preserve"> 3-0039902-000</w:t>
            </w:r>
          </w:p>
        </w:tc>
        <w:tc>
          <w:tcPr>
            <w:tcW w:w="676" w:type="dxa"/>
            <w:vAlign w:val="center"/>
          </w:tcPr>
          <w:p w14:paraId="47893B9C" w14:textId="77777777" w:rsidR="00552140" w:rsidRDefault="00000000">
            <w:pPr>
              <w:spacing w:before="20" w:after="20" w:line="252" w:lineRule="auto"/>
              <w:ind w:firstLine="0"/>
              <w:jc w:val="center"/>
            </w:pPr>
            <w:r>
              <w:rPr>
                <w:sz w:val="24"/>
              </w:rPr>
              <w:t>2024</w:t>
            </w:r>
          </w:p>
        </w:tc>
        <w:tc>
          <w:tcPr>
            <w:tcW w:w="1352" w:type="dxa"/>
            <w:vAlign w:val="center"/>
          </w:tcPr>
          <w:p w14:paraId="76C0A024"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xác</w:t>
            </w:r>
            <w:proofErr w:type="spellEnd"/>
            <w:r>
              <w:rPr>
                <w:sz w:val="24"/>
              </w:rPr>
              <w:t xml:space="preserve"> </w:t>
            </w:r>
            <w:proofErr w:type="spellStart"/>
            <w:r>
              <w:rPr>
                <w:sz w:val="24"/>
              </w:rPr>
              <w:t>minh</w:t>
            </w:r>
            <w:proofErr w:type="spellEnd"/>
          </w:p>
        </w:tc>
        <w:tc>
          <w:tcPr>
            <w:tcW w:w="1126" w:type="dxa"/>
            <w:vAlign w:val="center"/>
          </w:tcPr>
          <w:p w14:paraId="56CC886D" w14:textId="77777777" w:rsidR="00552140" w:rsidRDefault="00000000">
            <w:pPr>
              <w:spacing w:before="20" w:after="20" w:line="252" w:lineRule="auto"/>
              <w:ind w:firstLine="0"/>
              <w:jc w:val="left"/>
            </w:pPr>
            <w:proofErr w:type="spellStart"/>
            <w:r>
              <w:rPr>
                <w:sz w:val="24"/>
              </w:rPr>
              <w:t>Đồng</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p>
        </w:tc>
      </w:tr>
      <w:tr w:rsidR="00552140" w14:paraId="00A17DEA" w14:textId="77777777">
        <w:trPr>
          <w:jc w:val="center"/>
        </w:trPr>
        <w:tc>
          <w:tcPr>
            <w:tcW w:w="507" w:type="dxa"/>
            <w:vAlign w:val="center"/>
          </w:tcPr>
          <w:p w14:paraId="6B1799AE" w14:textId="77777777" w:rsidR="00552140" w:rsidRDefault="00000000">
            <w:pPr>
              <w:spacing w:before="20" w:after="20" w:line="252" w:lineRule="auto"/>
              <w:ind w:firstLine="0"/>
              <w:jc w:val="center"/>
            </w:pPr>
            <w:r>
              <w:rPr>
                <w:sz w:val="24"/>
              </w:rPr>
              <w:t>9</w:t>
            </w:r>
          </w:p>
        </w:tc>
        <w:tc>
          <w:tcPr>
            <w:tcW w:w="1239" w:type="dxa"/>
            <w:vAlign w:val="center"/>
          </w:tcPr>
          <w:p w14:paraId="036FA86B" w14:textId="77777777" w:rsidR="00552140" w:rsidRDefault="00000000">
            <w:pPr>
              <w:spacing w:before="20" w:after="20" w:line="252" w:lineRule="auto"/>
              <w:ind w:firstLine="0"/>
              <w:jc w:val="left"/>
            </w:pPr>
            <w:proofErr w:type="spellStart"/>
            <w:r>
              <w:rPr>
                <w:sz w:val="24"/>
              </w:rPr>
              <w:t>Kiểu</w:t>
            </w:r>
            <w:proofErr w:type="spellEnd"/>
            <w:r>
              <w:rPr>
                <w:sz w:val="24"/>
              </w:rPr>
              <w:t xml:space="preserve"> </w:t>
            </w:r>
            <w:proofErr w:type="spellStart"/>
            <w:r>
              <w:rPr>
                <w:sz w:val="24"/>
              </w:rPr>
              <w:t>dáng</w:t>
            </w:r>
            <w:proofErr w:type="spellEnd"/>
            <w:r>
              <w:rPr>
                <w:sz w:val="24"/>
              </w:rPr>
              <w:t xml:space="preserve"> </w:t>
            </w:r>
            <w:proofErr w:type="spellStart"/>
            <w:r>
              <w:rPr>
                <w:sz w:val="24"/>
              </w:rPr>
              <w:lastRenderedPageBreak/>
              <w:t>công</w:t>
            </w:r>
            <w:proofErr w:type="spellEnd"/>
            <w:r>
              <w:rPr>
                <w:sz w:val="24"/>
              </w:rPr>
              <w:t xml:space="preserve"> </w:t>
            </w:r>
            <w:proofErr w:type="spellStart"/>
            <w:r>
              <w:rPr>
                <w:sz w:val="24"/>
              </w:rPr>
              <w:t>nghiệp</w:t>
            </w:r>
            <w:proofErr w:type="spellEnd"/>
          </w:p>
        </w:tc>
        <w:tc>
          <w:tcPr>
            <w:tcW w:w="2253" w:type="dxa"/>
            <w:vAlign w:val="center"/>
          </w:tcPr>
          <w:p w14:paraId="6D9CBC41" w14:textId="77777777" w:rsidR="00552140" w:rsidRDefault="00000000">
            <w:pPr>
              <w:spacing w:before="20" w:after="20" w:line="252" w:lineRule="auto"/>
              <w:ind w:firstLine="0"/>
              <w:jc w:val="left"/>
            </w:pPr>
            <w:proofErr w:type="spellStart"/>
            <w:r>
              <w:rPr>
                <w:sz w:val="24"/>
              </w:rPr>
              <w:lastRenderedPageBreak/>
              <w:t>Dầu</w:t>
            </w:r>
            <w:proofErr w:type="spellEnd"/>
            <w:r>
              <w:rPr>
                <w:sz w:val="24"/>
              </w:rPr>
              <w:t xml:space="preserve"> </w:t>
            </w:r>
            <w:proofErr w:type="spellStart"/>
            <w:r>
              <w:rPr>
                <w:sz w:val="24"/>
              </w:rPr>
              <w:t>gội</w:t>
            </w:r>
            <w:proofErr w:type="spellEnd"/>
            <w:r>
              <w:rPr>
                <w:sz w:val="24"/>
              </w:rPr>
              <w:t xml:space="preserve"> </w:t>
            </w:r>
            <w:proofErr w:type="spellStart"/>
            <w:r>
              <w:rPr>
                <w:sz w:val="24"/>
              </w:rPr>
              <w:t>nha</w:t>
            </w:r>
            <w:proofErr w:type="spellEnd"/>
            <w:r>
              <w:rPr>
                <w:sz w:val="24"/>
              </w:rPr>
              <w:t xml:space="preserve"> </w:t>
            </w:r>
            <w:proofErr w:type="spellStart"/>
            <w:r>
              <w:rPr>
                <w:sz w:val="24"/>
              </w:rPr>
              <w:t>đam</w:t>
            </w:r>
            <w:proofErr w:type="spellEnd"/>
            <w:r>
              <w:rPr>
                <w:sz w:val="24"/>
              </w:rPr>
              <w:t xml:space="preserve"> - </w:t>
            </w:r>
            <w:proofErr w:type="spellStart"/>
            <w:r>
              <w:rPr>
                <w:sz w:val="24"/>
              </w:rPr>
              <w:lastRenderedPageBreak/>
              <w:t>bưởi</w:t>
            </w:r>
            <w:proofErr w:type="spellEnd"/>
            <w:r>
              <w:rPr>
                <w:sz w:val="24"/>
              </w:rPr>
              <w:t xml:space="preserve"> </w:t>
            </w:r>
            <w:proofErr w:type="spellStart"/>
            <w:r>
              <w:rPr>
                <w:sz w:val="24"/>
              </w:rPr>
              <w:t>đào</w:t>
            </w:r>
            <w:proofErr w:type="spellEnd"/>
          </w:p>
        </w:tc>
        <w:tc>
          <w:tcPr>
            <w:tcW w:w="1915" w:type="dxa"/>
            <w:vAlign w:val="center"/>
          </w:tcPr>
          <w:p w14:paraId="30EEE9F9" w14:textId="77777777" w:rsidR="00552140" w:rsidRDefault="00000000">
            <w:pPr>
              <w:spacing w:before="20" w:after="20" w:line="252" w:lineRule="auto"/>
              <w:ind w:firstLine="0"/>
              <w:jc w:val="left"/>
            </w:pPr>
            <w:proofErr w:type="spellStart"/>
            <w:r>
              <w:rPr>
                <w:sz w:val="24"/>
              </w:rPr>
              <w:lastRenderedPageBreak/>
              <w:t>Đơn</w:t>
            </w:r>
            <w:proofErr w:type="spellEnd"/>
            <w:r>
              <w:rPr>
                <w:sz w:val="24"/>
              </w:rPr>
              <w:t xml:space="preserve"> 3-2023-</w:t>
            </w:r>
            <w:r>
              <w:rPr>
                <w:sz w:val="24"/>
              </w:rPr>
              <w:lastRenderedPageBreak/>
              <w:t xml:space="preserve">02844; </w:t>
            </w:r>
            <w:proofErr w:type="spellStart"/>
            <w:r>
              <w:rPr>
                <w:sz w:val="24"/>
              </w:rPr>
              <w:t>số</w:t>
            </w:r>
            <w:proofErr w:type="spellEnd"/>
            <w:r>
              <w:rPr>
                <w:sz w:val="24"/>
              </w:rPr>
              <w:t xml:space="preserve"> </w:t>
            </w:r>
            <w:proofErr w:type="spellStart"/>
            <w:r>
              <w:rPr>
                <w:sz w:val="24"/>
              </w:rPr>
              <w:t>hiệu</w:t>
            </w:r>
            <w:proofErr w:type="spellEnd"/>
            <w:r>
              <w:rPr>
                <w:sz w:val="24"/>
              </w:rPr>
              <w:t xml:space="preserve"> 3-0039695-000</w:t>
            </w:r>
          </w:p>
        </w:tc>
        <w:tc>
          <w:tcPr>
            <w:tcW w:w="676" w:type="dxa"/>
            <w:vAlign w:val="center"/>
          </w:tcPr>
          <w:p w14:paraId="5892BFB6" w14:textId="77777777" w:rsidR="00552140" w:rsidRDefault="00000000">
            <w:pPr>
              <w:spacing w:before="20" w:after="20" w:line="252" w:lineRule="auto"/>
              <w:ind w:firstLine="0"/>
              <w:jc w:val="center"/>
            </w:pPr>
            <w:r>
              <w:rPr>
                <w:sz w:val="24"/>
              </w:rPr>
              <w:lastRenderedPageBreak/>
              <w:t>2024</w:t>
            </w:r>
          </w:p>
        </w:tc>
        <w:tc>
          <w:tcPr>
            <w:tcW w:w="1352" w:type="dxa"/>
            <w:vAlign w:val="center"/>
          </w:tcPr>
          <w:p w14:paraId="10D1832F"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xác</w:t>
            </w:r>
            <w:proofErr w:type="spellEnd"/>
            <w:r>
              <w:rPr>
                <w:sz w:val="24"/>
              </w:rPr>
              <w:t xml:space="preserve"> </w:t>
            </w:r>
            <w:proofErr w:type="spellStart"/>
            <w:r>
              <w:rPr>
                <w:sz w:val="24"/>
              </w:rPr>
              <w:lastRenderedPageBreak/>
              <w:t>minh</w:t>
            </w:r>
            <w:proofErr w:type="spellEnd"/>
          </w:p>
        </w:tc>
        <w:tc>
          <w:tcPr>
            <w:tcW w:w="1126" w:type="dxa"/>
            <w:vAlign w:val="center"/>
          </w:tcPr>
          <w:p w14:paraId="50A26249" w14:textId="77777777" w:rsidR="00552140" w:rsidRDefault="00000000">
            <w:pPr>
              <w:spacing w:before="20" w:after="20" w:line="252" w:lineRule="auto"/>
              <w:ind w:firstLine="0"/>
              <w:jc w:val="left"/>
            </w:pPr>
            <w:proofErr w:type="spellStart"/>
            <w:r>
              <w:rPr>
                <w:sz w:val="24"/>
              </w:rPr>
              <w:lastRenderedPageBreak/>
              <w:t>Đồng</w:t>
            </w:r>
            <w:proofErr w:type="spellEnd"/>
            <w:r>
              <w:rPr>
                <w:sz w:val="24"/>
              </w:rPr>
              <w:t xml:space="preserve"> </w:t>
            </w:r>
            <w:proofErr w:type="spellStart"/>
            <w:r>
              <w:rPr>
                <w:sz w:val="24"/>
              </w:rPr>
              <w:t>sở</w:t>
            </w:r>
            <w:proofErr w:type="spellEnd"/>
            <w:r>
              <w:rPr>
                <w:sz w:val="24"/>
              </w:rPr>
              <w:t xml:space="preserve"> </w:t>
            </w:r>
            <w:proofErr w:type="spellStart"/>
            <w:r>
              <w:rPr>
                <w:sz w:val="24"/>
              </w:rPr>
              <w:lastRenderedPageBreak/>
              <w:t>hữu</w:t>
            </w:r>
            <w:proofErr w:type="spellEnd"/>
          </w:p>
        </w:tc>
      </w:tr>
      <w:tr w:rsidR="00552140" w14:paraId="41109807" w14:textId="77777777">
        <w:trPr>
          <w:jc w:val="center"/>
        </w:trPr>
        <w:tc>
          <w:tcPr>
            <w:tcW w:w="507" w:type="dxa"/>
            <w:vAlign w:val="center"/>
          </w:tcPr>
          <w:p w14:paraId="4E6822FE" w14:textId="77777777" w:rsidR="00552140" w:rsidRDefault="00000000">
            <w:pPr>
              <w:spacing w:before="20" w:after="20" w:line="252" w:lineRule="auto"/>
              <w:ind w:firstLine="0"/>
              <w:jc w:val="center"/>
            </w:pPr>
            <w:r>
              <w:rPr>
                <w:sz w:val="24"/>
              </w:rPr>
              <w:lastRenderedPageBreak/>
              <w:t>10</w:t>
            </w:r>
          </w:p>
        </w:tc>
        <w:tc>
          <w:tcPr>
            <w:tcW w:w="1239" w:type="dxa"/>
            <w:vAlign w:val="center"/>
          </w:tcPr>
          <w:p w14:paraId="0C1351D4" w14:textId="77777777" w:rsidR="00552140" w:rsidRDefault="00000000">
            <w:pPr>
              <w:spacing w:before="20" w:after="20" w:line="252" w:lineRule="auto"/>
              <w:ind w:firstLine="0"/>
              <w:jc w:val="left"/>
            </w:pPr>
            <w:proofErr w:type="spellStart"/>
            <w:r>
              <w:rPr>
                <w:sz w:val="24"/>
              </w:rPr>
              <w:t>Kiểu</w:t>
            </w:r>
            <w:proofErr w:type="spellEnd"/>
            <w:r>
              <w:rPr>
                <w:sz w:val="24"/>
              </w:rPr>
              <w:t xml:space="preserve"> </w:t>
            </w:r>
            <w:proofErr w:type="spellStart"/>
            <w:r>
              <w:rPr>
                <w:sz w:val="24"/>
              </w:rPr>
              <w:t>dáng</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p>
        </w:tc>
        <w:tc>
          <w:tcPr>
            <w:tcW w:w="2253" w:type="dxa"/>
            <w:vAlign w:val="center"/>
          </w:tcPr>
          <w:p w14:paraId="5C36F201" w14:textId="77777777" w:rsidR="00552140" w:rsidRDefault="00000000">
            <w:pPr>
              <w:spacing w:before="20" w:after="20" w:line="252" w:lineRule="auto"/>
              <w:ind w:firstLine="0"/>
              <w:jc w:val="left"/>
            </w:pPr>
            <w:r>
              <w:rPr>
                <w:sz w:val="24"/>
              </w:rPr>
              <w:t xml:space="preserve">Kem ủ </w:t>
            </w:r>
            <w:proofErr w:type="spellStart"/>
            <w:r>
              <w:rPr>
                <w:sz w:val="24"/>
              </w:rPr>
              <w:t>xả</w:t>
            </w:r>
            <w:proofErr w:type="spellEnd"/>
            <w:r>
              <w:rPr>
                <w:sz w:val="24"/>
              </w:rPr>
              <w:t xml:space="preserve"> </w:t>
            </w:r>
            <w:proofErr w:type="spellStart"/>
            <w:r>
              <w:rPr>
                <w:sz w:val="24"/>
              </w:rPr>
              <w:t>tóc</w:t>
            </w:r>
            <w:proofErr w:type="spellEnd"/>
            <w:r>
              <w:rPr>
                <w:sz w:val="24"/>
              </w:rPr>
              <w:t xml:space="preserve"> </w:t>
            </w:r>
            <w:proofErr w:type="spellStart"/>
            <w:r>
              <w:rPr>
                <w:sz w:val="24"/>
              </w:rPr>
              <w:t>chiết</w:t>
            </w:r>
            <w:proofErr w:type="spellEnd"/>
            <w:r>
              <w:rPr>
                <w:sz w:val="24"/>
              </w:rPr>
              <w:t xml:space="preserve"> </w:t>
            </w:r>
            <w:proofErr w:type="spellStart"/>
            <w:r>
              <w:rPr>
                <w:sz w:val="24"/>
              </w:rPr>
              <w:t>xuất</w:t>
            </w:r>
            <w:proofErr w:type="spellEnd"/>
            <w:r>
              <w:rPr>
                <w:sz w:val="24"/>
              </w:rPr>
              <w:t xml:space="preserve"> </w:t>
            </w:r>
            <w:proofErr w:type="spellStart"/>
            <w:r>
              <w:rPr>
                <w:sz w:val="24"/>
              </w:rPr>
              <w:t>từ</w:t>
            </w:r>
            <w:proofErr w:type="spellEnd"/>
            <w:r>
              <w:rPr>
                <w:sz w:val="24"/>
              </w:rPr>
              <w:t xml:space="preserve"> </w:t>
            </w:r>
            <w:proofErr w:type="spellStart"/>
            <w:r>
              <w:rPr>
                <w:sz w:val="24"/>
              </w:rPr>
              <w:t>Bưởi</w:t>
            </w:r>
            <w:proofErr w:type="spellEnd"/>
            <w:r>
              <w:rPr>
                <w:sz w:val="24"/>
              </w:rPr>
              <w:t xml:space="preserve"> - </w:t>
            </w:r>
            <w:proofErr w:type="spellStart"/>
            <w:r>
              <w:rPr>
                <w:sz w:val="24"/>
              </w:rPr>
              <w:t>Bơ</w:t>
            </w:r>
            <w:proofErr w:type="spellEnd"/>
            <w:r>
              <w:rPr>
                <w:sz w:val="24"/>
              </w:rPr>
              <w:t xml:space="preserve"> - </w:t>
            </w:r>
            <w:proofErr w:type="spellStart"/>
            <w:r>
              <w:rPr>
                <w:sz w:val="24"/>
              </w:rPr>
              <w:t>Dừa</w:t>
            </w:r>
            <w:proofErr w:type="spellEnd"/>
          </w:p>
        </w:tc>
        <w:tc>
          <w:tcPr>
            <w:tcW w:w="1915" w:type="dxa"/>
            <w:vAlign w:val="center"/>
          </w:tcPr>
          <w:p w14:paraId="42EEEED9" w14:textId="77777777" w:rsidR="00552140" w:rsidRDefault="00000000">
            <w:pPr>
              <w:spacing w:before="20" w:after="20" w:line="252" w:lineRule="auto"/>
              <w:ind w:firstLine="0"/>
              <w:jc w:val="left"/>
            </w:pPr>
            <w:proofErr w:type="spellStart"/>
            <w:r>
              <w:rPr>
                <w:sz w:val="24"/>
              </w:rPr>
              <w:t>Đơn</w:t>
            </w:r>
            <w:proofErr w:type="spellEnd"/>
            <w:r>
              <w:rPr>
                <w:sz w:val="24"/>
              </w:rPr>
              <w:t xml:space="preserve"> 3-2023-02845; </w:t>
            </w:r>
            <w:proofErr w:type="spellStart"/>
            <w:r>
              <w:rPr>
                <w:sz w:val="24"/>
              </w:rPr>
              <w:t>số</w:t>
            </w:r>
            <w:proofErr w:type="spellEnd"/>
            <w:r>
              <w:rPr>
                <w:sz w:val="24"/>
              </w:rPr>
              <w:t xml:space="preserve"> </w:t>
            </w:r>
            <w:proofErr w:type="spellStart"/>
            <w:r>
              <w:rPr>
                <w:sz w:val="24"/>
              </w:rPr>
              <w:t>hiệu</w:t>
            </w:r>
            <w:proofErr w:type="spellEnd"/>
            <w:r>
              <w:rPr>
                <w:sz w:val="24"/>
              </w:rPr>
              <w:t xml:space="preserve"> 3-0039696-000</w:t>
            </w:r>
          </w:p>
        </w:tc>
        <w:tc>
          <w:tcPr>
            <w:tcW w:w="676" w:type="dxa"/>
            <w:vAlign w:val="center"/>
          </w:tcPr>
          <w:p w14:paraId="634DD68B" w14:textId="77777777" w:rsidR="00552140" w:rsidRDefault="00000000">
            <w:pPr>
              <w:spacing w:before="20" w:after="20" w:line="252" w:lineRule="auto"/>
              <w:ind w:firstLine="0"/>
              <w:jc w:val="center"/>
            </w:pPr>
            <w:r>
              <w:rPr>
                <w:sz w:val="24"/>
              </w:rPr>
              <w:t>2024</w:t>
            </w:r>
          </w:p>
        </w:tc>
        <w:tc>
          <w:tcPr>
            <w:tcW w:w="1352" w:type="dxa"/>
            <w:vAlign w:val="center"/>
          </w:tcPr>
          <w:p w14:paraId="3C2C78EC"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xác</w:t>
            </w:r>
            <w:proofErr w:type="spellEnd"/>
            <w:r>
              <w:rPr>
                <w:sz w:val="24"/>
              </w:rPr>
              <w:t xml:space="preserve"> </w:t>
            </w:r>
            <w:proofErr w:type="spellStart"/>
            <w:r>
              <w:rPr>
                <w:sz w:val="24"/>
              </w:rPr>
              <w:t>minh</w:t>
            </w:r>
            <w:proofErr w:type="spellEnd"/>
          </w:p>
        </w:tc>
        <w:tc>
          <w:tcPr>
            <w:tcW w:w="1126" w:type="dxa"/>
            <w:vAlign w:val="center"/>
          </w:tcPr>
          <w:p w14:paraId="1127DB31" w14:textId="77777777" w:rsidR="00552140" w:rsidRDefault="00000000">
            <w:pPr>
              <w:spacing w:before="20" w:after="20" w:line="252" w:lineRule="auto"/>
              <w:ind w:firstLine="0"/>
              <w:jc w:val="left"/>
            </w:pPr>
            <w:proofErr w:type="spellStart"/>
            <w:r>
              <w:rPr>
                <w:sz w:val="24"/>
              </w:rPr>
              <w:t>Đồng</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p>
        </w:tc>
      </w:tr>
      <w:tr w:rsidR="00552140" w14:paraId="3C73C524" w14:textId="77777777">
        <w:trPr>
          <w:jc w:val="center"/>
        </w:trPr>
        <w:tc>
          <w:tcPr>
            <w:tcW w:w="507" w:type="dxa"/>
            <w:vAlign w:val="center"/>
          </w:tcPr>
          <w:p w14:paraId="34A52B58" w14:textId="77777777" w:rsidR="00552140" w:rsidRDefault="00000000">
            <w:pPr>
              <w:spacing w:before="20" w:after="20" w:line="252" w:lineRule="auto"/>
              <w:ind w:firstLine="0"/>
              <w:jc w:val="center"/>
            </w:pPr>
            <w:r>
              <w:rPr>
                <w:sz w:val="24"/>
              </w:rPr>
              <w:t>11</w:t>
            </w:r>
          </w:p>
        </w:tc>
        <w:tc>
          <w:tcPr>
            <w:tcW w:w="1239" w:type="dxa"/>
            <w:vAlign w:val="center"/>
          </w:tcPr>
          <w:p w14:paraId="3F7CB0E6" w14:textId="77777777" w:rsidR="00552140" w:rsidRDefault="00000000">
            <w:pPr>
              <w:spacing w:before="20" w:after="20" w:line="252" w:lineRule="auto"/>
              <w:ind w:firstLine="0"/>
              <w:jc w:val="left"/>
            </w:pPr>
            <w:r>
              <w:rPr>
                <w:sz w:val="24"/>
              </w:rPr>
              <w:t xml:space="preserve">Sáng </w:t>
            </w:r>
            <w:proofErr w:type="spellStart"/>
            <w:r>
              <w:rPr>
                <w:sz w:val="24"/>
              </w:rPr>
              <w:t>chế</w:t>
            </w:r>
            <w:proofErr w:type="spellEnd"/>
          </w:p>
        </w:tc>
        <w:tc>
          <w:tcPr>
            <w:tcW w:w="2253" w:type="dxa"/>
            <w:vAlign w:val="center"/>
          </w:tcPr>
          <w:p w14:paraId="2D9B50E8" w14:textId="77777777" w:rsidR="00552140" w:rsidRDefault="00000000">
            <w:pPr>
              <w:spacing w:before="20" w:after="20" w:line="252" w:lineRule="auto"/>
              <w:ind w:firstLine="0"/>
              <w:jc w:val="left"/>
            </w:pPr>
            <w:proofErr w:type="spellStart"/>
            <w:r>
              <w:rPr>
                <w:sz w:val="24"/>
              </w:rPr>
              <w:t>Hợp</w:t>
            </w:r>
            <w:proofErr w:type="spellEnd"/>
            <w:r>
              <w:rPr>
                <w:sz w:val="24"/>
              </w:rPr>
              <w:t xml:space="preserve"> </w:t>
            </w:r>
            <w:proofErr w:type="spellStart"/>
            <w:r>
              <w:rPr>
                <w:sz w:val="24"/>
              </w:rPr>
              <w:t>chất</w:t>
            </w:r>
            <w:proofErr w:type="spellEnd"/>
            <w:r>
              <w:rPr>
                <w:sz w:val="24"/>
              </w:rPr>
              <w:t xml:space="preserve"> </w:t>
            </w:r>
            <w:proofErr w:type="spellStart"/>
            <w:r>
              <w:rPr>
                <w:sz w:val="24"/>
              </w:rPr>
              <w:t>furofuran</w:t>
            </w:r>
            <w:proofErr w:type="spellEnd"/>
            <w:r>
              <w:rPr>
                <w:sz w:val="24"/>
              </w:rPr>
              <w:t xml:space="preserve"> lignan glucoside </w:t>
            </w:r>
            <w:proofErr w:type="spellStart"/>
            <w:r>
              <w:rPr>
                <w:sz w:val="24"/>
              </w:rPr>
              <w:t>và</w:t>
            </w:r>
            <w:proofErr w:type="spellEnd"/>
            <w:r>
              <w:rPr>
                <w:sz w:val="24"/>
              </w:rPr>
              <w:t xml:space="preserve"> </w:t>
            </w:r>
            <w:proofErr w:type="spellStart"/>
            <w:r>
              <w:rPr>
                <w:sz w:val="24"/>
              </w:rPr>
              <w:t>phương</w:t>
            </w:r>
            <w:proofErr w:type="spellEnd"/>
            <w:r>
              <w:rPr>
                <w:sz w:val="24"/>
              </w:rPr>
              <w:t xml:space="preserve"> </w:t>
            </w:r>
            <w:proofErr w:type="spellStart"/>
            <w:r>
              <w:rPr>
                <w:sz w:val="24"/>
              </w:rPr>
              <w:t>pháp</w:t>
            </w:r>
            <w:proofErr w:type="spellEnd"/>
            <w:r>
              <w:rPr>
                <w:sz w:val="24"/>
              </w:rPr>
              <w:t xml:space="preserve"> </w:t>
            </w:r>
            <w:proofErr w:type="spellStart"/>
            <w:r>
              <w:rPr>
                <w:sz w:val="24"/>
              </w:rPr>
              <w:t>chiết</w:t>
            </w:r>
            <w:proofErr w:type="spellEnd"/>
            <w:r>
              <w:rPr>
                <w:sz w:val="24"/>
              </w:rPr>
              <w:t xml:space="preserve"> </w:t>
            </w:r>
            <w:proofErr w:type="spellStart"/>
            <w:r>
              <w:rPr>
                <w:sz w:val="24"/>
              </w:rPr>
              <w:t>từ</w:t>
            </w:r>
            <w:proofErr w:type="spellEnd"/>
            <w:r>
              <w:rPr>
                <w:sz w:val="24"/>
              </w:rPr>
              <w:t xml:space="preserve"> </w:t>
            </w:r>
            <w:proofErr w:type="spellStart"/>
            <w:r>
              <w:rPr>
                <w:sz w:val="24"/>
              </w:rPr>
              <w:t>lá</w:t>
            </w:r>
            <w:proofErr w:type="spellEnd"/>
            <w:r>
              <w:rPr>
                <w:sz w:val="24"/>
              </w:rPr>
              <w:t xml:space="preserve"> </w:t>
            </w:r>
            <w:proofErr w:type="spellStart"/>
            <w:r>
              <w:rPr>
                <w:sz w:val="24"/>
              </w:rPr>
              <w:t>cây</w:t>
            </w:r>
            <w:proofErr w:type="spellEnd"/>
            <w:r>
              <w:rPr>
                <w:sz w:val="24"/>
              </w:rPr>
              <w:t xml:space="preserve"> </w:t>
            </w:r>
            <w:proofErr w:type="spellStart"/>
            <w:r>
              <w:rPr>
                <w:sz w:val="24"/>
              </w:rPr>
              <w:t>quế</w:t>
            </w:r>
            <w:proofErr w:type="spellEnd"/>
            <w:r>
              <w:rPr>
                <w:sz w:val="24"/>
              </w:rPr>
              <w:t xml:space="preserve"> </w:t>
            </w:r>
            <w:proofErr w:type="spellStart"/>
            <w:r>
              <w:rPr>
                <w:sz w:val="24"/>
              </w:rPr>
              <w:t>hoa</w:t>
            </w:r>
            <w:proofErr w:type="spellEnd"/>
          </w:p>
        </w:tc>
        <w:tc>
          <w:tcPr>
            <w:tcW w:w="1915" w:type="dxa"/>
            <w:vAlign w:val="center"/>
          </w:tcPr>
          <w:p w14:paraId="3A7B9698" w14:textId="77777777" w:rsidR="00552140" w:rsidRDefault="00000000">
            <w:pPr>
              <w:spacing w:before="20" w:after="20" w:line="252" w:lineRule="auto"/>
              <w:ind w:firstLine="0"/>
              <w:jc w:val="left"/>
            </w:pPr>
            <w:proofErr w:type="spellStart"/>
            <w:r>
              <w:rPr>
                <w:sz w:val="24"/>
              </w:rPr>
              <w:t>Đơn</w:t>
            </w:r>
            <w:proofErr w:type="spellEnd"/>
            <w:r>
              <w:rPr>
                <w:sz w:val="24"/>
              </w:rPr>
              <w:t xml:space="preserve"> 1-2025-07378</w:t>
            </w:r>
          </w:p>
        </w:tc>
        <w:tc>
          <w:tcPr>
            <w:tcW w:w="676" w:type="dxa"/>
            <w:vAlign w:val="center"/>
          </w:tcPr>
          <w:p w14:paraId="324D158B" w14:textId="77777777" w:rsidR="00552140" w:rsidRDefault="00000000">
            <w:pPr>
              <w:spacing w:before="20" w:after="20" w:line="252" w:lineRule="auto"/>
              <w:ind w:firstLine="0"/>
              <w:jc w:val="center"/>
            </w:pPr>
            <w:r>
              <w:rPr>
                <w:sz w:val="24"/>
              </w:rPr>
              <w:t>2025</w:t>
            </w:r>
          </w:p>
        </w:tc>
        <w:tc>
          <w:tcPr>
            <w:tcW w:w="1352" w:type="dxa"/>
            <w:vAlign w:val="center"/>
          </w:tcPr>
          <w:p w14:paraId="5240448B" w14:textId="77777777" w:rsidR="00552140" w:rsidRDefault="00000000">
            <w:pPr>
              <w:spacing w:before="20" w:after="20" w:line="252" w:lineRule="auto"/>
              <w:ind w:firstLine="0"/>
              <w:jc w:val="left"/>
            </w:pPr>
            <w:proofErr w:type="spellStart"/>
            <w:r>
              <w:rPr>
                <w:sz w:val="24"/>
              </w:rPr>
              <w:t>Đã</w:t>
            </w:r>
            <w:proofErr w:type="spellEnd"/>
            <w:r>
              <w:rPr>
                <w:sz w:val="24"/>
              </w:rPr>
              <w:t xml:space="preserve"> </w:t>
            </w:r>
            <w:proofErr w:type="spellStart"/>
            <w:r>
              <w:rPr>
                <w:sz w:val="24"/>
              </w:rPr>
              <w:t>nộp</w:t>
            </w:r>
            <w:proofErr w:type="spellEnd"/>
            <w:r>
              <w:rPr>
                <w:sz w:val="24"/>
              </w:rPr>
              <w:t xml:space="preserve"> </w:t>
            </w:r>
            <w:proofErr w:type="spellStart"/>
            <w:r>
              <w:rPr>
                <w:sz w:val="24"/>
              </w:rPr>
              <w:t>đơn</w:t>
            </w:r>
            <w:proofErr w:type="spellEnd"/>
          </w:p>
        </w:tc>
        <w:tc>
          <w:tcPr>
            <w:tcW w:w="1126" w:type="dxa"/>
            <w:vAlign w:val="center"/>
          </w:tcPr>
          <w:p w14:paraId="06927A8A" w14:textId="77777777" w:rsidR="00552140" w:rsidRDefault="00000000">
            <w:pPr>
              <w:spacing w:before="20" w:after="20" w:line="252" w:lineRule="auto"/>
              <w:ind w:firstLine="0"/>
              <w:jc w:val="left"/>
            </w:pPr>
            <w:r>
              <w:rPr>
                <w:sz w:val="24"/>
              </w:rPr>
              <w:t>Trường</w:t>
            </w:r>
          </w:p>
        </w:tc>
      </w:tr>
      <w:tr w:rsidR="00552140" w14:paraId="2C80663A" w14:textId="77777777">
        <w:trPr>
          <w:jc w:val="center"/>
        </w:trPr>
        <w:tc>
          <w:tcPr>
            <w:tcW w:w="507" w:type="dxa"/>
            <w:vAlign w:val="center"/>
          </w:tcPr>
          <w:p w14:paraId="405EDB15" w14:textId="77777777" w:rsidR="00552140" w:rsidRDefault="00000000">
            <w:pPr>
              <w:spacing w:before="20" w:after="20" w:line="252" w:lineRule="auto"/>
              <w:ind w:firstLine="0"/>
              <w:jc w:val="center"/>
            </w:pPr>
            <w:r>
              <w:rPr>
                <w:sz w:val="24"/>
              </w:rPr>
              <w:t>12</w:t>
            </w:r>
          </w:p>
        </w:tc>
        <w:tc>
          <w:tcPr>
            <w:tcW w:w="1239" w:type="dxa"/>
            <w:vAlign w:val="center"/>
          </w:tcPr>
          <w:p w14:paraId="120788C7" w14:textId="77777777" w:rsidR="00552140" w:rsidRDefault="00000000">
            <w:pPr>
              <w:spacing w:before="20" w:after="20" w:line="252" w:lineRule="auto"/>
              <w:ind w:firstLine="0"/>
              <w:jc w:val="left"/>
            </w:pPr>
            <w:r>
              <w:rPr>
                <w:sz w:val="24"/>
              </w:rPr>
              <w:t xml:space="preserve">Sáng </w:t>
            </w:r>
            <w:proofErr w:type="spellStart"/>
            <w:r>
              <w:rPr>
                <w:sz w:val="24"/>
              </w:rPr>
              <w:t>chế</w:t>
            </w:r>
            <w:proofErr w:type="spellEnd"/>
          </w:p>
        </w:tc>
        <w:tc>
          <w:tcPr>
            <w:tcW w:w="2253" w:type="dxa"/>
            <w:vAlign w:val="center"/>
          </w:tcPr>
          <w:p w14:paraId="4616ED18" w14:textId="77777777" w:rsidR="00552140" w:rsidRDefault="00000000">
            <w:pPr>
              <w:spacing w:before="20" w:after="20" w:line="252" w:lineRule="auto"/>
              <w:ind w:firstLine="0"/>
              <w:jc w:val="left"/>
            </w:pPr>
            <w:r>
              <w:rPr>
                <w:sz w:val="24"/>
              </w:rPr>
              <w:t xml:space="preserve">Phương </w:t>
            </w:r>
            <w:proofErr w:type="spellStart"/>
            <w:r>
              <w:rPr>
                <w:sz w:val="24"/>
              </w:rPr>
              <w:t>pháp</w:t>
            </w:r>
            <w:proofErr w:type="spellEnd"/>
            <w:r>
              <w:rPr>
                <w:sz w:val="24"/>
              </w:rPr>
              <w:t xml:space="preserve"> </w:t>
            </w:r>
            <w:proofErr w:type="spellStart"/>
            <w:r>
              <w:rPr>
                <w:sz w:val="24"/>
              </w:rPr>
              <w:t>chiết</w:t>
            </w:r>
            <w:proofErr w:type="spellEnd"/>
            <w:r>
              <w:rPr>
                <w:sz w:val="24"/>
              </w:rPr>
              <w:t xml:space="preserve"> </w:t>
            </w:r>
            <w:proofErr w:type="spellStart"/>
            <w:r>
              <w:rPr>
                <w:sz w:val="24"/>
              </w:rPr>
              <w:t>tách</w:t>
            </w:r>
            <w:proofErr w:type="spellEnd"/>
            <w:r>
              <w:rPr>
                <w:sz w:val="24"/>
              </w:rPr>
              <w:t xml:space="preserve"> </w:t>
            </w:r>
            <w:proofErr w:type="spellStart"/>
            <w:r>
              <w:rPr>
                <w:sz w:val="24"/>
              </w:rPr>
              <w:t>và</w:t>
            </w:r>
            <w:proofErr w:type="spellEnd"/>
            <w:r>
              <w:rPr>
                <w:sz w:val="24"/>
              </w:rPr>
              <w:t xml:space="preserve"> </w:t>
            </w:r>
            <w:proofErr w:type="spellStart"/>
            <w:r>
              <w:rPr>
                <w:sz w:val="24"/>
              </w:rPr>
              <w:t>phân</w:t>
            </w:r>
            <w:proofErr w:type="spellEnd"/>
            <w:r>
              <w:rPr>
                <w:sz w:val="24"/>
              </w:rPr>
              <w:t xml:space="preserve"> </w:t>
            </w:r>
            <w:proofErr w:type="spellStart"/>
            <w:r>
              <w:rPr>
                <w:sz w:val="24"/>
              </w:rPr>
              <w:t>lập</w:t>
            </w:r>
            <w:proofErr w:type="spellEnd"/>
            <w:r>
              <w:rPr>
                <w:sz w:val="24"/>
              </w:rPr>
              <w:t xml:space="preserve"> </w:t>
            </w:r>
            <w:proofErr w:type="spellStart"/>
            <w:r>
              <w:rPr>
                <w:sz w:val="24"/>
              </w:rPr>
              <w:t>hợp</w:t>
            </w:r>
            <w:proofErr w:type="spellEnd"/>
            <w:r>
              <w:rPr>
                <w:sz w:val="24"/>
              </w:rPr>
              <w:t xml:space="preserve"> </w:t>
            </w:r>
            <w:proofErr w:type="spellStart"/>
            <w:r>
              <w:rPr>
                <w:sz w:val="24"/>
              </w:rPr>
              <w:t>chất</w:t>
            </w:r>
            <w:proofErr w:type="spellEnd"/>
            <w:r>
              <w:rPr>
                <w:sz w:val="24"/>
              </w:rPr>
              <w:t xml:space="preserve"> </w:t>
            </w:r>
            <w:proofErr w:type="spellStart"/>
            <w:r>
              <w:rPr>
                <w:sz w:val="24"/>
              </w:rPr>
              <w:t>Isoembigenin</w:t>
            </w:r>
            <w:proofErr w:type="spellEnd"/>
            <w:r>
              <w:rPr>
                <w:sz w:val="24"/>
              </w:rPr>
              <w:t xml:space="preserve"> </w:t>
            </w:r>
            <w:proofErr w:type="spellStart"/>
            <w:r>
              <w:rPr>
                <w:sz w:val="24"/>
              </w:rPr>
              <w:t>từ</w:t>
            </w:r>
            <w:proofErr w:type="spellEnd"/>
            <w:r>
              <w:rPr>
                <w:sz w:val="24"/>
              </w:rPr>
              <w:t xml:space="preserve"> </w:t>
            </w:r>
            <w:proofErr w:type="spellStart"/>
            <w:r>
              <w:rPr>
                <w:sz w:val="24"/>
              </w:rPr>
              <w:t>cây</w:t>
            </w:r>
            <w:proofErr w:type="spellEnd"/>
            <w:r>
              <w:rPr>
                <w:sz w:val="24"/>
              </w:rPr>
              <w:t xml:space="preserve"> Piper </w:t>
            </w:r>
            <w:proofErr w:type="spellStart"/>
            <w:r>
              <w:rPr>
                <w:sz w:val="24"/>
              </w:rPr>
              <w:t>aduncum</w:t>
            </w:r>
            <w:proofErr w:type="spellEnd"/>
            <w:r>
              <w:rPr>
                <w:sz w:val="24"/>
              </w:rPr>
              <w:t xml:space="preserve"> L</w:t>
            </w:r>
          </w:p>
        </w:tc>
        <w:tc>
          <w:tcPr>
            <w:tcW w:w="1915" w:type="dxa"/>
            <w:vAlign w:val="center"/>
          </w:tcPr>
          <w:p w14:paraId="78929166" w14:textId="77777777" w:rsidR="00552140" w:rsidRDefault="00000000">
            <w:pPr>
              <w:spacing w:before="20" w:after="20" w:line="252" w:lineRule="auto"/>
              <w:ind w:firstLine="0"/>
              <w:jc w:val="left"/>
            </w:pPr>
            <w:proofErr w:type="spellStart"/>
            <w:r>
              <w:rPr>
                <w:sz w:val="24"/>
              </w:rPr>
              <w:t>Đơn</w:t>
            </w:r>
            <w:proofErr w:type="spellEnd"/>
            <w:r>
              <w:rPr>
                <w:sz w:val="24"/>
              </w:rPr>
              <w:t xml:space="preserve"> 1-2026-07185</w:t>
            </w:r>
          </w:p>
        </w:tc>
        <w:tc>
          <w:tcPr>
            <w:tcW w:w="676" w:type="dxa"/>
            <w:vAlign w:val="center"/>
          </w:tcPr>
          <w:p w14:paraId="29E0F489" w14:textId="77777777" w:rsidR="00552140" w:rsidRDefault="00000000">
            <w:pPr>
              <w:spacing w:before="20" w:after="20" w:line="252" w:lineRule="auto"/>
              <w:ind w:firstLine="0"/>
              <w:jc w:val="center"/>
            </w:pPr>
            <w:r>
              <w:rPr>
                <w:sz w:val="24"/>
              </w:rPr>
              <w:t>2026</w:t>
            </w:r>
          </w:p>
        </w:tc>
        <w:tc>
          <w:tcPr>
            <w:tcW w:w="1352" w:type="dxa"/>
            <w:vAlign w:val="center"/>
          </w:tcPr>
          <w:p w14:paraId="3611F6A0" w14:textId="77777777" w:rsidR="00552140" w:rsidRDefault="00000000">
            <w:pPr>
              <w:spacing w:before="20" w:after="20" w:line="252" w:lineRule="auto"/>
              <w:ind w:firstLine="0"/>
              <w:jc w:val="left"/>
            </w:pPr>
            <w:proofErr w:type="spellStart"/>
            <w:r>
              <w:rPr>
                <w:sz w:val="24"/>
              </w:rPr>
              <w:t>Đã</w:t>
            </w:r>
            <w:proofErr w:type="spellEnd"/>
            <w:r>
              <w:rPr>
                <w:sz w:val="24"/>
              </w:rPr>
              <w:t xml:space="preserve"> </w:t>
            </w:r>
            <w:proofErr w:type="spellStart"/>
            <w:r>
              <w:rPr>
                <w:sz w:val="24"/>
              </w:rPr>
              <w:t>nộp</w:t>
            </w:r>
            <w:proofErr w:type="spellEnd"/>
            <w:r>
              <w:rPr>
                <w:sz w:val="24"/>
              </w:rPr>
              <w:t xml:space="preserve"> </w:t>
            </w:r>
            <w:proofErr w:type="spellStart"/>
            <w:r>
              <w:rPr>
                <w:sz w:val="24"/>
              </w:rPr>
              <w:t>đơn</w:t>
            </w:r>
            <w:proofErr w:type="spellEnd"/>
          </w:p>
        </w:tc>
        <w:tc>
          <w:tcPr>
            <w:tcW w:w="1126" w:type="dxa"/>
            <w:vAlign w:val="center"/>
          </w:tcPr>
          <w:p w14:paraId="6A2F1D35" w14:textId="77777777" w:rsidR="00552140" w:rsidRDefault="00000000">
            <w:pPr>
              <w:spacing w:before="20" w:after="20" w:line="252" w:lineRule="auto"/>
              <w:ind w:firstLine="0"/>
              <w:jc w:val="left"/>
            </w:pPr>
            <w:r>
              <w:rPr>
                <w:sz w:val="24"/>
              </w:rPr>
              <w:t>Trường</w:t>
            </w:r>
          </w:p>
        </w:tc>
      </w:tr>
    </w:tbl>
    <w:p w14:paraId="54DE8F18"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tệp</w:t>
      </w:r>
      <w:proofErr w:type="spellEnd"/>
      <w:r w:rsidRPr="000F7C87">
        <w:rPr>
          <w:i/>
          <w:szCs w:val="26"/>
        </w:rPr>
        <w:t xml:space="preserve"> </w:t>
      </w:r>
      <w:proofErr w:type="spellStart"/>
      <w:r w:rsidRPr="000F7C87">
        <w:rPr>
          <w:i/>
          <w:szCs w:val="26"/>
        </w:rPr>
        <w:t>theo</w:t>
      </w:r>
      <w:proofErr w:type="spellEnd"/>
      <w:r w:rsidRPr="000F7C87">
        <w:rPr>
          <w:i/>
          <w:szCs w:val="26"/>
        </w:rPr>
        <w:t xml:space="preserve"> </w:t>
      </w:r>
      <w:proofErr w:type="spellStart"/>
      <w:r w:rsidRPr="000F7C87">
        <w:rPr>
          <w:i/>
          <w:szCs w:val="26"/>
        </w:rPr>
        <w:t>dõi</w:t>
      </w:r>
      <w:proofErr w:type="spellEnd"/>
      <w:r w:rsidRPr="000F7C87">
        <w:rPr>
          <w:i/>
          <w:szCs w:val="26"/>
        </w:rPr>
        <w:t xml:space="preserve"> </w:t>
      </w:r>
      <w:proofErr w:type="spellStart"/>
      <w:r w:rsidRPr="000F7C87">
        <w:rPr>
          <w:i/>
          <w:szCs w:val="26"/>
        </w:rPr>
        <w:t>đơn</w:t>
      </w:r>
      <w:proofErr w:type="spellEnd"/>
      <w:r w:rsidRPr="000F7C87">
        <w:rPr>
          <w:i/>
          <w:szCs w:val="26"/>
        </w:rPr>
        <w:t xml:space="preserve"> </w:t>
      </w:r>
      <w:proofErr w:type="spellStart"/>
      <w:r w:rsidRPr="000F7C87">
        <w:rPr>
          <w:i/>
          <w:szCs w:val="26"/>
        </w:rPr>
        <w:t>nhãn</w:t>
      </w:r>
      <w:proofErr w:type="spellEnd"/>
      <w:r w:rsidRPr="000F7C87">
        <w:rPr>
          <w:i/>
          <w:szCs w:val="26"/>
        </w:rPr>
        <w:t xml:space="preserve"> </w:t>
      </w:r>
      <w:proofErr w:type="spellStart"/>
      <w:r w:rsidRPr="000F7C87">
        <w:rPr>
          <w:i/>
          <w:szCs w:val="26"/>
        </w:rPr>
        <w:t>hiệu</w:t>
      </w:r>
      <w:proofErr w:type="spellEnd"/>
      <w:r w:rsidRPr="000F7C87">
        <w:rPr>
          <w:i/>
          <w:szCs w:val="26"/>
        </w:rPr>
        <w:t xml:space="preserve">, </w:t>
      </w:r>
      <w:proofErr w:type="spellStart"/>
      <w:r w:rsidRPr="000F7C87">
        <w:rPr>
          <w:i/>
          <w:szCs w:val="26"/>
        </w:rPr>
        <w:t>kiểu</w:t>
      </w:r>
      <w:proofErr w:type="spellEnd"/>
      <w:r w:rsidRPr="000F7C87">
        <w:rPr>
          <w:i/>
          <w:szCs w:val="26"/>
        </w:rPr>
        <w:t xml:space="preserve"> </w:t>
      </w:r>
      <w:proofErr w:type="spellStart"/>
      <w:r w:rsidRPr="000F7C87">
        <w:rPr>
          <w:i/>
          <w:szCs w:val="26"/>
        </w:rPr>
        <w:t>dáng</w:t>
      </w:r>
      <w:proofErr w:type="spellEnd"/>
      <w:r w:rsidRPr="000F7C87">
        <w:rPr>
          <w:i/>
          <w:szCs w:val="26"/>
        </w:rPr>
        <w:t xml:space="preserve"> </w:t>
      </w:r>
      <w:proofErr w:type="spellStart"/>
      <w:r w:rsidRPr="000F7C87">
        <w:rPr>
          <w:i/>
          <w:szCs w:val="26"/>
        </w:rPr>
        <w:t>công</w:t>
      </w:r>
      <w:proofErr w:type="spellEnd"/>
      <w:r w:rsidRPr="000F7C87">
        <w:rPr>
          <w:i/>
          <w:szCs w:val="26"/>
        </w:rPr>
        <w:t xml:space="preserve"> </w:t>
      </w:r>
      <w:proofErr w:type="spellStart"/>
      <w:r w:rsidRPr="000F7C87">
        <w:rPr>
          <w:i/>
          <w:szCs w:val="26"/>
        </w:rPr>
        <w:t>nghiệp</w:t>
      </w:r>
      <w:proofErr w:type="spellEnd"/>
      <w:r w:rsidRPr="000F7C87">
        <w:rPr>
          <w:i/>
          <w:szCs w:val="26"/>
        </w:rPr>
        <w:t xml:space="preserve"> </w:t>
      </w:r>
      <w:proofErr w:type="spellStart"/>
      <w:r w:rsidRPr="000F7C87">
        <w:rPr>
          <w:i/>
          <w:szCs w:val="26"/>
        </w:rPr>
        <w:t>và</w:t>
      </w:r>
      <w:proofErr w:type="spellEnd"/>
      <w:r w:rsidRPr="000F7C87">
        <w:rPr>
          <w:i/>
          <w:szCs w:val="26"/>
        </w:rPr>
        <w:t xml:space="preserve"> </w:t>
      </w:r>
      <w:proofErr w:type="spellStart"/>
      <w:r w:rsidRPr="000F7C87">
        <w:rPr>
          <w:i/>
          <w:szCs w:val="26"/>
        </w:rPr>
        <w:t>thống</w:t>
      </w:r>
      <w:proofErr w:type="spellEnd"/>
      <w:r w:rsidRPr="000F7C87">
        <w:rPr>
          <w:i/>
          <w:szCs w:val="26"/>
        </w:rPr>
        <w:t xml:space="preserve"> </w:t>
      </w:r>
      <w:proofErr w:type="spellStart"/>
      <w:r w:rsidRPr="000F7C87">
        <w:rPr>
          <w:i/>
          <w:szCs w:val="26"/>
        </w:rPr>
        <w:t>kê</w:t>
      </w:r>
      <w:proofErr w:type="spellEnd"/>
      <w:r w:rsidRPr="000F7C87">
        <w:rPr>
          <w:i/>
          <w:szCs w:val="26"/>
        </w:rPr>
        <w:t xml:space="preserve"> </w:t>
      </w:r>
      <w:proofErr w:type="spellStart"/>
      <w:r w:rsidRPr="000F7C87">
        <w:rPr>
          <w:i/>
          <w:szCs w:val="26"/>
        </w:rPr>
        <w:t>văn</w:t>
      </w:r>
      <w:proofErr w:type="spellEnd"/>
      <w:r w:rsidRPr="000F7C87">
        <w:rPr>
          <w:i/>
          <w:szCs w:val="26"/>
        </w:rPr>
        <w:t xml:space="preserve"> </w:t>
      </w:r>
      <w:proofErr w:type="spellStart"/>
      <w:r w:rsidRPr="000F7C87">
        <w:rPr>
          <w:i/>
          <w:szCs w:val="26"/>
        </w:rPr>
        <w:t>bằng</w:t>
      </w:r>
      <w:proofErr w:type="spellEnd"/>
      <w:r w:rsidRPr="000F7C87">
        <w:rPr>
          <w:i/>
          <w:szCs w:val="26"/>
        </w:rPr>
        <w:t xml:space="preserve"> </w:t>
      </w:r>
      <w:proofErr w:type="spellStart"/>
      <w:r w:rsidRPr="000F7C87">
        <w:rPr>
          <w:i/>
          <w:szCs w:val="26"/>
        </w:rPr>
        <w:t>của</w:t>
      </w:r>
      <w:proofErr w:type="spellEnd"/>
      <w:r w:rsidRPr="000F7C87">
        <w:rPr>
          <w:i/>
          <w:szCs w:val="26"/>
        </w:rPr>
        <w:t xml:space="preserve"> Trường </w:t>
      </w:r>
      <w:proofErr w:type="spellStart"/>
      <w:r w:rsidRPr="000F7C87">
        <w:rPr>
          <w:i/>
          <w:szCs w:val="26"/>
        </w:rPr>
        <w:t>Đại</w:t>
      </w:r>
      <w:proofErr w:type="spellEnd"/>
      <w:r w:rsidRPr="000F7C87">
        <w:rPr>
          <w:i/>
          <w:szCs w:val="26"/>
        </w:rPr>
        <w:t xml:space="preserve"> </w:t>
      </w:r>
      <w:proofErr w:type="spellStart"/>
      <w:r w:rsidRPr="000F7C87">
        <w:rPr>
          <w:i/>
          <w:szCs w:val="26"/>
        </w:rPr>
        <w:t>học</w:t>
      </w:r>
      <w:proofErr w:type="spellEnd"/>
      <w:r w:rsidRPr="000F7C87">
        <w:rPr>
          <w:i/>
          <w:szCs w:val="26"/>
        </w:rPr>
        <w:t xml:space="preserve"> Thành </w:t>
      </w:r>
      <w:proofErr w:type="spellStart"/>
      <w:r w:rsidRPr="000F7C87">
        <w:rPr>
          <w:i/>
          <w:szCs w:val="26"/>
        </w:rPr>
        <w:t>Đô</w:t>
      </w:r>
      <w:proofErr w:type="spellEnd"/>
      <w:r w:rsidRPr="000F7C87">
        <w:rPr>
          <w:i/>
          <w:szCs w:val="26"/>
        </w:rPr>
        <w:t xml:space="preserve">. Năm </w:t>
      </w:r>
      <w:proofErr w:type="spellStart"/>
      <w:r w:rsidRPr="000F7C87">
        <w:rPr>
          <w:i/>
          <w:szCs w:val="26"/>
        </w:rPr>
        <w:t>là</w:t>
      </w:r>
      <w:proofErr w:type="spellEnd"/>
      <w:r w:rsidRPr="000F7C87">
        <w:rPr>
          <w:i/>
          <w:szCs w:val="26"/>
        </w:rPr>
        <w:t xml:space="preserve"> </w:t>
      </w:r>
      <w:proofErr w:type="spellStart"/>
      <w:r w:rsidRPr="000F7C87">
        <w:rPr>
          <w:i/>
          <w:szCs w:val="26"/>
        </w:rPr>
        <w:t>năm</w:t>
      </w:r>
      <w:proofErr w:type="spellEnd"/>
      <w:r w:rsidRPr="000F7C87">
        <w:rPr>
          <w:i/>
          <w:szCs w:val="26"/>
        </w:rPr>
        <w:t xml:space="preserve"> </w:t>
      </w:r>
      <w:proofErr w:type="spellStart"/>
      <w:r w:rsidRPr="000F7C87">
        <w:rPr>
          <w:i/>
          <w:szCs w:val="26"/>
        </w:rPr>
        <w:t>cấp</w:t>
      </w:r>
      <w:proofErr w:type="spellEnd"/>
      <w:r w:rsidRPr="000F7C87">
        <w:rPr>
          <w:i/>
          <w:szCs w:val="26"/>
        </w:rPr>
        <w:t xml:space="preserve"> </w:t>
      </w:r>
      <w:proofErr w:type="spellStart"/>
      <w:r w:rsidRPr="000F7C87">
        <w:rPr>
          <w:i/>
          <w:szCs w:val="26"/>
        </w:rPr>
        <w:t>văn</w:t>
      </w:r>
      <w:proofErr w:type="spellEnd"/>
      <w:r w:rsidRPr="000F7C87">
        <w:rPr>
          <w:i/>
          <w:szCs w:val="26"/>
        </w:rPr>
        <w:t xml:space="preserve"> </w:t>
      </w:r>
      <w:proofErr w:type="spellStart"/>
      <w:r w:rsidRPr="000F7C87">
        <w:rPr>
          <w:i/>
          <w:szCs w:val="26"/>
        </w:rPr>
        <w:t>bằng</w:t>
      </w:r>
      <w:proofErr w:type="spellEnd"/>
      <w:r w:rsidRPr="000F7C87">
        <w:rPr>
          <w:i/>
          <w:szCs w:val="26"/>
        </w:rPr>
        <w:t xml:space="preserve">, </w:t>
      </w:r>
      <w:proofErr w:type="spellStart"/>
      <w:r w:rsidRPr="000F7C87">
        <w:rPr>
          <w:i/>
          <w:szCs w:val="26"/>
        </w:rPr>
        <w:t>giấy</w:t>
      </w:r>
      <w:proofErr w:type="spellEnd"/>
      <w:r w:rsidRPr="000F7C87">
        <w:rPr>
          <w:i/>
          <w:szCs w:val="26"/>
        </w:rPr>
        <w:t xml:space="preserve"> </w:t>
      </w:r>
      <w:proofErr w:type="spellStart"/>
      <w:r w:rsidRPr="000F7C87">
        <w:rPr>
          <w:i/>
          <w:szCs w:val="26"/>
        </w:rPr>
        <w:t>chứng</w:t>
      </w:r>
      <w:proofErr w:type="spellEnd"/>
      <w:r w:rsidRPr="000F7C87">
        <w:rPr>
          <w:i/>
          <w:szCs w:val="26"/>
        </w:rPr>
        <w:t xml:space="preserve"> </w:t>
      </w:r>
      <w:proofErr w:type="spellStart"/>
      <w:r w:rsidRPr="000F7C87">
        <w:rPr>
          <w:i/>
          <w:szCs w:val="26"/>
        </w:rPr>
        <w:t>nhận</w:t>
      </w:r>
      <w:proofErr w:type="spellEnd"/>
      <w:r w:rsidRPr="000F7C87">
        <w:rPr>
          <w:i/>
          <w:szCs w:val="26"/>
        </w:rPr>
        <w:t xml:space="preserve"> </w:t>
      </w:r>
      <w:proofErr w:type="spellStart"/>
      <w:r w:rsidRPr="000F7C87">
        <w:rPr>
          <w:i/>
          <w:szCs w:val="26"/>
        </w:rPr>
        <w:t>đối</w:t>
      </w:r>
      <w:proofErr w:type="spellEnd"/>
      <w:r w:rsidRPr="000F7C87">
        <w:rPr>
          <w:i/>
          <w:szCs w:val="26"/>
        </w:rPr>
        <w:t xml:space="preserve"> </w:t>
      </w:r>
      <w:proofErr w:type="spellStart"/>
      <w:r w:rsidRPr="000F7C87">
        <w:rPr>
          <w:i/>
          <w:szCs w:val="26"/>
        </w:rPr>
        <w:t>với</w:t>
      </w:r>
      <w:proofErr w:type="spellEnd"/>
      <w:r w:rsidRPr="000F7C87">
        <w:rPr>
          <w:i/>
          <w:szCs w:val="26"/>
        </w:rPr>
        <w:t xml:space="preserve"> </w:t>
      </w:r>
      <w:proofErr w:type="spellStart"/>
      <w:r w:rsidRPr="000F7C87">
        <w:rPr>
          <w:i/>
          <w:szCs w:val="26"/>
        </w:rPr>
        <w:t>hồ</w:t>
      </w:r>
      <w:proofErr w:type="spellEnd"/>
      <w:r w:rsidRPr="000F7C87">
        <w:rPr>
          <w:i/>
          <w:szCs w:val="26"/>
        </w:rPr>
        <w:t xml:space="preserve"> </w:t>
      </w:r>
      <w:proofErr w:type="spellStart"/>
      <w:r w:rsidRPr="000F7C87">
        <w:rPr>
          <w:i/>
          <w:szCs w:val="26"/>
        </w:rPr>
        <w:t>sơ</w:t>
      </w:r>
      <w:proofErr w:type="spellEnd"/>
      <w:r w:rsidRPr="000F7C87">
        <w:rPr>
          <w:i/>
          <w:szCs w:val="26"/>
        </w:rPr>
        <w:t xml:space="preserve"> </w:t>
      </w:r>
      <w:proofErr w:type="spellStart"/>
      <w:r w:rsidRPr="000F7C87">
        <w:rPr>
          <w:i/>
          <w:szCs w:val="26"/>
        </w:rPr>
        <w:t>đã</w:t>
      </w:r>
      <w:proofErr w:type="spellEnd"/>
      <w:r w:rsidRPr="000F7C87">
        <w:rPr>
          <w:i/>
          <w:szCs w:val="26"/>
        </w:rPr>
        <w:t xml:space="preserve"> </w:t>
      </w:r>
      <w:proofErr w:type="spellStart"/>
      <w:r w:rsidRPr="000F7C87">
        <w:rPr>
          <w:i/>
          <w:szCs w:val="26"/>
        </w:rPr>
        <w:t>cấp</w:t>
      </w:r>
      <w:proofErr w:type="spellEnd"/>
      <w:r w:rsidRPr="000F7C87">
        <w:rPr>
          <w:i/>
          <w:szCs w:val="26"/>
        </w:rPr>
        <w:t xml:space="preserve"> </w:t>
      </w:r>
      <w:proofErr w:type="spellStart"/>
      <w:r w:rsidRPr="000F7C87">
        <w:rPr>
          <w:i/>
          <w:szCs w:val="26"/>
        </w:rPr>
        <w:t>và</w:t>
      </w:r>
      <w:proofErr w:type="spellEnd"/>
      <w:r w:rsidRPr="000F7C87">
        <w:rPr>
          <w:i/>
          <w:szCs w:val="26"/>
        </w:rPr>
        <w:t xml:space="preserve"> </w:t>
      </w:r>
      <w:proofErr w:type="spellStart"/>
      <w:r w:rsidRPr="000F7C87">
        <w:rPr>
          <w:i/>
          <w:szCs w:val="26"/>
        </w:rPr>
        <w:t>năm</w:t>
      </w:r>
      <w:proofErr w:type="spellEnd"/>
      <w:r w:rsidRPr="000F7C87">
        <w:rPr>
          <w:i/>
          <w:szCs w:val="26"/>
        </w:rPr>
        <w:t xml:space="preserve"> </w:t>
      </w:r>
      <w:proofErr w:type="spellStart"/>
      <w:r w:rsidRPr="000F7C87">
        <w:rPr>
          <w:i/>
          <w:szCs w:val="26"/>
        </w:rPr>
        <w:t>nộp</w:t>
      </w:r>
      <w:proofErr w:type="spellEnd"/>
      <w:r w:rsidRPr="000F7C87">
        <w:rPr>
          <w:i/>
          <w:szCs w:val="26"/>
        </w:rPr>
        <w:t xml:space="preserve"> </w:t>
      </w:r>
      <w:proofErr w:type="spellStart"/>
      <w:r w:rsidRPr="000F7C87">
        <w:rPr>
          <w:i/>
          <w:szCs w:val="26"/>
        </w:rPr>
        <w:t>đơn</w:t>
      </w:r>
      <w:proofErr w:type="spellEnd"/>
      <w:r w:rsidRPr="000F7C87">
        <w:rPr>
          <w:i/>
          <w:szCs w:val="26"/>
        </w:rPr>
        <w:t xml:space="preserve"> </w:t>
      </w:r>
      <w:proofErr w:type="spellStart"/>
      <w:r w:rsidRPr="000F7C87">
        <w:rPr>
          <w:i/>
          <w:szCs w:val="26"/>
        </w:rPr>
        <w:t>đối</w:t>
      </w:r>
      <w:proofErr w:type="spellEnd"/>
      <w:r w:rsidRPr="000F7C87">
        <w:rPr>
          <w:i/>
          <w:szCs w:val="26"/>
        </w:rPr>
        <w:t xml:space="preserve"> </w:t>
      </w:r>
      <w:proofErr w:type="spellStart"/>
      <w:r w:rsidRPr="000F7C87">
        <w:rPr>
          <w:i/>
          <w:szCs w:val="26"/>
        </w:rPr>
        <w:t>với</w:t>
      </w:r>
      <w:proofErr w:type="spellEnd"/>
      <w:r w:rsidRPr="000F7C87">
        <w:rPr>
          <w:i/>
          <w:szCs w:val="26"/>
        </w:rPr>
        <w:t xml:space="preserve"> </w:t>
      </w:r>
      <w:proofErr w:type="spellStart"/>
      <w:r w:rsidRPr="000F7C87">
        <w:rPr>
          <w:i/>
          <w:szCs w:val="26"/>
        </w:rPr>
        <w:t>hồ</w:t>
      </w:r>
      <w:proofErr w:type="spellEnd"/>
      <w:r w:rsidRPr="000F7C87">
        <w:rPr>
          <w:i/>
          <w:szCs w:val="26"/>
        </w:rPr>
        <w:t xml:space="preserve"> </w:t>
      </w:r>
      <w:proofErr w:type="spellStart"/>
      <w:r w:rsidRPr="000F7C87">
        <w:rPr>
          <w:i/>
          <w:szCs w:val="26"/>
        </w:rPr>
        <w:t>sơ</w:t>
      </w:r>
      <w:proofErr w:type="spellEnd"/>
      <w:r w:rsidRPr="000F7C87">
        <w:rPr>
          <w:i/>
          <w:szCs w:val="26"/>
        </w:rPr>
        <w:t xml:space="preserve"> </w:t>
      </w:r>
      <w:proofErr w:type="spellStart"/>
      <w:r w:rsidRPr="000F7C87">
        <w:rPr>
          <w:i/>
          <w:szCs w:val="26"/>
        </w:rPr>
        <w:t>đã</w:t>
      </w:r>
      <w:proofErr w:type="spellEnd"/>
      <w:r w:rsidRPr="000F7C87">
        <w:rPr>
          <w:i/>
          <w:szCs w:val="26"/>
        </w:rPr>
        <w:t xml:space="preserve"> </w:t>
      </w:r>
      <w:proofErr w:type="spellStart"/>
      <w:r w:rsidRPr="000F7C87">
        <w:rPr>
          <w:i/>
          <w:szCs w:val="26"/>
        </w:rPr>
        <w:t>nộp</w:t>
      </w:r>
      <w:proofErr w:type="spellEnd"/>
      <w:r w:rsidRPr="000F7C87">
        <w:rPr>
          <w:i/>
          <w:szCs w:val="26"/>
        </w:rPr>
        <w:t xml:space="preserve"> </w:t>
      </w:r>
      <w:proofErr w:type="spellStart"/>
      <w:r w:rsidRPr="000F7C87">
        <w:rPr>
          <w:i/>
          <w:szCs w:val="26"/>
        </w:rPr>
        <w:t>đơn</w:t>
      </w:r>
      <w:proofErr w:type="spellEnd"/>
      <w:r w:rsidRPr="000F7C87">
        <w:rPr>
          <w:i/>
          <w:szCs w:val="26"/>
        </w:rPr>
        <w:t xml:space="preserve">; </w:t>
      </w:r>
      <w:proofErr w:type="spellStart"/>
      <w:r w:rsidRPr="000F7C87">
        <w:rPr>
          <w:i/>
          <w:szCs w:val="26"/>
        </w:rPr>
        <w:t>năm</w:t>
      </w:r>
      <w:proofErr w:type="spellEnd"/>
      <w:r w:rsidRPr="000F7C87">
        <w:rPr>
          <w:i/>
          <w:szCs w:val="26"/>
        </w:rPr>
        <w:t xml:space="preserve"> </w:t>
      </w:r>
      <w:proofErr w:type="spellStart"/>
      <w:r w:rsidRPr="000F7C87">
        <w:rPr>
          <w:i/>
          <w:szCs w:val="26"/>
        </w:rPr>
        <w:t>của</w:t>
      </w:r>
      <w:proofErr w:type="spellEnd"/>
      <w:r w:rsidRPr="000F7C87">
        <w:rPr>
          <w:i/>
          <w:szCs w:val="26"/>
        </w:rPr>
        <w:t xml:space="preserve"> 5 </w:t>
      </w:r>
      <w:proofErr w:type="spellStart"/>
      <w:r w:rsidRPr="000F7C87">
        <w:rPr>
          <w:i/>
          <w:szCs w:val="26"/>
        </w:rPr>
        <w:t>kiểu</w:t>
      </w:r>
      <w:proofErr w:type="spellEnd"/>
      <w:r w:rsidRPr="000F7C87">
        <w:rPr>
          <w:i/>
          <w:szCs w:val="26"/>
        </w:rPr>
        <w:t xml:space="preserve"> </w:t>
      </w:r>
      <w:proofErr w:type="spellStart"/>
      <w:r w:rsidRPr="000F7C87">
        <w:rPr>
          <w:i/>
          <w:szCs w:val="26"/>
        </w:rPr>
        <w:t>dáng</w:t>
      </w:r>
      <w:proofErr w:type="spellEnd"/>
      <w:r w:rsidRPr="000F7C87">
        <w:rPr>
          <w:i/>
          <w:szCs w:val="26"/>
        </w:rPr>
        <w:t xml:space="preserve"> </w:t>
      </w:r>
      <w:proofErr w:type="spellStart"/>
      <w:r w:rsidRPr="000F7C87">
        <w:rPr>
          <w:i/>
          <w:szCs w:val="26"/>
        </w:rPr>
        <w:t>ghi</w:t>
      </w:r>
      <w:proofErr w:type="spellEnd"/>
      <w:r w:rsidRPr="000F7C87">
        <w:rPr>
          <w:i/>
          <w:szCs w:val="26"/>
        </w:rPr>
        <w:t xml:space="preserve"> </w:t>
      </w:r>
      <w:proofErr w:type="spellStart"/>
      <w:r w:rsidRPr="000F7C87">
        <w:rPr>
          <w:i/>
          <w:szCs w:val="26"/>
        </w:rPr>
        <w:t>theo</w:t>
      </w:r>
      <w:proofErr w:type="spellEnd"/>
      <w:r w:rsidRPr="000F7C87">
        <w:rPr>
          <w:i/>
          <w:szCs w:val="26"/>
        </w:rPr>
        <w:t xml:space="preserve"> </w:t>
      </w:r>
      <w:proofErr w:type="spellStart"/>
      <w:r w:rsidRPr="000F7C87">
        <w:rPr>
          <w:i/>
          <w:szCs w:val="26"/>
        </w:rPr>
        <w:t>bảng</w:t>
      </w:r>
      <w:proofErr w:type="spellEnd"/>
      <w:r w:rsidRPr="000F7C87">
        <w:rPr>
          <w:i/>
          <w:szCs w:val="26"/>
        </w:rPr>
        <w:t xml:space="preserve"> </w:t>
      </w:r>
      <w:proofErr w:type="spellStart"/>
      <w:r w:rsidRPr="000F7C87">
        <w:rPr>
          <w:i/>
          <w:szCs w:val="26"/>
        </w:rPr>
        <w:t>thống</w:t>
      </w:r>
      <w:proofErr w:type="spellEnd"/>
      <w:r w:rsidRPr="000F7C87">
        <w:rPr>
          <w:i/>
          <w:szCs w:val="26"/>
        </w:rPr>
        <w:t xml:space="preserve"> </w:t>
      </w:r>
      <w:proofErr w:type="spellStart"/>
      <w:r w:rsidRPr="000F7C87">
        <w:rPr>
          <w:i/>
          <w:szCs w:val="26"/>
        </w:rPr>
        <w:t>kê</w:t>
      </w:r>
      <w:proofErr w:type="spellEnd"/>
      <w:r w:rsidRPr="000F7C87">
        <w:rPr>
          <w:i/>
          <w:szCs w:val="26"/>
        </w:rPr>
        <w:t xml:space="preserve"> </w:t>
      </w:r>
      <w:proofErr w:type="spellStart"/>
      <w:r w:rsidRPr="000F7C87">
        <w:rPr>
          <w:i/>
          <w:szCs w:val="26"/>
        </w:rPr>
        <w:t>văn</w:t>
      </w:r>
      <w:proofErr w:type="spellEnd"/>
      <w:r w:rsidRPr="000F7C87">
        <w:rPr>
          <w:i/>
          <w:szCs w:val="26"/>
        </w:rPr>
        <w:t xml:space="preserve"> </w:t>
      </w:r>
      <w:proofErr w:type="spellStart"/>
      <w:r w:rsidRPr="000F7C87">
        <w:rPr>
          <w:i/>
          <w:szCs w:val="26"/>
        </w:rPr>
        <w:t>bằng</w:t>
      </w:r>
      <w:proofErr w:type="spellEnd"/>
      <w:r w:rsidRPr="000F7C87">
        <w:rPr>
          <w:i/>
          <w:szCs w:val="26"/>
        </w:rPr>
        <w:t xml:space="preserve">. Năm </w:t>
      </w:r>
      <w:proofErr w:type="spellStart"/>
      <w:r w:rsidRPr="000F7C87">
        <w:rPr>
          <w:i/>
          <w:szCs w:val="26"/>
        </w:rPr>
        <w:t>kiểu</w:t>
      </w:r>
      <w:proofErr w:type="spellEnd"/>
      <w:r w:rsidRPr="000F7C87">
        <w:rPr>
          <w:i/>
          <w:szCs w:val="26"/>
        </w:rPr>
        <w:t xml:space="preserve"> </w:t>
      </w:r>
      <w:proofErr w:type="spellStart"/>
      <w:r w:rsidRPr="000F7C87">
        <w:rPr>
          <w:i/>
          <w:szCs w:val="26"/>
        </w:rPr>
        <w:t>dáng</w:t>
      </w:r>
      <w:proofErr w:type="spellEnd"/>
      <w:r w:rsidRPr="000F7C87">
        <w:rPr>
          <w:i/>
          <w:szCs w:val="26"/>
        </w:rPr>
        <w:t xml:space="preserve"> </w:t>
      </w:r>
      <w:proofErr w:type="spellStart"/>
      <w:r w:rsidRPr="000F7C87">
        <w:rPr>
          <w:i/>
          <w:szCs w:val="26"/>
        </w:rPr>
        <w:t>có</w:t>
      </w:r>
      <w:proofErr w:type="spellEnd"/>
      <w:r w:rsidRPr="000F7C87">
        <w:rPr>
          <w:i/>
          <w:szCs w:val="26"/>
        </w:rPr>
        <w:t xml:space="preserve"> </w:t>
      </w:r>
      <w:proofErr w:type="spellStart"/>
      <w:r w:rsidRPr="000F7C87">
        <w:rPr>
          <w:i/>
          <w:szCs w:val="26"/>
        </w:rPr>
        <w:t>số</w:t>
      </w:r>
      <w:proofErr w:type="spellEnd"/>
      <w:r w:rsidRPr="000F7C87">
        <w:rPr>
          <w:i/>
          <w:szCs w:val="26"/>
        </w:rPr>
        <w:t xml:space="preserve"> </w:t>
      </w:r>
      <w:proofErr w:type="spellStart"/>
      <w:r w:rsidRPr="000F7C87">
        <w:rPr>
          <w:i/>
          <w:szCs w:val="26"/>
        </w:rPr>
        <w:t>hiệu</w:t>
      </w:r>
      <w:proofErr w:type="spellEnd"/>
      <w:r w:rsidRPr="000F7C87">
        <w:rPr>
          <w:i/>
          <w:szCs w:val="26"/>
        </w:rPr>
        <w:t xml:space="preserve"> </w:t>
      </w:r>
      <w:proofErr w:type="spellStart"/>
      <w:r w:rsidRPr="000F7C87">
        <w:rPr>
          <w:i/>
          <w:szCs w:val="26"/>
        </w:rPr>
        <w:t>văn</w:t>
      </w:r>
      <w:proofErr w:type="spellEnd"/>
      <w:r w:rsidRPr="000F7C87">
        <w:rPr>
          <w:i/>
          <w:szCs w:val="26"/>
        </w:rPr>
        <w:t xml:space="preserve"> </w:t>
      </w:r>
      <w:proofErr w:type="spellStart"/>
      <w:r w:rsidRPr="000F7C87">
        <w:rPr>
          <w:i/>
          <w:szCs w:val="26"/>
        </w:rPr>
        <w:t>bằng</w:t>
      </w:r>
      <w:proofErr w:type="spellEnd"/>
      <w:r w:rsidRPr="000F7C87">
        <w:rPr>
          <w:i/>
          <w:szCs w:val="26"/>
        </w:rPr>
        <w:t xml:space="preserve"> </w:t>
      </w:r>
      <w:proofErr w:type="spellStart"/>
      <w:r w:rsidRPr="000F7C87">
        <w:rPr>
          <w:i/>
          <w:szCs w:val="26"/>
        </w:rPr>
        <w:t>tại</w:t>
      </w:r>
      <w:proofErr w:type="spellEnd"/>
      <w:r w:rsidRPr="000F7C87">
        <w:rPr>
          <w:i/>
          <w:szCs w:val="26"/>
        </w:rPr>
        <w:t xml:space="preserve"> </w:t>
      </w:r>
      <w:proofErr w:type="spellStart"/>
      <w:r w:rsidRPr="000F7C87">
        <w:rPr>
          <w:i/>
          <w:szCs w:val="26"/>
        </w:rPr>
        <w:t>bảng</w:t>
      </w:r>
      <w:proofErr w:type="spellEnd"/>
      <w:r w:rsidRPr="000F7C87">
        <w:rPr>
          <w:i/>
          <w:szCs w:val="26"/>
        </w:rPr>
        <w:t xml:space="preserve"> </w:t>
      </w:r>
      <w:proofErr w:type="spellStart"/>
      <w:r w:rsidRPr="000F7C87">
        <w:rPr>
          <w:i/>
          <w:szCs w:val="26"/>
        </w:rPr>
        <w:t>thống</w:t>
      </w:r>
      <w:proofErr w:type="spellEnd"/>
      <w:r w:rsidRPr="000F7C87">
        <w:rPr>
          <w:i/>
          <w:szCs w:val="26"/>
        </w:rPr>
        <w:t xml:space="preserve"> </w:t>
      </w:r>
      <w:proofErr w:type="spellStart"/>
      <w:r w:rsidRPr="000F7C87">
        <w:rPr>
          <w:i/>
          <w:szCs w:val="26"/>
        </w:rPr>
        <w:t>kê</w:t>
      </w:r>
      <w:proofErr w:type="spellEnd"/>
      <w:r w:rsidRPr="000F7C87">
        <w:rPr>
          <w:i/>
          <w:szCs w:val="26"/>
        </w:rPr>
        <w:t xml:space="preserve"> </w:t>
      </w:r>
      <w:proofErr w:type="spellStart"/>
      <w:r w:rsidRPr="000F7C87">
        <w:rPr>
          <w:i/>
          <w:szCs w:val="26"/>
        </w:rPr>
        <w:t>văn</w:t>
      </w:r>
      <w:proofErr w:type="spellEnd"/>
      <w:r w:rsidRPr="000F7C87">
        <w:rPr>
          <w:i/>
          <w:szCs w:val="26"/>
        </w:rPr>
        <w:t xml:space="preserve"> </w:t>
      </w:r>
      <w:proofErr w:type="spellStart"/>
      <w:r w:rsidRPr="000F7C87">
        <w:rPr>
          <w:i/>
          <w:szCs w:val="26"/>
        </w:rPr>
        <w:t>bằng</w:t>
      </w:r>
      <w:proofErr w:type="spellEnd"/>
      <w:r w:rsidRPr="000F7C87">
        <w:rPr>
          <w:i/>
          <w:szCs w:val="26"/>
        </w:rPr>
        <w:t xml:space="preserve"> </w:t>
      </w:r>
      <w:proofErr w:type="spellStart"/>
      <w:r w:rsidRPr="000F7C87">
        <w:rPr>
          <w:i/>
          <w:szCs w:val="26"/>
        </w:rPr>
        <w:t>nhưng</w:t>
      </w:r>
      <w:proofErr w:type="spellEnd"/>
      <w:r w:rsidRPr="000F7C87">
        <w:rPr>
          <w:i/>
          <w:szCs w:val="26"/>
        </w:rPr>
        <w:t xml:space="preserve"> </w:t>
      </w:r>
      <w:proofErr w:type="spellStart"/>
      <w:r w:rsidRPr="000F7C87">
        <w:rPr>
          <w:i/>
          <w:szCs w:val="26"/>
        </w:rPr>
        <w:t>được</w:t>
      </w:r>
      <w:proofErr w:type="spellEnd"/>
      <w:r w:rsidRPr="000F7C87">
        <w:rPr>
          <w:i/>
          <w:szCs w:val="26"/>
        </w:rPr>
        <w:t xml:space="preserve"> </w:t>
      </w:r>
      <w:proofErr w:type="spellStart"/>
      <w:r w:rsidRPr="000F7C87">
        <w:rPr>
          <w:i/>
          <w:szCs w:val="26"/>
        </w:rPr>
        <w:t>ghi</w:t>
      </w:r>
      <w:proofErr w:type="spellEnd"/>
      <w:r w:rsidRPr="000F7C87">
        <w:rPr>
          <w:i/>
          <w:szCs w:val="26"/>
        </w:rPr>
        <w:t xml:space="preserve"> </w:t>
      </w:r>
      <w:proofErr w:type="spellStart"/>
      <w:r w:rsidRPr="000F7C87">
        <w:rPr>
          <w:i/>
          <w:szCs w:val="26"/>
        </w:rPr>
        <w:t>chờ</w:t>
      </w:r>
      <w:proofErr w:type="spellEnd"/>
      <w:r w:rsidRPr="000F7C87">
        <w:rPr>
          <w:i/>
          <w:szCs w:val="26"/>
        </w:rPr>
        <w:t xml:space="preserve"> </w:t>
      </w:r>
      <w:proofErr w:type="spellStart"/>
      <w:r w:rsidRPr="000F7C87">
        <w:rPr>
          <w:i/>
          <w:szCs w:val="26"/>
        </w:rPr>
        <w:t>cấp</w:t>
      </w:r>
      <w:proofErr w:type="spellEnd"/>
      <w:r w:rsidRPr="000F7C87">
        <w:rPr>
          <w:i/>
          <w:szCs w:val="26"/>
        </w:rPr>
        <w:t xml:space="preserve"> </w:t>
      </w:r>
      <w:proofErr w:type="spellStart"/>
      <w:r w:rsidRPr="000F7C87">
        <w:rPr>
          <w:i/>
          <w:szCs w:val="26"/>
        </w:rPr>
        <w:t>bằng</w:t>
      </w:r>
      <w:proofErr w:type="spellEnd"/>
      <w:r w:rsidRPr="000F7C87">
        <w:rPr>
          <w:i/>
          <w:szCs w:val="26"/>
        </w:rPr>
        <w:t xml:space="preserve"> </w:t>
      </w:r>
      <w:proofErr w:type="spellStart"/>
      <w:r w:rsidRPr="000F7C87">
        <w:rPr>
          <w:i/>
          <w:szCs w:val="26"/>
        </w:rPr>
        <w:t>tại</w:t>
      </w:r>
      <w:proofErr w:type="spellEnd"/>
      <w:r w:rsidRPr="000F7C87">
        <w:rPr>
          <w:i/>
          <w:szCs w:val="26"/>
        </w:rPr>
        <w:t xml:space="preserve"> </w:t>
      </w:r>
      <w:proofErr w:type="spellStart"/>
      <w:r w:rsidRPr="000F7C87">
        <w:rPr>
          <w:i/>
          <w:szCs w:val="26"/>
        </w:rPr>
        <w:t>bảng</w:t>
      </w:r>
      <w:proofErr w:type="spellEnd"/>
      <w:r w:rsidRPr="000F7C87">
        <w:rPr>
          <w:i/>
          <w:szCs w:val="26"/>
        </w:rPr>
        <w:t xml:space="preserve"> </w:t>
      </w:r>
      <w:proofErr w:type="spellStart"/>
      <w:r w:rsidRPr="000F7C87">
        <w:rPr>
          <w:i/>
          <w:szCs w:val="26"/>
        </w:rPr>
        <w:t>theo</w:t>
      </w:r>
      <w:proofErr w:type="spellEnd"/>
      <w:r w:rsidRPr="000F7C87">
        <w:rPr>
          <w:i/>
          <w:szCs w:val="26"/>
        </w:rPr>
        <w:t xml:space="preserve"> </w:t>
      </w:r>
      <w:proofErr w:type="spellStart"/>
      <w:r w:rsidRPr="000F7C87">
        <w:rPr>
          <w:i/>
          <w:szCs w:val="26"/>
        </w:rPr>
        <w:t>dõi</w:t>
      </w:r>
      <w:proofErr w:type="spellEnd"/>
      <w:r w:rsidRPr="000F7C87">
        <w:rPr>
          <w:i/>
          <w:szCs w:val="26"/>
        </w:rPr>
        <w:t xml:space="preserve"> </w:t>
      </w:r>
      <w:proofErr w:type="spellStart"/>
      <w:r w:rsidRPr="000F7C87">
        <w:rPr>
          <w:i/>
          <w:szCs w:val="26"/>
        </w:rPr>
        <w:t>đơn</w:t>
      </w:r>
      <w:proofErr w:type="spellEnd"/>
      <w:r w:rsidRPr="000F7C87">
        <w:rPr>
          <w:i/>
          <w:szCs w:val="26"/>
        </w:rPr>
        <w:t xml:space="preserve"> </w:t>
      </w:r>
      <w:proofErr w:type="spellStart"/>
      <w:r w:rsidRPr="000F7C87">
        <w:rPr>
          <w:i/>
          <w:szCs w:val="26"/>
        </w:rPr>
        <w:t>nên</w:t>
      </w:r>
      <w:proofErr w:type="spellEnd"/>
      <w:r w:rsidRPr="000F7C87">
        <w:rPr>
          <w:i/>
          <w:szCs w:val="26"/>
        </w:rPr>
        <w:t xml:space="preserve"> </w:t>
      </w:r>
      <w:proofErr w:type="spellStart"/>
      <w:r w:rsidRPr="000F7C87">
        <w:rPr>
          <w:i/>
          <w:szCs w:val="26"/>
        </w:rPr>
        <w:t>được</w:t>
      </w:r>
      <w:proofErr w:type="spellEnd"/>
      <w:r w:rsidRPr="000F7C87">
        <w:rPr>
          <w:i/>
          <w:szCs w:val="26"/>
        </w:rPr>
        <w:t xml:space="preserve"> </w:t>
      </w:r>
      <w:proofErr w:type="spellStart"/>
      <w:r w:rsidRPr="000F7C87">
        <w:rPr>
          <w:i/>
          <w:szCs w:val="26"/>
        </w:rPr>
        <w:t>xếp</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chưa</w:t>
      </w:r>
      <w:proofErr w:type="spellEnd"/>
      <w:r w:rsidRPr="000F7C87">
        <w:rPr>
          <w:i/>
          <w:szCs w:val="26"/>
        </w:rPr>
        <w:t xml:space="preserve"> </w:t>
      </w:r>
      <w:proofErr w:type="spellStart"/>
      <w:r w:rsidRPr="000F7C87">
        <w:rPr>
          <w:i/>
          <w:szCs w:val="26"/>
        </w:rPr>
        <w:t>xác</w:t>
      </w:r>
      <w:proofErr w:type="spellEnd"/>
      <w:r w:rsidRPr="000F7C87">
        <w:rPr>
          <w:i/>
          <w:szCs w:val="26"/>
        </w:rPr>
        <w:t xml:space="preserve"> </w:t>
      </w:r>
      <w:proofErr w:type="spellStart"/>
      <w:r w:rsidRPr="000F7C87">
        <w:rPr>
          <w:i/>
          <w:szCs w:val="26"/>
        </w:rPr>
        <w:t>minh</w:t>
      </w:r>
      <w:proofErr w:type="spellEnd"/>
      <w:r w:rsidRPr="000F7C87">
        <w:rPr>
          <w:i/>
          <w:szCs w:val="26"/>
        </w:rPr>
        <w:t xml:space="preserve">. </w:t>
      </w:r>
      <w:proofErr w:type="spellStart"/>
      <w:r w:rsidRPr="000F7C87">
        <w:rPr>
          <w:i/>
          <w:szCs w:val="26"/>
        </w:rPr>
        <w:t>Bảng</w:t>
      </w:r>
      <w:proofErr w:type="spellEnd"/>
      <w:r w:rsidRPr="000F7C87">
        <w:rPr>
          <w:i/>
          <w:szCs w:val="26"/>
        </w:rPr>
        <w:t xml:space="preserve"> </w:t>
      </w:r>
      <w:proofErr w:type="spellStart"/>
      <w:r w:rsidRPr="000F7C87">
        <w:rPr>
          <w:i/>
          <w:szCs w:val="26"/>
        </w:rPr>
        <w:t>theo</w:t>
      </w:r>
      <w:proofErr w:type="spellEnd"/>
      <w:r w:rsidRPr="000F7C87">
        <w:rPr>
          <w:i/>
          <w:szCs w:val="26"/>
        </w:rPr>
        <w:t xml:space="preserve"> </w:t>
      </w:r>
      <w:proofErr w:type="spellStart"/>
      <w:r w:rsidRPr="000F7C87">
        <w:rPr>
          <w:i/>
          <w:szCs w:val="26"/>
        </w:rPr>
        <w:t>dõi</w:t>
      </w:r>
      <w:proofErr w:type="spellEnd"/>
      <w:r w:rsidRPr="000F7C87">
        <w:rPr>
          <w:i/>
          <w:szCs w:val="26"/>
        </w:rPr>
        <w:t xml:space="preserve"> </w:t>
      </w:r>
      <w:proofErr w:type="spellStart"/>
      <w:r w:rsidRPr="000F7C87">
        <w:rPr>
          <w:i/>
          <w:szCs w:val="26"/>
        </w:rPr>
        <w:t>đơn</w:t>
      </w:r>
      <w:proofErr w:type="spellEnd"/>
      <w:r w:rsidRPr="000F7C87">
        <w:rPr>
          <w:i/>
          <w:szCs w:val="26"/>
        </w:rPr>
        <w:t xml:space="preserve"> </w:t>
      </w:r>
      <w:proofErr w:type="spellStart"/>
      <w:r w:rsidRPr="000F7C87">
        <w:rPr>
          <w:i/>
          <w:szCs w:val="26"/>
        </w:rPr>
        <w:t>có</w:t>
      </w:r>
      <w:proofErr w:type="spellEnd"/>
      <w:r w:rsidRPr="000F7C87">
        <w:rPr>
          <w:i/>
          <w:szCs w:val="26"/>
        </w:rPr>
        <w:t xml:space="preserve"> </w:t>
      </w:r>
      <w:proofErr w:type="spellStart"/>
      <w:r w:rsidRPr="000F7C87">
        <w:rPr>
          <w:i/>
          <w:szCs w:val="26"/>
        </w:rPr>
        <w:t>một</w:t>
      </w:r>
      <w:proofErr w:type="spellEnd"/>
      <w:r w:rsidRPr="000F7C87">
        <w:rPr>
          <w:i/>
          <w:szCs w:val="26"/>
        </w:rPr>
        <w:t xml:space="preserve"> </w:t>
      </w:r>
      <w:proofErr w:type="spellStart"/>
      <w:r w:rsidRPr="000F7C87">
        <w:rPr>
          <w:i/>
          <w:szCs w:val="26"/>
        </w:rPr>
        <w:t>dòng</w:t>
      </w:r>
      <w:proofErr w:type="spellEnd"/>
      <w:r w:rsidRPr="000F7C87">
        <w:rPr>
          <w:i/>
          <w:szCs w:val="26"/>
        </w:rPr>
        <w:t xml:space="preserve"> </w:t>
      </w:r>
      <w:proofErr w:type="spellStart"/>
      <w:r w:rsidRPr="000F7C87">
        <w:rPr>
          <w:i/>
          <w:szCs w:val="26"/>
        </w:rPr>
        <w:t>sáng</w:t>
      </w:r>
      <w:proofErr w:type="spellEnd"/>
      <w:r w:rsidRPr="000F7C87">
        <w:rPr>
          <w:i/>
          <w:szCs w:val="26"/>
        </w:rPr>
        <w:t xml:space="preserve"> </w:t>
      </w:r>
      <w:proofErr w:type="spellStart"/>
      <w:r w:rsidRPr="000F7C87">
        <w:rPr>
          <w:i/>
          <w:szCs w:val="26"/>
        </w:rPr>
        <w:t>chế</w:t>
      </w:r>
      <w:proofErr w:type="spellEnd"/>
      <w:r w:rsidRPr="000F7C87">
        <w:rPr>
          <w:i/>
          <w:szCs w:val="26"/>
        </w:rPr>
        <w:t xml:space="preserve"> </w:t>
      </w:r>
      <w:proofErr w:type="spellStart"/>
      <w:r w:rsidRPr="000F7C87">
        <w:rPr>
          <w:i/>
          <w:szCs w:val="26"/>
        </w:rPr>
        <w:t>ghi</w:t>
      </w:r>
      <w:proofErr w:type="spellEnd"/>
      <w:r w:rsidRPr="000F7C87">
        <w:rPr>
          <w:i/>
          <w:szCs w:val="26"/>
        </w:rPr>
        <w:t xml:space="preserve"> </w:t>
      </w:r>
      <w:proofErr w:type="spellStart"/>
      <w:r w:rsidRPr="000F7C87">
        <w:rPr>
          <w:i/>
          <w:szCs w:val="26"/>
        </w:rPr>
        <w:t>chấp</w:t>
      </w:r>
      <w:proofErr w:type="spellEnd"/>
      <w:r w:rsidRPr="000F7C87">
        <w:rPr>
          <w:i/>
          <w:szCs w:val="26"/>
        </w:rPr>
        <w:t xml:space="preserve"> </w:t>
      </w:r>
      <w:proofErr w:type="spellStart"/>
      <w:r w:rsidRPr="000F7C87">
        <w:rPr>
          <w:i/>
          <w:szCs w:val="26"/>
        </w:rPr>
        <w:t>nhận</w:t>
      </w:r>
      <w:proofErr w:type="spellEnd"/>
      <w:r w:rsidRPr="000F7C87">
        <w:rPr>
          <w:i/>
          <w:szCs w:val="26"/>
        </w:rPr>
        <w:t xml:space="preserve"> </w:t>
      </w:r>
      <w:proofErr w:type="spellStart"/>
      <w:r w:rsidRPr="000F7C87">
        <w:rPr>
          <w:i/>
          <w:szCs w:val="26"/>
        </w:rPr>
        <w:t>đơn</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lệ</w:t>
      </w:r>
      <w:proofErr w:type="spellEnd"/>
      <w:r w:rsidRPr="000F7C87">
        <w:rPr>
          <w:i/>
          <w:szCs w:val="26"/>
        </w:rPr>
        <w:t xml:space="preserve"> </w:t>
      </w:r>
      <w:proofErr w:type="spellStart"/>
      <w:r w:rsidRPr="000F7C87">
        <w:rPr>
          <w:i/>
          <w:szCs w:val="26"/>
        </w:rPr>
        <w:t>nhưng</w:t>
      </w:r>
      <w:proofErr w:type="spellEnd"/>
      <w:r w:rsidRPr="000F7C87">
        <w:rPr>
          <w:i/>
          <w:szCs w:val="26"/>
        </w:rPr>
        <w:t xml:space="preserve"> </w:t>
      </w:r>
      <w:proofErr w:type="spellStart"/>
      <w:r w:rsidRPr="000F7C87">
        <w:rPr>
          <w:i/>
          <w:szCs w:val="26"/>
        </w:rPr>
        <w:t>không</w:t>
      </w:r>
      <w:proofErr w:type="spellEnd"/>
      <w:r w:rsidRPr="000F7C87">
        <w:rPr>
          <w:i/>
          <w:szCs w:val="26"/>
        </w:rPr>
        <w:t xml:space="preserve"> </w:t>
      </w:r>
      <w:proofErr w:type="spellStart"/>
      <w:r w:rsidRPr="000F7C87">
        <w:rPr>
          <w:i/>
          <w:szCs w:val="26"/>
        </w:rPr>
        <w:t>ghi</w:t>
      </w:r>
      <w:proofErr w:type="spellEnd"/>
      <w:r w:rsidRPr="000F7C87">
        <w:rPr>
          <w:i/>
          <w:szCs w:val="26"/>
        </w:rPr>
        <w:t xml:space="preserve"> </w:t>
      </w:r>
      <w:proofErr w:type="spellStart"/>
      <w:r w:rsidRPr="000F7C87">
        <w:rPr>
          <w:i/>
          <w:szCs w:val="26"/>
        </w:rPr>
        <w:t>số</w:t>
      </w:r>
      <w:proofErr w:type="spellEnd"/>
      <w:r w:rsidRPr="000F7C87">
        <w:rPr>
          <w:i/>
          <w:szCs w:val="26"/>
        </w:rPr>
        <w:t xml:space="preserve"> </w:t>
      </w:r>
      <w:proofErr w:type="spellStart"/>
      <w:r w:rsidRPr="000F7C87">
        <w:rPr>
          <w:i/>
          <w:szCs w:val="26"/>
        </w:rPr>
        <w:t>đơn</w:t>
      </w:r>
      <w:proofErr w:type="spellEnd"/>
      <w:r w:rsidRPr="000F7C87">
        <w:rPr>
          <w:i/>
          <w:szCs w:val="26"/>
        </w:rPr>
        <w:t xml:space="preserve"> </w:t>
      </w:r>
      <w:proofErr w:type="spellStart"/>
      <w:r w:rsidRPr="000F7C87">
        <w:rPr>
          <w:i/>
          <w:szCs w:val="26"/>
        </w:rPr>
        <w:t>nên</w:t>
      </w:r>
      <w:proofErr w:type="spellEnd"/>
      <w:r w:rsidRPr="000F7C87">
        <w:rPr>
          <w:i/>
          <w:szCs w:val="26"/>
        </w:rPr>
        <w:t xml:space="preserve"> </w:t>
      </w:r>
      <w:proofErr w:type="spellStart"/>
      <w:r w:rsidRPr="000F7C87">
        <w:rPr>
          <w:i/>
          <w:szCs w:val="26"/>
        </w:rPr>
        <w:t>chưa</w:t>
      </w:r>
      <w:proofErr w:type="spellEnd"/>
      <w:r w:rsidRPr="000F7C87">
        <w:rPr>
          <w:i/>
          <w:szCs w:val="26"/>
        </w:rPr>
        <w:t xml:space="preserve"> </w:t>
      </w:r>
      <w:proofErr w:type="spellStart"/>
      <w:r w:rsidRPr="000F7C87">
        <w:rPr>
          <w:i/>
          <w:szCs w:val="26"/>
        </w:rPr>
        <w:t>gán</w:t>
      </w:r>
      <w:proofErr w:type="spellEnd"/>
      <w:r w:rsidRPr="000F7C87">
        <w:rPr>
          <w:i/>
          <w:szCs w:val="26"/>
        </w:rPr>
        <w:t xml:space="preserve"> </w:t>
      </w:r>
      <w:proofErr w:type="spellStart"/>
      <w:r w:rsidRPr="000F7C87">
        <w:rPr>
          <w:i/>
          <w:szCs w:val="26"/>
        </w:rPr>
        <w:t>được</w:t>
      </w:r>
      <w:proofErr w:type="spellEnd"/>
      <w:r w:rsidRPr="000F7C87">
        <w:rPr>
          <w:i/>
          <w:szCs w:val="26"/>
        </w:rPr>
        <w:t xml:space="preserve"> </w:t>
      </w:r>
      <w:proofErr w:type="spellStart"/>
      <w:r w:rsidRPr="000F7C87">
        <w:rPr>
          <w:i/>
          <w:szCs w:val="26"/>
        </w:rPr>
        <w:t>cho</w:t>
      </w:r>
      <w:proofErr w:type="spellEnd"/>
      <w:r w:rsidRPr="000F7C87">
        <w:rPr>
          <w:i/>
          <w:szCs w:val="26"/>
        </w:rPr>
        <w:t xml:space="preserve"> </w:t>
      </w:r>
      <w:proofErr w:type="spellStart"/>
      <w:r w:rsidRPr="000F7C87">
        <w:rPr>
          <w:i/>
          <w:szCs w:val="26"/>
        </w:rPr>
        <w:t>hồ</w:t>
      </w:r>
      <w:proofErr w:type="spellEnd"/>
      <w:r w:rsidRPr="000F7C87">
        <w:rPr>
          <w:i/>
          <w:szCs w:val="26"/>
        </w:rPr>
        <w:t xml:space="preserve"> </w:t>
      </w:r>
      <w:proofErr w:type="spellStart"/>
      <w:r w:rsidRPr="000F7C87">
        <w:rPr>
          <w:i/>
          <w:szCs w:val="26"/>
        </w:rPr>
        <w:t>sơ</w:t>
      </w:r>
      <w:proofErr w:type="spellEnd"/>
      <w:r w:rsidRPr="000F7C87">
        <w:rPr>
          <w:i/>
          <w:szCs w:val="26"/>
        </w:rPr>
        <w:t xml:space="preserve"> </w:t>
      </w:r>
      <w:proofErr w:type="spellStart"/>
      <w:r w:rsidRPr="000F7C87">
        <w:rPr>
          <w:i/>
          <w:szCs w:val="26"/>
        </w:rPr>
        <w:t>nào</w:t>
      </w:r>
      <w:proofErr w:type="spellEnd"/>
      <w:r w:rsidRPr="000F7C87">
        <w:rPr>
          <w:i/>
          <w:szCs w:val="26"/>
        </w:rPr>
        <w:t xml:space="preserve">. </w:t>
      </w:r>
      <w:proofErr w:type="spellStart"/>
      <w:r w:rsidRPr="000F7C87">
        <w:rPr>
          <w:i/>
          <w:szCs w:val="26"/>
        </w:rPr>
        <w:t>Hồ</w:t>
      </w:r>
      <w:proofErr w:type="spellEnd"/>
      <w:r w:rsidRPr="000F7C87">
        <w:rPr>
          <w:i/>
          <w:szCs w:val="26"/>
        </w:rPr>
        <w:t xml:space="preserve"> </w:t>
      </w:r>
      <w:proofErr w:type="spellStart"/>
      <w:r w:rsidRPr="000F7C87">
        <w:rPr>
          <w:i/>
          <w:szCs w:val="26"/>
        </w:rPr>
        <w:t>sơ</w:t>
      </w:r>
      <w:proofErr w:type="spellEnd"/>
      <w:r w:rsidRPr="000F7C87">
        <w:rPr>
          <w:i/>
          <w:szCs w:val="26"/>
        </w:rPr>
        <w:t xml:space="preserve"> </w:t>
      </w:r>
      <w:proofErr w:type="spellStart"/>
      <w:r w:rsidRPr="000F7C87">
        <w:rPr>
          <w:i/>
          <w:szCs w:val="26"/>
        </w:rPr>
        <w:t>số</w:t>
      </w:r>
      <w:proofErr w:type="spellEnd"/>
      <w:r w:rsidRPr="000F7C87">
        <w:rPr>
          <w:i/>
          <w:szCs w:val="26"/>
        </w:rPr>
        <w:t xml:space="preserve"> 12 </w:t>
      </w:r>
      <w:proofErr w:type="spellStart"/>
      <w:r w:rsidRPr="000F7C87">
        <w:rPr>
          <w:i/>
          <w:szCs w:val="26"/>
        </w:rPr>
        <w:t>nộp</w:t>
      </w:r>
      <w:proofErr w:type="spellEnd"/>
      <w:r w:rsidRPr="000F7C87">
        <w:rPr>
          <w:i/>
          <w:szCs w:val="26"/>
        </w:rPr>
        <w:t xml:space="preserve"> </w:t>
      </w:r>
      <w:proofErr w:type="spellStart"/>
      <w:r w:rsidRPr="000F7C87">
        <w:rPr>
          <w:i/>
          <w:szCs w:val="26"/>
        </w:rPr>
        <w:t>năm</w:t>
      </w:r>
      <w:proofErr w:type="spellEnd"/>
      <w:r w:rsidRPr="000F7C87">
        <w:rPr>
          <w:i/>
          <w:szCs w:val="26"/>
        </w:rPr>
        <w:t xml:space="preserve"> 2026, </w:t>
      </w:r>
      <w:proofErr w:type="spellStart"/>
      <w:r w:rsidRPr="000F7C87">
        <w:rPr>
          <w:i/>
          <w:szCs w:val="26"/>
        </w:rPr>
        <w:t>ngoài</w:t>
      </w:r>
      <w:proofErr w:type="spellEnd"/>
      <w:r w:rsidRPr="000F7C87">
        <w:rPr>
          <w:i/>
          <w:szCs w:val="26"/>
        </w:rPr>
        <w:t xml:space="preserve"> </w:t>
      </w:r>
      <w:proofErr w:type="spellStart"/>
      <w:r w:rsidRPr="000F7C87">
        <w:rPr>
          <w:i/>
          <w:szCs w:val="26"/>
        </w:rPr>
        <w:t>kỳ</w:t>
      </w:r>
      <w:proofErr w:type="spellEnd"/>
      <w:r w:rsidRPr="000F7C87">
        <w:rPr>
          <w:i/>
          <w:szCs w:val="26"/>
        </w:rPr>
        <w:t xml:space="preserve"> </w:t>
      </w:r>
      <w:proofErr w:type="spellStart"/>
      <w:r w:rsidRPr="000F7C87">
        <w:rPr>
          <w:i/>
          <w:szCs w:val="26"/>
        </w:rPr>
        <w:t>đánh</w:t>
      </w:r>
      <w:proofErr w:type="spellEnd"/>
      <w:r w:rsidRPr="000F7C87">
        <w:rPr>
          <w:i/>
          <w:szCs w:val="26"/>
        </w:rPr>
        <w:t xml:space="preserve"> </w:t>
      </w:r>
      <w:proofErr w:type="spellStart"/>
      <w:r w:rsidRPr="000F7C87">
        <w:rPr>
          <w:i/>
          <w:szCs w:val="26"/>
        </w:rPr>
        <w:t>giá</w:t>
      </w:r>
      <w:proofErr w:type="spellEnd"/>
      <w:r w:rsidRPr="000F7C87">
        <w:rPr>
          <w:i/>
          <w:szCs w:val="26"/>
        </w:rPr>
        <w:t xml:space="preserve">. </w:t>
      </w:r>
      <w:proofErr w:type="spellStart"/>
      <w:r w:rsidRPr="000F7C87">
        <w:rPr>
          <w:i/>
          <w:szCs w:val="26"/>
        </w:rPr>
        <w:t>Không</w:t>
      </w:r>
      <w:proofErr w:type="spellEnd"/>
      <w:r w:rsidRPr="000F7C87">
        <w:rPr>
          <w:i/>
          <w:szCs w:val="26"/>
        </w:rPr>
        <w:t xml:space="preserve"> </w:t>
      </w:r>
      <w:proofErr w:type="spellStart"/>
      <w:r w:rsidRPr="000F7C87">
        <w:rPr>
          <w:i/>
          <w:szCs w:val="26"/>
        </w:rPr>
        <w:t>gồm</w:t>
      </w:r>
      <w:proofErr w:type="spellEnd"/>
      <w:r w:rsidRPr="000F7C87">
        <w:rPr>
          <w:i/>
          <w:szCs w:val="26"/>
        </w:rPr>
        <w:t xml:space="preserve"> </w:t>
      </w:r>
      <w:proofErr w:type="spellStart"/>
      <w:r w:rsidRPr="000F7C87">
        <w:rPr>
          <w:i/>
          <w:szCs w:val="26"/>
        </w:rPr>
        <w:t>tài</w:t>
      </w:r>
      <w:proofErr w:type="spellEnd"/>
      <w:r w:rsidRPr="000F7C87">
        <w:rPr>
          <w:i/>
          <w:szCs w:val="26"/>
        </w:rPr>
        <w:t xml:space="preserve"> </w:t>
      </w:r>
      <w:proofErr w:type="spellStart"/>
      <w:r w:rsidRPr="000F7C87">
        <w:rPr>
          <w:i/>
          <w:szCs w:val="26"/>
        </w:rPr>
        <w:t>sản</w:t>
      </w:r>
      <w:proofErr w:type="spellEnd"/>
      <w:r w:rsidRPr="000F7C87">
        <w:rPr>
          <w:i/>
          <w:szCs w:val="26"/>
        </w:rPr>
        <w:t xml:space="preserve"> </w:t>
      </w:r>
      <w:proofErr w:type="spellStart"/>
      <w:r w:rsidRPr="000F7C87">
        <w:rPr>
          <w:i/>
          <w:szCs w:val="26"/>
        </w:rPr>
        <w:t>của</w:t>
      </w:r>
      <w:proofErr w:type="spellEnd"/>
      <w:r w:rsidRPr="000F7C87">
        <w:rPr>
          <w:i/>
          <w:szCs w:val="26"/>
        </w:rPr>
        <w:t xml:space="preserve"> </w:t>
      </w:r>
      <w:proofErr w:type="spellStart"/>
      <w:r w:rsidRPr="000F7C87">
        <w:rPr>
          <w:i/>
          <w:szCs w:val="26"/>
        </w:rPr>
        <w:t>pháp</w:t>
      </w:r>
      <w:proofErr w:type="spellEnd"/>
      <w:r w:rsidRPr="000F7C87">
        <w:rPr>
          <w:i/>
          <w:szCs w:val="26"/>
        </w:rPr>
        <w:t xml:space="preserve"> </w:t>
      </w:r>
      <w:proofErr w:type="spellStart"/>
      <w:r w:rsidRPr="000F7C87">
        <w:rPr>
          <w:i/>
          <w:szCs w:val="26"/>
        </w:rPr>
        <w:t>nhân</w:t>
      </w:r>
      <w:proofErr w:type="spellEnd"/>
      <w:r w:rsidRPr="000F7C87">
        <w:rPr>
          <w:i/>
          <w:szCs w:val="26"/>
        </w:rPr>
        <w:t xml:space="preserve"> UNIGO </w:t>
      </w:r>
      <w:proofErr w:type="spellStart"/>
      <w:r w:rsidRPr="000F7C87">
        <w:rPr>
          <w:i/>
          <w:szCs w:val="26"/>
        </w:rPr>
        <w:t>và</w:t>
      </w:r>
      <w:proofErr w:type="spellEnd"/>
      <w:r w:rsidRPr="000F7C87">
        <w:rPr>
          <w:i/>
          <w:szCs w:val="26"/>
        </w:rPr>
        <w:t xml:space="preserve"> </w:t>
      </w:r>
      <w:proofErr w:type="spellStart"/>
      <w:r w:rsidRPr="000F7C87">
        <w:rPr>
          <w:i/>
          <w:szCs w:val="26"/>
        </w:rPr>
        <w:t>của</w:t>
      </w:r>
      <w:proofErr w:type="spellEnd"/>
      <w:r w:rsidRPr="000F7C87">
        <w:rPr>
          <w:i/>
          <w:szCs w:val="26"/>
        </w:rPr>
        <w:t xml:space="preserve"> </w:t>
      </w:r>
      <w:proofErr w:type="spellStart"/>
      <w:r w:rsidRPr="000F7C87">
        <w:rPr>
          <w:i/>
          <w:szCs w:val="26"/>
        </w:rPr>
        <w:t>cá</w:t>
      </w:r>
      <w:proofErr w:type="spellEnd"/>
      <w:r w:rsidRPr="000F7C87">
        <w:rPr>
          <w:i/>
          <w:szCs w:val="26"/>
        </w:rPr>
        <w:t xml:space="preserve"> </w:t>
      </w:r>
      <w:proofErr w:type="spellStart"/>
      <w:r w:rsidRPr="000F7C87">
        <w:rPr>
          <w:i/>
          <w:szCs w:val="26"/>
        </w:rPr>
        <w:t>nhân</w:t>
      </w:r>
      <w:proofErr w:type="spellEnd"/>
      <w:r w:rsidRPr="000F7C87">
        <w:rPr>
          <w:i/>
          <w:szCs w:val="26"/>
        </w:rPr>
        <w:t>.</w:t>
      </w:r>
    </w:p>
    <w:p w14:paraId="79246541" w14:textId="77777777" w:rsidR="005B561C" w:rsidRPr="000F7C87" w:rsidRDefault="00000000">
      <w:pPr>
        <w:pStyle w:val="Chuthichhinh"/>
        <w:keepNext/>
        <w:spacing w:before="160" w:after="80"/>
        <w:ind w:firstLine="0"/>
        <w:jc w:val="center"/>
        <w:rPr>
          <w:szCs w:val="26"/>
        </w:rPr>
      </w:pPr>
      <w:bookmarkStart w:id="59" w:name="_Toc241867971"/>
      <w:proofErr w:type="spellStart"/>
      <w:r w:rsidRPr="000F7C87">
        <w:rPr>
          <w:b/>
          <w:szCs w:val="26"/>
        </w:rPr>
        <w:t xml:space="preserve">Hình 2.6. Hồ sơ tài sản trí tuệ của Nhà trường trong kỳ 2021 - 2025 theo loại hình và tình trạng pháp lý</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bookmarkEnd w:id="59"/>
      <w:proofErr w:type="spellEnd"/>
    </w:p>
    <w:p w14:paraId="044D7124" w14:textId="77777777" w:rsidR="005B561C" w:rsidRPr="000F7C87" w:rsidRDefault="00000000">
      <w:pPr>
        <w:keepNext/>
        <w:spacing w:line="240" w:lineRule="auto"/>
        <w:ind w:firstLine="0"/>
        <w:jc w:val="center"/>
        <w:rPr>
          <w:szCs w:val="26"/>
        </w:rPr>
      </w:pPr>
      <w:r>
        <w:rPr>
          <w:noProof/>
        </w:rPr>
        <w:drawing>
          <wp:inline distT="0" distB="0" distL="0" distR="0" wp14:anchorId="4246B447" wp14:editId="2D7EDFE9">
            <wp:extent cx="5580000" cy="2015999"/>
            <wp:effectExtent l="0" t="0" r="0" b="0"/>
            <wp:docPr id="506" name="Biểu đồ 506" descr="Hình 2.7. Hồ sơ tài sản trí tuệ của Nhà trường trong kỳ 2021 - 2025 theo loại hình và tình trạng pháp lý"/>
            <wp:cNvGraphicFramePr/>
            <a:graphic xmlns:a="http://schemas.openxmlformats.org/drawingml/2006/main">
              <a:graphicData uri="http://schemas.openxmlformats.org/drawingml/2006/chart">
                <c:chart xmlns:c="http://schemas.openxmlformats.org/drawingml/2006/chart" r:id="rId19"/>
              </a:graphicData>
            </a:graphic>
          </wp:inline>
        </w:drawing>
      </w:r>
    </w:p>
    <w:p w14:paraId="29FA35BD"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Bảng</w:t>
      </w:r>
      <w:proofErr w:type="spellEnd"/>
      <w:r w:rsidRPr="000F7C87">
        <w:rPr>
          <w:i/>
          <w:szCs w:val="26"/>
        </w:rPr>
        <w:t xml:space="preserve"> 2.6. </w:t>
      </w:r>
      <w:proofErr w:type="spellStart"/>
      <w:r w:rsidRPr="000F7C87">
        <w:rPr>
          <w:i/>
          <w:szCs w:val="26"/>
        </w:rPr>
        <w:t>Không</w:t>
      </w:r>
      <w:proofErr w:type="spellEnd"/>
      <w:r w:rsidRPr="000F7C87">
        <w:rPr>
          <w:i/>
          <w:szCs w:val="26"/>
        </w:rPr>
        <w:t xml:space="preserve"> </w:t>
      </w:r>
      <w:proofErr w:type="spellStart"/>
      <w:r w:rsidRPr="000F7C87">
        <w:rPr>
          <w:i/>
          <w:szCs w:val="26"/>
        </w:rPr>
        <w:t>gồm</w:t>
      </w:r>
      <w:proofErr w:type="spellEnd"/>
      <w:r w:rsidRPr="000F7C87">
        <w:rPr>
          <w:i/>
          <w:szCs w:val="26"/>
        </w:rPr>
        <w:t xml:space="preserve"> </w:t>
      </w:r>
      <w:proofErr w:type="spellStart"/>
      <w:r w:rsidRPr="000F7C87">
        <w:rPr>
          <w:i/>
          <w:szCs w:val="26"/>
        </w:rPr>
        <w:t>đơn</w:t>
      </w:r>
      <w:proofErr w:type="spellEnd"/>
      <w:r w:rsidRPr="000F7C87">
        <w:rPr>
          <w:i/>
          <w:szCs w:val="26"/>
        </w:rPr>
        <w:t xml:space="preserve"> </w:t>
      </w:r>
      <w:proofErr w:type="spellStart"/>
      <w:r w:rsidRPr="000F7C87">
        <w:rPr>
          <w:i/>
          <w:szCs w:val="26"/>
        </w:rPr>
        <w:t>sáng</w:t>
      </w:r>
      <w:proofErr w:type="spellEnd"/>
      <w:r w:rsidRPr="000F7C87">
        <w:rPr>
          <w:i/>
          <w:szCs w:val="26"/>
        </w:rPr>
        <w:t xml:space="preserve"> </w:t>
      </w:r>
      <w:proofErr w:type="spellStart"/>
      <w:r w:rsidRPr="000F7C87">
        <w:rPr>
          <w:i/>
          <w:szCs w:val="26"/>
        </w:rPr>
        <w:t>chế</w:t>
      </w:r>
      <w:proofErr w:type="spellEnd"/>
      <w:r w:rsidRPr="000F7C87">
        <w:rPr>
          <w:i/>
          <w:szCs w:val="26"/>
        </w:rPr>
        <w:t xml:space="preserve"> </w:t>
      </w:r>
      <w:proofErr w:type="spellStart"/>
      <w:r w:rsidRPr="000F7C87">
        <w:rPr>
          <w:i/>
          <w:szCs w:val="26"/>
        </w:rPr>
        <w:t>nộp</w:t>
      </w:r>
      <w:proofErr w:type="spellEnd"/>
      <w:r w:rsidRPr="000F7C87">
        <w:rPr>
          <w:i/>
          <w:szCs w:val="26"/>
        </w:rPr>
        <w:t xml:space="preserve"> </w:t>
      </w:r>
      <w:proofErr w:type="spellStart"/>
      <w:r w:rsidRPr="000F7C87">
        <w:rPr>
          <w:i/>
          <w:szCs w:val="26"/>
        </w:rPr>
        <w:t>năm</w:t>
      </w:r>
      <w:proofErr w:type="spellEnd"/>
      <w:r w:rsidRPr="000F7C87">
        <w:rPr>
          <w:i/>
          <w:szCs w:val="26"/>
        </w:rPr>
        <w:t xml:space="preserve"> 2026. </w:t>
      </w:r>
      <w:proofErr w:type="spellStart"/>
      <w:r w:rsidRPr="000F7C87">
        <w:rPr>
          <w:i/>
          <w:szCs w:val="26"/>
        </w:rPr>
        <w:t>Nhóm</w:t>
      </w:r>
      <w:proofErr w:type="spellEnd"/>
      <w:r w:rsidRPr="000F7C87">
        <w:rPr>
          <w:i/>
          <w:szCs w:val="26"/>
        </w:rPr>
        <w:t xml:space="preserve"> </w:t>
      </w:r>
      <w:proofErr w:type="spellStart"/>
      <w:r w:rsidRPr="000F7C87">
        <w:rPr>
          <w:i/>
          <w:szCs w:val="26"/>
        </w:rPr>
        <w:t>chưa</w:t>
      </w:r>
      <w:proofErr w:type="spellEnd"/>
      <w:r w:rsidRPr="000F7C87">
        <w:rPr>
          <w:i/>
          <w:szCs w:val="26"/>
        </w:rPr>
        <w:t xml:space="preserve"> </w:t>
      </w:r>
      <w:proofErr w:type="spellStart"/>
      <w:r w:rsidRPr="000F7C87">
        <w:rPr>
          <w:i/>
          <w:szCs w:val="26"/>
        </w:rPr>
        <w:t>xác</w:t>
      </w:r>
      <w:proofErr w:type="spellEnd"/>
      <w:r w:rsidRPr="000F7C87">
        <w:rPr>
          <w:i/>
          <w:szCs w:val="26"/>
        </w:rPr>
        <w:t xml:space="preserve"> </w:t>
      </w:r>
      <w:proofErr w:type="spellStart"/>
      <w:r w:rsidRPr="000F7C87">
        <w:rPr>
          <w:i/>
          <w:szCs w:val="26"/>
        </w:rPr>
        <w:t>minh</w:t>
      </w:r>
      <w:proofErr w:type="spellEnd"/>
      <w:r w:rsidRPr="000F7C87">
        <w:rPr>
          <w:i/>
          <w:szCs w:val="26"/>
        </w:rPr>
        <w:t xml:space="preserve"> </w:t>
      </w:r>
      <w:proofErr w:type="spellStart"/>
      <w:r w:rsidRPr="000F7C87">
        <w:rPr>
          <w:i/>
          <w:szCs w:val="26"/>
        </w:rPr>
        <w:t>là</w:t>
      </w:r>
      <w:proofErr w:type="spellEnd"/>
      <w:r w:rsidRPr="000F7C87">
        <w:rPr>
          <w:i/>
          <w:szCs w:val="26"/>
        </w:rPr>
        <w:t xml:space="preserve"> 5 </w:t>
      </w:r>
      <w:proofErr w:type="spellStart"/>
      <w:r w:rsidRPr="000F7C87">
        <w:rPr>
          <w:i/>
          <w:szCs w:val="26"/>
        </w:rPr>
        <w:t>kiểu</w:t>
      </w:r>
      <w:proofErr w:type="spellEnd"/>
      <w:r w:rsidRPr="000F7C87">
        <w:rPr>
          <w:i/>
          <w:szCs w:val="26"/>
        </w:rPr>
        <w:t xml:space="preserve"> </w:t>
      </w:r>
      <w:proofErr w:type="spellStart"/>
      <w:r w:rsidRPr="000F7C87">
        <w:rPr>
          <w:i/>
          <w:szCs w:val="26"/>
        </w:rPr>
        <w:t>dáng</w:t>
      </w:r>
      <w:proofErr w:type="spellEnd"/>
      <w:r w:rsidRPr="000F7C87">
        <w:rPr>
          <w:i/>
          <w:szCs w:val="26"/>
        </w:rPr>
        <w:t xml:space="preserve"> </w:t>
      </w:r>
      <w:proofErr w:type="spellStart"/>
      <w:r w:rsidRPr="000F7C87">
        <w:rPr>
          <w:i/>
          <w:szCs w:val="26"/>
        </w:rPr>
        <w:t>công</w:t>
      </w:r>
      <w:proofErr w:type="spellEnd"/>
      <w:r w:rsidRPr="000F7C87">
        <w:rPr>
          <w:i/>
          <w:szCs w:val="26"/>
        </w:rPr>
        <w:t xml:space="preserve"> </w:t>
      </w:r>
      <w:proofErr w:type="spellStart"/>
      <w:r w:rsidRPr="000F7C87">
        <w:rPr>
          <w:i/>
          <w:szCs w:val="26"/>
        </w:rPr>
        <w:t>nghiệp</w:t>
      </w:r>
      <w:proofErr w:type="spellEnd"/>
      <w:r w:rsidRPr="000F7C87">
        <w:rPr>
          <w:i/>
          <w:szCs w:val="26"/>
        </w:rPr>
        <w:t xml:space="preserve"> </w:t>
      </w:r>
      <w:proofErr w:type="spellStart"/>
      <w:r w:rsidRPr="000F7C87">
        <w:rPr>
          <w:i/>
          <w:szCs w:val="26"/>
        </w:rPr>
        <w:t>có</w:t>
      </w:r>
      <w:proofErr w:type="spellEnd"/>
      <w:r w:rsidRPr="000F7C87">
        <w:rPr>
          <w:i/>
          <w:szCs w:val="26"/>
        </w:rPr>
        <w:t xml:space="preserve"> </w:t>
      </w:r>
      <w:proofErr w:type="spellStart"/>
      <w:r w:rsidRPr="000F7C87">
        <w:rPr>
          <w:i/>
          <w:szCs w:val="26"/>
        </w:rPr>
        <w:t>số</w:t>
      </w:r>
      <w:proofErr w:type="spellEnd"/>
      <w:r w:rsidRPr="000F7C87">
        <w:rPr>
          <w:i/>
          <w:szCs w:val="26"/>
        </w:rPr>
        <w:t xml:space="preserve"> </w:t>
      </w:r>
      <w:proofErr w:type="spellStart"/>
      <w:r w:rsidRPr="000F7C87">
        <w:rPr>
          <w:i/>
          <w:szCs w:val="26"/>
        </w:rPr>
        <w:t>hiệu</w:t>
      </w:r>
      <w:proofErr w:type="spellEnd"/>
      <w:r w:rsidRPr="000F7C87">
        <w:rPr>
          <w:i/>
          <w:szCs w:val="26"/>
        </w:rPr>
        <w:t xml:space="preserve"> </w:t>
      </w:r>
      <w:proofErr w:type="spellStart"/>
      <w:r w:rsidRPr="000F7C87">
        <w:rPr>
          <w:i/>
          <w:szCs w:val="26"/>
        </w:rPr>
        <w:t>văn</w:t>
      </w:r>
      <w:proofErr w:type="spellEnd"/>
      <w:r w:rsidRPr="000F7C87">
        <w:rPr>
          <w:i/>
          <w:szCs w:val="26"/>
        </w:rPr>
        <w:t xml:space="preserve"> </w:t>
      </w:r>
      <w:proofErr w:type="spellStart"/>
      <w:r w:rsidRPr="000F7C87">
        <w:rPr>
          <w:i/>
          <w:szCs w:val="26"/>
        </w:rPr>
        <w:t>bằng</w:t>
      </w:r>
      <w:proofErr w:type="spellEnd"/>
      <w:r w:rsidRPr="000F7C87">
        <w:rPr>
          <w:i/>
          <w:szCs w:val="26"/>
        </w:rPr>
        <w:t xml:space="preserve"> </w:t>
      </w:r>
      <w:proofErr w:type="spellStart"/>
      <w:r w:rsidRPr="000F7C87">
        <w:rPr>
          <w:i/>
          <w:szCs w:val="26"/>
        </w:rPr>
        <w:t>tại</w:t>
      </w:r>
      <w:proofErr w:type="spellEnd"/>
      <w:r w:rsidRPr="000F7C87">
        <w:rPr>
          <w:i/>
          <w:szCs w:val="26"/>
        </w:rPr>
        <w:t xml:space="preserve"> </w:t>
      </w:r>
      <w:proofErr w:type="spellStart"/>
      <w:r w:rsidRPr="000F7C87">
        <w:rPr>
          <w:i/>
          <w:szCs w:val="26"/>
        </w:rPr>
        <w:t>bảng</w:t>
      </w:r>
      <w:proofErr w:type="spellEnd"/>
      <w:r w:rsidRPr="000F7C87">
        <w:rPr>
          <w:i/>
          <w:szCs w:val="26"/>
        </w:rPr>
        <w:t xml:space="preserve"> </w:t>
      </w:r>
      <w:proofErr w:type="spellStart"/>
      <w:r w:rsidRPr="000F7C87">
        <w:rPr>
          <w:i/>
          <w:szCs w:val="26"/>
        </w:rPr>
        <w:t>thống</w:t>
      </w:r>
      <w:proofErr w:type="spellEnd"/>
      <w:r w:rsidRPr="000F7C87">
        <w:rPr>
          <w:i/>
          <w:szCs w:val="26"/>
        </w:rPr>
        <w:t xml:space="preserve"> </w:t>
      </w:r>
      <w:proofErr w:type="spellStart"/>
      <w:r w:rsidRPr="000F7C87">
        <w:rPr>
          <w:i/>
          <w:szCs w:val="26"/>
        </w:rPr>
        <w:t>kê</w:t>
      </w:r>
      <w:proofErr w:type="spellEnd"/>
      <w:r w:rsidRPr="000F7C87">
        <w:rPr>
          <w:i/>
          <w:szCs w:val="26"/>
        </w:rPr>
        <w:t xml:space="preserve"> </w:t>
      </w:r>
      <w:proofErr w:type="spellStart"/>
      <w:r w:rsidRPr="000F7C87">
        <w:rPr>
          <w:i/>
          <w:szCs w:val="26"/>
        </w:rPr>
        <w:t>văn</w:t>
      </w:r>
      <w:proofErr w:type="spellEnd"/>
      <w:r w:rsidRPr="000F7C87">
        <w:rPr>
          <w:i/>
          <w:szCs w:val="26"/>
        </w:rPr>
        <w:t xml:space="preserve"> </w:t>
      </w:r>
      <w:proofErr w:type="spellStart"/>
      <w:r w:rsidRPr="000F7C87">
        <w:rPr>
          <w:i/>
          <w:szCs w:val="26"/>
        </w:rPr>
        <w:t>bằng</w:t>
      </w:r>
      <w:proofErr w:type="spellEnd"/>
      <w:r w:rsidRPr="000F7C87">
        <w:rPr>
          <w:i/>
          <w:szCs w:val="26"/>
        </w:rPr>
        <w:t xml:space="preserve"> </w:t>
      </w:r>
      <w:proofErr w:type="spellStart"/>
      <w:r w:rsidRPr="000F7C87">
        <w:rPr>
          <w:i/>
          <w:szCs w:val="26"/>
        </w:rPr>
        <w:t>nhưng</w:t>
      </w:r>
      <w:proofErr w:type="spellEnd"/>
      <w:r w:rsidRPr="000F7C87">
        <w:rPr>
          <w:i/>
          <w:szCs w:val="26"/>
        </w:rPr>
        <w:t xml:space="preserve"> </w:t>
      </w:r>
      <w:proofErr w:type="spellStart"/>
      <w:r w:rsidRPr="000F7C87">
        <w:rPr>
          <w:i/>
          <w:szCs w:val="26"/>
        </w:rPr>
        <w:t>được</w:t>
      </w:r>
      <w:proofErr w:type="spellEnd"/>
      <w:r w:rsidRPr="000F7C87">
        <w:rPr>
          <w:i/>
          <w:szCs w:val="26"/>
        </w:rPr>
        <w:t xml:space="preserve"> </w:t>
      </w:r>
      <w:proofErr w:type="spellStart"/>
      <w:r w:rsidRPr="000F7C87">
        <w:rPr>
          <w:i/>
          <w:szCs w:val="26"/>
        </w:rPr>
        <w:t>ghi</w:t>
      </w:r>
      <w:proofErr w:type="spellEnd"/>
      <w:r w:rsidRPr="000F7C87">
        <w:rPr>
          <w:i/>
          <w:szCs w:val="26"/>
        </w:rPr>
        <w:t xml:space="preserve"> </w:t>
      </w:r>
      <w:proofErr w:type="spellStart"/>
      <w:r w:rsidRPr="000F7C87">
        <w:rPr>
          <w:i/>
          <w:szCs w:val="26"/>
        </w:rPr>
        <w:t>là</w:t>
      </w:r>
      <w:proofErr w:type="spellEnd"/>
      <w:r w:rsidRPr="000F7C87">
        <w:rPr>
          <w:i/>
          <w:szCs w:val="26"/>
        </w:rPr>
        <w:t xml:space="preserve"> </w:t>
      </w:r>
      <w:proofErr w:type="spellStart"/>
      <w:r w:rsidRPr="000F7C87">
        <w:rPr>
          <w:i/>
          <w:szCs w:val="26"/>
        </w:rPr>
        <w:t>chờ</w:t>
      </w:r>
      <w:proofErr w:type="spellEnd"/>
      <w:r w:rsidRPr="000F7C87">
        <w:rPr>
          <w:i/>
          <w:szCs w:val="26"/>
        </w:rPr>
        <w:t xml:space="preserve"> </w:t>
      </w:r>
      <w:proofErr w:type="spellStart"/>
      <w:r w:rsidRPr="000F7C87">
        <w:rPr>
          <w:i/>
          <w:szCs w:val="26"/>
        </w:rPr>
        <w:t>cấp</w:t>
      </w:r>
      <w:proofErr w:type="spellEnd"/>
      <w:r w:rsidRPr="000F7C87">
        <w:rPr>
          <w:i/>
          <w:szCs w:val="26"/>
        </w:rPr>
        <w:t xml:space="preserve"> </w:t>
      </w:r>
      <w:proofErr w:type="spellStart"/>
      <w:r w:rsidRPr="000F7C87">
        <w:rPr>
          <w:i/>
          <w:szCs w:val="26"/>
        </w:rPr>
        <w:t>bằng</w:t>
      </w:r>
      <w:proofErr w:type="spellEnd"/>
      <w:r w:rsidRPr="000F7C87">
        <w:rPr>
          <w:i/>
          <w:szCs w:val="26"/>
        </w:rPr>
        <w:t xml:space="preserve"> </w:t>
      </w:r>
      <w:proofErr w:type="spellStart"/>
      <w:r w:rsidRPr="000F7C87">
        <w:rPr>
          <w:i/>
          <w:szCs w:val="26"/>
        </w:rPr>
        <w:t>tại</w:t>
      </w:r>
      <w:proofErr w:type="spellEnd"/>
      <w:r w:rsidRPr="000F7C87">
        <w:rPr>
          <w:i/>
          <w:szCs w:val="26"/>
        </w:rPr>
        <w:t xml:space="preserve"> </w:t>
      </w:r>
      <w:proofErr w:type="spellStart"/>
      <w:r w:rsidRPr="000F7C87">
        <w:rPr>
          <w:i/>
          <w:szCs w:val="26"/>
        </w:rPr>
        <w:t>bảng</w:t>
      </w:r>
      <w:proofErr w:type="spellEnd"/>
      <w:r w:rsidRPr="000F7C87">
        <w:rPr>
          <w:i/>
          <w:szCs w:val="26"/>
        </w:rPr>
        <w:t xml:space="preserve"> </w:t>
      </w:r>
      <w:proofErr w:type="spellStart"/>
      <w:r w:rsidRPr="000F7C87">
        <w:rPr>
          <w:i/>
          <w:szCs w:val="26"/>
        </w:rPr>
        <w:t>theo</w:t>
      </w:r>
      <w:proofErr w:type="spellEnd"/>
      <w:r w:rsidRPr="000F7C87">
        <w:rPr>
          <w:i/>
          <w:szCs w:val="26"/>
        </w:rPr>
        <w:t xml:space="preserve"> </w:t>
      </w:r>
      <w:proofErr w:type="spellStart"/>
      <w:r w:rsidRPr="000F7C87">
        <w:rPr>
          <w:i/>
          <w:szCs w:val="26"/>
        </w:rPr>
        <w:t>dõi</w:t>
      </w:r>
      <w:proofErr w:type="spellEnd"/>
      <w:r w:rsidRPr="000F7C87">
        <w:rPr>
          <w:i/>
          <w:szCs w:val="26"/>
        </w:rPr>
        <w:t xml:space="preserve"> </w:t>
      </w:r>
      <w:proofErr w:type="spellStart"/>
      <w:r w:rsidRPr="000F7C87">
        <w:rPr>
          <w:i/>
          <w:szCs w:val="26"/>
        </w:rPr>
        <w:t>đơn</w:t>
      </w:r>
      <w:proofErr w:type="spellEnd"/>
      <w:r w:rsidRPr="000F7C87">
        <w:rPr>
          <w:i/>
          <w:szCs w:val="26"/>
        </w:rPr>
        <w:t>.</w:t>
      </w:r>
    </w:p>
    <w:p w14:paraId="7FE0ECCC" w14:textId="77777777" w:rsidR="005B561C" w:rsidRPr="000F7C87" w:rsidRDefault="00000000">
      <w:pPr>
        <w:rPr>
          <w:szCs w:val="26"/>
        </w:rPr>
      </w:pPr>
      <w:r>
        <w:rPr>
          <w:szCs w:val="26"/>
        </w:rPr>
        <w:t xml:space="preserve">Mười một hồ sơ trong kỳ hình thành từ ba luồng:</w:t>
      </w:r>
    </w:p>
    <w:p w14:paraId="7FE0ECCC" w14:textId="77777777" w:rsidR="005B561C" w:rsidRPr="000F7C87" w:rsidRDefault="00000000">
      <w:pPr>
        <w:rPr>
          <w:szCs w:val="26"/>
        </w:rPr>
      </w:pPr>
      <w:r>
        <w:rPr>
          <w:szCs w:val="26"/>
        </w:rPr>
        <w:t xml:space="preserve">- </w:t>
      </w:r>
      <w:r>
        <w:rPr>
          <w:b/>
          <w:szCs w:val="26"/>
        </w:rPr>
        <w:t xml:space="preserve">Luồng thương hiệu:</w:t>
      </w:r>
      <w:r>
        <w:rPr>
          <w:szCs w:val="26"/>
        </w:rPr>
        <w:t xml:space="preserve"> 4 tài sản do Nhà trường đơn sở hữu, đều đã được cấp văn bằng hoặc giấy chứng nhận, gồm hai giấy chứng nhận quyền tác giả với bộ biểu trưng và hai văn bằng nhãn hiệu.</w:t>
      </w:r>
    </w:p>
    <w:p w14:paraId="7FE0ECCC" w14:textId="77777777" w:rsidR="005B561C" w:rsidRPr="000F7C87" w:rsidRDefault="00000000">
      <w:pPr>
        <w:rPr>
          <w:szCs w:val="26"/>
        </w:rPr>
      </w:pPr>
      <w:r>
        <w:rPr>
          <w:szCs w:val="26"/>
        </w:rPr>
        <w:t xml:space="preserve">- </w:t>
      </w:r>
      <w:r>
        <w:rPr>
          <w:b/>
          <w:szCs w:val="26"/>
        </w:rPr>
        <w:t xml:space="preserve">Luồng hợp tác doanh nghiệp:</w:t>
      </w:r>
      <w:r>
        <w:rPr>
          <w:szCs w:val="26"/>
        </w:rPr>
        <w:t xml:space="preserve"> 5 kiểu dáng công nghiệp và 1 đơn nhãn hiệu đồng sở hữu với doanh nghiệp đối tác. Đây là kết quả nổi bật của hợp tác đại học với doanh nghiệp. Năm kiểu dáng đã có số hiệu văn bằng nhưng trạng thái cần được xác nhận.</w:t>
      </w:r>
    </w:p>
    <w:p w14:paraId="7FE0ECCC" w14:textId="77777777" w:rsidR="005B561C" w:rsidRPr="000F7C87" w:rsidRDefault="00000000">
      <w:pPr>
        <w:rPr>
          <w:szCs w:val="26"/>
        </w:rPr>
      </w:pPr>
      <w:r>
        <w:rPr>
          <w:szCs w:val="26"/>
        </w:rPr>
        <w:t xml:space="preserve">- </w:t>
      </w:r>
      <w:r>
        <w:rPr>
          <w:b/>
          <w:szCs w:val="26"/>
        </w:rPr>
        <w:t xml:space="preserve">Luồng nghiên cứu:</w:t>
      </w:r>
      <w:r>
        <w:rPr>
          <w:szCs w:val="26"/>
        </w:rPr>
        <w:t xml:space="preserve"> 1 đơn sáng chế nộp năm 2025 và 1 đơn nộp năm 2026.</w:t>
      </w:r>
    </w:p>
    <w:p w:rsidR="005B561C" w:rsidRPr="000F7C87" w:rsidRDefault="00000000">
      <w:pPr>
        <w:rPr>
          <w:szCs w:val="26"/>
        </w:rPr>
      </w:pPr>
      <w:r>
        <w:rPr>
          <w:szCs w:val="26"/>
        </w:rPr>
        <w:t xml:space="preserve">Số văn bằng, giấy chứng nhận xác định được trong kỳ là 4; nếu 5 kiểu dáng được xác nhận, con số là 9. Tổng số hồ sơ không được hiểu là tổng số quyền đã được cấp. Giai đoạn tới, Nhà trường có thể tận dụng đà hợp tác để tạo thêm tài sản do chính mình sở hữu từ kết quả nghiên cứu, nhất là công thức và quy trình, những đối tượng mà kiểu dáng công nghiệp không bảo hộ.</w:t>
      </w:r>
    </w:p>
    <w:p w:rsidR="005B561C" w:rsidRPr="000F7C87" w:rsidRDefault="00000000">
      <w:pPr>
        <w:rPr>
          <w:szCs w:val="26"/>
        </w:rPr>
      </w:pPr>
      <w:r>
        <w:rPr>
          <w:b/>
          <w:szCs w:val="26"/>
        </w:rPr>
        <w:t xml:space="preserve">Chuyển hóa từ đề tài sang đơn đăng ký.</w:t>
      </w:r>
      <w:r>
        <w:rPr>
          <w:szCs w:val="26"/>
        </w:rPr>
        <w:t xml:space="preserve"> Hình 2.7 theo dõi chuỗi từ đề tài cấp cơ sở đến đơn đăng ký sở hữu công nghiệp.</w:t>
      </w:r>
    </w:p>
    <w:p w14:paraId="4E6C632B" w14:textId="77777777" w:rsidR="005B561C" w:rsidRPr="000F7C87" w:rsidRDefault="00000000">
      <w:pPr>
        <w:pStyle w:val="Chuthichhinh"/>
        <w:keepNext/>
        <w:spacing w:before="160" w:after="80"/>
        <w:ind w:firstLine="0"/>
        <w:jc w:val="center"/>
        <w:rPr>
          <w:szCs w:val="26"/>
        </w:rPr>
      </w:pPr>
      <w:bookmarkStart w:id="63" w:name="_Toc241867973"/>
      <w:proofErr w:type="spellStart"/>
      <w:r w:rsidRPr="000F7C87">
        <w:rPr>
          <w:b/>
          <w:szCs w:val="26"/>
        </w:rPr>
        <w:t xml:space="preserve">Hình 2.7. Chuỗi chuyển hóa từ đề tài cấp cơ sở sang đơn đăng ký sở hữu công nghiệp</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bookmarkEnd w:id="63"/>
      <w:proofErr w:type="spellEnd"/>
    </w:p>
    <w:p w14:paraId="2F25423D" w14:textId="77777777" w:rsidR="005B561C" w:rsidRPr="000F7C87" w:rsidRDefault="00000000">
      <w:pPr>
        <w:keepNext/>
        <w:spacing w:line="240" w:lineRule="auto"/>
        <w:ind w:firstLine="0"/>
        <w:jc w:val="center"/>
        <w:rPr>
          <w:szCs w:val="26"/>
        </w:rPr>
      </w:pPr>
      <w:r>
        <w:rPr>
          <w:noProof/>
        </w:rPr>
        <w:drawing>
          <wp:inline distT="0" distB="0" distL="0" distR="0" wp14:anchorId="1E98FF41" wp14:editId="6E851835">
            <wp:extent cx="5580000" cy="1872000"/>
            <wp:effectExtent l="0" t="0" r="0" b="0"/>
            <wp:docPr id="508" name="Biểu đồ 508" descr="Hình 2.9. Chuỗi chuyển hóa từ đề tài cấp cơ sở sang đơn đăng ký sở hữu công nghiệp"/>
            <wp:cNvGraphicFramePr/>
            <a:graphic xmlns:a="http://schemas.openxmlformats.org/drawingml/2006/main">
              <a:graphicData uri="http://schemas.openxmlformats.org/drawingml/2006/chart">
                <c:chart xmlns:c="http://schemas.openxmlformats.org/drawingml/2006/chart" r:id="rId21"/>
              </a:graphicData>
            </a:graphic>
          </wp:inline>
        </w:drawing>
      </w:r>
    </w:p>
    <w:p w14:paraId="436ADAED" w14:textId="77777777" w:rsidR="005B561C" w:rsidRPr="000F7C87" w:rsidRDefault="00000000">
      <w:pPr>
        <w:spacing w:after="160"/>
        <w:ind w:firstLine="0"/>
        <w:rPr>
          <w:szCs w:val="26"/>
        </w:rPr>
      </w:pPr>
      <w:proofErr w:type="spellStart"/>
      <w:r w:rsidRPr="000F7C87">
        <w:rPr>
          <w:i/>
          <w:szCs w:val="26"/>
        </w:rPr>
        <w:t xml:space="preserve">Nguồn: Nhóm nghiên cứu tính toán từ danh mục đề tài cấp cơ sở và Bảng 2.4. Chuỗi chỉ xét sở hữu công nghiệp, không gồm 2 sản phẩm thuộc quyền tác giả. Cột thứ hai gồm các đề tài mang mã số từ năm 2021 đến năm 2024, đều nghiệm thu trước ngày 31 tháng 5 năm 2025.</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
    <w:p w14:paraId="7FE0ECCC" w14:textId="77777777" w:rsidR="005B561C" w:rsidRPr="000F7C87" w:rsidRDefault="00000000">
      <w:pPr>
        <w:rPr>
          <w:szCs w:val="26"/>
        </w:rPr>
      </w:pPr>
      <w:r>
        <w:rPr>
          <w:szCs w:val="26"/>
        </w:rPr>
        <w:t xml:space="preserve">Trong chuỗi sở hữu công nghiệp, 9 trên 38 đề tài, tức 23,7%, có sản phẩm tiềm năng; 1 trên 9 đề tài, tức 11,1%, đã có đơn. Với 31 đề tài mã số 2021 - 2024, đều nghiệm thu trước ngày 31 tháng 5 năm 2025, có 6 đề tài có sản phẩm tiềm năng nhưng chưa đề tài nào có đơn. Đây là điểm đứt gãy của chuỗi. Với hồ sơ hiện có, một giả thuyết hợp lý là chưa có bước sàng lọc khả năng bảo hộ trước khi công bố và tại nghiệm thu. Các biểu mẫu tại Quyết định 213 đã có mục về đăng ký sở hữu trí tuệ, nhưng chưa yêu cầu đánh giá khả năng bảo hộ và tình trạng bộc lộ. Nếu kết quả đã bị bộc lộ và không thuộc trường hợp được hưởng thời hạn ân hạn, khả năng đăng ký sáng chế, giải pháp hữu ích có thể không còn. Vì vậy, bước sàng lọc cần làm sớm, trước khi công bố.</w:t>
      </w:r>
    </w:p>
    <w:p w14:paraId="7FE0ECCC" w14:textId="77777777" w:rsidR="005B561C" w:rsidRPr="000F7C87" w:rsidRDefault="00000000">
      <w:pPr>
        <w:rPr>
          <w:szCs w:val="26"/>
        </w:rPr>
      </w:pPr>
      <w:r>
        <w:rPr>
          <w:szCs w:val="26"/>
        </w:rPr>
        <w:t xml:space="preserve">Đề tài chiết xuất lá Quế hoa mã số 09-2025 là đề tài cấp cơ sở duy nhất trong kỳ có đơn sáng chế, đơn số 1-2025-07378. Trường hợp này cho thấy kênh chuyển hóa có thể vận hành. Tuy nhiên, chủ nhiệm đồng thời chủ trì đề tài cấp quốc gia, nên đây mới là một trường hợp, chưa phải một quy trình. Hai đề tài 06-2025 và 07-2025 ghi dự kiến đăng ký giải pháp hữu ích nhưng chưa có đơn; cần kiểm tra ngay tình trạng bộc lộ. Đề tài tinh dầu Citrus grandis mã số 08-2023 có tên gần với kiểu dáng tinh dầu vỏ bưởi đào, nhưng hồ sơ chưa đủ để khẳng định liên hệ. Kể cả khi có liên hệ, kiểu dáng chỉ bảo hộ hình dáng bên ngoài, còn công thức và quy trình chưa được đăng ký.</w:t>
      </w:r>
    </w:p>
    <w:p w:rsidR="005B561C" w:rsidRPr="000F7C87" w:rsidRDefault="00000000">
      <w:pPr>
        <w:rPr>
          <w:szCs w:val="26"/>
        </w:rPr>
      </w:pPr>
      <w:r>
        <w:rPr>
          <w:b/>
          <w:szCs w:val="26"/>
        </w:rPr>
        <w:t xml:space="preserve">Công cụ theo dõi hồ sơ.</w:t>
      </w:r>
      <w:r>
        <w:rPr>
          <w:szCs w:val="26"/>
        </w:rPr>
        <w:t xml:space="preserve"> Các danh mục thống kê của Phòng Khoa học Công nghệ chưa có danh mục tài sản trí tuệ đã đăng ký hoặc được cấp văn bằng, dù Quyết định 217 đã giao nhiệm vụ này. Tệp theo dõi đơn và văn bằng hiện có gồm hai bảng chưa thống nhất trạng thái của 5 kiểu dáng công nghiệp và không liên kết với danh mục đề tài. Danh mục bài báo không ghi mã đề tài, nên chưa biết bao nhiêu bài phát sinh từ đề tài. Vì vậy, Nhà trường đếm được số đơn và giấy chứng nhận, nhưng chưa theo dõi được thời gian xử lý, chi phí và giá trị mà các quyền mang lại. Từ năm 2026, đây lại là thông tin phải công khai theo Luật Giáo dục đại học.</w:t>
      </w:r>
    </w:p>
    <w:p w:rsidR="005B561C" w:rsidRPr="000F7C87" w:rsidRDefault="00000000">
      <w:pPr>
        <w:keepNext/>
        <w:spacing w:before="200" w:after="100"/>
        <w:ind w:firstLine="0"/>
        <w:outlineLvl w:val="2"/>
        <w:rPr>
          <w:szCs w:val="26"/>
        </w:rPr>
      </w:pPr>
      <w:bookmarkStart w:id="20023" w:name="_TocHT20023"/>
      <w:r>
        <w:rPr>
          <w:b/>
          <w:szCs w:val="26"/>
        </w:rPr>
        <w:t xml:space="preserve">2.2.3. Khai thác quyền sở hữu trí tuệ</w:t>
      </w:r>
      <w:bookmarkEnd w:id="20023"/>
    </w:p>
    <w:p w:rsidR="005B561C" w:rsidRPr="000F7C87" w:rsidRDefault="00000000">
      <w:pPr>
        <w:rPr>
          <w:szCs w:val="26"/>
        </w:rPr>
      </w:pPr>
      <w:r>
        <w:rPr>
          <w:b/>
          <w:szCs w:val="26"/>
        </w:rPr>
        <w:t xml:space="preserve">Quy định về lợi ích và phân chia nguồn thu.</w:t>
      </w:r>
      <w:r>
        <w:rPr>
          <w:szCs w:val="26"/>
        </w:rPr>
        <w:t xml:space="preserve"> Bảng 2.7 tập hợp các quy định nội bộ và quy định của luật về lợi ích của tác giả và phân chia nguồn thu.</w:t>
      </w:r>
    </w:p>
    <w:p w14:paraId="3CCE65D3" w14:textId="77777777" w:rsidR="005B561C" w:rsidRPr="000F7C87" w:rsidRDefault="00000000">
      <w:pPr>
        <w:pStyle w:val="Chuthichbang"/>
        <w:keepNext/>
        <w:spacing w:before="160" w:after="80"/>
        <w:ind w:firstLine="0"/>
        <w:jc w:val="center"/>
        <w:rPr>
          <w:szCs w:val="26"/>
        </w:rPr>
      </w:pPr>
      <w:bookmarkStart w:id="44" w:name="_Toc241867953"/>
      <w:proofErr w:type="spellStart"/>
      <w:r w:rsidRPr="000F7C87">
        <w:rPr>
          <w:b/>
          <w:szCs w:val="26"/>
        </w:rPr>
        <w:t xml:space="preserve">Bảng 2.7. Các quy định về lợi ích của tác giả và phân chia nguồn thu từ tài sản trí tuệ</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bookmarkEnd w:id="44"/>
      <w:proofErr w:type="spellEnd"/>
    </w:p>
    <w:tbl>
      <w:tblPr>
        <w:tblStyle w:val="TableGrid"/>
        <w:tblW w:w="0" w:type="auto"/>
        <w:jc w:val="center"/>
        <w:tblLook w:val="04A0" w:firstRow="1" w:lastRow="0" w:firstColumn="1" w:lastColumn="0" w:noHBand="0" w:noVBand="1"/>
      </w:tblPr>
      <w:tblGrid>
        <w:gridCol w:w="1716"/>
        <w:gridCol w:w="1880"/>
        <w:gridCol w:w="1880"/>
        <w:gridCol w:w="1769"/>
        <w:gridCol w:w="1880"/>
      </w:tblGrid>
      <w:tr w:rsidR="00552140" w14:paraId="315B0FAB" w14:textId="77777777">
        <w:trPr>
          <w:cantSplit/>
          <w:tblHeader/>
          <w:jc w:val="center"/>
        </w:trPr>
        <w:tc>
          <w:tcPr>
            <w:tcW w:w="1659" w:type="dxa"/>
            <w:shd w:val="clear" w:color="auto" w:fill="DCE8F7"/>
            <w:vAlign w:val="center"/>
          </w:tcPr>
          <w:p w14:paraId="55251FD3" w14:textId="77777777" w:rsidR="00552140" w:rsidRDefault="00000000">
            <w:pPr>
              <w:spacing w:before="20" w:after="20" w:line="252" w:lineRule="auto"/>
              <w:ind w:firstLine="0"/>
              <w:jc w:val="center"/>
            </w:pPr>
            <w:r>
              <w:rPr>
                <w:b/>
                <w:sz w:val="24"/>
              </w:rPr>
              <w:t xml:space="preserve">Văn </w:t>
            </w:r>
            <w:proofErr w:type="spellStart"/>
            <w:r>
              <w:rPr>
                <w:b/>
                <w:sz w:val="24"/>
              </w:rPr>
              <w:t>bản</w:t>
            </w:r>
            <w:proofErr w:type="spellEnd"/>
            <w:r>
              <w:rPr>
                <w:b/>
                <w:sz w:val="24"/>
              </w:rPr>
              <w:t xml:space="preserve">, </w:t>
            </w:r>
            <w:proofErr w:type="spellStart"/>
            <w:r>
              <w:rPr>
                <w:b/>
                <w:sz w:val="24"/>
              </w:rPr>
              <w:t>điều</w:t>
            </w:r>
            <w:proofErr w:type="spellEnd"/>
            <w:r>
              <w:rPr>
                <w:b/>
                <w:sz w:val="24"/>
              </w:rPr>
              <w:t xml:space="preserve"> </w:t>
            </w:r>
            <w:proofErr w:type="spellStart"/>
            <w:r>
              <w:rPr>
                <w:b/>
                <w:sz w:val="24"/>
              </w:rPr>
              <w:t>khoản</w:t>
            </w:r>
            <w:proofErr w:type="spellEnd"/>
          </w:p>
        </w:tc>
        <w:tc>
          <w:tcPr>
            <w:tcW w:w="1880" w:type="dxa"/>
            <w:shd w:val="clear" w:color="auto" w:fill="DCE8F7"/>
            <w:vAlign w:val="center"/>
          </w:tcPr>
          <w:p w14:paraId="0C42C922" w14:textId="77777777" w:rsidR="00552140" w:rsidRDefault="00000000">
            <w:pPr>
              <w:spacing w:before="20" w:after="20" w:line="252" w:lineRule="auto"/>
              <w:ind w:firstLine="0"/>
              <w:jc w:val="center"/>
            </w:pPr>
            <w:r>
              <w:rPr>
                <w:b/>
                <w:sz w:val="24"/>
              </w:rPr>
              <w:t xml:space="preserve">Phạm vi, </w:t>
            </w:r>
            <w:proofErr w:type="spellStart"/>
            <w:r>
              <w:rPr>
                <w:b/>
                <w:sz w:val="24"/>
              </w:rPr>
              <w:t>nguồn</w:t>
            </w:r>
            <w:proofErr w:type="spellEnd"/>
            <w:r>
              <w:rPr>
                <w:b/>
                <w:sz w:val="24"/>
              </w:rPr>
              <w:t xml:space="preserve"> </w:t>
            </w:r>
            <w:proofErr w:type="spellStart"/>
            <w:r>
              <w:rPr>
                <w:b/>
                <w:sz w:val="24"/>
              </w:rPr>
              <w:t>kinh</w:t>
            </w:r>
            <w:proofErr w:type="spellEnd"/>
            <w:r>
              <w:rPr>
                <w:b/>
                <w:sz w:val="24"/>
              </w:rPr>
              <w:t xml:space="preserve"> </w:t>
            </w:r>
            <w:proofErr w:type="spellStart"/>
            <w:r>
              <w:rPr>
                <w:b/>
                <w:sz w:val="24"/>
              </w:rPr>
              <w:t>phí</w:t>
            </w:r>
            <w:proofErr w:type="spellEnd"/>
          </w:p>
        </w:tc>
        <w:tc>
          <w:tcPr>
            <w:tcW w:w="1880" w:type="dxa"/>
            <w:shd w:val="clear" w:color="auto" w:fill="DCE8F7"/>
            <w:vAlign w:val="center"/>
          </w:tcPr>
          <w:p w14:paraId="792ACAE8" w14:textId="77777777" w:rsidR="00552140" w:rsidRDefault="00000000">
            <w:pPr>
              <w:spacing w:before="20" w:after="20" w:line="252" w:lineRule="auto"/>
              <w:ind w:firstLine="0"/>
              <w:jc w:val="center"/>
            </w:pPr>
            <w:proofErr w:type="spellStart"/>
            <w:r>
              <w:rPr>
                <w:b/>
                <w:sz w:val="24"/>
              </w:rPr>
              <w:t>Đối</w:t>
            </w:r>
            <w:proofErr w:type="spellEnd"/>
            <w:r>
              <w:rPr>
                <w:b/>
                <w:sz w:val="24"/>
              </w:rPr>
              <w:t xml:space="preserve"> </w:t>
            </w:r>
            <w:proofErr w:type="spellStart"/>
            <w:r>
              <w:rPr>
                <w:b/>
                <w:sz w:val="24"/>
              </w:rPr>
              <w:t>tượng</w:t>
            </w:r>
            <w:proofErr w:type="spellEnd"/>
            <w:r>
              <w:rPr>
                <w:b/>
                <w:sz w:val="24"/>
              </w:rPr>
              <w:t xml:space="preserve"> </w:t>
            </w:r>
            <w:proofErr w:type="spellStart"/>
            <w:r>
              <w:rPr>
                <w:b/>
                <w:sz w:val="24"/>
              </w:rPr>
              <w:t>hưởng</w:t>
            </w:r>
            <w:proofErr w:type="spellEnd"/>
            <w:r>
              <w:rPr>
                <w:b/>
                <w:sz w:val="24"/>
              </w:rPr>
              <w:t xml:space="preserve"> </w:t>
            </w:r>
            <w:proofErr w:type="spellStart"/>
            <w:r>
              <w:rPr>
                <w:b/>
                <w:sz w:val="24"/>
              </w:rPr>
              <w:t>và</w:t>
            </w:r>
            <w:proofErr w:type="spellEnd"/>
            <w:r>
              <w:rPr>
                <w:b/>
                <w:sz w:val="24"/>
              </w:rPr>
              <w:t xml:space="preserve"> </w:t>
            </w:r>
            <w:proofErr w:type="spellStart"/>
            <w:r>
              <w:rPr>
                <w:b/>
                <w:sz w:val="24"/>
              </w:rPr>
              <w:t>tỷ</w:t>
            </w:r>
            <w:proofErr w:type="spellEnd"/>
            <w:r>
              <w:rPr>
                <w:b/>
                <w:sz w:val="24"/>
              </w:rPr>
              <w:t xml:space="preserve"> </w:t>
            </w:r>
            <w:proofErr w:type="spellStart"/>
            <w:r>
              <w:rPr>
                <w:b/>
                <w:sz w:val="24"/>
              </w:rPr>
              <w:t>lệ</w:t>
            </w:r>
            <w:proofErr w:type="spellEnd"/>
          </w:p>
        </w:tc>
        <w:tc>
          <w:tcPr>
            <w:tcW w:w="1769" w:type="dxa"/>
            <w:shd w:val="clear" w:color="auto" w:fill="DCE8F7"/>
            <w:vAlign w:val="center"/>
          </w:tcPr>
          <w:p w14:paraId="79B710E7" w14:textId="77777777" w:rsidR="00552140" w:rsidRDefault="00000000">
            <w:pPr>
              <w:spacing w:before="20" w:after="20" w:line="252" w:lineRule="auto"/>
              <w:ind w:firstLine="0"/>
              <w:jc w:val="center"/>
            </w:pPr>
            <w:proofErr w:type="spellStart"/>
            <w:r>
              <w:rPr>
                <w:b/>
                <w:sz w:val="24"/>
              </w:rPr>
              <w:t>Cơ</w:t>
            </w:r>
            <w:proofErr w:type="spellEnd"/>
            <w:r>
              <w:rPr>
                <w:b/>
                <w:sz w:val="24"/>
              </w:rPr>
              <w:t xml:space="preserve"> </w:t>
            </w:r>
            <w:proofErr w:type="spellStart"/>
            <w:r>
              <w:rPr>
                <w:b/>
                <w:sz w:val="24"/>
              </w:rPr>
              <w:t>sở</w:t>
            </w:r>
            <w:proofErr w:type="spellEnd"/>
            <w:r>
              <w:rPr>
                <w:b/>
                <w:sz w:val="24"/>
              </w:rPr>
              <w:t xml:space="preserve"> </w:t>
            </w:r>
            <w:proofErr w:type="spellStart"/>
            <w:r>
              <w:rPr>
                <w:b/>
                <w:sz w:val="24"/>
              </w:rPr>
              <w:t>tính</w:t>
            </w:r>
            <w:proofErr w:type="spellEnd"/>
          </w:p>
        </w:tc>
        <w:tc>
          <w:tcPr>
            <w:tcW w:w="1880" w:type="dxa"/>
            <w:shd w:val="clear" w:color="auto" w:fill="DCE8F7"/>
            <w:vAlign w:val="center"/>
          </w:tcPr>
          <w:p w14:paraId="7F105A09" w14:textId="77777777" w:rsidR="00552140" w:rsidRDefault="00000000">
            <w:pPr>
              <w:spacing w:before="20" w:after="20" w:line="252" w:lineRule="auto"/>
              <w:ind w:firstLine="0"/>
              <w:jc w:val="center"/>
            </w:pPr>
            <w:proofErr w:type="spellStart"/>
            <w:r>
              <w:rPr>
                <w:b/>
                <w:sz w:val="24"/>
              </w:rPr>
              <w:t>Điều</w:t>
            </w:r>
            <w:proofErr w:type="spellEnd"/>
            <w:r>
              <w:rPr>
                <w:b/>
                <w:sz w:val="24"/>
              </w:rPr>
              <w:t xml:space="preserve"> </w:t>
            </w:r>
            <w:proofErr w:type="spellStart"/>
            <w:r>
              <w:rPr>
                <w:b/>
                <w:sz w:val="24"/>
              </w:rPr>
              <w:t>kiện</w:t>
            </w:r>
            <w:proofErr w:type="spellEnd"/>
            <w:r>
              <w:rPr>
                <w:b/>
                <w:sz w:val="24"/>
              </w:rPr>
              <w:t xml:space="preserve">, </w:t>
            </w:r>
            <w:proofErr w:type="spellStart"/>
            <w:r>
              <w:rPr>
                <w:b/>
                <w:sz w:val="24"/>
              </w:rPr>
              <w:t>mức</w:t>
            </w:r>
            <w:proofErr w:type="spellEnd"/>
            <w:r>
              <w:rPr>
                <w:b/>
                <w:sz w:val="24"/>
              </w:rPr>
              <w:t xml:space="preserve"> </w:t>
            </w:r>
            <w:proofErr w:type="spellStart"/>
            <w:r>
              <w:rPr>
                <w:b/>
                <w:sz w:val="24"/>
              </w:rPr>
              <w:t>trần</w:t>
            </w:r>
            <w:proofErr w:type="spellEnd"/>
          </w:p>
        </w:tc>
      </w:tr>
      <w:tr w:rsidR="00552140" w14:paraId="0DD6C29F" w14:textId="77777777">
        <w:trPr>
          <w:jc w:val="center"/>
        </w:trPr>
        <w:tc>
          <w:tcPr>
            <w:tcW w:w="1659" w:type="dxa"/>
            <w:vAlign w:val="center"/>
          </w:tcPr>
          <w:p w14:paraId="0D74EB77" w14:textId="77777777" w:rsidR="00552140" w:rsidRDefault="00000000">
            <w:pPr>
              <w:spacing w:before="20" w:after="20" w:line="252" w:lineRule="auto"/>
              <w:ind w:firstLine="0"/>
              <w:jc w:val="left"/>
            </w:pPr>
            <w:proofErr w:type="spellStart"/>
            <w:r>
              <w:rPr>
                <w:sz w:val="24"/>
              </w:rPr>
              <w:t>Quyết</w:t>
            </w:r>
            <w:proofErr w:type="spellEnd"/>
            <w:r>
              <w:rPr>
                <w:sz w:val="24"/>
              </w:rPr>
              <w:t xml:space="preserve"> </w:t>
            </w:r>
            <w:proofErr w:type="spellStart"/>
            <w:r>
              <w:rPr>
                <w:sz w:val="24"/>
              </w:rPr>
              <w:t>định</w:t>
            </w:r>
            <w:proofErr w:type="spellEnd"/>
            <w:r>
              <w:rPr>
                <w:sz w:val="24"/>
              </w:rPr>
              <w:t xml:space="preserve"> 213, </w:t>
            </w:r>
            <w:proofErr w:type="spellStart"/>
            <w:r>
              <w:rPr>
                <w:sz w:val="24"/>
              </w:rPr>
              <w:t>điểm</w:t>
            </w:r>
            <w:proofErr w:type="spellEnd"/>
            <w:r>
              <w:rPr>
                <w:sz w:val="24"/>
              </w:rPr>
              <w:t xml:space="preserve"> a </w:t>
            </w:r>
            <w:proofErr w:type="spellStart"/>
            <w:r>
              <w:rPr>
                <w:sz w:val="24"/>
              </w:rPr>
              <w:t>khoản</w:t>
            </w:r>
            <w:proofErr w:type="spellEnd"/>
            <w:r>
              <w:rPr>
                <w:sz w:val="24"/>
              </w:rPr>
              <w:t xml:space="preserve"> 4 </w:t>
            </w:r>
            <w:proofErr w:type="spellStart"/>
            <w:r>
              <w:rPr>
                <w:sz w:val="24"/>
              </w:rPr>
              <w:t>Điều</w:t>
            </w:r>
            <w:proofErr w:type="spellEnd"/>
            <w:r>
              <w:rPr>
                <w:sz w:val="24"/>
              </w:rPr>
              <w:t xml:space="preserve"> 36, </w:t>
            </w:r>
            <w:proofErr w:type="spellStart"/>
            <w:r>
              <w:rPr>
                <w:sz w:val="24"/>
              </w:rPr>
              <w:t>năm</w:t>
            </w:r>
            <w:proofErr w:type="spellEnd"/>
            <w:r>
              <w:rPr>
                <w:sz w:val="24"/>
              </w:rPr>
              <w:t xml:space="preserve"> 2021</w:t>
            </w:r>
          </w:p>
        </w:tc>
        <w:tc>
          <w:tcPr>
            <w:tcW w:w="1880" w:type="dxa"/>
            <w:vAlign w:val="center"/>
          </w:tcPr>
          <w:p w14:paraId="5979EDA0" w14:textId="77777777" w:rsidR="00552140" w:rsidRDefault="00000000">
            <w:pPr>
              <w:spacing w:before="20" w:after="20" w:line="252" w:lineRule="auto"/>
              <w:ind w:firstLine="0"/>
              <w:jc w:val="left"/>
            </w:pP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sử</w:t>
            </w:r>
            <w:proofErr w:type="spellEnd"/>
            <w:r>
              <w:rPr>
                <w:sz w:val="24"/>
              </w:rPr>
              <w:t xml:space="preserve"> </w:t>
            </w:r>
            <w:proofErr w:type="spellStart"/>
            <w:r>
              <w:rPr>
                <w:sz w:val="24"/>
              </w:rPr>
              <w:t>dụng</w:t>
            </w:r>
            <w:proofErr w:type="spellEnd"/>
            <w:r>
              <w:rPr>
                <w:sz w:val="24"/>
              </w:rPr>
              <w:t xml:space="preserve"> </w:t>
            </w:r>
            <w:proofErr w:type="spellStart"/>
            <w:r>
              <w:rPr>
                <w:sz w:val="24"/>
              </w:rPr>
              <w:t>ngân</w:t>
            </w:r>
            <w:proofErr w:type="spellEnd"/>
            <w:r>
              <w:rPr>
                <w:sz w:val="24"/>
              </w:rPr>
              <w:t xml:space="preserve"> </w:t>
            </w:r>
            <w:proofErr w:type="spellStart"/>
            <w:r>
              <w:rPr>
                <w:sz w:val="24"/>
              </w:rPr>
              <w:t>sách</w:t>
            </w:r>
            <w:proofErr w:type="spellEnd"/>
            <w:r>
              <w:rPr>
                <w:sz w:val="24"/>
              </w:rPr>
              <w:t xml:space="preserve"> </w:t>
            </w:r>
            <w:proofErr w:type="spellStart"/>
            <w:r>
              <w:rPr>
                <w:sz w:val="24"/>
              </w:rPr>
              <w:t>nhà</w:t>
            </w:r>
            <w:proofErr w:type="spellEnd"/>
            <w:r>
              <w:rPr>
                <w:sz w:val="24"/>
              </w:rPr>
              <w:t xml:space="preserve"> </w:t>
            </w:r>
            <w:proofErr w:type="spellStart"/>
            <w:r>
              <w:rPr>
                <w:sz w:val="24"/>
              </w:rPr>
              <w:t>nước</w:t>
            </w:r>
            <w:proofErr w:type="spellEnd"/>
            <w:r>
              <w:rPr>
                <w:sz w:val="24"/>
              </w:rPr>
              <w:t xml:space="preserve"> do Trường </w:t>
            </w:r>
            <w:proofErr w:type="spellStart"/>
            <w:r>
              <w:rPr>
                <w:sz w:val="24"/>
              </w:rPr>
              <w:t>chủ</w:t>
            </w:r>
            <w:proofErr w:type="spellEnd"/>
            <w:r>
              <w:rPr>
                <w:sz w:val="24"/>
              </w:rPr>
              <w:t xml:space="preserve"> </w:t>
            </w:r>
            <w:proofErr w:type="spellStart"/>
            <w:r>
              <w:rPr>
                <w:sz w:val="24"/>
              </w:rPr>
              <w:t>trì</w:t>
            </w:r>
            <w:proofErr w:type="spellEnd"/>
            <w:r>
              <w:rPr>
                <w:sz w:val="24"/>
              </w:rPr>
              <w:t xml:space="preserve">, </w:t>
            </w:r>
            <w:proofErr w:type="spellStart"/>
            <w:r>
              <w:rPr>
                <w:sz w:val="24"/>
              </w:rPr>
              <w:t>đã</w:t>
            </w:r>
            <w:proofErr w:type="spellEnd"/>
            <w:r>
              <w:rPr>
                <w:sz w:val="24"/>
              </w:rPr>
              <w:t xml:space="preserve"> </w:t>
            </w:r>
            <w:proofErr w:type="spellStart"/>
            <w:r>
              <w:rPr>
                <w:sz w:val="24"/>
              </w:rPr>
              <w:t>nghiệm</w:t>
            </w:r>
            <w:proofErr w:type="spellEnd"/>
            <w:r>
              <w:rPr>
                <w:sz w:val="24"/>
              </w:rPr>
              <w:t xml:space="preserve"> </w:t>
            </w:r>
            <w:proofErr w:type="spellStart"/>
            <w:r>
              <w:rPr>
                <w:sz w:val="24"/>
              </w:rPr>
              <w:t>thu</w:t>
            </w:r>
            <w:proofErr w:type="spellEnd"/>
            <w:r>
              <w:rPr>
                <w:sz w:val="24"/>
              </w:rPr>
              <w:t xml:space="preserve">, </w:t>
            </w:r>
            <w:proofErr w:type="spellStart"/>
            <w:r>
              <w:rPr>
                <w:sz w:val="24"/>
              </w:rPr>
              <w:t>được</w:t>
            </w:r>
            <w:proofErr w:type="spellEnd"/>
            <w:r>
              <w:rPr>
                <w:sz w:val="24"/>
              </w:rPr>
              <w:t xml:space="preserve"> </w:t>
            </w:r>
            <w:proofErr w:type="spellStart"/>
            <w:r>
              <w:rPr>
                <w:sz w:val="24"/>
              </w:rPr>
              <w:t>thương</w:t>
            </w:r>
            <w:proofErr w:type="spellEnd"/>
            <w:r>
              <w:rPr>
                <w:sz w:val="24"/>
              </w:rPr>
              <w:t xml:space="preserve"> </w:t>
            </w:r>
            <w:proofErr w:type="spellStart"/>
            <w:r>
              <w:rPr>
                <w:sz w:val="24"/>
              </w:rPr>
              <w:t>mại</w:t>
            </w:r>
            <w:proofErr w:type="spellEnd"/>
            <w:r>
              <w:rPr>
                <w:sz w:val="24"/>
              </w:rPr>
              <w:t xml:space="preserve"> </w:t>
            </w:r>
            <w:proofErr w:type="spellStart"/>
            <w:r>
              <w:rPr>
                <w:sz w:val="24"/>
              </w:rPr>
              <w:t>hóa</w:t>
            </w:r>
            <w:proofErr w:type="spellEnd"/>
          </w:p>
        </w:tc>
        <w:tc>
          <w:tcPr>
            <w:tcW w:w="1880" w:type="dxa"/>
            <w:vAlign w:val="center"/>
          </w:tcPr>
          <w:p w14:paraId="359DF236" w14:textId="77777777" w:rsidR="00552140" w:rsidRDefault="00000000">
            <w:pPr>
              <w:spacing w:before="20" w:after="20" w:line="252" w:lineRule="auto"/>
              <w:ind w:firstLine="0"/>
              <w:jc w:val="left"/>
            </w:pPr>
            <w:r>
              <w:rPr>
                <w:sz w:val="24"/>
              </w:rPr>
              <w:t xml:space="preserve">40% </w:t>
            </w:r>
            <w:proofErr w:type="spellStart"/>
            <w:r>
              <w:rPr>
                <w:sz w:val="24"/>
              </w:rPr>
              <w:t>nộp</w:t>
            </w:r>
            <w:proofErr w:type="spellEnd"/>
            <w:r>
              <w:rPr>
                <w:sz w:val="24"/>
              </w:rPr>
              <w:t xml:space="preserve"> </w:t>
            </w:r>
            <w:proofErr w:type="spellStart"/>
            <w:r>
              <w:rPr>
                <w:sz w:val="24"/>
              </w:rPr>
              <w:t>ngân</w:t>
            </w:r>
            <w:proofErr w:type="spellEnd"/>
            <w:r>
              <w:rPr>
                <w:sz w:val="24"/>
              </w:rPr>
              <w:t xml:space="preserve"> </w:t>
            </w:r>
            <w:proofErr w:type="spellStart"/>
            <w:r>
              <w:rPr>
                <w:sz w:val="24"/>
              </w:rPr>
              <w:t>sách</w:t>
            </w:r>
            <w:proofErr w:type="spellEnd"/>
            <w:r>
              <w:rPr>
                <w:sz w:val="24"/>
              </w:rPr>
              <w:t xml:space="preserve"> </w:t>
            </w:r>
            <w:proofErr w:type="spellStart"/>
            <w:r>
              <w:rPr>
                <w:sz w:val="24"/>
              </w:rPr>
              <w:t>nhà</w:t>
            </w:r>
            <w:proofErr w:type="spellEnd"/>
            <w:r>
              <w:rPr>
                <w:sz w:val="24"/>
              </w:rPr>
              <w:t xml:space="preserve"> </w:t>
            </w:r>
            <w:proofErr w:type="spellStart"/>
            <w:r>
              <w:rPr>
                <w:sz w:val="24"/>
              </w:rPr>
              <w:t>nước</w:t>
            </w:r>
            <w:proofErr w:type="spellEnd"/>
            <w:r>
              <w:rPr>
                <w:sz w:val="24"/>
              </w:rPr>
              <w:t xml:space="preserve">; 30% Trường; 30% </w:t>
            </w:r>
            <w:proofErr w:type="spellStart"/>
            <w:r>
              <w:rPr>
                <w:sz w:val="24"/>
              </w:rPr>
              <w:t>khen</w:t>
            </w:r>
            <w:proofErr w:type="spellEnd"/>
            <w:r>
              <w:rPr>
                <w:sz w:val="24"/>
              </w:rPr>
              <w:t xml:space="preserve"> </w:t>
            </w:r>
            <w:proofErr w:type="spellStart"/>
            <w:r>
              <w:rPr>
                <w:sz w:val="24"/>
              </w:rPr>
              <w:t>thưởng</w:t>
            </w:r>
            <w:proofErr w:type="spellEnd"/>
            <w:r>
              <w:rPr>
                <w:sz w:val="24"/>
              </w:rPr>
              <w:t xml:space="preserve"> </w:t>
            </w:r>
            <w:proofErr w:type="spellStart"/>
            <w:r>
              <w:rPr>
                <w:sz w:val="24"/>
              </w:rPr>
              <w:t>tập</w:t>
            </w:r>
            <w:proofErr w:type="spellEnd"/>
            <w:r>
              <w:rPr>
                <w:sz w:val="24"/>
              </w:rPr>
              <w:t xml:space="preserve"> </w:t>
            </w:r>
            <w:proofErr w:type="spellStart"/>
            <w:r>
              <w:rPr>
                <w:sz w:val="24"/>
              </w:rPr>
              <w:t>thể</w:t>
            </w:r>
            <w:proofErr w:type="spellEnd"/>
            <w:r>
              <w:rPr>
                <w:sz w:val="24"/>
              </w:rPr>
              <w:t xml:space="preserve"> </w:t>
            </w:r>
            <w:proofErr w:type="spellStart"/>
            <w:r>
              <w:rPr>
                <w:sz w:val="24"/>
              </w:rPr>
              <w:t>tác</w:t>
            </w:r>
            <w:proofErr w:type="spellEnd"/>
            <w:r>
              <w:rPr>
                <w:sz w:val="24"/>
              </w:rPr>
              <w:t xml:space="preserve"> </w:t>
            </w:r>
            <w:proofErr w:type="spellStart"/>
            <w:r>
              <w:rPr>
                <w:sz w:val="24"/>
              </w:rPr>
              <w:t>giả</w:t>
            </w:r>
            <w:proofErr w:type="spellEnd"/>
          </w:p>
        </w:tc>
        <w:tc>
          <w:tcPr>
            <w:tcW w:w="1769" w:type="dxa"/>
            <w:vAlign w:val="center"/>
          </w:tcPr>
          <w:p w14:paraId="0761C85A" w14:textId="77777777" w:rsidR="00552140" w:rsidRDefault="00000000">
            <w:pPr>
              <w:spacing w:before="20" w:after="20" w:line="252" w:lineRule="auto"/>
              <w:ind w:firstLine="0"/>
              <w:jc w:val="left"/>
            </w:pPr>
            <w:proofErr w:type="spellStart"/>
            <w:r>
              <w:rPr>
                <w:sz w:val="24"/>
              </w:rPr>
              <w:t>Nguồn</w:t>
            </w:r>
            <w:proofErr w:type="spellEnd"/>
            <w:r>
              <w:rPr>
                <w:sz w:val="24"/>
              </w:rPr>
              <w:t xml:space="preserve"> </w:t>
            </w:r>
            <w:proofErr w:type="spellStart"/>
            <w:r>
              <w:rPr>
                <w:sz w:val="24"/>
              </w:rPr>
              <w:t>thu</w:t>
            </w:r>
            <w:proofErr w:type="spellEnd"/>
            <w:r>
              <w:rPr>
                <w:sz w:val="24"/>
              </w:rPr>
              <w:t xml:space="preserve"> </w:t>
            </w:r>
            <w:proofErr w:type="spellStart"/>
            <w:r>
              <w:rPr>
                <w:sz w:val="24"/>
              </w:rPr>
              <w:t>sau</w:t>
            </w:r>
            <w:proofErr w:type="spellEnd"/>
            <w:r>
              <w:rPr>
                <w:sz w:val="24"/>
              </w:rPr>
              <w:t xml:space="preserve"> </w:t>
            </w:r>
            <w:proofErr w:type="spellStart"/>
            <w:r>
              <w:rPr>
                <w:sz w:val="24"/>
              </w:rPr>
              <w:t>khi</w:t>
            </w:r>
            <w:proofErr w:type="spellEnd"/>
            <w:r>
              <w:rPr>
                <w:sz w:val="24"/>
              </w:rPr>
              <w:t xml:space="preserve"> </w:t>
            </w:r>
            <w:proofErr w:type="spellStart"/>
            <w:r>
              <w:rPr>
                <w:sz w:val="24"/>
              </w:rPr>
              <w:t>trừ</w:t>
            </w:r>
            <w:proofErr w:type="spellEnd"/>
            <w:r>
              <w:rPr>
                <w:sz w:val="24"/>
              </w:rPr>
              <w:t xml:space="preserve"> </w:t>
            </w:r>
            <w:proofErr w:type="spellStart"/>
            <w:r>
              <w:rPr>
                <w:sz w:val="24"/>
              </w:rPr>
              <w:t>các</w:t>
            </w:r>
            <w:proofErr w:type="spellEnd"/>
            <w:r>
              <w:rPr>
                <w:sz w:val="24"/>
              </w:rPr>
              <w:t xml:space="preserve"> </w:t>
            </w:r>
            <w:proofErr w:type="spellStart"/>
            <w:r>
              <w:rPr>
                <w:sz w:val="24"/>
              </w:rPr>
              <w:t>khoản</w:t>
            </w:r>
            <w:proofErr w:type="spellEnd"/>
            <w:r>
              <w:rPr>
                <w:sz w:val="24"/>
              </w:rPr>
              <w:t xml:space="preserve"> chi </w:t>
            </w:r>
            <w:proofErr w:type="spellStart"/>
            <w:r>
              <w:rPr>
                <w:sz w:val="24"/>
              </w:rPr>
              <w:t>phí</w:t>
            </w:r>
            <w:proofErr w:type="spellEnd"/>
            <w:r>
              <w:rPr>
                <w:sz w:val="24"/>
              </w:rPr>
              <w:t xml:space="preserve"> </w:t>
            </w:r>
            <w:proofErr w:type="spellStart"/>
            <w:r>
              <w:rPr>
                <w:sz w:val="24"/>
              </w:rPr>
              <w:t>cần</w:t>
            </w:r>
            <w:proofErr w:type="spellEnd"/>
            <w:r>
              <w:rPr>
                <w:sz w:val="24"/>
              </w:rPr>
              <w:t xml:space="preserve"> </w:t>
            </w:r>
            <w:proofErr w:type="spellStart"/>
            <w:r>
              <w:rPr>
                <w:sz w:val="24"/>
              </w:rPr>
              <w:t>thiết</w:t>
            </w:r>
            <w:proofErr w:type="spellEnd"/>
            <w:r>
              <w:rPr>
                <w:sz w:val="24"/>
              </w:rPr>
              <w:t xml:space="preserve">, </w:t>
            </w:r>
            <w:proofErr w:type="spellStart"/>
            <w:r>
              <w:rPr>
                <w:sz w:val="24"/>
              </w:rPr>
              <w:t>hợp</w:t>
            </w:r>
            <w:proofErr w:type="spellEnd"/>
            <w:r>
              <w:rPr>
                <w:sz w:val="24"/>
              </w:rPr>
              <w:t xml:space="preserve"> </w:t>
            </w:r>
            <w:proofErr w:type="spellStart"/>
            <w:r>
              <w:rPr>
                <w:sz w:val="24"/>
              </w:rPr>
              <w:t>lệ</w:t>
            </w:r>
            <w:proofErr w:type="spellEnd"/>
          </w:p>
        </w:tc>
        <w:tc>
          <w:tcPr>
            <w:tcW w:w="1880" w:type="dxa"/>
            <w:vAlign w:val="center"/>
          </w:tcPr>
          <w:p w14:paraId="4D4FEA27" w14:textId="77777777" w:rsidR="00552140" w:rsidRDefault="00000000">
            <w:pPr>
              <w:spacing w:before="20" w:after="20" w:line="252" w:lineRule="auto"/>
              <w:ind w:firstLine="0"/>
              <w:jc w:val="left"/>
            </w:pPr>
            <w:r>
              <w:rPr>
                <w:sz w:val="24"/>
              </w:rPr>
              <w:t xml:space="preserve">Khen </w:t>
            </w:r>
            <w:proofErr w:type="spellStart"/>
            <w:r>
              <w:rPr>
                <w:sz w:val="24"/>
              </w:rPr>
              <w:t>thưởng</w:t>
            </w:r>
            <w:proofErr w:type="spellEnd"/>
            <w:r>
              <w:rPr>
                <w:sz w:val="24"/>
              </w:rPr>
              <w:t xml:space="preserve"> </w:t>
            </w:r>
            <w:proofErr w:type="spellStart"/>
            <w:r>
              <w:rPr>
                <w:sz w:val="24"/>
              </w:rPr>
              <w:t>tối</w:t>
            </w:r>
            <w:proofErr w:type="spellEnd"/>
            <w:r>
              <w:rPr>
                <w:sz w:val="24"/>
              </w:rPr>
              <w:t xml:space="preserve"> </w:t>
            </w:r>
            <w:proofErr w:type="spellStart"/>
            <w:r>
              <w:rPr>
                <w:sz w:val="24"/>
              </w:rPr>
              <w:t>đa</w:t>
            </w:r>
            <w:proofErr w:type="spellEnd"/>
            <w:r>
              <w:rPr>
                <w:sz w:val="24"/>
              </w:rPr>
              <w:t xml:space="preserve"> 100 </w:t>
            </w:r>
            <w:proofErr w:type="spellStart"/>
            <w:r>
              <w:rPr>
                <w:sz w:val="24"/>
              </w:rPr>
              <w:t>triệu</w:t>
            </w:r>
            <w:proofErr w:type="spellEnd"/>
            <w:r>
              <w:rPr>
                <w:sz w:val="24"/>
              </w:rPr>
              <w:t xml:space="preserve"> </w:t>
            </w:r>
            <w:proofErr w:type="spellStart"/>
            <w:r>
              <w:rPr>
                <w:sz w:val="24"/>
              </w:rPr>
              <w:t>đồng</w:t>
            </w:r>
            <w:proofErr w:type="spellEnd"/>
            <w:r>
              <w:rPr>
                <w:sz w:val="24"/>
              </w:rPr>
              <w:t xml:space="preserve"> </w:t>
            </w:r>
            <w:proofErr w:type="spellStart"/>
            <w:r>
              <w:rPr>
                <w:sz w:val="24"/>
              </w:rPr>
              <w:t>một</w:t>
            </w:r>
            <w:proofErr w:type="spellEnd"/>
            <w:r>
              <w:rPr>
                <w:sz w:val="24"/>
              </w:rPr>
              <w:t xml:space="preserve">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phần</w:t>
            </w:r>
            <w:proofErr w:type="spellEnd"/>
            <w:r>
              <w:rPr>
                <w:sz w:val="24"/>
              </w:rPr>
              <w:t xml:space="preserve"> </w:t>
            </w:r>
            <w:proofErr w:type="spellStart"/>
            <w:r>
              <w:rPr>
                <w:sz w:val="24"/>
              </w:rPr>
              <w:t>vượt</w:t>
            </w:r>
            <w:proofErr w:type="spellEnd"/>
            <w:r>
              <w:rPr>
                <w:sz w:val="24"/>
              </w:rPr>
              <w:t xml:space="preserve"> </w:t>
            </w:r>
            <w:proofErr w:type="spellStart"/>
            <w:r>
              <w:rPr>
                <w:sz w:val="24"/>
              </w:rPr>
              <w:t>chuyển</w:t>
            </w:r>
            <w:proofErr w:type="spellEnd"/>
            <w:r>
              <w:rPr>
                <w:sz w:val="24"/>
              </w:rPr>
              <w:t xml:space="preserve"> </w:t>
            </w:r>
            <w:proofErr w:type="spellStart"/>
            <w:r>
              <w:rPr>
                <w:sz w:val="24"/>
              </w:rPr>
              <w:t>vào</w:t>
            </w:r>
            <w:proofErr w:type="spellEnd"/>
            <w:r>
              <w:rPr>
                <w:sz w:val="24"/>
              </w:rPr>
              <w:t xml:space="preserve"> </w:t>
            </w:r>
            <w:proofErr w:type="spellStart"/>
            <w:r>
              <w:rPr>
                <w:sz w:val="24"/>
              </w:rPr>
              <w:t>quỹ</w:t>
            </w:r>
            <w:proofErr w:type="spellEnd"/>
            <w:r>
              <w:rPr>
                <w:sz w:val="24"/>
              </w:rPr>
              <w:t xml:space="preserve"> </w:t>
            </w:r>
            <w:proofErr w:type="spellStart"/>
            <w:r>
              <w:rPr>
                <w:sz w:val="24"/>
              </w:rPr>
              <w:t>khen</w:t>
            </w:r>
            <w:proofErr w:type="spellEnd"/>
            <w:r>
              <w:rPr>
                <w:sz w:val="24"/>
              </w:rPr>
              <w:t xml:space="preserve"> </w:t>
            </w:r>
            <w:proofErr w:type="spellStart"/>
            <w:r>
              <w:rPr>
                <w:sz w:val="24"/>
              </w:rPr>
              <w:t>thưởng</w:t>
            </w:r>
            <w:proofErr w:type="spellEnd"/>
            <w:r>
              <w:rPr>
                <w:sz w:val="24"/>
              </w:rPr>
              <w:t xml:space="preserve">, </w:t>
            </w:r>
            <w:proofErr w:type="spellStart"/>
            <w:r>
              <w:rPr>
                <w:sz w:val="24"/>
              </w:rPr>
              <w:t>phúc</w:t>
            </w:r>
            <w:proofErr w:type="spellEnd"/>
            <w:r>
              <w:rPr>
                <w:sz w:val="24"/>
              </w:rPr>
              <w:t xml:space="preserve"> </w:t>
            </w:r>
            <w:proofErr w:type="spellStart"/>
            <w:r>
              <w:rPr>
                <w:sz w:val="24"/>
              </w:rPr>
              <w:t>lợi</w:t>
            </w:r>
            <w:proofErr w:type="spellEnd"/>
          </w:p>
        </w:tc>
      </w:tr>
      <w:tr w:rsidR="00552140" w14:paraId="145596FF" w14:textId="77777777">
        <w:trPr>
          <w:jc w:val="center"/>
        </w:trPr>
        <w:tc>
          <w:tcPr>
            <w:tcW w:w="1659" w:type="dxa"/>
            <w:vAlign w:val="center"/>
          </w:tcPr>
          <w:p w14:paraId="02F5092F" w14:textId="77777777" w:rsidR="00552140" w:rsidRDefault="00000000">
            <w:pPr>
              <w:spacing w:before="20" w:after="20" w:line="252" w:lineRule="auto"/>
              <w:ind w:firstLine="0"/>
              <w:jc w:val="left"/>
            </w:pPr>
            <w:proofErr w:type="spellStart"/>
            <w:r>
              <w:rPr>
                <w:sz w:val="24"/>
              </w:rPr>
              <w:t>Quyết</w:t>
            </w:r>
            <w:proofErr w:type="spellEnd"/>
            <w:r>
              <w:rPr>
                <w:sz w:val="24"/>
              </w:rPr>
              <w:t xml:space="preserve"> </w:t>
            </w:r>
            <w:proofErr w:type="spellStart"/>
            <w:r>
              <w:rPr>
                <w:sz w:val="24"/>
              </w:rPr>
              <w:t>định</w:t>
            </w:r>
            <w:proofErr w:type="spellEnd"/>
            <w:r>
              <w:rPr>
                <w:sz w:val="24"/>
              </w:rPr>
              <w:t xml:space="preserve"> 213, </w:t>
            </w:r>
            <w:proofErr w:type="spellStart"/>
            <w:r>
              <w:rPr>
                <w:sz w:val="24"/>
              </w:rPr>
              <w:t>điểm</w:t>
            </w:r>
            <w:proofErr w:type="spellEnd"/>
            <w:r>
              <w:rPr>
                <w:sz w:val="24"/>
              </w:rPr>
              <w:t xml:space="preserve"> b </w:t>
            </w:r>
            <w:proofErr w:type="spellStart"/>
            <w:r>
              <w:rPr>
                <w:sz w:val="24"/>
              </w:rPr>
              <w:t>khoản</w:t>
            </w:r>
            <w:proofErr w:type="spellEnd"/>
            <w:r>
              <w:rPr>
                <w:sz w:val="24"/>
              </w:rPr>
              <w:t xml:space="preserve"> 4 </w:t>
            </w:r>
            <w:proofErr w:type="spellStart"/>
            <w:r>
              <w:rPr>
                <w:sz w:val="24"/>
              </w:rPr>
              <w:t>Điều</w:t>
            </w:r>
            <w:proofErr w:type="spellEnd"/>
            <w:r>
              <w:rPr>
                <w:sz w:val="24"/>
              </w:rPr>
              <w:t xml:space="preserve"> 36, </w:t>
            </w:r>
            <w:proofErr w:type="spellStart"/>
            <w:r>
              <w:rPr>
                <w:sz w:val="24"/>
              </w:rPr>
              <w:t>năm</w:t>
            </w:r>
            <w:proofErr w:type="spellEnd"/>
            <w:r>
              <w:rPr>
                <w:sz w:val="24"/>
              </w:rPr>
              <w:t xml:space="preserve"> 2021</w:t>
            </w:r>
          </w:p>
        </w:tc>
        <w:tc>
          <w:tcPr>
            <w:tcW w:w="1880" w:type="dxa"/>
            <w:vAlign w:val="center"/>
          </w:tcPr>
          <w:p w14:paraId="0D6E0520" w14:textId="77777777" w:rsidR="00552140" w:rsidRDefault="00000000">
            <w:pPr>
              <w:spacing w:before="20" w:after="20" w:line="252" w:lineRule="auto"/>
              <w:ind w:firstLine="0"/>
              <w:jc w:val="left"/>
            </w:pPr>
            <w:r>
              <w:rPr>
                <w:sz w:val="24"/>
              </w:rPr>
              <w:t xml:space="preserve">Tài </w:t>
            </w:r>
            <w:proofErr w:type="spellStart"/>
            <w:r>
              <w:rPr>
                <w:sz w:val="24"/>
              </w:rPr>
              <w:t>sản</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w:t>
            </w:r>
            <w:proofErr w:type="spellStart"/>
            <w:r>
              <w:rPr>
                <w:sz w:val="24"/>
              </w:rPr>
              <w:t>thuộc</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của</w:t>
            </w:r>
            <w:proofErr w:type="spellEnd"/>
            <w:r>
              <w:rPr>
                <w:sz w:val="24"/>
              </w:rPr>
              <w:t xml:space="preserve"> Trường: </w:t>
            </w:r>
            <w:proofErr w:type="spellStart"/>
            <w:r>
              <w:rPr>
                <w:sz w:val="24"/>
              </w:rPr>
              <w:t>sáng</w:t>
            </w:r>
            <w:proofErr w:type="spellEnd"/>
            <w:r>
              <w:rPr>
                <w:sz w:val="24"/>
              </w:rPr>
              <w:t xml:space="preserve"> </w:t>
            </w:r>
            <w:proofErr w:type="spellStart"/>
            <w:r>
              <w:rPr>
                <w:sz w:val="24"/>
              </w:rPr>
              <w:t>chế</w:t>
            </w:r>
            <w:proofErr w:type="spellEnd"/>
            <w:r>
              <w:rPr>
                <w:sz w:val="24"/>
              </w:rPr>
              <w:t xml:space="preserve">, </w:t>
            </w: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r>
              <w:rPr>
                <w:sz w:val="24"/>
              </w:rPr>
              <w:t xml:space="preserve">, </w:t>
            </w:r>
            <w:proofErr w:type="spellStart"/>
            <w:r>
              <w:rPr>
                <w:sz w:val="24"/>
              </w:rPr>
              <w:t>quy</w:t>
            </w:r>
            <w:proofErr w:type="spellEnd"/>
            <w:r>
              <w:rPr>
                <w:sz w:val="24"/>
              </w:rPr>
              <w:t xml:space="preserve"> </w:t>
            </w:r>
            <w:proofErr w:type="spellStart"/>
            <w:r>
              <w:rPr>
                <w:sz w:val="24"/>
              </w:rPr>
              <w:lastRenderedPageBreak/>
              <w:t>trình</w:t>
            </w:r>
            <w:proofErr w:type="spellEnd"/>
            <w:r>
              <w:rPr>
                <w:sz w:val="24"/>
              </w:rPr>
              <w:t xml:space="preserve"> </w:t>
            </w:r>
            <w:proofErr w:type="spellStart"/>
            <w:r>
              <w:rPr>
                <w:sz w:val="24"/>
              </w:rPr>
              <w:t>công</w:t>
            </w:r>
            <w:proofErr w:type="spellEnd"/>
            <w:r>
              <w:rPr>
                <w:sz w:val="24"/>
              </w:rPr>
              <w:t xml:space="preserve"> </w:t>
            </w:r>
            <w:proofErr w:type="spellStart"/>
            <w:r>
              <w:rPr>
                <w:sz w:val="24"/>
              </w:rPr>
              <w:t>nghệ</w:t>
            </w:r>
            <w:proofErr w:type="spellEnd"/>
            <w:r>
              <w:rPr>
                <w:sz w:val="24"/>
              </w:rPr>
              <w:t xml:space="preserve">, </w:t>
            </w: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kỹ</w:t>
            </w:r>
            <w:proofErr w:type="spellEnd"/>
            <w:r>
              <w:rPr>
                <w:sz w:val="24"/>
              </w:rPr>
              <w:t xml:space="preserve"> </w:t>
            </w:r>
            <w:proofErr w:type="spellStart"/>
            <w:r>
              <w:rPr>
                <w:sz w:val="24"/>
              </w:rPr>
              <w:t>thuật</w:t>
            </w:r>
            <w:proofErr w:type="spellEnd"/>
          </w:p>
        </w:tc>
        <w:tc>
          <w:tcPr>
            <w:tcW w:w="1880" w:type="dxa"/>
            <w:vAlign w:val="center"/>
          </w:tcPr>
          <w:p w14:paraId="50C7672E" w14:textId="77777777" w:rsidR="00552140" w:rsidRDefault="00000000">
            <w:pPr>
              <w:spacing w:before="20" w:after="20" w:line="252" w:lineRule="auto"/>
              <w:ind w:firstLine="0"/>
              <w:jc w:val="left"/>
            </w:pPr>
            <w:proofErr w:type="spellStart"/>
            <w:r>
              <w:rPr>
                <w:sz w:val="24"/>
              </w:rPr>
              <w:lastRenderedPageBreak/>
              <w:t>Tác</w:t>
            </w:r>
            <w:proofErr w:type="spellEnd"/>
            <w:r>
              <w:rPr>
                <w:sz w:val="24"/>
              </w:rPr>
              <w:t xml:space="preserve"> </w:t>
            </w:r>
            <w:proofErr w:type="spellStart"/>
            <w:r>
              <w:rPr>
                <w:sz w:val="24"/>
              </w:rPr>
              <w:t>giả</w:t>
            </w:r>
            <w:proofErr w:type="spellEnd"/>
            <w:r>
              <w:rPr>
                <w:sz w:val="24"/>
              </w:rPr>
              <w:t xml:space="preserve"> 30%, </w:t>
            </w:r>
            <w:proofErr w:type="spellStart"/>
            <w:r>
              <w:rPr>
                <w:sz w:val="24"/>
              </w:rPr>
              <w:t>ghi</w:t>
            </w:r>
            <w:proofErr w:type="spellEnd"/>
            <w:r>
              <w:rPr>
                <w:sz w:val="24"/>
              </w:rPr>
              <w:t xml:space="preserve"> </w:t>
            </w:r>
            <w:proofErr w:type="spellStart"/>
            <w:r>
              <w:rPr>
                <w:sz w:val="24"/>
              </w:rPr>
              <w:t>là</w:t>
            </w:r>
            <w:proofErr w:type="spellEnd"/>
            <w:r>
              <w:rPr>
                <w:sz w:val="24"/>
              </w:rPr>
              <w:t xml:space="preserve"> </w:t>
            </w:r>
            <w:proofErr w:type="spellStart"/>
            <w:r>
              <w:rPr>
                <w:sz w:val="24"/>
              </w:rPr>
              <w:t>theo</w:t>
            </w:r>
            <w:proofErr w:type="spellEnd"/>
            <w:r>
              <w:rPr>
                <w:sz w:val="24"/>
              </w:rPr>
              <w:t xml:space="preserve"> </w:t>
            </w:r>
            <w:proofErr w:type="spellStart"/>
            <w:r>
              <w:rPr>
                <w:sz w:val="24"/>
              </w:rPr>
              <w:t>Luật</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khoa, </w:t>
            </w:r>
            <w:proofErr w:type="spellStart"/>
            <w:r>
              <w:rPr>
                <w:sz w:val="24"/>
              </w:rPr>
              <w:t>đơn</w:t>
            </w:r>
            <w:proofErr w:type="spellEnd"/>
            <w:r>
              <w:rPr>
                <w:sz w:val="24"/>
              </w:rPr>
              <w:t xml:space="preserve"> </w:t>
            </w:r>
            <w:proofErr w:type="spellStart"/>
            <w:r>
              <w:rPr>
                <w:sz w:val="24"/>
              </w:rPr>
              <w:t>vị</w:t>
            </w:r>
            <w:proofErr w:type="spellEnd"/>
            <w:r>
              <w:rPr>
                <w:sz w:val="24"/>
              </w:rPr>
              <w:t xml:space="preserve"> </w:t>
            </w:r>
            <w:proofErr w:type="spellStart"/>
            <w:r>
              <w:rPr>
                <w:sz w:val="24"/>
              </w:rPr>
              <w:t>có</w:t>
            </w:r>
            <w:proofErr w:type="spellEnd"/>
            <w:r>
              <w:rPr>
                <w:sz w:val="24"/>
              </w:rPr>
              <w:t xml:space="preserve"> </w:t>
            </w:r>
            <w:proofErr w:type="spellStart"/>
            <w:r>
              <w:rPr>
                <w:sz w:val="24"/>
              </w:rPr>
              <w:t>tác</w:t>
            </w:r>
            <w:proofErr w:type="spellEnd"/>
            <w:r>
              <w:rPr>
                <w:sz w:val="24"/>
              </w:rPr>
              <w:t xml:space="preserve"> </w:t>
            </w:r>
            <w:proofErr w:type="spellStart"/>
            <w:r>
              <w:rPr>
                <w:sz w:val="24"/>
              </w:rPr>
              <w:t>giả</w:t>
            </w:r>
            <w:proofErr w:type="spellEnd"/>
            <w:r>
              <w:rPr>
                <w:sz w:val="24"/>
              </w:rPr>
              <w:t xml:space="preserve"> 20%; </w:t>
            </w:r>
            <w:proofErr w:type="spellStart"/>
            <w:r>
              <w:rPr>
                <w:sz w:val="24"/>
              </w:rPr>
              <w:t>Quỹ</w:t>
            </w:r>
            <w:proofErr w:type="spellEnd"/>
            <w:r>
              <w:rPr>
                <w:sz w:val="24"/>
              </w:rPr>
              <w:t xml:space="preserve"> </w:t>
            </w:r>
            <w:proofErr w:type="spellStart"/>
            <w:r>
              <w:rPr>
                <w:sz w:val="24"/>
              </w:rPr>
              <w:lastRenderedPageBreak/>
              <w:t>nghiên</w:t>
            </w:r>
            <w:proofErr w:type="spellEnd"/>
            <w:r>
              <w:rPr>
                <w:sz w:val="24"/>
              </w:rPr>
              <w:t xml:space="preserve"> </w:t>
            </w:r>
            <w:proofErr w:type="spellStart"/>
            <w:r>
              <w:rPr>
                <w:sz w:val="24"/>
              </w:rPr>
              <w:t>cứu</w:t>
            </w:r>
            <w:proofErr w:type="spellEnd"/>
            <w:r>
              <w:rPr>
                <w:sz w:val="24"/>
              </w:rPr>
              <w:t xml:space="preserve"> khoa </w:t>
            </w:r>
            <w:proofErr w:type="spellStart"/>
            <w:r>
              <w:rPr>
                <w:sz w:val="24"/>
              </w:rPr>
              <w:t>học</w:t>
            </w:r>
            <w:proofErr w:type="spellEnd"/>
            <w:r>
              <w:rPr>
                <w:sz w:val="24"/>
              </w:rPr>
              <w:t xml:space="preserve"> 50%</w:t>
            </w:r>
          </w:p>
        </w:tc>
        <w:tc>
          <w:tcPr>
            <w:tcW w:w="1769" w:type="dxa"/>
            <w:vAlign w:val="center"/>
          </w:tcPr>
          <w:p w14:paraId="0CCE364B" w14:textId="77777777" w:rsidR="00552140" w:rsidRDefault="00000000">
            <w:pPr>
              <w:spacing w:before="20" w:after="20" w:line="252" w:lineRule="auto"/>
              <w:ind w:firstLine="0"/>
              <w:jc w:val="left"/>
            </w:pPr>
            <w:r>
              <w:rPr>
                <w:sz w:val="24"/>
              </w:rPr>
              <w:lastRenderedPageBreak/>
              <w:t xml:space="preserve">Kinh </w:t>
            </w:r>
            <w:proofErr w:type="spellStart"/>
            <w:r>
              <w:rPr>
                <w:sz w:val="24"/>
              </w:rPr>
              <w:t>phí</w:t>
            </w:r>
            <w:proofErr w:type="spellEnd"/>
            <w:r>
              <w:rPr>
                <w:sz w:val="24"/>
              </w:rPr>
              <w:t xml:space="preserve"> </w:t>
            </w:r>
            <w:proofErr w:type="spellStart"/>
            <w:r>
              <w:rPr>
                <w:sz w:val="24"/>
              </w:rPr>
              <w:t>chuyển</w:t>
            </w:r>
            <w:proofErr w:type="spellEnd"/>
            <w:r>
              <w:rPr>
                <w:sz w:val="24"/>
              </w:rPr>
              <w:t xml:space="preserve"> </w:t>
            </w:r>
            <w:proofErr w:type="spellStart"/>
            <w:r>
              <w:rPr>
                <w:sz w:val="24"/>
              </w:rPr>
              <w:t>giao</w:t>
            </w:r>
            <w:proofErr w:type="spellEnd"/>
            <w:r>
              <w:rPr>
                <w:sz w:val="24"/>
              </w:rPr>
              <w:t xml:space="preserve"> </w:t>
            </w:r>
            <w:proofErr w:type="spellStart"/>
            <w:r>
              <w:rPr>
                <w:sz w:val="24"/>
              </w:rPr>
              <w:t>sau</w:t>
            </w:r>
            <w:proofErr w:type="spellEnd"/>
            <w:r>
              <w:rPr>
                <w:sz w:val="24"/>
              </w:rPr>
              <w:t xml:space="preserve"> </w:t>
            </w:r>
            <w:proofErr w:type="spellStart"/>
            <w:r>
              <w:rPr>
                <w:sz w:val="24"/>
              </w:rPr>
              <w:t>khi</w:t>
            </w:r>
            <w:proofErr w:type="spellEnd"/>
            <w:r>
              <w:rPr>
                <w:sz w:val="24"/>
              </w:rPr>
              <w:t xml:space="preserve"> </w:t>
            </w:r>
            <w:proofErr w:type="spellStart"/>
            <w:r>
              <w:rPr>
                <w:sz w:val="24"/>
              </w:rPr>
              <w:t>trừ</w:t>
            </w:r>
            <w:proofErr w:type="spellEnd"/>
            <w:r>
              <w:rPr>
                <w:sz w:val="24"/>
              </w:rPr>
              <w:t xml:space="preserve"> </w:t>
            </w:r>
            <w:proofErr w:type="spellStart"/>
            <w:r>
              <w:rPr>
                <w:sz w:val="24"/>
              </w:rPr>
              <w:t>các</w:t>
            </w:r>
            <w:proofErr w:type="spellEnd"/>
            <w:r>
              <w:rPr>
                <w:sz w:val="24"/>
              </w:rPr>
              <w:t xml:space="preserve"> </w:t>
            </w:r>
            <w:proofErr w:type="spellStart"/>
            <w:r>
              <w:rPr>
                <w:sz w:val="24"/>
              </w:rPr>
              <w:t>khoản</w:t>
            </w:r>
            <w:proofErr w:type="spellEnd"/>
            <w:r>
              <w:rPr>
                <w:sz w:val="24"/>
              </w:rPr>
              <w:t xml:space="preserve"> chi </w:t>
            </w:r>
            <w:proofErr w:type="spellStart"/>
            <w:r>
              <w:rPr>
                <w:sz w:val="24"/>
              </w:rPr>
              <w:t>phí</w:t>
            </w:r>
            <w:proofErr w:type="spellEnd"/>
            <w:r>
              <w:rPr>
                <w:sz w:val="24"/>
              </w:rPr>
              <w:t xml:space="preserve"> </w:t>
            </w:r>
            <w:proofErr w:type="spellStart"/>
            <w:r>
              <w:rPr>
                <w:sz w:val="24"/>
              </w:rPr>
              <w:t>cần</w:t>
            </w:r>
            <w:proofErr w:type="spellEnd"/>
            <w:r>
              <w:rPr>
                <w:sz w:val="24"/>
              </w:rPr>
              <w:t xml:space="preserve"> </w:t>
            </w:r>
            <w:proofErr w:type="spellStart"/>
            <w:r>
              <w:rPr>
                <w:sz w:val="24"/>
              </w:rPr>
              <w:t>thiết</w:t>
            </w:r>
            <w:proofErr w:type="spellEnd"/>
            <w:r>
              <w:rPr>
                <w:sz w:val="24"/>
              </w:rPr>
              <w:t xml:space="preserve">, </w:t>
            </w:r>
            <w:proofErr w:type="spellStart"/>
            <w:r>
              <w:rPr>
                <w:sz w:val="24"/>
              </w:rPr>
              <w:t>hợp</w:t>
            </w:r>
            <w:proofErr w:type="spellEnd"/>
            <w:r>
              <w:rPr>
                <w:sz w:val="24"/>
              </w:rPr>
              <w:t xml:space="preserve"> </w:t>
            </w:r>
            <w:proofErr w:type="spellStart"/>
            <w:r>
              <w:rPr>
                <w:sz w:val="24"/>
              </w:rPr>
              <w:t>lệ</w:t>
            </w:r>
            <w:proofErr w:type="spellEnd"/>
          </w:p>
        </w:tc>
        <w:tc>
          <w:tcPr>
            <w:tcW w:w="1880" w:type="dxa"/>
            <w:vAlign w:val="center"/>
          </w:tcPr>
          <w:p w14:paraId="5E0581E8" w14:textId="77777777" w:rsidR="00552140" w:rsidRDefault="00000000">
            <w:pPr>
              <w:spacing w:before="20" w:after="20" w:line="252" w:lineRule="auto"/>
              <w:ind w:firstLine="0"/>
              <w:jc w:val="left"/>
            </w:pPr>
            <w:proofErr w:type="spellStart"/>
            <w:r>
              <w:rPr>
                <w:sz w:val="24"/>
              </w:rPr>
              <w:t>Không</w:t>
            </w:r>
            <w:proofErr w:type="spellEnd"/>
            <w:r>
              <w:rPr>
                <w:sz w:val="24"/>
              </w:rPr>
              <w:t xml:space="preserve"> </w:t>
            </w:r>
            <w:proofErr w:type="spellStart"/>
            <w:r>
              <w:rPr>
                <w:sz w:val="24"/>
              </w:rPr>
              <w:t>đặt</w:t>
            </w:r>
            <w:proofErr w:type="spellEnd"/>
            <w:r>
              <w:rPr>
                <w:sz w:val="24"/>
              </w:rPr>
              <w:t xml:space="preserve"> </w:t>
            </w:r>
            <w:proofErr w:type="spellStart"/>
            <w:r>
              <w:rPr>
                <w:sz w:val="24"/>
              </w:rPr>
              <w:t>trần</w:t>
            </w:r>
            <w:proofErr w:type="spellEnd"/>
          </w:p>
        </w:tc>
      </w:tr>
      <w:tr w:rsidR="00552140" w14:paraId="217777BC" w14:textId="77777777">
        <w:trPr>
          <w:jc w:val="center"/>
        </w:trPr>
        <w:tc>
          <w:tcPr>
            <w:tcW w:w="1659" w:type="dxa"/>
            <w:vAlign w:val="center"/>
          </w:tcPr>
          <w:p w14:paraId="328E75D3" w14:textId="77777777" w:rsidR="00552140" w:rsidRDefault="00000000">
            <w:pPr>
              <w:spacing w:before="20" w:after="20" w:line="252" w:lineRule="auto"/>
              <w:ind w:firstLine="0"/>
              <w:jc w:val="left"/>
            </w:pPr>
            <w:proofErr w:type="spellStart"/>
            <w:r>
              <w:rPr>
                <w:sz w:val="24"/>
              </w:rPr>
              <w:t>Quyết</w:t>
            </w:r>
            <w:proofErr w:type="spellEnd"/>
            <w:r>
              <w:rPr>
                <w:sz w:val="24"/>
              </w:rPr>
              <w:t xml:space="preserve"> </w:t>
            </w:r>
            <w:proofErr w:type="spellStart"/>
            <w:r>
              <w:rPr>
                <w:sz w:val="24"/>
              </w:rPr>
              <w:t>định</w:t>
            </w:r>
            <w:proofErr w:type="spellEnd"/>
            <w:r>
              <w:rPr>
                <w:sz w:val="24"/>
              </w:rPr>
              <w:t xml:space="preserve"> 217, </w:t>
            </w:r>
            <w:proofErr w:type="spellStart"/>
            <w:r>
              <w:rPr>
                <w:sz w:val="24"/>
              </w:rPr>
              <w:t>Điều</w:t>
            </w:r>
            <w:proofErr w:type="spellEnd"/>
            <w:r>
              <w:rPr>
                <w:sz w:val="24"/>
              </w:rPr>
              <w:t xml:space="preserve"> 13, </w:t>
            </w:r>
            <w:proofErr w:type="spellStart"/>
            <w:r>
              <w:rPr>
                <w:sz w:val="24"/>
              </w:rPr>
              <w:t>năm</w:t>
            </w:r>
            <w:proofErr w:type="spellEnd"/>
            <w:r>
              <w:rPr>
                <w:sz w:val="24"/>
              </w:rPr>
              <w:t xml:space="preserve"> 2024</w:t>
            </w:r>
          </w:p>
        </w:tc>
        <w:tc>
          <w:tcPr>
            <w:tcW w:w="1880" w:type="dxa"/>
            <w:vAlign w:val="center"/>
          </w:tcPr>
          <w:p w14:paraId="1E4AFA8B" w14:textId="77777777" w:rsidR="00552140" w:rsidRDefault="00000000">
            <w:pPr>
              <w:spacing w:before="20" w:after="20" w:line="252" w:lineRule="auto"/>
              <w:ind w:firstLine="0"/>
              <w:jc w:val="left"/>
            </w:pPr>
            <w:r>
              <w:rPr>
                <w:sz w:val="24"/>
              </w:rPr>
              <w:t xml:space="preserve">Tài </w:t>
            </w:r>
            <w:proofErr w:type="spellStart"/>
            <w:r>
              <w:rPr>
                <w:sz w:val="24"/>
              </w:rPr>
              <w:t>sản</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w:t>
            </w:r>
            <w:proofErr w:type="spellStart"/>
            <w:r>
              <w:rPr>
                <w:sz w:val="24"/>
              </w:rPr>
              <w:t>của</w:t>
            </w:r>
            <w:proofErr w:type="spellEnd"/>
            <w:r>
              <w:rPr>
                <w:sz w:val="24"/>
              </w:rPr>
              <w:t xml:space="preserve"> Trường; </w:t>
            </w:r>
            <w:proofErr w:type="spellStart"/>
            <w:r>
              <w:rPr>
                <w:sz w:val="24"/>
              </w:rPr>
              <w:t>khoản</w:t>
            </w:r>
            <w:proofErr w:type="spellEnd"/>
            <w:r>
              <w:rPr>
                <w:sz w:val="24"/>
              </w:rPr>
              <w:t xml:space="preserve"> 1 </w:t>
            </w:r>
            <w:proofErr w:type="spellStart"/>
            <w:r>
              <w:rPr>
                <w:sz w:val="24"/>
              </w:rPr>
              <w:t>dẫn</w:t>
            </w:r>
            <w:proofErr w:type="spellEnd"/>
            <w:r>
              <w:rPr>
                <w:sz w:val="24"/>
              </w:rPr>
              <w:t xml:space="preserve"> </w:t>
            </w:r>
            <w:proofErr w:type="spellStart"/>
            <w:r>
              <w:rPr>
                <w:sz w:val="24"/>
              </w:rPr>
              <w:t>theo</w:t>
            </w:r>
            <w:proofErr w:type="spellEnd"/>
            <w:r>
              <w:rPr>
                <w:sz w:val="24"/>
              </w:rPr>
              <w:t xml:space="preserve"> </w:t>
            </w:r>
            <w:proofErr w:type="spellStart"/>
            <w:r>
              <w:rPr>
                <w:sz w:val="24"/>
              </w:rPr>
              <w:t>nguồn</w:t>
            </w:r>
            <w:proofErr w:type="spellEnd"/>
            <w:r>
              <w:rPr>
                <w:sz w:val="24"/>
              </w:rPr>
              <w:t xml:space="preserve"> </w:t>
            </w:r>
            <w:proofErr w:type="spellStart"/>
            <w:r>
              <w:rPr>
                <w:sz w:val="24"/>
              </w:rPr>
              <w:t>kinh</w:t>
            </w:r>
            <w:proofErr w:type="spellEnd"/>
            <w:r>
              <w:rPr>
                <w:sz w:val="24"/>
              </w:rPr>
              <w:t xml:space="preserve"> </w:t>
            </w:r>
            <w:proofErr w:type="spellStart"/>
            <w:r>
              <w:rPr>
                <w:sz w:val="24"/>
              </w:rPr>
              <w:t>phí</w:t>
            </w:r>
            <w:proofErr w:type="spellEnd"/>
            <w:r>
              <w:rPr>
                <w:sz w:val="24"/>
              </w:rPr>
              <w:t xml:space="preserve"> </w:t>
            </w:r>
            <w:proofErr w:type="spellStart"/>
            <w:r>
              <w:rPr>
                <w:sz w:val="24"/>
              </w:rPr>
              <w:t>hoặc</w:t>
            </w:r>
            <w:proofErr w:type="spellEnd"/>
            <w:r>
              <w:rPr>
                <w:sz w:val="24"/>
              </w:rPr>
              <w:t xml:space="preserve"> </w:t>
            </w:r>
            <w:proofErr w:type="spellStart"/>
            <w:r>
              <w:rPr>
                <w:sz w:val="24"/>
              </w:rPr>
              <w:t>thỏa</w:t>
            </w:r>
            <w:proofErr w:type="spellEnd"/>
            <w:r>
              <w:rPr>
                <w:sz w:val="24"/>
              </w:rPr>
              <w:t xml:space="preserve"> </w:t>
            </w:r>
            <w:proofErr w:type="spellStart"/>
            <w:r>
              <w:rPr>
                <w:sz w:val="24"/>
              </w:rPr>
              <w:t>thuận</w:t>
            </w:r>
            <w:proofErr w:type="spellEnd"/>
            <w:r>
              <w:rPr>
                <w:sz w:val="24"/>
              </w:rPr>
              <w:t xml:space="preserve">; </w:t>
            </w:r>
            <w:proofErr w:type="spellStart"/>
            <w:r>
              <w:rPr>
                <w:sz w:val="24"/>
              </w:rPr>
              <w:t>khoản</w:t>
            </w:r>
            <w:proofErr w:type="spellEnd"/>
            <w:r>
              <w:rPr>
                <w:sz w:val="24"/>
              </w:rPr>
              <w:t xml:space="preserve"> 2 </w:t>
            </w:r>
            <w:proofErr w:type="spellStart"/>
            <w:r>
              <w:rPr>
                <w:sz w:val="24"/>
              </w:rPr>
              <w:t>nhuận</w:t>
            </w:r>
            <w:proofErr w:type="spellEnd"/>
            <w:r>
              <w:rPr>
                <w:sz w:val="24"/>
              </w:rPr>
              <w:t xml:space="preserve"> </w:t>
            </w:r>
            <w:proofErr w:type="spellStart"/>
            <w:r>
              <w:rPr>
                <w:sz w:val="24"/>
              </w:rPr>
              <w:t>bút</w:t>
            </w:r>
            <w:proofErr w:type="spellEnd"/>
            <w:r>
              <w:rPr>
                <w:sz w:val="24"/>
              </w:rPr>
              <w:t xml:space="preserve"> </w:t>
            </w:r>
            <w:proofErr w:type="spellStart"/>
            <w:r>
              <w:rPr>
                <w:sz w:val="24"/>
              </w:rPr>
              <w:t>sách</w:t>
            </w:r>
            <w:proofErr w:type="spellEnd"/>
            <w:r>
              <w:rPr>
                <w:sz w:val="24"/>
              </w:rPr>
              <w:t xml:space="preserve">, </w:t>
            </w:r>
            <w:proofErr w:type="spellStart"/>
            <w:r>
              <w:rPr>
                <w:sz w:val="24"/>
              </w:rPr>
              <w:t>giáo</w:t>
            </w:r>
            <w:proofErr w:type="spellEnd"/>
            <w:r>
              <w:rPr>
                <w:sz w:val="24"/>
              </w:rPr>
              <w:t xml:space="preserve"> </w:t>
            </w:r>
            <w:proofErr w:type="spellStart"/>
            <w:r>
              <w:rPr>
                <w:sz w:val="24"/>
              </w:rPr>
              <w:t>trình</w:t>
            </w:r>
            <w:proofErr w:type="spellEnd"/>
            <w:r>
              <w:rPr>
                <w:sz w:val="24"/>
              </w:rPr>
              <w:t xml:space="preserve"> </w:t>
            </w:r>
            <w:proofErr w:type="spellStart"/>
            <w:r>
              <w:rPr>
                <w:sz w:val="24"/>
              </w:rPr>
              <w:t>theo</w:t>
            </w:r>
            <w:proofErr w:type="spellEnd"/>
            <w:r>
              <w:rPr>
                <w:sz w:val="24"/>
              </w:rPr>
              <w:t xml:space="preserve"> Quy </w:t>
            </w:r>
            <w:proofErr w:type="spellStart"/>
            <w:r>
              <w:rPr>
                <w:sz w:val="24"/>
              </w:rPr>
              <w:t>chế</w:t>
            </w:r>
            <w:proofErr w:type="spellEnd"/>
            <w:r>
              <w:rPr>
                <w:sz w:val="24"/>
              </w:rPr>
              <w:t xml:space="preserve"> chi </w:t>
            </w:r>
            <w:proofErr w:type="spellStart"/>
            <w:r>
              <w:rPr>
                <w:sz w:val="24"/>
              </w:rPr>
              <w:t>tiêu</w:t>
            </w:r>
            <w:proofErr w:type="spellEnd"/>
            <w:r>
              <w:rPr>
                <w:sz w:val="24"/>
              </w:rPr>
              <w:t xml:space="preserve"> </w:t>
            </w:r>
            <w:proofErr w:type="spellStart"/>
            <w:r>
              <w:rPr>
                <w:sz w:val="24"/>
              </w:rPr>
              <w:t>nội</w:t>
            </w:r>
            <w:proofErr w:type="spellEnd"/>
            <w:r>
              <w:rPr>
                <w:sz w:val="24"/>
              </w:rPr>
              <w:t xml:space="preserve"> </w:t>
            </w:r>
            <w:proofErr w:type="spellStart"/>
            <w:r>
              <w:rPr>
                <w:sz w:val="24"/>
              </w:rPr>
              <w:t>bộ</w:t>
            </w:r>
            <w:proofErr w:type="spellEnd"/>
          </w:p>
        </w:tc>
        <w:tc>
          <w:tcPr>
            <w:tcW w:w="1880" w:type="dxa"/>
            <w:vAlign w:val="center"/>
          </w:tcPr>
          <w:p w14:paraId="3D7A66A3" w14:textId="77777777" w:rsidR="00552140" w:rsidRDefault="00000000">
            <w:pPr>
              <w:spacing w:before="20" w:after="20" w:line="252" w:lineRule="auto"/>
              <w:ind w:firstLine="0"/>
              <w:jc w:val="left"/>
            </w:pPr>
            <w:proofErr w:type="spellStart"/>
            <w:r>
              <w:rPr>
                <w:sz w:val="24"/>
              </w:rPr>
              <w:t>Khoản</w:t>
            </w:r>
            <w:proofErr w:type="spellEnd"/>
            <w:r>
              <w:rPr>
                <w:sz w:val="24"/>
              </w:rPr>
              <w:t xml:space="preserve"> 3: Hiệu </w:t>
            </w:r>
            <w:proofErr w:type="spellStart"/>
            <w:r>
              <w:rPr>
                <w:sz w:val="24"/>
              </w:rPr>
              <w:t>trưởng</w:t>
            </w:r>
            <w:proofErr w:type="spellEnd"/>
            <w:r>
              <w:rPr>
                <w:sz w:val="24"/>
              </w:rPr>
              <w:t xml:space="preserve"> </w:t>
            </w:r>
            <w:proofErr w:type="spellStart"/>
            <w:r>
              <w:rPr>
                <w:sz w:val="24"/>
              </w:rPr>
              <w:t>quyết</w:t>
            </w:r>
            <w:proofErr w:type="spellEnd"/>
            <w:r>
              <w:rPr>
                <w:sz w:val="24"/>
              </w:rPr>
              <w:t xml:space="preserve"> </w:t>
            </w:r>
            <w:proofErr w:type="spellStart"/>
            <w:r>
              <w:rPr>
                <w:sz w:val="24"/>
              </w:rPr>
              <w:t>định</w:t>
            </w:r>
            <w:proofErr w:type="spellEnd"/>
            <w:r>
              <w:rPr>
                <w:sz w:val="24"/>
              </w:rPr>
              <w:t xml:space="preserve"> </w:t>
            </w:r>
            <w:proofErr w:type="spellStart"/>
            <w:r>
              <w:rPr>
                <w:sz w:val="24"/>
              </w:rPr>
              <w:t>tỷ</w:t>
            </w:r>
            <w:proofErr w:type="spellEnd"/>
            <w:r>
              <w:rPr>
                <w:sz w:val="24"/>
              </w:rPr>
              <w:t xml:space="preserve"> </w:t>
            </w:r>
            <w:proofErr w:type="spellStart"/>
            <w:r>
              <w:rPr>
                <w:sz w:val="24"/>
              </w:rPr>
              <w:t>lệ</w:t>
            </w:r>
            <w:proofErr w:type="spellEnd"/>
            <w:r>
              <w:rPr>
                <w:sz w:val="24"/>
              </w:rPr>
              <w:t xml:space="preserve"> </w:t>
            </w:r>
            <w:proofErr w:type="spellStart"/>
            <w:r>
              <w:rPr>
                <w:sz w:val="24"/>
              </w:rPr>
              <w:t>sau</w:t>
            </w:r>
            <w:proofErr w:type="spellEnd"/>
            <w:r>
              <w:rPr>
                <w:sz w:val="24"/>
              </w:rPr>
              <w:t xml:space="preserve"> </w:t>
            </w:r>
            <w:proofErr w:type="spellStart"/>
            <w:r>
              <w:rPr>
                <w:sz w:val="24"/>
              </w:rPr>
              <w:t>khi</w:t>
            </w:r>
            <w:proofErr w:type="spellEnd"/>
            <w:r>
              <w:rPr>
                <w:sz w:val="24"/>
              </w:rPr>
              <w:t xml:space="preserve"> </w:t>
            </w:r>
            <w:proofErr w:type="spellStart"/>
            <w:r>
              <w:rPr>
                <w:sz w:val="24"/>
              </w:rPr>
              <w:t>có</w:t>
            </w:r>
            <w:proofErr w:type="spellEnd"/>
            <w:r>
              <w:rPr>
                <w:sz w:val="24"/>
              </w:rPr>
              <w:t xml:space="preserve"> </w:t>
            </w:r>
            <w:proofErr w:type="spellStart"/>
            <w:r>
              <w:rPr>
                <w:sz w:val="24"/>
              </w:rPr>
              <w:t>tham</w:t>
            </w:r>
            <w:proofErr w:type="spellEnd"/>
            <w:r>
              <w:rPr>
                <w:sz w:val="24"/>
              </w:rPr>
              <w:t xml:space="preserve"> </w:t>
            </w:r>
            <w:proofErr w:type="spellStart"/>
            <w:r>
              <w:rPr>
                <w:sz w:val="24"/>
              </w:rPr>
              <w:t>mưu</w:t>
            </w:r>
            <w:proofErr w:type="spellEnd"/>
            <w:r>
              <w:rPr>
                <w:sz w:val="24"/>
              </w:rPr>
              <w:t xml:space="preserve"> </w:t>
            </w:r>
            <w:proofErr w:type="spellStart"/>
            <w:r>
              <w:rPr>
                <w:sz w:val="24"/>
              </w:rPr>
              <w:t>của</w:t>
            </w:r>
            <w:proofErr w:type="spellEnd"/>
            <w:r>
              <w:rPr>
                <w:sz w:val="24"/>
              </w:rPr>
              <w:t xml:space="preserve"> </w:t>
            </w:r>
            <w:proofErr w:type="spellStart"/>
            <w:r>
              <w:rPr>
                <w:sz w:val="24"/>
              </w:rPr>
              <w:t>Phòng</w:t>
            </w:r>
            <w:proofErr w:type="spellEnd"/>
            <w:r>
              <w:rPr>
                <w:sz w:val="24"/>
              </w:rPr>
              <w:t xml:space="preserve"> Khoa </w:t>
            </w:r>
            <w:proofErr w:type="spellStart"/>
            <w:r>
              <w:rPr>
                <w:sz w:val="24"/>
              </w:rPr>
              <w:t>học</w:t>
            </w:r>
            <w:proofErr w:type="spellEnd"/>
            <w:r>
              <w:rPr>
                <w:sz w:val="24"/>
              </w:rPr>
              <w:t xml:space="preserve"> Công </w:t>
            </w:r>
            <w:proofErr w:type="spellStart"/>
            <w:r>
              <w:rPr>
                <w:sz w:val="24"/>
              </w:rPr>
              <w:t>nghệ</w:t>
            </w:r>
            <w:proofErr w:type="spellEnd"/>
            <w:r>
              <w:rPr>
                <w:sz w:val="24"/>
              </w:rPr>
              <w:t xml:space="preserve">, Pháp </w:t>
            </w:r>
            <w:proofErr w:type="spellStart"/>
            <w:r>
              <w:rPr>
                <w:sz w:val="24"/>
              </w:rPr>
              <w:t>chế</w:t>
            </w:r>
            <w:proofErr w:type="spellEnd"/>
            <w:r>
              <w:rPr>
                <w:sz w:val="24"/>
              </w:rPr>
              <w:t xml:space="preserve">, Tài </w:t>
            </w:r>
            <w:proofErr w:type="spellStart"/>
            <w:r>
              <w:rPr>
                <w:sz w:val="24"/>
              </w:rPr>
              <w:t>chính</w:t>
            </w:r>
            <w:proofErr w:type="spellEnd"/>
            <w:r>
              <w:rPr>
                <w:sz w:val="24"/>
              </w:rPr>
              <w:t xml:space="preserve"> - </w:t>
            </w:r>
            <w:proofErr w:type="spellStart"/>
            <w:r>
              <w:rPr>
                <w:sz w:val="24"/>
              </w:rPr>
              <w:t>Kế</w:t>
            </w:r>
            <w:proofErr w:type="spellEnd"/>
            <w:r>
              <w:rPr>
                <w:sz w:val="24"/>
              </w:rPr>
              <w:t xml:space="preserve"> </w:t>
            </w:r>
            <w:proofErr w:type="spellStart"/>
            <w:r>
              <w:rPr>
                <w:sz w:val="24"/>
              </w:rPr>
              <w:t>toán</w:t>
            </w:r>
            <w:proofErr w:type="spellEnd"/>
          </w:p>
        </w:tc>
        <w:tc>
          <w:tcPr>
            <w:tcW w:w="1769" w:type="dxa"/>
            <w:vAlign w:val="center"/>
          </w:tcPr>
          <w:p w14:paraId="1BC04146" w14:textId="77777777" w:rsidR="00552140" w:rsidRDefault="00000000">
            <w:pPr>
              <w:spacing w:before="20" w:after="20" w:line="252" w:lineRule="auto"/>
              <w:ind w:firstLine="0"/>
              <w:jc w:val="left"/>
            </w:pPr>
            <w:proofErr w:type="spellStart"/>
            <w:r>
              <w:rPr>
                <w:sz w:val="24"/>
              </w:rPr>
              <w:t>Khoản</w:t>
            </w:r>
            <w:proofErr w:type="spellEnd"/>
            <w:r>
              <w:rPr>
                <w:sz w:val="24"/>
              </w:rPr>
              <w:t xml:space="preserve"> </w:t>
            </w:r>
            <w:proofErr w:type="spellStart"/>
            <w:r>
              <w:rPr>
                <w:sz w:val="24"/>
              </w:rPr>
              <w:t>thu</w:t>
            </w:r>
            <w:proofErr w:type="spellEnd"/>
            <w:r>
              <w:rPr>
                <w:sz w:val="24"/>
              </w:rPr>
              <w:t xml:space="preserve"> </w:t>
            </w:r>
            <w:proofErr w:type="spellStart"/>
            <w:r>
              <w:rPr>
                <w:sz w:val="24"/>
              </w:rPr>
              <w:t>sau</w:t>
            </w:r>
            <w:proofErr w:type="spellEnd"/>
            <w:r>
              <w:rPr>
                <w:sz w:val="24"/>
              </w:rPr>
              <w:t xml:space="preserve"> </w:t>
            </w:r>
            <w:proofErr w:type="spellStart"/>
            <w:r>
              <w:rPr>
                <w:sz w:val="24"/>
              </w:rPr>
              <w:t>khi</w:t>
            </w:r>
            <w:proofErr w:type="spellEnd"/>
            <w:r>
              <w:rPr>
                <w:sz w:val="24"/>
              </w:rPr>
              <w:t xml:space="preserve"> </w:t>
            </w:r>
            <w:proofErr w:type="spellStart"/>
            <w:r>
              <w:rPr>
                <w:sz w:val="24"/>
              </w:rPr>
              <w:t>trừ</w:t>
            </w:r>
            <w:proofErr w:type="spellEnd"/>
            <w:r>
              <w:rPr>
                <w:sz w:val="24"/>
              </w:rPr>
              <w:t xml:space="preserve"> </w:t>
            </w:r>
            <w:proofErr w:type="spellStart"/>
            <w:r>
              <w:rPr>
                <w:sz w:val="24"/>
              </w:rPr>
              <w:t>thuế</w:t>
            </w:r>
            <w:proofErr w:type="spellEnd"/>
            <w:r>
              <w:rPr>
                <w:sz w:val="24"/>
              </w:rPr>
              <w:t xml:space="preserve">, </w:t>
            </w:r>
            <w:proofErr w:type="spellStart"/>
            <w:r>
              <w:rPr>
                <w:sz w:val="24"/>
              </w:rPr>
              <w:t>phí</w:t>
            </w:r>
            <w:proofErr w:type="spellEnd"/>
            <w:r>
              <w:rPr>
                <w:sz w:val="24"/>
              </w:rPr>
              <w:t xml:space="preserve">, </w:t>
            </w:r>
            <w:proofErr w:type="spellStart"/>
            <w:r>
              <w:rPr>
                <w:sz w:val="24"/>
              </w:rPr>
              <w:t>lệ</w:t>
            </w:r>
            <w:proofErr w:type="spellEnd"/>
            <w:r>
              <w:rPr>
                <w:sz w:val="24"/>
              </w:rPr>
              <w:t xml:space="preserve"> </w:t>
            </w:r>
            <w:proofErr w:type="spellStart"/>
            <w:r>
              <w:rPr>
                <w:sz w:val="24"/>
              </w:rPr>
              <w:t>phí</w:t>
            </w:r>
            <w:proofErr w:type="spellEnd"/>
            <w:r>
              <w:rPr>
                <w:sz w:val="24"/>
              </w:rPr>
              <w:t xml:space="preserve"> </w:t>
            </w:r>
            <w:proofErr w:type="spellStart"/>
            <w:r>
              <w:rPr>
                <w:sz w:val="24"/>
              </w:rPr>
              <w:t>xác</w:t>
            </w:r>
            <w:proofErr w:type="spellEnd"/>
            <w:r>
              <w:rPr>
                <w:sz w:val="24"/>
              </w:rPr>
              <w:t xml:space="preserve"> </w:t>
            </w:r>
            <w:proofErr w:type="spellStart"/>
            <w:r>
              <w:rPr>
                <w:sz w:val="24"/>
              </w:rPr>
              <w:t>lập</w:t>
            </w:r>
            <w:proofErr w:type="spellEnd"/>
            <w:r>
              <w:rPr>
                <w:sz w:val="24"/>
              </w:rPr>
              <w:t xml:space="preserve"> </w:t>
            </w:r>
            <w:proofErr w:type="spellStart"/>
            <w:r>
              <w:rPr>
                <w:sz w:val="24"/>
              </w:rPr>
              <w:t>quyền</w:t>
            </w:r>
            <w:proofErr w:type="spellEnd"/>
            <w:r>
              <w:rPr>
                <w:sz w:val="24"/>
              </w:rPr>
              <w:t xml:space="preserve">, </w:t>
            </w:r>
            <w:proofErr w:type="spellStart"/>
            <w:r>
              <w:rPr>
                <w:sz w:val="24"/>
              </w:rPr>
              <w:t>phần</w:t>
            </w:r>
            <w:proofErr w:type="spellEnd"/>
            <w:r>
              <w:rPr>
                <w:sz w:val="24"/>
              </w:rPr>
              <w:t xml:space="preserve"> </w:t>
            </w:r>
            <w:proofErr w:type="spellStart"/>
            <w:r>
              <w:rPr>
                <w:sz w:val="24"/>
              </w:rPr>
              <w:t>trích</w:t>
            </w:r>
            <w:proofErr w:type="spellEnd"/>
            <w:r>
              <w:rPr>
                <w:sz w:val="24"/>
              </w:rPr>
              <w:t xml:space="preserve"> </w:t>
            </w:r>
            <w:proofErr w:type="spellStart"/>
            <w:r>
              <w:rPr>
                <w:sz w:val="24"/>
              </w:rPr>
              <w:t>nộp</w:t>
            </w:r>
            <w:proofErr w:type="spellEnd"/>
            <w:r>
              <w:rPr>
                <w:sz w:val="24"/>
              </w:rPr>
              <w:t xml:space="preserve"> </w:t>
            </w:r>
            <w:proofErr w:type="spellStart"/>
            <w:r>
              <w:rPr>
                <w:sz w:val="24"/>
              </w:rPr>
              <w:t>cơ</w:t>
            </w:r>
            <w:proofErr w:type="spellEnd"/>
            <w:r>
              <w:rPr>
                <w:sz w:val="24"/>
              </w:rPr>
              <w:t xml:space="preserve"> </w:t>
            </w:r>
            <w:proofErr w:type="spellStart"/>
            <w:r>
              <w:rPr>
                <w:sz w:val="24"/>
              </w:rPr>
              <w:t>quan</w:t>
            </w:r>
            <w:proofErr w:type="spellEnd"/>
            <w:r>
              <w:rPr>
                <w:sz w:val="24"/>
              </w:rPr>
              <w:t xml:space="preserve"> </w:t>
            </w:r>
            <w:proofErr w:type="spellStart"/>
            <w:r>
              <w:rPr>
                <w:sz w:val="24"/>
              </w:rPr>
              <w:t>cấp</w:t>
            </w:r>
            <w:proofErr w:type="spellEnd"/>
            <w:r>
              <w:rPr>
                <w:sz w:val="24"/>
              </w:rPr>
              <w:t xml:space="preserve"> </w:t>
            </w:r>
            <w:proofErr w:type="spellStart"/>
            <w:r>
              <w:rPr>
                <w:sz w:val="24"/>
              </w:rPr>
              <w:t>kinh</w:t>
            </w:r>
            <w:proofErr w:type="spellEnd"/>
            <w:r>
              <w:rPr>
                <w:sz w:val="24"/>
              </w:rPr>
              <w:t xml:space="preserve"> </w:t>
            </w:r>
            <w:proofErr w:type="spellStart"/>
            <w:r>
              <w:rPr>
                <w:sz w:val="24"/>
              </w:rPr>
              <w:t>phí</w:t>
            </w:r>
            <w:proofErr w:type="spellEnd"/>
            <w:r>
              <w:rPr>
                <w:sz w:val="24"/>
              </w:rPr>
              <w:t xml:space="preserve">, </w:t>
            </w:r>
            <w:proofErr w:type="spellStart"/>
            <w:r>
              <w:rPr>
                <w:sz w:val="24"/>
              </w:rPr>
              <w:t>quỹ</w:t>
            </w:r>
            <w:proofErr w:type="spellEnd"/>
            <w:r>
              <w:rPr>
                <w:sz w:val="24"/>
              </w:rPr>
              <w:t xml:space="preserve"> </w:t>
            </w:r>
            <w:proofErr w:type="spellStart"/>
            <w:r>
              <w:rPr>
                <w:sz w:val="24"/>
              </w:rPr>
              <w:t>phát</w:t>
            </w:r>
            <w:proofErr w:type="spellEnd"/>
            <w:r>
              <w:rPr>
                <w:sz w:val="24"/>
              </w:rPr>
              <w:t xml:space="preserve"> </w:t>
            </w:r>
            <w:proofErr w:type="spellStart"/>
            <w:r>
              <w:rPr>
                <w:sz w:val="24"/>
              </w:rPr>
              <w:t>triển</w:t>
            </w:r>
            <w:proofErr w:type="spellEnd"/>
            <w:r>
              <w:rPr>
                <w:sz w:val="24"/>
              </w:rPr>
              <w:t xml:space="preserve"> khoa </w:t>
            </w:r>
            <w:proofErr w:type="spellStart"/>
            <w:r>
              <w:rPr>
                <w:sz w:val="24"/>
              </w:rPr>
              <w:t>học</w:t>
            </w:r>
            <w:proofErr w:type="spellEnd"/>
            <w:r>
              <w:rPr>
                <w:sz w:val="24"/>
              </w:rPr>
              <w:t xml:space="preserve"> </w:t>
            </w:r>
            <w:proofErr w:type="spellStart"/>
            <w:r>
              <w:rPr>
                <w:sz w:val="24"/>
              </w:rPr>
              <w:t>công</w:t>
            </w:r>
            <w:proofErr w:type="spellEnd"/>
            <w:r>
              <w:rPr>
                <w:sz w:val="24"/>
              </w:rPr>
              <w:t xml:space="preserve"> </w:t>
            </w:r>
            <w:proofErr w:type="spellStart"/>
            <w:r>
              <w:rPr>
                <w:sz w:val="24"/>
              </w:rPr>
              <w:t>nghệ</w:t>
            </w:r>
            <w:proofErr w:type="spellEnd"/>
          </w:p>
        </w:tc>
        <w:tc>
          <w:tcPr>
            <w:tcW w:w="1880" w:type="dxa"/>
            <w:vAlign w:val="center"/>
          </w:tcPr>
          <w:p w14:paraId="3994EDE7" w14:textId="77777777" w:rsidR="00552140" w:rsidRDefault="00000000">
            <w:pPr>
              <w:spacing w:before="20" w:after="20" w:line="252" w:lineRule="auto"/>
              <w:ind w:firstLine="0"/>
              <w:jc w:val="left"/>
            </w:pPr>
            <w:proofErr w:type="spellStart"/>
            <w:r>
              <w:rPr>
                <w:sz w:val="24"/>
              </w:rPr>
              <w:t>Khoản</w:t>
            </w:r>
            <w:proofErr w:type="spellEnd"/>
            <w:r>
              <w:rPr>
                <w:sz w:val="24"/>
              </w:rPr>
              <w:t xml:space="preserve"> 3 </w:t>
            </w:r>
            <w:proofErr w:type="spellStart"/>
            <w:r>
              <w:rPr>
                <w:sz w:val="24"/>
              </w:rPr>
              <w:t>chỉ</w:t>
            </w:r>
            <w:proofErr w:type="spellEnd"/>
            <w:r>
              <w:rPr>
                <w:sz w:val="24"/>
              </w:rPr>
              <w:t xml:space="preserve"> </w:t>
            </w:r>
            <w:proofErr w:type="spellStart"/>
            <w:r>
              <w:rPr>
                <w:sz w:val="24"/>
              </w:rPr>
              <w:t>áp</w:t>
            </w:r>
            <w:proofErr w:type="spellEnd"/>
            <w:r>
              <w:rPr>
                <w:sz w:val="24"/>
              </w:rPr>
              <w:t xml:space="preserve"> </w:t>
            </w:r>
            <w:proofErr w:type="spellStart"/>
            <w:r>
              <w:rPr>
                <w:sz w:val="24"/>
              </w:rPr>
              <w:t>dụng</w:t>
            </w:r>
            <w:proofErr w:type="spellEnd"/>
            <w:r>
              <w:rPr>
                <w:sz w:val="24"/>
              </w:rPr>
              <w:t xml:space="preserve"> </w:t>
            </w:r>
            <w:proofErr w:type="spellStart"/>
            <w:r>
              <w:rPr>
                <w:sz w:val="24"/>
              </w:rPr>
              <w:t>khi</w:t>
            </w:r>
            <w:proofErr w:type="spellEnd"/>
            <w:r>
              <w:rPr>
                <w:sz w:val="24"/>
              </w:rPr>
              <w:t xml:space="preserve"> </w:t>
            </w:r>
            <w:proofErr w:type="spellStart"/>
            <w:r>
              <w:rPr>
                <w:sz w:val="24"/>
              </w:rPr>
              <w:t>không</w:t>
            </w:r>
            <w:proofErr w:type="spellEnd"/>
            <w:r>
              <w:rPr>
                <w:sz w:val="24"/>
              </w:rPr>
              <w:t xml:space="preserve"> </w:t>
            </w:r>
            <w:proofErr w:type="spellStart"/>
            <w:r>
              <w:rPr>
                <w:sz w:val="24"/>
              </w:rPr>
              <w:t>có</w:t>
            </w:r>
            <w:proofErr w:type="spellEnd"/>
            <w:r>
              <w:rPr>
                <w:sz w:val="24"/>
              </w:rPr>
              <w:t xml:space="preserve"> </w:t>
            </w:r>
            <w:proofErr w:type="spellStart"/>
            <w:r>
              <w:rPr>
                <w:sz w:val="24"/>
              </w:rPr>
              <w:t>thỏa</w:t>
            </w:r>
            <w:proofErr w:type="spellEnd"/>
            <w:r>
              <w:rPr>
                <w:sz w:val="24"/>
              </w:rPr>
              <w:t xml:space="preserve"> </w:t>
            </w:r>
            <w:proofErr w:type="spellStart"/>
            <w:r>
              <w:rPr>
                <w:sz w:val="24"/>
              </w:rPr>
              <w:t>thuận</w:t>
            </w:r>
            <w:proofErr w:type="spellEnd"/>
            <w:r>
              <w:rPr>
                <w:sz w:val="24"/>
              </w:rPr>
              <w:t xml:space="preserve">, Quy </w:t>
            </w:r>
            <w:proofErr w:type="spellStart"/>
            <w:r>
              <w:rPr>
                <w:sz w:val="24"/>
              </w:rPr>
              <w:t>chế</w:t>
            </w:r>
            <w:proofErr w:type="spellEnd"/>
            <w:r>
              <w:rPr>
                <w:sz w:val="24"/>
              </w:rPr>
              <w:t xml:space="preserve"> chi </w:t>
            </w:r>
            <w:proofErr w:type="spellStart"/>
            <w:r>
              <w:rPr>
                <w:sz w:val="24"/>
              </w:rPr>
              <w:t>tiêu</w:t>
            </w:r>
            <w:proofErr w:type="spellEnd"/>
            <w:r>
              <w:rPr>
                <w:sz w:val="24"/>
              </w:rPr>
              <w:t xml:space="preserve"> </w:t>
            </w:r>
            <w:proofErr w:type="spellStart"/>
            <w:r>
              <w:rPr>
                <w:sz w:val="24"/>
              </w:rPr>
              <w:t>nội</w:t>
            </w:r>
            <w:proofErr w:type="spellEnd"/>
            <w:r>
              <w:rPr>
                <w:sz w:val="24"/>
              </w:rPr>
              <w:t xml:space="preserve"> </w:t>
            </w:r>
            <w:proofErr w:type="spellStart"/>
            <w:r>
              <w:rPr>
                <w:sz w:val="24"/>
              </w:rPr>
              <w:t>bộ</w:t>
            </w:r>
            <w:proofErr w:type="spellEnd"/>
            <w:r>
              <w:rPr>
                <w:sz w:val="24"/>
              </w:rPr>
              <w:t xml:space="preserve"> </w:t>
            </w:r>
            <w:proofErr w:type="spellStart"/>
            <w:r>
              <w:rPr>
                <w:sz w:val="24"/>
              </w:rPr>
              <w:t>hoặc</w:t>
            </w:r>
            <w:proofErr w:type="spellEnd"/>
            <w:r>
              <w:rPr>
                <w:sz w:val="24"/>
              </w:rPr>
              <w:t xml:space="preserve"> </w:t>
            </w:r>
            <w:proofErr w:type="spellStart"/>
            <w:r>
              <w:rPr>
                <w:sz w:val="24"/>
              </w:rPr>
              <w:t>pháp</w:t>
            </w:r>
            <w:proofErr w:type="spellEnd"/>
            <w:r>
              <w:rPr>
                <w:sz w:val="24"/>
              </w:rPr>
              <w:t xml:space="preserve"> </w:t>
            </w:r>
            <w:proofErr w:type="spellStart"/>
            <w:r>
              <w:rPr>
                <w:sz w:val="24"/>
              </w:rPr>
              <w:t>luật</w:t>
            </w:r>
            <w:proofErr w:type="spellEnd"/>
            <w:r>
              <w:rPr>
                <w:sz w:val="24"/>
              </w:rPr>
              <w:t xml:space="preserve"> </w:t>
            </w:r>
            <w:proofErr w:type="spellStart"/>
            <w:r>
              <w:rPr>
                <w:sz w:val="24"/>
              </w:rPr>
              <w:t>không</w:t>
            </w:r>
            <w:proofErr w:type="spellEnd"/>
            <w:r>
              <w:rPr>
                <w:sz w:val="24"/>
              </w:rPr>
              <w:t xml:space="preserve"> </w:t>
            </w:r>
            <w:proofErr w:type="spellStart"/>
            <w:r>
              <w:rPr>
                <w:sz w:val="24"/>
              </w:rPr>
              <w:t>quy</w:t>
            </w:r>
            <w:proofErr w:type="spellEnd"/>
            <w:r>
              <w:rPr>
                <w:sz w:val="24"/>
              </w:rPr>
              <w:t xml:space="preserve"> </w:t>
            </w:r>
            <w:proofErr w:type="spellStart"/>
            <w:r>
              <w:rPr>
                <w:sz w:val="24"/>
              </w:rPr>
              <w:t>định</w:t>
            </w:r>
            <w:proofErr w:type="spellEnd"/>
          </w:p>
        </w:tc>
      </w:tr>
      <w:tr w:rsidR="00552140" w14:paraId="5121734E" w14:textId="77777777">
        <w:trPr>
          <w:jc w:val="center"/>
        </w:trPr>
        <w:tc>
          <w:tcPr>
            <w:tcW w:w="1659" w:type="dxa"/>
            <w:vAlign w:val="center"/>
          </w:tcPr>
          <w:p w14:paraId="7F391F57" w14:textId="77777777" w:rsidR="00552140" w:rsidRDefault="00000000">
            <w:pPr>
              <w:spacing w:before="20" w:after="20" w:line="252" w:lineRule="auto"/>
              <w:ind w:firstLine="0"/>
              <w:jc w:val="left"/>
            </w:pPr>
            <w:r>
              <w:rPr>
                <w:sz w:val="24"/>
              </w:rPr>
              <w:t xml:space="preserve">Quy </w:t>
            </w:r>
            <w:proofErr w:type="spellStart"/>
            <w:r>
              <w:rPr>
                <w:sz w:val="24"/>
              </w:rPr>
              <w:t>chế</w:t>
            </w:r>
            <w:proofErr w:type="spellEnd"/>
            <w:r>
              <w:rPr>
                <w:sz w:val="24"/>
              </w:rPr>
              <w:t xml:space="preserve"> chi </w:t>
            </w:r>
            <w:proofErr w:type="spellStart"/>
            <w:r>
              <w:rPr>
                <w:sz w:val="24"/>
              </w:rPr>
              <w:t>tiêu</w:t>
            </w:r>
            <w:proofErr w:type="spellEnd"/>
            <w:r>
              <w:rPr>
                <w:sz w:val="24"/>
              </w:rPr>
              <w:t xml:space="preserve"> </w:t>
            </w:r>
            <w:proofErr w:type="spellStart"/>
            <w:r>
              <w:rPr>
                <w:sz w:val="24"/>
              </w:rPr>
              <w:t>nội</w:t>
            </w:r>
            <w:proofErr w:type="spellEnd"/>
            <w:r>
              <w:rPr>
                <w:sz w:val="24"/>
              </w:rPr>
              <w:t xml:space="preserve"> </w:t>
            </w:r>
            <w:proofErr w:type="spellStart"/>
            <w:r>
              <w:rPr>
                <w:sz w:val="24"/>
              </w:rPr>
              <w:t>bộ</w:t>
            </w:r>
            <w:proofErr w:type="spellEnd"/>
            <w:r>
              <w:rPr>
                <w:sz w:val="24"/>
              </w:rPr>
              <w:t xml:space="preserve">, </w:t>
            </w:r>
            <w:proofErr w:type="spellStart"/>
            <w:r>
              <w:rPr>
                <w:sz w:val="24"/>
              </w:rPr>
              <w:t>Bảng</w:t>
            </w:r>
            <w:proofErr w:type="spellEnd"/>
            <w:r>
              <w:rPr>
                <w:sz w:val="24"/>
              </w:rPr>
              <w:t xml:space="preserve"> 7 </w:t>
            </w:r>
            <w:proofErr w:type="spellStart"/>
            <w:r>
              <w:rPr>
                <w:sz w:val="24"/>
              </w:rPr>
              <w:t>mục</w:t>
            </w:r>
            <w:proofErr w:type="spellEnd"/>
            <w:r>
              <w:rPr>
                <w:sz w:val="24"/>
              </w:rPr>
              <w:t xml:space="preserve"> 3, </w:t>
            </w:r>
            <w:proofErr w:type="spellStart"/>
            <w:r>
              <w:rPr>
                <w:sz w:val="24"/>
              </w:rPr>
              <w:t>năm</w:t>
            </w:r>
            <w:proofErr w:type="spellEnd"/>
            <w:r>
              <w:rPr>
                <w:sz w:val="24"/>
              </w:rPr>
              <w:t xml:space="preserve"> 2026</w:t>
            </w:r>
          </w:p>
        </w:tc>
        <w:tc>
          <w:tcPr>
            <w:tcW w:w="1880" w:type="dxa"/>
            <w:vAlign w:val="center"/>
          </w:tcPr>
          <w:p w14:paraId="4D7447B6" w14:textId="77777777" w:rsidR="00552140" w:rsidRDefault="00000000">
            <w:pPr>
              <w:spacing w:before="20" w:after="20" w:line="252" w:lineRule="auto"/>
              <w:ind w:firstLine="0"/>
              <w:jc w:val="left"/>
            </w:pP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cấp</w:t>
            </w:r>
            <w:proofErr w:type="spellEnd"/>
            <w:r>
              <w:rPr>
                <w:sz w:val="24"/>
              </w:rPr>
              <w:t xml:space="preserve"> </w:t>
            </w:r>
            <w:proofErr w:type="spellStart"/>
            <w:r>
              <w:rPr>
                <w:sz w:val="24"/>
              </w:rPr>
              <w:t>cơ</w:t>
            </w:r>
            <w:proofErr w:type="spellEnd"/>
            <w:r>
              <w:rPr>
                <w:sz w:val="24"/>
              </w:rPr>
              <w:t xml:space="preserve"> </w:t>
            </w:r>
            <w:proofErr w:type="spellStart"/>
            <w:r>
              <w:rPr>
                <w:sz w:val="24"/>
              </w:rPr>
              <w:t>sở</w:t>
            </w:r>
            <w:proofErr w:type="spellEnd"/>
            <w:r>
              <w:rPr>
                <w:sz w:val="24"/>
              </w:rPr>
              <w:t xml:space="preserve"> </w:t>
            </w:r>
            <w:proofErr w:type="spellStart"/>
            <w:r>
              <w:rPr>
                <w:sz w:val="24"/>
              </w:rPr>
              <w:t>có</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p>
        </w:tc>
        <w:tc>
          <w:tcPr>
            <w:tcW w:w="1880" w:type="dxa"/>
            <w:vAlign w:val="center"/>
          </w:tcPr>
          <w:p w14:paraId="00EFFBBF" w14:textId="77777777" w:rsidR="00552140" w:rsidRDefault="00000000">
            <w:pPr>
              <w:spacing w:before="20" w:after="20" w:line="252" w:lineRule="auto"/>
              <w:ind w:firstLine="0"/>
              <w:jc w:val="left"/>
            </w:pPr>
            <w:proofErr w:type="spellStart"/>
            <w:r>
              <w:rPr>
                <w:sz w:val="24"/>
              </w:rPr>
              <w:t>Trích</w:t>
            </w:r>
            <w:proofErr w:type="spellEnd"/>
            <w:r>
              <w:rPr>
                <w:sz w:val="24"/>
              </w:rPr>
              <w:t xml:space="preserve"> 50% </w:t>
            </w:r>
            <w:proofErr w:type="spellStart"/>
            <w:r>
              <w:rPr>
                <w:sz w:val="24"/>
              </w:rPr>
              <w:t>kinh</w:t>
            </w:r>
            <w:proofErr w:type="spellEnd"/>
            <w:r>
              <w:rPr>
                <w:sz w:val="24"/>
              </w:rPr>
              <w:t xml:space="preserve"> </w:t>
            </w:r>
            <w:proofErr w:type="spellStart"/>
            <w:r>
              <w:rPr>
                <w:sz w:val="24"/>
              </w:rPr>
              <w:t>phí</w:t>
            </w:r>
            <w:proofErr w:type="spellEnd"/>
            <w:r>
              <w:rPr>
                <w:sz w:val="24"/>
              </w:rPr>
              <w:t xml:space="preserve"> </w:t>
            </w:r>
            <w:proofErr w:type="spellStart"/>
            <w:r>
              <w:rPr>
                <w:sz w:val="24"/>
              </w:rPr>
              <w:t>chuyển</w:t>
            </w:r>
            <w:proofErr w:type="spellEnd"/>
            <w:r>
              <w:rPr>
                <w:sz w:val="24"/>
              </w:rPr>
              <w:t xml:space="preserve"> </w:t>
            </w:r>
            <w:proofErr w:type="spellStart"/>
            <w:r>
              <w:rPr>
                <w:sz w:val="24"/>
              </w:rPr>
              <w:t>giao</w:t>
            </w:r>
            <w:proofErr w:type="spellEnd"/>
            <w:r>
              <w:rPr>
                <w:sz w:val="24"/>
              </w:rPr>
              <w:t xml:space="preserve"> </w:t>
            </w:r>
            <w:proofErr w:type="spellStart"/>
            <w:r>
              <w:rPr>
                <w:sz w:val="24"/>
              </w:rPr>
              <w:t>công</w:t>
            </w:r>
            <w:proofErr w:type="spellEnd"/>
            <w:r>
              <w:rPr>
                <w:sz w:val="24"/>
              </w:rPr>
              <w:t xml:space="preserve"> </w:t>
            </w:r>
            <w:proofErr w:type="spellStart"/>
            <w:r>
              <w:rPr>
                <w:sz w:val="24"/>
              </w:rPr>
              <w:t>nghệ</w:t>
            </w:r>
            <w:proofErr w:type="spellEnd"/>
            <w:r>
              <w:rPr>
                <w:sz w:val="24"/>
              </w:rPr>
              <w:t xml:space="preserve"> </w:t>
            </w:r>
            <w:proofErr w:type="spellStart"/>
            <w:r>
              <w:rPr>
                <w:sz w:val="24"/>
              </w:rPr>
              <w:t>về</w:t>
            </w:r>
            <w:proofErr w:type="spellEnd"/>
            <w:r>
              <w:rPr>
                <w:sz w:val="24"/>
              </w:rPr>
              <w:t xml:space="preserve"> </w:t>
            </w:r>
            <w:proofErr w:type="spellStart"/>
            <w:r>
              <w:rPr>
                <w:sz w:val="24"/>
              </w:rPr>
              <w:t>Nhà</w:t>
            </w:r>
            <w:proofErr w:type="spellEnd"/>
            <w:r>
              <w:rPr>
                <w:sz w:val="24"/>
              </w:rPr>
              <w:t xml:space="preserve"> </w:t>
            </w:r>
            <w:proofErr w:type="spellStart"/>
            <w:r>
              <w:rPr>
                <w:sz w:val="24"/>
              </w:rPr>
              <w:t>trường</w:t>
            </w:r>
            <w:proofErr w:type="spellEnd"/>
            <w:r>
              <w:rPr>
                <w:sz w:val="24"/>
              </w:rPr>
              <w:t xml:space="preserve">, </w:t>
            </w:r>
            <w:proofErr w:type="spellStart"/>
            <w:r>
              <w:rPr>
                <w:sz w:val="24"/>
              </w:rPr>
              <w:t>nếu</w:t>
            </w:r>
            <w:proofErr w:type="spellEnd"/>
            <w:r>
              <w:rPr>
                <w:sz w:val="24"/>
              </w:rPr>
              <w:t xml:space="preserve"> </w:t>
            </w:r>
            <w:proofErr w:type="spellStart"/>
            <w:r>
              <w:rPr>
                <w:sz w:val="24"/>
              </w:rPr>
              <w:t>có</w:t>
            </w:r>
            <w:proofErr w:type="spellEnd"/>
            <w:r>
              <w:rPr>
                <w:sz w:val="24"/>
              </w:rPr>
              <w:t xml:space="preserve">; </w:t>
            </w:r>
            <w:proofErr w:type="spellStart"/>
            <w:r>
              <w:rPr>
                <w:sz w:val="24"/>
              </w:rPr>
              <w:t>không</w:t>
            </w:r>
            <w:proofErr w:type="spellEnd"/>
            <w:r>
              <w:rPr>
                <w:sz w:val="24"/>
              </w:rPr>
              <w:t xml:space="preserve"> </w:t>
            </w:r>
            <w:proofErr w:type="spellStart"/>
            <w:r>
              <w:rPr>
                <w:sz w:val="24"/>
              </w:rPr>
              <w:t>nêu</w:t>
            </w:r>
            <w:proofErr w:type="spellEnd"/>
            <w:r>
              <w:rPr>
                <w:sz w:val="24"/>
              </w:rPr>
              <w:t xml:space="preserve"> </w:t>
            </w:r>
            <w:proofErr w:type="spellStart"/>
            <w:r>
              <w:rPr>
                <w:sz w:val="24"/>
              </w:rPr>
              <w:t>phần</w:t>
            </w:r>
            <w:proofErr w:type="spellEnd"/>
            <w:r>
              <w:rPr>
                <w:sz w:val="24"/>
              </w:rPr>
              <w:t xml:space="preserve"> </w:t>
            </w:r>
            <w:proofErr w:type="spellStart"/>
            <w:r>
              <w:rPr>
                <w:sz w:val="24"/>
              </w:rPr>
              <w:t>của</w:t>
            </w:r>
            <w:proofErr w:type="spellEnd"/>
            <w:r>
              <w:rPr>
                <w:sz w:val="24"/>
              </w:rPr>
              <w:t xml:space="preserve"> </w:t>
            </w:r>
            <w:proofErr w:type="spellStart"/>
            <w:r>
              <w:rPr>
                <w:sz w:val="24"/>
              </w:rPr>
              <w:t>tác</w:t>
            </w:r>
            <w:proofErr w:type="spellEnd"/>
            <w:r>
              <w:rPr>
                <w:sz w:val="24"/>
              </w:rPr>
              <w:t xml:space="preserve"> </w:t>
            </w:r>
            <w:proofErr w:type="spellStart"/>
            <w:r>
              <w:rPr>
                <w:sz w:val="24"/>
              </w:rPr>
              <w:t>giả</w:t>
            </w:r>
            <w:proofErr w:type="spellEnd"/>
          </w:p>
        </w:tc>
        <w:tc>
          <w:tcPr>
            <w:tcW w:w="1769" w:type="dxa"/>
            <w:vAlign w:val="center"/>
          </w:tcPr>
          <w:p w14:paraId="11996DB6" w14:textId="77777777" w:rsidR="00552140" w:rsidRDefault="00000000">
            <w:pPr>
              <w:spacing w:before="20" w:after="20" w:line="252" w:lineRule="auto"/>
              <w:ind w:firstLine="0"/>
              <w:jc w:val="left"/>
            </w:pPr>
            <w:r>
              <w:rPr>
                <w:sz w:val="24"/>
              </w:rPr>
              <w:t xml:space="preserve">Kinh </w:t>
            </w:r>
            <w:proofErr w:type="spellStart"/>
            <w:r>
              <w:rPr>
                <w:sz w:val="24"/>
              </w:rPr>
              <w:t>phí</w:t>
            </w:r>
            <w:proofErr w:type="spellEnd"/>
            <w:r>
              <w:rPr>
                <w:sz w:val="24"/>
              </w:rPr>
              <w:t xml:space="preserve"> </w:t>
            </w:r>
            <w:proofErr w:type="spellStart"/>
            <w:r>
              <w:rPr>
                <w:sz w:val="24"/>
              </w:rPr>
              <w:t>chuyển</w:t>
            </w:r>
            <w:proofErr w:type="spellEnd"/>
            <w:r>
              <w:rPr>
                <w:sz w:val="24"/>
              </w:rPr>
              <w:t xml:space="preserve"> </w:t>
            </w:r>
            <w:proofErr w:type="spellStart"/>
            <w:r>
              <w:rPr>
                <w:sz w:val="24"/>
              </w:rPr>
              <w:t>giao</w:t>
            </w:r>
            <w:proofErr w:type="spellEnd"/>
            <w:r>
              <w:rPr>
                <w:sz w:val="24"/>
              </w:rPr>
              <w:t xml:space="preserve"> </w:t>
            </w:r>
            <w:proofErr w:type="spellStart"/>
            <w:r>
              <w:rPr>
                <w:sz w:val="24"/>
              </w:rPr>
              <w:t>công</w:t>
            </w:r>
            <w:proofErr w:type="spellEnd"/>
            <w:r>
              <w:rPr>
                <w:sz w:val="24"/>
              </w:rPr>
              <w:t xml:space="preserve"> </w:t>
            </w:r>
            <w:proofErr w:type="spellStart"/>
            <w:r>
              <w:rPr>
                <w:sz w:val="24"/>
              </w:rPr>
              <w:t>nghệ</w:t>
            </w:r>
            <w:proofErr w:type="spellEnd"/>
          </w:p>
        </w:tc>
        <w:tc>
          <w:tcPr>
            <w:tcW w:w="1880" w:type="dxa"/>
            <w:vAlign w:val="center"/>
          </w:tcPr>
          <w:p w14:paraId="46128FBF" w14:textId="77777777" w:rsidR="00552140" w:rsidRDefault="00000000">
            <w:pPr>
              <w:spacing w:before="20" w:after="20" w:line="252" w:lineRule="auto"/>
              <w:ind w:firstLine="0"/>
              <w:jc w:val="left"/>
            </w:pPr>
            <w:proofErr w:type="spellStart"/>
            <w:r>
              <w:rPr>
                <w:sz w:val="24"/>
              </w:rPr>
              <w:t>Áp</w:t>
            </w:r>
            <w:proofErr w:type="spellEnd"/>
            <w:r>
              <w:rPr>
                <w:sz w:val="24"/>
              </w:rPr>
              <w:t xml:space="preserve"> </w:t>
            </w:r>
            <w:proofErr w:type="spellStart"/>
            <w:r>
              <w:rPr>
                <w:sz w:val="24"/>
              </w:rPr>
              <w:t>dụng</w:t>
            </w:r>
            <w:proofErr w:type="spellEnd"/>
            <w:r>
              <w:rPr>
                <w:sz w:val="24"/>
              </w:rPr>
              <w:t xml:space="preserve"> </w:t>
            </w:r>
            <w:proofErr w:type="spellStart"/>
            <w:r>
              <w:rPr>
                <w:sz w:val="24"/>
              </w:rPr>
              <w:t>từ</w:t>
            </w:r>
            <w:proofErr w:type="spellEnd"/>
            <w:r>
              <w:rPr>
                <w:sz w:val="24"/>
              </w:rPr>
              <w:t xml:space="preserve"> </w:t>
            </w:r>
            <w:proofErr w:type="spellStart"/>
            <w:r>
              <w:rPr>
                <w:sz w:val="24"/>
              </w:rPr>
              <w:t>ngày</w:t>
            </w:r>
            <w:proofErr w:type="spellEnd"/>
            <w:r>
              <w:rPr>
                <w:sz w:val="24"/>
              </w:rPr>
              <w:t xml:space="preserve"> 01 </w:t>
            </w:r>
            <w:proofErr w:type="spellStart"/>
            <w:r>
              <w:rPr>
                <w:sz w:val="24"/>
              </w:rPr>
              <w:t>tháng</w:t>
            </w:r>
            <w:proofErr w:type="spellEnd"/>
            <w:r>
              <w:rPr>
                <w:sz w:val="24"/>
              </w:rPr>
              <w:t xml:space="preserve"> 8 </w:t>
            </w:r>
            <w:proofErr w:type="spellStart"/>
            <w:r>
              <w:rPr>
                <w:sz w:val="24"/>
              </w:rPr>
              <w:t>năm</w:t>
            </w:r>
            <w:proofErr w:type="spellEnd"/>
            <w:r>
              <w:rPr>
                <w:sz w:val="24"/>
              </w:rPr>
              <w:t xml:space="preserve"> 2026; </w:t>
            </w:r>
            <w:proofErr w:type="spellStart"/>
            <w:r>
              <w:rPr>
                <w:sz w:val="24"/>
              </w:rPr>
              <w:t>kinh</w:t>
            </w:r>
            <w:proofErr w:type="spellEnd"/>
            <w:r>
              <w:rPr>
                <w:sz w:val="24"/>
              </w:rPr>
              <w:t xml:space="preserve"> </w:t>
            </w:r>
            <w:proofErr w:type="spellStart"/>
            <w:r>
              <w:rPr>
                <w:sz w:val="24"/>
              </w:rPr>
              <w:t>phí</w:t>
            </w:r>
            <w:proofErr w:type="spellEnd"/>
            <w:r>
              <w:rPr>
                <w:sz w:val="24"/>
              </w:rPr>
              <w:t xml:space="preserve">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không</w:t>
            </w:r>
            <w:proofErr w:type="spellEnd"/>
            <w:r>
              <w:rPr>
                <w:sz w:val="24"/>
              </w:rPr>
              <w:t xml:space="preserve"> </w:t>
            </w:r>
            <w:proofErr w:type="spellStart"/>
            <w:r>
              <w:rPr>
                <w:sz w:val="24"/>
              </w:rPr>
              <w:t>quá</w:t>
            </w:r>
            <w:proofErr w:type="spellEnd"/>
            <w:r>
              <w:rPr>
                <w:sz w:val="24"/>
              </w:rPr>
              <w:t xml:space="preserve"> 50 </w:t>
            </w:r>
            <w:proofErr w:type="spellStart"/>
            <w:r>
              <w:rPr>
                <w:sz w:val="24"/>
              </w:rPr>
              <w:t>triệu</w:t>
            </w:r>
            <w:proofErr w:type="spellEnd"/>
            <w:r>
              <w:rPr>
                <w:sz w:val="24"/>
              </w:rPr>
              <w:t xml:space="preserve"> </w:t>
            </w:r>
            <w:proofErr w:type="spellStart"/>
            <w:r>
              <w:rPr>
                <w:sz w:val="24"/>
              </w:rPr>
              <w:t>đồng</w:t>
            </w:r>
            <w:proofErr w:type="spellEnd"/>
            <w:r>
              <w:rPr>
                <w:sz w:val="24"/>
              </w:rPr>
              <w:t xml:space="preserve">; </w:t>
            </w:r>
            <w:proofErr w:type="spellStart"/>
            <w:r>
              <w:rPr>
                <w:sz w:val="24"/>
              </w:rPr>
              <w:t>nghiệm</w:t>
            </w:r>
            <w:proofErr w:type="spellEnd"/>
            <w:r>
              <w:rPr>
                <w:sz w:val="24"/>
              </w:rPr>
              <w:t xml:space="preserve"> </w:t>
            </w:r>
            <w:proofErr w:type="spellStart"/>
            <w:r>
              <w:rPr>
                <w:sz w:val="24"/>
              </w:rPr>
              <w:t>thu</w:t>
            </w:r>
            <w:proofErr w:type="spellEnd"/>
            <w:r>
              <w:rPr>
                <w:sz w:val="24"/>
              </w:rPr>
              <w:t xml:space="preserve"> </w:t>
            </w:r>
            <w:proofErr w:type="spellStart"/>
            <w:r>
              <w:rPr>
                <w:sz w:val="24"/>
              </w:rPr>
              <w:t>phải</w:t>
            </w:r>
            <w:proofErr w:type="spellEnd"/>
            <w:r>
              <w:rPr>
                <w:sz w:val="24"/>
              </w:rPr>
              <w:t xml:space="preserve"> </w:t>
            </w:r>
            <w:proofErr w:type="spellStart"/>
            <w:r>
              <w:rPr>
                <w:sz w:val="24"/>
              </w:rPr>
              <w:t>có</w:t>
            </w:r>
            <w:proofErr w:type="spellEnd"/>
            <w:r>
              <w:rPr>
                <w:sz w:val="24"/>
              </w:rPr>
              <w:t xml:space="preserve"> </w:t>
            </w:r>
            <w:proofErr w:type="spellStart"/>
            <w:r>
              <w:rPr>
                <w:sz w:val="24"/>
              </w:rPr>
              <w:t>chứng</w:t>
            </w:r>
            <w:proofErr w:type="spellEnd"/>
            <w:r>
              <w:rPr>
                <w:sz w:val="24"/>
              </w:rPr>
              <w:t xml:space="preserve"> </w:t>
            </w:r>
            <w:proofErr w:type="spellStart"/>
            <w:r>
              <w:rPr>
                <w:sz w:val="24"/>
              </w:rPr>
              <w:t>nhận</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p>
        </w:tc>
      </w:tr>
      <w:tr w:rsidR="00552140" w14:paraId="7D1D870D" w14:textId="77777777">
        <w:trPr>
          <w:jc w:val="center"/>
        </w:trPr>
        <w:tc>
          <w:tcPr>
            <w:tcW w:w="1659" w:type="dxa"/>
            <w:vAlign w:val="center"/>
          </w:tcPr>
          <w:p w14:paraId="0B51627D" w14:textId="77777777" w:rsidR="00552140" w:rsidRDefault="00000000">
            <w:pPr>
              <w:spacing w:before="20" w:after="20" w:line="252" w:lineRule="auto"/>
              <w:ind w:firstLine="0"/>
              <w:jc w:val="left"/>
            </w:pPr>
            <w:proofErr w:type="spellStart"/>
            <w:r>
              <w:rPr>
                <w:sz w:val="24"/>
              </w:rPr>
              <w:t>Điều</w:t>
            </w:r>
            <w:proofErr w:type="spellEnd"/>
            <w:r>
              <w:rPr>
                <w:sz w:val="24"/>
              </w:rPr>
              <w:t xml:space="preserve"> </w:t>
            </w:r>
            <w:proofErr w:type="spellStart"/>
            <w:r>
              <w:rPr>
                <w:sz w:val="24"/>
              </w:rPr>
              <w:t>lệ</w:t>
            </w:r>
            <w:proofErr w:type="spellEnd"/>
            <w:r>
              <w:rPr>
                <w:sz w:val="24"/>
              </w:rPr>
              <w:t xml:space="preserve"> </w:t>
            </w:r>
            <w:proofErr w:type="spellStart"/>
            <w:r>
              <w:rPr>
                <w:sz w:val="24"/>
              </w:rPr>
              <w:t>Quỹ</w:t>
            </w:r>
            <w:proofErr w:type="spellEnd"/>
            <w:r>
              <w:rPr>
                <w:sz w:val="24"/>
              </w:rPr>
              <w:t xml:space="preserve"> Học </w:t>
            </w:r>
            <w:proofErr w:type="spellStart"/>
            <w:r>
              <w:rPr>
                <w:sz w:val="24"/>
              </w:rPr>
              <w:t>bổng</w:t>
            </w:r>
            <w:proofErr w:type="spellEnd"/>
            <w:r>
              <w:rPr>
                <w:sz w:val="24"/>
              </w:rPr>
              <w:t xml:space="preserve"> </w:t>
            </w:r>
            <w:proofErr w:type="spellStart"/>
            <w:r>
              <w:rPr>
                <w:sz w:val="24"/>
              </w:rPr>
              <w:t>sau</w:t>
            </w:r>
            <w:proofErr w:type="spellEnd"/>
            <w:r>
              <w:rPr>
                <w:sz w:val="24"/>
              </w:rPr>
              <w:t xml:space="preserve"> </w:t>
            </w:r>
            <w:proofErr w:type="spellStart"/>
            <w:r>
              <w:rPr>
                <w:sz w:val="24"/>
              </w:rPr>
              <w:t>tiến</w:t>
            </w:r>
            <w:proofErr w:type="spellEnd"/>
            <w:r>
              <w:rPr>
                <w:sz w:val="24"/>
              </w:rPr>
              <w:t xml:space="preserve"> </w:t>
            </w:r>
            <w:proofErr w:type="spellStart"/>
            <w:r>
              <w:rPr>
                <w:sz w:val="24"/>
              </w:rPr>
              <w:t>sĩ</w:t>
            </w:r>
            <w:proofErr w:type="spellEnd"/>
            <w:r>
              <w:rPr>
                <w:sz w:val="24"/>
              </w:rPr>
              <w:t xml:space="preserve"> Ngô Xuân </w:t>
            </w:r>
            <w:proofErr w:type="spellStart"/>
            <w:r>
              <w:rPr>
                <w:sz w:val="24"/>
              </w:rPr>
              <w:t>Độ</w:t>
            </w:r>
            <w:proofErr w:type="spellEnd"/>
            <w:r>
              <w:rPr>
                <w:sz w:val="24"/>
              </w:rPr>
              <w:t xml:space="preserve">, </w:t>
            </w:r>
            <w:proofErr w:type="spellStart"/>
            <w:r>
              <w:rPr>
                <w:sz w:val="24"/>
              </w:rPr>
              <w:t>Điều</w:t>
            </w:r>
            <w:proofErr w:type="spellEnd"/>
            <w:r>
              <w:rPr>
                <w:sz w:val="24"/>
              </w:rPr>
              <w:t xml:space="preserve"> 9, </w:t>
            </w:r>
            <w:proofErr w:type="spellStart"/>
            <w:r>
              <w:rPr>
                <w:sz w:val="24"/>
              </w:rPr>
              <w:t>năm</w:t>
            </w:r>
            <w:proofErr w:type="spellEnd"/>
            <w:r>
              <w:rPr>
                <w:sz w:val="24"/>
              </w:rPr>
              <w:t xml:space="preserve"> 2025</w:t>
            </w:r>
          </w:p>
        </w:tc>
        <w:tc>
          <w:tcPr>
            <w:tcW w:w="1880" w:type="dxa"/>
            <w:vAlign w:val="center"/>
          </w:tcPr>
          <w:p w14:paraId="4C3BFF25" w14:textId="77777777" w:rsidR="00552140" w:rsidRDefault="00000000">
            <w:pPr>
              <w:spacing w:before="20" w:after="20" w:line="252" w:lineRule="auto"/>
              <w:ind w:firstLine="0"/>
              <w:jc w:val="left"/>
            </w:pP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hình</w:t>
            </w:r>
            <w:proofErr w:type="spellEnd"/>
            <w:r>
              <w:rPr>
                <w:sz w:val="24"/>
              </w:rPr>
              <w:t xml:space="preserve"> </w:t>
            </w:r>
            <w:proofErr w:type="spellStart"/>
            <w:r>
              <w:rPr>
                <w:sz w:val="24"/>
              </w:rPr>
              <w:t>thành</w:t>
            </w:r>
            <w:proofErr w:type="spellEnd"/>
            <w:r>
              <w:rPr>
                <w:sz w:val="24"/>
              </w:rPr>
              <w:t xml:space="preserve"> </w:t>
            </w:r>
            <w:proofErr w:type="spellStart"/>
            <w:r>
              <w:rPr>
                <w:sz w:val="24"/>
              </w:rPr>
              <w:t>từ</w:t>
            </w:r>
            <w:proofErr w:type="spellEnd"/>
            <w:r>
              <w:rPr>
                <w:sz w:val="24"/>
              </w:rPr>
              <w:t xml:space="preserve"> </w:t>
            </w:r>
            <w:proofErr w:type="spellStart"/>
            <w:r>
              <w:rPr>
                <w:sz w:val="24"/>
              </w:rPr>
              <w:t>kinh</w:t>
            </w:r>
            <w:proofErr w:type="spellEnd"/>
            <w:r>
              <w:rPr>
                <w:sz w:val="24"/>
              </w:rPr>
              <w:t xml:space="preserve"> </w:t>
            </w:r>
            <w:proofErr w:type="spellStart"/>
            <w:r>
              <w:rPr>
                <w:sz w:val="24"/>
              </w:rPr>
              <w:t>phí</w:t>
            </w:r>
            <w:proofErr w:type="spellEnd"/>
            <w:r>
              <w:rPr>
                <w:sz w:val="24"/>
              </w:rPr>
              <w:t xml:space="preserve"> </w:t>
            </w:r>
            <w:proofErr w:type="spellStart"/>
            <w:r>
              <w:rPr>
                <w:sz w:val="24"/>
              </w:rPr>
              <w:t>của</w:t>
            </w:r>
            <w:proofErr w:type="spellEnd"/>
            <w:r>
              <w:rPr>
                <w:sz w:val="24"/>
              </w:rPr>
              <w:t xml:space="preserve"> </w:t>
            </w:r>
            <w:proofErr w:type="spellStart"/>
            <w:r>
              <w:rPr>
                <w:sz w:val="24"/>
              </w:rPr>
              <w:t>Quỹ</w:t>
            </w:r>
            <w:proofErr w:type="spellEnd"/>
          </w:p>
        </w:tc>
        <w:tc>
          <w:tcPr>
            <w:tcW w:w="1880" w:type="dxa"/>
            <w:vAlign w:val="center"/>
          </w:tcPr>
          <w:p w14:paraId="34B80EF3" w14:textId="77777777" w:rsidR="00552140" w:rsidRDefault="00000000">
            <w:pPr>
              <w:spacing w:before="20" w:after="20" w:line="252" w:lineRule="auto"/>
              <w:ind w:firstLine="0"/>
              <w:jc w:val="left"/>
            </w:pPr>
            <w:r>
              <w:rPr>
                <w:sz w:val="24"/>
              </w:rPr>
              <w:t xml:space="preserve">Năm </w:t>
            </w:r>
            <w:proofErr w:type="spellStart"/>
            <w:r>
              <w:rPr>
                <w:sz w:val="24"/>
              </w:rPr>
              <w:t>đầu</w:t>
            </w:r>
            <w:proofErr w:type="spellEnd"/>
            <w:r>
              <w:rPr>
                <w:sz w:val="24"/>
              </w:rPr>
              <w:t xml:space="preserve"> 50% </w:t>
            </w:r>
            <w:proofErr w:type="spellStart"/>
            <w:r>
              <w:rPr>
                <w:sz w:val="24"/>
              </w:rPr>
              <w:t>tác</w:t>
            </w:r>
            <w:proofErr w:type="spellEnd"/>
            <w:r>
              <w:rPr>
                <w:sz w:val="24"/>
              </w:rPr>
              <w:t xml:space="preserve"> </w:t>
            </w:r>
            <w:proofErr w:type="spellStart"/>
            <w:r>
              <w:rPr>
                <w:sz w:val="24"/>
              </w:rPr>
              <w:t>giả</w:t>
            </w:r>
            <w:proofErr w:type="spellEnd"/>
            <w:r>
              <w:rPr>
                <w:sz w:val="24"/>
              </w:rPr>
              <w:t xml:space="preserve">, 50% Trường; </w:t>
            </w:r>
            <w:proofErr w:type="spellStart"/>
            <w:r>
              <w:rPr>
                <w:sz w:val="24"/>
              </w:rPr>
              <w:t>từ</w:t>
            </w:r>
            <w:proofErr w:type="spellEnd"/>
            <w:r>
              <w:rPr>
                <w:sz w:val="24"/>
              </w:rPr>
              <w:t xml:space="preserve"> </w:t>
            </w:r>
            <w:proofErr w:type="spellStart"/>
            <w:r>
              <w:rPr>
                <w:sz w:val="24"/>
              </w:rPr>
              <w:t>năm</w:t>
            </w:r>
            <w:proofErr w:type="spellEnd"/>
            <w:r>
              <w:rPr>
                <w:sz w:val="24"/>
              </w:rPr>
              <w:t xml:space="preserve"> </w:t>
            </w:r>
            <w:proofErr w:type="spellStart"/>
            <w:r>
              <w:rPr>
                <w:sz w:val="24"/>
              </w:rPr>
              <w:t>thứ</w:t>
            </w:r>
            <w:proofErr w:type="spellEnd"/>
            <w:r>
              <w:rPr>
                <w:sz w:val="24"/>
              </w:rPr>
              <w:t xml:space="preserve"> </w:t>
            </w:r>
            <w:proofErr w:type="spellStart"/>
            <w:r>
              <w:rPr>
                <w:sz w:val="24"/>
              </w:rPr>
              <w:t>hai</w:t>
            </w:r>
            <w:proofErr w:type="spellEnd"/>
            <w:r>
              <w:rPr>
                <w:sz w:val="24"/>
              </w:rPr>
              <w:t xml:space="preserve"> 20% </w:t>
            </w:r>
            <w:proofErr w:type="spellStart"/>
            <w:r>
              <w:rPr>
                <w:sz w:val="24"/>
              </w:rPr>
              <w:t>tác</w:t>
            </w:r>
            <w:proofErr w:type="spellEnd"/>
            <w:r>
              <w:rPr>
                <w:sz w:val="24"/>
              </w:rPr>
              <w:t xml:space="preserve"> </w:t>
            </w:r>
            <w:proofErr w:type="spellStart"/>
            <w:r>
              <w:rPr>
                <w:sz w:val="24"/>
              </w:rPr>
              <w:t>giả</w:t>
            </w:r>
            <w:proofErr w:type="spellEnd"/>
            <w:r>
              <w:rPr>
                <w:sz w:val="24"/>
              </w:rPr>
              <w:t>, 80% Trường</w:t>
            </w:r>
          </w:p>
        </w:tc>
        <w:tc>
          <w:tcPr>
            <w:tcW w:w="1769" w:type="dxa"/>
            <w:vAlign w:val="center"/>
          </w:tcPr>
          <w:p w14:paraId="14225852"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đối</w:t>
            </w:r>
            <w:proofErr w:type="spellEnd"/>
            <w:r>
              <w:rPr>
                <w:sz w:val="24"/>
              </w:rPr>
              <w:t xml:space="preserve"> </w:t>
            </w:r>
            <w:proofErr w:type="spellStart"/>
            <w:r>
              <w:rPr>
                <w:sz w:val="24"/>
              </w:rPr>
              <w:t>chiếu</w:t>
            </w:r>
            <w:proofErr w:type="spellEnd"/>
            <w:r>
              <w:rPr>
                <w:sz w:val="24"/>
              </w:rPr>
              <w:t xml:space="preserve"> </w:t>
            </w:r>
            <w:proofErr w:type="spellStart"/>
            <w:r>
              <w:rPr>
                <w:sz w:val="24"/>
              </w:rPr>
              <w:t>được</w:t>
            </w:r>
            <w:proofErr w:type="spellEnd"/>
            <w:r>
              <w:rPr>
                <w:sz w:val="24"/>
              </w:rPr>
              <w:t xml:space="preserve"> </w:t>
            </w:r>
            <w:proofErr w:type="spellStart"/>
            <w:r>
              <w:rPr>
                <w:sz w:val="24"/>
              </w:rPr>
              <w:t>văn</w:t>
            </w:r>
            <w:proofErr w:type="spellEnd"/>
            <w:r>
              <w:rPr>
                <w:sz w:val="24"/>
              </w:rPr>
              <w:t xml:space="preserve"> </w:t>
            </w:r>
            <w:proofErr w:type="spellStart"/>
            <w:r>
              <w:rPr>
                <w:sz w:val="24"/>
              </w:rPr>
              <w:t>bản</w:t>
            </w:r>
            <w:proofErr w:type="spellEnd"/>
            <w:r>
              <w:rPr>
                <w:sz w:val="24"/>
              </w:rPr>
              <w:t xml:space="preserve"> </w:t>
            </w:r>
            <w:proofErr w:type="spellStart"/>
            <w:r>
              <w:rPr>
                <w:sz w:val="24"/>
              </w:rPr>
              <w:t>gốc</w:t>
            </w:r>
            <w:proofErr w:type="spellEnd"/>
          </w:p>
        </w:tc>
        <w:tc>
          <w:tcPr>
            <w:tcW w:w="1880" w:type="dxa"/>
            <w:vAlign w:val="center"/>
          </w:tcPr>
          <w:p w14:paraId="04A305AE" w14:textId="77777777" w:rsidR="00552140" w:rsidRDefault="00000000">
            <w:pPr>
              <w:spacing w:before="20" w:after="20" w:line="252" w:lineRule="auto"/>
              <w:ind w:firstLine="0"/>
              <w:jc w:val="left"/>
            </w:pPr>
            <w:proofErr w:type="spellStart"/>
            <w:r>
              <w:rPr>
                <w:sz w:val="24"/>
              </w:rPr>
              <w:t>Ghi</w:t>
            </w:r>
            <w:proofErr w:type="spellEnd"/>
            <w:r>
              <w:rPr>
                <w:sz w:val="24"/>
              </w:rPr>
              <w:t xml:space="preserve"> </w:t>
            </w:r>
            <w:proofErr w:type="spellStart"/>
            <w:r>
              <w:rPr>
                <w:sz w:val="24"/>
              </w:rPr>
              <w:t>theo</w:t>
            </w:r>
            <w:proofErr w:type="spellEnd"/>
            <w:r>
              <w:rPr>
                <w:sz w:val="24"/>
              </w:rPr>
              <w:t xml:space="preserve"> </w:t>
            </w:r>
            <w:proofErr w:type="spellStart"/>
            <w:r>
              <w:rPr>
                <w:sz w:val="24"/>
              </w:rPr>
              <w:t>thông</w:t>
            </w:r>
            <w:proofErr w:type="spellEnd"/>
            <w:r>
              <w:rPr>
                <w:sz w:val="24"/>
              </w:rPr>
              <w:t xml:space="preserve"> tin </w:t>
            </w:r>
            <w:proofErr w:type="spellStart"/>
            <w:r>
              <w:rPr>
                <w:sz w:val="24"/>
              </w:rPr>
              <w:t>được</w:t>
            </w:r>
            <w:proofErr w:type="spellEnd"/>
            <w:r>
              <w:rPr>
                <w:sz w:val="24"/>
              </w:rPr>
              <w:t xml:space="preserve"> </w:t>
            </w:r>
            <w:proofErr w:type="spellStart"/>
            <w:r>
              <w:rPr>
                <w:sz w:val="24"/>
              </w:rPr>
              <w:t>cung</w:t>
            </w:r>
            <w:proofErr w:type="spellEnd"/>
            <w:r>
              <w:rPr>
                <w:sz w:val="24"/>
              </w:rPr>
              <w:t xml:space="preserve"> </w:t>
            </w:r>
            <w:proofErr w:type="spellStart"/>
            <w:r>
              <w:rPr>
                <w:sz w:val="24"/>
              </w:rPr>
              <w:t>cấp</w:t>
            </w:r>
            <w:proofErr w:type="spellEnd"/>
            <w:r>
              <w:rPr>
                <w:sz w:val="24"/>
              </w:rPr>
              <w:t xml:space="preserve">, </w:t>
            </w:r>
            <w:proofErr w:type="spellStart"/>
            <w:r>
              <w:rPr>
                <w:sz w:val="24"/>
              </w:rPr>
              <w:t>cần</w:t>
            </w:r>
            <w:proofErr w:type="spellEnd"/>
            <w:r>
              <w:rPr>
                <w:sz w:val="24"/>
              </w:rPr>
              <w:t xml:space="preserve"> </w:t>
            </w:r>
            <w:proofErr w:type="spellStart"/>
            <w:r>
              <w:rPr>
                <w:sz w:val="24"/>
              </w:rPr>
              <w:t>bổ</w:t>
            </w:r>
            <w:proofErr w:type="spellEnd"/>
            <w:r>
              <w:rPr>
                <w:sz w:val="24"/>
              </w:rPr>
              <w:t xml:space="preserve"> sung </w:t>
            </w:r>
            <w:proofErr w:type="spellStart"/>
            <w:r>
              <w:rPr>
                <w:sz w:val="24"/>
              </w:rPr>
              <w:t>văn</w:t>
            </w:r>
            <w:proofErr w:type="spellEnd"/>
            <w:r>
              <w:rPr>
                <w:sz w:val="24"/>
              </w:rPr>
              <w:t xml:space="preserve"> </w:t>
            </w:r>
            <w:proofErr w:type="spellStart"/>
            <w:r>
              <w:rPr>
                <w:sz w:val="24"/>
              </w:rPr>
              <w:t>bản</w:t>
            </w:r>
            <w:proofErr w:type="spellEnd"/>
          </w:p>
        </w:tc>
      </w:tr>
      <w:tr w:rsidR="00552140" w14:paraId="44B38659" w14:textId="77777777">
        <w:trPr>
          <w:jc w:val="center"/>
        </w:trPr>
        <w:tc>
          <w:tcPr>
            <w:tcW w:w="1659" w:type="dxa"/>
            <w:vAlign w:val="center"/>
          </w:tcPr>
          <w:p w14:paraId="70D2E951" w14:textId="77777777" w:rsidR="00552140" w:rsidRDefault="00000000">
            <w:pPr>
              <w:spacing w:before="20" w:after="20" w:line="252" w:lineRule="auto"/>
              <w:ind w:firstLine="0"/>
              <w:jc w:val="left"/>
            </w:pPr>
            <w:proofErr w:type="spellStart"/>
            <w:r>
              <w:rPr>
                <w:sz w:val="24"/>
              </w:rPr>
              <w:t xml:space="preserve">Luật KH,CN&amp;ĐMST, khoản 2 Điều 28</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
        </w:tc>
        <w:tc>
          <w:tcPr>
            <w:tcW w:w="1880" w:type="dxa"/>
            <w:vAlign w:val="center"/>
          </w:tcPr>
          <w:p w14:paraId="664DC255" w14:textId="77777777" w:rsidR="00552140" w:rsidRDefault="00000000">
            <w:pPr>
              <w:spacing w:before="20" w:after="20" w:line="252" w:lineRule="auto"/>
              <w:ind w:firstLine="0"/>
              <w:jc w:val="left"/>
            </w:pPr>
            <w:proofErr w:type="spellStart"/>
            <w:r>
              <w:rPr>
                <w:sz w:val="24"/>
              </w:rPr>
              <w:t>Phần</w:t>
            </w:r>
            <w:proofErr w:type="spellEnd"/>
            <w:r>
              <w:rPr>
                <w:sz w:val="24"/>
              </w:rPr>
              <w:t xml:space="preserve"> </w:t>
            </w:r>
            <w:proofErr w:type="spellStart"/>
            <w:r>
              <w:rPr>
                <w:sz w:val="24"/>
              </w:rPr>
              <w:t>kết</w:t>
            </w:r>
            <w:proofErr w:type="spellEnd"/>
            <w:r>
              <w:rPr>
                <w:sz w:val="24"/>
              </w:rPr>
              <w:t xml:space="preserve"> </w:t>
            </w:r>
            <w:proofErr w:type="spellStart"/>
            <w:r>
              <w:rPr>
                <w:sz w:val="24"/>
              </w:rPr>
              <w:t>quả</w:t>
            </w:r>
            <w:proofErr w:type="spellEnd"/>
            <w:r>
              <w:rPr>
                <w:sz w:val="24"/>
              </w:rPr>
              <w:t xml:space="preserve"> </w:t>
            </w:r>
            <w:proofErr w:type="spellStart"/>
            <w:r>
              <w:rPr>
                <w:sz w:val="24"/>
              </w:rPr>
              <w:t>không</w:t>
            </w:r>
            <w:proofErr w:type="spellEnd"/>
            <w:r>
              <w:rPr>
                <w:sz w:val="24"/>
              </w:rPr>
              <w:t xml:space="preserve"> </w:t>
            </w:r>
            <w:proofErr w:type="spellStart"/>
            <w:r>
              <w:rPr>
                <w:sz w:val="24"/>
              </w:rPr>
              <w:t>sử</w:t>
            </w:r>
            <w:proofErr w:type="spellEnd"/>
            <w:r>
              <w:rPr>
                <w:sz w:val="24"/>
              </w:rPr>
              <w:t xml:space="preserve"> </w:t>
            </w:r>
            <w:proofErr w:type="spellStart"/>
            <w:r>
              <w:rPr>
                <w:sz w:val="24"/>
              </w:rPr>
              <w:t>dụng</w:t>
            </w:r>
            <w:proofErr w:type="spellEnd"/>
            <w:r>
              <w:rPr>
                <w:sz w:val="24"/>
              </w:rPr>
              <w:t xml:space="preserve"> </w:t>
            </w:r>
            <w:proofErr w:type="spellStart"/>
            <w:r>
              <w:rPr>
                <w:sz w:val="24"/>
              </w:rPr>
              <w:t>ngân</w:t>
            </w:r>
            <w:proofErr w:type="spellEnd"/>
            <w:r>
              <w:rPr>
                <w:sz w:val="24"/>
              </w:rPr>
              <w:t xml:space="preserve"> </w:t>
            </w:r>
            <w:proofErr w:type="spellStart"/>
            <w:r>
              <w:rPr>
                <w:sz w:val="24"/>
              </w:rPr>
              <w:t>sách</w:t>
            </w:r>
            <w:proofErr w:type="spellEnd"/>
            <w:r>
              <w:rPr>
                <w:sz w:val="24"/>
              </w:rPr>
              <w:t xml:space="preserve"> </w:t>
            </w:r>
            <w:proofErr w:type="spellStart"/>
            <w:r>
              <w:rPr>
                <w:sz w:val="24"/>
              </w:rPr>
              <w:t>nhà</w:t>
            </w:r>
            <w:proofErr w:type="spellEnd"/>
            <w:r>
              <w:rPr>
                <w:sz w:val="24"/>
              </w:rPr>
              <w:t xml:space="preserve"> </w:t>
            </w:r>
            <w:proofErr w:type="spellStart"/>
            <w:r>
              <w:rPr>
                <w:sz w:val="24"/>
              </w:rPr>
              <w:t>nước</w:t>
            </w:r>
            <w:proofErr w:type="spellEnd"/>
          </w:p>
        </w:tc>
        <w:tc>
          <w:tcPr>
            <w:tcW w:w="1880" w:type="dxa"/>
            <w:vAlign w:val="center"/>
          </w:tcPr>
          <w:p w14:paraId="50252519" w14:textId="77777777" w:rsidR="00552140" w:rsidRDefault="00000000">
            <w:pPr>
              <w:spacing w:before="20" w:after="20" w:line="252" w:lineRule="auto"/>
              <w:ind w:firstLine="0"/>
              <w:jc w:val="left"/>
            </w:pPr>
            <w:proofErr w:type="spellStart"/>
            <w:r>
              <w:rPr>
                <w:sz w:val="24"/>
              </w:rPr>
              <w:t>Chủ</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tự</w:t>
            </w:r>
            <w:proofErr w:type="spellEnd"/>
            <w:r>
              <w:rPr>
                <w:sz w:val="24"/>
              </w:rPr>
              <w:t xml:space="preserve"> </w:t>
            </w:r>
            <w:proofErr w:type="spellStart"/>
            <w:r>
              <w:rPr>
                <w:sz w:val="24"/>
              </w:rPr>
              <w:t>quyết</w:t>
            </w:r>
            <w:proofErr w:type="spellEnd"/>
            <w:r>
              <w:rPr>
                <w:sz w:val="24"/>
              </w:rPr>
              <w:t xml:space="preserve"> </w:t>
            </w:r>
            <w:proofErr w:type="spellStart"/>
            <w:r>
              <w:rPr>
                <w:sz w:val="24"/>
              </w:rPr>
              <w:t>định</w:t>
            </w:r>
            <w:proofErr w:type="spellEnd"/>
            <w:r>
              <w:rPr>
                <w:sz w:val="24"/>
              </w:rPr>
              <w:t xml:space="preserve">, </w:t>
            </w:r>
            <w:proofErr w:type="spellStart"/>
            <w:r>
              <w:rPr>
                <w:sz w:val="24"/>
              </w:rPr>
              <w:t>kể</w:t>
            </w:r>
            <w:proofErr w:type="spellEnd"/>
            <w:r>
              <w:rPr>
                <w:sz w:val="24"/>
              </w:rPr>
              <w:t xml:space="preserve"> </w:t>
            </w:r>
            <w:proofErr w:type="spellStart"/>
            <w:r>
              <w:rPr>
                <w:sz w:val="24"/>
              </w:rPr>
              <w:t>cả</w:t>
            </w:r>
            <w:proofErr w:type="spellEnd"/>
            <w:r>
              <w:rPr>
                <w:sz w:val="24"/>
              </w:rPr>
              <w:t xml:space="preserve"> </w:t>
            </w:r>
            <w:proofErr w:type="spellStart"/>
            <w:r>
              <w:rPr>
                <w:sz w:val="24"/>
              </w:rPr>
              <w:t>thưởng</w:t>
            </w:r>
            <w:proofErr w:type="spellEnd"/>
            <w:r>
              <w:rPr>
                <w:sz w:val="24"/>
              </w:rPr>
              <w:t xml:space="preserve"> </w:t>
            </w:r>
            <w:proofErr w:type="spellStart"/>
            <w:r>
              <w:rPr>
                <w:sz w:val="24"/>
              </w:rPr>
              <w:t>cho</w:t>
            </w:r>
            <w:proofErr w:type="spellEnd"/>
            <w:r>
              <w:rPr>
                <w:sz w:val="24"/>
              </w:rPr>
              <w:t xml:space="preserve"> </w:t>
            </w:r>
            <w:proofErr w:type="spellStart"/>
            <w:r>
              <w:rPr>
                <w:sz w:val="24"/>
              </w:rPr>
              <w:t>tác</w:t>
            </w:r>
            <w:proofErr w:type="spellEnd"/>
            <w:r>
              <w:rPr>
                <w:sz w:val="24"/>
              </w:rPr>
              <w:t xml:space="preserve"> </w:t>
            </w:r>
            <w:proofErr w:type="spellStart"/>
            <w:r>
              <w:rPr>
                <w:sz w:val="24"/>
              </w:rPr>
              <w:t>giả</w:t>
            </w:r>
            <w:proofErr w:type="spellEnd"/>
          </w:p>
        </w:tc>
        <w:tc>
          <w:tcPr>
            <w:tcW w:w="1769" w:type="dxa"/>
            <w:vAlign w:val="center"/>
          </w:tcPr>
          <w:p w14:paraId="3C0D1157" w14:textId="77777777" w:rsidR="00552140" w:rsidRDefault="00000000">
            <w:pPr>
              <w:spacing w:before="20" w:after="20" w:line="252" w:lineRule="auto"/>
              <w:ind w:firstLine="0"/>
              <w:jc w:val="left"/>
            </w:pPr>
            <w:r>
              <w:rPr>
                <w:sz w:val="24"/>
              </w:rPr>
              <w:t xml:space="preserve">Lợi </w:t>
            </w:r>
            <w:proofErr w:type="spellStart"/>
            <w:r>
              <w:rPr>
                <w:sz w:val="24"/>
              </w:rPr>
              <w:t>nhuận</w:t>
            </w:r>
            <w:proofErr w:type="spellEnd"/>
            <w:r>
              <w:rPr>
                <w:sz w:val="24"/>
              </w:rPr>
              <w:t xml:space="preserve"> </w:t>
            </w:r>
            <w:proofErr w:type="spellStart"/>
            <w:r>
              <w:rPr>
                <w:sz w:val="24"/>
              </w:rPr>
              <w:t>thu</w:t>
            </w:r>
            <w:proofErr w:type="spellEnd"/>
            <w:r>
              <w:rPr>
                <w:sz w:val="24"/>
              </w:rPr>
              <w:t xml:space="preserve"> </w:t>
            </w:r>
            <w:proofErr w:type="spellStart"/>
            <w:r>
              <w:rPr>
                <w:sz w:val="24"/>
              </w:rPr>
              <w:t>được</w:t>
            </w:r>
            <w:proofErr w:type="spellEnd"/>
            <w:r>
              <w:rPr>
                <w:sz w:val="24"/>
              </w:rPr>
              <w:t xml:space="preserve"> </w:t>
            </w:r>
            <w:proofErr w:type="spellStart"/>
            <w:r>
              <w:rPr>
                <w:sz w:val="24"/>
              </w:rPr>
              <w:t>tương</w:t>
            </w:r>
            <w:proofErr w:type="spellEnd"/>
            <w:r>
              <w:rPr>
                <w:sz w:val="24"/>
              </w:rPr>
              <w:t xml:space="preserve"> </w:t>
            </w:r>
            <w:proofErr w:type="spellStart"/>
            <w:r>
              <w:rPr>
                <w:sz w:val="24"/>
              </w:rPr>
              <w:t>ứng</w:t>
            </w:r>
            <w:proofErr w:type="spellEnd"/>
            <w:r>
              <w:rPr>
                <w:sz w:val="24"/>
              </w:rPr>
              <w:t xml:space="preserve"> </w:t>
            </w:r>
            <w:proofErr w:type="spellStart"/>
            <w:r>
              <w:rPr>
                <w:sz w:val="24"/>
              </w:rPr>
              <w:t>phần</w:t>
            </w:r>
            <w:proofErr w:type="spellEnd"/>
            <w:r>
              <w:rPr>
                <w:sz w:val="24"/>
              </w:rPr>
              <w:t xml:space="preserve"> </w:t>
            </w:r>
            <w:proofErr w:type="spellStart"/>
            <w:r>
              <w:rPr>
                <w:sz w:val="24"/>
              </w:rPr>
              <w:t>kết</w:t>
            </w:r>
            <w:proofErr w:type="spellEnd"/>
            <w:r>
              <w:rPr>
                <w:sz w:val="24"/>
              </w:rPr>
              <w:t xml:space="preserve"> </w:t>
            </w:r>
            <w:proofErr w:type="spellStart"/>
            <w:r>
              <w:rPr>
                <w:sz w:val="24"/>
              </w:rPr>
              <w:t>quả</w:t>
            </w:r>
            <w:proofErr w:type="spellEnd"/>
          </w:p>
        </w:tc>
        <w:tc>
          <w:tcPr>
            <w:tcW w:w="1880" w:type="dxa"/>
            <w:vAlign w:val="center"/>
          </w:tcPr>
          <w:p w14:paraId="5C5F079A" w14:textId="77777777" w:rsidR="00552140" w:rsidRDefault="00000000">
            <w:pPr>
              <w:spacing w:before="20" w:after="20" w:line="252" w:lineRule="auto"/>
              <w:ind w:firstLine="0"/>
              <w:jc w:val="left"/>
            </w:pPr>
            <w:proofErr w:type="spellStart"/>
            <w:r>
              <w:rPr>
                <w:sz w:val="24"/>
              </w:rPr>
              <w:t>Không</w:t>
            </w:r>
            <w:proofErr w:type="spellEnd"/>
            <w:r>
              <w:rPr>
                <w:sz w:val="24"/>
              </w:rPr>
              <w:t xml:space="preserve"> </w:t>
            </w:r>
            <w:proofErr w:type="spellStart"/>
            <w:r>
              <w:rPr>
                <w:sz w:val="24"/>
              </w:rPr>
              <w:t>quy</w:t>
            </w:r>
            <w:proofErr w:type="spellEnd"/>
            <w:r>
              <w:rPr>
                <w:sz w:val="24"/>
              </w:rPr>
              <w:t xml:space="preserve"> </w:t>
            </w:r>
            <w:proofErr w:type="spellStart"/>
            <w:r>
              <w:rPr>
                <w:sz w:val="24"/>
              </w:rPr>
              <w:t>định</w:t>
            </w:r>
            <w:proofErr w:type="spellEnd"/>
            <w:r>
              <w:rPr>
                <w:sz w:val="24"/>
              </w:rPr>
              <w:t xml:space="preserve"> </w:t>
            </w:r>
            <w:proofErr w:type="spellStart"/>
            <w:r>
              <w:rPr>
                <w:sz w:val="24"/>
              </w:rPr>
              <w:t>mức</w:t>
            </w:r>
            <w:proofErr w:type="spellEnd"/>
          </w:p>
        </w:tc>
      </w:tr>
      <w:tr w:rsidR="00552140" w14:paraId="2595FFE8" w14:textId="77777777">
        <w:trPr>
          <w:jc w:val="center"/>
        </w:trPr>
        <w:tc>
          <w:tcPr>
            <w:tcW w:w="1659" w:type="dxa"/>
            <w:vAlign w:val="center"/>
          </w:tcPr>
          <w:p w14:paraId="3635D149" w14:textId="77777777" w:rsidR="00552140" w:rsidRDefault="00000000">
            <w:pPr>
              <w:spacing w:before="20" w:after="20" w:line="252" w:lineRule="auto"/>
              <w:ind w:firstLine="0"/>
              <w:jc w:val="left"/>
            </w:pPr>
            <w:proofErr w:type="spellStart"/>
            <w:r>
              <w:rPr>
                <w:sz w:val="24"/>
              </w:rPr>
              <w:t xml:space="preserve">Luật KH,CN&amp;ĐMST, khoản 3, khoản 4 Điều 28</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
        </w:tc>
        <w:tc>
          <w:tcPr>
            <w:tcW w:w="1880" w:type="dxa"/>
            <w:vAlign w:val="center"/>
          </w:tcPr>
          <w:p w14:paraId="49AAA5E6" w14:textId="77777777" w:rsidR="00552140" w:rsidRDefault="00000000">
            <w:pPr>
              <w:spacing w:before="20" w:after="20" w:line="252" w:lineRule="auto"/>
              <w:ind w:firstLine="0"/>
              <w:jc w:val="left"/>
            </w:pPr>
            <w:proofErr w:type="spellStart"/>
            <w:r>
              <w:rPr>
                <w:sz w:val="24"/>
              </w:rPr>
              <w:t>Phần</w:t>
            </w:r>
            <w:proofErr w:type="spellEnd"/>
            <w:r>
              <w:rPr>
                <w:sz w:val="24"/>
              </w:rPr>
              <w:t xml:space="preserve"> </w:t>
            </w:r>
            <w:proofErr w:type="spellStart"/>
            <w:r>
              <w:rPr>
                <w:sz w:val="24"/>
              </w:rPr>
              <w:t>kết</w:t>
            </w:r>
            <w:proofErr w:type="spellEnd"/>
            <w:r>
              <w:rPr>
                <w:sz w:val="24"/>
              </w:rPr>
              <w:t xml:space="preserve"> </w:t>
            </w:r>
            <w:proofErr w:type="spellStart"/>
            <w:r>
              <w:rPr>
                <w:sz w:val="24"/>
              </w:rPr>
              <w:t>quả</w:t>
            </w:r>
            <w:proofErr w:type="spellEnd"/>
            <w:r>
              <w:rPr>
                <w:sz w:val="24"/>
              </w:rPr>
              <w:t xml:space="preserve"> </w:t>
            </w:r>
            <w:proofErr w:type="spellStart"/>
            <w:r>
              <w:rPr>
                <w:sz w:val="24"/>
              </w:rPr>
              <w:t>nhiệm</w:t>
            </w:r>
            <w:proofErr w:type="spellEnd"/>
            <w:r>
              <w:rPr>
                <w:sz w:val="24"/>
              </w:rPr>
              <w:t xml:space="preserve"> </w:t>
            </w:r>
            <w:proofErr w:type="spellStart"/>
            <w:r>
              <w:rPr>
                <w:sz w:val="24"/>
              </w:rPr>
              <w:t>vụ</w:t>
            </w:r>
            <w:proofErr w:type="spellEnd"/>
            <w:r>
              <w:rPr>
                <w:sz w:val="24"/>
              </w:rPr>
              <w:t xml:space="preserve"> </w:t>
            </w:r>
            <w:proofErr w:type="spellStart"/>
            <w:r>
              <w:rPr>
                <w:sz w:val="24"/>
              </w:rPr>
              <w:t>sử</w:t>
            </w:r>
            <w:proofErr w:type="spellEnd"/>
            <w:r>
              <w:rPr>
                <w:sz w:val="24"/>
              </w:rPr>
              <w:t xml:space="preserve"> </w:t>
            </w:r>
            <w:proofErr w:type="spellStart"/>
            <w:r>
              <w:rPr>
                <w:sz w:val="24"/>
              </w:rPr>
              <w:t>dụng</w:t>
            </w:r>
            <w:proofErr w:type="spellEnd"/>
            <w:r>
              <w:rPr>
                <w:sz w:val="24"/>
              </w:rPr>
              <w:t xml:space="preserve"> </w:t>
            </w:r>
            <w:proofErr w:type="spellStart"/>
            <w:r>
              <w:rPr>
                <w:sz w:val="24"/>
              </w:rPr>
              <w:t>ngân</w:t>
            </w:r>
            <w:proofErr w:type="spellEnd"/>
            <w:r>
              <w:rPr>
                <w:sz w:val="24"/>
              </w:rPr>
              <w:t xml:space="preserve"> </w:t>
            </w:r>
            <w:proofErr w:type="spellStart"/>
            <w:r>
              <w:rPr>
                <w:sz w:val="24"/>
              </w:rPr>
              <w:t>sách</w:t>
            </w:r>
            <w:proofErr w:type="spellEnd"/>
            <w:r>
              <w:rPr>
                <w:sz w:val="24"/>
              </w:rPr>
              <w:t xml:space="preserve"> </w:t>
            </w:r>
            <w:proofErr w:type="spellStart"/>
            <w:r>
              <w:rPr>
                <w:sz w:val="24"/>
              </w:rPr>
              <w:t>nhà</w:t>
            </w:r>
            <w:proofErr w:type="spellEnd"/>
            <w:r>
              <w:rPr>
                <w:sz w:val="24"/>
              </w:rPr>
              <w:t xml:space="preserve"> </w:t>
            </w:r>
            <w:proofErr w:type="spellStart"/>
            <w:r>
              <w:rPr>
                <w:sz w:val="24"/>
              </w:rPr>
              <w:t>nước</w:t>
            </w:r>
            <w:proofErr w:type="spellEnd"/>
          </w:p>
        </w:tc>
        <w:tc>
          <w:tcPr>
            <w:tcW w:w="1880" w:type="dxa"/>
            <w:vAlign w:val="center"/>
          </w:tcPr>
          <w:p w14:paraId="32AB543A" w14:textId="77777777" w:rsidR="00552140" w:rsidRDefault="00000000">
            <w:pPr>
              <w:spacing w:before="20" w:after="20" w:line="252" w:lineRule="auto"/>
              <w:ind w:firstLine="0"/>
              <w:jc w:val="left"/>
            </w:pPr>
            <w:proofErr w:type="spellStart"/>
            <w:r>
              <w:rPr>
                <w:sz w:val="24"/>
              </w:rPr>
              <w:t>Thưởng</w:t>
            </w:r>
            <w:proofErr w:type="spellEnd"/>
            <w:r>
              <w:rPr>
                <w:sz w:val="24"/>
              </w:rPr>
              <w:t xml:space="preserve"> </w:t>
            </w:r>
            <w:proofErr w:type="spellStart"/>
            <w:r>
              <w:rPr>
                <w:sz w:val="24"/>
              </w:rPr>
              <w:t>tác</w:t>
            </w:r>
            <w:proofErr w:type="spellEnd"/>
            <w:r>
              <w:rPr>
                <w:sz w:val="24"/>
              </w:rPr>
              <w:t xml:space="preserve"> </w:t>
            </w:r>
            <w:proofErr w:type="spellStart"/>
            <w:r>
              <w:rPr>
                <w:sz w:val="24"/>
              </w:rPr>
              <w:t>giả</w:t>
            </w:r>
            <w:proofErr w:type="spellEnd"/>
            <w:r>
              <w:rPr>
                <w:sz w:val="24"/>
              </w:rPr>
              <w:t xml:space="preserve"> </w:t>
            </w:r>
            <w:proofErr w:type="spellStart"/>
            <w:r>
              <w:rPr>
                <w:sz w:val="24"/>
              </w:rPr>
              <w:t>tối</w:t>
            </w:r>
            <w:proofErr w:type="spellEnd"/>
            <w:r>
              <w:rPr>
                <w:sz w:val="24"/>
              </w:rPr>
              <w:t xml:space="preserve"> </w:t>
            </w:r>
            <w:proofErr w:type="spellStart"/>
            <w:r>
              <w:rPr>
                <w:sz w:val="24"/>
              </w:rPr>
              <w:t>thiểu</w:t>
            </w:r>
            <w:proofErr w:type="spellEnd"/>
            <w:r>
              <w:rPr>
                <w:sz w:val="24"/>
              </w:rPr>
              <w:t xml:space="preserve"> 30%; </w:t>
            </w:r>
            <w:proofErr w:type="spellStart"/>
            <w:r>
              <w:rPr>
                <w:sz w:val="24"/>
              </w:rPr>
              <w:t>thưởng</w:t>
            </w:r>
            <w:proofErr w:type="spellEnd"/>
            <w:r>
              <w:rPr>
                <w:sz w:val="24"/>
              </w:rPr>
              <w:t xml:space="preserve"> </w:t>
            </w:r>
            <w:proofErr w:type="spellStart"/>
            <w:r>
              <w:rPr>
                <w:sz w:val="24"/>
              </w:rPr>
              <w:t>người</w:t>
            </w:r>
            <w:proofErr w:type="spellEnd"/>
            <w:r>
              <w:rPr>
                <w:sz w:val="24"/>
              </w:rPr>
              <w:t xml:space="preserve"> </w:t>
            </w:r>
            <w:proofErr w:type="spellStart"/>
            <w:r>
              <w:rPr>
                <w:sz w:val="24"/>
              </w:rPr>
              <w:t>tổ</w:t>
            </w:r>
            <w:proofErr w:type="spellEnd"/>
            <w:r>
              <w:rPr>
                <w:sz w:val="24"/>
              </w:rPr>
              <w:t xml:space="preserve"> </w:t>
            </w:r>
            <w:proofErr w:type="spellStart"/>
            <w:r>
              <w:rPr>
                <w:sz w:val="24"/>
              </w:rPr>
              <w:t>chức</w:t>
            </w:r>
            <w:proofErr w:type="spellEnd"/>
            <w:r>
              <w:rPr>
                <w:sz w:val="24"/>
              </w:rPr>
              <w:t xml:space="preserve"> </w:t>
            </w:r>
            <w:proofErr w:type="spellStart"/>
            <w:r>
              <w:rPr>
                <w:sz w:val="24"/>
              </w:rPr>
              <w:t>thương</w:t>
            </w:r>
            <w:proofErr w:type="spellEnd"/>
            <w:r>
              <w:rPr>
                <w:sz w:val="24"/>
              </w:rPr>
              <w:t xml:space="preserve"> </w:t>
            </w:r>
            <w:proofErr w:type="spellStart"/>
            <w:r>
              <w:rPr>
                <w:sz w:val="24"/>
              </w:rPr>
              <w:t>mại</w:t>
            </w:r>
            <w:proofErr w:type="spellEnd"/>
            <w:r>
              <w:rPr>
                <w:sz w:val="24"/>
              </w:rPr>
              <w:t xml:space="preserve"> </w:t>
            </w:r>
            <w:proofErr w:type="spellStart"/>
            <w:r>
              <w:rPr>
                <w:sz w:val="24"/>
              </w:rPr>
              <w:t>hóa</w:t>
            </w:r>
            <w:proofErr w:type="spellEnd"/>
            <w:r>
              <w:rPr>
                <w:sz w:val="24"/>
              </w:rPr>
              <w:t xml:space="preserve">; </w:t>
            </w:r>
            <w:proofErr w:type="spellStart"/>
            <w:r>
              <w:rPr>
                <w:sz w:val="24"/>
              </w:rPr>
              <w:t>tái</w:t>
            </w:r>
            <w:proofErr w:type="spellEnd"/>
            <w:r>
              <w:rPr>
                <w:sz w:val="24"/>
              </w:rPr>
              <w:t xml:space="preserve"> </w:t>
            </w:r>
            <w:proofErr w:type="spellStart"/>
            <w:r>
              <w:rPr>
                <w:sz w:val="24"/>
              </w:rPr>
              <w:t>đầu</w:t>
            </w:r>
            <w:proofErr w:type="spellEnd"/>
            <w:r>
              <w:rPr>
                <w:sz w:val="24"/>
              </w:rPr>
              <w:t xml:space="preserve"> </w:t>
            </w:r>
            <w:proofErr w:type="spellStart"/>
            <w:r>
              <w:rPr>
                <w:sz w:val="24"/>
              </w:rPr>
              <w:t>tư</w:t>
            </w:r>
            <w:proofErr w:type="spellEnd"/>
            <w:r>
              <w:rPr>
                <w:sz w:val="24"/>
              </w:rPr>
              <w:t xml:space="preserve">; </w:t>
            </w:r>
            <w:proofErr w:type="spellStart"/>
            <w:r>
              <w:rPr>
                <w:sz w:val="24"/>
              </w:rPr>
              <w:t>mục</w:t>
            </w:r>
            <w:proofErr w:type="spellEnd"/>
            <w:r>
              <w:rPr>
                <w:sz w:val="24"/>
              </w:rPr>
              <w:t xml:space="preserve"> </w:t>
            </w:r>
            <w:proofErr w:type="spellStart"/>
            <w:r>
              <w:rPr>
                <w:sz w:val="24"/>
              </w:rPr>
              <w:t>đích</w:t>
            </w:r>
            <w:proofErr w:type="spellEnd"/>
            <w:r>
              <w:rPr>
                <w:sz w:val="24"/>
              </w:rPr>
              <w:t xml:space="preserve"> </w:t>
            </w:r>
            <w:proofErr w:type="spellStart"/>
            <w:r>
              <w:rPr>
                <w:sz w:val="24"/>
              </w:rPr>
              <w:t>khác</w:t>
            </w:r>
            <w:proofErr w:type="spellEnd"/>
          </w:p>
        </w:tc>
        <w:tc>
          <w:tcPr>
            <w:tcW w:w="1769" w:type="dxa"/>
            <w:vAlign w:val="center"/>
          </w:tcPr>
          <w:p w14:paraId="71CB0F95" w14:textId="77777777" w:rsidR="00552140" w:rsidRDefault="00000000">
            <w:pPr>
              <w:spacing w:before="20" w:after="20" w:line="252" w:lineRule="auto"/>
              <w:ind w:firstLine="0"/>
              <w:jc w:val="left"/>
            </w:pPr>
            <w:r>
              <w:rPr>
                <w:sz w:val="24"/>
              </w:rPr>
              <w:t xml:space="preserve">Lợi </w:t>
            </w:r>
            <w:proofErr w:type="spellStart"/>
            <w:r>
              <w:rPr>
                <w:sz w:val="24"/>
              </w:rPr>
              <w:t>nhuận</w:t>
            </w:r>
            <w:proofErr w:type="spellEnd"/>
            <w:r>
              <w:rPr>
                <w:sz w:val="24"/>
              </w:rPr>
              <w:t xml:space="preserve"> </w:t>
            </w:r>
            <w:proofErr w:type="spellStart"/>
            <w:r>
              <w:rPr>
                <w:sz w:val="24"/>
              </w:rPr>
              <w:t>sau</w:t>
            </w:r>
            <w:proofErr w:type="spellEnd"/>
            <w:r>
              <w:rPr>
                <w:sz w:val="24"/>
              </w:rPr>
              <w:t xml:space="preserve"> </w:t>
            </w:r>
            <w:proofErr w:type="spellStart"/>
            <w:r>
              <w:rPr>
                <w:sz w:val="24"/>
              </w:rPr>
              <w:t>thuế</w:t>
            </w:r>
            <w:proofErr w:type="spellEnd"/>
            <w:r>
              <w:rPr>
                <w:sz w:val="24"/>
              </w:rPr>
              <w:t xml:space="preserve">; </w:t>
            </w:r>
            <w:proofErr w:type="spellStart"/>
            <w:r>
              <w:rPr>
                <w:sz w:val="24"/>
              </w:rPr>
              <w:t>hoặc</w:t>
            </w:r>
            <w:proofErr w:type="spellEnd"/>
            <w:r>
              <w:rPr>
                <w:sz w:val="24"/>
              </w:rPr>
              <w:t xml:space="preserve"> </w:t>
            </w:r>
            <w:proofErr w:type="spellStart"/>
            <w:r>
              <w:rPr>
                <w:sz w:val="24"/>
              </w:rPr>
              <w:t>giá</w:t>
            </w:r>
            <w:proofErr w:type="spellEnd"/>
            <w:r>
              <w:rPr>
                <w:sz w:val="24"/>
              </w:rPr>
              <w:t xml:space="preserve"> </w:t>
            </w:r>
            <w:proofErr w:type="spellStart"/>
            <w:r>
              <w:rPr>
                <w:sz w:val="24"/>
              </w:rPr>
              <w:t>trị</w:t>
            </w:r>
            <w:proofErr w:type="spellEnd"/>
            <w:r>
              <w:rPr>
                <w:sz w:val="24"/>
              </w:rPr>
              <w:t xml:space="preserve"> </w:t>
            </w:r>
            <w:proofErr w:type="spellStart"/>
            <w:r>
              <w:rPr>
                <w:sz w:val="24"/>
              </w:rPr>
              <w:t>kết</w:t>
            </w:r>
            <w:proofErr w:type="spellEnd"/>
            <w:r>
              <w:rPr>
                <w:sz w:val="24"/>
              </w:rPr>
              <w:t xml:space="preserve"> </w:t>
            </w:r>
            <w:proofErr w:type="spellStart"/>
            <w:r>
              <w:rPr>
                <w:sz w:val="24"/>
              </w:rPr>
              <w:t>quả</w:t>
            </w:r>
            <w:proofErr w:type="spellEnd"/>
            <w:r>
              <w:rPr>
                <w:sz w:val="24"/>
              </w:rPr>
              <w:t xml:space="preserve"> </w:t>
            </w:r>
            <w:proofErr w:type="spellStart"/>
            <w:r>
              <w:rPr>
                <w:sz w:val="24"/>
              </w:rPr>
              <w:t>khi</w:t>
            </w:r>
            <w:proofErr w:type="spellEnd"/>
            <w:r>
              <w:rPr>
                <w:sz w:val="24"/>
              </w:rPr>
              <w:t xml:space="preserve"> </w:t>
            </w:r>
            <w:proofErr w:type="spellStart"/>
            <w:r>
              <w:rPr>
                <w:sz w:val="24"/>
              </w:rPr>
              <w:t>góp</w:t>
            </w:r>
            <w:proofErr w:type="spellEnd"/>
            <w:r>
              <w:rPr>
                <w:sz w:val="24"/>
              </w:rPr>
              <w:t xml:space="preserve"> </w:t>
            </w:r>
            <w:proofErr w:type="spellStart"/>
            <w:r>
              <w:rPr>
                <w:sz w:val="24"/>
              </w:rPr>
              <w:t>vốn</w:t>
            </w:r>
            <w:proofErr w:type="spellEnd"/>
            <w:r>
              <w:rPr>
                <w:sz w:val="24"/>
              </w:rPr>
              <w:t xml:space="preserve">, </w:t>
            </w:r>
            <w:proofErr w:type="spellStart"/>
            <w:r>
              <w:rPr>
                <w:sz w:val="24"/>
              </w:rPr>
              <w:t>liên</w:t>
            </w:r>
            <w:proofErr w:type="spellEnd"/>
            <w:r>
              <w:rPr>
                <w:sz w:val="24"/>
              </w:rPr>
              <w:t xml:space="preserve"> </w:t>
            </w:r>
            <w:proofErr w:type="spellStart"/>
            <w:r>
              <w:rPr>
                <w:sz w:val="24"/>
              </w:rPr>
              <w:t>doanh</w:t>
            </w:r>
            <w:proofErr w:type="spellEnd"/>
            <w:r>
              <w:rPr>
                <w:sz w:val="24"/>
              </w:rPr>
              <w:t xml:space="preserve">, </w:t>
            </w:r>
            <w:proofErr w:type="spellStart"/>
            <w:r>
              <w:rPr>
                <w:sz w:val="24"/>
              </w:rPr>
              <w:t>thành</w:t>
            </w:r>
            <w:proofErr w:type="spellEnd"/>
            <w:r>
              <w:rPr>
                <w:sz w:val="24"/>
              </w:rPr>
              <w:t xml:space="preserve"> </w:t>
            </w:r>
            <w:proofErr w:type="spellStart"/>
            <w:r>
              <w:rPr>
                <w:sz w:val="24"/>
              </w:rPr>
              <w:t>lập</w:t>
            </w:r>
            <w:proofErr w:type="spellEnd"/>
            <w:r>
              <w:rPr>
                <w:sz w:val="24"/>
              </w:rPr>
              <w:t xml:space="preserve"> </w:t>
            </w:r>
            <w:proofErr w:type="spellStart"/>
            <w:r>
              <w:rPr>
                <w:sz w:val="24"/>
              </w:rPr>
              <w:t>doanh</w:t>
            </w:r>
            <w:proofErr w:type="spellEnd"/>
            <w:r>
              <w:rPr>
                <w:sz w:val="24"/>
              </w:rPr>
              <w:t xml:space="preserve"> </w:t>
            </w:r>
            <w:proofErr w:type="spellStart"/>
            <w:r>
              <w:rPr>
                <w:sz w:val="24"/>
              </w:rPr>
              <w:t>nghiệp</w:t>
            </w:r>
            <w:proofErr w:type="spellEnd"/>
          </w:p>
        </w:tc>
        <w:tc>
          <w:tcPr>
            <w:tcW w:w="1880" w:type="dxa"/>
            <w:vAlign w:val="center"/>
          </w:tcPr>
          <w:p w14:paraId="1621B128" w14:textId="77777777" w:rsidR="00552140" w:rsidRDefault="00000000">
            <w:pPr>
              <w:spacing w:before="20" w:after="20" w:line="252" w:lineRule="auto"/>
              <w:ind w:firstLine="0"/>
              <w:jc w:val="left"/>
            </w:pPr>
            <w:proofErr w:type="spellStart"/>
            <w:r>
              <w:rPr>
                <w:sz w:val="24"/>
              </w:rPr>
              <w:t>Nhiệm</w:t>
            </w:r>
            <w:proofErr w:type="spellEnd"/>
            <w:r>
              <w:rPr>
                <w:sz w:val="24"/>
              </w:rPr>
              <w:t xml:space="preserve"> </w:t>
            </w:r>
            <w:proofErr w:type="spellStart"/>
            <w:r>
              <w:rPr>
                <w:sz w:val="24"/>
              </w:rPr>
              <w:t>vụ</w:t>
            </w:r>
            <w:proofErr w:type="spellEnd"/>
            <w:r>
              <w:rPr>
                <w:sz w:val="24"/>
              </w:rPr>
              <w:t xml:space="preserve"> </w:t>
            </w:r>
            <w:proofErr w:type="spellStart"/>
            <w:r>
              <w:rPr>
                <w:sz w:val="24"/>
              </w:rPr>
              <w:t>giao</w:t>
            </w:r>
            <w:proofErr w:type="spellEnd"/>
            <w:r>
              <w:rPr>
                <w:sz w:val="24"/>
              </w:rPr>
              <w:t xml:space="preserve"> </w:t>
            </w:r>
            <w:proofErr w:type="spellStart"/>
            <w:r>
              <w:rPr>
                <w:sz w:val="24"/>
              </w:rPr>
              <w:t>từ</w:t>
            </w:r>
            <w:proofErr w:type="spellEnd"/>
            <w:r>
              <w:rPr>
                <w:sz w:val="24"/>
              </w:rPr>
              <w:t xml:space="preserve"> </w:t>
            </w:r>
            <w:proofErr w:type="spellStart"/>
            <w:r>
              <w:rPr>
                <w:sz w:val="24"/>
              </w:rPr>
              <w:t>ngày</w:t>
            </w:r>
            <w:proofErr w:type="spellEnd"/>
            <w:r>
              <w:rPr>
                <w:sz w:val="24"/>
              </w:rPr>
              <w:t xml:space="preserve"> 01 </w:t>
            </w:r>
            <w:proofErr w:type="spellStart"/>
            <w:r>
              <w:rPr>
                <w:sz w:val="24"/>
              </w:rPr>
              <w:t>tháng</w:t>
            </w:r>
            <w:proofErr w:type="spellEnd"/>
            <w:r>
              <w:rPr>
                <w:sz w:val="24"/>
              </w:rPr>
              <w:t xml:space="preserve"> 10 </w:t>
            </w:r>
            <w:proofErr w:type="spellStart"/>
            <w:r>
              <w:rPr>
                <w:sz w:val="24"/>
              </w:rPr>
              <w:t>năm</w:t>
            </w:r>
            <w:proofErr w:type="spellEnd"/>
            <w:r>
              <w:rPr>
                <w:sz w:val="24"/>
              </w:rPr>
              <w:t xml:space="preserve"> 2025; </w:t>
            </w:r>
            <w:proofErr w:type="spellStart"/>
            <w:r>
              <w:rPr>
                <w:sz w:val="24"/>
              </w:rPr>
              <w:t>nhiệm</w:t>
            </w:r>
            <w:proofErr w:type="spellEnd"/>
            <w:r>
              <w:rPr>
                <w:sz w:val="24"/>
              </w:rPr>
              <w:t xml:space="preserve"> </w:t>
            </w:r>
            <w:proofErr w:type="spellStart"/>
            <w:r>
              <w:rPr>
                <w:sz w:val="24"/>
              </w:rPr>
              <w:t>vụ</w:t>
            </w:r>
            <w:proofErr w:type="spellEnd"/>
            <w:r>
              <w:rPr>
                <w:sz w:val="24"/>
              </w:rPr>
              <w:t xml:space="preserve"> </w:t>
            </w:r>
            <w:proofErr w:type="spellStart"/>
            <w:r>
              <w:rPr>
                <w:sz w:val="24"/>
              </w:rPr>
              <w:t>giao</w:t>
            </w:r>
            <w:proofErr w:type="spellEnd"/>
            <w:r>
              <w:rPr>
                <w:sz w:val="24"/>
              </w:rPr>
              <w:t xml:space="preserve"> </w:t>
            </w:r>
            <w:proofErr w:type="spellStart"/>
            <w:r>
              <w:rPr>
                <w:sz w:val="24"/>
              </w:rPr>
              <w:t>từ</w:t>
            </w:r>
            <w:proofErr w:type="spellEnd"/>
            <w:r>
              <w:rPr>
                <w:sz w:val="24"/>
              </w:rPr>
              <w:t xml:space="preserve"> </w:t>
            </w:r>
            <w:proofErr w:type="spellStart"/>
            <w:r>
              <w:rPr>
                <w:sz w:val="24"/>
              </w:rPr>
              <w:t>ngày</w:t>
            </w:r>
            <w:proofErr w:type="spellEnd"/>
            <w:r>
              <w:rPr>
                <w:sz w:val="24"/>
              </w:rPr>
              <w:t xml:space="preserve"> 01 </w:t>
            </w:r>
            <w:proofErr w:type="spellStart"/>
            <w:r>
              <w:rPr>
                <w:sz w:val="24"/>
              </w:rPr>
              <w:t>tháng</w:t>
            </w:r>
            <w:proofErr w:type="spellEnd"/>
            <w:r>
              <w:rPr>
                <w:sz w:val="24"/>
              </w:rPr>
              <w:t xml:space="preserve"> 01 </w:t>
            </w:r>
            <w:proofErr w:type="spellStart"/>
            <w:r>
              <w:rPr>
                <w:sz w:val="24"/>
              </w:rPr>
              <w:t>năm</w:t>
            </w:r>
            <w:proofErr w:type="spellEnd"/>
            <w:r>
              <w:rPr>
                <w:sz w:val="24"/>
              </w:rPr>
              <w:t xml:space="preserve"> 2023 </w:t>
            </w:r>
            <w:proofErr w:type="spellStart"/>
            <w:r>
              <w:rPr>
                <w:sz w:val="24"/>
              </w:rPr>
              <w:t>nếu</w:t>
            </w:r>
            <w:proofErr w:type="spellEnd"/>
            <w:r>
              <w:rPr>
                <w:sz w:val="24"/>
              </w:rPr>
              <w:t xml:space="preserve"> </w:t>
            </w:r>
            <w:proofErr w:type="spellStart"/>
            <w:r>
              <w:rPr>
                <w:sz w:val="24"/>
              </w:rPr>
              <w:t>là</w:t>
            </w:r>
            <w:proofErr w:type="spellEnd"/>
            <w:r>
              <w:rPr>
                <w:sz w:val="24"/>
              </w:rPr>
              <w:t xml:space="preserve"> </w:t>
            </w:r>
            <w:proofErr w:type="spellStart"/>
            <w:r>
              <w:rPr>
                <w:sz w:val="24"/>
              </w:rPr>
              <w:t>sáng</w:t>
            </w:r>
            <w:proofErr w:type="spellEnd"/>
            <w:r>
              <w:rPr>
                <w:sz w:val="24"/>
              </w:rPr>
              <w:t xml:space="preserve"> </w:t>
            </w:r>
            <w:proofErr w:type="spellStart"/>
            <w:r>
              <w:rPr>
                <w:sz w:val="24"/>
              </w:rPr>
              <w:t>chế</w:t>
            </w:r>
            <w:proofErr w:type="spellEnd"/>
            <w:r>
              <w:rPr>
                <w:sz w:val="24"/>
              </w:rPr>
              <w:t xml:space="preserve">, </w:t>
            </w:r>
            <w:proofErr w:type="spellStart"/>
            <w:r>
              <w:rPr>
                <w:sz w:val="24"/>
              </w:rPr>
              <w:t>kiểu</w:t>
            </w:r>
            <w:proofErr w:type="spellEnd"/>
            <w:r>
              <w:rPr>
                <w:sz w:val="24"/>
              </w:rPr>
              <w:t xml:space="preserve"> </w:t>
            </w:r>
            <w:proofErr w:type="spellStart"/>
            <w:r>
              <w:rPr>
                <w:sz w:val="24"/>
              </w:rPr>
              <w:t>dáng</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r>
              <w:rPr>
                <w:sz w:val="24"/>
              </w:rPr>
              <w:t xml:space="preserve">, </w:t>
            </w:r>
            <w:proofErr w:type="spellStart"/>
            <w:r>
              <w:rPr>
                <w:sz w:val="24"/>
              </w:rPr>
              <w:t>thiết</w:t>
            </w:r>
            <w:proofErr w:type="spellEnd"/>
            <w:r>
              <w:rPr>
                <w:sz w:val="24"/>
              </w:rPr>
              <w:t xml:space="preserve"> </w:t>
            </w:r>
            <w:proofErr w:type="spellStart"/>
            <w:r>
              <w:rPr>
                <w:sz w:val="24"/>
              </w:rPr>
              <w:t>kế</w:t>
            </w:r>
            <w:proofErr w:type="spellEnd"/>
            <w:r>
              <w:rPr>
                <w:sz w:val="24"/>
              </w:rPr>
              <w:t xml:space="preserve"> </w:t>
            </w:r>
            <w:proofErr w:type="spellStart"/>
            <w:r>
              <w:rPr>
                <w:sz w:val="24"/>
              </w:rPr>
              <w:t>bố</w:t>
            </w:r>
            <w:proofErr w:type="spellEnd"/>
            <w:r>
              <w:rPr>
                <w:sz w:val="24"/>
              </w:rPr>
              <w:t xml:space="preserve"> </w:t>
            </w:r>
            <w:proofErr w:type="spellStart"/>
            <w:r>
              <w:rPr>
                <w:sz w:val="24"/>
              </w:rPr>
              <w:t>trí</w:t>
            </w:r>
            <w:proofErr w:type="spellEnd"/>
            <w:r>
              <w:rPr>
                <w:sz w:val="24"/>
              </w:rPr>
              <w:t xml:space="preserve"> </w:t>
            </w:r>
            <w:proofErr w:type="spellStart"/>
            <w:r>
              <w:rPr>
                <w:sz w:val="24"/>
              </w:rPr>
              <w:t>đã</w:t>
            </w:r>
            <w:proofErr w:type="spellEnd"/>
            <w:r>
              <w:rPr>
                <w:sz w:val="24"/>
              </w:rPr>
              <w:t xml:space="preserve"> </w:t>
            </w:r>
            <w:proofErr w:type="spellStart"/>
            <w:r>
              <w:rPr>
                <w:sz w:val="24"/>
              </w:rPr>
              <w:t>được</w:t>
            </w:r>
            <w:proofErr w:type="spellEnd"/>
            <w:r>
              <w:rPr>
                <w:sz w:val="24"/>
              </w:rPr>
              <w:t xml:space="preserve"> </w:t>
            </w:r>
            <w:proofErr w:type="spellStart"/>
            <w:r>
              <w:rPr>
                <w:sz w:val="24"/>
              </w:rPr>
              <w:t>cấp</w:t>
            </w:r>
            <w:proofErr w:type="spellEnd"/>
            <w:r>
              <w:rPr>
                <w:sz w:val="24"/>
              </w:rPr>
              <w:t xml:space="preserve"> </w:t>
            </w:r>
            <w:proofErr w:type="spellStart"/>
            <w:r>
              <w:rPr>
                <w:sz w:val="24"/>
              </w:rPr>
              <w:t>văn</w:t>
            </w:r>
            <w:proofErr w:type="spellEnd"/>
            <w:r>
              <w:rPr>
                <w:sz w:val="24"/>
              </w:rPr>
              <w:t xml:space="preserve"> </w:t>
            </w:r>
            <w:proofErr w:type="spellStart"/>
            <w:r>
              <w:rPr>
                <w:sz w:val="24"/>
              </w:rPr>
              <w:t>bằng</w:t>
            </w:r>
            <w:proofErr w:type="spellEnd"/>
            <w:r>
              <w:rPr>
                <w:sz w:val="24"/>
              </w:rPr>
              <w:t xml:space="preserve">, </w:t>
            </w:r>
            <w:proofErr w:type="spellStart"/>
            <w:r>
              <w:rPr>
                <w:sz w:val="24"/>
              </w:rPr>
              <w:t>theo</w:t>
            </w:r>
            <w:proofErr w:type="spellEnd"/>
            <w:r>
              <w:rPr>
                <w:sz w:val="24"/>
              </w:rPr>
              <w:t xml:space="preserve"> </w:t>
            </w:r>
            <w:proofErr w:type="spellStart"/>
            <w:r>
              <w:rPr>
                <w:sz w:val="24"/>
              </w:rPr>
              <w:t>khoản</w:t>
            </w:r>
            <w:proofErr w:type="spellEnd"/>
            <w:r>
              <w:rPr>
                <w:sz w:val="24"/>
              </w:rPr>
              <w:t xml:space="preserve"> 7 </w:t>
            </w:r>
            <w:proofErr w:type="spellStart"/>
            <w:r>
              <w:rPr>
                <w:sz w:val="24"/>
              </w:rPr>
              <w:t>Điều</w:t>
            </w:r>
            <w:proofErr w:type="spellEnd"/>
            <w:r>
              <w:rPr>
                <w:sz w:val="24"/>
              </w:rPr>
              <w:t xml:space="preserve"> 73</w:t>
            </w:r>
          </w:p>
        </w:tc>
      </w:tr>
      <w:tr w:rsidR="00552140" w14:paraId="0FAD914C" w14:textId="77777777">
        <w:trPr>
          <w:jc w:val="center"/>
        </w:trPr>
        <w:tc>
          <w:tcPr>
            <w:tcW w:w="1659" w:type="dxa"/>
            <w:vAlign w:val="center"/>
          </w:tcPr>
          <w:p w14:paraId="06873FDA" w14:textId="77777777" w:rsidR="00552140" w:rsidRDefault="00000000">
            <w:pPr>
              <w:spacing w:before="20" w:after="20" w:line="252" w:lineRule="auto"/>
              <w:ind w:firstLine="0"/>
              <w:jc w:val="left"/>
            </w:pPr>
            <w:proofErr w:type="spellStart"/>
            <w:r>
              <w:rPr>
                <w:sz w:val="24"/>
              </w:rPr>
              <w:t>Luật</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w:t>
            </w:r>
            <w:proofErr w:type="spellStart"/>
            <w:r>
              <w:rPr>
                <w:sz w:val="24"/>
              </w:rPr>
              <w:t>khoản</w:t>
            </w:r>
            <w:proofErr w:type="spellEnd"/>
            <w:r>
              <w:rPr>
                <w:sz w:val="24"/>
              </w:rPr>
              <w:t xml:space="preserve"> 1 </w:t>
            </w:r>
            <w:proofErr w:type="spellStart"/>
            <w:r>
              <w:rPr>
                <w:sz w:val="24"/>
              </w:rPr>
              <w:lastRenderedPageBreak/>
              <w:t>Điều</w:t>
            </w:r>
            <w:proofErr w:type="spellEnd"/>
            <w:r>
              <w:rPr>
                <w:sz w:val="24"/>
              </w:rPr>
              <w:t xml:space="preserve"> 135</w:t>
            </w:r>
          </w:p>
        </w:tc>
        <w:tc>
          <w:tcPr>
            <w:tcW w:w="1880" w:type="dxa"/>
            <w:vAlign w:val="center"/>
          </w:tcPr>
          <w:p w14:paraId="0DA93623" w14:textId="77777777" w:rsidR="00552140" w:rsidRDefault="00000000">
            <w:pPr>
              <w:spacing w:before="20" w:after="20" w:line="252" w:lineRule="auto"/>
              <w:ind w:firstLine="0"/>
              <w:jc w:val="left"/>
            </w:pPr>
            <w:r>
              <w:rPr>
                <w:sz w:val="24"/>
              </w:rPr>
              <w:lastRenderedPageBreak/>
              <w:t xml:space="preserve">Sáng </w:t>
            </w:r>
            <w:proofErr w:type="spellStart"/>
            <w:r>
              <w:rPr>
                <w:sz w:val="24"/>
              </w:rPr>
              <w:t>chế</w:t>
            </w:r>
            <w:proofErr w:type="spellEnd"/>
            <w:r>
              <w:rPr>
                <w:sz w:val="24"/>
              </w:rPr>
              <w:t xml:space="preserve">, </w:t>
            </w:r>
            <w:proofErr w:type="spellStart"/>
            <w:r>
              <w:rPr>
                <w:sz w:val="24"/>
              </w:rPr>
              <w:t>kiểu</w:t>
            </w:r>
            <w:proofErr w:type="spellEnd"/>
            <w:r>
              <w:rPr>
                <w:sz w:val="24"/>
              </w:rPr>
              <w:t xml:space="preserve"> </w:t>
            </w:r>
            <w:proofErr w:type="spellStart"/>
            <w:r>
              <w:rPr>
                <w:sz w:val="24"/>
              </w:rPr>
              <w:t>dáng</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r>
              <w:rPr>
                <w:sz w:val="24"/>
              </w:rPr>
              <w:t xml:space="preserve">, </w:t>
            </w:r>
            <w:proofErr w:type="spellStart"/>
            <w:r>
              <w:rPr>
                <w:sz w:val="24"/>
              </w:rPr>
              <w:t>thiết</w:t>
            </w:r>
            <w:proofErr w:type="spellEnd"/>
            <w:r>
              <w:rPr>
                <w:sz w:val="24"/>
              </w:rPr>
              <w:t xml:space="preserve"> </w:t>
            </w:r>
            <w:proofErr w:type="spellStart"/>
            <w:r>
              <w:rPr>
                <w:sz w:val="24"/>
              </w:rPr>
              <w:t>kế</w:t>
            </w:r>
            <w:proofErr w:type="spellEnd"/>
            <w:r>
              <w:rPr>
                <w:sz w:val="24"/>
              </w:rPr>
              <w:t xml:space="preserve"> </w:t>
            </w:r>
            <w:proofErr w:type="spellStart"/>
            <w:r>
              <w:rPr>
                <w:sz w:val="24"/>
              </w:rPr>
              <w:lastRenderedPageBreak/>
              <w:t>bố</w:t>
            </w:r>
            <w:proofErr w:type="spellEnd"/>
            <w:r>
              <w:rPr>
                <w:sz w:val="24"/>
              </w:rPr>
              <w:t xml:space="preserve"> </w:t>
            </w:r>
            <w:proofErr w:type="spellStart"/>
            <w:r>
              <w:rPr>
                <w:sz w:val="24"/>
              </w:rPr>
              <w:t>trí</w:t>
            </w:r>
            <w:proofErr w:type="spellEnd"/>
            <w:r>
              <w:rPr>
                <w:sz w:val="24"/>
              </w:rPr>
              <w:t xml:space="preserve">, </w:t>
            </w:r>
            <w:proofErr w:type="spellStart"/>
            <w:r>
              <w:rPr>
                <w:sz w:val="24"/>
              </w:rPr>
              <w:t>không</w:t>
            </w:r>
            <w:proofErr w:type="spellEnd"/>
            <w:r>
              <w:rPr>
                <w:sz w:val="24"/>
              </w:rPr>
              <w:t xml:space="preserve"> </w:t>
            </w:r>
            <w:proofErr w:type="spellStart"/>
            <w:r>
              <w:rPr>
                <w:sz w:val="24"/>
              </w:rPr>
              <w:t>phân</w:t>
            </w:r>
            <w:proofErr w:type="spellEnd"/>
            <w:r>
              <w:rPr>
                <w:sz w:val="24"/>
              </w:rPr>
              <w:t xml:space="preserve"> </w:t>
            </w:r>
            <w:proofErr w:type="spellStart"/>
            <w:r>
              <w:rPr>
                <w:sz w:val="24"/>
              </w:rPr>
              <w:t>biệt</w:t>
            </w:r>
            <w:proofErr w:type="spellEnd"/>
            <w:r>
              <w:rPr>
                <w:sz w:val="24"/>
              </w:rPr>
              <w:t xml:space="preserve"> </w:t>
            </w:r>
            <w:proofErr w:type="spellStart"/>
            <w:r>
              <w:rPr>
                <w:sz w:val="24"/>
              </w:rPr>
              <w:t>nguồn</w:t>
            </w:r>
            <w:proofErr w:type="spellEnd"/>
            <w:r>
              <w:rPr>
                <w:sz w:val="24"/>
              </w:rPr>
              <w:t xml:space="preserve"> </w:t>
            </w:r>
            <w:proofErr w:type="spellStart"/>
            <w:r>
              <w:rPr>
                <w:sz w:val="24"/>
              </w:rPr>
              <w:t>kinh</w:t>
            </w:r>
            <w:proofErr w:type="spellEnd"/>
            <w:r>
              <w:rPr>
                <w:sz w:val="24"/>
              </w:rPr>
              <w:t xml:space="preserve"> </w:t>
            </w:r>
            <w:proofErr w:type="spellStart"/>
            <w:r>
              <w:rPr>
                <w:sz w:val="24"/>
              </w:rPr>
              <w:t>phí</w:t>
            </w:r>
            <w:proofErr w:type="spellEnd"/>
          </w:p>
        </w:tc>
        <w:tc>
          <w:tcPr>
            <w:tcW w:w="1880" w:type="dxa"/>
            <w:vAlign w:val="center"/>
          </w:tcPr>
          <w:p w14:paraId="2F8E8913" w14:textId="77777777" w:rsidR="00552140" w:rsidRDefault="00000000">
            <w:pPr>
              <w:spacing w:before="20" w:after="20" w:line="252" w:lineRule="auto"/>
              <w:ind w:firstLine="0"/>
              <w:jc w:val="left"/>
            </w:pPr>
            <w:proofErr w:type="spellStart"/>
            <w:r>
              <w:rPr>
                <w:sz w:val="24"/>
              </w:rPr>
              <w:lastRenderedPageBreak/>
              <w:t>Thù</w:t>
            </w:r>
            <w:proofErr w:type="spellEnd"/>
            <w:r>
              <w:rPr>
                <w:sz w:val="24"/>
              </w:rPr>
              <w:t xml:space="preserve"> </w:t>
            </w:r>
            <w:proofErr w:type="spellStart"/>
            <w:r>
              <w:rPr>
                <w:sz w:val="24"/>
              </w:rPr>
              <w:t>lao</w:t>
            </w:r>
            <w:proofErr w:type="spellEnd"/>
            <w:r>
              <w:rPr>
                <w:sz w:val="24"/>
              </w:rPr>
              <w:t xml:space="preserve"> </w:t>
            </w:r>
            <w:proofErr w:type="spellStart"/>
            <w:r>
              <w:rPr>
                <w:sz w:val="24"/>
              </w:rPr>
              <w:t>cho</w:t>
            </w:r>
            <w:proofErr w:type="spellEnd"/>
            <w:r>
              <w:rPr>
                <w:sz w:val="24"/>
              </w:rPr>
              <w:t xml:space="preserve"> </w:t>
            </w:r>
            <w:proofErr w:type="spellStart"/>
            <w:r>
              <w:rPr>
                <w:sz w:val="24"/>
              </w:rPr>
              <w:t>tác</w:t>
            </w:r>
            <w:proofErr w:type="spellEnd"/>
            <w:r>
              <w:rPr>
                <w:sz w:val="24"/>
              </w:rPr>
              <w:t xml:space="preserve"> </w:t>
            </w:r>
            <w:proofErr w:type="spellStart"/>
            <w:r>
              <w:rPr>
                <w:sz w:val="24"/>
              </w:rPr>
              <w:t>giả</w:t>
            </w:r>
            <w:proofErr w:type="spellEnd"/>
            <w:r>
              <w:rPr>
                <w:sz w:val="24"/>
              </w:rPr>
              <w:t xml:space="preserve"> </w:t>
            </w:r>
            <w:proofErr w:type="spellStart"/>
            <w:r>
              <w:rPr>
                <w:sz w:val="24"/>
              </w:rPr>
              <w:t>theo</w:t>
            </w:r>
            <w:proofErr w:type="spellEnd"/>
            <w:r>
              <w:rPr>
                <w:sz w:val="24"/>
              </w:rPr>
              <w:t xml:space="preserve"> </w:t>
            </w:r>
            <w:proofErr w:type="spellStart"/>
            <w:r>
              <w:rPr>
                <w:sz w:val="24"/>
              </w:rPr>
              <w:t>thỏa</w:t>
            </w:r>
            <w:proofErr w:type="spellEnd"/>
            <w:r>
              <w:rPr>
                <w:sz w:val="24"/>
              </w:rPr>
              <w:t xml:space="preserve"> </w:t>
            </w:r>
            <w:proofErr w:type="spellStart"/>
            <w:r>
              <w:rPr>
                <w:sz w:val="24"/>
              </w:rPr>
              <w:t>thuận</w:t>
            </w:r>
            <w:proofErr w:type="spellEnd"/>
            <w:r>
              <w:rPr>
                <w:sz w:val="24"/>
              </w:rPr>
              <w:t xml:space="preserve">; </w:t>
            </w:r>
            <w:proofErr w:type="spellStart"/>
            <w:r>
              <w:rPr>
                <w:sz w:val="24"/>
              </w:rPr>
              <w:t>mặc</w:t>
            </w:r>
            <w:proofErr w:type="spellEnd"/>
            <w:r>
              <w:rPr>
                <w:sz w:val="24"/>
              </w:rPr>
              <w:t xml:space="preserve"> </w:t>
            </w:r>
            <w:proofErr w:type="spellStart"/>
            <w:r>
              <w:rPr>
                <w:sz w:val="24"/>
              </w:rPr>
              <w:t>định</w:t>
            </w:r>
            <w:proofErr w:type="spellEnd"/>
            <w:r>
              <w:rPr>
                <w:sz w:val="24"/>
              </w:rPr>
              <w:t xml:space="preserve"> </w:t>
            </w:r>
            <w:r>
              <w:rPr>
                <w:sz w:val="24"/>
              </w:rPr>
              <w:lastRenderedPageBreak/>
              <w:t xml:space="preserve">10% </w:t>
            </w:r>
            <w:proofErr w:type="spellStart"/>
            <w:r>
              <w:rPr>
                <w:sz w:val="24"/>
              </w:rPr>
              <w:t>hoặc</w:t>
            </w:r>
            <w:proofErr w:type="spellEnd"/>
            <w:r>
              <w:rPr>
                <w:sz w:val="24"/>
              </w:rPr>
              <w:t xml:space="preserve"> 15%</w:t>
            </w:r>
          </w:p>
        </w:tc>
        <w:tc>
          <w:tcPr>
            <w:tcW w:w="1769" w:type="dxa"/>
            <w:vAlign w:val="center"/>
          </w:tcPr>
          <w:p w14:paraId="0A2D65C3" w14:textId="77777777" w:rsidR="00552140" w:rsidRDefault="00000000">
            <w:pPr>
              <w:spacing w:before="20" w:after="20" w:line="252" w:lineRule="auto"/>
              <w:ind w:firstLine="0"/>
              <w:jc w:val="left"/>
            </w:pPr>
            <w:r>
              <w:rPr>
                <w:sz w:val="24"/>
              </w:rPr>
              <w:lastRenderedPageBreak/>
              <w:t xml:space="preserve">10% </w:t>
            </w:r>
            <w:proofErr w:type="spellStart"/>
            <w:r>
              <w:rPr>
                <w:sz w:val="24"/>
              </w:rPr>
              <w:t>lợi</w:t>
            </w:r>
            <w:proofErr w:type="spellEnd"/>
            <w:r>
              <w:rPr>
                <w:sz w:val="24"/>
              </w:rPr>
              <w:t xml:space="preserve"> </w:t>
            </w:r>
            <w:proofErr w:type="spellStart"/>
            <w:r>
              <w:rPr>
                <w:sz w:val="24"/>
              </w:rPr>
              <w:t>nhuận</w:t>
            </w:r>
            <w:proofErr w:type="spellEnd"/>
            <w:r>
              <w:rPr>
                <w:sz w:val="24"/>
              </w:rPr>
              <w:t xml:space="preserve"> </w:t>
            </w:r>
            <w:proofErr w:type="spellStart"/>
            <w:r>
              <w:rPr>
                <w:sz w:val="24"/>
              </w:rPr>
              <w:t>trước</w:t>
            </w:r>
            <w:proofErr w:type="spellEnd"/>
            <w:r>
              <w:rPr>
                <w:sz w:val="24"/>
              </w:rPr>
              <w:t xml:space="preserve"> </w:t>
            </w:r>
            <w:proofErr w:type="spellStart"/>
            <w:r>
              <w:rPr>
                <w:sz w:val="24"/>
              </w:rPr>
              <w:t>thuế</w:t>
            </w:r>
            <w:proofErr w:type="spellEnd"/>
            <w:r>
              <w:rPr>
                <w:sz w:val="24"/>
              </w:rPr>
              <w:t xml:space="preserve"> </w:t>
            </w:r>
            <w:proofErr w:type="spellStart"/>
            <w:r>
              <w:rPr>
                <w:sz w:val="24"/>
              </w:rPr>
              <w:t>khi</w:t>
            </w:r>
            <w:proofErr w:type="spellEnd"/>
            <w:r>
              <w:rPr>
                <w:sz w:val="24"/>
              </w:rPr>
              <w:t xml:space="preserve"> </w:t>
            </w:r>
            <w:proofErr w:type="spellStart"/>
            <w:r>
              <w:rPr>
                <w:sz w:val="24"/>
              </w:rPr>
              <w:t>tự</w:t>
            </w:r>
            <w:proofErr w:type="spellEnd"/>
            <w:r>
              <w:rPr>
                <w:sz w:val="24"/>
              </w:rPr>
              <w:t xml:space="preserve"> </w:t>
            </w:r>
            <w:proofErr w:type="spellStart"/>
            <w:r>
              <w:rPr>
                <w:sz w:val="24"/>
              </w:rPr>
              <w:t>sử</w:t>
            </w:r>
            <w:proofErr w:type="spellEnd"/>
            <w:r>
              <w:rPr>
                <w:sz w:val="24"/>
              </w:rPr>
              <w:t xml:space="preserve"> </w:t>
            </w:r>
            <w:proofErr w:type="spellStart"/>
            <w:r>
              <w:rPr>
                <w:sz w:val="24"/>
              </w:rPr>
              <w:t>dụng</w:t>
            </w:r>
            <w:proofErr w:type="spellEnd"/>
            <w:r>
              <w:rPr>
                <w:sz w:val="24"/>
              </w:rPr>
              <w:t xml:space="preserve">; </w:t>
            </w:r>
            <w:r>
              <w:rPr>
                <w:sz w:val="24"/>
              </w:rPr>
              <w:lastRenderedPageBreak/>
              <w:t xml:space="preserve">15% </w:t>
            </w:r>
            <w:proofErr w:type="spellStart"/>
            <w:r>
              <w:rPr>
                <w:sz w:val="24"/>
              </w:rPr>
              <w:t>tổng</w:t>
            </w:r>
            <w:proofErr w:type="spellEnd"/>
            <w:r>
              <w:rPr>
                <w:sz w:val="24"/>
              </w:rPr>
              <w:t xml:space="preserve"> </w:t>
            </w:r>
            <w:proofErr w:type="spellStart"/>
            <w:r>
              <w:rPr>
                <w:sz w:val="24"/>
              </w:rPr>
              <w:t>số</w:t>
            </w:r>
            <w:proofErr w:type="spellEnd"/>
            <w:r>
              <w:rPr>
                <w:sz w:val="24"/>
              </w:rPr>
              <w:t xml:space="preserve"> </w:t>
            </w:r>
            <w:proofErr w:type="spellStart"/>
            <w:r>
              <w:rPr>
                <w:sz w:val="24"/>
              </w:rPr>
              <w:t>tiền</w:t>
            </w:r>
            <w:proofErr w:type="spellEnd"/>
            <w:r>
              <w:rPr>
                <w:sz w:val="24"/>
              </w:rPr>
              <w:t xml:space="preserve"> </w:t>
            </w:r>
            <w:proofErr w:type="spellStart"/>
            <w:r>
              <w:rPr>
                <w:sz w:val="24"/>
              </w:rPr>
              <w:t>nhận</w:t>
            </w:r>
            <w:proofErr w:type="spellEnd"/>
            <w:r>
              <w:rPr>
                <w:sz w:val="24"/>
              </w:rPr>
              <w:t xml:space="preserve"> </w:t>
            </w:r>
            <w:proofErr w:type="spellStart"/>
            <w:r>
              <w:rPr>
                <w:sz w:val="24"/>
              </w:rPr>
              <w:t>được</w:t>
            </w:r>
            <w:proofErr w:type="spellEnd"/>
            <w:r>
              <w:rPr>
                <w:sz w:val="24"/>
              </w:rPr>
              <w:t xml:space="preserve"> </w:t>
            </w:r>
            <w:proofErr w:type="spellStart"/>
            <w:r>
              <w:rPr>
                <w:sz w:val="24"/>
              </w:rPr>
              <w:t>mỗi</w:t>
            </w:r>
            <w:proofErr w:type="spellEnd"/>
            <w:r>
              <w:rPr>
                <w:sz w:val="24"/>
              </w:rPr>
              <w:t xml:space="preserve"> </w:t>
            </w:r>
            <w:proofErr w:type="spellStart"/>
            <w:r>
              <w:rPr>
                <w:sz w:val="24"/>
              </w:rPr>
              <w:t>lần</w:t>
            </w:r>
            <w:proofErr w:type="spellEnd"/>
            <w:r>
              <w:rPr>
                <w:sz w:val="24"/>
              </w:rPr>
              <w:t xml:space="preserve"> </w:t>
            </w:r>
            <w:proofErr w:type="spellStart"/>
            <w:r>
              <w:rPr>
                <w:sz w:val="24"/>
              </w:rPr>
              <w:t>trước</w:t>
            </w:r>
            <w:proofErr w:type="spellEnd"/>
            <w:r>
              <w:rPr>
                <w:sz w:val="24"/>
              </w:rPr>
              <w:t xml:space="preserve"> </w:t>
            </w:r>
            <w:proofErr w:type="spellStart"/>
            <w:r>
              <w:rPr>
                <w:sz w:val="24"/>
              </w:rPr>
              <w:t>thuế</w:t>
            </w:r>
            <w:proofErr w:type="spellEnd"/>
            <w:r>
              <w:rPr>
                <w:sz w:val="24"/>
              </w:rPr>
              <w:t xml:space="preserve"> </w:t>
            </w:r>
            <w:proofErr w:type="spellStart"/>
            <w:r>
              <w:rPr>
                <w:sz w:val="24"/>
              </w:rPr>
              <w:t>khi</w:t>
            </w:r>
            <w:proofErr w:type="spellEnd"/>
            <w:r>
              <w:rPr>
                <w:sz w:val="24"/>
              </w:rPr>
              <w:t xml:space="preserve"> </w:t>
            </w:r>
            <w:proofErr w:type="spellStart"/>
            <w:r>
              <w:rPr>
                <w:sz w:val="24"/>
              </w:rPr>
              <w:t>chuyển</w:t>
            </w:r>
            <w:proofErr w:type="spellEnd"/>
            <w:r>
              <w:rPr>
                <w:sz w:val="24"/>
              </w:rPr>
              <w:t xml:space="preserve"> </w:t>
            </w:r>
            <w:proofErr w:type="spellStart"/>
            <w:r>
              <w:rPr>
                <w:sz w:val="24"/>
              </w:rPr>
              <w:t>giao</w:t>
            </w:r>
            <w:proofErr w:type="spellEnd"/>
            <w:r>
              <w:rPr>
                <w:sz w:val="24"/>
              </w:rPr>
              <w:t xml:space="preserve"> </w:t>
            </w:r>
            <w:proofErr w:type="spellStart"/>
            <w:r>
              <w:rPr>
                <w:sz w:val="24"/>
              </w:rPr>
              <w:t>quyền</w:t>
            </w:r>
            <w:proofErr w:type="spellEnd"/>
            <w:r>
              <w:rPr>
                <w:sz w:val="24"/>
              </w:rPr>
              <w:t xml:space="preserve"> </w:t>
            </w:r>
            <w:proofErr w:type="spellStart"/>
            <w:r>
              <w:rPr>
                <w:sz w:val="24"/>
              </w:rPr>
              <w:t>sử</w:t>
            </w:r>
            <w:proofErr w:type="spellEnd"/>
            <w:r>
              <w:rPr>
                <w:sz w:val="24"/>
              </w:rPr>
              <w:t xml:space="preserve"> </w:t>
            </w:r>
            <w:proofErr w:type="spellStart"/>
            <w:r>
              <w:rPr>
                <w:sz w:val="24"/>
              </w:rPr>
              <w:t>dụng</w:t>
            </w:r>
            <w:proofErr w:type="spellEnd"/>
          </w:p>
        </w:tc>
        <w:tc>
          <w:tcPr>
            <w:tcW w:w="1880" w:type="dxa"/>
            <w:vAlign w:val="center"/>
          </w:tcPr>
          <w:p w14:paraId="0AA5A4BD" w14:textId="77777777" w:rsidR="00552140" w:rsidRDefault="00000000">
            <w:pPr>
              <w:spacing w:before="20" w:after="20" w:line="252" w:lineRule="auto"/>
              <w:ind w:firstLine="0"/>
              <w:jc w:val="left"/>
            </w:pPr>
            <w:proofErr w:type="spellStart"/>
            <w:r>
              <w:rPr>
                <w:sz w:val="24"/>
              </w:rPr>
              <w:lastRenderedPageBreak/>
              <w:t>Mức</w:t>
            </w:r>
            <w:proofErr w:type="spellEnd"/>
            <w:r>
              <w:rPr>
                <w:sz w:val="24"/>
              </w:rPr>
              <w:t xml:space="preserve"> </w:t>
            </w:r>
            <w:proofErr w:type="spellStart"/>
            <w:r>
              <w:rPr>
                <w:sz w:val="24"/>
              </w:rPr>
              <w:t>mặc</w:t>
            </w:r>
            <w:proofErr w:type="spellEnd"/>
            <w:r>
              <w:rPr>
                <w:sz w:val="24"/>
              </w:rPr>
              <w:t xml:space="preserve"> </w:t>
            </w:r>
            <w:proofErr w:type="spellStart"/>
            <w:r>
              <w:rPr>
                <w:sz w:val="24"/>
              </w:rPr>
              <w:t>định</w:t>
            </w:r>
            <w:proofErr w:type="spellEnd"/>
            <w:r>
              <w:rPr>
                <w:sz w:val="24"/>
              </w:rPr>
              <w:t xml:space="preserve"> </w:t>
            </w:r>
            <w:proofErr w:type="spellStart"/>
            <w:r>
              <w:rPr>
                <w:sz w:val="24"/>
              </w:rPr>
              <w:t>chỉ</w:t>
            </w:r>
            <w:proofErr w:type="spellEnd"/>
            <w:r>
              <w:rPr>
                <w:sz w:val="24"/>
              </w:rPr>
              <w:t xml:space="preserve"> </w:t>
            </w:r>
            <w:proofErr w:type="spellStart"/>
            <w:r>
              <w:rPr>
                <w:sz w:val="24"/>
              </w:rPr>
              <w:t>áp</w:t>
            </w:r>
            <w:proofErr w:type="spellEnd"/>
            <w:r>
              <w:rPr>
                <w:sz w:val="24"/>
              </w:rPr>
              <w:t xml:space="preserve"> </w:t>
            </w:r>
            <w:proofErr w:type="spellStart"/>
            <w:r>
              <w:rPr>
                <w:sz w:val="24"/>
              </w:rPr>
              <w:t>dụng</w:t>
            </w:r>
            <w:proofErr w:type="spellEnd"/>
            <w:r>
              <w:rPr>
                <w:sz w:val="24"/>
              </w:rPr>
              <w:t xml:space="preserve"> </w:t>
            </w:r>
            <w:proofErr w:type="spellStart"/>
            <w:r>
              <w:rPr>
                <w:sz w:val="24"/>
              </w:rPr>
              <w:t>khi</w:t>
            </w:r>
            <w:proofErr w:type="spellEnd"/>
            <w:r>
              <w:rPr>
                <w:sz w:val="24"/>
              </w:rPr>
              <w:t xml:space="preserve"> </w:t>
            </w:r>
            <w:proofErr w:type="spellStart"/>
            <w:r>
              <w:rPr>
                <w:sz w:val="24"/>
              </w:rPr>
              <w:t>không</w:t>
            </w:r>
            <w:proofErr w:type="spellEnd"/>
            <w:r>
              <w:rPr>
                <w:sz w:val="24"/>
              </w:rPr>
              <w:t xml:space="preserve"> </w:t>
            </w:r>
            <w:proofErr w:type="spellStart"/>
            <w:r>
              <w:rPr>
                <w:sz w:val="24"/>
              </w:rPr>
              <w:t>có</w:t>
            </w:r>
            <w:proofErr w:type="spellEnd"/>
            <w:r>
              <w:rPr>
                <w:sz w:val="24"/>
              </w:rPr>
              <w:t xml:space="preserve"> </w:t>
            </w:r>
            <w:proofErr w:type="spellStart"/>
            <w:r>
              <w:rPr>
                <w:sz w:val="24"/>
              </w:rPr>
              <w:t>thỏa</w:t>
            </w:r>
            <w:proofErr w:type="spellEnd"/>
            <w:r>
              <w:rPr>
                <w:sz w:val="24"/>
              </w:rPr>
              <w:t xml:space="preserve"> </w:t>
            </w:r>
            <w:proofErr w:type="spellStart"/>
            <w:r>
              <w:rPr>
                <w:sz w:val="24"/>
              </w:rPr>
              <w:lastRenderedPageBreak/>
              <w:t>thuận</w:t>
            </w:r>
            <w:proofErr w:type="spellEnd"/>
            <w:r>
              <w:rPr>
                <w:sz w:val="24"/>
              </w:rPr>
              <w:t xml:space="preserve">; </w:t>
            </w:r>
            <w:proofErr w:type="spellStart"/>
            <w:r>
              <w:rPr>
                <w:sz w:val="24"/>
              </w:rPr>
              <w:t>trả</w:t>
            </w:r>
            <w:proofErr w:type="spellEnd"/>
            <w:r>
              <w:rPr>
                <w:sz w:val="24"/>
              </w:rPr>
              <w:t xml:space="preserve"> </w:t>
            </w:r>
            <w:proofErr w:type="spellStart"/>
            <w:r>
              <w:rPr>
                <w:sz w:val="24"/>
              </w:rPr>
              <w:t>trong</w:t>
            </w:r>
            <w:proofErr w:type="spellEnd"/>
            <w:r>
              <w:rPr>
                <w:sz w:val="24"/>
              </w:rPr>
              <w:t xml:space="preserve"> </w:t>
            </w:r>
            <w:proofErr w:type="spellStart"/>
            <w:r>
              <w:rPr>
                <w:sz w:val="24"/>
              </w:rPr>
              <w:t>suốt</w:t>
            </w:r>
            <w:proofErr w:type="spellEnd"/>
            <w:r>
              <w:rPr>
                <w:sz w:val="24"/>
              </w:rPr>
              <w:t xml:space="preserve"> </w:t>
            </w:r>
            <w:proofErr w:type="spellStart"/>
            <w:r>
              <w:rPr>
                <w:sz w:val="24"/>
              </w:rPr>
              <w:t>thời</w:t>
            </w:r>
            <w:proofErr w:type="spellEnd"/>
            <w:r>
              <w:rPr>
                <w:sz w:val="24"/>
              </w:rPr>
              <w:t xml:space="preserve"> </w:t>
            </w:r>
            <w:proofErr w:type="spellStart"/>
            <w:r>
              <w:rPr>
                <w:sz w:val="24"/>
              </w:rPr>
              <w:t>hạn</w:t>
            </w:r>
            <w:proofErr w:type="spellEnd"/>
            <w:r>
              <w:rPr>
                <w:sz w:val="24"/>
              </w:rPr>
              <w:t xml:space="preserve"> </w:t>
            </w:r>
            <w:proofErr w:type="spellStart"/>
            <w:r>
              <w:rPr>
                <w:sz w:val="24"/>
              </w:rPr>
              <w:t>bảo</w:t>
            </w:r>
            <w:proofErr w:type="spellEnd"/>
            <w:r>
              <w:rPr>
                <w:sz w:val="24"/>
              </w:rPr>
              <w:t xml:space="preserve"> </w:t>
            </w:r>
            <w:proofErr w:type="spellStart"/>
            <w:r>
              <w:rPr>
                <w:sz w:val="24"/>
              </w:rPr>
              <w:t>hộ</w:t>
            </w:r>
            <w:proofErr w:type="spellEnd"/>
            <w:r>
              <w:rPr>
                <w:sz w:val="24"/>
              </w:rPr>
              <w:t xml:space="preserve">; </w:t>
            </w:r>
            <w:proofErr w:type="spellStart"/>
            <w:r>
              <w:rPr>
                <w:sz w:val="24"/>
              </w:rPr>
              <w:t>không</w:t>
            </w:r>
            <w:proofErr w:type="spellEnd"/>
            <w:r>
              <w:rPr>
                <w:sz w:val="24"/>
              </w:rPr>
              <w:t xml:space="preserve"> </w:t>
            </w:r>
            <w:proofErr w:type="spellStart"/>
            <w:r>
              <w:rPr>
                <w:sz w:val="24"/>
              </w:rPr>
              <w:t>đặt</w:t>
            </w:r>
            <w:proofErr w:type="spellEnd"/>
            <w:r>
              <w:rPr>
                <w:sz w:val="24"/>
              </w:rPr>
              <w:t xml:space="preserve"> </w:t>
            </w:r>
            <w:proofErr w:type="spellStart"/>
            <w:r>
              <w:rPr>
                <w:sz w:val="24"/>
              </w:rPr>
              <w:t>trần</w:t>
            </w:r>
            <w:proofErr w:type="spellEnd"/>
          </w:p>
        </w:tc>
      </w:tr>
    </w:tbl>
    <w:p w14:paraId="10ABD1A6" w14:textId="77777777" w:rsidR="005B561C" w:rsidRPr="000F7C87" w:rsidRDefault="00000000">
      <w:pPr>
        <w:spacing w:after="160"/>
        <w:ind w:firstLine="0"/>
        <w:rPr>
          <w:szCs w:val="26"/>
        </w:rPr>
      </w:pPr>
      <w:proofErr w:type="spellStart"/>
      <w:r w:rsidRPr="000F7C87">
        <w:rPr>
          <w:i/>
          <w:szCs w:val="26"/>
        </w:rPr>
        <w:lastRenderedPageBreak/>
        <w:t xml:space="preserve">Nguồn: Nhóm nghiên cứu tổng hợp từ Quyết định 213, Quyết định 217, Quy chế chi tiêu nội bộ năm 2026, Luật KH,CN&amp;ĐMST và Luật Sở hữu trí tuệ. Nội dung về Quỹ Học bổng sau tiến sĩ Ngô Xuân Độ ghi theo thông tin được cung cấp, chưa đối chiếu được văn bản gốc.</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w:r>
    </w:p>
    <w:p w14:paraId="7FE0ECCC" w14:textId="77777777" w:rsidR="005B561C" w:rsidRPr="000F7C87" w:rsidRDefault="00000000">
      <w:pPr>
        <w:rPr>
          <w:szCs w:val="26"/>
        </w:rPr>
      </w:pPr>
      <w:r>
        <w:rPr>
          <w:szCs w:val="26"/>
        </w:rPr>
        <w:t xml:space="preserve">Các tỷ lệ trong Bảng 2.7 không so sánh trực tiếp được, vì khác nhau về đối tượng hưởng và cơ sở tính. Mức 30% tại điểm a là khen thưởng tập thể tác giả, tính trên nguồn thu sau chi phí. Mức tối thiểu 30% của Luật KH,CN&amp;ĐMST là thưởng, tính trên lợi nhuận sau thuế. Mức 15% của Luật Sở hữu trí tuệ là thù lao, tính trên tổng số tiền nhận được trước thuế. Chỉ điểm a và điểm b của Quyết định 213 có cùng cơ sở tính.</w:t>
      </w:r>
    </w:p>
    <w:p w14:paraId="7FE0ECCC" w14:textId="77777777" w:rsidR="005B561C" w:rsidRPr="000F7C87" w:rsidRDefault="00000000">
      <w:pPr>
        <w:rPr>
          <w:szCs w:val="26"/>
        </w:rPr>
      </w:pPr>
      <w:r>
        <w:rPr>
          <w:szCs w:val="26"/>
        </w:rPr>
        <w:t xml:space="preserve">Khi tính trên cùng nguồn thu, phần của tác giả theo hai điểm bằng nhau đến khoảng 333 triệu đồng. Từ mức này, phần theo điểm a không tăng do mức trần 100 triệu đồng một đề tài. Hai điểm áp dụng cho hai phạm vi khác nhau, nên khác biệt này chưa phải là xung đột. Nó chỉ cho thấy tác động của mức trần với đề tài dùng ngân sách nhà nước.</w:t>
      </w:r>
    </w:p>
    <w:p w14:paraId="7FE0ECCC" w14:textId="77777777" w:rsidR="005B561C" w:rsidRPr="000F7C87" w:rsidRDefault="00000000">
      <w:pPr>
        <w:rPr>
          <w:szCs w:val="26"/>
        </w:rPr>
      </w:pPr>
      <w:r>
        <w:rPr>
          <w:szCs w:val="26"/>
        </w:rPr>
        <w:t xml:space="preserve">Chưa thấy trường hợp nào một tài sản cùng lúc chịu hai yêu cầu nội bộ không tương thích. Tuy vậy, có ba điểm cần thống nhất cách hiểu:</w:t>
      </w:r>
    </w:p>
    <w:p w14:paraId="7FE0ECCC" w14:textId="77777777" w:rsidR="005B561C" w:rsidRPr="000F7C87" w:rsidRDefault="00000000">
      <w:pPr>
        <w:rPr>
          <w:szCs w:val="26"/>
        </w:rPr>
      </w:pPr>
      <w:r>
        <w:rPr>
          <w:szCs w:val="26"/>
        </w:rPr>
        <w:t xml:space="preserve">- Quan hệ giữa quy định chia lợi ích của Quyết định 217 và của Quyết định 213, vì văn bản sau không dẫn chiếu văn bản trước.</w:t>
      </w:r>
    </w:p>
    <w:p w14:paraId="7FE0ECCC" w14:textId="77777777" w:rsidR="005B561C" w:rsidRPr="000F7C87" w:rsidRDefault="00000000">
      <w:pPr>
        <w:rPr>
          <w:szCs w:val="26"/>
        </w:rPr>
      </w:pPr>
      <w:r>
        <w:rPr>
          <w:szCs w:val="26"/>
        </w:rPr>
        <w:t xml:space="preserve">- Quan hệ giữa mức trích 50% kinh phí chuyển giao về Nhà trường tại Quy chế chi tiêu nội bộ năm 2026 và phần 30% của tác giả tại điểm b.</w:t>
      </w:r>
    </w:p>
    <w:p w14:paraId="7FE0ECCC" w14:textId="77777777" w:rsidR="005B561C" w:rsidRPr="000F7C87" w:rsidRDefault="00000000">
      <w:pPr>
        <w:rPr>
          <w:szCs w:val="26"/>
        </w:rPr>
      </w:pPr>
      <w:r>
        <w:rPr>
          <w:szCs w:val="26"/>
        </w:rPr>
        <w:t xml:space="preserve">- Thuật ngữ: điểm a gọi là khen thưởng, điểm b ghi tác giả hưởng 30% theo Luật Sở hữu trí tuệ, trong khi pháp luật phân biệt thưởng với thù lao (Mục 1.2.3).</w:t>
      </w:r>
    </w:p>
    <w:p w14:paraId="7FE0ECCC" w14:textId="77777777" w:rsidR="005B561C" w:rsidRPr="000F7C87" w:rsidRDefault="00000000">
      <w:pPr>
        <w:rPr>
          <w:szCs w:val="26"/>
        </w:rPr>
      </w:pPr>
      <w:r>
        <w:rPr>
          <w:szCs w:val="26"/>
        </w:rPr>
        <w:t xml:space="preserve">Đối chiếu với luật hiện hành, có ba điểm cần rà soát. </w:t>
      </w:r>
      <w:r>
        <w:rPr>
          <w:b/>
          <w:szCs w:val="26"/>
        </w:rPr>
        <w:t xml:space="preserve">Một là</w:t>
      </w:r>
      <w:r>
        <w:rPr>
          <w:szCs w:val="26"/>
        </w:rPr>
        <w:t xml:space="preserve">, với kết quả dùng ngân sách nhà nước thuộc phạm vi Luật KH,CN&amp;ĐMST, thưởng cho tác giả phải đạt tối thiểu 30% lợi nhuận sau thuế. Mức trần 100 triệu đồng của điểm a chỉ gây thiếu hụt khi 30% lợi nhuận sau thuế vượt 100 triệu đồng. Khoản nộp ngân sách 40% cũng không còn nằm trong các mục đích dùng lợi nhuận mà Luật cho phép. </w:t>
      </w:r>
      <w:r>
        <w:rPr>
          <w:b/>
          <w:szCs w:val="26"/>
        </w:rPr>
        <w:t xml:space="preserve">Hai là</w:t>
      </w:r>
      <w:r>
        <w:rPr>
          <w:szCs w:val="26"/>
        </w:rPr>
        <w:t xml:space="preserve">, theo quy định chuyển tiếp, ba đề tài cấp quốc gia không cùng một chế độ. Đề tài phê duyệt ngày 15 tháng 12 năm 2025 áp dụng Luật mới. Hai đề tài phê duyệt trước ngày 01 tháng 10 năm 2025 áp dụng quy định cũ, trừ lợi nhuận từ sáng chế, kiểu dáng, thiết kế bố trí đã được cấp văn bằng. </w:t>
      </w:r>
      <w:r>
        <w:rPr>
          <w:b/>
          <w:szCs w:val="26"/>
        </w:rPr>
        <w:t xml:space="preserve">Ba là</w:t>
      </w:r>
      <w:r>
        <w:rPr>
          <w:szCs w:val="26"/>
        </w:rPr>
        <w:t xml:space="preserve">, với sáng chế, kiểu dáng, thiết kế bố trí, điểm b tính 30% trên nguồn thu sau chi phí, còn thù lao mặc định của Luật Sở hữu trí tuệ là 15% tổng số tiền trước thuế. Khi chi phí vượt một nửa nguồn thu, mức theo điểm b thấp hơn. Cần xác định quy chế có được coi là thỏa thuận về thù lao hay không. Như vậy, việc cập nhật quy chế phải theo từng trường hợp; không thể kết luận mức trần trái luật trong mọi trường hợp, cũng không thể thay bằng một tỷ lệ chung.</w:t>
      </w:r>
    </w:p>
    <w:p w:rsidR="005B561C" w:rsidRPr="000F7C87" w:rsidRDefault="00000000">
      <w:pPr>
        <w:rPr>
          <w:szCs w:val="26"/>
        </w:rPr>
      </w:pPr>
      <w:r>
        <w:rPr>
          <w:b/>
          <w:szCs w:val="26"/>
        </w:rPr>
        <w:t xml:space="preserve">Kết quả khai thác.</w:t>
      </w:r>
      <w:r>
        <w:rPr>
          <w:szCs w:val="26"/>
        </w:rPr>
        <w:t xml:space="preserve"> Khai thác tài sản trí tuệ được xem xét ở ba mức.</w:t>
      </w:r>
    </w:p>
    <w:p w14:paraId="7FE0ECCC" w14:textId="77777777" w:rsidR="005B561C" w:rsidRPr="000F7C87" w:rsidRDefault="00000000">
      <w:pPr>
        <w:rPr>
          <w:szCs w:val="26"/>
        </w:rPr>
      </w:pPr>
      <w:r>
        <w:rPr>
          <w:szCs w:val="26"/>
        </w:rPr>
        <w:t xml:space="preserve">- </w:t>
      </w:r>
      <w:r>
        <w:rPr>
          <w:b/>
          <w:szCs w:val="26"/>
        </w:rPr>
        <w:t xml:space="preserve">Sử dụng nội bộ.</w:t>
      </w:r>
      <w:r>
        <w:rPr>
          <w:szCs w:val="26"/>
        </w:rPr>
        <w:t xml:space="preserve"> 61 giáo trình, tài liệu giai đoạn 2022 - 2025 đều ghi số tín chỉ, tức gắn với học phần cụ thể. 26 tài liệu năm 2021 không có thông tin này do biểu mẫu cũ. Sáu đề tài năm 2023 ghi địa chỉ ứng dụng tại Trường; đề tài các năm khác phần lớn chỉ ghi báo cáo và bài báo, có thể do khác biệt biểu mẫu.</w:t>
      </w:r>
    </w:p>
    <w:p w14:paraId="7FE0ECCC" w14:textId="77777777" w:rsidR="005B561C" w:rsidRPr="000F7C87" w:rsidRDefault="00000000">
      <w:pPr>
        <w:rPr>
          <w:szCs w:val="26"/>
        </w:rPr>
      </w:pPr>
      <w:r>
        <w:rPr>
          <w:szCs w:val="26"/>
        </w:rPr>
        <w:t xml:space="preserve">- </w:t>
      </w:r>
      <w:r>
        <w:rPr>
          <w:b/>
          <w:szCs w:val="26"/>
        </w:rPr>
        <w:t xml:space="preserve">Chuyển giao trong hệ thống.</w:t>
      </w:r>
      <w:r>
        <w:rPr>
          <w:szCs w:val="26"/>
        </w:rPr>
        <w:t xml:space="preserve"> Đề tài tinh dầu Citrus grandis năm 2023 ghi sản phẩm chuyển giao cho Nhà trường thương mại hóa, nhưng hồ sơ không có hợp đồng, biên bản hay kết quả thương mại hóa.</w:t>
      </w:r>
    </w:p>
    <w:p w14:paraId="7FE0ECCC" w14:textId="77777777" w:rsidR="005B561C" w:rsidRPr="000F7C87" w:rsidRDefault="00000000">
      <w:pPr>
        <w:rPr>
          <w:szCs w:val="26"/>
        </w:rPr>
      </w:pPr>
      <w:r>
        <w:rPr>
          <w:szCs w:val="26"/>
        </w:rPr>
        <w:t xml:space="preserve">- </w:t>
      </w:r>
      <w:r>
        <w:rPr>
          <w:b/>
          <w:szCs w:val="26"/>
        </w:rPr>
        <w:t xml:space="preserve">Khai thác có thu phí.</w:t>
      </w:r>
      <w:r>
        <w:rPr>
          <w:szCs w:val="26"/>
        </w:rPr>
        <w:t xml:space="preserve"> Theo thống kê của Viện Nghiên cứu giáo dục và Chuyển giao tri thức, giai đoạn 2023 - 2024 có năm hợp đồng. Hai hợp đồng chuyển giao quyền sử dụng tác phẩm với sách “Giáo dục và khoa học mở: Cẩm nang hướng dẫn” và “Từng bước nhập môn Nghiên cứu định lượng”, mức 10% trên tổng số bán được. Ba hợp đồng còn lại là dịch vụ đào tạo, tổng trị giá 100 triệu đồng, là khai thác tri thức chuyên môn, không phải khai thác tài sản đã xác lập quyền. Đề tài chưa tiếp cận bản hợp đồng để đối chiếu.</w:t>
      </w:r>
    </w:p>
    <w:p w14:paraId="7FE0ECCC" w14:textId="77777777" w:rsidR="005B561C" w:rsidRPr="000F7C87" w:rsidRDefault="00000000">
      <w:pPr>
        <w:rPr>
          <w:szCs w:val="26"/>
        </w:rPr>
      </w:pPr>
      <w:r>
        <w:rPr>
          <w:szCs w:val="26"/>
        </w:rPr>
        <w:t xml:space="preserve">Như vậy, khai thác chủ yếu ở dạng phi thương mại, phục vụ đào tạo. Khai thác có thu phí mới có hai hợp đồng với sách chuyên khảo. Các văn bằng hiện có chưa ghi nhận giao dịch chuyển giao. Đây cũng là nội dung có ít dữ liệu nhất, vì hệ thống thống kê chưa theo dõi việc khai thác.</w:t>
      </w:r>
    </w:p>
    <w:p w:rsidR="005B561C" w:rsidRPr="000F7C87" w:rsidRDefault="00000000">
      <w:pPr>
        <w:keepNext/>
        <w:spacing w:before="200" w:after="100"/>
        <w:ind w:firstLine="0"/>
        <w:outlineLvl w:val="2"/>
        <w:rPr>
          <w:szCs w:val="26"/>
        </w:rPr>
      </w:pPr>
      <w:bookmarkStart w:id="20024" w:name="_TocHT20024"/>
      <w:r>
        <w:rPr>
          <w:b/>
          <w:szCs w:val="26"/>
        </w:rPr>
        <w:t xml:space="preserve">2.2.4. Bảo vệ quyền sở hữu trí tuệ</w:t>
      </w:r>
      <w:bookmarkEnd w:id="20024"/>
    </w:p>
    <w:p w:rsidR="005B561C" w:rsidRPr="000F7C87" w:rsidRDefault="00000000">
      <w:pPr>
        <w:rPr>
          <w:szCs w:val="26"/>
        </w:rPr>
      </w:pPr>
      <w:r>
        <w:rPr>
          <w:szCs w:val="26"/>
        </w:rPr>
        <w:t xml:space="preserve">Bảo vệ quyền là khâu có ít dữ liệu nhất. Hồ sơ hiện có cho thấy năm điểm:</w:t>
      </w:r>
    </w:p>
    <w:p w:rsidR="005B561C" w:rsidRPr="000F7C87" w:rsidRDefault="00000000">
      <w:pPr>
        <w:rPr>
          <w:szCs w:val="26"/>
        </w:rPr>
      </w:pPr>
      <w:r>
        <w:rPr>
          <w:szCs w:val="26"/>
        </w:rPr>
        <w:t xml:space="preserve">- </w:t>
      </w:r>
      <w:r>
        <w:rPr>
          <w:b/>
          <w:szCs w:val="26"/>
        </w:rPr>
        <w:t xml:space="preserve">Quy định đã có.</w:t>
      </w:r>
      <w:r>
        <w:rPr>
          <w:szCs w:val="26"/>
        </w:rPr>
        <w:t xml:space="preserve"> Quyết định 217 quy định các hành vi xâm phạm quyền tác giả như mạo danh, công bố trái phép, trích dẫn không đầy đủ; yêu cầu tác giả giữ bí mật và xin ý kiến trước khi công bố tài sản có thể bảo hộ.</w:t>
      </w:r>
    </w:p>
    <w:p w:rsidR="005B561C" w:rsidRPr="000F7C87" w:rsidRDefault="00000000">
      <w:pPr>
        <w:rPr>
          <w:szCs w:val="26"/>
        </w:rPr>
      </w:pPr>
      <w:r>
        <w:rPr>
          <w:szCs w:val="26"/>
        </w:rPr>
        <w:t xml:space="preserve">- </w:t>
      </w:r>
      <w:r>
        <w:rPr>
          <w:b/>
          <w:szCs w:val="26"/>
        </w:rPr>
        <w:t xml:space="preserve">Bảo mật trước khi công bố.</w:t>
      </w:r>
      <w:r>
        <w:rPr>
          <w:szCs w:val="26"/>
        </w:rPr>
        <w:t xml:space="preserve"> Hồ sơ chưa có phiếu hay sổ ghi nhận việc xin ý kiến trước khi công bố, nên mức độ thực hiện quy định này chưa đánh giá được.</w:t>
      </w:r>
    </w:p>
    <w:p w:rsidR="005B561C" w:rsidRPr="000F7C87" w:rsidRDefault="00000000">
      <w:pPr>
        <w:rPr>
          <w:szCs w:val="26"/>
        </w:rPr>
      </w:pPr>
      <w:r>
        <w:rPr>
          <w:szCs w:val="26"/>
        </w:rPr>
        <w:t xml:space="preserve">- </w:t>
      </w:r>
      <w:r>
        <w:rPr>
          <w:b/>
          <w:szCs w:val="26"/>
        </w:rPr>
        <w:t xml:space="preserve">Tranh chấp, xâm phạm.</w:t>
      </w:r>
      <w:r>
        <w:rPr>
          <w:szCs w:val="26"/>
        </w:rPr>
        <w:t xml:space="preserve"> Hồ sơ không ghi nhận tranh chấp, khiếu nại hay xử lý xâm phạm liên quan đến Nhà trường. Điều này chưa đủ để kết luận không có xâm phạm, vì Nhà trường chưa có cơ chế theo dõi.</w:t>
      </w:r>
    </w:p>
    <w:p w:rsidR="005B561C" w:rsidRPr="000F7C87" w:rsidRDefault="00000000">
      <w:pPr>
        <w:rPr>
          <w:szCs w:val="26"/>
        </w:rPr>
      </w:pPr>
      <w:r>
        <w:rPr>
          <w:szCs w:val="26"/>
        </w:rPr>
        <w:t xml:space="preserve">- </w:t>
      </w:r>
      <w:r>
        <w:rPr>
          <w:b/>
          <w:szCs w:val="26"/>
        </w:rPr>
        <w:t xml:space="preserve">Duy trì hiệu lực văn bằng.</w:t>
      </w:r>
      <w:r>
        <w:rPr>
          <w:szCs w:val="26"/>
        </w:rPr>
        <w:t xml:space="preserve"> Chưa có sổ theo dõi hạn nộp phí duy trì và gia hạn. Nếu 5 kiểu dáng công nghiệp được cấp cùng năm, thời hạn gia hạn sẽ trùng nhau.</w:t>
      </w:r>
    </w:p>
    <w:p w:rsidR="005B561C" w:rsidRPr="000F7C87" w:rsidRDefault="00000000">
      <w:pPr>
        <w:rPr>
          <w:szCs w:val="26"/>
        </w:rPr>
      </w:pPr>
      <w:r>
        <w:rPr>
          <w:szCs w:val="26"/>
        </w:rPr>
        <w:t xml:space="preserve">- </w:t>
      </w:r>
      <w:r>
        <w:rPr>
          <w:b/>
          <w:szCs w:val="26"/>
        </w:rPr>
        <w:t xml:space="preserve">Liêm chính học thuật và trí tuệ nhân tạo.</w:t>
      </w:r>
      <w:r>
        <w:rPr>
          <w:szCs w:val="26"/>
        </w:rPr>
        <w:t xml:space="preserve"> Trong Quyết định 217 chưa thấy quy định về kiểm tra trùng lặp và công khai việc dùng trí tuệ nhân tạo, trong khi Thông tư 83 đã yêu cầu quy chế quản trị về liêm chính khoa học, liêm chính học thuật.</w:t>
      </w:r>
    </w:p>
    <w:p w:rsidR="005B561C" w:rsidRPr="000F7C87" w:rsidRDefault="00000000">
      <w:pPr>
        <w:keepNext/>
        <w:spacing w:before="280" w:after="160"/>
        <w:ind w:firstLine="0"/>
        <w:outlineLvl w:val="1"/>
        <w:rPr>
          <w:szCs w:val="26"/>
        </w:rPr>
      </w:pPr>
      <w:bookmarkStart w:id="20025" w:name="_TocHT20025"/>
      <w:r>
        <w:rPr>
          <w:b/>
          <w:szCs w:val="26"/>
        </w:rPr>
        <w:t xml:space="preserve">2.3. Đánh giá chung</w:t>
      </w:r>
      <w:bookmarkEnd w:id="20025"/>
    </w:p>
    <w:p w14:paraId="7FE0ECCC" w14:textId="77777777" w:rsidR="005B561C" w:rsidRPr="000F7C87" w:rsidRDefault="00000000">
      <w:pPr>
        <w:rPr>
          <w:szCs w:val="26"/>
        </w:rPr>
      </w:pPr>
      <w:r>
        <w:rPr>
          <w:szCs w:val="26"/>
        </w:rPr>
        <w:t xml:space="preserve">Kết quả hai năm 2024 - 2025 được đối chiếu với Kế hoạch 07. Đây là thước đo khách quan vì do chính Nhà trường đặt ra.</w:t>
      </w:r>
    </w:p>
    <w:p w14:paraId="4AB1A240" w14:textId="77777777" w:rsidR="005B561C" w:rsidRPr="000F7C87" w:rsidRDefault="00000000">
      <w:pPr>
        <w:pStyle w:val="Chuthichhinh"/>
        <w:keepNext/>
        <w:spacing w:before="160" w:after="80"/>
        <w:ind w:firstLine="0"/>
        <w:jc w:val="center"/>
        <w:rPr>
          <w:szCs w:val="26"/>
        </w:rPr>
      </w:pPr>
      <w:bookmarkStart w:id="66" w:name="_Toc241867974"/>
      <w:proofErr w:type="spellStart"/>
      <w:r w:rsidRPr="000F7C87">
        <w:rPr>
          <w:b/>
          <w:szCs w:val="26"/>
        </w:rPr>
        <w:lastRenderedPageBreak/>
        <w:t xml:space="preserve">Hình 2.8. Tỷ lệ thực hiện so với chỉ tiêu Kế hoạch 07, cộng dồn hai năm 2024 - 2025</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bookmarkEnd w:id="66"/>
    </w:p>
    <w:p w14:paraId="1BAA5655" w14:textId="77777777" w:rsidR="005B561C" w:rsidRPr="000F7C87" w:rsidRDefault="00000000">
      <w:pPr>
        <w:keepNext/>
        <w:spacing w:line="240" w:lineRule="auto"/>
        <w:ind w:firstLine="0"/>
        <w:jc w:val="center"/>
        <w:rPr>
          <w:szCs w:val="26"/>
        </w:rPr>
      </w:pPr>
      <w:r>
        <w:rPr>
          <w:noProof/>
        </w:rPr>
        <w:drawing>
          <wp:inline distT="0" distB="0" distL="0" distR="0" wp14:anchorId="02FEA0EB" wp14:editId="7D700DFE">
            <wp:extent cx="5580000" cy="4464000"/>
            <wp:effectExtent l="0" t="0" r="0" b="0"/>
            <wp:docPr id="509" name="Biểu đồ 509" descr="Hình 2.10. Tỷ lệ thực hiện so với chỉ tiêu Kế hoạch 07/KH-ĐHTĐ, cộng dồn hai năm 2024 - 2025"/>
            <wp:cNvGraphicFramePr/>
            <a:graphic xmlns:a="http://schemas.openxmlformats.org/drawingml/2006/main">
              <a:graphicData uri="http://schemas.openxmlformats.org/drawingml/2006/chart">
                <c:chart xmlns:c="http://schemas.openxmlformats.org/drawingml/2006/chart" r:id="rId22"/>
              </a:graphicData>
            </a:graphic>
          </wp:inline>
        </w:drawing>
      </w:r>
    </w:p>
    <w:p w14:paraId="70BEAFA0" w14:textId="77777777" w:rsidR="005B561C" w:rsidRPr="000F7C87" w:rsidRDefault="00000000">
      <w:pPr>
        <w:spacing w:after="160"/>
        <w:ind w:firstLine="0"/>
        <w:rPr>
          <w:szCs w:val="26"/>
        </w:rPr>
      </w:pPr>
      <w:r>
        <w:rPr>
          <w:i/>
        </w:rPr>
        <w:t xml:space="preserve">Nguồn: Nhóm nghiên cứu tính toán từ mục 2.2.4 Kế hoạch 07 và các danh mục thống kê của Phòng Khoa học Công nghệ; tên chỉ tiêu ghi theo nguyên văn Kế hoạch, kèm số mục. Mục 1.3 và 1.4 được cộng chung do danh mục bài báo trong nước gồm cả tạp chí của Trường. Đề tài xếp theo năm ghi trong mã số hoặc năm phê duyệt kinh phí. Không gồm mục 1.5 do danh mục tham luận hội thảo quốc gia không có năm, và mục 1.11 do trạng thái pháp lý của 5 kiểu dáng công nghiệp chưa thống nhất. Màu xanh dương: công bố; xanh lục: đề tài và học liệu; cam: tài sản trí tuệ.</w:t>
      </w:r>
    </w:p>
    <w:p w14:paraId="7FE0ECCC" w14:textId="77777777" w:rsidR="005B561C" w:rsidRPr="000F7C87" w:rsidRDefault="00000000">
      <w:pPr>
        <w:rPr>
          <w:szCs w:val="26"/>
        </w:rPr>
      </w:pPr>
      <w:r>
        <w:rPr>
          <w:szCs w:val="26"/>
        </w:rPr>
        <w:t xml:space="preserve">Hình 2.8 cho thấy 6 trên 9 chỉ tiêu xác định được đạt hoặc vượt kế hoạch. Nhóm công bố vượt xa: bài báo quốc tế đạt 85 so với 30 bài, tức 283%; sách có ISBN 267%; bài kỷ yếu hội thảo cấp Trường 223%; bài báo trong nước 165%. Riêng bài hội thảo quốc tế đạt 91%. Nhóm đề tài và học liệu dao động từ 90% đến 150%. Chỉ tiêu chuyển giao công nghệ năm 2025 chưa đạt.</w:t>
      </w:r>
    </w:p>
    <w:p w14:paraId="7FE0ECCC" w14:textId="77777777" w:rsidR="005B561C" w:rsidRPr="000F7C87" w:rsidRDefault="00000000">
      <w:pPr>
        <w:rPr>
          <w:szCs w:val="26"/>
        </w:rPr>
      </w:pPr>
      <w:r>
        <w:rPr>
          <w:szCs w:val="26"/>
        </w:rPr>
        <w:t xml:space="preserve">Chỉ tiêu 1.11 về công nhận sáng chế, kiểu dáng công nghiệp, quyền tác giả, tổng 4 cho hai năm, chưa xác định được tỷ lệ. Hai năm này chỉ có 5 kiểu dáng ghi năm 2024 nhưng trạng thái chưa thống nhất; giấy chứng nhận quyền tác giả năm 2025 thuộc pháp nhân UNIGO. Nếu 5 kiểu dáng được xác nhận, kết quả là 125%, nhưng cả 5 đều từ hợp tác doanh nghiệp, không từ đề tài. Vì Kế hoạch gộp sáng chế với kiểu dáng và quyền tác giả, chỉ tiêu có thể đạt mà không cần kết quả nghiên cứu nào được bảo hộ. Kế hoạch 07 từng nhận định giai đoạn 2019 - 2023 chưa có công trình được chuyển giao và tài sản trí tuệ còn hạn chế; sau hai năm, nhận định này về cơ bản vẫn đúng.</w:t>
      </w:r>
    </w:p>
    <w:p w:rsidR="005B561C" w:rsidRPr="000F7C87" w:rsidRDefault="00000000">
      <w:pPr>
        <w:keepNext/>
        <w:spacing w:before="200" w:after="100"/>
        <w:ind w:firstLine="0"/>
        <w:outlineLvl w:val="2"/>
        <w:rPr>
          <w:szCs w:val="26"/>
        </w:rPr>
      </w:pPr>
      <w:bookmarkStart w:id="20026" w:name="_TocHT20026"/>
      <w:r>
        <w:rPr>
          <w:b/>
          <w:szCs w:val="26"/>
        </w:rPr>
        <w:t xml:space="preserve">2.3.1. Kết quả đạt được</w:t>
      </w:r>
      <w:bookmarkEnd w:id="20026"/>
    </w:p>
    <w:p w14:paraId="7FE0ECCC" w14:textId="77777777" w:rsidR="005B561C" w:rsidRPr="000F7C87" w:rsidRDefault="00000000">
      <w:pPr>
        <w:rPr>
          <w:szCs w:val="26"/>
        </w:rPr>
      </w:pPr>
      <w:r>
        <w:rPr>
          <w:b/>
          <w:szCs w:val="26"/>
        </w:rPr>
        <w:t xml:space="preserve">Thứ nhất</w:t>
      </w:r>
      <w:r>
        <w:rPr>
          <w:szCs w:val="26"/>
        </w:rPr>
        <w:t xml:space="preserve">, Nhà trường có tầm nhìn sớm về thể chế. Quyết định 213 năm 2021 đã có chương riêng về sở hữu trí tuệ, quy trình đăng ký một cửa và căn cứ chi. Quyết định 217 năm 2024 là quy chế chuyên biệt, bổ sung nguyên tắc công bố, bảo mật và phân công đầu mối. Cả hai ra đời trước các luật mới năm 2025.</w:t>
      </w:r>
    </w:p>
    <w:p w14:paraId="7FE0ECCC" w14:textId="77777777" w:rsidR="005B561C" w:rsidRPr="000F7C87" w:rsidRDefault="00000000">
      <w:pPr>
        <w:rPr>
          <w:szCs w:val="26"/>
        </w:rPr>
      </w:pPr>
      <w:r>
        <w:rPr>
          <w:b/>
          <w:szCs w:val="26"/>
        </w:rPr>
        <w:t xml:space="preserve">Thứ hai</w:t>
      </w:r>
      <w:r>
        <w:rPr>
          <w:szCs w:val="26"/>
        </w:rPr>
        <w:t xml:space="preserve">, trong kỳ có 11 hồ sơ tài sản trí tuệ. 4 tài sản đã được cấp văn bằng, giấy chứng nhận; 5 kiểu dáng đã có số hiệu văn bằng cần xác nhận. Thương hiệu Nhà trường được bảo hộ từ năm 2021. Hợp tác với doanh nghiệp tạo ra 5 kiểu dáng và 1 đơn nhãn hiệu đồng sở hữu.</w:t>
      </w:r>
    </w:p>
    <w:p w14:paraId="7FE0ECCC" w14:textId="77777777" w:rsidR="005B561C" w:rsidRPr="000F7C87" w:rsidRDefault="00000000">
      <w:pPr>
        <w:rPr>
          <w:szCs w:val="26"/>
        </w:rPr>
      </w:pPr>
      <w:r>
        <w:rPr>
          <w:b/>
          <w:szCs w:val="26"/>
        </w:rPr>
        <w:t xml:space="preserve">Thứ ba</w:t>
      </w:r>
      <w:r>
        <w:rPr>
          <w:szCs w:val="26"/>
        </w:rPr>
        <w:t xml:space="preserve">, năng lực nghiên cứu tăng nhanh. Số bài báo tăng bình quân 62,7% một năm, tương đương 1,11 bài năm 2025 trên một giảng viên nếu tính theo danh sách giảng viên năm 2026. 6 trên 9 chỉ tiêu xác định được của Kế hoạch 07 đạt hoặc vượt. Ba đề tài cấp quốc gia với tổng kinh phí 4,67 tỷ đồng được phê duyệt.</w:t>
      </w:r>
    </w:p>
    <w:p w14:paraId="7FE0ECCC" w14:textId="77777777" w:rsidR="005B561C" w:rsidRPr="000F7C87" w:rsidRDefault="00000000">
      <w:pPr>
        <w:rPr>
          <w:szCs w:val="26"/>
        </w:rPr>
      </w:pPr>
      <w:r>
        <w:rPr>
          <w:b/>
          <w:szCs w:val="26"/>
        </w:rPr>
        <w:t xml:space="preserve">Thứ tư</w:t>
      </w:r>
      <w:r>
        <w:rPr>
          <w:szCs w:val="26"/>
        </w:rPr>
        <w:t xml:space="preserve">, đội ngũ có tiềm năng tạo lập tài sản trí tuệ, nhất là khối Y - Dược. 11 trên 38 đề tài có sản phẩm tiềm năng, trong đó 9 thuộc sở hữu công nghiệp. Đã có đơn sáng chế đầu tiên từ đề tài năm 2025 và thêm một đơn năm 2026.</w:t>
      </w:r>
    </w:p>
    <w:p w14:paraId="7FE0ECCC" w14:textId="77777777" w:rsidR="005B561C" w:rsidRPr="000F7C87" w:rsidRDefault="00000000">
      <w:pPr>
        <w:rPr>
          <w:szCs w:val="26"/>
        </w:rPr>
      </w:pPr>
      <w:r>
        <w:rPr>
          <w:b/>
          <w:szCs w:val="26"/>
        </w:rPr>
        <w:t xml:space="preserve">Thứ năm</w:t>
      </w:r>
      <w:r>
        <w:rPr>
          <w:szCs w:val="26"/>
        </w:rPr>
        <w:t xml:space="preserve">, biểu mẫu đề tài tại Quyết định 213 đã có mục về đăng ký sở hữu trí tuệ, là nền để bổ sung bước sàng lọc. Từ năm 2025, theo thông tin được cung cấp, Nhà trường có thêm Quỹ Học bổng sau tiến sĩ Ngô Xuân Độ với cơ chế đồng sở hữu văn bằng.</w:t>
      </w:r>
    </w:p>
    <w:p w:rsidR="005B561C" w:rsidRPr="000F7C87" w:rsidRDefault="00000000">
      <w:pPr>
        <w:keepNext/>
        <w:spacing w:before="200" w:after="100"/>
        <w:ind w:firstLine="0"/>
        <w:outlineLvl w:val="2"/>
        <w:rPr>
          <w:szCs w:val="26"/>
        </w:rPr>
      </w:pPr>
      <w:bookmarkStart w:id="20027" w:name="_TocHT20027"/>
      <w:r>
        <w:rPr>
          <w:b/>
          <w:szCs w:val="26"/>
        </w:rPr>
        <w:t xml:space="preserve">2.3.2. Hạn chế và nguyên nhân</w:t>
      </w:r>
      <w:bookmarkEnd w:id="20027"/>
    </w:p>
    <w:p w:rsidR="005B561C" w:rsidRPr="000F7C87" w:rsidRDefault="00000000">
      <w:pPr>
        <w:rPr>
          <w:szCs w:val="26"/>
        </w:rPr>
      </w:pPr>
      <w:r>
        <w:rPr>
          <w:szCs w:val="26"/>
        </w:rPr>
        <w:t xml:space="preserve">Hạn chế được xếp theo bốn khâu, mỗi hạn chế kèm nguyên nhân. Các nguyên nhân chủ quan là nhận định rút ra từ hồ sơ hiện có, cần được kiểm chứng thêm trong quá trình thí điểm.</w:t>
      </w:r>
    </w:p>
    <w:p w:rsidR="005B561C" w:rsidRPr="000F7C87" w:rsidRDefault="00000000">
      <w:pPr>
        <w:rPr>
          <w:szCs w:val="26"/>
        </w:rPr>
      </w:pPr>
      <w:r>
        <w:rPr>
          <w:b/>
          <w:szCs w:val="26"/>
        </w:rPr>
        <w:t xml:space="preserve">Ở khâu sáng tạo.</w:t>
      </w:r>
      <w:r>
        <w:rPr>
          <w:szCs w:val="26"/>
        </w:rPr>
        <w:t xml:space="preserve"> Kết quả nghiên cứu tăng nhanh nhưng chủ yếu là bài báo; quyền sở hữu và quyền lợi của đồng tác giả, người học, doanh nghiệp chưa được xác định từ lúc duyệt đề tài; kỹ năng nhận diện tài sản có thể bảo hộ còn hạn chế. Nguyên nhân: biểu mẫu đề tài chưa yêu cầu xác định chủ thể quyền và lịch công bố; chưa có tập huấn riêng về sở hữu trí tuệ; cơ chế khuyến khích năm 2026 thưởng bài báo ngay khi đăng nhưng chỉ ghi nhận văn bằng khi được cấp.</w:t>
      </w:r>
    </w:p>
    <w:p w:rsidR="005B561C" w:rsidRPr="000F7C87" w:rsidRDefault="00000000">
      <w:pPr>
        <w:rPr>
          <w:szCs w:val="26"/>
        </w:rPr>
      </w:pPr>
      <w:r>
        <w:rPr>
          <w:b/>
          <w:szCs w:val="26"/>
        </w:rPr>
        <w:t xml:space="preserve">Ở khâu xác lập.</w:t>
      </w:r>
      <w:r>
        <w:rPr>
          <w:szCs w:val="26"/>
        </w:rPr>
        <w:t xml:space="preserve"> Đây là hạn chế lớn nhất: 9 đề tài có sản phẩm tiềm năng sở hữu công nghiệp nhưng mới 1 đề tài có đơn; 6 đề tài mã số 2021 - 2024 chưa có đơn; tài sản do Nhà trường đơn sở hữu từ kết quả nghiên cứu còn ít; 2 sản phẩm thuộc quyền tác giả chưa đăng ký; dữ liệu theo dõi hồ sơ rời rạc. Nguyên nhân có thể là: chưa có bước sàng lọc khả năng bảo hộ trước khi công bố, nên việc khởi động thủ tục phụ thuộc vào chủ nhiệm đề tài; chưa có dự toán và người đề xuất chi cho bước đăng ký; đầu mối kiêm nhiệm, chưa có chuyên trách; chưa có danh mục liên kết đề tài với tài sản trí tuệ.</w:t>
      </w:r>
    </w:p>
    <w:p w:rsidR="005B561C" w:rsidRPr="000F7C87" w:rsidRDefault="00000000">
      <w:pPr>
        <w:rPr>
          <w:szCs w:val="26"/>
        </w:rPr>
      </w:pPr>
      <w:r>
        <w:rPr>
          <w:b/>
          <w:szCs w:val="26"/>
        </w:rPr>
        <w:t xml:space="preserve">Ở khâu khai thác.</w:t>
      </w:r>
      <w:r>
        <w:rPr>
          <w:szCs w:val="26"/>
        </w:rPr>
        <w:t xml:space="preserve"> Khai thác có thu phí còn nhỏ, mới có hai hợp đồng chuyển giao quyền sử dụng tác phẩm; văn bằng hiện có chưa có giao dịch chuyển giao. Quy định về lợi ích của tác giả chưa rõ thứ tự áp dụng, chưa phân biệt thưởng với thù lao; mức trần tại Quyết định 213 cần rà soát theo Luật KH,CN&amp;ĐMST. Nguyên nhân: các quy chế ban hành ở những thời điểm khác nhau, trước khi luật mới ra đời; chưa có bộ phận định giá, xúc tiến chuyển giao; số tài sản sẵn sàng chuyển giao còn ít.</w:t>
      </w:r>
    </w:p>
    <w:p w:rsidR="005B561C" w:rsidRPr="000F7C87" w:rsidRDefault="00000000">
      <w:pPr>
        <w:rPr>
          <w:szCs w:val="26"/>
        </w:rPr>
      </w:pPr>
      <w:r>
        <w:rPr>
          <w:b/>
          <w:szCs w:val="26"/>
        </w:rPr>
        <w:t xml:space="preserve">Ở khâu bảo vệ.</w:t>
      </w:r>
      <w:r>
        <w:rPr>
          <w:szCs w:val="26"/>
        </w:rPr>
        <w:t xml:space="preserve"> Chưa có cơ chế theo dõi xâm phạm, sổ theo dõi hiệu lực văn bằng, quy định về kiểm tra trùng lặp và dùng trí tuệ nhân tạo. Nguyên nhân có thể là số văn bằng còn ít nên việc theo dõi chưa được đặt thành yêu cầu, và trách nhiệm theo dõi chưa được giao cụ thể.</w:t>
      </w:r>
    </w:p>
    <w:p w:rsidR="005B561C" w:rsidRPr="000F7C87" w:rsidRDefault="00000000">
      <w:pPr>
        <w:rPr>
          <w:szCs w:val="26"/>
        </w:rPr>
      </w:pPr>
      <w:r>
        <w:rPr>
          <w:b/>
          <w:szCs w:val="26"/>
        </w:rPr>
        <w:t xml:space="preserve">Nguyên nhân khách quan.</w:t>
      </w:r>
      <w:r>
        <w:rPr>
          <w:szCs w:val="26"/>
        </w:rPr>
        <w:t xml:space="preserve"> Pháp luật thay đổi nhanh trong giai đoạn 2025 - 2026, nên các quy chế ban hành năm 2021 và 2024 cần rà soát; thủ tục xác lập quyền sở hữu công nghiệp kéo dài và tốn chi phí, Nhà trường tự cân đối từ nguồn thu; cơ cấu ngành chủ yếu tạo ra tác phẩm thuộc quyền tác giả, tiềm năng sở hữu công nghiệp tập trung ở lĩnh vực dược. Các nguyên nhân này giải thích vì sao quy mô tài sản còn nhỏ, nhưng chưa giải thích vì sao 6 đề tài có sản phẩm tiềm năng lại chưa có đơn.</w:t>
      </w:r>
    </w:p>
    <w:p w:rsidR="005B561C" w:rsidRPr="000F7C87" w:rsidRDefault="00000000">
      <w:pPr>
        <w:keepNext/>
        <w:spacing w:before="280" w:after="160"/>
        <w:ind w:firstLine="0"/>
        <w:outlineLvl w:val="1"/>
        <w:rPr>
          <w:szCs w:val="26"/>
        </w:rPr>
      </w:pPr>
      <w:bookmarkStart w:id="20028" w:name="_TocHT20028"/>
      <w:r>
        <w:rPr>
          <w:b/>
          <w:szCs w:val="26"/>
        </w:rPr>
        <w:t xml:space="preserve">TIỂU KẾT CHƯƠNG 2</w:t>
      </w:r>
      <w:bookmarkEnd w:id="20028"/>
    </w:p>
    <w:p w:rsidR="005B561C" w:rsidRPr="000F7C87" w:rsidRDefault="00000000">
      <w:pPr>
        <w:rPr>
          <w:szCs w:val="26"/>
        </w:rPr>
      </w:pPr>
      <w:r>
        <w:rPr>
          <w:szCs w:val="26"/>
        </w:rPr>
        <w:t xml:space="preserve">Giai đoạn 2021 - 2025, Nhà trường có tầm nhìn thể chế sớm, năng lực công bố tăng nhanh, 11 hồ sơ tài sản trí tuệ và trường hợp đầu tiên chuyển đề tài thành đơn sáng chế. Tiềm năng rõ nhất ở khối Y - Dược: 11 trên 38 đề tài có sản phẩm tiềm năng, trong đó 9 thuộc sở hữu công nghiệp, nhưng mới 1 đề tài có đơn.</w:t>
      </w:r>
    </w:p>
    <w:p w:rsidR="005B561C" w:rsidRPr="000F7C87" w:rsidRDefault="00000000">
      <w:pPr>
        <w:rPr>
          <w:szCs w:val="26"/>
        </w:rPr>
      </w:pPr>
      <w:r>
        <w:rPr>
          <w:szCs w:val="26"/>
        </w:rPr>
        <w:t xml:space="preserve">Xét theo bốn khâu, điểm yếu lớn nhất nằm ở khâu xác lập: chưa có bước sàng lọc trước khi công bố, chưa có dự toán cho bước đăng ký và chưa có công cụ theo dõi hồ sơ. Khâu khai thác vướng ở quy định về lợi ích chưa thống nhất; khâu bảo vệ chưa được theo dõi. Đây là căn cứ để Chương 3 đề xuất giải pháp theo từng khâu.</w:t>
      </w:r>
    </w:p>
    <w:p w:rsidR="005B561C" w:rsidRPr="000F7C87" w:rsidRDefault="00000000">
      <w:pPr>
        <w:keepNext/>
        <w:pageBreakBefore/>
        <w:spacing w:after="80"/>
        <w:ind w:firstLine="0"/>
        <w:jc w:val="center"/>
        <w:outlineLvl w:val="0"/>
        <w:rPr>
          <w:szCs w:val="26"/>
        </w:rPr>
      </w:pPr>
      <w:bookmarkStart w:id="20029" w:name="_TocHT20029"/>
      <w:r>
        <w:rPr>
          <w:b/>
          <w:szCs w:val="26"/>
        </w:rPr>
        <w:t>CHƯƠNG 3</w:t>
      </w:r>
      <w:r>
        <w:br/>
      </w:r>
      <w:r>
        <w:rPr>
          <w:b/>
          <w:szCs w:val="26"/>
        </w:rPr>
        <w:t>GIẢI PHÁP NÂNG CAO HIỆU QUẢ QUẢN LÝ QUYỀN SỞ HỮU TRÍ TUỆ</w:t>
      </w:r>
      <w:r>
        <w:br/>
      </w:r>
      <w:r>
        <w:rPr>
          <w:b/>
          <w:szCs w:val="26"/>
        </w:rPr>
        <w:t>TẠI TRƯỜNG ĐẠI HỌC THÀNH ĐÔ</w:t>
      </w:r>
      <w:bookmarkEnd w:id="20029"/>
    </w:p>
    <w:p w:rsidR="005B561C" w:rsidRPr="000F7C87" w:rsidRDefault="00000000">
      <w:pPr>
        <w:rPr>
          <w:szCs w:val="26"/>
        </w:rPr>
      </w:pPr>
      <w:r>
        <w:rPr>
          <w:szCs w:val="26"/>
        </w:rPr>
        <w:t xml:space="preserve">Các giải pháp được xây dựng trên ba căn cứ: các hạn chế tại Mục 2.3.2; yêu cầu pháp lý nêu tại Mục 1.2; và điều kiện thực tế của một trường tư thục định hướng ứng dụng. Nguyên tắc chung là dùng nguồn lực sẵn có, hoàn thiện quy chế và biểu mẫu hiện hành thay vì thay thế, việc cần nhiều nguồn lực chỉ làm khi đủ điều kiện.</w:t>
      </w:r>
    </w:p>
    <w:p w:rsidR="005B561C" w:rsidRPr="000F7C87" w:rsidRDefault="00000000">
      <w:pPr>
        <w:rPr>
          <w:szCs w:val="26"/>
        </w:rPr>
      </w:pPr>
      <w:r>
        <w:rPr>
          <w:b/>
          <w:szCs w:val="26"/>
        </w:rPr>
        <w:t xml:space="preserve">Mục tiêu đến năm 2030:</w:t>
      </w:r>
      <w:r>
        <w:rPr>
          <w:szCs w:val="26"/>
        </w:rPr>
        <w:t xml:space="preserve"> ban hành Quy chế quản trị tài sản trí tuệ sửa đổi trước ngày 31 tháng 5 năm 2027; từ năm 2027, mọi đề tài nghiệm thu có phiếu rà soát; số đơn sở hữu công nghiệp từ kết quả nghiên cứu đạt từ 2 đơn năm 2027 và 3 đến 5 đơn mỗi năm từ năm 2028; có ít nhất 1 hợp đồng chuyển giao hoặc cấp phép mỗi năm; dữ liệu tài sản trí tuệ đủ để báo cáo trên HEMIS. Các mức này là mục tiêu tham khảo, được điều chỉnh sau thí điểm.</w:t>
      </w:r>
    </w:p>
    <w:p w:rsidR="005B561C" w:rsidRPr="000F7C87" w:rsidRDefault="00000000">
      <w:pPr>
        <w:keepNext/>
        <w:spacing w:before="280" w:after="160"/>
        <w:ind w:firstLine="0"/>
        <w:outlineLvl w:val="1"/>
        <w:rPr>
          <w:szCs w:val="26"/>
        </w:rPr>
      </w:pPr>
      <w:bookmarkStart w:id="20030" w:name="_TocHT20030"/>
      <w:r>
        <w:rPr>
          <w:b/>
          <w:szCs w:val="26"/>
        </w:rPr>
        <w:t xml:space="preserve">3.1. Các giải pháp đề xuất</w:t>
      </w:r>
      <w:bookmarkEnd w:id="20030"/>
    </w:p>
    <w:p w:rsidR="005B561C" w:rsidRPr="000F7C87" w:rsidRDefault="00000000">
      <w:pPr>
        <w:rPr>
          <w:szCs w:val="26"/>
        </w:rPr>
      </w:pPr>
      <w:r>
        <w:rPr>
          <w:szCs w:val="26"/>
        </w:rPr>
        <w:t xml:space="preserve">Bốn giải pháp tương ứng với bốn khâu tại Chương 2. Mỗi giải pháp nêu vấn đề cần giải quyết, việc cần làm, đơn vị thực hiện và sản phẩm đầu ra.</w:t>
      </w:r>
    </w:p>
    <w:p w:rsidR="005B561C" w:rsidRPr="000F7C87" w:rsidRDefault="00000000">
      <w:pPr>
        <w:keepNext/>
        <w:spacing w:before="200" w:after="100"/>
        <w:ind w:firstLine="0"/>
        <w:outlineLvl w:val="2"/>
        <w:rPr>
          <w:szCs w:val="26"/>
        </w:rPr>
      </w:pPr>
      <w:bookmarkStart w:id="20031" w:name="_TocHT20031"/>
      <w:r>
        <w:rPr>
          <w:b/>
          <w:szCs w:val="26"/>
        </w:rPr>
        <w:t xml:space="preserve">3.1.1. Nâng cao hiệu quả hoạt động sáng tạo và nhận diện tài sản trí tuệ</w:t>
      </w:r>
      <w:bookmarkEnd w:id="20031"/>
    </w:p>
    <w:p w:rsidR="005B561C" w:rsidRPr="000F7C87" w:rsidRDefault="00000000">
      <w:pPr>
        <w:rPr>
          <w:szCs w:val="26"/>
        </w:rPr>
      </w:pPr>
      <w:r>
        <w:rPr>
          <w:b/>
          <w:szCs w:val="26"/>
        </w:rPr>
        <w:t xml:space="preserve">Vấn đề.</w:t>
      </w:r>
      <w:r>
        <w:rPr>
          <w:szCs w:val="26"/>
        </w:rPr>
        <w:t xml:space="preserve"> Kết quả nghiên cứu tăng nhanh nhưng chủ yếu là bài báo; quyền sở hữu, đồng tác giả chưa được xác định từ đầu; kỹ năng nhận diện tài sản có thể bảo hộ còn hạn chế (Mục 2.2.1).</w:t>
      </w:r>
    </w:p>
    <w:p w:rsidR="005B561C" w:rsidRPr="000F7C87" w:rsidRDefault="00000000">
      <w:pPr>
        <w:rPr>
          <w:szCs w:val="26"/>
        </w:rPr>
      </w:pPr>
      <w:r>
        <w:rPr>
          <w:b/>
          <w:szCs w:val="26"/>
        </w:rPr>
        <w:t xml:space="preserve">Việc cần làm:</w:t>
      </w:r>
    </w:p>
    <w:p w:rsidR="005B561C" w:rsidRPr="000F7C87" w:rsidRDefault="00000000">
      <w:pPr>
        <w:rPr>
          <w:szCs w:val="26"/>
        </w:rPr>
      </w:pPr>
      <w:r>
        <w:rPr>
          <w:szCs w:val="26"/>
        </w:rPr>
        <w:t xml:space="preserve">- </w:t>
      </w:r>
      <w:r>
        <w:rPr>
          <w:b/>
          <w:szCs w:val="26"/>
        </w:rPr>
        <w:t xml:space="preserve">Xác định đối tượng quyền ngay khi duyệt đề tài.</w:t>
      </w:r>
      <w:r>
        <w:rPr>
          <w:szCs w:val="26"/>
        </w:rPr>
        <w:t xml:space="preserve"> Hội đồng xét duyệt xem xét các thông tin về đối tượng quyền dự kiến, chủ thể quyền và đồng tác giả trong thuyết minh, được bổ sung theo Khâu 1 của quy trình tại Mục 3.1.2. Với đề tài có người học hoặc doanh nghiệp tham gia, quyền sở hữu và quyền lợi được ghi rõ trong hợp đồng ngay từ đầu.</w:t>
      </w:r>
    </w:p>
    <w:p w:rsidR="005B561C" w:rsidRPr="000F7C87" w:rsidRDefault="00000000">
      <w:pPr>
        <w:rPr>
          <w:szCs w:val="26"/>
        </w:rPr>
      </w:pPr>
      <w:r>
        <w:rPr>
          <w:szCs w:val="26"/>
        </w:rPr>
        <w:t xml:space="preserve">- </w:t>
      </w:r>
      <w:r>
        <w:rPr>
          <w:b/>
          <w:szCs w:val="26"/>
        </w:rPr>
        <w:t xml:space="preserve">Ưu tiên lĩnh vực có tiềm năng.</w:t>
      </w:r>
      <w:r>
        <w:rPr>
          <w:szCs w:val="26"/>
        </w:rPr>
        <w:t xml:space="preserve"> Khi xét duyệt đề tài cấp cơ sở, ưu tiên đề tài có sản phẩm có thể bảo hộ, nhất là lĩnh vực dược của Viện Y - Dược; theo dõi riêng kết quả của ba đề tài cấp quốc gia để chuẩn bị đăng ký.</w:t>
      </w:r>
    </w:p>
    <w:p w:rsidR="005B561C" w:rsidRPr="000F7C87" w:rsidRDefault="00000000">
      <w:pPr>
        <w:rPr>
          <w:szCs w:val="26"/>
        </w:rPr>
      </w:pPr>
      <w:r>
        <w:rPr>
          <w:szCs w:val="26"/>
        </w:rPr>
        <w:t xml:space="preserve">- </w:t>
      </w:r>
      <w:r>
        <w:rPr>
          <w:b/>
          <w:szCs w:val="26"/>
        </w:rPr>
        <w:t xml:space="preserve">Khuyến khích sáng tạo có định hướng bảo hộ.</w:t>
      </w:r>
      <w:r>
        <w:rPr>
          <w:szCs w:val="26"/>
        </w:rPr>
        <w:t xml:space="preserve"> Sửa Quy chế chi tiêu nội bộ để ghi nhận 50% giờ quy đổi khi đơn được chấp nhận hợp lệ và 50% khi được cấp văn bằng; xem xét thưởng tiền cho bằng sáng chế, giải pháp hữu ích. Khoản thưởng nội bộ này tách biệt với thưởng khi thương mại hóa và thù lao theo luật.</w:t>
      </w:r>
    </w:p>
    <w:p w:rsidR="005B561C" w:rsidRPr="000F7C87" w:rsidRDefault="00000000">
      <w:pPr>
        <w:rPr>
          <w:szCs w:val="26"/>
        </w:rPr>
      </w:pPr>
      <w:r>
        <w:rPr>
          <w:szCs w:val="26"/>
        </w:rPr>
        <w:t xml:space="preserve">- </w:t>
      </w:r>
      <w:r>
        <w:rPr>
          <w:b/>
          <w:szCs w:val="26"/>
        </w:rPr>
        <w:t xml:space="preserve">Đào tạo và nâng cao nhận thức.</w:t>
      </w:r>
      <w:r>
        <w:rPr>
          <w:szCs w:val="26"/>
        </w:rPr>
        <w:t xml:space="preserve"> Tập huấn bắt buộc cho giảng viên mới trong 06 tháng đầu về nhận diện đối tượng bảo hộ và bộc lộ an toàn trước khi công bố; đưa học phần sở hữu trí tuệ vào chương trình đào tạo từ năm học 2027 - 2028; phát hành cẩm nang sở hữu trí tuệ; tổ chức Tháng Sở hữu trí tuệ và Đổi mới sáng tạo vào tháng 4 hằng năm.</w:t>
      </w:r>
    </w:p>
    <w:p w:rsidR="005B561C" w:rsidRPr="000F7C87" w:rsidRDefault="00000000">
      <w:pPr>
        <w:rPr>
          <w:szCs w:val="26"/>
        </w:rPr>
      </w:pPr>
      <w:r>
        <w:rPr>
          <w:szCs w:val="26"/>
        </w:rPr>
        <w:t xml:space="preserve">- </w:t>
      </w:r>
      <w:r>
        <w:rPr>
          <w:b/>
          <w:szCs w:val="26"/>
        </w:rPr>
        <w:t xml:space="preserve">Không gian sáng tạo mở thử nghiệm.</w:t>
      </w:r>
      <w:r>
        <w:rPr>
          <w:szCs w:val="26"/>
        </w:rPr>
        <w:t xml:space="preserve"> Dùng không gian này để giảng viên, người học và doanh nghiệp cùng hoàn thiện sản phẩm, với điều kiện mọi người tham gia ký cam kết bảo mật hoặc Nhà trường nộp đơn trước khi thử nghiệm rộng.</w:t>
      </w:r>
    </w:p>
    <w:p w:rsidR="005B561C" w:rsidRPr="000F7C87" w:rsidRDefault="00000000">
      <w:pPr>
        <w:rPr>
          <w:szCs w:val="26"/>
        </w:rPr>
      </w:pPr>
      <w:r>
        <w:rPr>
          <w:b/>
          <w:szCs w:val="26"/>
        </w:rPr>
        <w:t xml:space="preserve">Thực hiện:</w:t>
      </w:r>
      <w:r>
        <w:rPr>
          <w:szCs w:val="26"/>
        </w:rPr>
        <w:t xml:space="preserve"> Phòng Khoa học Công nghệ chủ trì sửa biểu mẫu, phối hợp Phòng Đào tạo xây dựng học phần; Phòng Tài chính - Kế toán đề xuất sửa Quy chế chi tiêu nội bộ; Viện Nghiên cứu giáo dục và Chuyển giao tri thức vận hành Không gian sáng tạo mở thử nghiệm. Thời gian: từ quý IV năm 2026.</w:t>
      </w:r>
    </w:p>
    <w:p w:rsidR="005B561C" w:rsidRPr="000F7C87" w:rsidRDefault="00000000">
      <w:pPr>
        <w:rPr>
          <w:szCs w:val="26"/>
        </w:rPr>
      </w:pPr>
      <w:r>
        <w:rPr>
          <w:b/>
          <w:szCs w:val="26"/>
        </w:rPr>
        <w:t xml:space="preserve">Sản phẩm:</w:t>
      </w:r>
      <w:r>
        <w:rPr>
          <w:szCs w:val="26"/>
        </w:rPr>
        <w:t xml:space="preserve"> biểu mẫu đề xuất, thuyết minh, hợp đồng đã sửa; chương trình tập huấn, cẩm nang; đề xuất sửa Quy chế chi tiêu nội bộ.</w:t>
      </w:r>
    </w:p>
    <w:p w:rsidR="005B561C" w:rsidRPr="000F7C87" w:rsidRDefault="00000000">
      <w:pPr>
        <w:keepNext/>
        <w:spacing w:before="200" w:after="100"/>
        <w:ind w:firstLine="0"/>
        <w:outlineLvl w:val="2"/>
        <w:rPr>
          <w:szCs w:val="26"/>
        </w:rPr>
      </w:pPr>
      <w:bookmarkStart w:id="20032" w:name="_TocHT20032"/>
      <w:r>
        <w:rPr>
          <w:b/>
          <w:szCs w:val="26"/>
        </w:rPr>
        <w:t xml:space="preserve">3.1.2. Sàng lọc và hỗ trợ xác lập quyền sở hữu trí tuệ</w:t>
      </w:r>
      <w:bookmarkEnd w:id="20032"/>
    </w:p>
    <w:p w:rsidR="005B561C" w:rsidRPr="000F7C87" w:rsidRDefault="00000000">
      <w:pPr>
        <w:rPr>
          <w:szCs w:val="26"/>
        </w:rPr>
      </w:pPr>
      <w:r>
        <w:rPr>
          <w:b/>
          <w:szCs w:val="26"/>
        </w:rPr>
        <w:t xml:space="preserve">Vấn đề.</w:t>
      </w:r>
      <w:r>
        <w:rPr>
          <w:szCs w:val="26"/>
        </w:rPr>
        <w:t xml:space="preserve"> 9 đề tài có sản phẩm tiềm năng sở hữu công nghiệp nhưng mới 1 đề tài có đơn; chưa có bước sàng lọc trước khi công bố; chưa có dự toán và người đề xuất chi; đầu mối kiêm nhiệm; dữ liệu theo dõi hồ sơ rời rạc (Mục 2.2.2).</w:t>
      </w:r>
    </w:p>
    <w:p w:rsidR="005B561C" w:rsidRPr="000F7C87" w:rsidRDefault="00000000">
      <w:pPr>
        <w:rPr>
          <w:szCs w:val="26"/>
        </w:rPr>
      </w:pPr>
      <w:r>
        <w:rPr>
          <w:b/>
          <w:szCs w:val="26"/>
        </w:rPr>
        <w:t xml:space="preserve">Việc cần làm:</w:t>
      </w:r>
    </w:p>
    <w:p w:rsidR="005B561C" w:rsidRPr="000F7C87" w:rsidRDefault="00000000">
      <w:pPr>
        <w:rPr>
          <w:szCs w:val="26"/>
        </w:rPr>
      </w:pPr>
      <w:r>
        <w:rPr>
          <w:szCs w:val="26"/>
        </w:rPr>
        <w:t xml:space="preserve">- </w:t>
      </w:r>
      <w:r>
        <w:rPr>
          <w:b/>
          <w:szCs w:val="26"/>
        </w:rPr>
        <w:t xml:space="preserve">Ban hành quy trình 8 khâu từ khai báo đến khai thác</w:t>
      </w:r>
      <w:r>
        <w:rPr>
          <w:szCs w:val="26"/>
        </w:rPr>
        <w:t xml:space="preserve"> (Hình 3.1), có hai luồng. </w:t>
      </w:r>
      <w:r>
        <w:rPr>
          <w:b/>
          <w:szCs w:val="26"/>
        </w:rPr>
        <w:t xml:space="preserve">Luồng sớm</w:t>
      </w:r>
      <w:r>
        <w:rPr>
          <w:szCs w:val="26"/>
        </w:rPr>
        <w:t xml:space="preserve"> dành cho kết quả cần nộp đơn trước khi công bố: hồ sơ được quyết định đăng ký và cấp kinh phí ngay trong quá trình nghiên cứu, không chờ nghiệm thu. </w:t>
      </w:r>
      <w:r>
        <w:rPr>
          <w:b/>
          <w:szCs w:val="26"/>
        </w:rPr>
        <w:t xml:space="preserve">Luồng thường</w:t>
      </w:r>
      <w:r>
        <w:rPr>
          <w:szCs w:val="26"/>
        </w:rPr>
        <w:t xml:space="preserve"> dành cho các kết quả còn lại, được kiểm tra tại nghiệm thu. Cách làm này phù hợp Quyết định 213, vốn không yêu cầu đã nghiệm thu mới được nộp đơn.</w:t>
      </w:r>
    </w:p>
    <w:p w14:paraId="45F63F70" w14:textId="77777777" w:rsidR="005B561C" w:rsidRPr="000F7C87" w:rsidRDefault="00000000">
      <w:pPr>
        <w:pStyle w:val="Chuthichhinh"/>
        <w:keepNext/>
        <w:spacing w:before="160" w:after="80"/>
        <w:ind w:firstLine="0"/>
        <w:jc w:val="center"/>
        <w:rPr>
          <w:szCs w:val="26"/>
        </w:rPr>
      </w:pPr>
      <w:bookmarkStart w:id="83" w:name="_Toc241867977"/>
      <w:proofErr w:type="spellStart"/>
      <w:r w:rsidRPr="000F7C87">
        <w:rPr>
          <w:b/>
          <w:szCs w:val="26"/>
        </w:rPr>
        <w:t xml:space="preserve">Hình 3.1. Quy trình 8 khâu quản lý tài sản trí tuệ từ khai báo đến khai thác, kèm luồng nộp đơn sớm và phân nhánh theo loại đối tượng</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bookmarkEnd w:id="83"/>
      <w:proofErr w:type="spellEnd"/>
    </w:p>
    <w:p w14:paraId="12EC76C5" w14:textId="77777777" w:rsidR="005B561C" w:rsidRPr="000F7C87" w:rsidRDefault="00000000">
      <w:pPr>
        <w:keepNext/>
        <w:spacing w:line="240" w:lineRule="auto"/>
        <w:ind w:firstLine="0"/>
        <w:jc w:val="center"/>
        <w:rPr>
          <w:szCs w:val="26"/>
        </w:rPr>
      </w:pPr>
      <w:r>
        <w:rPr>
          <w:noProof/>
        </w:rPr>
        <w:drawing>
          <wp:inline distT="0" distB="0" distL="0" distR="0" wp14:anchorId="1728943E" wp14:editId="0ACBBF4E">
            <wp:extent cx="5580000" cy="4464000"/>
            <wp:effectExtent l="0" t="0" r="0" b="0"/>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m_khau.png"/>
                    <pic:cNvPicPr/>
                  </pic:nvPicPr>
                  <pic:blipFill>
                    <a:blip r:embed="rId25"/>
                    <a:stretch>
                      <a:fillRect/>
                    </a:stretch>
                  </pic:blipFill>
                  <pic:spPr>
                    <a:xfrm>
                      <a:off x="0" y="0"/>
                      <a:ext cx="5580000" cy="4464000"/>
                    </a:xfrm>
                    <a:prstGeom prst="rect">
                      <a:avLst/>
                    </a:prstGeom>
                  </pic:spPr>
                </pic:pic>
              </a:graphicData>
            </a:graphic>
          </wp:inline>
        </w:drawing>
      </w:r>
    </w:p>
    <w:p w14:paraId="14951732"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đề</w:t>
      </w:r>
      <w:proofErr w:type="spellEnd"/>
      <w:r w:rsidRPr="000F7C87">
        <w:rPr>
          <w:i/>
          <w:szCs w:val="26"/>
        </w:rPr>
        <w:t xml:space="preserve"> </w:t>
      </w:r>
      <w:proofErr w:type="spellStart"/>
      <w:r w:rsidRPr="000F7C87">
        <w:rPr>
          <w:i/>
          <w:szCs w:val="26"/>
        </w:rPr>
        <w:t>xuất</w:t>
      </w:r>
      <w:proofErr w:type="spellEnd"/>
      <w:r w:rsidRPr="000F7C87">
        <w:rPr>
          <w:i/>
          <w:szCs w:val="26"/>
        </w:rPr>
        <w:t>.</w:t>
      </w:r>
    </w:p>
    <w:p w:rsidR="005B561C" w:rsidRPr="000F7C87" w:rsidRDefault="00000000">
      <w:pPr>
        <w:rPr>
          <w:szCs w:val="26"/>
        </w:rPr>
      </w:pPr>
      <w:r>
        <w:rPr>
          <w:szCs w:val="26"/>
        </w:rPr>
        <w:t xml:space="preserve">Nội dung từng khâu như sau:</w:t>
      </w:r>
    </w:p>
    <w:p w14:paraId="7FE0ECCC" w14:textId="77777777" w:rsidR="005B561C" w:rsidRPr="000F7C87" w:rsidRDefault="00000000">
      <w:pPr>
        <w:rPr>
          <w:szCs w:val="26"/>
        </w:rPr>
      </w:pPr>
      <w:r>
        <w:rPr>
          <w:szCs w:val="26"/>
        </w:rPr>
        <w:t xml:space="preserve">- </w:t>
      </w:r>
      <w:r>
        <w:rPr>
          <w:b/>
          <w:szCs w:val="26"/>
        </w:rPr>
        <w:t xml:space="preserve">Khâu 1. Khai báo.</w:t>
      </w:r>
      <w:r>
        <w:rPr>
          <w:szCs w:val="26"/>
        </w:rPr>
        <w:t xml:space="preserve"> Bổ sung vào Mẫu 01, Mẫu 06 các trường: loại đối tượng dự kiến, chủ thể quyền, đồng tác giả, nguồn kinh phí, lịch công bố, tình trạng bảo mật, nhu cầu hỗ trợ. Mẫu 11 hợp đồng bổ sung nghĩa vụ khai báo trước khi công bố. Chủ nhiệm đề tài khai báo; Phòng Khoa học Công nghệ tiếp nhận.</w:t>
      </w:r>
    </w:p>
    <w:p w14:paraId="7FE0ECCC" w14:textId="77777777" w:rsidR="005B561C" w:rsidRPr="000F7C87" w:rsidRDefault="00000000">
      <w:pPr>
        <w:rPr>
          <w:szCs w:val="26"/>
        </w:rPr>
      </w:pPr>
      <w:r>
        <w:rPr>
          <w:szCs w:val="26"/>
        </w:rPr>
        <w:t xml:space="preserve">- </w:t>
      </w:r>
      <w:r>
        <w:rPr>
          <w:b/>
          <w:szCs w:val="26"/>
        </w:rPr>
        <w:t xml:space="preserve">Khâu 2. Sàng lọc và phân nhánh</w:t>
      </w:r>
      <w:r>
        <w:rPr>
          <w:szCs w:val="26"/>
        </w:rPr>
        <w:t xml:space="preserve">, trong 10 ngày làm việc: sáng chế, giải pháp hữu ích giữ bí mật đến khi nộp đơn; kiểu dáng nộp đơn trước khi trưng bày; nhãn hiệu tra cứu trước khi dùng; quyền tác giả đăng ký khi cần chứng cứ; bí mật kinh doanh bảo vệ bằng biện pháp bảo mật.</w:t>
      </w:r>
    </w:p>
    <w:p w14:paraId="7FE0ECCC" w14:textId="77777777" w:rsidR="005B561C" w:rsidRPr="000F7C87" w:rsidRDefault="00000000">
      <w:pPr>
        <w:rPr>
          <w:szCs w:val="26"/>
        </w:rPr>
      </w:pPr>
      <w:r>
        <w:rPr>
          <w:szCs w:val="26"/>
        </w:rPr>
        <w:t xml:space="preserve">- </w:t>
      </w:r>
      <w:r>
        <w:rPr>
          <w:b/>
          <w:szCs w:val="26"/>
        </w:rPr>
        <w:t xml:space="preserve">Khâu 3. Tra cứu và đánh giá khả năng bảo hộ.</w:t>
      </w:r>
      <w:r>
        <w:rPr>
          <w:szCs w:val="26"/>
        </w:rPr>
        <w:t xml:space="preserve"> Bộ phận Pháp chế hoặc tổ chức đại diện tra cứu, đánh giá sơ bộ tính mới, trình độ sáng tạo, khả năng áp dụng và đề xuất loại hình đăng ký.</w:t>
      </w:r>
    </w:p>
    <w:p w14:paraId="7FE0ECCC" w14:textId="77777777" w:rsidR="005B561C" w:rsidRPr="000F7C87" w:rsidRDefault="00000000">
      <w:pPr>
        <w:rPr>
          <w:szCs w:val="26"/>
        </w:rPr>
      </w:pPr>
      <w:r>
        <w:rPr>
          <w:szCs w:val="26"/>
        </w:rPr>
        <w:t xml:space="preserve">- </w:t>
      </w:r>
      <w:r>
        <w:rPr>
          <w:b/>
          <w:szCs w:val="26"/>
        </w:rPr>
        <w:t xml:space="preserve">Khâu 4. Xem xét bảo mật trước khi công bố.</w:t>
      </w:r>
      <w:r>
        <w:rPr>
          <w:szCs w:val="26"/>
        </w:rPr>
        <w:t xml:space="preserve"> Trước khi gửi bài, báo cáo hội thảo hay trình diễn, chủ nhiệm xin ý kiến Phòng như Quyết định 217 đã quy định. Phòng cho công bố, đề nghị trì hoãn, yêu cầu ký cam kết bảo mật hoặc yêu cầu nộp đơn trước. Khi yêu cầu nộp đơn trước, hồ sơ chuyển sang Khâu 6 theo luồng sớm và chỉ công bố sau khi có ngày nộp đơn. Nếu kết quả đã bị bộc lộ, Phòng xác định ngày bộc lộ và kiểm tra trường hợp còn được hưởng thời hạn 12 tháng.</w:t>
      </w:r>
    </w:p>
    <w:p w14:paraId="7FE0ECCC" w14:textId="77777777" w:rsidR="005B561C" w:rsidRPr="000F7C87" w:rsidRDefault="00000000">
      <w:pPr>
        <w:rPr>
          <w:szCs w:val="26"/>
        </w:rPr>
      </w:pPr>
      <w:r>
        <w:rPr>
          <w:szCs w:val="26"/>
        </w:rPr>
        <w:t xml:space="preserve">- </w:t>
      </w:r>
      <w:r>
        <w:rPr>
          <w:b/>
          <w:szCs w:val="26"/>
        </w:rPr>
        <w:t xml:space="preserve">Khâu 5. Kiểm tra tại nghiệm thu.</w:t>
      </w:r>
      <w:r>
        <w:rPr>
          <w:szCs w:val="26"/>
        </w:rPr>
        <w:t xml:space="preserve"> Mẫu 16 bổ sung phiếu rà soát: loại đối tượng, chủ thể quyền, nguồn kinh phí, ngày bộc lộ, kết quả sàng lọc, tình trạng của các đơn đã nộp theo luồng sớm và đề xuất xử lý. Hội đồng kiểm tra khai báo đầy đủ chưa, phát hiện kết quả chưa khai báo, xác nhận mức đóng góp của thành viên theo yêu cầu của Nghị định 267.</w:t>
      </w:r>
    </w:p>
    <w:p w14:paraId="7FE0ECCC" w14:textId="77777777" w:rsidR="005B561C" w:rsidRPr="000F7C87" w:rsidRDefault="00000000">
      <w:pPr>
        <w:rPr>
          <w:szCs w:val="26"/>
        </w:rPr>
      </w:pPr>
      <w:r>
        <w:rPr>
          <w:szCs w:val="26"/>
        </w:rPr>
        <w:t xml:space="preserve">- </w:t>
      </w:r>
      <w:r>
        <w:rPr>
          <w:b/>
          <w:szCs w:val="26"/>
        </w:rPr>
        <w:t xml:space="preserve">Khâu 6. Quyết định đăng ký và cấp kinh phí.</w:t>
      </w:r>
      <w:r>
        <w:rPr>
          <w:szCs w:val="26"/>
        </w:rPr>
        <w:t xml:space="preserve"> Phòng trình Hiệu trưởng quyết định, kèm dự toán, nguồn chi, người đề xuất chi và thời hạn nộp đơn, trong 15 ngày làm việc. Với luồng sớm, đơn phải được nộp trước ngày công bố dự kiến.</w:t>
      </w:r>
    </w:p>
    <w:p w14:paraId="7FE0ECCC" w14:textId="77777777" w:rsidR="005B561C" w:rsidRPr="000F7C87" w:rsidRDefault="00000000">
      <w:pPr>
        <w:rPr>
          <w:szCs w:val="26"/>
        </w:rPr>
      </w:pPr>
      <w:r>
        <w:rPr>
          <w:szCs w:val="26"/>
        </w:rPr>
        <w:t xml:space="preserve">- </w:t>
      </w:r>
      <w:r>
        <w:rPr>
          <w:b/>
          <w:szCs w:val="26"/>
        </w:rPr>
        <w:t xml:space="preserve">Khâu 7. Nộp đơn, theo dõi và duy trì.</w:t>
      </w:r>
      <w:r>
        <w:rPr>
          <w:szCs w:val="26"/>
        </w:rPr>
        <w:t xml:space="preserve"> Bộ phận Pháp chế nộp đơn, theo dõi các mốc thẩm định, cập nhật danh mục số theo bốn trạng thái thống nhất, cảnh báo phí duy trì trước 03 tháng.</w:t>
      </w:r>
    </w:p>
    <w:p w14:paraId="7FE0ECCC" w14:textId="77777777" w:rsidR="005B561C" w:rsidRPr="000F7C87" w:rsidRDefault="00000000">
      <w:pPr>
        <w:rPr>
          <w:szCs w:val="26"/>
        </w:rPr>
      </w:pPr>
      <w:r>
        <w:rPr>
          <w:szCs w:val="26"/>
        </w:rPr>
        <w:t xml:space="preserve">- Khâu 8. Khai thác và chia lợi ích. Phòng chủ trì xúc tiến thương mại hóa, phối hợp Viện Nghiên cứu giáo dục và Chuyển giao tri thức và tổ chức tư vấn; lợi ích chia theo các lớp tại Mục 3.1.3.</w:t>
      </w:r>
      <w:r>
        <w:rPr>
          <w:b/>
          <w:szCs w:val="26"/>
        </w:rPr>
        <w:t xml:space="preserve"/>
      </w:r>
      <w:r>
        <w:rPr>
          <w:szCs w:val="26"/>
        </w:rPr>
        <w:t xml:space="preserve"/>
      </w:r>
    </w:p>
    <w:p w:rsidR="005B561C" w:rsidRPr="000F7C87" w:rsidRDefault="00000000">
      <w:pPr>
        <w:rPr>
          <w:szCs w:val="26"/>
        </w:rPr>
      </w:pPr>
      <w:r>
        <w:rPr>
          <w:szCs w:val="26"/>
        </w:rPr>
        <w:t xml:space="preserve">- </w:t>
      </w:r>
      <w:r>
        <w:rPr>
          <w:b/>
          <w:szCs w:val="26"/>
        </w:rPr>
        <w:t xml:space="preserve">Bố trí kinh phí cho bước đăng ký.</w:t>
      </w:r>
      <w:r>
        <w:rPr>
          <w:szCs w:val="26"/>
        </w:rPr>
        <w:t xml:space="preserve"> Lập dòng dự toán hằng năm cho phí xác lập quyền trong Quỹ nghiên cứu khoa học từ năm 2027; chi cả cho đơn nộp trước nghiệm thu hoặc sau khi đề tài đã quyết toán, không trừ vào kinh phí đề tài. Phòng Khoa học Công nghệ đề xuất chi trong 15 ngày làm việc; Bộ phận Pháp chế được tạm ứng. Quy mô dự toán tính theo số hồ sơ dự kiến nhân mức phí hiện hành. Đề nghị bổ sung Điều lệ Quỹ Học bổng sau tiến sĩ Ngô Xuân Độ để hỗ trợ phí đăng ký cho sản phẩm đề tài cấp cơ sở.</w:t>
      </w:r>
    </w:p>
    <w:p w:rsidR="005B561C" w:rsidRPr="000F7C87" w:rsidRDefault="00000000">
      <w:pPr>
        <w:rPr>
          <w:szCs w:val="26"/>
        </w:rPr>
      </w:pPr>
      <w:r>
        <w:rPr>
          <w:szCs w:val="26"/>
        </w:rPr>
        <w:t xml:space="preserve">- </w:t>
      </w:r>
      <w:r>
        <w:rPr>
          <w:b/>
          <w:szCs w:val="26"/>
        </w:rPr>
        <w:t xml:space="preserve">Giao đầu mối và cơ chế phối hợp.</w:t>
      </w:r>
      <w:r>
        <w:rPr>
          <w:szCs w:val="26"/>
        </w:rPr>
        <w:t xml:space="preserve"> Giai đoạn đầu, giao một nhân sự của Phòng Khoa học Công nghệ và một nhân sự của Bộ phận Pháp chế làm đầu mối kiêm nhiệm, cử tập huấn tại Cục Sở hữu trí tuệ; thuê tổ chức đại diện sở hữu công nghiệp cho hồ sơ sáng chế, giải pháp hữu ích. Ban hành quy chế phối hợp theo mô hình tại Hình 3.2, giao ban hằng quý. Xem xét vị trí chuyên trách khi khối lượng đạt ngưỡng, ví dụ từ 15 kết quả được sàng lọc hoặc 5 đơn mỗi năm.</w:t>
      </w:r>
    </w:p>
    <w:p w14:paraId="2EA5528F" w14:textId="77777777" w:rsidR="005B561C" w:rsidRPr="000F7C87" w:rsidRDefault="00000000">
      <w:pPr>
        <w:pStyle w:val="Chuthichhinh"/>
        <w:keepNext/>
        <w:spacing w:before="160" w:after="80"/>
        <w:ind w:firstLine="0"/>
        <w:jc w:val="center"/>
        <w:rPr>
          <w:szCs w:val="26"/>
        </w:rPr>
      </w:pPr>
      <w:bookmarkStart w:id="81" w:name="_Toc241867976"/>
      <w:proofErr w:type="spellStart"/>
      <w:r w:rsidRPr="000F7C87">
        <w:rPr>
          <w:b/>
          <w:szCs w:val="26"/>
        </w:rPr>
        <w:t xml:space="preserve">Hình 3.2. Mô hình phối hợp liên phòng ban trong quản lý quyền sở hữu trí tuệ</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bookmarkEnd w:id="81"/>
      <w:proofErr w:type="spellEnd"/>
    </w:p>
    <w:p w14:paraId="175D117E" w14:textId="77777777" w:rsidR="005B561C" w:rsidRPr="000F7C87" w:rsidRDefault="00000000">
      <w:pPr>
        <w:keepNext/>
        <w:spacing w:line="240" w:lineRule="auto"/>
        <w:ind w:firstLine="0"/>
        <w:jc w:val="center"/>
        <w:rPr>
          <w:szCs w:val="26"/>
        </w:rPr>
      </w:pPr>
      <w:r>
        <w:rPr>
          <w:noProof/>
        </w:rPr>
        <w:drawing>
          <wp:inline distT="0" distB="0" distL="0" distR="0" wp14:anchorId="7CAC7A85" wp14:editId="7FE534D4">
            <wp:extent cx="5580000" cy="4140000"/>
            <wp:effectExtent l="0" t="0" r="0" b="0"/>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i_hop.png"/>
                    <pic:cNvPicPr/>
                  </pic:nvPicPr>
                  <pic:blipFill>
                    <a:blip r:embed="rId24"/>
                    <a:stretch>
                      <a:fillRect/>
                    </a:stretch>
                  </pic:blipFill>
                  <pic:spPr>
                    <a:xfrm>
                      <a:off x="0" y="0"/>
                      <a:ext cx="5580000" cy="4140000"/>
                    </a:xfrm>
                    <a:prstGeom prst="rect">
                      <a:avLst/>
                    </a:prstGeom>
                  </pic:spPr>
                </pic:pic>
              </a:graphicData>
            </a:graphic>
          </wp:inline>
        </w:drawing>
      </w:r>
    </w:p>
    <w:p w14:paraId="6874C492" w14:textId="77777777" w:rsidR="005B561C" w:rsidRPr="000F7C87" w:rsidRDefault="00000000">
      <w:pPr>
        <w:spacing w:after="160"/>
        <w:ind w:firstLine="0"/>
        <w:rPr>
          <w:szCs w:val="26"/>
        </w:rPr>
      </w:pPr>
      <w:proofErr w:type="spellStart"/>
      <w:r w:rsidRPr="000F7C87">
        <w:rPr>
          <w:i/>
          <w:szCs w:val="26"/>
        </w:rPr>
        <w:t xml:space="preserve">Nguồn: Nhóm nghiên cứu đề xuất trên cơ sở Quyết định 217 và thực trạng tại Mục 2.1.</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
    <w:p w:rsidR="005B561C" w:rsidRPr="000F7C87" w:rsidRDefault="00000000">
      <w:pPr>
        <w:rPr>
          <w:szCs w:val="26"/>
        </w:rPr>
      </w:pPr>
      <w:r>
        <w:rPr>
          <w:szCs w:val="26"/>
        </w:rPr>
        <w:t xml:space="preserve">- </w:t>
      </w:r>
      <w:r>
        <w:rPr>
          <w:b/>
          <w:szCs w:val="26"/>
        </w:rPr>
        <w:t xml:space="preserve">Lập danh mục số tài sản trí tuệ.</w:t>
      </w:r>
      <w:r>
        <w:rPr>
          <w:szCs w:val="26"/>
        </w:rPr>
        <w:t xml:space="preserve"> Mỗi tài sản có một mã, liên kết với mã đề tài, ghi chủ thể quyền, đồng tác giả, nguồn kinh phí, ngày bộc lộ, số đơn, trạng thái theo bốn nhóm thống nhất và hạn nộp phí duy trì; kết quả từ ngân sách nhà nước được đánh dấu để theo dõi riêng theo Nghị định 267. Giai đoạn đầu dùng bảng tính dùng chung, không cần mua phần mềm; hoàn thành trước ngày 31 tháng 5 năm 2027 để phục vụ báo cáo trên HEMIS.</w:t>
      </w:r>
    </w:p>
    <w:p w:rsidR="005B561C" w:rsidRPr="000F7C87" w:rsidRDefault="00000000">
      <w:pPr>
        <w:rPr>
          <w:szCs w:val="26"/>
        </w:rPr>
      </w:pPr>
      <w:r>
        <w:rPr>
          <w:szCs w:val="26"/>
        </w:rPr>
        <w:t xml:space="preserve">- </w:t>
      </w:r>
      <w:r>
        <w:rPr>
          <w:b/>
          <w:szCs w:val="26"/>
        </w:rPr>
        <w:t xml:space="preserve">Xử lý ngay các hồ sơ tồn đọng.</w:t>
      </w:r>
      <w:r>
        <w:rPr>
          <w:szCs w:val="26"/>
        </w:rPr>
        <w:t xml:space="preserve"> Rà soát tình trạng bộc lộ của 6 đề tài mã số 2021 - 2024 và hai đề tài 06-2025, 07-2025 để xác định sản phẩm còn đăng ký được; xác minh trạng thái 5 kiểu dáng công nghiệp; rà soát 87 giáo trình, chỉ đăng ký quyền tác giả cho tài liệu cần chứng cứ khi khai thác.</w:t>
      </w:r>
    </w:p>
    <w:p w:rsidR="005B561C" w:rsidRPr="000F7C87" w:rsidRDefault="00000000">
      <w:pPr>
        <w:rPr>
          <w:szCs w:val="26"/>
        </w:rPr>
      </w:pPr>
      <w:r>
        <w:rPr>
          <w:b/>
          <w:szCs w:val="26"/>
        </w:rPr>
        <w:t xml:space="preserve">Thực hiện:</w:t>
      </w:r>
      <w:r>
        <w:rPr>
          <w:szCs w:val="26"/>
        </w:rPr>
        <w:t xml:space="preserve"> Phòng Khoa học Công nghệ chủ trì; Bộ phận Pháp chế làm thủ tục, nộp đơn; Hội đồng nghiệm thu kiểm tra tại nghiệm thu; Hiệu trưởng và Phòng Tài chính - Kế toán quyết định, cấp kinh phí. Thời gian: thí điểm từ quý IV năm 2026, áp dụng toàn trường từ quý III năm 2027.</w:t>
      </w:r>
    </w:p>
    <w:p w:rsidR="005B561C" w:rsidRPr="000F7C87" w:rsidRDefault="00000000">
      <w:pPr>
        <w:rPr>
          <w:szCs w:val="26"/>
        </w:rPr>
      </w:pPr>
      <w:r>
        <w:rPr>
          <w:b/>
          <w:szCs w:val="26"/>
        </w:rPr>
        <w:t xml:space="preserve">Sản phẩm:</w:t>
      </w:r>
      <w:r>
        <w:rPr>
          <w:szCs w:val="26"/>
        </w:rPr>
        <w:t xml:space="preserve"> quy trình 8 khâu, phiếu khai báo, phiếu rà soát; dòng dự toán phí xác lập quyền; quyết định giao đầu mối và quy chế phối hợp; danh mục số tài sản trí tuệ.</w:t>
      </w:r>
    </w:p>
    <w:p w:rsidR="005B561C" w:rsidRPr="000F7C87" w:rsidRDefault="00000000">
      <w:pPr>
        <w:keepNext/>
        <w:spacing w:before="200" w:after="100"/>
        <w:ind w:firstLine="0"/>
        <w:outlineLvl w:val="2"/>
        <w:rPr>
          <w:szCs w:val="26"/>
        </w:rPr>
      </w:pPr>
      <w:bookmarkStart w:id="20033" w:name="_TocHT20033"/>
      <w:r>
        <w:rPr>
          <w:b/>
          <w:szCs w:val="26"/>
        </w:rPr>
        <w:t xml:space="preserve">3.1.3. Thúc đẩy khai thác quyền sở hữu trí tuệ</w:t>
      </w:r>
      <w:bookmarkEnd w:id="20033"/>
    </w:p>
    <w:p w:rsidR="005B561C" w:rsidRPr="000F7C87" w:rsidRDefault="00000000">
      <w:pPr>
        <w:rPr>
          <w:szCs w:val="26"/>
        </w:rPr>
      </w:pPr>
      <w:r>
        <w:rPr>
          <w:b/>
          <w:szCs w:val="26"/>
        </w:rPr>
        <w:t xml:space="preserve">Vấn đề.</w:t>
      </w:r>
      <w:r>
        <w:rPr>
          <w:szCs w:val="26"/>
        </w:rPr>
        <w:t xml:space="preserve"> Khai thác có thu phí mới có hai hợp đồng; quy định về lợi ích của tác giả chưa rõ thứ tự áp dụng, chưa phân biệt thưởng với thù lao; mức trần tại Quyết định 213 cần rà soát theo luật mới (Mục 2.2.3).</w:t>
      </w:r>
    </w:p>
    <w:p w:rsidR="005B561C" w:rsidRPr="000F7C87" w:rsidRDefault="00000000">
      <w:pPr>
        <w:rPr>
          <w:szCs w:val="26"/>
        </w:rPr>
      </w:pPr>
      <w:r>
        <w:rPr>
          <w:b/>
          <w:szCs w:val="26"/>
        </w:rPr>
        <w:t xml:space="preserve">Việc cần làm:</w:t>
      </w:r>
    </w:p>
    <w:p w14:paraId="7FE0ECCC" w14:textId="77777777" w:rsidR="005B561C" w:rsidRPr="000F7C87" w:rsidRDefault="00000000">
      <w:pPr>
        <w:rPr>
          <w:szCs w:val="26"/>
        </w:rPr>
      </w:pPr>
      <w:r>
        <w:rPr>
          <w:szCs w:val="26"/>
        </w:rPr>
        <w:t xml:space="preserve">- </w:t>
      </w:r>
      <w:r>
        <w:rPr>
          <w:b/>
          <w:szCs w:val="26"/>
        </w:rPr>
        <w:t xml:space="preserve">Lợi ích của tác giả theo ba lớp.</w:t>
      </w:r>
      <w:r>
        <w:rPr>
          <w:szCs w:val="26"/>
        </w:rPr>
        <w:t xml:space="preserve"> Lớp 1 là nghĩa vụ theo luật: với kết quả dùng ngân sách nhà nước thuộc phạm vi Luật KH,CN&amp;ĐMST, thưởng tác giả không thấp hơn 30% lợi nhuận sau thuế, không áp mức trần làm phần thưởng thấp hơn mức này, không giữ khoản nộp ngân sách như tỷ lệ cố định; nhiệm vụ phê duyệt trước ngày 01 tháng 10 năm 2025 áp dụng quy định cũ, trừ lợi nhuận từ văn bằng đã cấp; thù lao theo Luật Sở hữu trí tuệ là khoản riêng. Lớp 2 là phần Nhà trường tự quyết với tài sản không dùng ngân sách nhà nước: tỷ lệ cho tác giả, cho đơn vị và cho quỹ phát triển khoa học công nghệ, làm rõ quan hệ với mức trích 50% tại Quy chế chi tiêu nội bộ. Lớp 3 là nhuận bút sách, giáo trình theo Quy chế chi tiêu nội bộ. Tỷ lệ cụ thể của lớp 2 cần được mô phỏng trên một số tình huống trước khi ban hành.</w:t>
      </w:r>
    </w:p>
    <w:p w:rsidR="005B561C" w:rsidRPr="000F7C87" w:rsidRDefault="00000000">
      <w:pPr>
        <w:rPr>
          <w:szCs w:val="26"/>
        </w:rPr>
      </w:pPr>
      <w:r>
        <w:rPr>
          <w:szCs w:val="26"/>
        </w:rPr>
        <w:t xml:space="preserve">- </w:t>
      </w:r>
      <w:r>
        <w:rPr>
          <w:b/>
          <w:szCs w:val="26"/>
        </w:rPr>
        <w:t xml:space="preserve">Ban hành mẫu thỏa thuận chia thưởng giữa đồng tác giả</w:t>
      </w:r>
      <w:r>
        <w:rPr>
          <w:szCs w:val="26"/>
        </w:rPr>
        <w:t xml:space="preserve"> theo Nghị định 267, dùng chung với văn bản xác định mức đóng góp của các thành viên lập khi nghiệm thu.</w:t>
      </w:r>
    </w:p>
    <w:p w:rsidR="005B561C" w:rsidRPr="000F7C87" w:rsidRDefault="00000000">
      <w:pPr>
        <w:rPr>
          <w:szCs w:val="26"/>
        </w:rPr>
      </w:pPr>
      <w:r>
        <w:rPr>
          <w:szCs w:val="26"/>
        </w:rPr>
        <w:t xml:space="preserve">- </w:t>
      </w:r>
      <w:r>
        <w:rPr>
          <w:b/>
          <w:szCs w:val="26"/>
        </w:rPr>
        <w:t xml:space="preserve">Tổ chức khai thác theo giai đoạn.</w:t>
      </w:r>
      <w:r>
        <w:rPr>
          <w:szCs w:val="26"/>
        </w:rPr>
        <w:t xml:space="preserve"> Giai đoạn 2026 - 2028, định giá và đàm phán qua Phòng Khoa học Công nghệ, Bộ phận Pháp chế và tổ chức tư vấn thuê ngoài, có Viện Nghiên cứu giáo dục và Chuyển giao tri thức phối hợp. Hợp đồng với tổ chức trung gian phải thỏa thuận rõ mức hưởng, vì nếu không, Nghị định 267 dành cho tổ chức này tối thiểu 10%. Trung tâm tư vấn, định giá hoặc doanh nghiệp quản lý tài sản trí tuệ chỉ lập khi đã có văn bằng có đối tác quan tâm, có ít nhất một hợp đồng chuyển giao và phương án tài chính tự trang trải được.</w:t>
      </w:r>
    </w:p>
    <w:p w:rsidR="005B561C" w:rsidRPr="000F7C87" w:rsidRDefault="00000000">
      <w:pPr>
        <w:rPr>
          <w:szCs w:val="26"/>
        </w:rPr>
      </w:pPr>
      <w:r>
        <w:rPr>
          <w:szCs w:val="26"/>
        </w:rPr>
        <w:t xml:space="preserve">- </w:t>
      </w:r>
      <w:r>
        <w:rPr>
          <w:b/>
          <w:szCs w:val="26"/>
        </w:rPr>
        <w:t xml:space="preserve">Tận dụng hợp tác doanh nghiệp và chương trình thí điểm định giá.</w:t>
      </w:r>
      <w:r>
        <w:rPr>
          <w:szCs w:val="26"/>
        </w:rPr>
        <w:t xml:space="preserve"> Phát triển kênh hợp tác đã tạo ra 5 kiểu dáng công nghiệp thành kênh thương mại hóa sản phẩm dược liệu; chuẩn bị hồ sơ tham gia chương trình thí điểm xác định giá trị ít nhất 100 quyền sở hữu trí tuệ theo Quyết định 1624.</w:t>
      </w:r>
    </w:p>
    <w:p w:rsidR="005B561C" w:rsidRPr="000F7C87" w:rsidRDefault="00000000">
      <w:pPr>
        <w:rPr>
          <w:szCs w:val="26"/>
        </w:rPr>
      </w:pPr>
      <w:r>
        <w:rPr>
          <w:szCs w:val="26"/>
        </w:rPr>
        <w:t xml:space="preserve">- </w:t>
      </w:r>
      <w:r>
        <w:rPr>
          <w:b/>
          <w:szCs w:val="26"/>
        </w:rPr>
        <w:t xml:space="preserve">Giới thiệu tài sản sẵn sàng chuyển giao</w:t>
      </w:r>
      <w:r>
        <w:rPr>
          <w:szCs w:val="26"/>
        </w:rPr>
        <w:t xml:space="preserve"> trên chuyên trang của cổng thông tin Nhà trường, chỉ đăng thông tin được phép công bố.</w:t>
      </w:r>
    </w:p>
    <w:p w:rsidR="005B561C" w:rsidRPr="000F7C87" w:rsidRDefault="00000000">
      <w:pPr>
        <w:rPr>
          <w:szCs w:val="26"/>
        </w:rPr>
      </w:pPr>
      <w:r>
        <w:rPr>
          <w:b/>
          <w:szCs w:val="26"/>
        </w:rPr>
        <w:t xml:space="preserve">Thực hiện:</w:t>
      </w:r>
      <w:r>
        <w:rPr>
          <w:szCs w:val="26"/>
        </w:rPr>
        <w:t xml:space="preserve"> Bộ phận Pháp chế soạn thảo quy định về lợi ích trong Quy chế sửa đổi; Phòng Tài chính - Kế toán mô phỏng tỷ lệ trên một số tình huống chuyển giao; Phòng Khoa học Công nghệ và Viện Nghiên cứu giáo dục và Chuyển giao tri thức tổ chức khai thác. Thời gian: quy định ban hành trước ngày 31 tháng 5 năm 2027; khai thác từ năm 2027.</w:t>
      </w:r>
    </w:p>
    <w:p w:rsidR="005B561C" w:rsidRPr="000F7C87" w:rsidRDefault="00000000">
      <w:pPr>
        <w:rPr>
          <w:szCs w:val="26"/>
        </w:rPr>
      </w:pPr>
      <w:r>
        <w:rPr>
          <w:b/>
          <w:szCs w:val="26"/>
        </w:rPr>
        <w:t xml:space="preserve">Sản phẩm:</w:t>
      </w:r>
      <w:r>
        <w:rPr>
          <w:szCs w:val="26"/>
        </w:rPr>
        <w:t xml:space="preserve"> quy định lợi ích ba lớp; mẫu thỏa thuận chia thưởng; danh mục tài sản sẵn sàng chuyển giao; phấn đấu ít nhất 01 hợp đồng chuyển giao hoặc cấp phép mỗi năm.</w:t>
      </w:r>
    </w:p>
    <w:p w:rsidR="005B561C" w:rsidRPr="000F7C87" w:rsidRDefault="00000000">
      <w:pPr>
        <w:keepNext/>
        <w:spacing w:before="200" w:after="100"/>
        <w:ind w:firstLine="0"/>
        <w:outlineLvl w:val="2"/>
        <w:rPr>
          <w:szCs w:val="26"/>
        </w:rPr>
      </w:pPr>
      <w:bookmarkStart w:id="20034" w:name="_TocHT20034"/>
      <w:r>
        <w:rPr>
          <w:b/>
          <w:szCs w:val="26"/>
        </w:rPr>
        <w:t xml:space="preserve">3.1.4. Tăng cường bảo vệ quyền sở hữu trí tuệ</w:t>
      </w:r>
      <w:bookmarkEnd w:id="20034"/>
    </w:p>
    <w:p w:rsidR="005B561C" w:rsidRPr="000F7C87" w:rsidRDefault="00000000">
      <w:pPr>
        <w:rPr>
          <w:szCs w:val="26"/>
        </w:rPr>
      </w:pPr>
      <w:r>
        <w:rPr>
          <w:b/>
          <w:szCs w:val="26"/>
        </w:rPr>
        <w:t xml:space="preserve">Vấn đề.</w:t>
      </w:r>
      <w:r>
        <w:rPr>
          <w:szCs w:val="26"/>
        </w:rPr>
        <w:t xml:space="preserve"> Chưa có cơ chế theo dõi xâm phạm, sổ theo dõi hiệu lực văn bằng; chưa có quy định về kiểm tra trùng lặp và dùng trí tuệ nhân tạo; việc bảo mật trước khi công bố chưa được ghi nhận (Mục 2.2.4).</w:t>
      </w:r>
    </w:p>
    <w:p w:rsidR="005B561C" w:rsidRPr="000F7C87" w:rsidRDefault="00000000">
      <w:pPr>
        <w:rPr>
          <w:szCs w:val="26"/>
        </w:rPr>
      </w:pPr>
      <w:r>
        <w:rPr>
          <w:b/>
          <w:szCs w:val="26"/>
        </w:rPr>
        <w:t xml:space="preserve">Việc cần làm:</w:t>
      </w:r>
    </w:p>
    <w:p w:rsidR="005B561C" w:rsidRPr="000F7C87" w:rsidRDefault="00000000">
      <w:pPr>
        <w:rPr>
          <w:szCs w:val="26"/>
        </w:rPr>
      </w:pPr>
      <w:r>
        <w:rPr>
          <w:szCs w:val="26"/>
        </w:rPr>
        <w:t xml:space="preserve">- </w:t>
      </w:r>
      <w:r>
        <w:rPr>
          <w:b/>
          <w:szCs w:val="26"/>
        </w:rPr>
        <w:t xml:space="preserve">Bảo mật trước khi công bố.</w:t>
      </w:r>
      <w:r>
        <w:rPr>
          <w:szCs w:val="26"/>
        </w:rPr>
        <w:t xml:space="preserve"> Áp dụng Khâu 4 của quy trình: trước khi gửi bài, báo cáo hội thảo hay trình diễn, chủ nhiệm đề tài xin ý kiến Phòng Khoa học Công nghệ; người tham gia hợp tác, thử nghiệm ký cam kết bảo mật; hồ sơ chưa nộp đơn và bí mật kinh doanh chỉ người được giao xử lý mới truy cập được.</w:t>
      </w:r>
    </w:p>
    <w:p w:rsidR="005B561C" w:rsidRPr="000F7C87" w:rsidRDefault="00000000">
      <w:pPr>
        <w:rPr>
          <w:szCs w:val="26"/>
        </w:rPr>
      </w:pPr>
      <w:r>
        <w:rPr>
          <w:szCs w:val="26"/>
        </w:rPr>
        <w:t xml:space="preserve">- </w:t>
      </w:r>
      <w:r>
        <w:rPr>
          <w:b/>
          <w:szCs w:val="26"/>
        </w:rPr>
        <w:t xml:space="preserve">Liêm chính học thuật.</w:t>
      </w:r>
      <w:r>
        <w:rPr>
          <w:szCs w:val="26"/>
        </w:rPr>
        <w:t xml:space="preserve"> Mở rộng quy định về xâm phạm quyền tác giả của Quyết định 217; bổ sung kiểm tra trùng lặp, công khai việc dùng trí tuệ nhân tạo theo Nghị định 134 và quy trình xử lý vi phạm, đáp ứng Thông tư 83.</w:t>
      </w:r>
    </w:p>
    <w:p w:rsidR="005B561C" w:rsidRPr="000F7C87" w:rsidRDefault="00000000">
      <w:pPr>
        <w:rPr>
          <w:szCs w:val="26"/>
        </w:rPr>
      </w:pPr>
      <w:r>
        <w:rPr>
          <w:szCs w:val="26"/>
        </w:rPr>
        <w:t xml:space="preserve">- </w:t>
      </w:r>
      <w:r>
        <w:rPr>
          <w:b/>
          <w:szCs w:val="26"/>
        </w:rPr>
        <w:t xml:space="preserve">Duy trì hiệu lực văn bằng.</w:t>
      </w:r>
      <w:r>
        <w:rPr>
          <w:szCs w:val="26"/>
        </w:rPr>
        <w:t xml:space="preserve"> Lập lịch nộp phí duy trì, gia hạn trong danh mục số, cảnh báo trước 03 tháng; quyết định duy trì văn bằng dựa trên nhu cầu khai thác.</w:t>
      </w:r>
    </w:p>
    <w:p w:rsidR="005B561C" w:rsidRPr="000F7C87" w:rsidRDefault="00000000">
      <w:pPr>
        <w:rPr>
          <w:szCs w:val="26"/>
        </w:rPr>
      </w:pPr>
      <w:r>
        <w:rPr>
          <w:szCs w:val="26"/>
        </w:rPr>
        <w:t xml:space="preserve">- </w:t>
      </w:r>
      <w:r>
        <w:rPr>
          <w:b/>
          <w:szCs w:val="26"/>
        </w:rPr>
        <w:t xml:space="preserve">Theo dõi và xử lý xâm phạm.</w:t>
      </w:r>
      <w:r>
        <w:rPr>
          <w:szCs w:val="26"/>
        </w:rPr>
        <w:t xml:space="preserve"> Giao Bộ phận Pháp chế làm đầu mối tiếp nhận thông tin xâm phạm; quy định quy trình xử lý tranh chấp nội bộ và xử lý quyền khi tác giả chuyển công tác.</w:t>
      </w:r>
    </w:p>
    <w:p w:rsidR="005B561C" w:rsidRPr="000F7C87" w:rsidRDefault="00000000">
      <w:pPr>
        <w:rPr>
          <w:szCs w:val="26"/>
        </w:rPr>
      </w:pPr>
      <w:r>
        <w:rPr>
          <w:szCs w:val="26"/>
        </w:rPr>
        <w:t xml:space="preserve">- </w:t>
      </w:r>
      <w:r>
        <w:rPr>
          <w:b/>
          <w:szCs w:val="26"/>
        </w:rPr>
        <w:t xml:space="preserve">Quản lý nhãn hiệu hệ sinh thái.</w:t>
      </w:r>
      <w:r>
        <w:rPr>
          <w:szCs w:val="26"/>
        </w:rPr>
        <w:t xml:space="preserve"> Quy định việc quản lý và cấp phép sử dụng nhãn hiệu của Nhà trường cho các pháp nhân thành viên.</w:t>
      </w:r>
    </w:p>
    <w:p w:rsidR="005B561C" w:rsidRPr="000F7C87" w:rsidRDefault="00000000">
      <w:pPr>
        <w:rPr>
          <w:szCs w:val="26"/>
        </w:rPr>
      </w:pPr>
      <w:r>
        <w:rPr>
          <w:b/>
          <w:szCs w:val="26"/>
        </w:rPr>
        <w:t xml:space="preserve">Thực hiện:</w:t>
      </w:r>
      <w:r>
        <w:rPr>
          <w:szCs w:val="26"/>
        </w:rPr>
        <w:t xml:space="preserve"> Bộ phận Pháp chế chủ trì; Phòng Khoa học Công nghệ quản lý danh mục số; bộ phận quản trị thương hiệu quản lý nhãn hiệu. Thời gian: đưa vào Quy chế sửa đổi trước ngày 31 tháng 5 năm 2027.</w:t>
      </w:r>
    </w:p>
    <w:p w:rsidR="005B561C" w:rsidRPr="000F7C87" w:rsidRDefault="00000000">
      <w:pPr>
        <w:rPr>
          <w:szCs w:val="26"/>
        </w:rPr>
      </w:pPr>
      <w:r>
        <w:rPr>
          <w:b/>
          <w:szCs w:val="26"/>
        </w:rPr>
        <w:t xml:space="preserve">Sản phẩm:</w:t>
      </w:r>
      <w:r>
        <w:rPr>
          <w:szCs w:val="26"/>
        </w:rPr>
        <w:t xml:space="preserve"> quy định về bảo mật, liêm chính và xử lý xâm phạm trong Quy chế sửa đổi; mẫu cam kết bảo mật; lịch duy trì văn bằng.</w:t>
      </w:r>
    </w:p>
    <w:p w:rsidR="005B561C" w:rsidRPr="000F7C87" w:rsidRDefault="00000000">
      <w:pPr>
        <w:keepNext/>
        <w:spacing w:before="280" w:after="160"/>
        <w:ind w:firstLine="0"/>
        <w:outlineLvl w:val="1"/>
        <w:rPr>
          <w:szCs w:val="26"/>
        </w:rPr>
      </w:pPr>
      <w:bookmarkStart w:id="20035" w:name="_TocHT20035"/>
      <w:r>
        <w:rPr>
          <w:b/>
          <w:szCs w:val="26"/>
        </w:rPr>
        <w:t xml:space="preserve">3.2. Kế hoạch tổ chức thực hiện</w:t>
      </w:r>
      <w:bookmarkEnd w:id="20035"/>
    </w:p>
    <w:p w:rsidR="005B561C" w:rsidRPr="000F7C87" w:rsidRDefault="00000000">
      <w:pPr>
        <w:rPr>
          <w:szCs w:val="26"/>
        </w:rPr>
      </w:pPr>
      <w:r>
        <w:rPr>
          <w:b/>
          <w:szCs w:val="26"/>
        </w:rPr>
        <w:t xml:space="preserve">Thể chế hóa các giải pháp.</w:t>
      </w:r>
      <w:r>
        <w:rPr>
          <w:szCs w:val="26"/>
        </w:rPr>
        <w:t xml:space="preserve"> Các nội dung về quyền sở hữu, lợi ích, quy trình, bảo mật và liêm chính nêu tại Mục 3.1 được đưa vào một Quy chế quản trị tài sản trí tuệ sửa đổi, xây dựng trên nền Quyết định 217 và hợp nhất các quy định về sở hữu trí tuệ của Quyết định 213. Bộ phận Pháp chế soạn thảo, trình trong quý IV năm 2026 và ban hành trước ngày 31 tháng 5 năm 2027, trước kỳ tự đánh giá đầu tiên theo Thông tư 83.</w:t>
      </w:r>
    </w:p>
    <w:p w:rsidR="005B561C" w:rsidRPr="000F7C87" w:rsidRDefault="00000000">
      <w:pPr>
        <w:rPr>
          <w:szCs w:val="26"/>
        </w:rPr>
      </w:pPr>
      <w:r>
        <w:rPr>
          <w:b/>
          <w:szCs w:val="26"/>
        </w:rPr>
        <w:t xml:space="preserve">Phân công và thời hạn.</w:t>
      </w:r>
      <w:r>
        <w:rPr>
          <w:szCs w:val="26"/>
        </w:rPr>
        <w:t xml:space="preserve"> Bảng 3.1 tổng hợp việc chính, đơn vị thực hiện, thời gian và sản phẩm của từng giải pháp.</w:t>
      </w:r>
    </w:p>
    <w:p w:rsidR="005B561C" w:rsidRPr="000F7C87" w:rsidRDefault="00000000">
      <w:pPr>
        <w:pStyle w:val="Chuthichbang"/>
        <w:keepNext/>
        <w:spacing w:before="160" w:after="80"/>
        <w:ind w:firstLine="0"/>
        <w:jc w:val="center"/>
        <w:rPr>
          <w:szCs w:val="26"/>
        </w:rPr>
      </w:pPr>
      <w:bookmarkStart w:id="20037" w:name="_TocHT20037"/>
      <w:proofErr w:type="spellStart"/>
      <w:r w:rsidRPr="000F7C87">
        <w:rPr>
          <w:b/>
          <w:szCs w:val="26"/>
        </w:rPr>
        <w:lastRenderedPageBreak/>
        <w:t xml:space="preserve">Bảng 3.1. Phân công thực hiện các giải pháp</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bookmarkEnd w:id="20037"/>
    </w:p>
    <w:tbl>
      <w:tblPr>
        <w:tblStyle w:val="TableGrid"/>
        <w:tblW w:w="0" w:type="auto"/>
        <w:jc w:val="center"/>
        <w:tblLook w:val="04A0" w:firstRow="1" w:lastRow="0" w:firstColumn="1" w:lastColumn="0" w:noHBand="0" w:noVBand="1"/>
      </w:tblPr>
      <w:tblGrid>
        <w:gridCol w:w="1500"/>
        <w:gridCol w:w="2600"/>
        <w:gridCol w:w="2000"/>
        <w:gridCol w:w="1500"/>
        <w:gridCol w:w="1531"/>
      </w:tblGrid>
      <w:tr w:rsidR="00552140">
        <w:trPr>
          <w:cantSplit/>
          <w:tblHeader/>
          <w:jc w:val="center"/>
        </w:trPr>
        <w:tc>
          <w:tcPr>
            <w:tcW w:w="1500" w:type="dxa"/>
            <w:shd w:val="clear" w:color="auto" w:fill="DCE8F7"/>
            <w:vAlign w:val="center"/>
          </w:tcPr>
          <w:p>
            <w:pPr>
              <w:spacing w:before="20" w:after="20" w:line="252" w:lineRule="auto"/>
              <w:ind w:firstLine="0"/>
              <w:jc w:val="center"/>
            </w:pPr>
            <w:r>
              <w:rPr>
                <w:b/>
                <w:sz w:val="24"/>
              </w:rPr>
              <w:t xml:space="preserve">Giải pháp</w:t>
            </w:r>
          </w:p>
        </w:tc>
        <w:tc>
          <w:tcPr>
            <w:tcW w:w="2600" w:type="dxa"/>
            <w:shd w:val="clear" w:color="auto" w:fill="DCE8F7"/>
            <w:vAlign w:val="center"/>
          </w:tcPr>
          <w:p w:rsidR="00552140" w:rsidRDefault="00000000">
            <w:pPr>
              <w:spacing w:before="20" w:after="20" w:line="252" w:lineRule="auto"/>
              <w:ind w:firstLine="0"/>
              <w:jc w:val="center"/>
            </w:pPr>
            <w:r>
              <w:rPr>
                <w:b/>
                <w:sz w:val="24"/>
              </w:rPr>
              <w:t xml:space="preserve">Việc chính</w:t>
            </w:r>
          </w:p>
        </w:tc>
        <w:tc>
          <w:tcPr>
            <w:tcW w:w="2000" w:type="dxa"/>
            <w:shd w:val="clear" w:color="auto" w:fill="DCE8F7"/>
            <w:vAlign w:val="center"/>
          </w:tcPr>
          <w:p w:rsidR="00552140" w:rsidRDefault="00000000">
            <w:pPr>
              <w:spacing w:before="20" w:after="20" w:line="252" w:lineRule="auto"/>
              <w:ind w:firstLine="0"/>
              <w:jc w:val="center"/>
            </w:pPr>
            <w:r>
              <w:rPr>
                <w:b/>
                <w:sz w:val="24"/>
              </w:rPr>
              <w:t xml:space="preserve">Chủ trì; phối hợp</w:t>
            </w:r>
          </w:p>
        </w:tc>
        <w:tc>
          <w:tcPr>
            <w:tcW w:w="1500" w:type="dxa"/>
            <w:shd w:val="clear" w:color="auto" w:fill="DCE8F7"/>
            <w:vAlign w:val="center"/>
          </w:tcPr>
          <w:p w:rsidR="00552140" w:rsidRDefault="00000000">
            <w:pPr>
              <w:spacing w:before="20" w:after="20" w:line="252" w:lineRule="auto"/>
              <w:ind w:firstLine="0"/>
              <w:jc w:val="center"/>
            </w:pPr>
            <w:r>
              <w:rPr>
                <w:b/>
                <w:sz w:val="24"/>
              </w:rPr>
              <w:t xml:space="preserve">Thời gian</w:t>
            </w:r>
          </w:p>
        </w:tc>
        <w:tc>
          <w:tcPr>
            <w:tcW w:w="1531" w:type="dxa"/>
            <w:shd w:val="clear" w:color="auto" w:fill="DCE8F7"/>
            <w:vAlign w:val="center"/>
          </w:tcPr>
          <w:p w:rsidR="00552140" w:rsidRDefault="00000000">
            <w:pPr>
              <w:spacing w:before="20" w:after="20" w:line="252" w:lineRule="auto"/>
              <w:ind w:firstLine="0"/>
              <w:jc w:val="center"/>
            </w:pPr>
            <w:r>
              <w:rPr>
                <w:b/>
                <w:sz w:val="24"/>
              </w:rPr>
              <w:t xml:space="preserve">Sản phẩm</w:t>
            </w:r>
          </w:p>
        </w:tc>
      </w:tr>
      <w:tr w:rsidR="00552140">
        <w:trPr>
          <w:jc w:val="center"/>
        </w:trPr>
        <w:tc>
          <w:tcPr>
            <w:tcW w:w="1500" w:type="dxa"/>
            <w:vAlign w:val="center"/>
          </w:tcPr>
          <w:p>
            <w:pPr>
              <w:spacing w:before="20" w:after="20" w:line="252" w:lineRule="auto"/>
              <w:ind w:firstLine="0"/>
              <w:jc w:val="left"/>
            </w:pPr>
            <w:r>
              <w:rPr>
                <w:sz w:val="24"/>
              </w:rPr>
              <w:t xml:space="preserve">Thể chế hóa</w:t>
            </w:r>
          </w:p>
        </w:tc>
        <w:tc>
          <w:tcPr>
            <w:tcW w:w="2600" w:type="dxa"/>
            <w:vAlign w:val="center"/>
          </w:tcPr>
          <w:p w:rsidR="00552140" w:rsidRDefault="00000000">
            <w:pPr>
              <w:spacing w:before="20" w:after="20" w:line="252" w:lineRule="auto"/>
              <w:ind w:firstLine="0"/>
              <w:jc w:val="left"/>
            </w:pPr>
            <w:r>
              <w:rPr>
                <w:sz w:val="24"/>
              </w:rPr>
              <w:t xml:space="preserve">Sửa Quy chế quản trị tài sản trí tuệ trên nền Quyết định 217, hợp nhất quy định của Quyết định 213</w:t>
            </w:r>
          </w:p>
        </w:tc>
        <w:tc>
          <w:tcPr>
            <w:tcW w:w="2000" w:type="dxa"/>
            <w:vAlign w:val="center"/>
          </w:tcPr>
          <w:p w:rsidR="00552140" w:rsidRDefault="00000000">
            <w:pPr>
              <w:spacing w:before="20" w:after="20" w:line="252" w:lineRule="auto"/>
              <w:ind w:firstLine="0"/>
              <w:jc w:val="left"/>
            </w:pPr>
            <w:r>
              <w:rPr>
                <w:sz w:val="24"/>
              </w:rPr>
              <w:t xml:space="preserve">Bộ phận Pháp chế; Phòng Khoa học Công nghệ, Phòng Tài chính - Kế toán</w:t>
            </w:r>
          </w:p>
        </w:tc>
        <w:tc>
          <w:tcPr>
            <w:tcW w:w="1500" w:type="dxa"/>
            <w:vAlign w:val="center"/>
          </w:tcPr>
          <w:p w:rsidR="00552140" w:rsidRDefault="00000000">
            <w:pPr>
              <w:spacing w:before="20" w:after="20" w:line="252" w:lineRule="auto"/>
              <w:ind w:firstLine="0"/>
              <w:jc w:val="left"/>
            </w:pPr>
            <w:r>
              <w:rPr>
                <w:sz w:val="24"/>
              </w:rPr>
              <w:t xml:space="preserve">Trình quý IV/2026; ban hành trước 31/5/2027</w:t>
            </w:r>
          </w:p>
        </w:tc>
        <w:tc>
          <w:tcPr>
            <w:tcW w:w="1531" w:type="dxa"/>
            <w:vAlign w:val="center"/>
          </w:tcPr>
          <w:p w:rsidR="00552140" w:rsidRDefault="00000000">
            <w:pPr>
              <w:spacing w:before="20" w:after="20" w:line="252" w:lineRule="auto"/>
              <w:ind w:firstLine="0"/>
              <w:jc w:val="left"/>
            </w:pPr>
            <w:r>
              <w:rPr>
                <w:sz w:val="24"/>
              </w:rPr>
              <w:t xml:space="preserve">Quy chế sửa đổi</w:t>
            </w:r>
          </w:p>
        </w:tc>
      </w:tr>
      <w:tr w:rsidR="00552140">
        <w:trPr>
          <w:jc w:val="center"/>
        </w:trPr>
        <w:tc>
          <w:tcPr>
            <w:tcW w:w="1500" w:type="dxa"/>
            <w:vAlign w:val="center"/>
          </w:tcPr>
          <w:p>
            <w:pPr>
              <w:spacing w:before="20" w:after="20" w:line="252" w:lineRule="auto"/>
              <w:ind w:firstLine="0"/>
              <w:jc w:val="left"/>
            </w:pPr>
            <w:r>
              <w:rPr>
                <w:sz w:val="24"/>
              </w:rPr>
              <w:t xml:space="preserve">3.1.1. Sáng tạo và nhận diện</w:t>
            </w:r>
          </w:p>
        </w:tc>
        <w:tc>
          <w:tcPr>
            <w:tcW w:w="2600" w:type="dxa"/>
            <w:vAlign w:val="center"/>
          </w:tcPr>
          <w:p w:rsidR="00552140" w:rsidRDefault="00000000">
            <w:pPr>
              <w:spacing w:before="20" w:after="20" w:line="252" w:lineRule="auto"/>
              <w:ind w:firstLine="0"/>
              <w:jc w:val="left"/>
            </w:pPr>
            <w:r>
              <w:rPr>
                <w:sz w:val="24"/>
              </w:rPr>
              <w:t xml:space="preserve">Sửa biểu mẫu đề tài; ưu tiên đề tài có sản phẩm bảo hộ được; tập huấn giảng viên mới; học phần sở hữu trí tuệ; đề xuất sửa Quy chế chi tiêu nội bộ</w:t>
            </w:r>
          </w:p>
        </w:tc>
        <w:tc>
          <w:tcPr>
            <w:tcW w:w="2000" w:type="dxa"/>
            <w:vAlign w:val="center"/>
          </w:tcPr>
          <w:p w:rsidR="00552140" w:rsidRDefault="00000000">
            <w:pPr>
              <w:spacing w:before="20" w:after="20" w:line="252" w:lineRule="auto"/>
              <w:ind w:firstLine="0"/>
              <w:jc w:val="left"/>
            </w:pPr>
            <w:r>
              <w:rPr>
                <w:sz w:val="24"/>
              </w:rPr>
              <w:t xml:space="preserve">Phòng Khoa học Công nghệ; Phòng Đào tạo, Phòng Tài chính - Kế toán</w:t>
            </w:r>
          </w:p>
        </w:tc>
        <w:tc>
          <w:tcPr>
            <w:tcW w:w="1500" w:type="dxa"/>
            <w:vAlign w:val="center"/>
          </w:tcPr>
          <w:p w:rsidR="00552140" w:rsidRDefault="00000000">
            <w:pPr>
              <w:spacing w:before="20" w:after="20" w:line="252" w:lineRule="auto"/>
              <w:ind w:firstLine="0"/>
              <w:jc w:val="left"/>
            </w:pPr>
            <w:r>
              <w:rPr>
                <w:sz w:val="24"/>
              </w:rPr>
              <w:t xml:space="preserve">Từ quý IV/2026; học phần từ năm học 2027 - 2028</w:t>
            </w:r>
          </w:p>
        </w:tc>
        <w:tc>
          <w:tcPr>
            <w:tcW w:w="1531" w:type="dxa"/>
            <w:vAlign w:val="center"/>
          </w:tcPr>
          <w:p w:rsidR="00552140" w:rsidRDefault="00000000">
            <w:pPr>
              <w:spacing w:before="20" w:after="20" w:line="252" w:lineRule="auto"/>
              <w:ind w:firstLine="0"/>
              <w:jc w:val="left"/>
            </w:pPr>
            <w:r>
              <w:rPr>
                <w:sz w:val="24"/>
              </w:rPr>
              <w:t xml:space="preserve">Biểu mẫu sửa đổi; chương trình tập huấn; cẩm nang</w:t>
            </w:r>
          </w:p>
        </w:tc>
      </w:tr>
      <w:tr w:rsidR="00552140">
        <w:trPr>
          <w:jc w:val="center"/>
        </w:trPr>
        <w:tc>
          <w:tcPr>
            <w:tcW w:w="1500" w:type="dxa"/>
            <w:vAlign w:val="center"/>
          </w:tcPr>
          <w:p>
            <w:pPr>
              <w:spacing w:before="20" w:after="20" w:line="252" w:lineRule="auto"/>
              <w:ind w:firstLine="0"/>
              <w:jc w:val="left"/>
            </w:pPr>
            <w:r>
              <w:rPr>
                <w:sz w:val="24"/>
              </w:rPr>
              <w:t xml:space="preserve">3.1.2. Sàng lọc và xác lập</w:t>
            </w:r>
          </w:p>
        </w:tc>
        <w:tc>
          <w:tcPr>
            <w:tcW w:w="2600" w:type="dxa"/>
            <w:vAlign w:val="center"/>
          </w:tcPr>
          <w:p w:rsidR="00552140" w:rsidRDefault="00000000">
            <w:pPr>
              <w:spacing w:before="20" w:after="20" w:line="252" w:lineRule="auto"/>
              <w:ind w:firstLine="0"/>
              <w:jc w:val="left"/>
            </w:pPr>
            <w:r>
              <w:rPr>
                <w:sz w:val="24"/>
              </w:rPr>
              <w:t xml:space="preserve">Quy trình 8 khâu; dòng dự toán phí; giao đầu mối, quy chế phối hợp; danh mục số; rà soát hồ sơ tồn đọng</w:t>
            </w:r>
          </w:p>
        </w:tc>
        <w:tc>
          <w:tcPr>
            <w:tcW w:w="2000" w:type="dxa"/>
            <w:vAlign w:val="center"/>
          </w:tcPr>
          <w:p w:rsidR="00552140" w:rsidRDefault="00000000">
            <w:pPr>
              <w:spacing w:before="20" w:after="20" w:line="252" w:lineRule="auto"/>
              <w:ind w:firstLine="0"/>
              <w:jc w:val="left"/>
            </w:pPr>
            <w:r>
              <w:rPr>
                <w:sz w:val="24"/>
              </w:rPr>
              <w:t xml:space="preserve">Phòng Khoa học Công nghệ; Bộ phận Pháp chế, Hội đồng nghiệm thu, Phòng Tài chính - Kế toán</w:t>
            </w:r>
          </w:p>
        </w:tc>
        <w:tc>
          <w:tcPr>
            <w:tcW w:w="1500" w:type="dxa"/>
            <w:vAlign w:val="center"/>
          </w:tcPr>
          <w:p w:rsidR="00552140" w:rsidRDefault="00000000">
            <w:pPr>
              <w:spacing w:before="20" w:after="20" w:line="252" w:lineRule="auto"/>
              <w:ind w:firstLine="0"/>
              <w:jc w:val="left"/>
            </w:pPr>
            <w:r>
              <w:rPr>
                <w:sz w:val="24"/>
              </w:rPr>
              <w:t xml:space="preserve">Thí điểm quý IV/2026 - quý II/2027; toàn trường từ quý III/2027</w:t>
            </w:r>
          </w:p>
        </w:tc>
        <w:tc>
          <w:tcPr>
            <w:tcW w:w="1531" w:type="dxa"/>
            <w:vAlign w:val="center"/>
          </w:tcPr>
          <w:p w:rsidR="00552140" w:rsidRDefault="00000000">
            <w:pPr>
              <w:spacing w:before="20" w:after="20" w:line="252" w:lineRule="auto"/>
              <w:ind w:firstLine="0"/>
              <w:jc w:val="left"/>
            </w:pPr>
            <w:r>
              <w:rPr>
                <w:sz w:val="24"/>
              </w:rPr>
              <w:t xml:space="preserve">Phiếu khai báo, phiếu rà soát; dự toán; danh mục số</w:t>
            </w:r>
          </w:p>
        </w:tc>
      </w:tr>
      <w:tr w:rsidR="00552140">
        <w:trPr>
          <w:jc w:val="center"/>
        </w:trPr>
        <w:tc>
          <w:tcPr>
            <w:tcW w:w="1500" w:type="dxa"/>
            <w:vAlign w:val="center"/>
          </w:tcPr>
          <w:p>
            <w:pPr>
              <w:spacing w:before="20" w:after="20" w:line="252" w:lineRule="auto"/>
              <w:ind w:firstLine="0"/>
              <w:jc w:val="left"/>
            </w:pPr>
            <w:r>
              <w:rPr>
                <w:sz w:val="24"/>
              </w:rPr>
              <w:t xml:space="preserve">3.1.3. Khai thác</w:t>
            </w:r>
          </w:p>
        </w:tc>
        <w:tc>
          <w:tcPr>
            <w:tcW w:w="2600" w:type="dxa"/>
            <w:vAlign w:val="center"/>
          </w:tcPr>
          <w:p w:rsidR="00552140" w:rsidRDefault="00000000">
            <w:pPr>
              <w:spacing w:before="20" w:after="20" w:line="252" w:lineRule="auto"/>
              <w:ind w:firstLine="0"/>
              <w:jc w:val="left"/>
            </w:pPr>
            <w:r>
              <w:rPr>
                <w:sz w:val="24"/>
              </w:rPr>
              <w:t xml:space="preserve">Quy định lợi ích ba lớp; mẫu thỏa thuận đồng tác giả; khai thác qua tư vấn thuê ngoài; chuẩn bị thí điểm định giá</w:t>
            </w:r>
          </w:p>
        </w:tc>
        <w:tc>
          <w:tcPr>
            <w:tcW w:w="2000" w:type="dxa"/>
            <w:vAlign w:val="center"/>
          </w:tcPr>
          <w:p w:rsidR="00552140" w:rsidRDefault="00000000">
            <w:pPr>
              <w:spacing w:before="20" w:after="20" w:line="252" w:lineRule="auto"/>
              <w:ind w:firstLine="0"/>
              <w:jc w:val="left"/>
            </w:pPr>
            <w:r>
              <w:rPr>
                <w:sz w:val="24"/>
              </w:rPr>
              <w:t xml:space="preserve">Bộ phận Pháp chế; Phòng Khoa học Công nghệ, Viện Nghiên cứu giáo dục và Chuyển giao tri thức</w:t>
            </w:r>
          </w:p>
        </w:tc>
        <w:tc>
          <w:tcPr>
            <w:tcW w:w="1500" w:type="dxa"/>
            <w:vAlign w:val="center"/>
          </w:tcPr>
          <w:p w:rsidR="00552140" w:rsidRDefault="00000000">
            <w:pPr>
              <w:spacing w:before="20" w:after="20" w:line="252" w:lineRule="auto"/>
              <w:ind w:firstLine="0"/>
              <w:jc w:val="left"/>
            </w:pPr>
            <w:r>
              <w:rPr>
                <w:sz w:val="24"/>
              </w:rPr>
              <w:t xml:space="preserve">Quy định trước 31/5/2027; khai thác từ năm 2027</w:t>
            </w:r>
          </w:p>
        </w:tc>
        <w:tc>
          <w:tcPr>
            <w:tcW w:w="1531" w:type="dxa"/>
            <w:vAlign w:val="center"/>
          </w:tcPr>
          <w:p w:rsidR="00552140" w:rsidRDefault="00000000">
            <w:pPr>
              <w:spacing w:before="20" w:after="20" w:line="252" w:lineRule="auto"/>
              <w:ind w:firstLine="0"/>
              <w:jc w:val="left"/>
            </w:pPr>
            <w:r>
              <w:rPr>
                <w:sz w:val="24"/>
              </w:rPr>
              <w:t xml:space="preserve">Mẫu thỏa thuận; danh mục tài sản sẵn sàng chuyển giao</w:t>
            </w:r>
          </w:p>
        </w:tc>
      </w:tr>
      <w:tr w:rsidR="00552140">
        <w:trPr>
          <w:jc w:val="center"/>
        </w:trPr>
        <w:tc>
          <w:tcPr>
            <w:tcW w:w="1500" w:type="dxa"/>
            <w:vAlign w:val="center"/>
          </w:tcPr>
          <w:p>
            <w:pPr>
              <w:spacing w:before="20" w:after="20" w:line="252" w:lineRule="auto"/>
              <w:ind w:firstLine="0"/>
              <w:jc w:val="left"/>
            </w:pPr>
            <w:r>
              <w:rPr>
                <w:sz w:val="24"/>
              </w:rPr>
              <w:t xml:space="preserve">3.1.4. Bảo vệ</w:t>
            </w:r>
          </w:p>
        </w:tc>
        <w:tc>
          <w:tcPr>
            <w:tcW w:w="2600" w:type="dxa"/>
            <w:vAlign w:val="center"/>
          </w:tcPr>
          <w:p w:rsidR="00552140" w:rsidRDefault="00000000">
            <w:pPr>
              <w:spacing w:before="20" w:after="20" w:line="252" w:lineRule="auto"/>
              <w:ind w:firstLine="0"/>
              <w:jc w:val="left"/>
            </w:pPr>
            <w:r>
              <w:rPr>
                <w:sz w:val="24"/>
              </w:rPr>
              <w:t xml:space="preserve">Quy định bảo mật, liêm chính, xử lý xâm phạm; lịch duy trì văn bằng; quản lý nhãn hiệu hệ sinh thái</w:t>
            </w:r>
          </w:p>
        </w:tc>
        <w:tc>
          <w:tcPr>
            <w:tcW w:w="2000" w:type="dxa"/>
            <w:vAlign w:val="center"/>
          </w:tcPr>
          <w:p w:rsidR="00552140" w:rsidRDefault="00000000">
            <w:pPr>
              <w:spacing w:before="20" w:after="20" w:line="252" w:lineRule="auto"/>
              <w:ind w:firstLine="0"/>
              <w:jc w:val="left"/>
            </w:pPr>
            <w:r>
              <w:rPr>
                <w:sz w:val="24"/>
              </w:rPr>
              <w:t xml:space="preserve">Bộ phận Pháp chế; Phòng Khoa học Công nghệ, bộ phận quản trị thương hiệu</w:t>
            </w:r>
          </w:p>
        </w:tc>
        <w:tc>
          <w:tcPr>
            <w:tcW w:w="1500" w:type="dxa"/>
            <w:vAlign w:val="center"/>
          </w:tcPr>
          <w:p w:rsidR="00552140" w:rsidRDefault="00000000">
            <w:pPr>
              <w:spacing w:before="20" w:after="20" w:line="252" w:lineRule="auto"/>
              <w:ind w:firstLine="0"/>
              <w:jc w:val="left"/>
            </w:pPr>
            <w:r>
              <w:rPr>
                <w:sz w:val="24"/>
              </w:rPr>
              <w:t xml:space="preserve">Trước 31/5/2027</w:t>
            </w:r>
          </w:p>
        </w:tc>
        <w:tc>
          <w:tcPr>
            <w:tcW w:w="1531" w:type="dxa"/>
            <w:vAlign w:val="center"/>
          </w:tcPr>
          <w:p w:rsidR="00552140" w:rsidRDefault="00000000">
            <w:pPr>
              <w:spacing w:before="20" w:after="20" w:line="252" w:lineRule="auto"/>
              <w:ind w:firstLine="0"/>
              <w:jc w:val="left"/>
            </w:pPr>
            <w:r>
              <w:rPr>
                <w:sz w:val="24"/>
              </w:rPr>
              <w:t xml:space="preserve">Mẫu cam kết bảo mật; lịch duy trì văn bằng</w:t>
            </w:r>
          </w:p>
        </w:tc>
      </w:tr>
    </w:tbl>
    <w:p w:rsidR="005B561C" w:rsidRPr="000F7C87" w:rsidRDefault="00000000">
      <w:pPr>
        <w:spacing w:after="160"/>
        <w:ind w:firstLine="0"/>
        <w:rPr>
          <w:szCs w:val="26"/>
        </w:rPr>
      </w:pPr>
      <w:proofErr w:type="spellStart"/>
      <w:r w:rsidRPr="000F7C87">
        <w:rPr>
          <w:i/>
          <w:szCs w:val="26"/>
        </w:rPr>
        <w:t xml:space="preserve">Nguồn: Nhóm nghiên cứu đề xuất.</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
    <w:p w14:paraId="7FE0ECCC" w14:textId="77777777" w:rsidR="005B561C" w:rsidRPr="000F7C87" w:rsidRDefault="00000000">
      <w:pPr>
        <w:rPr>
          <w:szCs w:val="26"/>
        </w:rPr>
      </w:pPr>
      <w:r>
        <w:rPr>
          <w:szCs w:val="26"/>
        </w:rPr>
        <w:t xml:space="preserve">Giai đoạn đầu chủ yếu dùng nguồn lực sẵn có: hoàn thiện quy chế, biểu mẫu hiện hành; giao nhân sự kiêm nhiệm; chuyển căn cứ chi thành dòng dự toán. Vị trí chuyên trách, trung tâm tư vấn và doanh nghiệp quản lý tài sản trí tuệ chỉ đặt ra khi đạt điều kiện chuyển bước, đo bằng số liệu của chính giai đoạn đầu.</w:t>
      </w:r>
    </w:p>
    <w:p w:rsidR="005B561C" w:rsidRPr="000F7C87" w:rsidRDefault="00000000">
      <w:pPr>
        <w:rPr>
          <w:szCs w:val="26"/>
        </w:rPr>
      </w:pPr>
      <w:r>
        <w:rPr>
          <w:b/>
          <w:szCs w:val="26"/>
        </w:rPr>
        <w:t xml:space="preserve">Lộ trình.</w:t>
      </w:r>
      <w:r>
        <w:rPr>
          <w:szCs w:val="26"/>
        </w:rPr>
        <w:t xml:space="preserve"> Các giải pháp được triển khai theo ba giai đoạn, gắn với thời điểm có hiệu lực của các văn bản mới (Hình 3.3).</w:t>
      </w:r>
    </w:p>
    <w:p w14:paraId="68C18A74" w14:textId="77777777" w:rsidR="005B561C" w:rsidRPr="000F7C87" w:rsidRDefault="00000000">
      <w:pPr>
        <w:pStyle w:val="Chuthichhinh"/>
        <w:keepNext/>
        <w:spacing w:before="160" w:after="80"/>
        <w:ind w:firstLine="0"/>
        <w:jc w:val="center"/>
        <w:rPr>
          <w:szCs w:val="26"/>
        </w:rPr>
      </w:pPr>
      <w:bookmarkStart w:id="93" w:name="_Toc241867978"/>
      <w:proofErr w:type="spellStart"/>
      <w:r w:rsidRPr="000F7C87">
        <w:rPr>
          <w:b/>
          <w:szCs w:val="26"/>
        </w:rPr>
        <w:t>Hình</w:t>
      </w:r>
      <w:proofErr w:type="spellEnd"/>
      <w:r w:rsidRPr="000F7C87">
        <w:rPr>
          <w:b/>
          <w:szCs w:val="26"/>
        </w:rPr>
        <w:t xml:space="preserve"> 3.3. </w:t>
      </w:r>
      <w:proofErr w:type="spellStart"/>
      <w:r w:rsidRPr="000F7C87">
        <w:rPr>
          <w:b/>
          <w:szCs w:val="26"/>
        </w:rPr>
        <w:t>Lộ</w:t>
      </w:r>
      <w:proofErr w:type="spellEnd"/>
      <w:r w:rsidRPr="000F7C87">
        <w:rPr>
          <w:b/>
          <w:szCs w:val="26"/>
        </w:rPr>
        <w:t xml:space="preserve"> </w:t>
      </w:r>
      <w:proofErr w:type="spellStart"/>
      <w:r w:rsidRPr="000F7C87">
        <w:rPr>
          <w:b/>
          <w:szCs w:val="26"/>
        </w:rPr>
        <w:t>trình</w:t>
      </w:r>
      <w:proofErr w:type="spellEnd"/>
      <w:r w:rsidRPr="000F7C87">
        <w:rPr>
          <w:b/>
          <w:szCs w:val="26"/>
        </w:rPr>
        <w:t xml:space="preserve"> </w:t>
      </w:r>
      <w:proofErr w:type="spellStart"/>
      <w:r w:rsidRPr="000F7C87">
        <w:rPr>
          <w:b/>
          <w:szCs w:val="26"/>
        </w:rPr>
        <w:t>triển</w:t>
      </w:r>
      <w:proofErr w:type="spellEnd"/>
      <w:r w:rsidRPr="000F7C87">
        <w:rPr>
          <w:b/>
          <w:szCs w:val="26"/>
        </w:rPr>
        <w:t xml:space="preserve"> </w:t>
      </w:r>
      <w:proofErr w:type="spellStart"/>
      <w:r w:rsidRPr="000F7C87">
        <w:rPr>
          <w:b/>
          <w:szCs w:val="26"/>
        </w:rPr>
        <w:t>khai</w:t>
      </w:r>
      <w:proofErr w:type="spellEnd"/>
      <w:r w:rsidRPr="000F7C87">
        <w:rPr>
          <w:b/>
          <w:szCs w:val="26"/>
        </w:rPr>
        <w:t xml:space="preserve"> </w:t>
      </w:r>
      <w:proofErr w:type="spellStart"/>
      <w:r w:rsidRPr="000F7C87">
        <w:rPr>
          <w:b/>
          <w:szCs w:val="26"/>
        </w:rPr>
        <w:t>hệ</w:t>
      </w:r>
      <w:proofErr w:type="spellEnd"/>
      <w:r w:rsidRPr="000F7C87">
        <w:rPr>
          <w:b/>
          <w:szCs w:val="26"/>
        </w:rPr>
        <w:t xml:space="preserve"> </w:t>
      </w:r>
      <w:proofErr w:type="spellStart"/>
      <w:r w:rsidRPr="000F7C87">
        <w:rPr>
          <w:b/>
          <w:szCs w:val="26"/>
        </w:rPr>
        <w:t>thống</w:t>
      </w:r>
      <w:proofErr w:type="spellEnd"/>
      <w:r w:rsidRPr="000F7C87">
        <w:rPr>
          <w:b/>
          <w:szCs w:val="26"/>
        </w:rPr>
        <w:t xml:space="preserve"> </w:t>
      </w:r>
      <w:proofErr w:type="spellStart"/>
      <w:r w:rsidRPr="000F7C87">
        <w:rPr>
          <w:b/>
          <w:szCs w:val="26"/>
        </w:rPr>
        <w:t>giải</w:t>
      </w:r>
      <w:proofErr w:type="spellEnd"/>
      <w:r w:rsidRPr="000F7C87">
        <w:rPr>
          <w:b/>
          <w:szCs w:val="26"/>
        </w:rPr>
        <w:t xml:space="preserve"> </w:t>
      </w:r>
      <w:proofErr w:type="spellStart"/>
      <w:r w:rsidRPr="000F7C87">
        <w:rPr>
          <w:b/>
          <w:szCs w:val="26"/>
        </w:rPr>
        <w:t>pháp</w:t>
      </w:r>
      <w:proofErr w:type="spellEnd"/>
      <w:r w:rsidRPr="000F7C87">
        <w:rPr>
          <w:b/>
          <w:szCs w:val="26"/>
        </w:rPr>
        <w:t xml:space="preserve"> </w:t>
      </w:r>
      <w:proofErr w:type="spellStart"/>
      <w:r w:rsidRPr="000F7C87">
        <w:rPr>
          <w:b/>
          <w:szCs w:val="26"/>
        </w:rPr>
        <w:t>giai</w:t>
      </w:r>
      <w:proofErr w:type="spellEnd"/>
      <w:r w:rsidRPr="000F7C87">
        <w:rPr>
          <w:b/>
          <w:szCs w:val="26"/>
        </w:rPr>
        <w:t xml:space="preserve"> </w:t>
      </w:r>
      <w:proofErr w:type="spellStart"/>
      <w:r w:rsidRPr="000F7C87">
        <w:rPr>
          <w:b/>
          <w:szCs w:val="26"/>
        </w:rPr>
        <w:t>đoạn</w:t>
      </w:r>
      <w:proofErr w:type="spellEnd"/>
      <w:r w:rsidRPr="000F7C87">
        <w:rPr>
          <w:b/>
          <w:szCs w:val="26"/>
        </w:rPr>
        <w:t xml:space="preserve"> 2026 - 2030</w:t>
      </w:r>
      <w:bookmarkEnd w:id="93"/>
    </w:p>
    <w:p w14:paraId="63E97E0C" w14:textId="77777777" w:rsidR="005B561C" w:rsidRPr="000F7C87" w:rsidRDefault="00000000">
      <w:pPr>
        <w:keepNext/>
        <w:spacing w:line="240" w:lineRule="auto"/>
        <w:ind w:firstLine="0"/>
        <w:jc w:val="center"/>
        <w:rPr>
          <w:szCs w:val="26"/>
        </w:rPr>
      </w:pPr>
      <w:r>
        <w:rPr>
          <w:noProof/>
        </w:rPr>
        <w:drawing>
          <wp:inline distT="0" distB="0" distL="0" distR="0" wp14:anchorId="4576D054" wp14:editId="7A22FACF">
            <wp:extent cx="5580000" cy="2664000"/>
            <wp:effectExtent l="0" t="0" r="0" b="0"/>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trinh.png"/>
                    <pic:cNvPicPr/>
                  </pic:nvPicPr>
                  <pic:blipFill>
                    <a:blip r:embed="rId26"/>
                    <a:stretch>
                      <a:fillRect/>
                    </a:stretch>
                  </pic:blipFill>
                  <pic:spPr>
                    <a:xfrm>
                      <a:off x="0" y="0"/>
                      <a:ext cx="5580000" cy="2664000"/>
                    </a:xfrm>
                    <a:prstGeom prst="rect">
                      <a:avLst/>
                    </a:prstGeom>
                  </pic:spPr>
                </pic:pic>
              </a:graphicData>
            </a:graphic>
          </wp:inline>
        </w:drawing>
      </w:r>
    </w:p>
    <w:p w14:paraId="0F958082"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đề</w:t>
      </w:r>
      <w:proofErr w:type="spellEnd"/>
      <w:r w:rsidRPr="000F7C87">
        <w:rPr>
          <w:i/>
          <w:szCs w:val="26"/>
        </w:rPr>
        <w:t xml:space="preserve"> </w:t>
      </w:r>
      <w:proofErr w:type="spellStart"/>
      <w:r w:rsidRPr="000F7C87">
        <w:rPr>
          <w:i/>
          <w:szCs w:val="26"/>
        </w:rPr>
        <w:t>xuất</w:t>
      </w:r>
      <w:proofErr w:type="spellEnd"/>
      <w:r w:rsidRPr="000F7C87">
        <w:rPr>
          <w:i/>
          <w:szCs w:val="26"/>
        </w:rPr>
        <w:t>.</w:t>
      </w:r>
    </w:p>
    <w:p w14:paraId="756FAF26" w14:textId="77777777" w:rsidR="005B561C" w:rsidRPr="000F7C87" w:rsidRDefault="00000000">
      <w:pPr>
        <w:rPr>
          <w:szCs w:val="26"/>
        </w:rPr>
      </w:pPr>
      <w:r w:rsidRPr="000F7C87">
        <w:rPr>
          <w:b/>
          <w:szCs w:val="26"/>
        </w:rPr>
        <w:lastRenderedPageBreak/>
        <w:t xml:space="preserve">Giai </w:t>
      </w:r>
      <w:proofErr w:type="spellStart"/>
      <w:r w:rsidRPr="000F7C87">
        <w:rPr>
          <w:b/>
          <w:szCs w:val="26"/>
        </w:rPr>
        <w:t>đoạn</w:t>
      </w:r>
      <w:proofErr w:type="spellEnd"/>
      <w:r w:rsidRPr="000F7C87">
        <w:rPr>
          <w:b/>
          <w:szCs w:val="26"/>
        </w:rPr>
        <w:t xml:space="preserve"> 1, </w:t>
      </w:r>
      <w:proofErr w:type="spellStart"/>
      <w:r w:rsidRPr="000F7C87">
        <w:rPr>
          <w:b/>
          <w:szCs w:val="26"/>
        </w:rPr>
        <w:t>từ</w:t>
      </w:r>
      <w:proofErr w:type="spellEnd"/>
      <w:r w:rsidRPr="000F7C87">
        <w:rPr>
          <w:b/>
          <w:szCs w:val="26"/>
        </w:rPr>
        <w:t xml:space="preserve"> </w:t>
      </w:r>
      <w:proofErr w:type="spellStart"/>
      <w:r w:rsidRPr="000F7C87">
        <w:rPr>
          <w:b/>
          <w:szCs w:val="26"/>
        </w:rPr>
        <w:t>quý</w:t>
      </w:r>
      <w:proofErr w:type="spellEnd"/>
      <w:r w:rsidRPr="000F7C87">
        <w:rPr>
          <w:b/>
          <w:szCs w:val="26"/>
        </w:rPr>
        <w:t xml:space="preserve"> IV </w:t>
      </w:r>
      <w:proofErr w:type="spellStart"/>
      <w:r w:rsidRPr="000F7C87">
        <w:rPr>
          <w:b/>
          <w:szCs w:val="26"/>
        </w:rPr>
        <w:t>năm</w:t>
      </w:r>
      <w:proofErr w:type="spellEnd"/>
      <w:r w:rsidRPr="000F7C87">
        <w:rPr>
          <w:b/>
          <w:szCs w:val="26"/>
        </w:rPr>
        <w:t xml:space="preserve"> 2026 </w:t>
      </w:r>
      <w:proofErr w:type="spellStart"/>
      <w:r w:rsidRPr="000F7C87">
        <w:rPr>
          <w:b/>
          <w:szCs w:val="26"/>
        </w:rPr>
        <w:t>đến</w:t>
      </w:r>
      <w:proofErr w:type="spellEnd"/>
      <w:r w:rsidRPr="000F7C87">
        <w:rPr>
          <w:b/>
          <w:szCs w:val="26"/>
        </w:rPr>
        <w:t xml:space="preserve"> </w:t>
      </w:r>
      <w:proofErr w:type="spellStart"/>
      <w:r w:rsidRPr="000F7C87">
        <w:rPr>
          <w:b/>
          <w:szCs w:val="26"/>
        </w:rPr>
        <w:t>quý</w:t>
      </w:r>
      <w:proofErr w:type="spellEnd"/>
      <w:r w:rsidRPr="000F7C87">
        <w:rPr>
          <w:b/>
          <w:szCs w:val="26"/>
        </w:rPr>
        <w:t xml:space="preserve"> II </w:t>
      </w:r>
      <w:proofErr w:type="spellStart"/>
      <w:r w:rsidRPr="000F7C87">
        <w:rPr>
          <w:b/>
          <w:szCs w:val="26"/>
        </w:rPr>
        <w:t>năm</w:t>
      </w:r>
      <w:proofErr w:type="spellEnd"/>
      <w:r w:rsidRPr="000F7C87">
        <w:rPr>
          <w:b/>
          <w:szCs w:val="26"/>
        </w:rPr>
        <w:t xml:space="preserve"> 2027: Hoàn </w:t>
      </w:r>
      <w:proofErr w:type="spellStart"/>
      <w:r w:rsidRPr="000F7C87">
        <w:rPr>
          <w:b/>
          <w:szCs w:val="26"/>
        </w:rPr>
        <w:t>thiện</w:t>
      </w:r>
      <w:proofErr w:type="spellEnd"/>
      <w:r w:rsidRPr="000F7C87">
        <w:rPr>
          <w:b/>
          <w:szCs w:val="26"/>
        </w:rPr>
        <w:t xml:space="preserve"> </w:t>
      </w:r>
      <w:proofErr w:type="spellStart"/>
      <w:r w:rsidRPr="000F7C87">
        <w:rPr>
          <w:b/>
          <w:szCs w:val="26"/>
        </w:rPr>
        <w:t>thể</w:t>
      </w:r>
      <w:proofErr w:type="spellEnd"/>
      <w:r w:rsidRPr="000F7C87">
        <w:rPr>
          <w:b/>
          <w:szCs w:val="26"/>
        </w:rPr>
        <w:t xml:space="preserve"> </w:t>
      </w:r>
      <w:proofErr w:type="spellStart"/>
      <w:r w:rsidRPr="000F7C87">
        <w:rPr>
          <w:b/>
          <w:szCs w:val="26"/>
        </w:rPr>
        <w:t>chế</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khởi</w:t>
      </w:r>
      <w:proofErr w:type="spellEnd"/>
      <w:r w:rsidRPr="000F7C87">
        <w:rPr>
          <w:b/>
          <w:szCs w:val="26"/>
        </w:rPr>
        <w:t xml:space="preserve"> </w:t>
      </w:r>
      <w:proofErr w:type="spellStart"/>
      <w:r w:rsidRPr="000F7C87">
        <w:rPr>
          <w:b/>
          <w:szCs w:val="26"/>
        </w:rPr>
        <w:t>động</w:t>
      </w:r>
      <w:proofErr w:type="spellEnd"/>
      <w:r w:rsidRPr="000F7C87">
        <w:rPr>
          <w:b/>
          <w:szCs w:val="26"/>
        </w:rPr>
        <w:t xml:space="preserve"> </w:t>
      </w:r>
      <w:proofErr w:type="spellStart"/>
      <w:r w:rsidRPr="000F7C87">
        <w:rPr>
          <w:b/>
          <w:szCs w:val="26"/>
        </w:rPr>
        <w:t>quy</w:t>
      </w:r>
      <w:proofErr w:type="spellEnd"/>
      <w:r w:rsidRPr="000F7C87">
        <w:rPr>
          <w:b/>
          <w:szCs w:val="26"/>
        </w:rPr>
        <w:t xml:space="preserve"> </w:t>
      </w:r>
      <w:proofErr w:type="spellStart"/>
      <w:r w:rsidRPr="000F7C87">
        <w:rPr>
          <w:b/>
          <w:szCs w:val="26"/>
        </w:rPr>
        <w:t>trình</w:t>
      </w:r>
      <w:proofErr w:type="spellEnd"/>
    </w:p>
    <w:p w14:paraId="589F4049" w14:textId="77777777" w:rsidR="005B561C" w:rsidRPr="000F7C87" w:rsidRDefault="00000000">
      <w:pPr>
        <w:rPr>
          <w:szCs w:val="26"/>
        </w:rPr>
      </w:pPr>
      <w:proofErr w:type="spellStart"/>
      <w:r w:rsidRPr="000F7C87">
        <w:rPr>
          <w:szCs w:val="26"/>
        </w:rPr>
        <w:t>Đây</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giai</w:t>
      </w:r>
      <w:proofErr w:type="spellEnd"/>
      <w:r w:rsidRPr="000F7C87">
        <w:rPr>
          <w:szCs w:val="26"/>
        </w:rPr>
        <w:t xml:space="preserve"> </w:t>
      </w:r>
      <w:proofErr w:type="spellStart"/>
      <w:r w:rsidRPr="000F7C87">
        <w:rPr>
          <w:szCs w:val="26"/>
        </w:rPr>
        <w:t>đoạn</w:t>
      </w:r>
      <w:proofErr w:type="spellEnd"/>
      <w:r w:rsidRPr="000F7C87">
        <w:rPr>
          <w:szCs w:val="26"/>
        </w:rPr>
        <w:t xml:space="preserve"> </w:t>
      </w:r>
      <w:proofErr w:type="spellStart"/>
      <w:r w:rsidRPr="000F7C87">
        <w:rPr>
          <w:szCs w:val="26"/>
        </w:rPr>
        <w:t>nền</w:t>
      </w:r>
      <w:proofErr w:type="spellEnd"/>
      <w:r w:rsidRPr="000F7C87">
        <w:rPr>
          <w:szCs w:val="26"/>
        </w:rPr>
        <w:t xml:space="preserve"> </w:t>
      </w:r>
      <w:proofErr w:type="spellStart"/>
      <w:r w:rsidRPr="000F7C87">
        <w:rPr>
          <w:szCs w:val="26"/>
        </w:rPr>
        <w:t>tảng</w:t>
      </w:r>
      <w:proofErr w:type="spellEnd"/>
      <w:r w:rsidRPr="000F7C87">
        <w:rPr>
          <w:szCs w:val="26"/>
        </w:rPr>
        <w:t xml:space="preserve">, </w:t>
      </w:r>
      <w:proofErr w:type="spellStart"/>
      <w:r w:rsidRPr="000F7C87">
        <w:rPr>
          <w:szCs w:val="26"/>
        </w:rPr>
        <w:t>tập</w:t>
      </w:r>
      <w:proofErr w:type="spellEnd"/>
      <w:r w:rsidRPr="000F7C87">
        <w:rPr>
          <w:szCs w:val="26"/>
        </w:rPr>
        <w:t xml:space="preserve"> </w:t>
      </w:r>
      <w:proofErr w:type="spellStart"/>
      <w:r w:rsidRPr="000F7C87">
        <w:rPr>
          <w:szCs w:val="26"/>
        </w:rPr>
        <w:t>trung</w:t>
      </w:r>
      <w:proofErr w:type="spellEnd"/>
      <w:r w:rsidRPr="000F7C87">
        <w:rPr>
          <w:szCs w:val="26"/>
        </w:rPr>
        <w:t xml:space="preserve"> </w:t>
      </w:r>
      <w:proofErr w:type="spellStart"/>
      <w:r w:rsidRPr="000F7C87">
        <w:rPr>
          <w:szCs w:val="26"/>
        </w:rPr>
        <w:t>vào</w:t>
      </w:r>
      <w:proofErr w:type="spellEnd"/>
      <w:r w:rsidRPr="000F7C87">
        <w:rPr>
          <w:szCs w:val="26"/>
        </w:rPr>
        <w:t xml:space="preserve"> </w:t>
      </w:r>
      <w:proofErr w:type="spellStart"/>
      <w:r w:rsidRPr="000F7C87">
        <w:rPr>
          <w:szCs w:val="26"/>
        </w:rPr>
        <w:t>việc</w:t>
      </w:r>
      <w:proofErr w:type="spellEnd"/>
      <w:r w:rsidRPr="000F7C87">
        <w:rPr>
          <w:szCs w:val="26"/>
        </w:rPr>
        <w:t xml:space="preserve"> </w:t>
      </w:r>
      <w:proofErr w:type="spellStart"/>
      <w:r w:rsidRPr="000F7C87">
        <w:rPr>
          <w:szCs w:val="26"/>
        </w:rPr>
        <w:t>hoàn</w:t>
      </w:r>
      <w:proofErr w:type="spellEnd"/>
      <w:r w:rsidRPr="000F7C87">
        <w:rPr>
          <w:szCs w:val="26"/>
        </w:rPr>
        <w:t xml:space="preserve"> </w:t>
      </w:r>
      <w:proofErr w:type="spellStart"/>
      <w:r w:rsidRPr="000F7C87">
        <w:rPr>
          <w:szCs w:val="26"/>
        </w:rPr>
        <w:t>thiện</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nội</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khởi</w:t>
      </w:r>
      <w:proofErr w:type="spellEnd"/>
      <w:r w:rsidRPr="000F7C87">
        <w:rPr>
          <w:szCs w:val="26"/>
        </w:rPr>
        <w:t xml:space="preserve"> </w:t>
      </w:r>
      <w:proofErr w:type="spellStart"/>
      <w:r w:rsidRPr="000F7C87">
        <w:rPr>
          <w:szCs w:val="26"/>
        </w:rPr>
        <w:t>động</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vận</w:t>
      </w:r>
      <w:proofErr w:type="spellEnd"/>
      <w:r w:rsidRPr="000F7C87">
        <w:rPr>
          <w:szCs w:val="26"/>
        </w:rPr>
        <w:t xml:space="preserve"> </w:t>
      </w:r>
      <w:proofErr w:type="spellStart"/>
      <w:r w:rsidRPr="000F7C87">
        <w:rPr>
          <w:szCs w:val="26"/>
        </w:rPr>
        <w:t>hành</w:t>
      </w:r>
      <w:proofErr w:type="spellEnd"/>
      <w:r w:rsidRPr="000F7C87">
        <w:rPr>
          <w:szCs w:val="26"/>
        </w:rPr>
        <w:t xml:space="preserve"> </w:t>
      </w:r>
      <w:proofErr w:type="spellStart"/>
      <w:r w:rsidRPr="000F7C87">
        <w:rPr>
          <w:szCs w:val="26"/>
        </w:rPr>
        <w:t>mới</w:t>
      </w:r>
      <w:proofErr w:type="spellEnd"/>
      <w:r w:rsidRPr="000F7C87">
        <w:rPr>
          <w:szCs w:val="26"/>
        </w:rPr>
        <w:t xml:space="preserve">. Các </w:t>
      </w:r>
      <w:proofErr w:type="spellStart"/>
      <w:r w:rsidRPr="000F7C87">
        <w:rPr>
          <w:szCs w:val="26"/>
        </w:rPr>
        <w:t>nhiệm</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trọng</w:t>
      </w:r>
      <w:proofErr w:type="spellEnd"/>
      <w:r w:rsidRPr="000F7C87">
        <w:rPr>
          <w:szCs w:val="26"/>
        </w:rPr>
        <w:t xml:space="preserve"> </w:t>
      </w:r>
      <w:proofErr w:type="spellStart"/>
      <w:r w:rsidRPr="000F7C87">
        <w:rPr>
          <w:szCs w:val="26"/>
        </w:rPr>
        <w:t>tâm</w:t>
      </w:r>
      <w:proofErr w:type="spellEnd"/>
      <w:r w:rsidRPr="000F7C87">
        <w:rPr>
          <w:szCs w:val="26"/>
        </w:rPr>
        <w:t xml:space="preserve"> bao </w:t>
      </w:r>
      <w:proofErr w:type="spellStart"/>
      <w:r w:rsidRPr="000F7C87">
        <w:rPr>
          <w:szCs w:val="26"/>
        </w:rPr>
        <w:t>gồm</w:t>
      </w:r>
      <w:proofErr w:type="spellEnd"/>
      <w:r w:rsidRPr="000F7C87">
        <w:rPr>
          <w:szCs w:val="26"/>
        </w:rPr>
        <w:t>:</w:t>
      </w:r>
    </w:p>
    <w:p w14:paraId="7072178B" w14:textId="77777777" w:rsidR="005B561C" w:rsidRPr="000F7C87" w:rsidRDefault="00000000">
      <w:pPr>
        <w:rPr>
          <w:szCs w:val="26"/>
        </w:rPr>
      </w:pPr>
      <w:r w:rsidRPr="000F7C87">
        <w:rPr>
          <w:szCs w:val="26"/>
        </w:rPr>
        <w:t xml:space="preserve">- Ban hành Quy chế quản trị tài sản trí tuệ sửa đổi trước ngày 31 tháng 5 năm 2027, trong đó xác định phạm vi và thứ tự áp dụng các quy định về lợi ích của tác giả theo Luật KH,CN&amp;ĐMST, Nghị định 267 và Luật Sở hữu trí tuệ, hoàn thiện nội dung liêm chính khoa học, liêm chính học thuật.</w:t>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w:r>
    </w:p>
    <w:p w14:paraId="63FE2655" w14:textId="77777777" w:rsidR="005B561C" w:rsidRPr="000F7C87" w:rsidRDefault="00000000">
      <w:pPr>
        <w:rPr>
          <w:szCs w:val="26"/>
        </w:rPr>
      </w:pPr>
      <w:r w:rsidRPr="000F7C87">
        <w:rPr>
          <w:szCs w:val="26"/>
        </w:rPr>
        <w:t xml:space="preserve">- Giao </w:t>
      </w:r>
      <w:proofErr w:type="spellStart"/>
      <w:r w:rsidRPr="000F7C87">
        <w:rPr>
          <w:szCs w:val="26"/>
        </w:rPr>
        <w:t>đầu</w:t>
      </w:r>
      <w:proofErr w:type="spellEnd"/>
      <w:r w:rsidRPr="000F7C87">
        <w:rPr>
          <w:szCs w:val="26"/>
        </w:rPr>
        <w:t xml:space="preserve"> </w:t>
      </w:r>
      <w:proofErr w:type="spellStart"/>
      <w:r w:rsidRPr="000F7C87">
        <w:rPr>
          <w:szCs w:val="26"/>
        </w:rPr>
        <w:t>mối</w:t>
      </w:r>
      <w:proofErr w:type="spellEnd"/>
      <w:r w:rsidRPr="000F7C87">
        <w:rPr>
          <w:szCs w:val="26"/>
        </w:rPr>
        <w:t xml:space="preserve"> </w:t>
      </w:r>
      <w:proofErr w:type="spellStart"/>
      <w:r w:rsidRPr="000F7C87">
        <w:rPr>
          <w:szCs w:val="26"/>
        </w:rPr>
        <w:t>kiêm</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Phòng</w:t>
      </w:r>
      <w:proofErr w:type="spellEnd"/>
      <w:r w:rsidRPr="000F7C87">
        <w:rPr>
          <w:szCs w:val="26"/>
        </w:rPr>
        <w:t xml:space="preserve"> Khoa </w:t>
      </w:r>
      <w:proofErr w:type="spellStart"/>
      <w:r w:rsidRPr="000F7C87">
        <w:rPr>
          <w:szCs w:val="26"/>
        </w:rPr>
        <w:t>học</w:t>
      </w:r>
      <w:proofErr w:type="spellEnd"/>
      <w:r w:rsidRPr="000F7C87">
        <w:rPr>
          <w:szCs w:val="26"/>
        </w:rPr>
        <w:t xml:space="preserve"> Công </w:t>
      </w:r>
      <w:proofErr w:type="spellStart"/>
      <w:r w:rsidRPr="000F7C87">
        <w:rPr>
          <w:szCs w:val="26"/>
        </w:rPr>
        <w:t>nghệ</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phận</w:t>
      </w:r>
      <w:proofErr w:type="spellEnd"/>
      <w:r w:rsidRPr="000F7C87">
        <w:rPr>
          <w:szCs w:val="26"/>
        </w:rPr>
        <w:t xml:space="preserve"> Pháp </w:t>
      </w:r>
      <w:proofErr w:type="spellStart"/>
      <w:r w:rsidRPr="000F7C87">
        <w:rPr>
          <w:szCs w:val="26"/>
        </w:rPr>
        <w:t>chế</w:t>
      </w:r>
      <w:proofErr w:type="spellEnd"/>
      <w:r w:rsidRPr="000F7C87">
        <w:rPr>
          <w:szCs w:val="26"/>
        </w:rPr>
        <w:t xml:space="preserve">; </w:t>
      </w:r>
      <w:proofErr w:type="spellStart"/>
      <w:r w:rsidRPr="000F7C87">
        <w:rPr>
          <w:szCs w:val="26"/>
        </w:rPr>
        <w:t>cử</w:t>
      </w:r>
      <w:proofErr w:type="spellEnd"/>
      <w:r w:rsidRPr="000F7C87">
        <w:rPr>
          <w:szCs w:val="26"/>
        </w:rPr>
        <w:t xml:space="preserve"> </w:t>
      </w:r>
      <w:proofErr w:type="spellStart"/>
      <w:r w:rsidRPr="000F7C87">
        <w:rPr>
          <w:szCs w:val="26"/>
        </w:rPr>
        <w:t>cán</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tham</w:t>
      </w:r>
      <w:proofErr w:type="spellEnd"/>
      <w:r w:rsidRPr="000F7C87">
        <w:rPr>
          <w:szCs w:val="26"/>
        </w:rPr>
        <w:t xml:space="preserve"> </w:t>
      </w:r>
      <w:proofErr w:type="spellStart"/>
      <w:r w:rsidRPr="000F7C87">
        <w:rPr>
          <w:szCs w:val="26"/>
        </w:rPr>
        <w:t>gia</w:t>
      </w:r>
      <w:proofErr w:type="spellEnd"/>
      <w:r w:rsidRPr="000F7C87">
        <w:rPr>
          <w:szCs w:val="26"/>
        </w:rPr>
        <w:t xml:space="preserve"> </w:t>
      </w:r>
      <w:proofErr w:type="spellStart"/>
      <w:r w:rsidRPr="000F7C87">
        <w:rPr>
          <w:szCs w:val="26"/>
        </w:rPr>
        <w:t>tập</w:t>
      </w:r>
      <w:proofErr w:type="spellEnd"/>
      <w:r w:rsidRPr="000F7C87">
        <w:rPr>
          <w:szCs w:val="26"/>
        </w:rPr>
        <w:t xml:space="preserve"> </w:t>
      </w:r>
      <w:proofErr w:type="spellStart"/>
      <w:r w:rsidRPr="000F7C87">
        <w:rPr>
          <w:szCs w:val="26"/>
        </w:rPr>
        <w:t>huấn</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Cục</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w:t>
      </w:r>
    </w:p>
    <w:p w14:paraId="28116804" w14:textId="77777777" w:rsidR="005B561C" w:rsidRPr="000F7C87" w:rsidRDefault="00000000">
      <w:pPr>
        <w:rPr>
          <w:szCs w:val="26"/>
        </w:rPr>
      </w:pPr>
      <w:r w:rsidRPr="000F7C87">
        <w:rPr>
          <w:szCs w:val="26"/>
        </w:rPr>
        <w:t xml:space="preserve">- Hoàn </w:t>
      </w:r>
      <w:proofErr w:type="spellStart"/>
      <w:r w:rsidRPr="000F7C87">
        <w:rPr>
          <w:szCs w:val="26"/>
        </w:rPr>
        <w:t>thiện</w:t>
      </w:r>
      <w:proofErr w:type="spellEnd"/>
      <w:r w:rsidRPr="000F7C87">
        <w:rPr>
          <w:szCs w:val="26"/>
        </w:rPr>
        <w:t xml:space="preserve"> </w:t>
      </w:r>
      <w:proofErr w:type="spellStart"/>
      <w:r w:rsidRPr="000F7C87">
        <w:rPr>
          <w:szCs w:val="26"/>
        </w:rPr>
        <w:t>biểu</w:t>
      </w:r>
      <w:proofErr w:type="spellEnd"/>
      <w:r w:rsidRPr="000F7C87">
        <w:rPr>
          <w:szCs w:val="26"/>
        </w:rPr>
        <w:t xml:space="preserve"> </w:t>
      </w:r>
      <w:proofErr w:type="spellStart"/>
      <w:r w:rsidRPr="000F7C87">
        <w:rPr>
          <w:szCs w:val="26"/>
        </w:rPr>
        <w:t>mẫu</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xuất</w:t>
      </w:r>
      <w:proofErr w:type="spellEnd"/>
      <w:r w:rsidRPr="000F7C87">
        <w:rPr>
          <w:szCs w:val="26"/>
        </w:rPr>
        <w:t xml:space="preserve">, </w:t>
      </w:r>
      <w:proofErr w:type="spellStart"/>
      <w:r w:rsidRPr="000F7C87">
        <w:rPr>
          <w:szCs w:val="26"/>
        </w:rPr>
        <w:t>thuyết</w:t>
      </w:r>
      <w:proofErr w:type="spellEnd"/>
      <w:r w:rsidRPr="000F7C87">
        <w:rPr>
          <w:szCs w:val="26"/>
        </w:rPr>
        <w:t xml:space="preserve"> </w:t>
      </w:r>
      <w:proofErr w:type="spellStart"/>
      <w:r w:rsidRPr="000F7C87">
        <w:rPr>
          <w:szCs w:val="26"/>
        </w:rPr>
        <w:t>minh</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nghiệm</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phiếu</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báo</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phiếu</w:t>
      </w:r>
      <w:proofErr w:type="spellEnd"/>
      <w:r w:rsidRPr="000F7C87">
        <w:rPr>
          <w:szCs w:val="26"/>
        </w:rPr>
        <w:t xml:space="preserve"> </w:t>
      </w:r>
      <w:proofErr w:type="spellStart"/>
      <w:r w:rsidRPr="000F7C87">
        <w:rPr>
          <w:szCs w:val="26"/>
        </w:rPr>
        <w:t>rà</w:t>
      </w:r>
      <w:proofErr w:type="spellEnd"/>
      <w:r w:rsidRPr="000F7C87">
        <w:rPr>
          <w:szCs w:val="26"/>
        </w:rPr>
        <w:t xml:space="preserve"> </w:t>
      </w:r>
      <w:proofErr w:type="spellStart"/>
      <w:r w:rsidRPr="000F7C87">
        <w:rPr>
          <w:szCs w:val="26"/>
        </w:rPr>
        <w:t>soát</w:t>
      </w:r>
      <w:proofErr w:type="spellEnd"/>
      <w:r w:rsidRPr="000F7C87">
        <w:rPr>
          <w:szCs w:val="26"/>
        </w:rPr>
        <w:t xml:space="preserve">; ban </w:t>
      </w:r>
      <w:proofErr w:type="spellStart"/>
      <w:r w:rsidRPr="000F7C87">
        <w:rPr>
          <w:szCs w:val="26"/>
        </w:rPr>
        <w:t>hành</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trình</w:t>
      </w:r>
      <w:proofErr w:type="spellEnd"/>
      <w:r w:rsidRPr="000F7C87">
        <w:rPr>
          <w:szCs w:val="26"/>
        </w:rPr>
        <w:t xml:space="preserve"> 8 </w:t>
      </w:r>
      <w:proofErr w:type="spellStart"/>
      <w:r w:rsidRPr="000F7C87">
        <w:rPr>
          <w:szCs w:val="26"/>
        </w:rPr>
        <w:t>khâu</w:t>
      </w:r>
      <w:proofErr w:type="spellEnd"/>
      <w:r w:rsidRPr="000F7C87">
        <w:rPr>
          <w:szCs w:val="26"/>
        </w:rPr>
        <w:t>.</w:t>
      </w:r>
    </w:p>
    <w:p w14:paraId="3ED032D3" w14:textId="77777777" w:rsidR="005B561C" w:rsidRPr="000F7C87" w:rsidRDefault="00000000">
      <w:pPr>
        <w:rPr>
          <w:szCs w:val="26"/>
        </w:rPr>
      </w:pPr>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dòng</w:t>
      </w:r>
      <w:proofErr w:type="spellEnd"/>
      <w:r w:rsidRPr="000F7C87">
        <w:rPr>
          <w:szCs w:val="26"/>
        </w:rPr>
        <w:t xml:space="preserve"> </w:t>
      </w:r>
      <w:proofErr w:type="spellStart"/>
      <w:r w:rsidRPr="000F7C87">
        <w:rPr>
          <w:szCs w:val="26"/>
        </w:rPr>
        <w:t>dự</w:t>
      </w:r>
      <w:proofErr w:type="spellEnd"/>
      <w:r w:rsidRPr="000F7C87">
        <w:rPr>
          <w:szCs w:val="26"/>
        </w:rPr>
        <w:t xml:space="preserve"> </w:t>
      </w:r>
      <w:proofErr w:type="spellStart"/>
      <w:r w:rsidRPr="000F7C87">
        <w:rPr>
          <w:szCs w:val="26"/>
        </w:rPr>
        <w:t>toán</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năm</w:t>
      </w:r>
      <w:proofErr w:type="spellEnd"/>
      <w:r w:rsidRPr="000F7C87">
        <w:rPr>
          <w:szCs w:val="26"/>
        </w:rPr>
        <w:t xml:space="preserve"> 2027.</w:t>
      </w:r>
    </w:p>
    <w:p w14:paraId="543AAC88" w14:textId="77777777" w:rsidR="005B561C" w:rsidRPr="000F7C87" w:rsidRDefault="00000000">
      <w:pPr>
        <w:rPr>
          <w:szCs w:val="26"/>
        </w:rPr>
      </w:pPr>
      <w:r w:rsidRPr="000F7C87">
        <w:rPr>
          <w:szCs w:val="26"/>
        </w:rPr>
        <w:t xml:space="preserve">- </w:t>
      </w:r>
      <w:proofErr w:type="spellStart"/>
      <w:r w:rsidRPr="000F7C87">
        <w:rPr>
          <w:szCs w:val="26"/>
        </w:rPr>
        <w:t>Tổ</w:t>
      </w:r>
      <w:proofErr w:type="spellEnd"/>
      <w:r w:rsidRPr="000F7C87">
        <w:rPr>
          <w:szCs w:val="26"/>
        </w:rPr>
        <w:t xml:space="preserve"> </w:t>
      </w:r>
      <w:proofErr w:type="spellStart"/>
      <w:r w:rsidRPr="000F7C87">
        <w:rPr>
          <w:szCs w:val="26"/>
        </w:rPr>
        <w:t>chức</w:t>
      </w:r>
      <w:proofErr w:type="spellEnd"/>
      <w:r w:rsidRPr="000F7C87">
        <w:rPr>
          <w:szCs w:val="26"/>
        </w:rPr>
        <w:t xml:space="preserve"> </w:t>
      </w:r>
      <w:proofErr w:type="spellStart"/>
      <w:r w:rsidRPr="000F7C87">
        <w:rPr>
          <w:szCs w:val="26"/>
        </w:rPr>
        <w:t>đợt</w:t>
      </w:r>
      <w:proofErr w:type="spellEnd"/>
      <w:r w:rsidRPr="000F7C87">
        <w:rPr>
          <w:szCs w:val="26"/>
        </w:rPr>
        <w:t xml:space="preserve"> </w:t>
      </w:r>
      <w:proofErr w:type="spellStart"/>
      <w:r w:rsidRPr="000F7C87">
        <w:rPr>
          <w:szCs w:val="26"/>
        </w:rPr>
        <w:t>tập</w:t>
      </w:r>
      <w:proofErr w:type="spellEnd"/>
      <w:r w:rsidRPr="000F7C87">
        <w:rPr>
          <w:szCs w:val="26"/>
        </w:rPr>
        <w:t xml:space="preserve"> </w:t>
      </w:r>
      <w:proofErr w:type="spellStart"/>
      <w:r w:rsidRPr="000F7C87">
        <w:rPr>
          <w:szCs w:val="26"/>
        </w:rPr>
        <w:t>huấn</w:t>
      </w:r>
      <w:proofErr w:type="spellEnd"/>
      <w:r w:rsidRPr="000F7C87">
        <w:rPr>
          <w:szCs w:val="26"/>
        </w:rPr>
        <w:t xml:space="preserve"> </w:t>
      </w:r>
      <w:proofErr w:type="spellStart"/>
      <w:r w:rsidRPr="000F7C87">
        <w:rPr>
          <w:szCs w:val="26"/>
        </w:rPr>
        <w:t>đầu</w:t>
      </w:r>
      <w:proofErr w:type="spellEnd"/>
      <w:r w:rsidRPr="000F7C87">
        <w:rPr>
          <w:szCs w:val="26"/>
        </w:rPr>
        <w:t xml:space="preserve"> </w:t>
      </w:r>
      <w:proofErr w:type="spellStart"/>
      <w:r w:rsidRPr="000F7C87">
        <w:rPr>
          <w:szCs w:val="26"/>
        </w:rPr>
        <w:t>tiên</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toàn</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giảng</w:t>
      </w:r>
      <w:proofErr w:type="spellEnd"/>
      <w:r w:rsidRPr="000F7C87">
        <w:rPr>
          <w:szCs w:val="26"/>
        </w:rPr>
        <w:t xml:space="preserve"> </w:t>
      </w:r>
      <w:proofErr w:type="spellStart"/>
      <w:r w:rsidRPr="000F7C87">
        <w:rPr>
          <w:szCs w:val="26"/>
        </w:rPr>
        <w:t>viên</w:t>
      </w:r>
      <w:proofErr w:type="spellEnd"/>
      <w:r w:rsidRPr="000F7C87">
        <w:rPr>
          <w:szCs w:val="26"/>
        </w:rPr>
        <w:t>.</w:t>
      </w:r>
    </w:p>
    <w:p w14:paraId="69F9BC1D" w14:textId="77777777" w:rsidR="005B561C" w:rsidRPr="000F7C87" w:rsidRDefault="00000000">
      <w:pPr>
        <w:rPr>
          <w:szCs w:val="26"/>
        </w:rPr>
      </w:pPr>
      <w:r w:rsidRPr="000F7C87">
        <w:rPr>
          <w:szCs w:val="26"/>
        </w:rPr>
        <w:t xml:space="preserve">- Lập danh mục số tài sản trí tuệ để chuẩn bị báo cáo thống nhất trên HEMIS theo yêu cầu của Thông tư 83.</w:t>
      </w:r>
      <w:proofErr w:type="spellStart"/>
      <w:r w:rsidRPr="000F7C87">
        <w:rPr>
          <w:szCs w:val="26"/>
        </w:rPr>
      </w:r>
      <w:proofErr w:type="spellEnd"/>
      <w:r w:rsidRPr="000F7C87">
        <w:rPr>
          <w:szCs w:val="26"/>
        </w:rPr>
      </w:r>
      <w:proofErr w:type="spellStart"/>
      <w:r w:rsidRPr="000F7C87">
        <w:rPr>
          <w:szCs w:val="26"/>
        </w:rPr>
      </w:r>
      <w:proofErr w:type="spellEnd"/>
      <w:r w:rsidRPr="000F7C87">
        <w:rPr>
          <w:szCs w:val="26"/>
        </w:rPr>
      </w:r>
      <w:proofErr w:type="spellStart"/>
      <w:r w:rsidRPr="000F7C87">
        <w:rPr>
          <w:szCs w:val="26"/>
        </w:rPr>
      </w:r>
      <w:proofErr w:type="spellEnd"/>
      <w:r w:rsidRPr="000F7C87">
        <w:rPr>
          <w:szCs w:val="26"/>
        </w:rPr>
      </w:r>
      <w:proofErr w:type="spellStart"/>
      <w:r w:rsidRPr="000F7C87">
        <w:rPr>
          <w:szCs w:val="26"/>
        </w:rPr>
      </w:r>
      <w:proofErr w:type="spellEnd"/>
      <w:r w:rsidRPr="000F7C87">
        <w:rPr>
          <w:szCs w:val="26"/>
        </w:rPr>
      </w:r>
      <w:proofErr w:type="spellStart"/>
      <w:r w:rsidRPr="000F7C87">
        <w:rPr>
          <w:szCs w:val="26"/>
        </w:rPr>
      </w:r>
      <w:proofErr w:type="spellEnd"/>
      <w:r w:rsidRPr="000F7C87">
        <w:rPr>
          <w:szCs w:val="26"/>
        </w:rPr>
      </w:r>
      <w:proofErr w:type="spellStart"/>
      <w:r w:rsidRPr="000F7C87">
        <w:rPr>
          <w:szCs w:val="26"/>
        </w:rPr>
      </w:r>
      <w:proofErr w:type="spellEnd"/>
      <w:r w:rsidRPr="000F7C87">
        <w:rPr>
          <w:szCs w:val="26"/>
        </w:rPr>
      </w:r>
      <w:proofErr w:type="spellStart"/>
      <w:r w:rsidRPr="000F7C87">
        <w:rPr>
          <w:szCs w:val="26"/>
        </w:rPr>
      </w:r>
      <w:proofErr w:type="spellEnd"/>
      <w:r w:rsidRPr="000F7C87">
        <w:rPr>
          <w:szCs w:val="26"/>
        </w:rPr>
      </w:r>
      <w:proofErr w:type="spellStart"/>
      <w:r w:rsidRPr="000F7C87">
        <w:rPr>
          <w:szCs w:val="26"/>
        </w:rPr>
      </w:r>
      <w:proofErr w:type="spellEnd"/>
      <w:r w:rsidRPr="000F7C87">
        <w:rPr>
          <w:szCs w:val="26"/>
        </w:rPr>
      </w:r>
      <w:proofErr w:type="spellStart"/>
      <w:r w:rsidRPr="000F7C87">
        <w:rPr>
          <w:szCs w:val="26"/>
        </w:rPr>
      </w:r>
      <w:proofErr w:type="spellEnd"/>
      <w:r w:rsidRPr="000F7C87">
        <w:rPr>
          <w:szCs w:val="26"/>
        </w:rPr>
      </w:r>
      <w:proofErr w:type="spellStart"/>
      <w:r w:rsidRPr="000F7C87">
        <w:rPr>
          <w:szCs w:val="26"/>
        </w:rPr>
      </w:r>
      <w:proofErr w:type="spellEnd"/>
      <w:r w:rsidRPr="000F7C87">
        <w:rPr>
          <w:szCs w:val="26"/>
        </w:rPr>
      </w:r>
      <w:proofErr w:type="spellStart"/>
      <w:r w:rsidRPr="000F7C87">
        <w:rPr>
          <w:szCs w:val="26"/>
        </w:rPr>
      </w:r>
      <w:proofErr w:type="spellEnd"/>
      <w:r w:rsidRPr="000F7C87">
        <w:rPr>
          <w:szCs w:val="26"/>
        </w:rPr>
      </w:r>
      <w:proofErr w:type="spellStart"/>
      <w:r w:rsidRPr="000F7C87">
        <w:rPr>
          <w:szCs w:val="26"/>
        </w:rPr>
      </w:r>
      <w:proofErr w:type="spellEnd"/>
      <w:r w:rsidRPr="000F7C87">
        <w:rPr>
          <w:szCs w:val="26"/>
        </w:rPr>
      </w:r>
      <w:proofErr w:type="spellStart"/>
      <w:r w:rsidRPr="000F7C87">
        <w:rPr>
          <w:szCs w:val="26"/>
        </w:rPr>
      </w:r>
      <w:proofErr w:type="spellEnd"/>
      <w:r w:rsidRPr="000F7C87">
        <w:rPr>
          <w:szCs w:val="26"/>
        </w:rPr>
      </w:r>
      <w:proofErr w:type="spellStart"/>
      <w:r w:rsidRPr="000F7C87">
        <w:rPr>
          <w:szCs w:val="26"/>
        </w:rPr>
      </w:r>
      <w:proofErr w:type="spellEnd"/>
      <w:r w:rsidRPr="000F7C87">
        <w:rPr>
          <w:szCs w:val="26"/>
        </w:rPr>
      </w:r>
      <w:proofErr w:type="spellStart"/>
      <w:r w:rsidRPr="000F7C87">
        <w:rPr>
          <w:szCs w:val="26"/>
        </w:rPr>
      </w:r>
      <w:proofErr w:type="spellEnd"/>
      <w:r w:rsidRPr="000F7C87">
        <w:rPr>
          <w:szCs w:val="26"/>
        </w:rPr>
      </w:r>
      <w:proofErr w:type="spellStart"/>
      <w:r w:rsidRPr="000F7C87">
        <w:rPr>
          <w:szCs w:val="26"/>
        </w:rPr>
      </w:r>
      <w:proofErr w:type="spellEnd"/>
      <w:r w:rsidRPr="000F7C87">
        <w:rPr>
          <w:szCs w:val="26"/>
        </w:rPr>
      </w:r>
    </w:p>
    <w:p w14:paraId="2CB29527" w14:textId="77777777" w:rsidR="005B561C" w:rsidRPr="000F7C87" w:rsidRDefault="00000000">
      <w:pPr>
        <w:rPr>
          <w:szCs w:val="26"/>
        </w:rPr>
      </w:pPr>
      <w:r w:rsidRPr="000F7C87">
        <w:rPr>
          <w:szCs w:val="26"/>
        </w:rPr>
        <w:t xml:space="preserve">- </w:t>
      </w:r>
      <w:proofErr w:type="spellStart"/>
      <w:r w:rsidRPr="000F7C87">
        <w:rPr>
          <w:szCs w:val="26"/>
        </w:rPr>
        <w:t>Chuẩn</w:t>
      </w:r>
      <w:proofErr w:type="spellEnd"/>
      <w:r w:rsidRPr="000F7C87">
        <w:rPr>
          <w:szCs w:val="26"/>
        </w:rPr>
        <w:t xml:space="preserve"> </w:t>
      </w:r>
      <w:proofErr w:type="spellStart"/>
      <w:r w:rsidRPr="000F7C87">
        <w:rPr>
          <w:szCs w:val="26"/>
        </w:rPr>
        <w:t>bị</w:t>
      </w:r>
      <w:proofErr w:type="spellEnd"/>
      <w:r w:rsidRPr="000F7C87">
        <w:rPr>
          <w:szCs w:val="26"/>
        </w:rPr>
        <w:t xml:space="preserve"> </w:t>
      </w:r>
      <w:proofErr w:type="spellStart"/>
      <w:r w:rsidRPr="000F7C87">
        <w:rPr>
          <w:szCs w:val="26"/>
        </w:rPr>
        <w:t>nội</w:t>
      </w:r>
      <w:proofErr w:type="spellEnd"/>
      <w:r w:rsidRPr="000F7C87">
        <w:rPr>
          <w:szCs w:val="26"/>
        </w:rPr>
        <w:t xml:space="preserve"> dung </w:t>
      </w:r>
      <w:proofErr w:type="spellStart"/>
      <w:r w:rsidRPr="000F7C87">
        <w:rPr>
          <w:szCs w:val="26"/>
        </w:rPr>
        <w:t>tham</w:t>
      </w:r>
      <w:proofErr w:type="spellEnd"/>
      <w:r w:rsidRPr="000F7C87">
        <w:rPr>
          <w:szCs w:val="26"/>
        </w:rPr>
        <w:t xml:space="preserve"> </w:t>
      </w:r>
      <w:proofErr w:type="spellStart"/>
      <w:r w:rsidRPr="000F7C87">
        <w:rPr>
          <w:szCs w:val="26"/>
        </w:rPr>
        <w:t>gia</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án</w:t>
      </w:r>
      <w:proofErr w:type="spellEnd"/>
      <w:r w:rsidRPr="000F7C87">
        <w:rPr>
          <w:szCs w:val="26"/>
        </w:rPr>
        <w:t xml:space="preserve"> </w:t>
      </w:r>
      <w:proofErr w:type="spellStart"/>
      <w:r w:rsidRPr="000F7C87">
        <w:rPr>
          <w:szCs w:val="26"/>
        </w:rPr>
        <w:t>tăng</w:t>
      </w:r>
      <w:proofErr w:type="spellEnd"/>
      <w:r w:rsidRPr="000F7C87">
        <w:rPr>
          <w:szCs w:val="26"/>
        </w:rPr>
        <w:t xml:space="preserve"> </w:t>
      </w:r>
      <w:proofErr w:type="spellStart"/>
      <w:r w:rsidRPr="000F7C87">
        <w:rPr>
          <w:szCs w:val="26"/>
        </w:rPr>
        <w:t>cường</w:t>
      </w:r>
      <w:proofErr w:type="spellEnd"/>
      <w:r w:rsidRPr="000F7C87">
        <w:rPr>
          <w:szCs w:val="26"/>
        </w:rPr>
        <w:t xml:space="preserve"> </w:t>
      </w:r>
      <w:proofErr w:type="spellStart"/>
      <w:r w:rsidRPr="000F7C87">
        <w:rPr>
          <w:szCs w:val="26"/>
        </w:rPr>
        <w:t>hoạt</w:t>
      </w:r>
      <w:proofErr w:type="spellEnd"/>
      <w:r w:rsidRPr="000F7C87">
        <w:rPr>
          <w:szCs w:val="26"/>
        </w:rPr>
        <w:t xml:space="preserve"> </w:t>
      </w:r>
      <w:proofErr w:type="spellStart"/>
      <w:r w:rsidRPr="000F7C87">
        <w:rPr>
          <w:szCs w:val="26"/>
        </w:rPr>
        <w:t>động</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dục</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do </w:t>
      </w:r>
      <w:proofErr w:type="spellStart"/>
      <w:r w:rsidRPr="000F7C87">
        <w:rPr>
          <w:szCs w:val="26"/>
        </w:rPr>
        <w:t>Bộ</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dục</w:t>
      </w:r>
      <w:proofErr w:type="spellEnd"/>
      <w:r w:rsidRPr="000F7C87">
        <w:rPr>
          <w:szCs w:val="26"/>
        </w:rPr>
        <w:t xml:space="preserve"> </w:t>
      </w:r>
      <w:proofErr w:type="spellStart"/>
      <w:r w:rsidRPr="000F7C87">
        <w:rPr>
          <w:szCs w:val="26"/>
        </w:rPr>
        <w:t>và</w:t>
      </w:r>
      <w:proofErr w:type="spellEnd"/>
      <w:r w:rsidRPr="000F7C87">
        <w:rPr>
          <w:szCs w:val="26"/>
        </w:rPr>
        <w:t xml:space="preserve"> Đào </w:t>
      </w:r>
      <w:proofErr w:type="spellStart"/>
      <w:r w:rsidRPr="000F7C87">
        <w:rPr>
          <w:szCs w:val="26"/>
        </w:rPr>
        <w:t>tạo</w:t>
      </w:r>
      <w:proofErr w:type="spellEnd"/>
      <w:r w:rsidRPr="000F7C87">
        <w:rPr>
          <w:szCs w:val="26"/>
        </w:rPr>
        <w:t xml:space="preserve"> </w:t>
      </w:r>
      <w:proofErr w:type="spellStart"/>
      <w:r w:rsidRPr="000F7C87">
        <w:rPr>
          <w:szCs w:val="26"/>
        </w:rPr>
        <w:t>dự</w:t>
      </w:r>
      <w:proofErr w:type="spellEnd"/>
      <w:r w:rsidRPr="000F7C87">
        <w:rPr>
          <w:szCs w:val="26"/>
        </w:rPr>
        <w:t xml:space="preserve"> </w:t>
      </w:r>
      <w:proofErr w:type="spellStart"/>
      <w:r w:rsidRPr="000F7C87">
        <w:rPr>
          <w:szCs w:val="26"/>
        </w:rPr>
        <w:t>thảo</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quý</w:t>
      </w:r>
      <w:proofErr w:type="spellEnd"/>
      <w:r w:rsidRPr="000F7C87">
        <w:rPr>
          <w:szCs w:val="26"/>
        </w:rPr>
        <w:t xml:space="preserve"> II </w:t>
      </w:r>
      <w:proofErr w:type="spellStart"/>
      <w:r w:rsidRPr="000F7C87">
        <w:rPr>
          <w:szCs w:val="26"/>
        </w:rPr>
        <w:t>năm</w:t>
      </w:r>
      <w:proofErr w:type="spellEnd"/>
      <w:r w:rsidRPr="000F7C87">
        <w:rPr>
          <w:szCs w:val="26"/>
        </w:rPr>
        <w:t xml:space="preserve"> 2027.</w:t>
      </w:r>
    </w:p>
    <w:p w14:paraId="5A10D33B" w14:textId="77777777" w:rsidR="005B561C" w:rsidRPr="000F7C87" w:rsidRDefault="00000000">
      <w:pPr>
        <w:rPr>
          <w:szCs w:val="26"/>
        </w:rPr>
      </w:pPr>
      <w:r w:rsidRPr="000F7C87">
        <w:rPr>
          <w:szCs w:val="26"/>
        </w:rPr>
        <w:t xml:space="preserve">- </w:t>
      </w:r>
      <w:proofErr w:type="spellStart"/>
      <w:r w:rsidRPr="000F7C87">
        <w:rPr>
          <w:szCs w:val="26"/>
        </w:rPr>
        <w:t>Triển</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kế</w:t>
      </w:r>
      <w:proofErr w:type="spellEnd"/>
      <w:r w:rsidRPr="000F7C87">
        <w:rPr>
          <w:szCs w:val="26"/>
        </w:rPr>
        <w:t xml:space="preserve"> </w:t>
      </w:r>
      <w:proofErr w:type="spellStart"/>
      <w:r w:rsidRPr="000F7C87">
        <w:rPr>
          <w:szCs w:val="26"/>
        </w:rPr>
        <w:t>hoạch</w:t>
      </w:r>
      <w:proofErr w:type="spellEnd"/>
      <w:r w:rsidRPr="000F7C87">
        <w:rPr>
          <w:szCs w:val="26"/>
        </w:rPr>
        <w:t xml:space="preserve"> </w:t>
      </w:r>
      <w:proofErr w:type="spellStart"/>
      <w:r w:rsidRPr="000F7C87">
        <w:rPr>
          <w:szCs w:val="26"/>
        </w:rPr>
        <w:t>thí</w:t>
      </w:r>
      <w:proofErr w:type="spellEnd"/>
      <w:r w:rsidRPr="000F7C87">
        <w:rPr>
          <w:szCs w:val="26"/>
        </w:rPr>
        <w:t xml:space="preserve"> </w:t>
      </w:r>
      <w:proofErr w:type="spellStart"/>
      <w:r w:rsidRPr="000F7C87">
        <w:rPr>
          <w:szCs w:val="26"/>
        </w:rPr>
        <w:t>điểm</w:t>
      </w:r>
      <w:proofErr w:type="spellEnd"/>
      <w:r w:rsidRPr="000F7C87">
        <w:rPr>
          <w:szCs w:val="26"/>
        </w:rPr>
        <w:t xml:space="preserve"> </w:t>
      </w:r>
      <w:proofErr w:type="spellStart"/>
      <w:r w:rsidRPr="000F7C87">
        <w:rPr>
          <w:szCs w:val="26"/>
        </w:rPr>
        <w:t>tại</w:t>
      </w:r>
      <w:proofErr w:type="spellEnd"/>
      <w:r w:rsidRPr="000F7C87">
        <w:rPr>
          <w:szCs w:val="26"/>
        </w:rPr>
        <w:t xml:space="preserve"> Viện Y - </w:t>
      </w:r>
      <w:proofErr w:type="spellStart"/>
      <w:r w:rsidRPr="000F7C87">
        <w:rPr>
          <w:szCs w:val="26"/>
        </w:rPr>
        <w:t>Dược</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đánh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w:t>
      </w:r>
    </w:p>
    <w:p w14:paraId="52846502" w14:textId="77777777" w:rsidR="005B561C" w:rsidRPr="000F7C87" w:rsidRDefault="00000000">
      <w:pPr>
        <w:rPr>
          <w:szCs w:val="26"/>
        </w:rPr>
      </w:pPr>
      <w:r w:rsidRPr="000F7C87">
        <w:rPr>
          <w:b/>
          <w:szCs w:val="26"/>
        </w:rPr>
        <w:t xml:space="preserve">Giai </w:t>
      </w:r>
      <w:proofErr w:type="spellStart"/>
      <w:r w:rsidRPr="000F7C87">
        <w:rPr>
          <w:b/>
          <w:szCs w:val="26"/>
        </w:rPr>
        <w:t>đoạn</w:t>
      </w:r>
      <w:proofErr w:type="spellEnd"/>
      <w:r w:rsidRPr="000F7C87">
        <w:rPr>
          <w:b/>
          <w:szCs w:val="26"/>
        </w:rPr>
        <w:t xml:space="preserve"> 2, </w:t>
      </w:r>
      <w:proofErr w:type="spellStart"/>
      <w:r w:rsidRPr="000F7C87">
        <w:rPr>
          <w:b/>
          <w:szCs w:val="26"/>
        </w:rPr>
        <w:t>từ</w:t>
      </w:r>
      <w:proofErr w:type="spellEnd"/>
      <w:r w:rsidRPr="000F7C87">
        <w:rPr>
          <w:b/>
          <w:szCs w:val="26"/>
        </w:rPr>
        <w:t xml:space="preserve"> </w:t>
      </w:r>
      <w:proofErr w:type="spellStart"/>
      <w:r w:rsidRPr="000F7C87">
        <w:rPr>
          <w:b/>
          <w:szCs w:val="26"/>
        </w:rPr>
        <w:t>quý</w:t>
      </w:r>
      <w:proofErr w:type="spellEnd"/>
      <w:r w:rsidRPr="000F7C87">
        <w:rPr>
          <w:b/>
          <w:szCs w:val="26"/>
        </w:rPr>
        <w:t xml:space="preserve"> III </w:t>
      </w:r>
      <w:proofErr w:type="spellStart"/>
      <w:r w:rsidRPr="000F7C87">
        <w:rPr>
          <w:b/>
          <w:szCs w:val="26"/>
        </w:rPr>
        <w:t>năm</w:t>
      </w:r>
      <w:proofErr w:type="spellEnd"/>
      <w:r w:rsidRPr="000F7C87">
        <w:rPr>
          <w:b/>
          <w:szCs w:val="26"/>
        </w:rPr>
        <w:t xml:space="preserve"> 2027 </w:t>
      </w:r>
      <w:proofErr w:type="spellStart"/>
      <w:r w:rsidRPr="000F7C87">
        <w:rPr>
          <w:b/>
          <w:szCs w:val="26"/>
        </w:rPr>
        <w:t>đến</w:t>
      </w:r>
      <w:proofErr w:type="spellEnd"/>
      <w:r w:rsidRPr="000F7C87">
        <w:rPr>
          <w:b/>
          <w:szCs w:val="26"/>
        </w:rPr>
        <w:t xml:space="preserve"> </w:t>
      </w:r>
      <w:proofErr w:type="spellStart"/>
      <w:r w:rsidRPr="000F7C87">
        <w:rPr>
          <w:b/>
          <w:szCs w:val="26"/>
        </w:rPr>
        <w:t>hết</w:t>
      </w:r>
      <w:proofErr w:type="spellEnd"/>
      <w:r w:rsidRPr="000F7C87">
        <w:rPr>
          <w:b/>
          <w:szCs w:val="26"/>
        </w:rPr>
        <w:t xml:space="preserve"> </w:t>
      </w:r>
      <w:proofErr w:type="spellStart"/>
      <w:r w:rsidRPr="000F7C87">
        <w:rPr>
          <w:b/>
          <w:szCs w:val="26"/>
        </w:rPr>
        <w:t>năm</w:t>
      </w:r>
      <w:proofErr w:type="spellEnd"/>
      <w:r w:rsidRPr="000F7C87">
        <w:rPr>
          <w:b/>
          <w:szCs w:val="26"/>
        </w:rPr>
        <w:t xml:space="preserve"> 2028: </w:t>
      </w:r>
      <w:proofErr w:type="spellStart"/>
      <w:r w:rsidRPr="000F7C87">
        <w:rPr>
          <w:b/>
          <w:szCs w:val="26"/>
        </w:rPr>
        <w:t>Áp</w:t>
      </w:r>
      <w:proofErr w:type="spellEnd"/>
      <w:r w:rsidRPr="000F7C87">
        <w:rPr>
          <w:b/>
          <w:szCs w:val="26"/>
        </w:rPr>
        <w:t xml:space="preserve"> </w:t>
      </w:r>
      <w:proofErr w:type="spellStart"/>
      <w:r w:rsidRPr="000F7C87">
        <w:rPr>
          <w:b/>
          <w:szCs w:val="26"/>
        </w:rPr>
        <w:t>dụng</w:t>
      </w:r>
      <w:proofErr w:type="spellEnd"/>
      <w:r w:rsidRPr="000F7C87">
        <w:rPr>
          <w:b/>
          <w:szCs w:val="26"/>
        </w:rPr>
        <w:t xml:space="preserve"> </w:t>
      </w:r>
      <w:proofErr w:type="spellStart"/>
      <w:r w:rsidRPr="000F7C87">
        <w:rPr>
          <w:b/>
          <w:szCs w:val="26"/>
        </w:rPr>
        <w:t>toàn</w:t>
      </w:r>
      <w:proofErr w:type="spellEnd"/>
      <w:r w:rsidRPr="000F7C87">
        <w:rPr>
          <w:b/>
          <w:szCs w:val="26"/>
        </w:rPr>
        <w:t xml:space="preserve"> </w:t>
      </w:r>
      <w:proofErr w:type="spellStart"/>
      <w:r w:rsidRPr="000F7C87">
        <w:rPr>
          <w:b/>
          <w:szCs w:val="26"/>
        </w:rPr>
        <w:t>trường</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chuẩn</w:t>
      </w:r>
      <w:proofErr w:type="spellEnd"/>
      <w:r w:rsidRPr="000F7C87">
        <w:rPr>
          <w:b/>
          <w:szCs w:val="26"/>
        </w:rPr>
        <w:t xml:space="preserve"> </w:t>
      </w:r>
      <w:proofErr w:type="spellStart"/>
      <w:r w:rsidRPr="000F7C87">
        <w:rPr>
          <w:b/>
          <w:szCs w:val="26"/>
        </w:rPr>
        <w:t>bị</w:t>
      </w:r>
      <w:proofErr w:type="spellEnd"/>
      <w:r w:rsidRPr="000F7C87">
        <w:rPr>
          <w:b/>
          <w:szCs w:val="26"/>
        </w:rPr>
        <w:t xml:space="preserve"> </w:t>
      </w:r>
      <w:proofErr w:type="spellStart"/>
      <w:r w:rsidRPr="000F7C87">
        <w:rPr>
          <w:b/>
          <w:szCs w:val="26"/>
        </w:rPr>
        <w:t>khai</w:t>
      </w:r>
      <w:proofErr w:type="spellEnd"/>
      <w:r w:rsidRPr="000F7C87">
        <w:rPr>
          <w:b/>
          <w:szCs w:val="26"/>
        </w:rPr>
        <w:t xml:space="preserve"> </w:t>
      </w:r>
      <w:proofErr w:type="spellStart"/>
      <w:r w:rsidRPr="000F7C87">
        <w:rPr>
          <w:b/>
          <w:szCs w:val="26"/>
        </w:rPr>
        <w:t>thác</w:t>
      </w:r>
      <w:proofErr w:type="spellEnd"/>
    </w:p>
    <w:p w14:paraId="3C23F11E" w14:textId="77777777" w:rsidR="005B561C" w:rsidRPr="000F7C87" w:rsidRDefault="00000000">
      <w:pPr>
        <w:rPr>
          <w:szCs w:val="26"/>
        </w:rPr>
      </w:pPr>
      <w:proofErr w:type="spellStart"/>
      <w:r w:rsidRPr="000F7C87">
        <w:rPr>
          <w:szCs w:val="26"/>
        </w:rPr>
        <w:t>Trên</w:t>
      </w:r>
      <w:proofErr w:type="spellEnd"/>
      <w:r w:rsidRPr="000F7C87">
        <w:rPr>
          <w:szCs w:val="26"/>
        </w:rPr>
        <w:t xml:space="preserve"> </w:t>
      </w:r>
      <w:proofErr w:type="spellStart"/>
      <w:r w:rsidRPr="000F7C87">
        <w:rPr>
          <w:szCs w:val="26"/>
        </w:rPr>
        <w:t>nền</w:t>
      </w:r>
      <w:proofErr w:type="spellEnd"/>
      <w:r w:rsidRPr="000F7C87">
        <w:rPr>
          <w:szCs w:val="26"/>
        </w:rPr>
        <w:t xml:space="preserve"> </w:t>
      </w:r>
      <w:proofErr w:type="spellStart"/>
      <w:r w:rsidRPr="000F7C87">
        <w:rPr>
          <w:szCs w:val="26"/>
        </w:rPr>
        <w:t>tảng</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hoàn</w:t>
      </w:r>
      <w:proofErr w:type="spellEnd"/>
      <w:r w:rsidRPr="000F7C87">
        <w:rPr>
          <w:szCs w:val="26"/>
        </w:rPr>
        <w:t xml:space="preserve"> </w:t>
      </w:r>
      <w:proofErr w:type="spellStart"/>
      <w:r w:rsidRPr="000F7C87">
        <w:rPr>
          <w:szCs w:val="26"/>
        </w:rPr>
        <w:t>thiện</w:t>
      </w:r>
      <w:proofErr w:type="spellEnd"/>
      <w:r w:rsidRPr="000F7C87">
        <w:rPr>
          <w:szCs w:val="26"/>
        </w:rPr>
        <w:t xml:space="preserve">, </w:t>
      </w:r>
      <w:proofErr w:type="spellStart"/>
      <w:r w:rsidRPr="000F7C87">
        <w:rPr>
          <w:szCs w:val="26"/>
        </w:rPr>
        <w:t>giai</w:t>
      </w:r>
      <w:proofErr w:type="spellEnd"/>
      <w:r w:rsidRPr="000F7C87">
        <w:rPr>
          <w:szCs w:val="26"/>
        </w:rPr>
        <w:t xml:space="preserve"> </w:t>
      </w:r>
      <w:proofErr w:type="spellStart"/>
      <w:r w:rsidRPr="000F7C87">
        <w:rPr>
          <w:szCs w:val="26"/>
        </w:rPr>
        <w:t>đoạn</w:t>
      </w:r>
      <w:proofErr w:type="spellEnd"/>
      <w:r w:rsidRPr="000F7C87">
        <w:rPr>
          <w:szCs w:val="26"/>
        </w:rPr>
        <w:t xml:space="preserve"> </w:t>
      </w:r>
      <w:proofErr w:type="spellStart"/>
      <w:r w:rsidRPr="000F7C87">
        <w:rPr>
          <w:szCs w:val="26"/>
        </w:rPr>
        <w:t>này</w:t>
      </w:r>
      <w:proofErr w:type="spellEnd"/>
      <w:r w:rsidRPr="000F7C87">
        <w:rPr>
          <w:szCs w:val="26"/>
        </w:rPr>
        <w:t xml:space="preserve"> </w:t>
      </w:r>
      <w:proofErr w:type="spellStart"/>
      <w:r w:rsidRPr="000F7C87">
        <w:rPr>
          <w:szCs w:val="26"/>
        </w:rPr>
        <w:t>tập</w:t>
      </w:r>
      <w:proofErr w:type="spellEnd"/>
      <w:r w:rsidRPr="000F7C87">
        <w:rPr>
          <w:szCs w:val="26"/>
        </w:rPr>
        <w:t xml:space="preserve"> </w:t>
      </w:r>
      <w:proofErr w:type="spellStart"/>
      <w:r w:rsidRPr="000F7C87">
        <w:rPr>
          <w:szCs w:val="26"/>
        </w:rPr>
        <w:t>trung</w:t>
      </w:r>
      <w:proofErr w:type="spellEnd"/>
      <w:r w:rsidRPr="000F7C87">
        <w:rPr>
          <w:szCs w:val="26"/>
        </w:rPr>
        <w:t xml:space="preserve"> </w:t>
      </w:r>
      <w:proofErr w:type="spellStart"/>
      <w:r w:rsidRPr="000F7C87">
        <w:rPr>
          <w:szCs w:val="26"/>
        </w:rPr>
        <w:t>áp</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toàn</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chuẩn</w:t>
      </w:r>
      <w:proofErr w:type="spellEnd"/>
      <w:r w:rsidRPr="000F7C87">
        <w:rPr>
          <w:szCs w:val="26"/>
        </w:rPr>
        <w:t xml:space="preserve"> </w:t>
      </w:r>
      <w:proofErr w:type="spellStart"/>
      <w:r w:rsidRPr="000F7C87">
        <w:rPr>
          <w:szCs w:val="26"/>
        </w:rPr>
        <w:t>bị</w:t>
      </w:r>
      <w:proofErr w:type="spellEnd"/>
      <w:r w:rsidRPr="000F7C87">
        <w:rPr>
          <w:szCs w:val="26"/>
        </w:rPr>
        <w:t xml:space="preserve"> </w:t>
      </w:r>
      <w:proofErr w:type="spellStart"/>
      <w:r w:rsidRPr="000F7C87">
        <w:rPr>
          <w:szCs w:val="26"/>
        </w:rPr>
        <w:t>điều</w:t>
      </w:r>
      <w:proofErr w:type="spellEnd"/>
      <w:r w:rsidRPr="000F7C87">
        <w:rPr>
          <w:szCs w:val="26"/>
        </w:rPr>
        <w:t xml:space="preserve"> </w:t>
      </w:r>
      <w:proofErr w:type="spellStart"/>
      <w:r w:rsidRPr="000F7C87">
        <w:rPr>
          <w:szCs w:val="26"/>
        </w:rPr>
        <w:t>kiện</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thác</w:t>
      </w:r>
      <w:proofErr w:type="spellEnd"/>
      <w:r w:rsidRPr="000F7C87">
        <w:rPr>
          <w:szCs w:val="26"/>
        </w:rPr>
        <w:t>:</w:t>
      </w:r>
    </w:p>
    <w:p w14:paraId="49E5DB3F" w14:textId="77777777" w:rsidR="005B561C" w:rsidRPr="000F7C87" w:rsidRDefault="00000000">
      <w:pPr>
        <w:rPr>
          <w:szCs w:val="26"/>
        </w:rPr>
      </w:pPr>
      <w:r w:rsidRPr="000F7C87">
        <w:rPr>
          <w:szCs w:val="26"/>
        </w:rPr>
        <w:t xml:space="preserve">- </w:t>
      </w:r>
      <w:proofErr w:type="spellStart"/>
      <w:r w:rsidRPr="000F7C87">
        <w:rPr>
          <w:szCs w:val="26"/>
        </w:rPr>
        <w:t>Áp</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trình</w:t>
      </w:r>
      <w:proofErr w:type="spellEnd"/>
      <w:r w:rsidRPr="000F7C87">
        <w:rPr>
          <w:szCs w:val="26"/>
        </w:rPr>
        <w:t xml:space="preserve"> 8 </w:t>
      </w:r>
      <w:proofErr w:type="spellStart"/>
      <w:r w:rsidRPr="000F7C87">
        <w:rPr>
          <w:szCs w:val="26"/>
        </w:rPr>
        <w:t>khâu</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toàn</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quốc</w:t>
      </w:r>
      <w:proofErr w:type="spellEnd"/>
      <w:r w:rsidRPr="000F7C87">
        <w:rPr>
          <w:szCs w:val="26"/>
        </w:rPr>
        <w:t xml:space="preserve"> </w:t>
      </w:r>
      <w:proofErr w:type="spellStart"/>
      <w:r w:rsidRPr="000F7C87">
        <w:rPr>
          <w:szCs w:val="26"/>
        </w:rPr>
        <w:t>gia</w:t>
      </w:r>
      <w:proofErr w:type="spellEnd"/>
      <w:r w:rsidRPr="000F7C87">
        <w:rPr>
          <w:szCs w:val="26"/>
        </w:rPr>
        <w:t xml:space="preserve">; </w:t>
      </w:r>
      <w:proofErr w:type="spellStart"/>
      <w:r w:rsidRPr="000F7C87">
        <w:rPr>
          <w:szCs w:val="26"/>
        </w:rPr>
        <w:t>xem</w:t>
      </w:r>
      <w:proofErr w:type="spellEnd"/>
      <w:r w:rsidRPr="000F7C87">
        <w:rPr>
          <w:szCs w:val="26"/>
        </w:rPr>
        <w:t xml:space="preserve"> </w:t>
      </w:r>
      <w:proofErr w:type="spellStart"/>
      <w:r w:rsidRPr="000F7C87">
        <w:rPr>
          <w:szCs w:val="26"/>
        </w:rPr>
        <w:t>xét</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vị</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chuyên</w:t>
      </w:r>
      <w:proofErr w:type="spellEnd"/>
      <w:r w:rsidRPr="000F7C87">
        <w:rPr>
          <w:szCs w:val="26"/>
        </w:rPr>
        <w:t xml:space="preserve"> </w:t>
      </w:r>
      <w:proofErr w:type="spellStart"/>
      <w:r w:rsidRPr="000F7C87">
        <w:rPr>
          <w:szCs w:val="26"/>
        </w:rPr>
        <w:t>trách</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khối</w:t>
      </w:r>
      <w:proofErr w:type="spellEnd"/>
      <w:r w:rsidRPr="000F7C87">
        <w:rPr>
          <w:szCs w:val="26"/>
        </w:rPr>
        <w:t xml:space="preserve"> </w:t>
      </w:r>
      <w:proofErr w:type="spellStart"/>
      <w:r w:rsidRPr="000F7C87">
        <w:rPr>
          <w:szCs w:val="26"/>
        </w:rPr>
        <w:t>lượng</w:t>
      </w:r>
      <w:proofErr w:type="spellEnd"/>
      <w:r w:rsidRPr="000F7C87">
        <w:rPr>
          <w:szCs w:val="26"/>
        </w:rPr>
        <w:t xml:space="preserve"> </w:t>
      </w:r>
      <w:proofErr w:type="spellStart"/>
      <w:r w:rsidRPr="000F7C87">
        <w:rPr>
          <w:szCs w:val="26"/>
        </w:rPr>
        <w:t>hồ</w:t>
      </w:r>
      <w:proofErr w:type="spellEnd"/>
      <w:r w:rsidRPr="000F7C87">
        <w:rPr>
          <w:szCs w:val="26"/>
        </w:rPr>
        <w:t xml:space="preserve"> </w:t>
      </w:r>
      <w:proofErr w:type="spellStart"/>
      <w:r w:rsidRPr="000F7C87">
        <w:rPr>
          <w:szCs w:val="26"/>
        </w:rPr>
        <w:t>sơ</w:t>
      </w:r>
      <w:proofErr w:type="spellEnd"/>
      <w:r w:rsidRPr="000F7C87">
        <w:rPr>
          <w:szCs w:val="26"/>
        </w:rPr>
        <w:t xml:space="preserve"> </w:t>
      </w:r>
      <w:proofErr w:type="spellStart"/>
      <w:r w:rsidRPr="000F7C87">
        <w:rPr>
          <w:szCs w:val="26"/>
        </w:rPr>
        <w:t>đạt</w:t>
      </w:r>
      <w:proofErr w:type="spellEnd"/>
      <w:r w:rsidRPr="000F7C87">
        <w:rPr>
          <w:szCs w:val="26"/>
        </w:rPr>
        <w:t xml:space="preserve"> </w:t>
      </w:r>
      <w:proofErr w:type="spellStart"/>
      <w:r w:rsidRPr="000F7C87">
        <w:rPr>
          <w:szCs w:val="26"/>
        </w:rPr>
        <w:t>ngưỡng</w:t>
      </w:r>
      <w:proofErr w:type="spellEnd"/>
      <w:r w:rsidRPr="000F7C87">
        <w:rPr>
          <w:szCs w:val="26"/>
        </w:rPr>
        <w:t>.</w:t>
      </w:r>
    </w:p>
    <w:p w14:paraId="1218E771" w14:textId="77777777" w:rsidR="005B561C" w:rsidRPr="000F7C87" w:rsidRDefault="00000000">
      <w:pPr>
        <w:rPr>
          <w:szCs w:val="26"/>
        </w:rPr>
      </w:pPr>
      <w:r w:rsidRPr="000F7C87">
        <w:rPr>
          <w:szCs w:val="26"/>
        </w:rPr>
        <w:t xml:space="preserve">- Đánh giá điều kiện chuyển bước; xây dựng phương án trung tâm tư vấn, định giá hoặc doanh nghiệp quản lý tài sản trí tuệ khi đạt điều kiện nêu tại Mục 3.1.3.</w:t>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
    <w:p w14:paraId="60738E93" w14:textId="77777777" w:rsidR="005B561C" w:rsidRPr="000F7C87" w:rsidRDefault="00000000">
      <w:pPr>
        <w:rPr>
          <w:szCs w:val="26"/>
        </w:rPr>
      </w:pPr>
      <w:r w:rsidRPr="000F7C87">
        <w:rPr>
          <w:szCs w:val="26"/>
        </w:rPr>
        <w:t xml:space="preserve">- Hoàn </w:t>
      </w:r>
      <w:proofErr w:type="spellStart"/>
      <w:r w:rsidRPr="000F7C87">
        <w:rPr>
          <w:szCs w:val="26"/>
        </w:rPr>
        <w:t>thiện</w:t>
      </w:r>
      <w:proofErr w:type="spellEnd"/>
      <w:r w:rsidRPr="000F7C87">
        <w:rPr>
          <w:szCs w:val="26"/>
        </w:rPr>
        <w:t xml:space="preserve"> </w:t>
      </w:r>
      <w:proofErr w:type="spellStart"/>
      <w:r w:rsidRPr="000F7C87">
        <w:rPr>
          <w:szCs w:val="26"/>
        </w:rPr>
        <w:t>danh</w:t>
      </w:r>
      <w:proofErr w:type="spellEnd"/>
      <w:r w:rsidRPr="000F7C87">
        <w:rPr>
          <w:szCs w:val="26"/>
        </w:rPr>
        <w:t xml:space="preserve"> </w:t>
      </w:r>
      <w:proofErr w:type="spellStart"/>
      <w:r w:rsidRPr="000F7C87">
        <w:rPr>
          <w:szCs w:val="26"/>
        </w:rPr>
        <w:t>mục</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phân</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truy</w:t>
      </w:r>
      <w:proofErr w:type="spellEnd"/>
      <w:r w:rsidRPr="000F7C87">
        <w:rPr>
          <w:szCs w:val="26"/>
        </w:rPr>
        <w:t xml:space="preserve"> </w:t>
      </w:r>
      <w:proofErr w:type="spellStart"/>
      <w:r w:rsidRPr="000F7C87">
        <w:rPr>
          <w:szCs w:val="26"/>
        </w:rPr>
        <w:t>cập</w:t>
      </w:r>
      <w:proofErr w:type="spellEnd"/>
      <w:r w:rsidRPr="000F7C87">
        <w:rPr>
          <w:szCs w:val="26"/>
        </w:rPr>
        <w:t xml:space="preserve">; </w:t>
      </w:r>
      <w:proofErr w:type="spellStart"/>
      <w:r w:rsidRPr="000F7C87">
        <w:rPr>
          <w:szCs w:val="26"/>
        </w:rPr>
        <w:t>chuẩn</w:t>
      </w:r>
      <w:proofErr w:type="spellEnd"/>
      <w:r w:rsidRPr="000F7C87">
        <w:rPr>
          <w:szCs w:val="26"/>
        </w:rPr>
        <w:t xml:space="preserve"> </w:t>
      </w:r>
      <w:proofErr w:type="spellStart"/>
      <w:r w:rsidRPr="000F7C87">
        <w:rPr>
          <w:szCs w:val="26"/>
        </w:rPr>
        <w:t>bị</w:t>
      </w:r>
      <w:proofErr w:type="spellEnd"/>
      <w:r w:rsidRPr="000F7C87">
        <w:rPr>
          <w:szCs w:val="26"/>
        </w:rPr>
        <w:t xml:space="preserve"> </w:t>
      </w:r>
      <w:proofErr w:type="spellStart"/>
      <w:r w:rsidRPr="000F7C87">
        <w:rPr>
          <w:szCs w:val="26"/>
        </w:rPr>
        <w:t>trích</w:t>
      </w:r>
      <w:proofErr w:type="spellEnd"/>
      <w:r w:rsidRPr="000F7C87">
        <w:rPr>
          <w:szCs w:val="26"/>
        </w:rPr>
        <w:t xml:space="preserve"> </w:t>
      </w:r>
      <w:proofErr w:type="spellStart"/>
      <w:r w:rsidRPr="000F7C87">
        <w:rPr>
          <w:szCs w:val="26"/>
        </w:rPr>
        <w:t>xuất</w:t>
      </w:r>
      <w:proofErr w:type="spellEnd"/>
      <w:r w:rsidRPr="000F7C87">
        <w:rPr>
          <w:szCs w:val="26"/>
        </w:rPr>
        <w:t xml:space="preserve"> </w:t>
      </w:r>
      <w:proofErr w:type="spellStart"/>
      <w:r w:rsidRPr="000F7C87">
        <w:rPr>
          <w:szCs w:val="26"/>
        </w:rPr>
        <w:t>dữ</w:t>
      </w:r>
      <w:proofErr w:type="spellEnd"/>
      <w:r w:rsidRPr="000F7C87">
        <w:rPr>
          <w:szCs w:val="26"/>
        </w:rPr>
        <w:t xml:space="preserve"> </w:t>
      </w:r>
      <w:proofErr w:type="spellStart"/>
      <w:r w:rsidRPr="000F7C87">
        <w:rPr>
          <w:szCs w:val="26"/>
        </w:rPr>
        <w:t>liệu</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phép</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để</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nối</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Nền</w:t>
      </w:r>
      <w:proofErr w:type="spellEnd"/>
      <w:r w:rsidRPr="000F7C87">
        <w:rPr>
          <w:szCs w:val="26"/>
        </w:rPr>
        <w:t xml:space="preserve"> </w:t>
      </w:r>
      <w:proofErr w:type="spellStart"/>
      <w:r w:rsidRPr="000F7C87">
        <w:rPr>
          <w:szCs w:val="26"/>
        </w:rPr>
        <w:t>tảng</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quốc</w:t>
      </w:r>
      <w:proofErr w:type="spellEnd"/>
      <w:r w:rsidRPr="000F7C87">
        <w:rPr>
          <w:szCs w:val="26"/>
        </w:rPr>
        <w:t xml:space="preserve"> </w:t>
      </w:r>
      <w:proofErr w:type="spellStart"/>
      <w:r w:rsidRPr="000F7C87">
        <w:rPr>
          <w:szCs w:val="26"/>
        </w:rPr>
        <w:t>gia</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báo</w:t>
      </w:r>
      <w:proofErr w:type="spellEnd"/>
      <w:r w:rsidRPr="000F7C87">
        <w:rPr>
          <w:szCs w:val="26"/>
        </w:rPr>
        <w:t xml:space="preserve"> </w:t>
      </w:r>
      <w:proofErr w:type="spellStart"/>
      <w:r w:rsidRPr="000F7C87">
        <w:rPr>
          <w:szCs w:val="26"/>
        </w:rPr>
        <w:t>cáo</w:t>
      </w:r>
      <w:proofErr w:type="spellEnd"/>
      <w:r w:rsidRPr="000F7C87">
        <w:rPr>
          <w:szCs w:val="26"/>
        </w:rPr>
        <w:t xml:space="preserve"> </w:t>
      </w:r>
      <w:proofErr w:type="spellStart"/>
      <w:r w:rsidRPr="000F7C87">
        <w:rPr>
          <w:szCs w:val="26"/>
        </w:rPr>
        <w:t>trên</w:t>
      </w:r>
      <w:proofErr w:type="spellEnd"/>
      <w:r w:rsidRPr="000F7C87">
        <w:rPr>
          <w:szCs w:val="26"/>
        </w:rPr>
        <w:t xml:space="preserve"> HEMIS.</w:t>
      </w:r>
    </w:p>
    <w:p w14:paraId="4C3183E7" w14:textId="77777777" w:rsidR="005B561C" w:rsidRPr="000F7C87" w:rsidRDefault="00000000">
      <w:pPr>
        <w:rPr>
          <w:szCs w:val="26"/>
        </w:rPr>
      </w:pPr>
      <w:r w:rsidRPr="000F7C87">
        <w:rPr>
          <w:szCs w:val="26"/>
        </w:rPr>
        <w:t xml:space="preserve">- </w:t>
      </w:r>
      <w:proofErr w:type="spellStart"/>
      <w:r w:rsidRPr="000F7C87">
        <w:rPr>
          <w:szCs w:val="26"/>
        </w:rPr>
        <w:t>Đưa</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phần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Đổi</w:t>
      </w:r>
      <w:proofErr w:type="spellEnd"/>
      <w:r w:rsidRPr="000F7C87">
        <w:rPr>
          <w:szCs w:val="26"/>
        </w:rPr>
        <w:t xml:space="preserve"> </w:t>
      </w:r>
      <w:proofErr w:type="spellStart"/>
      <w:r w:rsidRPr="000F7C87">
        <w:rPr>
          <w:szCs w:val="26"/>
        </w:rPr>
        <w:t>mới</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vào</w:t>
      </w:r>
      <w:proofErr w:type="spellEnd"/>
      <w:r w:rsidRPr="000F7C87">
        <w:rPr>
          <w:szCs w:val="26"/>
        </w:rPr>
        <w:t xml:space="preserve"> </w:t>
      </w:r>
      <w:proofErr w:type="spellStart"/>
      <w:r w:rsidRPr="000F7C87">
        <w:rPr>
          <w:szCs w:val="26"/>
        </w:rPr>
        <w:t>chương</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đào</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sinh</w:t>
      </w:r>
      <w:proofErr w:type="spellEnd"/>
      <w:r w:rsidRPr="000F7C87">
        <w:rPr>
          <w:szCs w:val="26"/>
        </w:rPr>
        <w:t xml:space="preserve"> </w:t>
      </w:r>
      <w:proofErr w:type="spellStart"/>
      <w:r w:rsidRPr="000F7C87">
        <w:rPr>
          <w:szCs w:val="26"/>
        </w:rPr>
        <w:t>viên</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năm</w:t>
      </w:r>
      <w:proofErr w:type="spellEnd"/>
      <w:r w:rsidRPr="000F7C87">
        <w:rPr>
          <w:szCs w:val="26"/>
        </w:rPr>
        <w:t xml:space="preserve"> </w:t>
      </w:r>
      <w:proofErr w:type="spellStart"/>
      <w:r w:rsidRPr="000F7C87">
        <w:rPr>
          <w:szCs w:val="26"/>
        </w:rPr>
        <w:t>học</w:t>
      </w:r>
      <w:proofErr w:type="spellEnd"/>
      <w:r w:rsidRPr="000F7C87">
        <w:rPr>
          <w:szCs w:val="26"/>
        </w:rPr>
        <w:t xml:space="preserve"> 2027 - 2028.</w:t>
      </w:r>
    </w:p>
    <w:p w14:paraId="229E2157" w14:textId="77777777" w:rsidR="005B561C" w:rsidRPr="000F7C87" w:rsidRDefault="00000000">
      <w:pPr>
        <w:rPr>
          <w:szCs w:val="26"/>
        </w:rPr>
      </w:pPr>
      <w:r w:rsidRPr="000F7C87">
        <w:rPr>
          <w:szCs w:val="26"/>
        </w:rPr>
        <w:t xml:space="preserve">- Phấn đấu ký ít nhất 01 hợp đồng chuyển giao công nghệ hoặc cấp phép sử dụng mỗi năm, đáp ứng mục 1.12 Kế hoạch 07.</w:t>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
    <w:p w14:paraId="2771DA14" w14:textId="77777777" w:rsidR="005B561C" w:rsidRPr="000F7C87" w:rsidRDefault="00000000">
      <w:pPr>
        <w:rPr>
          <w:szCs w:val="26"/>
        </w:rPr>
      </w:pPr>
      <w:r w:rsidRPr="000F7C87">
        <w:rPr>
          <w:b/>
          <w:szCs w:val="26"/>
        </w:rPr>
        <w:lastRenderedPageBreak/>
        <w:t xml:space="preserve">Giai </w:t>
      </w:r>
      <w:proofErr w:type="spellStart"/>
      <w:r w:rsidRPr="000F7C87">
        <w:rPr>
          <w:b/>
          <w:szCs w:val="26"/>
        </w:rPr>
        <w:t>đoạn</w:t>
      </w:r>
      <w:proofErr w:type="spellEnd"/>
      <w:r w:rsidRPr="000F7C87">
        <w:rPr>
          <w:b/>
          <w:szCs w:val="26"/>
        </w:rPr>
        <w:t xml:space="preserve"> 3, </w:t>
      </w:r>
      <w:proofErr w:type="spellStart"/>
      <w:r w:rsidRPr="000F7C87">
        <w:rPr>
          <w:b/>
          <w:szCs w:val="26"/>
        </w:rPr>
        <w:t>giai</w:t>
      </w:r>
      <w:proofErr w:type="spellEnd"/>
      <w:r w:rsidRPr="000F7C87">
        <w:rPr>
          <w:b/>
          <w:szCs w:val="26"/>
        </w:rPr>
        <w:t xml:space="preserve"> </w:t>
      </w:r>
      <w:proofErr w:type="spellStart"/>
      <w:r w:rsidRPr="000F7C87">
        <w:rPr>
          <w:b/>
          <w:szCs w:val="26"/>
        </w:rPr>
        <w:t>đoạn</w:t>
      </w:r>
      <w:proofErr w:type="spellEnd"/>
      <w:r w:rsidRPr="000F7C87">
        <w:rPr>
          <w:b/>
          <w:szCs w:val="26"/>
        </w:rPr>
        <w:t xml:space="preserve"> 2029 - 2030: </w:t>
      </w:r>
      <w:proofErr w:type="spellStart"/>
      <w:r w:rsidRPr="000F7C87">
        <w:rPr>
          <w:b/>
          <w:szCs w:val="26"/>
        </w:rPr>
        <w:t>Vận</w:t>
      </w:r>
      <w:proofErr w:type="spellEnd"/>
      <w:r w:rsidRPr="000F7C87">
        <w:rPr>
          <w:b/>
          <w:szCs w:val="26"/>
        </w:rPr>
        <w:t xml:space="preserve"> </w:t>
      </w:r>
      <w:proofErr w:type="spellStart"/>
      <w:r w:rsidRPr="000F7C87">
        <w:rPr>
          <w:b/>
          <w:szCs w:val="26"/>
        </w:rPr>
        <w:t>hành</w:t>
      </w:r>
      <w:proofErr w:type="spellEnd"/>
      <w:r w:rsidRPr="000F7C87">
        <w:rPr>
          <w:b/>
          <w:szCs w:val="26"/>
        </w:rPr>
        <w:t xml:space="preserve"> </w:t>
      </w:r>
      <w:proofErr w:type="spellStart"/>
      <w:r w:rsidRPr="000F7C87">
        <w:rPr>
          <w:b/>
          <w:szCs w:val="26"/>
        </w:rPr>
        <w:t>toàn</w:t>
      </w:r>
      <w:proofErr w:type="spellEnd"/>
      <w:r w:rsidRPr="000F7C87">
        <w:rPr>
          <w:b/>
          <w:szCs w:val="26"/>
        </w:rPr>
        <w:t xml:space="preserve"> </w:t>
      </w:r>
      <w:proofErr w:type="spellStart"/>
      <w:r w:rsidRPr="000F7C87">
        <w:rPr>
          <w:b/>
          <w:szCs w:val="26"/>
        </w:rPr>
        <w:t>diện</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tích</w:t>
      </w:r>
      <w:proofErr w:type="spellEnd"/>
      <w:r w:rsidRPr="000F7C87">
        <w:rPr>
          <w:b/>
          <w:szCs w:val="26"/>
        </w:rPr>
        <w:t xml:space="preserve"> </w:t>
      </w:r>
      <w:proofErr w:type="spellStart"/>
      <w:r w:rsidRPr="000F7C87">
        <w:rPr>
          <w:b/>
          <w:szCs w:val="26"/>
        </w:rPr>
        <w:t>hợp</w:t>
      </w:r>
      <w:proofErr w:type="spellEnd"/>
      <w:r w:rsidRPr="000F7C87">
        <w:rPr>
          <w:b/>
          <w:szCs w:val="26"/>
        </w:rPr>
        <w:t xml:space="preserve"> </w:t>
      </w:r>
      <w:proofErr w:type="spellStart"/>
      <w:r w:rsidRPr="000F7C87">
        <w:rPr>
          <w:b/>
          <w:szCs w:val="26"/>
        </w:rPr>
        <w:t>hệ</w:t>
      </w:r>
      <w:proofErr w:type="spellEnd"/>
      <w:r w:rsidRPr="000F7C87">
        <w:rPr>
          <w:b/>
          <w:szCs w:val="26"/>
        </w:rPr>
        <w:t xml:space="preserve"> </w:t>
      </w:r>
      <w:proofErr w:type="spellStart"/>
      <w:r w:rsidRPr="000F7C87">
        <w:rPr>
          <w:b/>
          <w:szCs w:val="26"/>
        </w:rPr>
        <w:t>sinh</w:t>
      </w:r>
      <w:proofErr w:type="spellEnd"/>
      <w:r w:rsidRPr="000F7C87">
        <w:rPr>
          <w:b/>
          <w:szCs w:val="26"/>
        </w:rPr>
        <w:t xml:space="preserve"> </w:t>
      </w:r>
      <w:proofErr w:type="spellStart"/>
      <w:r w:rsidRPr="000F7C87">
        <w:rPr>
          <w:b/>
          <w:szCs w:val="26"/>
        </w:rPr>
        <w:t>thái</w:t>
      </w:r>
      <w:proofErr w:type="spellEnd"/>
    </w:p>
    <w:p w14:paraId="55C7F214" w14:textId="77777777" w:rsidR="005B561C" w:rsidRPr="000F7C87" w:rsidRDefault="00000000">
      <w:pPr>
        <w:rPr>
          <w:szCs w:val="26"/>
        </w:rPr>
      </w:pPr>
      <w:r w:rsidRPr="000F7C87">
        <w:rPr>
          <w:szCs w:val="26"/>
        </w:rPr>
        <w:t xml:space="preserve">Giai </w:t>
      </w:r>
      <w:proofErr w:type="spellStart"/>
      <w:r w:rsidRPr="000F7C87">
        <w:rPr>
          <w:szCs w:val="26"/>
        </w:rPr>
        <w:t>đoạn</w:t>
      </w:r>
      <w:proofErr w:type="spellEnd"/>
      <w:r w:rsidRPr="000F7C87">
        <w:rPr>
          <w:szCs w:val="26"/>
        </w:rPr>
        <w:t xml:space="preserve"> </w:t>
      </w:r>
      <w:proofErr w:type="spellStart"/>
      <w:r w:rsidRPr="000F7C87">
        <w:rPr>
          <w:szCs w:val="26"/>
        </w:rPr>
        <w:t>hoàn</w:t>
      </w:r>
      <w:proofErr w:type="spellEnd"/>
      <w:r w:rsidRPr="000F7C87">
        <w:rPr>
          <w:szCs w:val="26"/>
        </w:rPr>
        <w:t xml:space="preserve"> </w:t>
      </w:r>
      <w:proofErr w:type="spellStart"/>
      <w:r w:rsidRPr="000F7C87">
        <w:rPr>
          <w:szCs w:val="26"/>
        </w:rPr>
        <w:t>thiện</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bền</w:t>
      </w:r>
      <w:proofErr w:type="spellEnd"/>
      <w:r w:rsidRPr="000F7C87">
        <w:rPr>
          <w:szCs w:val="26"/>
        </w:rPr>
        <w:t xml:space="preserve"> </w:t>
      </w:r>
      <w:proofErr w:type="spellStart"/>
      <w:r w:rsidRPr="000F7C87">
        <w:rPr>
          <w:szCs w:val="26"/>
        </w:rPr>
        <w:t>vững</w:t>
      </w:r>
      <w:proofErr w:type="spellEnd"/>
      <w:r w:rsidRPr="000F7C87">
        <w:rPr>
          <w:szCs w:val="26"/>
        </w:rPr>
        <w:t xml:space="preserve"> </w:t>
      </w:r>
      <w:proofErr w:type="spellStart"/>
      <w:r w:rsidRPr="000F7C87">
        <w:rPr>
          <w:szCs w:val="26"/>
        </w:rPr>
        <w:t>hóa</w:t>
      </w:r>
      <w:proofErr w:type="spellEnd"/>
      <w:r w:rsidRPr="000F7C87">
        <w:rPr>
          <w:szCs w:val="26"/>
        </w:rPr>
        <w:t xml:space="preserve">, </w:t>
      </w:r>
      <w:proofErr w:type="spellStart"/>
      <w:r w:rsidRPr="000F7C87">
        <w:rPr>
          <w:szCs w:val="26"/>
        </w:rPr>
        <w:t>hướng</w:t>
      </w:r>
      <w:proofErr w:type="spellEnd"/>
      <w:r w:rsidRPr="000F7C87">
        <w:rPr>
          <w:szCs w:val="26"/>
        </w:rPr>
        <w:t xml:space="preserve"> </w:t>
      </w:r>
      <w:proofErr w:type="spellStart"/>
      <w:r w:rsidRPr="000F7C87">
        <w:rPr>
          <w:szCs w:val="26"/>
        </w:rPr>
        <w:t>tới</w:t>
      </w:r>
      <w:proofErr w:type="spellEnd"/>
      <w:r w:rsidRPr="000F7C87">
        <w:rPr>
          <w:szCs w:val="26"/>
        </w:rPr>
        <w:t xml:space="preserve"> </w:t>
      </w:r>
      <w:proofErr w:type="spellStart"/>
      <w:r w:rsidRPr="000F7C87">
        <w:rPr>
          <w:szCs w:val="26"/>
        </w:rPr>
        <w:t>mục</w:t>
      </w:r>
      <w:proofErr w:type="spellEnd"/>
      <w:r w:rsidRPr="000F7C87">
        <w:rPr>
          <w:szCs w:val="26"/>
        </w:rPr>
        <w:t xml:space="preserve"> </w:t>
      </w:r>
      <w:proofErr w:type="spellStart"/>
      <w:r w:rsidRPr="000F7C87">
        <w:rPr>
          <w:szCs w:val="26"/>
        </w:rPr>
        <w:t>tiêu</w:t>
      </w:r>
      <w:proofErr w:type="spellEnd"/>
      <w:r w:rsidRPr="000F7C87">
        <w:rPr>
          <w:szCs w:val="26"/>
        </w:rPr>
        <w:t xml:space="preserve"> </w:t>
      </w:r>
      <w:proofErr w:type="spellStart"/>
      <w:r w:rsidRPr="000F7C87">
        <w:rPr>
          <w:szCs w:val="26"/>
        </w:rPr>
        <w:t>vận</w:t>
      </w:r>
      <w:proofErr w:type="spellEnd"/>
      <w:r w:rsidRPr="000F7C87">
        <w:rPr>
          <w:szCs w:val="26"/>
        </w:rPr>
        <w:t xml:space="preserve"> </w:t>
      </w:r>
      <w:proofErr w:type="spellStart"/>
      <w:r w:rsidRPr="000F7C87">
        <w:rPr>
          <w:szCs w:val="26"/>
        </w:rPr>
        <w:t>hành</w:t>
      </w:r>
      <w:proofErr w:type="spellEnd"/>
      <w:r w:rsidRPr="000F7C87">
        <w:rPr>
          <w:szCs w:val="26"/>
        </w:rPr>
        <w:t xml:space="preserve"> </w:t>
      </w:r>
      <w:proofErr w:type="spellStart"/>
      <w:r w:rsidRPr="000F7C87">
        <w:rPr>
          <w:szCs w:val="26"/>
        </w:rPr>
        <w:t>ổn</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hệ</w:t>
      </w:r>
      <w:proofErr w:type="spellEnd"/>
      <w:r w:rsidRPr="000F7C87">
        <w:rPr>
          <w:szCs w:val="26"/>
        </w:rPr>
        <w:t xml:space="preserve"> </w:t>
      </w:r>
      <w:proofErr w:type="spellStart"/>
      <w:r w:rsidRPr="000F7C87">
        <w:rPr>
          <w:szCs w:val="26"/>
        </w:rPr>
        <w:t>sinh</w:t>
      </w:r>
      <w:proofErr w:type="spellEnd"/>
      <w:r w:rsidRPr="000F7C87">
        <w:rPr>
          <w:szCs w:val="26"/>
        </w:rPr>
        <w:t xml:space="preserve"> </w:t>
      </w:r>
      <w:proofErr w:type="spellStart"/>
      <w:r w:rsidRPr="000F7C87">
        <w:rPr>
          <w:szCs w:val="26"/>
        </w:rPr>
        <w:t>thái</w:t>
      </w:r>
      <w:proofErr w:type="spellEnd"/>
      <w:r w:rsidRPr="000F7C87">
        <w:rPr>
          <w:szCs w:val="26"/>
        </w:rPr>
        <w:t xml:space="preserve"> </w:t>
      </w:r>
      <w:proofErr w:type="spellStart"/>
      <w:r w:rsidRPr="000F7C87">
        <w:rPr>
          <w:szCs w:val="26"/>
        </w:rPr>
        <w:t>đổi</w:t>
      </w:r>
      <w:proofErr w:type="spellEnd"/>
      <w:r w:rsidRPr="000F7C87">
        <w:rPr>
          <w:szCs w:val="26"/>
        </w:rPr>
        <w:t xml:space="preserve"> </w:t>
      </w:r>
      <w:proofErr w:type="spellStart"/>
      <w:r w:rsidRPr="000F7C87">
        <w:rPr>
          <w:szCs w:val="26"/>
        </w:rPr>
        <w:t>mới</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tạo</w:t>
      </w:r>
      <w:proofErr w:type="spellEnd"/>
      <w:r w:rsidRPr="000F7C87">
        <w:rPr>
          <w:szCs w:val="26"/>
        </w:rPr>
        <w:t>:</w:t>
      </w:r>
    </w:p>
    <w:p w14:paraId="729EC7AC" w14:textId="77777777" w:rsidR="005B561C" w:rsidRPr="000F7C87" w:rsidRDefault="00000000">
      <w:pPr>
        <w:rPr>
          <w:szCs w:val="26"/>
        </w:rPr>
      </w:pPr>
      <w:r w:rsidRPr="000F7C87">
        <w:rPr>
          <w:szCs w:val="26"/>
        </w:rPr>
        <w:t xml:space="preserve">- </w:t>
      </w:r>
      <w:proofErr w:type="spellStart"/>
      <w:r w:rsidRPr="000F7C87">
        <w:rPr>
          <w:szCs w:val="26"/>
        </w:rPr>
        <w:t>Vận</w:t>
      </w:r>
      <w:proofErr w:type="spellEnd"/>
      <w:r w:rsidRPr="000F7C87">
        <w:rPr>
          <w:szCs w:val="26"/>
        </w:rPr>
        <w:t xml:space="preserve"> </w:t>
      </w:r>
      <w:proofErr w:type="spellStart"/>
      <w:r w:rsidRPr="000F7C87">
        <w:rPr>
          <w:szCs w:val="26"/>
        </w:rPr>
        <w:t>hành</w:t>
      </w:r>
      <w:proofErr w:type="spellEnd"/>
      <w:r w:rsidRPr="000F7C87">
        <w:rPr>
          <w:szCs w:val="26"/>
        </w:rPr>
        <w:t xml:space="preserve"> </w:t>
      </w:r>
      <w:proofErr w:type="spellStart"/>
      <w:r w:rsidRPr="000F7C87">
        <w:rPr>
          <w:szCs w:val="26"/>
        </w:rPr>
        <w:t>doanh</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nếu</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đủ</w:t>
      </w:r>
      <w:proofErr w:type="spellEnd"/>
      <w:r w:rsidRPr="000F7C87">
        <w:rPr>
          <w:szCs w:val="26"/>
        </w:rPr>
        <w:t xml:space="preserve"> </w:t>
      </w:r>
      <w:proofErr w:type="spellStart"/>
      <w:r w:rsidRPr="000F7C87">
        <w:rPr>
          <w:szCs w:val="26"/>
        </w:rPr>
        <w:t>điều</w:t>
      </w:r>
      <w:proofErr w:type="spellEnd"/>
      <w:r w:rsidRPr="000F7C87">
        <w:rPr>
          <w:szCs w:val="26"/>
        </w:rPr>
        <w:t xml:space="preserve"> </w:t>
      </w:r>
      <w:proofErr w:type="spellStart"/>
      <w:r w:rsidRPr="000F7C87">
        <w:rPr>
          <w:szCs w:val="26"/>
        </w:rPr>
        <w:t>kiện</w:t>
      </w:r>
      <w:proofErr w:type="spellEnd"/>
      <w:r w:rsidRPr="000F7C87">
        <w:rPr>
          <w:szCs w:val="26"/>
        </w:rPr>
        <w:t xml:space="preserve"> </w:t>
      </w:r>
      <w:proofErr w:type="spellStart"/>
      <w:r w:rsidRPr="000F7C87">
        <w:rPr>
          <w:szCs w:val="26"/>
        </w:rPr>
        <w:t>thành</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góp</w:t>
      </w:r>
      <w:proofErr w:type="spellEnd"/>
      <w:r w:rsidRPr="000F7C87">
        <w:rPr>
          <w:szCs w:val="26"/>
        </w:rPr>
        <w:t xml:space="preserve"> </w:t>
      </w:r>
      <w:proofErr w:type="spellStart"/>
      <w:r w:rsidRPr="000F7C87">
        <w:rPr>
          <w:szCs w:val="26"/>
        </w:rPr>
        <w:t>vốn</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phù</w:t>
      </w:r>
      <w:proofErr w:type="spellEnd"/>
      <w:r w:rsidRPr="000F7C87">
        <w:rPr>
          <w:szCs w:val="26"/>
        </w:rPr>
        <w:t xml:space="preserve"> </w:t>
      </w:r>
      <w:proofErr w:type="spellStart"/>
      <w:r w:rsidRPr="000F7C87">
        <w:rPr>
          <w:szCs w:val="26"/>
        </w:rPr>
        <w:t>hợp</w:t>
      </w:r>
      <w:proofErr w:type="spellEnd"/>
      <w:r w:rsidRPr="000F7C87">
        <w:rPr>
          <w:szCs w:val="26"/>
        </w:rPr>
        <w:t>.</w:t>
      </w:r>
    </w:p>
    <w:p w14:paraId="505F0C97" w14:textId="77777777" w:rsidR="005B561C" w:rsidRPr="000F7C87" w:rsidRDefault="00000000">
      <w:pPr>
        <w:rPr>
          <w:szCs w:val="26"/>
        </w:rPr>
      </w:pPr>
      <w:r w:rsidRPr="000F7C87">
        <w:rPr>
          <w:szCs w:val="26"/>
        </w:rPr>
        <w:t xml:space="preserve">- Khai </w:t>
      </w:r>
      <w:proofErr w:type="spellStart"/>
      <w:r w:rsidRPr="000F7C87">
        <w:rPr>
          <w:szCs w:val="26"/>
        </w:rPr>
        <w:t>thác</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mạng</w:t>
      </w:r>
      <w:proofErr w:type="spellEnd"/>
      <w:r w:rsidRPr="000F7C87">
        <w:rPr>
          <w:szCs w:val="26"/>
        </w:rPr>
        <w:t xml:space="preserve"> </w:t>
      </w:r>
      <w:proofErr w:type="spellStart"/>
      <w:r w:rsidRPr="000F7C87">
        <w:rPr>
          <w:szCs w:val="26"/>
        </w:rPr>
        <w:t>lưới</w:t>
      </w:r>
      <w:proofErr w:type="spellEnd"/>
      <w:r w:rsidRPr="000F7C87">
        <w:rPr>
          <w:szCs w:val="26"/>
        </w:rPr>
        <w:t xml:space="preserve"> </w:t>
      </w:r>
      <w:proofErr w:type="spellStart"/>
      <w:r w:rsidRPr="000F7C87">
        <w:rPr>
          <w:szCs w:val="26"/>
        </w:rPr>
        <w:t>hỗ</w:t>
      </w:r>
      <w:proofErr w:type="spellEnd"/>
      <w:r w:rsidRPr="000F7C87">
        <w:rPr>
          <w:szCs w:val="26"/>
        </w:rPr>
        <w:t xml:space="preserve"> </w:t>
      </w:r>
      <w:proofErr w:type="spellStart"/>
      <w:r w:rsidRPr="000F7C87">
        <w:rPr>
          <w:szCs w:val="26"/>
        </w:rPr>
        <w:t>trợ</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nghệ</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đổi</w:t>
      </w:r>
      <w:proofErr w:type="spellEnd"/>
      <w:r w:rsidRPr="000F7C87">
        <w:rPr>
          <w:szCs w:val="26"/>
        </w:rPr>
        <w:t xml:space="preserve"> </w:t>
      </w:r>
      <w:proofErr w:type="spellStart"/>
      <w:r w:rsidRPr="000F7C87">
        <w:rPr>
          <w:szCs w:val="26"/>
        </w:rPr>
        <w:t>mới</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mà</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tham</w:t>
      </w:r>
      <w:proofErr w:type="spellEnd"/>
      <w:r w:rsidRPr="000F7C87">
        <w:rPr>
          <w:szCs w:val="26"/>
        </w:rPr>
        <w:t xml:space="preserve"> </w:t>
      </w:r>
      <w:proofErr w:type="spellStart"/>
      <w:r w:rsidRPr="000F7C87">
        <w:rPr>
          <w:szCs w:val="26"/>
        </w:rPr>
        <w:t>gia</w:t>
      </w:r>
      <w:proofErr w:type="spellEnd"/>
      <w:r w:rsidRPr="000F7C87">
        <w:rPr>
          <w:szCs w:val="26"/>
        </w:rPr>
        <w:t>.</w:t>
      </w:r>
    </w:p>
    <w:p w14:paraId="6972E77A" w14:textId="77777777" w:rsidR="005B561C" w:rsidRPr="000F7C87" w:rsidRDefault="00000000">
      <w:pPr>
        <w:rPr>
          <w:szCs w:val="26"/>
        </w:rPr>
      </w:pPr>
      <w:r w:rsidRPr="000F7C87">
        <w:rPr>
          <w:szCs w:val="26"/>
        </w:rPr>
        <w:t xml:space="preserve">- Theo </w:t>
      </w:r>
      <w:proofErr w:type="spellStart"/>
      <w:r w:rsidRPr="000F7C87">
        <w:rPr>
          <w:szCs w:val="26"/>
        </w:rPr>
        <w:t>dõi</w:t>
      </w:r>
      <w:proofErr w:type="spellEnd"/>
      <w:r w:rsidRPr="000F7C87">
        <w:rPr>
          <w:szCs w:val="26"/>
        </w:rPr>
        <w:t xml:space="preserve"> </w:t>
      </w:r>
      <w:proofErr w:type="spellStart"/>
      <w:r w:rsidRPr="000F7C87">
        <w:rPr>
          <w:szCs w:val="26"/>
        </w:rPr>
        <w:t>nguồn</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thác</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khoản</w:t>
      </w:r>
      <w:proofErr w:type="spellEnd"/>
      <w:r w:rsidRPr="000F7C87">
        <w:rPr>
          <w:szCs w:val="26"/>
        </w:rPr>
        <w:t xml:space="preserve"> chi </w:t>
      </w:r>
      <w:proofErr w:type="spellStart"/>
      <w:r w:rsidRPr="000F7C87">
        <w:rPr>
          <w:szCs w:val="26"/>
        </w:rPr>
        <w:t>trả</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phần</w:t>
      </w:r>
      <w:proofErr w:type="spellEnd"/>
      <w:r w:rsidRPr="000F7C87">
        <w:rPr>
          <w:szCs w:val="26"/>
        </w:rPr>
        <w:t xml:space="preserve"> </w:t>
      </w:r>
      <w:proofErr w:type="spellStart"/>
      <w:r w:rsidRPr="000F7C87">
        <w:rPr>
          <w:szCs w:val="26"/>
        </w:rPr>
        <w:t>trích</w:t>
      </w:r>
      <w:proofErr w:type="spellEnd"/>
      <w:r w:rsidRPr="000F7C87">
        <w:rPr>
          <w:szCs w:val="26"/>
        </w:rPr>
        <w:t xml:space="preserve"> </w:t>
      </w:r>
      <w:proofErr w:type="spellStart"/>
      <w:r w:rsidRPr="000F7C87">
        <w:rPr>
          <w:szCs w:val="26"/>
        </w:rPr>
        <w:t>vào</w:t>
      </w:r>
      <w:proofErr w:type="spellEnd"/>
      <w:r w:rsidRPr="000F7C87">
        <w:rPr>
          <w:szCs w:val="26"/>
        </w:rPr>
        <w:t xml:space="preserve"> </w:t>
      </w:r>
      <w:proofErr w:type="spellStart"/>
      <w:r w:rsidRPr="000F7C87">
        <w:rPr>
          <w:szCs w:val="26"/>
        </w:rPr>
        <w:t>quỹ</w:t>
      </w:r>
      <w:proofErr w:type="spellEnd"/>
      <w:r w:rsidRPr="000F7C87">
        <w:rPr>
          <w:szCs w:val="26"/>
        </w:rPr>
        <w:t xml:space="preserve"> </w:t>
      </w:r>
      <w:proofErr w:type="spellStart"/>
      <w:r w:rsidRPr="000F7C87">
        <w:rPr>
          <w:szCs w:val="26"/>
        </w:rPr>
        <w:t>phát</w:t>
      </w:r>
      <w:proofErr w:type="spellEnd"/>
      <w:r w:rsidRPr="000F7C87">
        <w:rPr>
          <w:szCs w:val="26"/>
        </w:rPr>
        <w:t xml:space="preserve"> </w:t>
      </w:r>
      <w:proofErr w:type="spellStart"/>
      <w:r w:rsidRPr="000F7C87">
        <w:rPr>
          <w:szCs w:val="26"/>
        </w:rPr>
        <w:t>triển</w:t>
      </w:r>
      <w:proofErr w:type="spellEnd"/>
      <w:r w:rsidRPr="000F7C87">
        <w:rPr>
          <w:szCs w:val="26"/>
        </w:rPr>
        <w:t xml:space="preserve"> khoa </w:t>
      </w:r>
      <w:proofErr w:type="spellStart"/>
      <w:r w:rsidRPr="000F7C87">
        <w:rPr>
          <w:szCs w:val="26"/>
        </w:rPr>
        <w:t>học</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nghệ</w:t>
      </w:r>
      <w:proofErr w:type="spellEnd"/>
      <w:r w:rsidRPr="000F7C87">
        <w:rPr>
          <w:szCs w:val="26"/>
        </w:rPr>
        <w:t>.</w:t>
      </w:r>
    </w:p>
    <w:p w14:paraId="78271F5D" w14:textId="77777777" w:rsidR="005B561C" w:rsidRPr="000F7C87" w:rsidRDefault="00000000">
      <w:pPr>
        <w:rPr>
          <w:szCs w:val="26"/>
        </w:rPr>
      </w:pPr>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hóa</w:t>
      </w:r>
      <w:proofErr w:type="spellEnd"/>
      <w:r w:rsidRPr="000F7C87">
        <w:rPr>
          <w:szCs w:val="26"/>
        </w:rPr>
        <w:t xml:space="preserve"> </w:t>
      </w:r>
      <w:proofErr w:type="spellStart"/>
      <w:r w:rsidRPr="000F7C87">
        <w:rPr>
          <w:szCs w:val="26"/>
        </w:rPr>
        <w:t>đầy</w:t>
      </w:r>
      <w:proofErr w:type="spellEnd"/>
      <w:r w:rsidRPr="000F7C87">
        <w:rPr>
          <w:szCs w:val="26"/>
        </w:rPr>
        <w:t xml:space="preserve"> </w:t>
      </w:r>
      <w:proofErr w:type="spellStart"/>
      <w:r w:rsidRPr="000F7C87">
        <w:rPr>
          <w:szCs w:val="26"/>
        </w:rPr>
        <w:t>đủ</w:t>
      </w:r>
      <w:proofErr w:type="spellEnd"/>
      <w:r w:rsidRPr="000F7C87">
        <w:rPr>
          <w:szCs w:val="26"/>
        </w:rPr>
        <w:t xml:space="preserve"> </w:t>
      </w:r>
      <w:proofErr w:type="spellStart"/>
      <w:r w:rsidRPr="000F7C87">
        <w:rPr>
          <w:szCs w:val="26"/>
        </w:rPr>
        <w:t>dữ</w:t>
      </w:r>
      <w:proofErr w:type="spellEnd"/>
      <w:r w:rsidRPr="000F7C87">
        <w:rPr>
          <w:szCs w:val="26"/>
        </w:rPr>
        <w:t xml:space="preserve"> </w:t>
      </w:r>
      <w:proofErr w:type="spellStart"/>
      <w:r w:rsidRPr="000F7C87">
        <w:rPr>
          <w:szCs w:val="26"/>
        </w:rPr>
        <w:t>liệu</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để</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nội</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hằng</w:t>
      </w:r>
      <w:proofErr w:type="spellEnd"/>
      <w:r w:rsidRPr="000F7C87">
        <w:rPr>
          <w:szCs w:val="26"/>
        </w:rPr>
        <w:t xml:space="preserve"> </w:t>
      </w:r>
      <w:proofErr w:type="spellStart"/>
      <w:r w:rsidRPr="000F7C87">
        <w:rPr>
          <w:szCs w:val="26"/>
        </w:rPr>
        <w:t>năm</w:t>
      </w:r>
      <w:proofErr w:type="spellEnd"/>
      <w:r w:rsidRPr="000F7C87">
        <w:rPr>
          <w:szCs w:val="26"/>
        </w:rPr>
        <w:t xml:space="preserve"> </w:t>
      </w:r>
      <w:proofErr w:type="spellStart"/>
      <w:r w:rsidRPr="000F7C87">
        <w:rPr>
          <w:szCs w:val="26"/>
        </w:rPr>
        <w:t>chỉ</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dữ</w:t>
      </w:r>
      <w:proofErr w:type="spellEnd"/>
      <w:r w:rsidRPr="000F7C87">
        <w:rPr>
          <w:szCs w:val="26"/>
        </w:rPr>
        <w:t xml:space="preserve"> </w:t>
      </w:r>
      <w:proofErr w:type="spellStart"/>
      <w:r w:rsidRPr="000F7C87">
        <w:rPr>
          <w:szCs w:val="26"/>
        </w:rPr>
        <w:t>liệu</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phép</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gồm</w:t>
      </w:r>
      <w:proofErr w:type="spellEnd"/>
      <w:r w:rsidRPr="000F7C87">
        <w:rPr>
          <w:szCs w:val="26"/>
        </w:rPr>
        <w:t xml:space="preserve"> </w:t>
      </w:r>
      <w:proofErr w:type="spellStart"/>
      <w:r w:rsidRPr="000F7C87">
        <w:rPr>
          <w:szCs w:val="26"/>
        </w:rPr>
        <w:t>văn</w:t>
      </w:r>
      <w:proofErr w:type="spellEnd"/>
      <w:r w:rsidRPr="000F7C87">
        <w:rPr>
          <w:szCs w:val="26"/>
        </w:rPr>
        <w:t xml:space="preserve"> </w:t>
      </w:r>
      <w:proofErr w:type="spellStart"/>
      <w:r w:rsidRPr="000F7C87">
        <w:rPr>
          <w:szCs w:val="26"/>
        </w:rPr>
        <w:t>bằng</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chính</w:t>
      </w:r>
      <w:proofErr w:type="spellEnd"/>
      <w:r w:rsidRPr="000F7C87">
        <w:rPr>
          <w:szCs w:val="26"/>
        </w:rPr>
        <w:t xml:space="preserve"> </w:t>
      </w:r>
      <w:proofErr w:type="spellStart"/>
      <w:r w:rsidRPr="000F7C87">
        <w:rPr>
          <w:szCs w:val="26"/>
        </w:rPr>
        <w:t>thức</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liệu</w:t>
      </w:r>
      <w:proofErr w:type="spellEnd"/>
      <w:r w:rsidRPr="000F7C87">
        <w:rPr>
          <w:szCs w:val="26"/>
        </w:rPr>
        <w:t xml:space="preserve"> </w:t>
      </w:r>
      <w:proofErr w:type="spellStart"/>
      <w:r w:rsidRPr="000F7C87">
        <w:rPr>
          <w:szCs w:val="26"/>
        </w:rPr>
        <w:t>tổng</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hồ</w:t>
      </w:r>
      <w:proofErr w:type="spellEnd"/>
      <w:r w:rsidRPr="000F7C87">
        <w:rPr>
          <w:szCs w:val="26"/>
        </w:rPr>
        <w:t xml:space="preserve"> </w:t>
      </w:r>
      <w:proofErr w:type="spellStart"/>
      <w:r w:rsidRPr="000F7C87">
        <w:rPr>
          <w:szCs w:val="26"/>
        </w:rPr>
        <w:t>sơ</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nộp</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bí</w:t>
      </w:r>
      <w:proofErr w:type="spellEnd"/>
      <w:r w:rsidRPr="000F7C87">
        <w:rPr>
          <w:szCs w:val="26"/>
        </w:rPr>
        <w:t xml:space="preserve"> </w:t>
      </w:r>
      <w:proofErr w:type="spellStart"/>
      <w:r w:rsidRPr="000F7C87">
        <w:rPr>
          <w:szCs w:val="26"/>
        </w:rPr>
        <w:t>mật</w:t>
      </w:r>
      <w:proofErr w:type="spellEnd"/>
      <w:r w:rsidRPr="000F7C87">
        <w:rPr>
          <w:szCs w:val="26"/>
        </w:rPr>
        <w:t xml:space="preserve"> </w:t>
      </w:r>
      <w:proofErr w:type="spellStart"/>
      <w:r w:rsidRPr="000F7C87">
        <w:rPr>
          <w:szCs w:val="26"/>
        </w:rPr>
        <w:t>kinh</w:t>
      </w:r>
      <w:proofErr w:type="spellEnd"/>
      <w:r w:rsidRPr="000F7C87">
        <w:rPr>
          <w:szCs w:val="26"/>
        </w:rPr>
        <w:t xml:space="preserve"> </w:t>
      </w:r>
      <w:proofErr w:type="spellStart"/>
      <w:r w:rsidRPr="000F7C87">
        <w:rPr>
          <w:szCs w:val="26"/>
        </w:rPr>
        <w:t>doanh</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thông</w:t>
      </w:r>
      <w:proofErr w:type="spellEnd"/>
      <w:r w:rsidRPr="000F7C87">
        <w:rPr>
          <w:szCs w:val="26"/>
        </w:rPr>
        <w:t xml:space="preserve"> tin </w:t>
      </w:r>
      <w:proofErr w:type="spellStart"/>
      <w:r w:rsidRPr="000F7C87">
        <w:rPr>
          <w:szCs w:val="26"/>
        </w:rPr>
        <w:t>bị</w:t>
      </w:r>
      <w:proofErr w:type="spellEnd"/>
      <w:r w:rsidRPr="000F7C87">
        <w:rPr>
          <w:szCs w:val="26"/>
        </w:rPr>
        <w:t xml:space="preserve"> </w:t>
      </w:r>
      <w:proofErr w:type="spellStart"/>
      <w:r w:rsidRPr="000F7C87">
        <w:rPr>
          <w:szCs w:val="26"/>
        </w:rPr>
        <w:t>ràng</w:t>
      </w:r>
      <w:proofErr w:type="spellEnd"/>
      <w:r w:rsidRPr="000F7C87">
        <w:rPr>
          <w:szCs w:val="26"/>
        </w:rPr>
        <w:t xml:space="preserve"> </w:t>
      </w:r>
      <w:proofErr w:type="spellStart"/>
      <w:r w:rsidRPr="000F7C87">
        <w:rPr>
          <w:szCs w:val="26"/>
        </w:rPr>
        <w:t>buộc</w:t>
      </w:r>
      <w:proofErr w:type="spellEnd"/>
      <w:r w:rsidRPr="000F7C87">
        <w:rPr>
          <w:szCs w:val="26"/>
        </w:rPr>
        <w:t xml:space="preserve"> </w:t>
      </w:r>
      <w:proofErr w:type="spellStart"/>
      <w:r w:rsidRPr="000F7C87">
        <w:rPr>
          <w:szCs w:val="26"/>
        </w:rPr>
        <w:t>bởi</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giới</w:t>
      </w:r>
      <w:proofErr w:type="spellEnd"/>
      <w:r w:rsidRPr="000F7C87">
        <w:rPr>
          <w:szCs w:val="26"/>
        </w:rPr>
        <w:t xml:space="preserve"> </w:t>
      </w:r>
      <w:proofErr w:type="spellStart"/>
      <w:r w:rsidRPr="000F7C87">
        <w:rPr>
          <w:szCs w:val="26"/>
        </w:rPr>
        <w:t>hạn</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truy</w:t>
      </w:r>
      <w:proofErr w:type="spellEnd"/>
      <w:r w:rsidRPr="000F7C87">
        <w:rPr>
          <w:szCs w:val="26"/>
        </w:rPr>
        <w:t xml:space="preserve"> </w:t>
      </w:r>
      <w:proofErr w:type="spellStart"/>
      <w:r w:rsidRPr="000F7C87">
        <w:rPr>
          <w:szCs w:val="26"/>
        </w:rPr>
        <w:t>cập</w:t>
      </w:r>
      <w:proofErr w:type="spellEnd"/>
      <w:r w:rsidRPr="000F7C87">
        <w:rPr>
          <w:szCs w:val="26"/>
        </w:rPr>
        <w:t>.</w:t>
      </w:r>
    </w:p>
    <w:p w14:paraId="0FEB3025" w14:textId="77777777" w:rsidR="005B561C" w:rsidRPr="000F7C87" w:rsidRDefault="00000000">
      <w:pPr>
        <w:rPr>
          <w:szCs w:val="26"/>
        </w:rPr>
      </w:pPr>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mở</w:t>
      </w:r>
      <w:proofErr w:type="spellEnd"/>
      <w:r w:rsidRPr="000F7C87">
        <w:rPr>
          <w:szCs w:val="26"/>
        </w:rPr>
        <w:t xml:space="preserve"> </w:t>
      </w:r>
      <w:proofErr w:type="spellStart"/>
      <w:r w:rsidRPr="000F7C87">
        <w:rPr>
          <w:szCs w:val="26"/>
        </w:rPr>
        <w:t>rộng</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doanh</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viện</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bên</w:t>
      </w:r>
      <w:proofErr w:type="spellEnd"/>
      <w:r w:rsidRPr="000F7C87">
        <w:rPr>
          <w:szCs w:val="26"/>
        </w:rPr>
        <w:t xml:space="preserve"> </w:t>
      </w:r>
      <w:proofErr w:type="spellStart"/>
      <w:r w:rsidRPr="000F7C87">
        <w:rPr>
          <w:szCs w:val="26"/>
        </w:rPr>
        <w:t>ngoài</w:t>
      </w:r>
      <w:proofErr w:type="spellEnd"/>
      <w:r w:rsidRPr="000F7C87">
        <w:rPr>
          <w:szCs w:val="26"/>
        </w:rPr>
        <w:t xml:space="preserve"> </w:t>
      </w:r>
      <w:proofErr w:type="spellStart"/>
      <w:r w:rsidRPr="000F7C87">
        <w:rPr>
          <w:szCs w:val="26"/>
        </w:rPr>
        <w:t>thông</w:t>
      </w:r>
      <w:proofErr w:type="spellEnd"/>
      <w:r w:rsidRPr="000F7C87">
        <w:rPr>
          <w:szCs w:val="26"/>
        </w:rPr>
        <w:t xml:space="preserve"> qua </w:t>
      </w:r>
      <w:proofErr w:type="spellStart"/>
      <w:r w:rsidRPr="000F7C87">
        <w:rPr>
          <w:szCs w:val="26"/>
        </w:rPr>
        <w:t>Không</w:t>
      </w:r>
      <w:proofErr w:type="spellEnd"/>
      <w:r w:rsidRPr="000F7C87">
        <w:rPr>
          <w:szCs w:val="26"/>
        </w:rPr>
        <w:t xml:space="preserve"> </w:t>
      </w:r>
      <w:proofErr w:type="spellStart"/>
      <w:r w:rsidRPr="000F7C87">
        <w:rPr>
          <w:szCs w:val="26"/>
        </w:rPr>
        <w:t>gian</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mở</w:t>
      </w:r>
      <w:proofErr w:type="spellEnd"/>
      <w:r w:rsidRPr="000F7C87">
        <w:rPr>
          <w:szCs w:val="26"/>
        </w:rPr>
        <w:t xml:space="preserve"> </w:t>
      </w:r>
      <w:proofErr w:type="spellStart"/>
      <w:r w:rsidRPr="000F7C87">
        <w:rPr>
          <w:szCs w:val="26"/>
        </w:rPr>
        <w:t>thử</w:t>
      </w:r>
      <w:proofErr w:type="spellEnd"/>
      <w:r w:rsidRPr="000F7C87">
        <w:rPr>
          <w:szCs w:val="26"/>
        </w:rPr>
        <w:t xml:space="preserve"> </w:t>
      </w:r>
      <w:proofErr w:type="spellStart"/>
      <w:r w:rsidRPr="000F7C87">
        <w:rPr>
          <w:szCs w:val="26"/>
        </w:rPr>
        <w:t>nghiệm</w:t>
      </w:r>
      <w:proofErr w:type="spellEnd"/>
      <w:r w:rsidRPr="000F7C87">
        <w:rPr>
          <w:szCs w:val="26"/>
        </w:rPr>
        <w:t>.</w:t>
      </w:r>
    </w:p>
    <w:p w:rsidR="005B561C" w:rsidRPr="000F7C87" w:rsidRDefault="00000000">
      <w:pPr>
        <w:rPr>
          <w:szCs w:val="26"/>
        </w:rPr>
      </w:pPr>
      <w:r>
        <w:rPr>
          <w:b/>
          <w:szCs w:val="26"/>
        </w:rPr>
        <w:t xml:space="preserve">Thí điểm.</w:t>
      </w:r>
    </w:p>
    <w:p w14:paraId="7FE0ECCC" w14:textId="77777777" w:rsidR="005B561C" w:rsidRPr="000F7C87" w:rsidRDefault="00000000">
      <w:pPr>
        <w:rPr>
          <w:szCs w:val="26"/>
        </w:rPr>
      </w:pPr>
      <w:r>
        <w:rPr>
          <w:szCs w:val="26"/>
        </w:rPr>
        <w:t xml:space="preserve">Đây là kế hoạch, chưa được triển khai. Đề tài đề xuất thí điểm Khâu 1, Khâu 4, Khâu 5 và luồng sớm từ Khâu 3 sang Khâu 6 trước khi áp dụng toàn trường.</w:t>
      </w:r>
    </w:p>
    <w:p w14:paraId="7FE0ECCC" w14:textId="77777777" w:rsidR="005B561C" w:rsidRPr="000F7C87" w:rsidRDefault="00000000">
      <w:pPr>
        <w:rPr>
          <w:szCs w:val="26"/>
        </w:rPr>
      </w:pPr>
      <w:r>
        <w:rPr>
          <w:szCs w:val="26"/>
        </w:rPr>
        <w:t xml:space="preserve">- </w:t>
      </w:r>
      <w:r>
        <w:rPr>
          <w:b/>
          <w:szCs w:val="26"/>
        </w:rPr>
        <w:t xml:space="preserve">Phạm vi:</w:t>
      </w:r>
      <w:r>
        <w:rPr>
          <w:szCs w:val="26"/>
        </w:rPr>
        <w:t xml:space="preserve"> đề tài cấp cơ sở năm 2026 của Viện Y - Dược, nơi có 9 trên 11 sản phẩm tiềm năng và đơn sáng chế duy nhất trong kỳ; Viện Nghiên cứu giáo dục và Chuyển giao tri thức hỗ trợ khai thác.</w:t>
      </w:r>
    </w:p>
    <w:p w14:paraId="7FE0ECCC" w14:textId="77777777" w:rsidR="005B561C" w:rsidRPr="000F7C87" w:rsidRDefault="00000000">
      <w:pPr>
        <w:rPr>
          <w:szCs w:val="26"/>
        </w:rPr>
      </w:pPr>
      <w:r>
        <w:rPr>
          <w:szCs w:val="26"/>
        </w:rPr>
        <w:t xml:space="preserve">- </w:t>
      </w:r>
      <w:r>
        <w:rPr>
          <w:b/>
          <w:szCs w:val="26"/>
        </w:rPr>
        <w:t xml:space="preserve">Thời gian:</w:t>
      </w:r>
      <w:r>
        <w:rPr>
          <w:szCs w:val="26"/>
        </w:rPr>
        <w:t xml:space="preserve"> từ quý IV năm 2026 đến quý II năm 2027.</w:t>
      </w:r>
    </w:p>
    <w:p w14:paraId="7FE0ECCC" w14:textId="77777777" w:rsidR="005B561C" w:rsidRPr="000F7C87" w:rsidRDefault="00000000">
      <w:pPr>
        <w:rPr>
          <w:szCs w:val="26"/>
        </w:rPr>
      </w:pPr>
      <w:r>
        <w:rPr>
          <w:szCs w:val="26"/>
        </w:rPr>
        <w:t xml:space="preserve">- </w:t>
      </w:r>
      <w:r>
        <w:rPr>
          <w:b/>
          <w:szCs w:val="26"/>
        </w:rPr>
        <w:t xml:space="preserve">Việc cần làm ngay:</w:t>
      </w:r>
      <w:r>
        <w:rPr>
          <w:szCs w:val="26"/>
        </w:rPr>
        <w:t xml:space="preserve"> rà soát tình trạng bộc lộ của 6 đề tài mã số 2021 - 2024 có sản phẩm tiềm năng chưa có đơn và hai đề tài 06-2025, 07-2025 để xác định sản phẩm nào còn đăng ký được. Với hai đơn sáng chế năm 2025 và 2026, ghi nhận ngày nộp đơn và ngày công bố để rút kinh nghiệm.</w:t>
      </w:r>
    </w:p>
    <w:p w14:paraId="7FE0ECCC" w14:textId="77777777" w:rsidR="005B561C" w:rsidRPr="000F7C87" w:rsidRDefault="00000000">
      <w:pPr>
        <w:rPr>
          <w:szCs w:val="26"/>
        </w:rPr>
      </w:pPr>
      <w:r>
        <w:rPr>
          <w:szCs w:val="26"/>
        </w:rPr>
        <w:t xml:space="preserve">- Nội dung đo: số phiếu khai báo, số kết quả được sàng lọc, số đề xuất đăng ký, số đơn nộp theo từng luồng, thời gian xử lý mỗi luồng, thời gian tăng thêm của mỗi phiên nghiệm thu ; ý kiến của chủ nhiệm đề tài, Hội đồng nghiệm thu; mức hiểu biết về sở hữu trí tuệ của giảng viên tham gia, đo bằng phiếu khảo sát ngắn trước và sau thí điểm.</w:t>
      </w:r>
      <w:r>
        <w:rPr>
          <w:b/>
          <w:szCs w:val="26"/>
        </w:rPr>
        <w:t xml:space="preserve"/>
      </w:r>
      <w:r>
        <w:rPr>
          <w:szCs w:val="26"/>
        </w:rPr>
        <w:t xml:space="preserve"/>
      </w:r>
    </w:p>
    <w:p w14:paraId="7FE0ECCC" w14:textId="77777777" w:rsidR="005B561C" w:rsidRPr="000F7C87" w:rsidRDefault="00000000">
      <w:pPr>
        <w:rPr>
          <w:szCs w:val="26"/>
        </w:rPr>
      </w:pPr>
      <w:r>
        <w:rPr>
          <w:szCs w:val="26"/>
        </w:rPr>
        <w:t xml:space="preserve">- </w:t>
      </w:r>
      <w:r>
        <w:rPr>
          <w:b/>
          <w:szCs w:val="26"/>
        </w:rPr>
        <w:t xml:space="preserve">Giả định cần kiểm chứng:</w:t>
      </w:r>
      <w:r>
        <w:rPr>
          <w:szCs w:val="26"/>
        </w:rPr>
        <w:t xml:space="preserve"> bước xem xét bảo mật trước khi công bố giúp giảm số kết quả bị mất khả năng đăng ký; phiếu rà soát tại nghiệm thu không làm tăng đáng kể thời gian; việc Bộ phận Pháp chế tham gia các phiên nghiệm thu có sản phẩm tiềm năng giúp chủ nhiệm quyết định nhanh hơn.</w:t>
      </w:r>
    </w:p>
    <w:p w14:paraId="7FE0ECCC" w14:textId="77777777" w:rsidR="005B561C" w:rsidRPr="000F7C87" w:rsidRDefault="00000000">
      <w:pPr>
        <w:rPr>
          <w:szCs w:val="26"/>
        </w:rPr>
      </w:pPr>
      <w:r>
        <w:rPr>
          <w:szCs w:val="26"/>
        </w:rPr>
        <w:t xml:space="preserve">Sản phẩm đầu ra là báo cáo đánh giá thí điểm, làm căn cứ điều chỉnh quy trình và mục tiêu tại Bảng 3.2.</w:t>
      </w:r>
    </w:p>
    <w:p w:rsidR="005B561C" w:rsidRPr="000F7C87" w:rsidRDefault="00000000">
      <w:pPr>
        <w:rPr>
          <w:szCs w:val="26"/>
        </w:rPr>
      </w:pPr>
      <w:r>
        <w:rPr>
          <w:b/>
          <w:szCs w:val="26"/>
        </w:rPr>
        <w:t xml:space="preserve">Theo dõi và đánh giá.</w:t>
      </w:r>
    </w:p>
    <w:p w14:paraId="7FE0ECCC" w14:textId="77777777" w:rsidR="005B561C" w:rsidRPr="000F7C87" w:rsidRDefault="00000000">
      <w:pPr>
        <w:rPr>
          <w:szCs w:val="26"/>
        </w:rPr>
      </w:pPr>
      <w:r>
        <w:rPr>
          <w:szCs w:val="26"/>
        </w:rPr>
        <w:t xml:space="preserve">Bộ chỉ số tại Bảng 3.2 phân tầng theo chuỗi kết quả: sàng lọc, đơn nộp, văn bằng và khai thác, vì mỗi tầng có độ trễ khác nhau. Chỉ tiêu văn bằng tại mục 1.11 Kế hoạch 07 cần thống kê đúng phạm vi, không gồm nhãn hiệu, và tách riêng văn bằng từ kết quả nghiên cứu, tránh trường hợp chỉ tiêu đạt mà không có kết quả nghiên cứu nào được bảo hộ (Hình 2.8).</w:t>
      </w:r>
    </w:p>
    <w:p w14:paraId="391464BA" w14:textId="77777777" w:rsidR="005B561C" w:rsidRPr="000F7C87" w:rsidRDefault="00000000">
      <w:pPr>
        <w:pStyle w:val="Chuthichbang"/>
        <w:keepNext/>
        <w:spacing w:before="160" w:after="80"/>
        <w:ind w:firstLine="0"/>
        <w:jc w:val="center"/>
        <w:rPr>
          <w:szCs w:val="26"/>
        </w:rPr>
      </w:pPr>
      <w:bookmarkStart w:id="95" w:name="_Toc241867961"/>
      <w:proofErr w:type="spellStart"/>
      <w:r w:rsidRPr="000F7C87">
        <w:rPr>
          <w:b/>
          <w:szCs w:val="26"/>
        </w:rPr>
        <w:t xml:space="preserve">Bảng 3.2. Bộ chỉ số theo dõi đánh giá hiệu quả triển khai hệ thống giải pháp, phân tầng theo chuỗi kết quả</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bookmarkEnd w:id="95"/>
      <w:proofErr w:type="spellEnd"/>
    </w:p>
    <w:tbl>
      <w:tblPr>
        <w:tblStyle w:val="TableGrid"/>
        <w:tblW w:w="0" w:type="auto"/>
        <w:jc w:val="center"/>
        <w:tblLook w:val="04A0" w:firstRow="1" w:lastRow="0" w:firstColumn="1" w:lastColumn="0" w:noHBand="0" w:noVBand="1"/>
      </w:tblPr>
      <w:tblGrid>
        <w:gridCol w:w="1343"/>
        <w:gridCol w:w="3583"/>
        <w:gridCol w:w="1903"/>
        <w:gridCol w:w="2239"/>
      </w:tblGrid>
      <w:tr w:rsidR="00552140" w14:paraId="6E35DE37" w14:textId="77777777">
        <w:trPr>
          <w:cantSplit/>
          <w:tblHeader/>
          <w:jc w:val="center"/>
        </w:trPr>
        <w:tc>
          <w:tcPr>
            <w:tcW w:w="1343" w:type="dxa"/>
            <w:shd w:val="clear" w:color="auto" w:fill="DCE8F7"/>
            <w:vAlign w:val="center"/>
          </w:tcPr>
          <w:p w14:paraId="5E69126E" w14:textId="77777777" w:rsidR="00552140" w:rsidRDefault="00000000">
            <w:pPr>
              <w:spacing w:before="20" w:after="20" w:line="252" w:lineRule="auto"/>
              <w:ind w:firstLine="0"/>
              <w:jc w:val="center"/>
            </w:pPr>
            <w:proofErr w:type="spellStart"/>
            <w:r>
              <w:rPr>
                <w:b/>
                <w:sz w:val="24"/>
              </w:rPr>
              <w:t>Tầng</w:t>
            </w:r>
            <w:proofErr w:type="spellEnd"/>
          </w:p>
        </w:tc>
        <w:tc>
          <w:tcPr>
            <w:tcW w:w="3583" w:type="dxa"/>
            <w:shd w:val="clear" w:color="auto" w:fill="DCE8F7"/>
            <w:vAlign w:val="center"/>
          </w:tcPr>
          <w:p w14:paraId="7FF4DE26" w14:textId="77777777" w:rsidR="00552140" w:rsidRDefault="00000000">
            <w:pPr>
              <w:spacing w:before="20" w:after="20" w:line="252" w:lineRule="auto"/>
              <w:ind w:firstLine="0"/>
              <w:jc w:val="center"/>
            </w:pPr>
            <w:proofErr w:type="spellStart"/>
            <w:r>
              <w:rPr>
                <w:b/>
                <w:sz w:val="24"/>
              </w:rPr>
              <w:t>Chỉ</w:t>
            </w:r>
            <w:proofErr w:type="spellEnd"/>
            <w:r>
              <w:rPr>
                <w:b/>
                <w:sz w:val="24"/>
              </w:rPr>
              <w:t xml:space="preserve"> </w:t>
            </w:r>
            <w:proofErr w:type="spellStart"/>
            <w:r>
              <w:rPr>
                <w:b/>
                <w:sz w:val="24"/>
              </w:rPr>
              <w:t>số</w:t>
            </w:r>
            <w:proofErr w:type="spellEnd"/>
            <w:r>
              <w:rPr>
                <w:b/>
                <w:sz w:val="24"/>
              </w:rPr>
              <w:t xml:space="preserve"> </w:t>
            </w:r>
            <w:proofErr w:type="spellStart"/>
            <w:r>
              <w:rPr>
                <w:b/>
                <w:sz w:val="24"/>
              </w:rPr>
              <w:t>theo</w:t>
            </w:r>
            <w:proofErr w:type="spellEnd"/>
            <w:r>
              <w:rPr>
                <w:b/>
                <w:sz w:val="24"/>
              </w:rPr>
              <w:t xml:space="preserve"> </w:t>
            </w:r>
            <w:proofErr w:type="spellStart"/>
            <w:r>
              <w:rPr>
                <w:b/>
                <w:sz w:val="24"/>
              </w:rPr>
              <w:t>dõi</w:t>
            </w:r>
            <w:proofErr w:type="spellEnd"/>
          </w:p>
        </w:tc>
        <w:tc>
          <w:tcPr>
            <w:tcW w:w="1903" w:type="dxa"/>
            <w:shd w:val="clear" w:color="auto" w:fill="DCE8F7"/>
            <w:vAlign w:val="center"/>
          </w:tcPr>
          <w:p w14:paraId="6FFB4FFD" w14:textId="77777777" w:rsidR="00552140" w:rsidRDefault="00000000">
            <w:pPr>
              <w:spacing w:before="20" w:after="20" w:line="252" w:lineRule="auto"/>
              <w:ind w:firstLine="0"/>
              <w:jc w:val="center"/>
            </w:pPr>
            <w:proofErr w:type="spellStart"/>
            <w:r>
              <w:rPr>
                <w:b/>
                <w:sz w:val="24"/>
              </w:rPr>
              <w:t>Nguồn</w:t>
            </w:r>
            <w:proofErr w:type="spellEnd"/>
            <w:r>
              <w:rPr>
                <w:b/>
                <w:sz w:val="24"/>
              </w:rPr>
              <w:t xml:space="preserve"> </w:t>
            </w:r>
            <w:proofErr w:type="spellStart"/>
            <w:r>
              <w:rPr>
                <w:b/>
                <w:sz w:val="24"/>
              </w:rPr>
              <w:t>dữ</w:t>
            </w:r>
            <w:proofErr w:type="spellEnd"/>
            <w:r>
              <w:rPr>
                <w:b/>
                <w:sz w:val="24"/>
              </w:rPr>
              <w:t xml:space="preserve"> </w:t>
            </w:r>
            <w:proofErr w:type="spellStart"/>
            <w:r>
              <w:rPr>
                <w:b/>
                <w:sz w:val="24"/>
              </w:rPr>
              <w:t>liệu</w:t>
            </w:r>
            <w:proofErr w:type="spellEnd"/>
          </w:p>
        </w:tc>
        <w:tc>
          <w:tcPr>
            <w:tcW w:w="2239" w:type="dxa"/>
            <w:shd w:val="clear" w:color="auto" w:fill="DCE8F7"/>
            <w:vAlign w:val="center"/>
          </w:tcPr>
          <w:p w14:paraId="1738843D" w14:textId="77777777" w:rsidR="00552140" w:rsidRDefault="00000000">
            <w:pPr>
              <w:spacing w:before="20" w:after="20" w:line="252" w:lineRule="auto"/>
              <w:ind w:firstLine="0"/>
              <w:jc w:val="center"/>
            </w:pPr>
            <w:proofErr w:type="spellStart"/>
            <w:r>
              <w:rPr>
                <w:b/>
                <w:sz w:val="24"/>
              </w:rPr>
              <w:t>Mục</w:t>
            </w:r>
            <w:proofErr w:type="spellEnd"/>
            <w:r>
              <w:rPr>
                <w:b/>
                <w:sz w:val="24"/>
              </w:rPr>
              <w:t xml:space="preserve"> </w:t>
            </w:r>
            <w:proofErr w:type="spellStart"/>
            <w:r>
              <w:rPr>
                <w:b/>
                <w:sz w:val="24"/>
              </w:rPr>
              <w:t>tiêu</w:t>
            </w:r>
            <w:proofErr w:type="spellEnd"/>
            <w:r>
              <w:rPr>
                <w:b/>
                <w:sz w:val="24"/>
              </w:rPr>
              <w:t xml:space="preserve"> </w:t>
            </w:r>
            <w:proofErr w:type="spellStart"/>
            <w:r>
              <w:rPr>
                <w:b/>
                <w:sz w:val="24"/>
              </w:rPr>
              <w:t>đến</w:t>
            </w:r>
            <w:proofErr w:type="spellEnd"/>
            <w:r>
              <w:rPr>
                <w:b/>
                <w:sz w:val="24"/>
              </w:rPr>
              <w:t xml:space="preserve"> </w:t>
            </w:r>
            <w:proofErr w:type="spellStart"/>
            <w:r>
              <w:rPr>
                <w:b/>
                <w:sz w:val="24"/>
              </w:rPr>
              <w:t>năm</w:t>
            </w:r>
            <w:proofErr w:type="spellEnd"/>
            <w:r>
              <w:rPr>
                <w:b/>
                <w:sz w:val="24"/>
              </w:rPr>
              <w:t xml:space="preserve"> 2030</w:t>
            </w:r>
          </w:p>
        </w:tc>
      </w:tr>
      <w:tr w:rsidR="00552140" w14:paraId="0799FB04" w14:textId="77777777">
        <w:trPr>
          <w:jc w:val="center"/>
        </w:trPr>
        <w:tc>
          <w:tcPr>
            <w:tcW w:w="1343" w:type="dxa"/>
            <w:vAlign w:val="center"/>
          </w:tcPr>
          <w:p w14:paraId="239ADDD1" w14:textId="77777777" w:rsidR="00552140" w:rsidRDefault="00000000">
            <w:pPr>
              <w:spacing w:before="20" w:after="20" w:line="252" w:lineRule="auto"/>
              <w:ind w:firstLine="0"/>
              <w:jc w:val="left"/>
            </w:pPr>
            <w:proofErr w:type="spellStart"/>
            <w:r>
              <w:rPr>
                <w:sz w:val="24"/>
              </w:rPr>
              <w:t>Thể</w:t>
            </w:r>
            <w:proofErr w:type="spellEnd"/>
            <w:r>
              <w:rPr>
                <w:sz w:val="24"/>
              </w:rPr>
              <w:t xml:space="preserve"> </w:t>
            </w:r>
            <w:proofErr w:type="spellStart"/>
            <w:r>
              <w:rPr>
                <w:sz w:val="24"/>
              </w:rPr>
              <w:t>chế</w:t>
            </w:r>
            <w:proofErr w:type="spellEnd"/>
            <w:r>
              <w:rPr>
                <w:sz w:val="24"/>
              </w:rPr>
              <w:t xml:space="preserve"> </w:t>
            </w:r>
            <w:proofErr w:type="spellStart"/>
            <w:r>
              <w:rPr>
                <w:sz w:val="24"/>
              </w:rPr>
              <w:t>và</w:t>
            </w:r>
            <w:proofErr w:type="spellEnd"/>
            <w:r>
              <w:rPr>
                <w:sz w:val="24"/>
              </w:rPr>
              <w:t xml:space="preserve"> </w:t>
            </w:r>
            <w:proofErr w:type="spellStart"/>
            <w:r>
              <w:rPr>
                <w:sz w:val="24"/>
              </w:rPr>
              <w:lastRenderedPageBreak/>
              <w:t>tổ</w:t>
            </w:r>
            <w:proofErr w:type="spellEnd"/>
            <w:r>
              <w:rPr>
                <w:sz w:val="24"/>
              </w:rPr>
              <w:t xml:space="preserve"> </w:t>
            </w:r>
            <w:proofErr w:type="spellStart"/>
            <w:r>
              <w:rPr>
                <w:sz w:val="24"/>
              </w:rPr>
              <w:t>chức</w:t>
            </w:r>
            <w:proofErr w:type="spellEnd"/>
          </w:p>
        </w:tc>
        <w:tc>
          <w:tcPr>
            <w:tcW w:w="3583" w:type="dxa"/>
            <w:vAlign w:val="center"/>
          </w:tcPr>
          <w:p w14:paraId="073C5BE4" w14:textId="77777777" w:rsidR="00552140" w:rsidRDefault="00000000">
            <w:pPr>
              <w:spacing w:before="20" w:after="20" w:line="252" w:lineRule="auto"/>
              <w:ind w:firstLine="0"/>
              <w:jc w:val="left"/>
            </w:pPr>
            <w:r>
              <w:rPr>
                <w:sz w:val="24"/>
              </w:rPr>
              <w:lastRenderedPageBreak/>
              <w:t xml:space="preserve">1. Quy </w:t>
            </w:r>
            <w:proofErr w:type="spellStart"/>
            <w:r>
              <w:rPr>
                <w:sz w:val="24"/>
              </w:rPr>
              <w:t>chế</w:t>
            </w:r>
            <w:proofErr w:type="spellEnd"/>
            <w:r>
              <w:rPr>
                <w:sz w:val="24"/>
              </w:rPr>
              <w:t xml:space="preserve"> </w:t>
            </w:r>
            <w:proofErr w:type="spellStart"/>
            <w:r>
              <w:rPr>
                <w:sz w:val="24"/>
              </w:rPr>
              <w:t>quản</w:t>
            </w:r>
            <w:proofErr w:type="spellEnd"/>
            <w:r>
              <w:rPr>
                <w:sz w:val="24"/>
              </w:rPr>
              <w:t xml:space="preserve"> </w:t>
            </w:r>
            <w:proofErr w:type="spellStart"/>
            <w:r>
              <w:rPr>
                <w:sz w:val="24"/>
              </w:rPr>
              <w:t>trị</w:t>
            </w:r>
            <w:proofErr w:type="spellEnd"/>
            <w:r>
              <w:rPr>
                <w:sz w:val="24"/>
              </w:rPr>
              <w:t xml:space="preserve"> </w:t>
            </w:r>
            <w:proofErr w:type="spellStart"/>
            <w:r>
              <w:rPr>
                <w:sz w:val="24"/>
              </w:rPr>
              <w:t>tài</w:t>
            </w:r>
            <w:proofErr w:type="spellEnd"/>
            <w:r>
              <w:rPr>
                <w:sz w:val="24"/>
              </w:rPr>
              <w:t xml:space="preserve"> </w:t>
            </w:r>
            <w:proofErr w:type="spellStart"/>
            <w:r>
              <w:rPr>
                <w:sz w:val="24"/>
              </w:rPr>
              <w:t>sản</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w:t>
            </w:r>
            <w:proofErr w:type="spellStart"/>
            <w:r>
              <w:rPr>
                <w:sz w:val="24"/>
              </w:rPr>
              <w:lastRenderedPageBreak/>
              <w:t>sửa</w:t>
            </w:r>
            <w:proofErr w:type="spellEnd"/>
            <w:r>
              <w:rPr>
                <w:sz w:val="24"/>
              </w:rPr>
              <w:t xml:space="preserve"> </w:t>
            </w:r>
            <w:proofErr w:type="spellStart"/>
            <w:r>
              <w:rPr>
                <w:sz w:val="24"/>
              </w:rPr>
              <w:t>đổi</w:t>
            </w:r>
            <w:proofErr w:type="spellEnd"/>
            <w:r>
              <w:rPr>
                <w:sz w:val="24"/>
              </w:rPr>
              <w:t xml:space="preserve"> </w:t>
            </w:r>
            <w:proofErr w:type="spellStart"/>
            <w:r>
              <w:rPr>
                <w:sz w:val="24"/>
              </w:rPr>
              <w:t>được</w:t>
            </w:r>
            <w:proofErr w:type="spellEnd"/>
            <w:r>
              <w:rPr>
                <w:sz w:val="24"/>
              </w:rPr>
              <w:t xml:space="preserve"> ban </w:t>
            </w:r>
            <w:proofErr w:type="spellStart"/>
            <w:r>
              <w:rPr>
                <w:sz w:val="24"/>
              </w:rPr>
              <w:t>hành</w:t>
            </w:r>
            <w:proofErr w:type="spellEnd"/>
          </w:p>
          <w:p w14:paraId="319DFFD0" w14:textId="77777777" w:rsidR="00552140" w:rsidRDefault="00000000">
            <w:pPr>
              <w:spacing w:before="20" w:after="20" w:line="252" w:lineRule="auto"/>
              <w:ind w:firstLine="0"/>
              <w:jc w:val="left"/>
            </w:pPr>
            <w:r>
              <w:rPr>
                <w:sz w:val="24"/>
              </w:rPr>
              <w:t xml:space="preserve">2. </w:t>
            </w:r>
            <w:proofErr w:type="spellStart"/>
            <w:r>
              <w:rPr>
                <w:sz w:val="24"/>
              </w:rPr>
              <w:t>Đầu</w:t>
            </w:r>
            <w:proofErr w:type="spellEnd"/>
            <w:r>
              <w:rPr>
                <w:sz w:val="24"/>
              </w:rPr>
              <w:t xml:space="preserve"> </w:t>
            </w:r>
            <w:proofErr w:type="spellStart"/>
            <w:r>
              <w:rPr>
                <w:sz w:val="24"/>
              </w:rPr>
              <w:t>mối</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w:t>
            </w:r>
            <w:proofErr w:type="spellStart"/>
            <w:r>
              <w:rPr>
                <w:sz w:val="24"/>
              </w:rPr>
              <w:t>được</w:t>
            </w:r>
            <w:proofErr w:type="spellEnd"/>
            <w:r>
              <w:rPr>
                <w:sz w:val="24"/>
              </w:rPr>
              <w:t xml:space="preserve"> </w:t>
            </w:r>
            <w:proofErr w:type="spellStart"/>
            <w:r>
              <w:rPr>
                <w:sz w:val="24"/>
              </w:rPr>
              <w:t>giao</w:t>
            </w:r>
            <w:proofErr w:type="spellEnd"/>
            <w:r>
              <w:rPr>
                <w:sz w:val="24"/>
              </w:rPr>
              <w:t xml:space="preserve"> </w:t>
            </w:r>
            <w:proofErr w:type="spellStart"/>
            <w:r>
              <w:rPr>
                <w:sz w:val="24"/>
              </w:rPr>
              <w:t>và</w:t>
            </w:r>
            <w:proofErr w:type="spellEnd"/>
            <w:r>
              <w:rPr>
                <w:sz w:val="24"/>
              </w:rPr>
              <w:t xml:space="preserve"> </w:t>
            </w:r>
            <w:proofErr w:type="spellStart"/>
            <w:r>
              <w:rPr>
                <w:sz w:val="24"/>
              </w:rPr>
              <w:t>số</w:t>
            </w:r>
            <w:proofErr w:type="spellEnd"/>
            <w:r>
              <w:rPr>
                <w:sz w:val="24"/>
              </w:rPr>
              <w:t xml:space="preserve"> </w:t>
            </w:r>
            <w:proofErr w:type="spellStart"/>
            <w:r>
              <w:rPr>
                <w:sz w:val="24"/>
              </w:rPr>
              <w:t>cuộc</w:t>
            </w:r>
            <w:proofErr w:type="spellEnd"/>
            <w:r>
              <w:rPr>
                <w:sz w:val="24"/>
              </w:rPr>
              <w:t xml:space="preserve"> </w:t>
            </w:r>
            <w:proofErr w:type="spellStart"/>
            <w:r>
              <w:rPr>
                <w:sz w:val="24"/>
              </w:rPr>
              <w:t>giao</w:t>
            </w:r>
            <w:proofErr w:type="spellEnd"/>
            <w:r>
              <w:rPr>
                <w:sz w:val="24"/>
              </w:rPr>
              <w:t xml:space="preserve"> ban </w:t>
            </w:r>
            <w:proofErr w:type="spellStart"/>
            <w:r>
              <w:rPr>
                <w:sz w:val="24"/>
              </w:rPr>
              <w:t>liên</w:t>
            </w:r>
            <w:proofErr w:type="spellEnd"/>
            <w:r>
              <w:rPr>
                <w:sz w:val="24"/>
              </w:rPr>
              <w:t xml:space="preserve"> </w:t>
            </w:r>
            <w:proofErr w:type="spellStart"/>
            <w:r>
              <w:rPr>
                <w:sz w:val="24"/>
              </w:rPr>
              <w:t>phòng</w:t>
            </w:r>
            <w:proofErr w:type="spellEnd"/>
            <w:r>
              <w:rPr>
                <w:sz w:val="24"/>
              </w:rPr>
              <w:t xml:space="preserve"> ban </w:t>
            </w:r>
            <w:proofErr w:type="spellStart"/>
            <w:r>
              <w:rPr>
                <w:sz w:val="24"/>
              </w:rPr>
              <w:t>mỗi</w:t>
            </w:r>
            <w:proofErr w:type="spellEnd"/>
            <w:r>
              <w:rPr>
                <w:sz w:val="24"/>
              </w:rPr>
              <w:t xml:space="preserve"> </w:t>
            </w:r>
            <w:proofErr w:type="spellStart"/>
            <w:r>
              <w:rPr>
                <w:sz w:val="24"/>
              </w:rPr>
              <w:t>năm</w:t>
            </w:r>
            <w:proofErr w:type="spellEnd"/>
          </w:p>
          <w:p w14:paraId="156B9B11" w14:textId="77777777" w:rsidR="00552140" w:rsidRDefault="00000000">
            <w:pPr>
              <w:spacing w:before="20" w:after="20" w:line="252" w:lineRule="auto"/>
              <w:ind w:firstLine="0"/>
              <w:jc w:val="left"/>
            </w:pPr>
            <w:r>
              <w:rPr>
                <w:sz w:val="24"/>
              </w:rPr>
              <w:t xml:space="preserve">3. </w:t>
            </w:r>
            <w:proofErr w:type="spellStart"/>
            <w:r>
              <w:rPr>
                <w:sz w:val="24"/>
              </w:rPr>
              <w:t>Tỷ</w:t>
            </w:r>
            <w:proofErr w:type="spellEnd"/>
            <w:r>
              <w:rPr>
                <w:sz w:val="24"/>
              </w:rPr>
              <w:t xml:space="preserve"> </w:t>
            </w:r>
            <w:proofErr w:type="spellStart"/>
            <w:r>
              <w:rPr>
                <w:sz w:val="24"/>
              </w:rPr>
              <w:t>lệ</w:t>
            </w:r>
            <w:proofErr w:type="spellEnd"/>
            <w:r>
              <w:rPr>
                <w:sz w:val="24"/>
              </w:rPr>
              <w:t xml:space="preserve"> </w:t>
            </w:r>
            <w:proofErr w:type="spellStart"/>
            <w:r>
              <w:rPr>
                <w:sz w:val="24"/>
              </w:rPr>
              <w:t>giảng</w:t>
            </w:r>
            <w:proofErr w:type="spellEnd"/>
            <w:r>
              <w:rPr>
                <w:sz w:val="24"/>
              </w:rPr>
              <w:t xml:space="preserve"> </w:t>
            </w:r>
            <w:proofErr w:type="spellStart"/>
            <w:r>
              <w:rPr>
                <w:sz w:val="24"/>
              </w:rPr>
              <w:t>viên</w:t>
            </w:r>
            <w:proofErr w:type="spellEnd"/>
            <w:r>
              <w:rPr>
                <w:sz w:val="24"/>
              </w:rPr>
              <w:t xml:space="preserve"> </w:t>
            </w:r>
            <w:proofErr w:type="spellStart"/>
            <w:r>
              <w:rPr>
                <w:sz w:val="24"/>
              </w:rPr>
              <w:t>mới</w:t>
            </w:r>
            <w:proofErr w:type="spellEnd"/>
            <w:r>
              <w:rPr>
                <w:sz w:val="24"/>
              </w:rPr>
              <w:t xml:space="preserve"> </w:t>
            </w:r>
            <w:proofErr w:type="spellStart"/>
            <w:r>
              <w:rPr>
                <w:sz w:val="24"/>
              </w:rPr>
              <w:t>hoàn</w:t>
            </w:r>
            <w:proofErr w:type="spellEnd"/>
            <w:r>
              <w:rPr>
                <w:sz w:val="24"/>
              </w:rPr>
              <w:t xml:space="preserve"> </w:t>
            </w:r>
            <w:proofErr w:type="spellStart"/>
            <w:r>
              <w:rPr>
                <w:sz w:val="24"/>
              </w:rPr>
              <w:t>thành</w:t>
            </w:r>
            <w:proofErr w:type="spellEnd"/>
            <w:r>
              <w:rPr>
                <w:sz w:val="24"/>
              </w:rPr>
              <w:t xml:space="preserve"> </w:t>
            </w:r>
            <w:proofErr w:type="spellStart"/>
            <w:r>
              <w:rPr>
                <w:sz w:val="24"/>
              </w:rPr>
              <w:t>tập</w:t>
            </w:r>
            <w:proofErr w:type="spellEnd"/>
            <w:r>
              <w:rPr>
                <w:sz w:val="24"/>
              </w:rPr>
              <w:t xml:space="preserve"> </w:t>
            </w:r>
            <w:proofErr w:type="spellStart"/>
            <w:r>
              <w:rPr>
                <w:sz w:val="24"/>
              </w:rPr>
              <w:t>huấn</w:t>
            </w:r>
            <w:proofErr w:type="spellEnd"/>
          </w:p>
        </w:tc>
        <w:tc>
          <w:tcPr>
            <w:tcW w:w="1903" w:type="dxa"/>
            <w:vAlign w:val="center"/>
          </w:tcPr>
          <w:p w14:paraId="5C28A01C" w14:textId="77777777" w:rsidR="00552140" w:rsidRDefault="00000000">
            <w:pPr>
              <w:spacing w:before="20" w:after="20" w:line="252" w:lineRule="auto"/>
              <w:ind w:firstLine="0"/>
              <w:jc w:val="left"/>
            </w:pPr>
            <w:proofErr w:type="spellStart"/>
            <w:r>
              <w:rPr>
                <w:sz w:val="24"/>
              </w:rPr>
              <w:lastRenderedPageBreak/>
              <w:t>Quyết</w:t>
            </w:r>
            <w:proofErr w:type="spellEnd"/>
            <w:r>
              <w:rPr>
                <w:sz w:val="24"/>
              </w:rPr>
              <w:t xml:space="preserve"> </w:t>
            </w:r>
            <w:proofErr w:type="spellStart"/>
            <w:r>
              <w:rPr>
                <w:sz w:val="24"/>
              </w:rPr>
              <w:t>định</w:t>
            </w:r>
            <w:proofErr w:type="spellEnd"/>
            <w:r>
              <w:rPr>
                <w:sz w:val="24"/>
              </w:rPr>
              <w:t xml:space="preserve"> ban </w:t>
            </w:r>
            <w:proofErr w:type="spellStart"/>
            <w:r>
              <w:rPr>
                <w:sz w:val="24"/>
              </w:rPr>
              <w:lastRenderedPageBreak/>
              <w:t>hành</w:t>
            </w:r>
            <w:proofErr w:type="spellEnd"/>
            <w:r>
              <w:rPr>
                <w:sz w:val="24"/>
              </w:rPr>
              <w:t xml:space="preserve">; </w:t>
            </w:r>
            <w:proofErr w:type="spellStart"/>
            <w:r>
              <w:rPr>
                <w:sz w:val="24"/>
              </w:rPr>
              <w:t>biên</w:t>
            </w:r>
            <w:proofErr w:type="spellEnd"/>
            <w:r>
              <w:rPr>
                <w:sz w:val="24"/>
              </w:rPr>
              <w:t xml:space="preserve"> </w:t>
            </w:r>
            <w:proofErr w:type="spellStart"/>
            <w:r>
              <w:rPr>
                <w:sz w:val="24"/>
              </w:rPr>
              <w:t>bản</w:t>
            </w:r>
            <w:proofErr w:type="spellEnd"/>
            <w:r>
              <w:rPr>
                <w:sz w:val="24"/>
              </w:rPr>
              <w:t xml:space="preserve"> </w:t>
            </w:r>
            <w:proofErr w:type="spellStart"/>
            <w:r>
              <w:rPr>
                <w:sz w:val="24"/>
              </w:rPr>
              <w:t>giao</w:t>
            </w:r>
            <w:proofErr w:type="spellEnd"/>
            <w:r>
              <w:rPr>
                <w:sz w:val="24"/>
              </w:rPr>
              <w:t xml:space="preserve"> ban; </w:t>
            </w:r>
            <w:proofErr w:type="spellStart"/>
            <w:r>
              <w:rPr>
                <w:sz w:val="24"/>
              </w:rPr>
              <w:t>danh</w:t>
            </w:r>
            <w:proofErr w:type="spellEnd"/>
            <w:r>
              <w:rPr>
                <w:sz w:val="24"/>
              </w:rPr>
              <w:t xml:space="preserve"> </w:t>
            </w:r>
            <w:proofErr w:type="spellStart"/>
            <w:r>
              <w:rPr>
                <w:sz w:val="24"/>
              </w:rPr>
              <w:t>sách</w:t>
            </w:r>
            <w:proofErr w:type="spellEnd"/>
            <w:r>
              <w:rPr>
                <w:sz w:val="24"/>
              </w:rPr>
              <w:t xml:space="preserve"> </w:t>
            </w:r>
            <w:proofErr w:type="spellStart"/>
            <w:r>
              <w:rPr>
                <w:sz w:val="24"/>
              </w:rPr>
              <w:t>tập</w:t>
            </w:r>
            <w:proofErr w:type="spellEnd"/>
            <w:r>
              <w:rPr>
                <w:sz w:val="24"/>
              </w:rPr>
              <w:t xml:space="preserve"> </w:t>
            </w:r>
            <w:proofErr w:type="spellStart"/>
            <w:r>
              <w:rPr>
                <w:sz w:val="24"/>
              </w:rPr>
              <w:t>huấn</w:t>
            </w:r>
            <w:proofErr w:type="spellEnd"/>
          </w:p>
        </w:tc>
        <w:tc>
          <w:tcPr>
            <w:tcW w:w="2239" w:type="dxa"/>
            <w:vAlign w:val="center"/>
          </w:tcPr>
          <w:p w14:paraId="1D933036" w14:textId="77777777" w:rsidR="00552140" w:rsidRDefault="00000000">
            <w:pPr>
              <w:spacing w:before="20" w:after="20" w:line="252" w:lineRule="auto"/>
              <w:ind w:firstLine="0"/>
              <w:jc w:val="left"/>
            </w:pPr>
            <w:proofErr w:type="spellStart"/>
            <w:r>
              <w:rPr>
                <w:sz w:val="24"/>
              </w:rPr>
              <w:lastRenderedPageBreak/>
              <w:t>Trước</w:t>
            </w:r>
            <w:proofErr w:type="spellEnd"/>
            <w:r>
              <w:rPr>
                <w:sz w:val="24"/>
              </w:rPr>
              <w:t xml:space="preserve"> </w:t>
            </w:r>
            <w:proofErr w:type="spellStart"/>
            <w:r>
              <w:rPr>
                <w:sz w:val="24"/>
              </w:rPr>
              <w:t>ngày</w:t>
            </w:r>
            <w:proofErr w:type="spellEnd"/>
            <w:r>
              <w:rPr>
                <w:sz w:val="24"/>
              </w:rPr>
              <w:t xml:space="preserve"> </w:t>
            </w:r>
            <w:r>
              <w:rPr>
                <w:sz w:val="24"/>
              </w:rPr>
              <w:lastRenderedPageBreak/>
              <w:t>31/5/2027</w:t>
            </w:r>
          </w:p>
          <w:p w14:paraId="32AD3985" w14:textId="77777777" w:rsidR="00552140" w:rsidRDefault="00000000">
            <w:pPr>
              <w:spacing w:before="20" w:after="20" w:line="252" w:lineRule="auto"/>
              <w:ind w:firstLine="0"/>
              <w:jc w:val="left"/>
            </w:pPr>
            <w:r>
              <w:rPr>
                <w:sz w:val="24"/>
              </w:rPr>
              <w:t xml:space="preserve">04 </w:t>
            </w:r>
            <w:proofErr w:type="spellStart"/>
            <w:r>
              <w:rPr>
                <w:sz w:val="24"/>
              </w:rPr>
              <w:t>cuộc</w:t>
            </w:r>
            <w:proofErr w:type="spellEnd"/>
            <w:r>
              <w:rPr>
                <w:sz w:val="24"/>
              </w:rPr>
              <w:t xml:space="preserve"> </w:t>
            </w:r>
            <w:proofErr w:type="spellStart"/>
            <w:r>
              <w:rPr>
                <w:sz w:val="24"/>
              </w:rPr>
              <w:t>mỗi</w:t>
            </w:r>
            <w:proofErr w:type="spellEnd"/>
            <w:r>
              <w:rPr>
                <w:sz w:val="24"/>
              </w:rPr>
              <w:t xml:space="preserve"> </w:t>
            </w:r>
            <w:proofErr w:type="spellStart"/>
            <w:r>
              <w:rPr>
                <w:sz w:val="24"/>
              </w:rPr>
              <w:t>năm</w:t>
            </w:r>
            <w:proofErr w:type="spellEnd"/>
          </w:p>
          <w:p w14:paraId="3A847C1B" w14:textId="77777777" w:rsidR="00552140" w:rsidRDefault="00000000">
            <w:pPr>
              <w:spacing w:before="20" w:after="20" w:line="252" w:lineRule="auto"/>
              <w:ind w:firstLine="0"/>
              <w:jc w:val="left"/>
            </w:pPr>
            <w:r>
              <w:rPr>
                <w:sz w:val="24"/>
              </w:rPr>
              <w:t xml:space="preserve">100% </w:t>
            </w:r>
            <w:proofErr w:type="spellStart"/>
            <w:r>
              <w:rPr>
                <w:sz w:val="24"/>
              </w:rPr>
              <w:t>giảng</w:t>
            </w:r>
            <w:proofErr w:type="spellEnd"/>
            <w:r>
              <w:rPr>
                <w:sz w:val="24"/>
              </w:rPr>
              <w:t xml:space="preserve"> </w:t>
            </w:r>
            <w:proofErr w:type="spellStart"/>
            <w:r>
              <w:rPr>
                <w:sz w:val="24"/>
              </w:rPr>
              <w:t>viên</w:t>
            </w:r>
            <w:proofErr w:type="spellEnd"/>
            <w:r>
              <w:rPr>
                <w:sz w:val="24"/>
              </w:rPr>
              <w:t xml:space="preserve"> </w:t>
            </w:r>
            <w:proofErr w:type="spellStart"/>
            <w:r>
              <w:rPr>
                <w:sz w:val="24"/>
              </w:rPr>
              <w:t>mới</w:t>
            </w:r>
            <w:proofErr w:type="spellEnd"/>
          </w:p>
        </w:tc>
      </w:tr>
      <w:tr w:rsidR="00552140" w14:paraId="682BA700" w14:textId="77777777">
        <w:trPr>
          <w:jc w:val="center"/>
        </w:trPr>
        <w:tc>
          <w:tcPr>
            <w:tcW w:w="1343" w:type="dxa"/>
            <w:vAlign w:val="center"/>
          </w:tcPr>
          <w:p w14:paraId="393F8ED0" w14:textId="77777777" w:rsidR="00552140" w:rsidRDefault="00000000">
            <w:pPr>
              <w:spacing w:before="20" w:after="20" w:line="252" w:lineRule="auto"/>
              <w:ind w:firstLine="0"/>
              <w:jc w:val="left"/>
            </w:pPr>
            <w:proofErr w:type="spellStart"/>
            <w:r>
              <w:rPr>
                <w:sz w:val="24"/>
              </w:rPr>
              <w:lastRenderedPageBreak/>
              <w:t>Sàng</w:t>
            </w:r>
            <w:proofErr w:type="spellEnd"/>
            <w:r>
              <w:rPr>
                <w:sz w:val="24"/>
              </w:rPr>
              <w:t xml:space="preserve"> </w:t>
            </w:r>
            <w:proofErr w:type="spellStart"/>
            <w:r>
              <w:rPr>
                <w:sz w:val="24"/>
              </w:rPr>
              <w:t>lọc</w:t>
            </w:r>
            <w:proofErr w:type="spellEnd"/>
          </w:p>
        </w:tc>
        <w:tc>
          <w:tcPr>
            <w:tcW w:w="3583" w:type="dxa"/>
            <w:vAlign w:val="center"/>
          </w:tcPr>
          <w:p w14:paraId="56568A8B" w14:textId="77777777" w:rsidR="00552140" w:rsidRDefault="00000000">
            <w:pPr>
              <w:spacing w:before="20" w:after="20" w:line="252" w:lineRule="auto"/>
              <w:ind w:firstLine="0"/>
              <w:jc w:val="left"/>
            </w:pPr>
            <w:r>
              <w:rPr>
                <w:sz w:val="24"/>
              </w:rPr>
              <w:t xml:space="preserve">4. </w:t>
            </w:r>
            <w:proofErr w:type="spellStart"/>
            <w:r>
              <w:rPr>
                <w:sz w:val="24"/>
              </w:rPr>
              <w:t>Tỷ</w:t>
            </w:r>
            <w:proofErr w:type="spellEnd"/>
            <w:r>
              <w:rPr>
                <w:sz w:val="24"/>
              </w:rPr>
              <w:t xml:space="preserve"> </w:t>
            </w:r>
            <w:proofErr w:type="spellStart"/>
            <w:r>
              <w:rPr>
                <w:sz w:val="24"/>
              </w:rPr>
              <w:t>lệ</w:t>
            </w:r>
            <w:proofErr w:type="spellEnd"/>
            <w:r>
              <w:rPr>
                <w:sz w:val="24"/>
              </w:rPr>
              <w:t xml:space="preserve">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nghiệm</w:t>
            </w:r>
            <w:proofErr w:type="spellEnd"/>
            <w:r>
              <w:rPr>
                <w:sz w:val="24"/>
              </w:rPr>
              <w:t xml:space="preserve"> </w:t>
            </w:r>
            <w:proofErr w:type="spellStart"/>
            <w:r>
              <w:rPr>
                <w:sz w:val="24"/>
              </w:rPr>
              <w:t>thu</w:t>
            </w:r>
            <w:proofErr w:type="spellEnd"/>
            <w:r>
              <w:rPr>
                <w:sz w:val="24"/>
              </w:rPr>
              <w:t xml:space="preserve"> </w:t>
            </w:r>
            <w:proofErr w:type="spellStart"/>
            <w:r>
              <w:rPr>
                <w:sz w:val="24"/>
              </w:rPr>
              <w:t>có</w:t>
            </w:r>
            <w:proofErr w:type="spellEnd"/>
            <w:r>
              <w:rPr>
                <w:sz w:val="24"/>
              </w:rPr>
              <w:t xml:space="preserve"> </w:t>
            </w:r>
            <w:proofErr w:type="spellStart"/>
            <w:r>
              <w:rPr>
                <w:sz w:val="24"/>
              </w:rPr>
              <w:t>phiếu</w:t>
            </w:r>
            <w:proofErr w:type="spellEnd"/>
            <w:r>
              <w:rPr>
                <w:sz w:val="24"/>
              </w:rPr>
              <w:t xml:space="preserve"> </w:t>
            </w:r>
            <w:proofErr w:type="spellStart"/>
            <w:r>
              <w:rPr>
                <w:sz w:val="24"/>
              </w:rPr>
              <w:t>rà</w:t>
            </w:r>
            <w:proofErr w:type="spellEnd"/>
            <w:r>
              <w:rPr>
                <w:sz w:val="24"/>
              </w:rPr>
              <w:t xml:space="preserve"> </w:t>
            </w:r>
            <w:proofErr w:type="spellStart"/>
            <w:r>
              <w:rPr>
                <w:sz w:val="24"/>
              </w:rPr>
              <w:t>soát</w:t>
            </w:r>
            <w:proofErr w:type="spellEnd"/>
          </w:p>
          <w:p w14:paraId="510DCD30" w14:textId="77777777" w:rsidR="00552140" w:rsidRDefault="00000000">
            <w:pPr>
              <w:spacing w:before="20" w:after="20" w:line="252" w:lineRule="auto"/>
              <w:ind w:firstLine="0"/>
              <w:jc w:val="left"/>
            </w:pPr>
            <w:r>
              <w:rPr>
                <w:sz w:val="24"/>
              </w:rPr>
              <w:t xml:space="preserve">5. </w:t>
            </w:r>
            <w:proofErr w:type="spellStart"/>
            <w:r>
              <w:rPr>
                <w:sz w:val="24"/>
              </w:rPr>
              <w:t>Số</w:t>
            </w:r>
            <w:proofErr w:type="spellEnd"/>
            <w:r>
              <w:rPr>
                <w:sz w:val="24"/>
              </w:rPr>
              <w:t xml:space="preserve"> </w:t>
            </w:r>
            <w:proofErr w:type="spellStart"/>
            <w:r>
              <w:rPr>
                <w:sz w:val="24"/>
              </w:rPr>
              <w:t>kết</w:t>
            </w:r>
            <w:proofErr w:type="spellEnd"/>
            <w:r>
              <w:rPr>
                <w:sz w:val="24"/>
              </w:rPr>
              <w:t xml:space="preserve"> </w:t>
            </w:r>
            <w:proofErr w:type="spellStart"/>
            <w:r>
              <w:rPr>
                <w:sz w:val="24"/>
              </w:rPr>
              <w:t>quả</w:t>
            </w:r>
            <w:proofErr w:type="spellEnd"/>
            <w:r>
              <w:rPr>
                <w:sz w:val="24"/>
              </w:rPr>
              <w:t xml:space="preserve"> </w:t>
            </w:r>
            <w:proofErr w:type="spellStart"/>
            <w:r>
              <w:rPr>
                <w:sz w:val="24"/>
              </w:rPr>
              <w:t>được</w:t>
            </w:r>
            <w:proofErr w:type="spellEnd"/>
            <w:r>
              <w:rPr>
                <w:sz w:val="24"/>
              </w:rPr>
              <w:t xml:space="preserve"> </w:t>
            </w:r>
            <w:proofErr w:type="spellStart"/>
            <w:r>
              <w:rPr>
                <w:sz w:val="24"/>
              </w:rPr>
              <w:t>khai</w:t>
            </w:r>
            <w:proofErr w:type="spellEnd"/>
            <w:r>
              <w:rPr>
                <w:sz w:val="24"/>
              </w:rPr>
              <w:t xml:space="preserve"> </w:t>
            </w:r>
            <w:proofErr w:type="spellStart"/>
            <w:r>
              <w:rPr>
                <w:sz w:val="24"/>
              </w:rPr>
              <w:t>báo</w:t>
            </w:r>
            <w:proofErr w:type="spellEnd"/>
            <w:r>
              <w:rPr>
                <w:sz w:val="24"/>
              </w:rPr>
              <w:t xml:space="preserve"> </w:t>
            </w:r>
            <w:proofErr w:type="spellStart"/>
            <w:r>
              <w:rPr>
                <w:sz w:val="24"/>
              </w:rPr>
              <w:t>và</w:t>
            </w:r>
            <w:proofErr w:type="spellEnd"/>
            <w:r>
              <w:rPr>
                <w:sz w:val="24"/>
              </w:rPr>
              <w:t xml:space="preserve"> </w:t>
            </w:r>
            <w:proofErr w:type="spellStart"/>
            <w:r>
              <w:rPr>
                <w:sz w:val="24"/>
              </w:rPr>
              <w:t>sàng</w:t>
            </w:r>
            <w:proofErr w:type="spellEnd"/>
            <w:r>
              <w:rPr>
                <w:sz w:val="24"/>
              </w:rPr>
              <w:t xml:space="preserve"> </w:t>
            </w:r>
            <w:proofErr w:type="spellStart"/>
            <w:r>
              <w:rPr>
                <w:sz w:val="24"/>
              </w:rPr>
              <w:t>lọc</w:t>
            </w:r>
            <w:proofErr w:type="spellEnd"/>
            <w:r>
              <w:rPr>
                <w:sz w:val="24"/>
              </w:rPr>
              <w:t xml:space="preserve"> </w:t>
            </w:r>
            <w:proofErr w:type="spellStart"/>
            <w:r>
              <w:rPr>
                <w:sz w:val="24"/>
              </w:rPr>
              <w:t>mỗi</w:t>
            </w:r>
            <w:proofErr w:type="spellEnd"/>
            <w:r>
              <w:rPr>
                <w:sz w:val="24"/>
              </w:rPr>
              <w:t xml:space="preserve"> </w:t>
            </w:r>
            <w:proofErr w:type="spellStart"/>
            <w:r>
              <w:rPr>
                <w:sz w:val="24"/>
              </w:rPr>
              <w:t>năm</w:t>
            </w:r>
            <w:proofErr w:type="spellEnd"/>
          </w:p>
          <w:p w14:paraId="19858A59" w14:textId="77777777" w:rsidR="00552140" w:rsidRDefault="00000000">
            <w:pPr>
              <w:spacing w:before="20" w:after="20" w:line="252" w:lineRule="auto"/>
              <w:ind w:firstLine="0"/>
              <w:jc w:val="left"/>
            </w:pPr>
            <w:r>
              <w:rPr>
                <w:sz w:val="24"/>
              </w:rPr>
              <w:t xml:space="preserve">6. </w:t>
            </w:r>
            <w:proofErr w:type="spellStart"/>
            <w:r>
              <w:rPr>
                <w:sz w:val="24"/>
              </w:rPr>
              <w:t>Tỷ</w:t>
            </w:r>
            <w:proofErr w:type="spellEnd"/>
            <w:r>
              <w:rPr>
                <w:sz w:val="24"/>
              </w:rPr>
              <w:t xml:space="preserve"> </w:t>
            </w:r>
            <w:proofErr w:type="spellStart"/>
            <w:r>
              <w:rPr>
                <w:sz w:val="24"/>
              </w:rPr>
              <w:t>lệ</w:t>
            </w:r>
            <w:proofErr w:type="spellEnd"/>
            <w:r>
              <w:rPr>
                <w:sz w:val="24"/>
              </w:rPr>
              <w:t xml:space="preserve"> </w:t>
            </w:r>
            <w:proofErr w:type="spellStart"/>
            <w:r>
              <w:rPr>
                <w:sz w:val="24"/>
              </w:rPr>
              <w:t>kết</w:t>
            </w:r>
            <w:proofErr w:type="spellEnd"/>
            <w:r>
              <w:rPr>
                <w:sz w:val="24"/>
              </w:rPr>
              <w:t xml:space="preserve"> </w:t>
            </w:r>
            <w:proofErr w:type="spellStart"/>
            <w:r>
              <w:rPr>
                <w:sz w:val="24"/>
              </w:rPr>
              <w:t>quả</w:t>
            </w:r>
            <w:proofErr w:type="spellEnd"/>
            <w:r>
              <w:rPr>
                <w:sz w:val="24"/>
              </w:rPr>
              <w:t xml:space="preserve"> </w:t>
            </w:r>
            <w:proofErr w:type="spellStart"/>
            <w:r>
              <w:rPr>
                <w:sz w:val="24"/>
              </w:rPr>
              <w:t>thuộc</w:t>
            </w:r>
            <w:proofErr w:type="spellEnd"/>
            <w:r>
              <w:rPr>
                <w:sz w:val="24"/>
              </w:rPr>
              <w:t xml:space="preserve"> </w:t>
            </w:r>
            <w:proofErr w:type="spellStart"/>
            <w:r>
              <w:rPr>
                <w:sz w:val="24"/>
              </w:rPr>
              <w:t>nhánh</w:t>
            </w:r>
            <w:proofErr w:type="spellEnd"/>
            <w:r>
              <w:rPr>
                <w:sz w:val="24"/>
              </w:rPr>
              <w:t xml:space="preserve"> </w:t>
            </w:r>
            <w:proofErr w:type="spellStart"/>
            <w:r>
              <w:rPr>
                <w:sz w:val="24"/>
              </w:rPr>
              <w:t>sáng</w:t>
            </w:r>
            <w:proofErr w:type="spellEnd"/>
            <w:r>
              <w:rPr>
                <w:sz w:val="24"/>
              </w:rPr>
              <w:t xml:space="preserve"> </w:t>
            </w:r>
            <w:proofErr w:type="spellStart"/>
            <w:r>
              <w:rPr>
                <w:sz w:val="24"/>
              </w:rPr>
              <w:t>chế</w:t>
            </w:r>
            <w:proofErr w:type="spellEnd"/>
            <w:r>
              <w:rPr>
                <w:sz w:val="24"/>
              </w:rPr>
              <w:t xml:space="preserve">, </w:t>
            </w: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r>
              <w:rPr>
                <w:sz w:val="24"/>
              </w:rPr>
              <w:t xml:space="preserve">, </w:t>
            </w:r>
            <w:proofErr w:type="spellStart"/>
            <w:r>
              <w:rPr>
                <w:sz w:val="24"/>
              </w:rPr>
              <w:t>kiểu</w:t>
            </w:r>
            <w:proofErr w:type="spellEnd"/>
            <w:r>
              <w:rPr>
                <w:sz w:val="24"/>
              </w:rPr>
              <w:t xml:space="preserve"> </w:t>
            </w:r>
            <w:proofErr w:type="spellStart"/>
            <w:r>
              <w:rPr>
                <w:sz w:val="24"/>
              </w:rPr>
              <w:t>dáng</w:t>
            </w:r>
            <w:proofErr w:type="spellEnd"/>
            <w:r>
              <w:rPr>
                <w:sz w:val="24"/>
              </w:rPr>
              <w:t xml:space="preserve"> </w:t>
            </w:r>
            <w:proofErr w:type="spellStart"/>
            <w:r>
              <w:rPr>
                <w:sz w:val="24"/>
              </w:rPr>
              <w:t>được</w:t>
            </w:r>
            <w:proofErr w:type="spellEnd"/>
            <w:r>
              <w:rPr>
                <w:sz w:val="24"/>
              </w:rPr>
              <w:t xml:space="preserve"> </w:t>
            </w:r>
            <w:proofErr w:type="spellStart"/>
            <w:r>
              <w:rPr>
                <w:sz w:val="24"/>
              </w:rPr>
              <w:t>xem</w:t>
            </w:r>
            <w:proofErr w:type="spellEnd"/>
            <w:r>
              <w:rPr>
                <w:sz w:val="24"/>
              </w:rPr>
              <w:t xml:space="preserve"> </w:t>
            </w:r>
            <w:proofErr w:type="spellStart"/>
            <w:r>
              <w:rPr>
                <w:sz w:val="24"/>
              </w:rPr>
              <w:t>xét</w:t>
            </w:r>
            <w:proofErr w:type="spellEnd"/>
            <w:r>
              <w:rPr>
                <w:sz w:val="24"/>
              </w:rPr>
              <w:t xml:space="preserve"> </w:t>
            </w:r>
            <w:proofErr w:type="spellStart"/>
            <w:r>
              <w:rPr>
                <w:sz w:val="24"/>
              </w:rPr>
              <w:t>bảo</w:t>
            </w:r>
            <w:proofErr w:type="spellEnd"/>
            <w:r>
              <w:rPr>
                <w:sz w:val="24"/>
              </w:rPr>
              <w:t xml:space="preserve"> </w:t>
            </w:r>
            <w:proofErr w:type="spellStart"/>
            <w:r>
              <w:rPr>
                <w:sz w:val="24"/>
              </w:rPr>
              <w:t>mật</w:t>
            </w:r>
            <w:proofErr w:type="spellEnd"/>
            <w:r>
              <w:rPr>
                <w:sz w:val="24"/>
              </w:rPr>
              <w:t xml:space="preserve"> </w:t>
            </w:r>
            <w:proofErr w:type="spellStart"/>
            <w:r>
              <w:rPr>
                <w:sz w:val="24"/>
              </w:rPr>
              <w:t>trước</w:t>
            </w:r>
            <w:proofErr w:type="spellEnd"/>
            <w:r>
              <w:rPr>
                <w:sz w:val="24"/>
              </w:rPr>
              <w:t xml:space="preserve"> </w:t>
            </w:r>
            <w:proofErr w:type="spellStart"/>
            <w:r>
              <w:rPr>
                <w:sz w:val="24"/>
              </w:rPr>
              <w:t>khi</w:t>
            </w:r>
            <w:proofErr w:type="spellEnd"/>
            <w:r>
              <w:rPr>
                <w:sz w:val="24"/>
              </w:rPr>
              <w:t xml:space="preserve"> </w:t>
            </w:r>
            <w:proofErr w:type="spellStart"/>
            <w:r>
              <w:rPr>
                <w:sz w:val="24"/>
              </w:rPr>
              <w:t>công</w:t>
            </w:r>
            <w:proofErr w:type="spellEnd"/>
            <w:r>
              <w:rPr>
                <w:sz w:val="24"/>
              </w:rPr>
              <w:t xml:space="preserve"> </w:t>
            </w:r>
            <w:proofErr w:type="spellStart"/>
            <w:r>
              <w:rPr>
                <w:sz w:val="24"/>
              </w:rPr>
              <w:t>bố</w:t>
            </w:r>
            <w:proofErr w:type="spellEnd"/>
          </w:p>
          <w:p w14:paraId="33193EFE" w14:textId="77777777" w:rsidR="00552140" w:rsidRDefault="00000000">
            <w:pPr>
              <w:spacing w:before="20" w:after="20" w:line="252" w:lineRule="auto"/>
              <w:ind w:firstLine="0"/>
              <w:jc w:val="left"/>
            </w:pPr>
            <w:r>
              <w:rPr>
                <w:sz w:val="24"/>
              </w:rPr>
              <w:t xml:space="preserve">7. </w:t>
            </w:r>
            <w:proofErr w:type="spellStart"/>
            <w:r>
              <w:rPr>
                <w:sz w:val="24"/>
              </w:rPr>
              <w:t>Thời</w:t>
            </w:r>
            <w:proofErr w:type="spellEnd"/>
            <w:r>
              <w:rPr>
                <w:sz w:val="24"/>
              </w:rPr>
              <w:t xml:space="preserve"> </w:t>
            </w:r>
            <w:proofErr w:type="spellStart"/>
            <w:r>
              <w:rPr>
                <w:sz w:val="24"/>
              </w:rPr>
              <w:t>gian</w:t>
            </w:r>
            <w:proofErr w:type="spellEnd"/>
            <w:r>
              <w:rPr>
                <w:sz w:val="24"/>
              </w:rPr>
              <w:t xml:space="preserve"> </w:t>
            </w:r>
            <w:proofErr w:type="spellStart"/>
            <w:r>
              <w:rPr>
                <w:sz w:val="24"/>
              </w:rPr>
              <w:t>từ</w:t>
            </w:r>
            <w:proofErr w:type="spellEnd"/>
            <w:r>
              <w:rPr>
                <w:sz w:val="24"/>
              </w:rPr>
              <w:t xml:space="preserve"> </w:t>
            </w:r>
            <w:proofErr w:type="spellStart"/>
            <w:r>
              <w:rPr>
                <w:sz w:val="24"/>
              </w:rPr>
              <w:t>khi</w:t>
            </w:r>
            <w:proofErr w:type="spellEnd"/>
            <w:r>
              <w:rPr>
                <w:sz w:val="24"/>
              </w:rPr>
              <w:t xml:space="preserve"> </w:t>
            </w:r>
            <w:proofErr w:type="spellStart"/>
            <w:r>
              <w:rPr>
                <w:sz w:val="24"/>
              </w:rPr>
              <w:t>có</w:t>
            </w:r>
            <w:proofErr w:type="spellEnd"/>
            <w:r>
              <w:rPr>
                <w:sz w:val="24"/>
              </w:rPr>
              <w:t xml:space="preserve"> </w:t>
            </w:r>
            <w:proofErr w:type="spellStart"/>
            <w:r>
              <w:rPr>
                <w:sz w:val="24"/>
              </w:rPr>
              <w:t>kết</w:t>
            </w:r>
            <w:proofErr w:type="spellEnd"/>
            <w:r>
              <w:rPr>
                <w:sz w:val="24"/>
              </w:rPr>
              <w:t xml:space="preserve"> </w:t>
            </w:r>
            <w:proofErr w:type="spellStart"/>
            <w:r>
              <w:rPr>
                <w:sz w:val="24"/>
              </w:rPr>
              <w:t>quả</w:t>
            </w:r>
            <w:proofErr w:type="spellEnd"/>
            <w:r>
              <w:rPr>
                <w:sz w:val="24"/>
              </w:rPr>
              <w:t xml:space="preserve"> </w:t>
            </w:r>
            <w:proofErr w:type="spellStart"/>
            <w:r>
              <w:rPr>
                <w:sz w:val="24"/>
              </w:rPr>
              <w:t>đánh</w:t>
            </w:r>
            <w:proofErr w:type="spellEnd"/>
            <w:r>
              <w:rPr>
                <w:sz w:val="24"/>
              </w:rPr>
              <w:t xml:space="preserve"> </w:t>
            </w:r>
            <w:proofErr w:type="spellStart"/>
            <w:r>
              <w:rPr>
                <w:sz w:val="24"/>
              </w:rPr>
              <w:t>giá</w:t>
            </w:r>
            <w:proofErr w:type="spellEnd"/>
            <w:r>
              <w:rPr>
                <w:sz w:val="24"/>
              </w:rPr>
              <w:t xml:space="preserve"> </w:t>
            </w:r>
            <w:proofErr w:type="spellStart"/>
            <w:r>
              <w:rPr>
                <w:sz w:val="24"/>
              </w:rPr>
              <w:t>tại</w:t>
            </w:r>
            <w:proofErr w:type="spellEnd"/>
            <w:r>
              <w:rPr>
                <w:sz w:val="24"/>
              </w:rPr>
              <w:t xml:space="preserve"> </w:t>
            </w:r>
            <w:proofErr w:type="spellStart"/>
            <w:r>
              <w:rPr>
                <w:sz w:val="24"/>
              </w:rPr>
              <w:t>Khâu</w:t>
            </w:r>
            <w:proofErr w:type="spellEnd"/>
            <w:r>
              <w:rPr>
                <w:sz w:val="24"/>
              </w:rPr>
              <w:t xml:space="preserve"> 3 </w:t>
            </w:r>
            <w:proofErr w:type="spellStart"/>
            <w:r>
              <w:rPr>
                <w:sz w:val="24"/>
              </w:rPr>
              <w:t>đến</w:t>
            </w:r>
            <w:proofErr w:type="spellEnd"/>
            <w:r>
              <w:rPr>
                <w:sz w:val="24"/>
              </w:rPr>
              <w:t xml:space="preserve"> </w:t>
            </w:r>
            <w:proofErr w:type="spellStart"/>
            <w:r>
              <w:rPr>
                <w:sz w:val="24"/>
              </w:rPr>
              <w:t>quyết</w:t>
            </w:r>
            <w:proofErr w:type="spellEnd"/>
            <w:r>
              <w:rPr>
                <w:sz w:val="24"/>
              </w:rPr>
              <w:t xml:space="preserve"> </w:t>
            </w:r>
            <w:proofErr w:type="spellStart"/>
            <w:r>
              <w:rPr>
                <w:sz w:val="24"/>
              </w:rPr>
              <w:t>định</w:t>
            </w:r>
            <w:proofErr w:type="spellEnd"/>
            <w:r>
              <w:rPr>
                <w:sz w:val="24"/>
              </w:rPr>
              <w:t xml:space="preserve"> </w:t>
            </w:r>
            <w:proofErr w:type="spellStart"/>
            <w:r>
              <w:rPr>
                <w:sz w:val="24"/>
              </w:rPr>
              <w:t>xác</w:t>
            </w:r>
            <w:proofErr w:type="spellEnd"/>
            <w:r>
              <w:rPr>
                <w:sz w:val="24"/>
              </w:rPr>
              <w:t xml:space="preserve"> </w:t>
            </w:r>
            <w:proofErr w:type="spellStart"/>
            <w:r>
              <w:rPr>
                <w:sz w:val="24"/>
              </w:rPr>
              <w:t>lập</w:t>
            </w:r>
            <w:proofErr w:type="spellEnd"/>
            <w:r>
              <w:rPr>
                <w:sz w:val="24"/>
              </w:rPr>
              <w:t xml:space="preserve"> </w:t>
            </w:r>
            <w:proofErr w:type="spellStart"/>
            <w:r>
              <w:rPr>
                <w:sz w:val="24"/>
              </w:rPr>
              <w:t>quyền</w:t>
            </w:r>
            <w:proofErr w:type="spellEnd"/>
            <w:r>
              <w:rPr>
                <w:sz w:val="24"/>
              </w:rPr>
              <w:t xml:space="preserve">, </w:t>
            </w:r>
            <w:proofErr w:type="spellStart"/>
            <w:r>
              <w:rPr>
                <w:sz w:val="24"/>
              </w:rPr>
              <w:t>tách</w:t>
            </w:r>
            <w:proofErr w:type="spellEnd"/>
            <w:r>
              <w:rPr>
                <w:sz w:val="24"/>
              </w:rPr>
              <w:t xml:space="preserve"> </w:t>
            </w:r>
            <w:proofErr w:type="spellStart"/>
            <w:r>
              <w:rPr>
                <w:sz w:val="24"/>
              </w:rPr>
              <w:t>theo</w:t>
            </w:r>
            <w:proofErr w:type="spellEnd"/>
            <w:r>
              <w:rPr>
                <w:sz w:val="24"/>
              </w:rPr>
              <w:t xml:space="preserve"> </w:t>
            </w:r>
            <w:proofErr w:type="spellStart"/>
            <w:r>
              <w:rPr>
                <w:sz w:val="24"/>
              </w:rPr>
              <w:t>luồng</w:t>
            </w:r>
            <w:proofErr w:type="spellEnd"/>
            <w:r>
              <w:rPr>
                <w:sz w:val="24"/>
              </w:rPr>
              <w:t xml:space="preserve"> </w:t>
            </w:r>
            <w:proofErr w:type="spellStart"/>
            <w:r>
              <w:rPr>
                <w:sz w:val="24"/>
              </w:rPr>
              <w:t>sớm</w:t>
            </w:r>
            <w:proofErr w:type="spellEnd"/>
            <w:r>
              <w:rPr>
                <w:sz w:val="24"/>
              </w:rPr>
              <w:t xml:space="preserve"> </w:t>
            </w:r>
            <w:proofErr w:type="spellStart"/>
            <w:r>
              <w:rPr>
                <w:sz w:val="24"/>
              </w:rPr>
              <w:t>và</w:t>
            </w:r>
            <w:proofErr w:type="spellEnd"/>
            <w:r>
              <w:rPr>
                <w:sz w:val="24"/>
              </w:rPr>
              <w:t xml:space="preserve"> </w:t>
            </w:r>
            <w:proofErr w:type="spellStart"/>
            <w:r>
              <w:rPr>
                <w:sz w:val="24"/>
              </w:rPr>
              <w:t>luồng</w:t>
            </w:r>
            <w:proofErr w:type="spellEnd"/>
            <w:r>
              <w:rPr>
                <w:sz w:val="24"/>
              </w:rPr>
              <w:t xml:space="preserve"> </w:t>
            </w:r>
            <w:proofErr w:type="spellStart"/>
            <w:r>
              <w:rPr>
                <w:sz w:val="24"/>
              </w:rPr>
              <w:t>thường</w:t>
            </w:r>
            <w:proofErr w:type="spellEnd"/>
          </w:p>
        </w:tc>
        <w:tc>
          <w:tcPr>
            <w:tcW w:w="1903" w:type="dxa"/>
            <w:vAlign w:val="center"/>
          </w:tcPr>
          <w:p w14:paraId="6A9254C3" w14:textId="77777777" w:rsidR="00552140" w:rsidRDefault="00000000">
            <w:pPr>
              <w:spacing w:before="20" w:after="20" w:line="252" w:lineRule="auto"/>
              <w:ind w:firstLine="0"/>
              <w:jc w:val="left"/>
            </w:pPr>
            <w:proofErr w:type="spellStart"/>
            <w:r>
              <w:rPr>
                <w:sz w:val="24"/>
              </w:rPr>
              <w:t>Phiếu</w:t>
            </w:r>
            <w:proofErr w:type="spellEnd"/>
            <w:r>
              <w:rPr>
                <w:sz w:val="24"/>
              </w:rPr>
              <w:t xml:space="preserve"> </w:t>
            </w:r>
            <w:proofErr w:type="spellStart"/>
            <w:r>
              <w:rPr>
                <w:sz w:val="24"/>
              </w:rPr>
              <w:t>khai</w:t>
            </w:r>
            <w:proofErr w:type="spellEnd"/>
            <w:r>
              <w:rPr>
                <w:sz w:val="24"/>
              </w:rPr>
              <w:t xml:space="preserve"> </w:t>
            </w:r>
            <w:proofErr w:type="spellStart"/>
            <w:r>
              <w:rPr>
                <w:sz w:val="24"/>
              </w:rPr>
              <w:t>báo</w:t>
            </w:r>
            <w:proofErr w:type="spellEnd"/>
            <w:r>
              <w:rPr>
                <w:sz w:val="24"/>
              </w:rPr>
              <w:t xml:space="preserve">, </w:t>
            </w:r>
            <w:proofErr w:type="spellStart"/>
            <w:r>
              <w:rPr>
                <w:sz w:val="24"/>
              </w:rPr>
              <w:t>phiếu</w:t>
            </w:r>
            <w:proofErr w:type="spellEnd"/>
            <w:r>
              <w:rPr>
                <w:sz w:val="24"/>
              </w:rPr>
              <w:t xml:space="preserve"> </w:t>
            </w:r>
            <w:proofErr w:type="spellStart"/>
            <w:r>
              <w:rPr>
                <w:sz w:val="24"/>
              </w:rPr>
              <w:t>rà</w:t>
            </w:r>
            <w:proofErr w:type="spellEnd"/>
            <w:r>
              <w:rPr>
                <w:sz w:val="24"/>
              </w:rPr>
              <w:t xml:space="preserve"> </w:t>
            </w:r>
            <w:proofErr w:type="spellStart"/>
            <w:r>
              <w:rPr>
                <w:sz w:val="24"/>
              </w:rPr>
              <w:t>soát</w:t>
            </w:r>
            <w:proofErr w:type="spellEnd"/>
            <w:r>
              <w:rPr>
                <w:sz w:val="24"/>
              </w:rPr>
              <w:t xml:space="preserve">; </w:t>
            </w:r>
            <w:proofErr w:type="spellStart"/>
            <w:r>
              <w:rPr>
                <w:sz w:val="24"/>
              </w:rPr>
              <w:t>danh</w:t>
            </w:r>
            <w:proofErr w:type="spellEnd"/>
            <w:r>
              <w:rPr>
                <w:sz w:val="24"/>
              </w:rPr>
              <w:t xml:space="preserve"> </w:t>
            </w:r>
            <w:proofErr w:type="spellStart"/>
            <w:r>
              <w:rPr>
                <w:sz w:val="24"/>
              </w:rPr>
              <w:t>mục</w:t>
            </w:r>
            <w:proofErr w:type="spellEnd"/>
            <w:r>
              <w:rPr>
                <w:sz w:val="24"/>
              </w:rPr>
              <w:t xml:space="preserve"> </w:t>
            </w:r>
            <w:proofErr w:type="spellStart"/>
            <w:r>
              <w:rPr>
                <w:sz w:val="24"/>
              </w:rPr>
              <w:t>số</w:t>
            </w:r>
            <w:proofErr w:type="spellEnd"/>
            <w:r>
              <w:rPr>
                <w:sz w:val="24"/>
              </w:rPr>
              <w:t xml:space="preserve"> </w:t>
            </w:r>
            <w:proofErr w:type="spellStart"/>
            <w:r>
              <w:rPr>
                <w:sz w:val="24"/>
              </w:rPr>
              <w:t>tài</w:t>
            </w:r>
            <w:proofErr w:type="spellEnd"/>
            <w:r>
              <w:rPr>
                <w:sz w:val="24"/>
              </w:rPr>
              <w:t xml:space="preserve"> </w:t>
            </w:r>
            <w:proofErr w:type="spellStart"/>
            <w:r>
              <w:rPr>
                <w:sz w:val="24"/>
              </w:rPr>
              <w:t>sản</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p>
        </w:tc>
        <w:tc>
          <w:tcPr>
            <w:tcW w:w="2239" w:type="dxa"/>
            <w:vAlign w:val="center"/>
          </w:tcPr>
          <w:p w14:paraId="0ACAA96A" w14:textId="77777777" w:rsidR="00552140" w:rsidRDefault="00000000">
            <w:pPr>
              <w:spacing w:before="20" w:after="20" w:line="252" w:lineRule="auto"/>
              <w:ind w:firstLine="0"/>
              <w:jc w:val="left"/>
            </w:pPr>
            <w:r>
              <w:rPr>
                <w:sz w:val="24"/>
              </w:rPr>
              <w:t xml:space="preserve">100% </w:t>
            </w:r>
            <w:proofErr w:type="spellStart"/>
            <w:r>
              <w:rPr>
                <w:sz w:val="24"/>
              </w:rPr>
              <w:t>từ</w:t>
            </w:r>
            <w:proofErr w:type="spellEnd"/>
            <w:r>
              <w:rPr>
                <w:sz w:val="24"/>
              </w:rPr>
              <w:t xml:space="preserve"> </w:t>
            </w:r>
            <w:proofErr w:type="spellStart"/>
            <w:r>
              <w:rPr>
                <w:sz w:val="24"/>
              </w:rPr>
              <w:t>năm</w:t>
            </w:r>
            <w:proofErr w:type="spellEnd"/>
            <w:r>
              <w:rPr>
                <w:sz w:val="24"/>
              </w:rPr>
              <w:t xml:space="preserve"> 2027</w:t>
            </w:r>
          </w:p>
          <w:p w14:paraId="1BD2028E" w14:textId="77777777" w:rsidR="00552140" w:rsidRDefault="00000000">
            <w:pPr>
              <w:spacing w:before="20" w:after="20" w:line="252" w:lineRule="auto"/>
              <w:ind w:firstLine="0"/>
              <w:jc w:val="left"/>
            </w:pPr>
            <w:r>
              <w:rPr>
                <w:sz w:val="24"/>
              </w:rPr>
              <w:t xml:space="preserve">Theo </w:t>
            </w:r>
            <w:proofErr w:type="spellStart"/>
            <w:r>
              <w:rPr>
                <w:sz w:val="24"/>
              </w:rPr>
              <w:t>dõi</w:t>
            </w:r>
            <w:proofErr w:type="spellEnd"/>
            <w:r>
              <w:rPr>
                <w:sz w:val="24"/>
              </w:rPr>
              <w:t xml:space="preserve">, </w:t>
            </w:r>
            <w:proofErr w:type="spellStart"/>
            <w:r>
              <w:rPr>
                <w:sz w:val="24"/>
              </w:rPr>
              <w:t>làm</w:t>
            </w:r>
            <w:proofErr w:type="spellEnd"/>
            <w:r>
              <w:rPr>
                <w:sz w:val="24"/>
              </w:rPr>
              <w:t xml:space="preserve"> </w:t>
            </w:r>
            <w:proofErr w:type="spellStart"/>
            <w:r>
              <w:rPr>
                <w:sz w:val="24"/>
              </w:rPr>
              <w:t>căn</w:t>
            </w:r>
            <w:proofErr w:type="spellEnd"/>
            <w:r>
              <w:rPr>
                <w:sz w:val="24"/>
              </w:rPr>
              <w:t xml:space="preserve"> </w:t>
            </w:r>
            <w:proofErr w:type="spellStart"/>
            <w:r>
              <w:rPr>
                <w:sz w:val="24"/>
              </w:rPr>
              <w:t>cứ</w:t>
            </w:r>
            <w:proofErr w:type="spellEnd"/>
            <w:r>
              <w:rPr>
                <w:sz w:val="24"/>
              </w:rPr>
              <w:t xml:space="preserve"> </w:t>
            </w:r>
            <w:proofErr w:type="spellStart"/>
            <w:r>
              <w:rPr>
                <w:sz w:val="24"/>
              </w:rPr>
              <w:t>quyết</w:t>
            </w:r>
            <w:proofErr w:type="spellEnd"/>
            <w:r>
              <w:rPr>
                <w:sz w:val="24"/>
              </w:rPr>
              <w:t xml:space="preserve"> </w:t>
            </w:r>
            <w:proofErr w:type="spellStart"/>
            <w:r>
              <w:rPr>
                <w:sz w:val="24"/>
              </w:rPr>
              <w:t>định</w:t>
            </w:r>
            <w:proofErr w:type="spellEnd"/>
            <w:r>
              <w:rPr>
                <w:sz w:val="24"/>
              </w:rPr>
              <w:t xml:space="preserve"> </w:t>
            </w:r>
            <w:proofErr w:type="spellStart"/>
            <w:r>
              <w:rPr>
                <w:sz w:val="24"/>
              </w:rPr>
              <w:t>nhân</w:t>
            </w:r>
            <w:proofErr w:type="spellEnd"/>
            <w:r>
              <w:rPr>
                <w:sz w:val="24"/>
              </w:rPr>
              <w:t xml:space="preserve"> </w:t>
            </w:r>
            <w:proofErr w:type="spellStart"/>
            <w:r>
              <w:rPr>
                <w:sz w:val="24"/>
              </w:rPr>
              <w:t>sự</w:t>
            </w:r>
            <w:proofErr w:type="spellEnd"/>
          </w:p>
          <w:p w14:paraId="62B8BA28" w14:textId="77777777" w:rsidR="00552140" w:rsidRDefault="00000000">
            <w:pPr>
              <w:spacing w:before="20" w:after="20" w:line="252" w:lineRule="auto"/>
              <w:ind w:firstLine="0"/>
              <w:jc w:val="left"/>
            </w:pPr>
            <w:r>
              <w:rPr>
                <w:sz w:val="24"/>
              </w:rPr>
              <w:t>100%</w:t>
            </w:r>
          </w:p>
          <w:p w14:paraId="63CA6FB0" w14:textId="77777777" w:rsidR="00552140" w:rsidRDefault="00000000">
            <w:pPr>
              <w:spacing w:before="20" w:after="20" w:line="252" w:lineRule="auto"/>
              <w:ind w:firstLine="0"/>
              <w:jc w:val="left"/>
            </w:pPr>
            <w:proofErr w:type="spellStart"/>
            <w:r>
              <w:rPr>
                <w:sz w:val="24"/>
              </w:rPr>
              <w:t>Không</w:t>
            </w:r>
            <w:proofErr w:type="spellEnd"/>
            <w:r>
              <w:rPr>
                <w:sz w:val="24"/>
              </w:rPr>
              <w:t xml:space="preserve"> </w:t>
            </w:r>
            <w:proofErr w:type="spellStart"/>
            <w:r>
              <w:rPr>
                <w:sz w:val="24"/>
              </w:rPr>
              <w:t>quá</w:t>
            </w:r>
            <w:proofErr w:type="spellEnd"/>
            <w:r>
              <w:rPr>
                <w:sz w:val="24"/>
              </w:rPr>
              <w:t xml:space="preserve"> 15 </w:t>
            </w:r>
            <w:proofErr w:type="spellStart"/>
            <w:r>
              <w:rPr>
                <w:sz w:val="24"/>
              </w:rPr>
              <w:t>ngày</w:t>
            </w:r>
            <w:proofErr w:type="spellEnd"/>
            <w:r>
              <w:rPr>
                <w:sz w:val="24"/>
              </w:rPr>
              <w:t xml:space="preserve"> </w:t>
            </w:r>
            <w:proofErr w:type="spellStart"/>
            <w:r>
              <w:rPr>
                <w:sz w:val="24"/>
              </w:rPr>
              <w:t>làm</w:t>
            </w:r>
            <w:proofErr w:type="spellEnd"/>
            <w:r>
              <w:rPr>
                <w:sz w:val="24"/>
              </w:rPr>
              <w:t xml:space="preserve"> </w:t>
            </w:r>
            <w:proofErr w:type="spellStart"/>
            <w:r>
              <w:rPr>
                <w:sz w:val="24"/>
              </w:rPr>
              <w:t>việc</w:t>
            </w:r>
            <w:proofErr w:type="spellEnd"/>
          </w:p>
        </w:tc>
      </w:tr>
      <w:tr w:rsidR="00552140" w14:paraId="41CFB563" w14:textId="77777777">
        <w:trPr>
          <w:jc w:val="center"/>
        </w:trPr>
        <w:tc>
          <w:tcPr>
            <w:tcW w:w="1343" w:type="dxa"/>
            <w:vAlign w:val="center"/>
          </w:tcPr>
          <w:p w14:paraId="6DB292B3" w14:textId="77777777" w:rsidR="00552140" w:rsidRDefault="00000000">
            <w:pPr>
              <w:spacing w:before="20" w:after="20" w:line="252" w:lineRule="auto"/>
              <w:ind w:firstLine="0"/>
              <w:jc w:val="left"/>
            </w:pPr>
            <w:proofErr w:type="spellStart"/>
            <w:r>
              <w:rPr>
                <w:sz w:val="24"/>
              </w:rPr>
              <w:t>Đơn</w:t>
            </w:r>
            <w:proofErr w:type="spellEnd"/>
            <w:r>
              <w:rPr>
                <w:sz w:val="24"/>
              </w:rPr>
              <w:t xml:space="preserve"> </w:t>
            </w:r>
            <w:proofErr w:type="spellStart"/>
            <w:r>
              <w:rPr>
                <w:sz w:val="24"/>
              </w:rPr>
              <w:t>nộp</w:t>
            </w:r>
            <w:proofErr w:type="spellEnd"/>
          </w:p>
        </w:tc>
        <w:tc>
          <w:tcPr>
            <w:tcW w:w="3583" w:type="dxa"/>
            <w:vAlign w:val="center"/>
          </w:tcPr>
          <w:p w14:paraId="76B2C5D9" w14:textId="77777777" w:rsidR="00552140" w:rsidRDefault="00000000">
            <w:pPr>
              <w:spacing w:before="20" w:after="20" w:line="252" w:lineRule="auto"/>
              <w:ind w:firstLine="0"/>
              <w:jc w:val="left"/>
            </w:pPr>
            <w:r>
              <w:rPr>
                <w:sz w:val="24"/>
              </w:rPr>
              <w:t xml:space="preserve">8. </w:t>
            </w:r>
            <w:proofErr w:type="spellStart"/>
            <w:r>
              <w:rPr>
                <w:sz w:val="24"/>
              </w:rPr>
              <w:t>Số</w:t>
            </w:r>
            <w:proofErr w:type="spellEnd"/>
            <w:r>
              <w:rPr>
                <w:sz w:val="24"/>
              </w:rPr>
              <w:t xml:space="preserve"> </w:t>
            </w:r>
            <w:proofErr w:type="spellStart"/>
            <w:r>
              <w:rPr>
                <w:sz w:val="24"/>
              </w:rPr>
              <w:t>đơn</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r>
              <w:rPr>
                <w:sz w:val="24"/>
              </w:rPr>
              <w:t xml:space="preserve"> </w:t>
            </w:r>
            <w:proofErr w:type="spellStart"/>
            <w:r>
              <w:rPr>
                <w:sz w:val="24"/>
              </w:rPr>
              <w:t>nộp</w:t>
            </w:r>
            <w:proofErr w:type="spellEnd"/>
            <w:r>
              <w:rPr>
                <w:sz w:val="24"/>
              </w:rPr>
              <w:t xml:space="preserve"> </w:t>
            </w:r>
            <w:proofErr w:type="spellStart"/>
            <w:r>
              <w:rPr>
                <w:sz w:val="24"/>
              </w:rPr>
              <w:t>mới</w:t>
            </w:r>
            <w:proofErr w:type="spellEnd"/>
            <w:r>
              <w:rPr>
                <w:sz w:val="24"/>
              </w:rPr>
              <w:t xml:space="preserve"> </w:t>
            </w:r>
            <w:proofErr w:type="spellStart"/>
            <w:r>
              <w:rPr>
                <w:sz w:val="24"/>
              </w:rPr>
              <w:t>từ</w:t>
            </w:r>
            <w:proofErr w:type="spellEnd"/>
            <w:r>
              <w:rPr>
                <w:sz w:val="24"/>
              </w:rPr>
              <w:t xml:space="preserve"> </w:t>
            </w:r>
            <w:proofErr w:type="spellStart"/>
            <w:r>
              <w:rPr>
                <w:sz w:val="24"/>
              </w:rPr>
              <w:t>kết</w:t>
            </w:r>
            <w:proofErr w:type="spellEnd"/>
            <w:r>
              <w:rPr>
                <w:sz w:val="24"/>
              </w:rPr>
              <w:t xml:space="preserve"> </w:t>
            </w:r>
            <w:proofErr w:type="spellStart"/>
            <w:r>
              <w:rPr>
                <w:sz w:val="24"/>
              </w:rPr>
              <w:t>quả</w:t>
            </w:r>
            <w:proofErr w:type="spellEnd"/>
            <w:r>
              <w:rPr>
                <w:sz w:val="24"/>
              </w:rPr>
              <w:t xml:space="preserve"> </w:t>
            </w:r>
            <w:proofErr w:type="spellStart"/>
            <w:r>
              <w:rPr>
                <w:sz w:val="24"/>
              </w:rPr>
              <w:t>nghiên</w:t>
            </w:r>
            <w:proofErr w:type="spellEnd"/>
            <w:r>
              <w:rPr>
                <w:sz w:val="24"/>
              </w:rPr>
              <w:t xml:space="preserve"> </w:t>
            </w:r>
            <w:proofErr w:type="spellStart"/>
            <w:r>
              <w:rPr>
                <w:sz w:val="24"/>
              </w:rPr>
              <w:t>cứu</w:t>
            </w:r>
            <w:proofErr w:type="spellEnd"/>
          </w:p>
          <w:p w14:paraId="435D1A88" w14:textId="77777777" w:rsidR="00552140" w:rsidRDefault="00000000">
            <w:pPr>
              <w:spacing w:before="20" w:after="20" w:line="252" w:lineRule="auto"/>
              <w:ind w:firstLine="0"/>
              <w:jc w:val="left"/>
            </w:pPr>
            <w:r>
              <w:rPr>
                <w:sz w:val="24"/>
              </w:rPr>
              <w:t xml:space="preserve">9. </w:t>
            </w:r>
            <w:proofErr w:type="spellStart"/>
            <w:r>
              <w:rPr>
                <w:sz w:val="24"/>
              </w:rPr>
              <w:t>Số</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r>
              <w:rPr>
                <w:sz w:val="24"/>
              </w:rPr>
              <w:t xml:space="preserve"> </w:t>
            </w:r>
            <w:proofErr w:type="spellStart"/>
            <w:r>
              <w:rPr>
                <w:sz w:val="24"/>
              </w:rPr>
              <w:t>quyền</w:t>
            </w:r>
            <w:proofErr w:type="spellEnd"/>
            <w:r>
              <w:rPr>
                <w:sz w:val="24"/>
              </w:rPr>
              <w:t xml:space="preserve"> </w:t>
            </w:r>
            <w:proofErr w:type="spellStart"/>
            <w:r>
              <w:rPr>
                <w:sz w:val="24"/>
              </w:rPr>
              <w:t>tác</w:t>
            </w:r>
            <w:proofErr w:type="spellEnd"/>
            <w:r>
              <w:rPr>
                <w:sz w:val="24"/>
              </w:rPr>
              <w:t xml:space="preserve"> </w:t>
            </w:r>
            <w:proofErr w:type="spellStart"/>
            <w:r>
              <w:rPr>
                <w:sz w:val="24"/>
              </w:rPr>
              <w:t>giả</w:t>
            </w:r>
            <w:proofErr w:type="spellEnd"/>
            <w:r>
              <w:rPr>
                <w:sz w:val="24"/>
              </w:rPr>
              <w:t xml:space="preserve"> </w:t>
            </w:r>
            <w:proofErr w:type="spellStart"/>
            <w:r>
              <w:rPr>
                <w:sz w:val="24"/>
              </w:rPr>
              <w:t>cho</w:t>
            </w:r>
            <w:proofErr w:type="spellEnd"/>
            <w:r>
              <w:rPr>
                <w:sz w:val="24"/>
              </w:rPr>
              <w:t xml:space="preserve"> </w:t>
            </w:r>
            <w:proofErr w:type="spellStart"/>
            <w:r>
              <w:rPr>
                <w:sz w:val="24"/>
              </w:rPr>
              <w:t>giáo</w:t>
            </w:r>
            <w:proofErr w:type="spellEnd"/>
            <w:r>
              <w:rPr>
                <w:sz w:val="24"/>
              </w:rPr>
              <w:t xml:space="preserve"> </w:t>
            </w:r>
            <w:proofErr w:type="spellStart"/>
            <w:r>
              <w:rPr>
                <w:sz w:val="24"/>
              </w:rPr>
              <w:t>trình</w:t>
            </w:r>
            <w:proofErr w:type="spellEnd"/>
            <w:r>
              <w:rPr>
                <w:sz w:val="24"/>
              </w:rPr>
              <w:t xml:space="preserve">, </w:t>
            </w:r>
            <w:proofErr w:type="spellStart"/>
            <w:r>
              <w:rPr>
                <w:sz w:val="24"/>
              </w:rPr>
              <w:t>phần</w:t>
            </w:r>
            <w:proofErr w:type="spellEnd"/>
            <w:r>
              <w:rPr>
                <w:sz w:val="24"/>
              </w:rPr>
              <w:t xml:space="preserve"> </w:t>
            </w:r>
            <w:proofErr w:type="spellStart"/>
            <w:r>
              <w:rPr>
                <w:sz w:val="24"/>
              </w:rPr>
              <w:t>mềm</w:t>
            </w:r>
            <w:proofErr w:type="spellEnd"/>
            <w:r>
              <w:rPr>
                <w:sz w:val="24"/>
              </w:rPr>
              <w:t xml:space="preserve"> </w:t>
            </w:r>
            <w:proofErr w:type="spellStart"/>
            <w:r>
              <w:rPr>
                <w:sz w:val="24"/>
              </w:rPr>
              <w:t>có</w:t>
            </w:r>
            <w:proofErr w:type="spellEnd"/>
            <w:r>
              <w:rPr>
                <w:sz w:val="24"/>
              </w:rPr>
              <w:t xml:space="preserve"> </w:t>
            </w:r>
            <w:proofErr w:type="spellStart"/>
            <w:r>
              <w:rPr>
                <w:sz w:val="24"/>
              </w:rPr>
              <w:t>nhu</w:t>
            </w:r>
            <w:proofErr w:type="spellEnd"/>
            <w:r>
              <w:rPr>
                <w:sz w:val="24"/>
              </w:rPr>
              <w:t xml:space="preserve"> </w:t>
            </w:r>
            <w:proofErr w:type="spellStart"/>
            <w:r>
              <w:rPr>
                <w:sz w:val="24"/>
              </w:rPr>
              <w:t>cầu</w:t>
            </w:r>
            <w:proofErr w:type="spellEnd"/>
            <w:r>
              <w:rPr>
                <w:sz w:val="24"/>
              </w:rPr>
              <w:t xml:space="preserve"> </w:t>
            </w:r>
            <w:proofErr w:type="spellStart"/>
            <w:r>
              <w:rPr>
                <w:sz w:val="24"/>
              </w:rPr>
              <w:t>khai</w:t>
            </w:r>
            <w:proofErr w:type="spellEnd"/>
            <w:r>
              <w:rPr>
                <w:sz w:val="24"/>
              </w:rPr>
              <w:t xml:space="preserve"> </w:t>
            </w:r>
            <w:proofErr w:type="spellStart"/>
            <w:r>
              <w:rPr>
                <w:sz w:val="24"/>
              </w:rPr>
              <w:t>thác</w:t>
            </w:r>
            <w:proofErr w:type="spellEnd"/>
          </w:p>
        </w:tc>
        <w:tc>
          <w:tcPr>
            <w:tcW w:w="1903" w:type="dxa"/>
            <w:vAlign w:val="center"/>
          </w:tcPr>
          <w:p w14:paraId="65CFA141" w14:textId="77777777" w:rsidR="00552140" w:rsidRDefault="00000000">
            <w:pPr>
              <w:spacing w:before="20" w:after="20" w:line="252" w:lineRule="auto"/>
              <w:ind w:firstLine="0"/>
              <w:jc w:val="left"/>
            </w:pPr>
            <w:r>
              <w:rPr>
                <w:sz w:val="24"/>
              </w:rPr>
              <w:t xml:space="preserve">Danh </w:t>
            </w:r>
            <w:proofErr w:type="spellStart"/>
            <w:r>
              <w:rPr>
                <w:sz w:val="24"/>
              </w:rPr>
              <w:t>mục</w:t>
            </w:r>
            <w:proofErr w:type="spellEnd"/>
            <w:r>
              <w:rPr>
                <w:sz w:val="24"/>
              </w:rPr>
              <w:t xml:space="preserve"> </w:t>
            </w:r>
            <w:proofErr w:type="spellStart"/>
            <w:r>
              <w:rPr>
                <w:sz w:val="24"/>
              </w:rPr>
              <w:t>số</w:t>
            </w:r>
            <w:proofErr w:type="spellEnd"/>
            <w:r>
              <w:rPr>
                <w:sz w:val="24"/>
              </w:rPr>
              <w:t xml:space="preserve">, </w:t>
            </w:r>
            <w:proofErr w:type="spellStart"/>
            <w:r>
              <w:rPr>
                <w:sz w:val="24"/>
              </w:rPr>
              <w:t>nhóm</w:t>
            </w:r>
            <w:proofErr w:type="spellEnd"/>
            <w:r>
              <w:rPr>
                <w:sz w:val="24"/>
              </w:rPr>
              <w:t xml:space="preserve"> </w:t>
            </w:r>
            <w:proofErr w:type="spellStart"/>
            <w:r>
              <w:rPr>
                <w:sz w:val="24"/>
              </w:rPr>
              <w:t>trạng</w:t>
            </w:r>
            <w:proofErr w:type="spellEnd"/>
            <w:r>
              <w:rPr>
                <w:sz w:val="24"/>
              </w:rPr>
              <w:t xml:space="preserve"> </w:t>
            </w:r>
            <w:proofErr w:type="spellStart"/>
            <w:r>
              <w:rPr>
                <w:sz w:val="24"/>
              </w:rPr>
              <w:t>thái</w:t>
            </w:r>
            <w:proofErr w:type="spellEnd"/>
            <w:r>
              <w:rPr>
                <w:sz w:val="24"/>
              </w:rPr>
              <w:t xml:space="preserve"> </w:t>
            </w:r>
            <w:proofErr w:type="spellStart"/>
            <w:r>
              <w:rPr>
                <w:sz w:val="24"/>
              </w:rPr>
              <w:t>đã</w:t>
            </w:r>
            <w:proofErr w:type="spellEnd"/>
            <w:r>
              <w:rPr>
                <w:sz w:val="24"/>
              </w:rPr>
              <w:t xml:space="preserve"> </w:t>
            </w:r>
            <w:proofErr w:type="spellStart"/>
            <w:r>
              <w:rPr>
                <w:sz w:val="24"/>
              </w:rPr>
              <w:t>nộp</w:t>
            </w:r>
            <w:proofErr w:type="spellEnd"/>
            <w:r>
              <w:rPr>
                <w:sz w:val="24"/>
              </w:rPr>
              <w:t xml:space="preserve"> </w:t>
            </w:r>
            <w:proofErr w:type="spellStart"/>
            <w:r>
              <w:rPr>
                <w:sz w:val="24"/>
              </w:rPr>
              <w:t>đơn</w:t>
            </w:r>
            <w:proofErr w:type="spellEnd"/>
          </w:p>
        </w:tc>
        <w:tc>
          <w:tcPr>
            <w:tcW w:w="2239" w:type="dxa"/>
            <w:vAlign w:val="center"/>
          </w:tcPr>
          <w:p w14:paraId="696A3040" w14:textId="77777777" w:rsidR="00552140" w:rsidRDefault="00000000">
            <w:pPr>
              <w:spacing w:before="20" w:after="20" w:line="252" w:lineRule="auto"/>
              <w:ind w:firstLine="0"/>
              <w:jc w:val="left"/>
            </w:pPr>
            <w:proofErr w:type="spellStart"/>
            <w:r>
              <w:rPr>
                <w:sz w:val="24"/>
              </w:rPr>
              <w:t>Từ</w:t>
            </w:r>
            <w:proofErr w:type="spellEnd"/>
            <w:r>
              <w:rPr>
                <w:sz w:val="24"/>
              </w:rPr>
              <w:t xml:space="preserve"> 02 </w:t>
            </w:r>
            <w:proofErr w:type="spellStart"/>
            <w:r>
              <w:rPr>
                <w:sz w:val="24"/>
              </w:rPr>
              <w:t>đơn</w:t>
            </w:r>
            <w:proofErr w:type="spellEnd"/>
            <w:r>
              <w:rPr>
                <w:sz w:val="24"/>
              </w:rPr>
              <w:t xml:space="preserve"> </w:t>
            </w:r>
            <w:proofErr w:type="spellStart"/>
            <w:r>
              <w:rPr>
                <w:sz w:val="24"/>
              </w:rPr>
              <w:t>năm</w:t>
            </w:r>
            <w:proofErr w:type="spellEnd"/>
            <w:r>
              <w:rPr>
                <w:sz w:val="24"/>
              </w:rPr>
              <w:t xml:space="preserve"> 2027, 03 </w:t>
            </w:r>
            <w:proofErr w:type="spellStart"/>
            <w:r>
              <w:rPr>
                <w:sz w:val="24"/>
              </w:rPr>
              <w:t>đến</w:t>
            </w:r>
            <w:proofErr w:type="spellEnd"/>
            <w:r>
              <w:rPr>
                <w:sz w:val="24"/>
              </w:rPr>
              <w:t xml:space="preserve"> 05 </w:t>
            </w:r>
            <w:proofErr w:type="spellStart"/>
            <w:r>
              <w:rPr>
                <w:sz w:val="24"/>
              </w:rPr>
              <w:t>đơn</w:t>
            </w:r>
            <w:proofErr w:type="spellEnd"/>
            <w:r>
              <w:rPr>
                <w:sz w:val="24"/>
              </w:rPr>
              <w:t xml:space="preserve"> </w:t>
            </w:r>
            <w:proofErr w:type="spellStart"/>
            <w:r>
              <w:rPr>
                <w:sz w:val="24"/>
              </w:rPr>
              <w:t>mỗi</w:t>
            </w:r>
            <w:proofErr w:type="spellEnd"/>
            <w:r>
              <w:rPr>
                <w:sz w:val="24"/>
              </w:rPr>
              <w:t xml:space="preserve"> </w:t>
            </w:r>
            <w:proofErr w:type="spellStart"/>
            <w:r>
              <w:rPr>
                <w:sz w:val="24"/>
              </w:rPr>
              <w:t>năm</w:t>
            </w:r>
            <w:proofErr w:type="spellEnd"/>
            <w:r>
              <w:rPr>
                <w:sz w:val="24"/>
              </w:rPr>
              <w:t xml:space="preserve"> </w:t>
            </w:r>
            <w:proofErr w:type="spellStart"/>
            <w:r>
              <w:rPr>
                <w:sz w:val="24"/>
              </w:rPr>
              <w:t>từ</w:t>
            </w:r>
            <w:proofErr w:type="spellEnd"/>
            <w:r>
              <w:rPr>
                <w:sz w:val="24"/>
              </w:rPr>
              <w:t xml:space="preserve"> </w:t>
            </w:r>
            <w:proofErr w:type="spellStart"/>
            <w:r>
              <w:rPr>
                <w:sz w:val="24"/>
              </w:rPr>
              <w:t>năm</w:t>
            </w:r>
            <w:proofErr w:type="spellEnd"/>
            <w:r>
              <w:rPr>
                <w:sz w:val="24"/>
              </w:rPr>
              <w:t xml:space="preserve"> 2028, </w:t>
            </w:r>
            <w:proofErr w:type="spellStart"/>
            <w:r>
              <w:rPr>
                <w:sz w:val="24"/>
              </w:rPr>
              <w:t>điều</w:t>
            </w:r>
            <w:proofErr w:type="spellEnd"/>
            <w:r>
              <w:rPr>
                <w:sz w:val="24"/>
              </w:rPr>
              <w:t xml:space="preserve"> </w:t>
            </w:r>
            <w:proofErr w:type="spellStart"/>
            <w:r>
              <w:rPr>
                <w:sz w:val="24"/>
              </w:rPr>
              <w:t>chỉnh</w:t>
            </w:r>
            <w:proofErr w:type="spellEnd"/>
            <w:r>
              <w:rPr>
                <w:sz w:val="24"/>
              </w:rPr>
              <w:t xml:space="preserve"> </w:t>
            </w:r>
            <w:proofErr w:type="spellStart"/>
            <w:r>
              <w:rPr>
                <w:sz w:val="24"/>
              </w:rPr>
              <w:t>sau</w:t>
            </w:r>
            <w:proofErr w:type="spellEnd"/>
            <w:r>
              <w:rPr>
                <w:sz w:val="24"/>
              </w:rPr>
              <w:t xml:space="preserve"> </w:t>
            </w:r>
            <w:proofErr w:type="spellStart"/>
            <w:r>
              <w:rPr>
                <w:sz w:val="24"/>
              </w:rPr>
              <w:t>thí</w:t>
            </w:r>
            <w:proofErr w:type="spellEnd"/>
            <w:r>
              <w:rPr>
                <w:sz w:val="24"/>
              </w:rPr>
              <w:t xml:space="preserve"> </w:t>
            </w:r>
            <w:proofErr w:type="spellStart"/>
            <w:r>
              <w:rPr>
                <w:sz w:val="24"/>
              </w:rPr>
              <w:t>điểm</w:t>
            </w:r>
            <w:proofErr w:type="spellEnd"/>
          </w:p>
          <w:p w14:paraId="29C9E7D6" w14:textId="77777777" w:rsidR="00552140" w:rsidRDefault="00000000">
            <w:pPr>
              <w:spacing w:before="20" w:after="20" w:line="252" w:lineRule="auto"/>
              <w:ind w:firstLine="0"/>
              <w:jc w:val="left"/>
            </w:pPr>
            <w:r>
              <w:rPr>
                <w:sz w:val="24"/>
              </w:rPr>
              <w:t xml:space="preserve">Theo </w:t>
            </w:r>
            <w:proofErr w:type="spellStart"/>
            <w:r>
              <w:rPr>
                <w:sz w:val="24"/>
              </w:rPr>
              <w:t>nhu</w:t>
            </w:r>
            <w:proofErr w:type="spellEnd"/>
            <w:r>
              <w:rPr>
                <w:sz w:val="24"/>
              </w:rPr>
              <w:t xml:space="preserve"> </w:t>
            </w:r>
            <w:proofErr w:type="spellStart"/>
            <w:r>
              <w:rPr>
                <w:sz w:val="24"/>
              </w:rPr>
              <w:t>cầu</w:t>
            </w:r>
            <w:proofErr w:type="spellEnd"/>
            <w:r>
              <w:rPr>
                <w:sz w:val="24"/>
              </w:rPr>
              <w:t xml:space="preserve"> </w:t>
            </w:r>
            <w:proofErr w:type="spellStart"/>
            <w:r>
              <w:rPr>
                <w:sz w:val="24"/>
              </w:rPr>
              <w:t>đã</w:t>
            </w:r>
            <w:proofErr w:type="spellEnd"/>
            <w:r>
              <w:rPr>
                <w:sz w:val="24"/>
              </w:rPr>
              <w:t xml:space="preserve"> </w:t>
            </w:r>
            <w:proofErr w:type="spellStart"/>
            <w:r>
              <w:rPr>
                <w:sz w:val="24"/>
              </w:rPr>
              <w:t>rà</w:t>
            </w:r>
            <w:proofErr w:type="spellEnd"/>
            <w:r>
              <w:rPr>
                <w:sz w:val="24"/>
              </w:rPr>
              <w:t xml:space="preserve"> </w:t>
            </w:r>
            <w:proofErr w:type="spellStart"/>
            <w:r>
              <w:rPr>
                <w:sz w:val="24"/>
              </w:rPr>
              <w:t>soát</w:t>
            </w:r>
            <w:proofErr w:type="spellEnd"/>
          </w:p>
        </w:tc>
      </w:tr>
      <w:tr w:rsidR="00552140" w14:paraId="269485B2" w14:textId="77777777">
        <w:trPr>
          <w:jc w:val="center"/>
        </w:trPr>
        <w:tc>
          <w:tcPr>
            <w:tcW w:w="1343" w:type="dxa"/>
            <w:vAlign w:val="center"/>
          </w:tcPr>
          <w:p w14:paraId="586E7D17" w14:textId="77777777" w:rsidR="00552140" w:rsidRDefault="00000000">
            <w:pPr>
              <w:spacing w:before="20" w:after="20" w:line="252" w:lineRule="auto"/>
              <w:ind w:firstLine="0"/>
              <w:jc w:val="left"/>
            </w:pPr>
            <w:r>
              <w:rPr>
                <w:sz w:val="24"/>
              </w:rPr>
              <w:t xml:space="preserve">Văn </w:t>
            </w:r>
            <w:proofErr w:type="spellStart"/>
            <w:r>
              <w:rPr>
                <w:sz w:val="24"/>
              </w:rPr>
              <w:t>bằng</w:t>
            </w:r>
            <w:proofErr w:type="spellEnd"/>
          </w:p>
        </w:tc>
        <w:tc>
          <w:tcPr>
            <w:tcW w:w="3583" w:type="dxa"/>
            <w:vAlign w:val="center"/>
          </w:tcPr>
          <w:p w14:paraId="21C1CB4D" w14:textId="77777777" w:rsidR="00552140" w:rsidRDefault="00000000">
            <w:pPr>
              <w:spacing w:before="20" w:after="20" w:line="252" w:lineRule="auto"/>
              <w:ind w:firstLine="0"/>
              <w:jc w:val="left"/>
            </w:pPr>
            <w:r>
              <w:rPr>
                <w:sz w:val="24"/>
              </w:rPr>
              <w:t xml:space="preserve">10. </w:t>
            </w:r>
            <w:proofErr w:type="spellStart"/>
            <w:r>
              <w:rPr>
                <w:sz w:val="24"/>
              </w:rPr>
              <w:t>Số</w:t>
            </w:r>
            <w:proofErr w:type="spellEnd"/>
            <w:r>
              <w:rPr>
                <w:sz w:val="24"/>
              </w:rPr>
              <w:t xml:space="preserve"> </w:t>
            </w:r>
            <w:proofErr w:type="spellStart"/>
            <w:r>
              <w:rPr>
                <w:sz w:val="24"/>
              </w:rPr>
              <w:t>văn</w:t>
            </w:r>
            <w:proofErr w:type="spellEnd"/>
            <w:r>
              <w:rPr>
                <w:sz w:val="24"/>
              </w:rPr>
              <w:t xml:space="preserve"> </w:t>
            </w:r>
            <w:proofErr w:type="spellStart"/>
            <w:r>
              <w:rPr>
                <w:sz w:val="24"/>
              </w:rPr>
              <w:t>bằng</w:t>
            </w:r>
            <w:proofErr w:type="spellEnd"/>
            <w:r>
              <w:rPr>
                <w:sz w:val="24"/>
              </w:rPr>
              <w:t xml:space="preserve">, </w:t>
            </w:r>
            <w:proofErr w:type="spellStart"/>
            <w:r>
              <w:rPr>
                <w:sz w:val="24"/>
              </w:rPr>
              <w:t>giấy</w:t>
            </w:r>
            <w:proofErr w:type="spellEnd"/>
            <w:r>
              <w:rPr>
                <w:sz w:val="24"/>
              </w:rPr>
              <w:t xml:space="preserve"> </w:t>
            </w:r>
            <w:proofErr w:type="spellStart"/>
            <w:r>
              <w:rPr>
                <w:sz w:val="24"/>
              </w:rPr>
              <w:t>chứng</w:t>
            </w:r>
            <w:proofErr w:type="spellEnd"/>
            <w:r>
              <w:rPr>
                <w:sz w:val="24"/>
              </w:rPr>
              <w:t xml:space="preserve"> </w:t>
            </w:r>
            <w:proofErr w:type="spellStart"/>
            <w:r>
              <w:rPr>
                <w:sz w:val="24"/>
              </w:rPr>
              <w:t>nhận</w:t>
            </w:r>
            <w:proofErr w:type="spellEnd"/>
            <w:r>
              <w:rPr>
                <w:sz w:val="24"/>
              </w:rPr>
              <w:t xml:space="preserve"> </w:t>
            </w:r>
            <w:proofErr w:type="spellStart"/>
            <w:r>
              <w:rPr>
                <w:sz w:val="24"/>
              </w:rPr>
              <w:t>được</w:t>
            </w:r>
            <w:proofErr w:type="spellEnd"/>
            <w:r>
              <w:rPr>
                <w:sz w:val="24"/>
              </w:rPr>
              <w:t xml:space="preserve"> </w:t>
            </w:r>
            <w:proofErr w:type="spellStart"/>
            <w:r>
              <w:rPr>
                <w:sz w:val="24"/>
              </w:rPr>
              <w:t>cấp</w:t>
            </w:r>
            <w:proofErr w:type="spellEnd"/>
            <w:r>
              <w:rPr>
                <w:sz w:val="24"/>
              </w:rPr>
              <w:t xml:space="preserve">, </w:t>
            </w:r>
            <w:proofErr w:type="spellStart"/>
            <w:r>
              <w:rPr>
                <w:sz w:val="24"/>
              </w:rPr>
              <w:t>tách</w:t>
            </w:r>
            <w:proofErr w:type="spellEnd"/>
            <w:r>
              <w:rPr>
                <w:sz w:val="24"/>
              </w:rPr>
              <w:t xml:space="preserve"> </w:t>
            </w:r>
            <w:proofErr w:type="spellStart"/>
            <w:r>
              <w:rPr>
                <w:sz w:val="24"/>
              </w:rPr>
              <w:t>theo</w:t>
            </w:r>
            <w:proofErr w:type="spellEnd"/>
            <w:r>
              <w:rPr>
                <w:sz w:val="24"/>
              </w:rPr>
              <w:t xml:space="preserve"> </w:t>
            </w:r>
            <w:proofErr w:type="spellStart"/>
            <w:r>
              <w:rPr>
                <w:sz w:val="24"/>
              </w:rPr>
              <w:t>nguồn</w:t>
            </w:r>
            <w:proofErr w:type="spellEnd"/>
            <w:r>
              <w:rPr>
                <w:sz w:val="24"/>
              </w:rPr>
              <w:t xml:space="preserve">: </w:t>
            </w:r>
            <w:proofErr w:type="spellStart"/>
            <w:r>
              <w:rPr>
                <w:sz w:val="24"/>
              </w:rPr>
              <w:t>nghiên</w:t>
            </w:r>
            <w:proofErr w:type="spellEnd"/>
            <w:r>
              <w:rPr>
                <w:sz w:val="24"/>
              </w:rPr>
              <w:t xml:space="preserve"> </w:t>
            </w:r>
            <w:proofErr w:type="spellStart"/>
            <w:r>
              <w:rPr>
                <w:sz w:val="24"/>
              </w:rPr>
              <w:t>cứu</w:t>
            </w:r>
            <w:proofErr w:type="spellEnd"/>
            <w:r>
              <w:rPr>
                <w:sz w:val="24"/>
              </w:rPr>
              <w:t xml:space="preserve">, </w:t>
            </w:r>
            <w:proofErr w:type="spellStart"/>
            <w:r>
              <w:rPr>
                <w:sz w:val="24"/>
              </w:rPr>
              <w:t>thương</w:t>
            </w:r>
            <w:proofErr w:type="spellEnd"/>
            <w:r>
              <w:rPr>
                <w:sz w:val="24"/>
              </w:rPr>
              <w:t xml:space="preserve"> </w:t>
            </w:r>
            <w:proofErr w:type="spellStart"/>
            <w:r>
              <w:rPr>
                <w:sz w:val="24"/>
              </w:rPr>
              <w:t>hiệu</w:t>
            </w:r>
            <w:proofErr w:type="spellEnd"/>
            <w:r>
              <w:rPr>
                <w:sz w:val="24"/>
              </w:rPr>
              <w:t xml:space="preserve">, </w:t>
            </w:r>
            <w:proofErr w:type="spellStart"/>
            <w:r>
              <w:rPr>
                <w:sz w:val="24"/>
              </w:rPr>
              <w:t>hợp</w:t>
            </w:r>
            <w:proofErr w:type="spellEnd"/>
            <w:r>
              <w:rPr>
                <w:sz w:val="24"/>
              </w:rPr>
              <w:t xml:space="preserve"> </w:t>
            </w:r>
            <w:proofErr w:type="spellStart"/>
            <w:r>
              <w:rPr>
                <w:sz w:val="24"/>
              </w:rPr>
              <w:t>tác</w:t>
            </w:r>
            <w:proofErr w:type="spellEnd"/>
            <w:r>
              <w:rPr>
                <w:sz w:val="24"/>
              </w:rPr>
              <w:t xml:space="preserve"> </w:t>
            </w:r>
            <w:proofErr w:type="spellStart"/>
            <w:r>
              <w:rPr>
                <w:sz w:val="24"/>
              </w:rPr>
              <w:t>doanh</w:t>
            </w:r>
            <w:proofErr w:type="spellEnd"/>
            <w:r>
              <w:rPr>
                <w:sz w:val="24"/>
              </w:rPr>
              <w:t xml:space="preserve"> </w:t>
            </w:r>
            <w:proofErr w:type="spellStart"/>
            <w:r>
              <w:rPr>
                <w:sz w:val="24"/>
              </w:rPr>
              <w:t>nghiệp</w:t>
            </w:r>
            <w:proofErr w:type="spellEnd"/>
          </w:p>
          <w:p w14:paraId="22A10AB0" w14:textId="77777777" w:rsidR="00552140" w:rsidRDefault="00000000">
            <w:pPr>
              <w:spacing w:before="20" w:after="20" w:line="252" w:lineRule="auto"/>
              <w:ind w:firstLine="0"/>
              <w:jc w:val="left"/>
            </w:pPr>
            <w:r>
              <w:rPr>
                <w:sz w:val="24"/>
              </w:rPr>
              <w:t xml:space="preserve">11. </w:t>
            </w:r>
            <w:proofErr w:type="spellStart"/>
            <w:r>
              <w:rPr>
                <w:sz w:val="24"/>
              </w:rPr>
              <w:t>Tỷ</w:t>
            </w:r>
            <w:proofErr w:type="spellEnd"/>
            <w:r>
              <w:rPr>
                <w:sz w:val="24"/>
              </w:rPr>
              <w:t xml:space="preserve"> </w:t>
            </w:r>
            <w:proofErr w:type="spellStart"/>
            <w:r>
              <w:rPr>
                <w:sz w:val="24"/>
              </w:rPr>
              <w:t>lệ</w:t>
            </w:r>
            <w:proofErr w:type="spellEnd"/>
            <w:r>
              <w:rPr>
                <w:sz w:val="24"/>
              </w:rPr>
              <w:t xml:space="preserve"> </w:t>
            </w:r>
            <w:proofErr w:type="spellStart"/>
            <w:r>
              <w:rPr>
                <w:sz w:val="24"/>
              </w:rPr>
              <w:t>hồ</w:t>
            </w:r>
            <w:proofErr w:type="spellEnd"/>
            <w:r>
              <w:rPr>
                <w:sz w:val="24"/>
              </w:rPr>
              <w:t xml:space="preserve"> </w:t>
            </w:r>
            <w:proofErr w:type="spellStart"/>
            <w:r>
              <w:rPr>
                <w:sz w:val="24"/>
              </w:rPr>
              <w:t>sơ</w:t>
            </w:r>
            <w:proofErr w:type="spellEnd"/>
            <w:r>
              <w:rPr>
                <w:sz w:val="24"/>
              </w:rPr>
              <w:t xml:space="preserve"> </w:t>
            </w:r>
            <w:proofErr w:type="spellStart"/>
            <w:r>
              <w:rPr>
                <w:sz w:val="24"/>
              </w:rPr>
              <w:t>trong</w:t>
            </w:r>
            <w:proofErr w:type="spellEnd"/>
            <w:r>
              <w:rPr>
                <w:sz w:val="24"/>
              </w:rPr>
              <w:t xml:space="preserve"> </w:t>
            </w:r>
            <w:proofErr w:type="spellStart"/>
            <w:r>
              <w:rPr>
                <w:sz w:val="24"/>
              </w:rPr>
              <w:t>danh</w:t>
            </w:r>
            <w:proofErr w:type="spellEnd"/>
            <w:r>
              <w:rPr>
                <w:sz w:val="24"/>
              </w:rPr>
              <w:t xml:space="preserve"> </w:t>
            </w:r>
            <w:proofErr w:type="spellStart"/>
            <w:r>
              <w:rPr>
                <w:sz w:val="24"/>
              </w:rPr>
              <w:t>mục</w:t>
            </w:r>
            <w:proofErr w:type="spellEnd"/>
            <w:r>
              <w:rPr>
                <w:sz w:val="24"/>
              </w:rPr>
              <w:t xml:space="preserve"> </w:t>
            </w:r>
            <w:proofErr w:type="spellStart"/>
            <w:r>
              <w:rPr>
                <w:sz w:val="24"/>
              </w:rPr>
              <w:t>có</w:t>
            </w:r>
            <w:proofErr w:type="spellEnd"/>
            <w:r>
              <w:rPr>
                <w:sz w:val="24"/>
              </w:rPr>
              <w:t xml:space="preserve"> </w:t>
            </w:r>
            <w:proofErr w:type="spellStart"/>
            <w:r>
              <w:rPr>
                <w:sz w:val="24"/>
              </w:rPr>
              <w:t>trạng</w:t>
            </w:r>
            <w:proofErr w:type="spellEnd"/>
            <w:r>
              <w:rPr>
                <w:sz w:val="24"/>
              </w:rPr>
              <w:t xml:space="preserve"> </w:t>
            </w:r>
            <w:proofErr w:type="spellStart"/>
            <w:r>
              <w:rPr>
                <w:sz w:val="24"/>
              </w:rPr>
              <w:t>thái</w:t>
            </w:r>
            <w:proofErr w:type="spellEnd"/>
            <w:r>
              <w:rPr>
                <w:sz w:val="24"/>
              </w:rPr>
              <w:t xml:space="preserve"> </w:t>
            </w:r>
            <w:proofErr w:type="spellStart"/>
            <w:r>
              <w:rPr>
                <w:sz w:val="24"/>
              </w:rPr>
              <w:t>đã</w:t>
            </w:r>
            <w:proofErr w:type="spellEnd"/>
            <w:r>
              <w:rPr>
                <w:sz w:val="24"/>
              </w:rPr>
              <w:t xml:space="preserve"> </w:t>
            </w:r>
            <w:proofErr w:type="spellStart"/>
            <w:r>
              <w:rPr>
                <w:sz w:val="24"/>
              </w:rPr>
              <w:t>xác</w:t>
            </w:r>
            <w:proofErr w:type="spellEnd"/>
            <w:r>
              <w:rPr>
                <w:sz w:val="24"/>
              </w:rPr>
              <w:t xml:space="preserve"> </w:t>
            </w:r>
            <w:proofErr w:type="spellStart"/>
            <w:r>
              <w:rPr>
                <w:sz w:val="24"/>
              </w:rPr>
              <w:t>minh</w:t>
            </w:r>
            <w:proofErr w:type="spellEnd"/>
          </w:p>
        </w:tc>
        <w:tc>
          <w:tcPr>
            <w:tcW w:w="1903" w:type="dxa"/>
            <w:vAlign w:val="center"/>
          </w:tcPr>
          <w:p w14:paraId="1723C0E1" w14:textId="77777777" w:rsidR="00552140" w:rsidRDefault="00000000">
            <w:pPr>
              <w:spacing w:before="20" w:after="20" w:line="252" w:lineRule="auto"/>
              <w:ind w:firstLine="0"/>
              <w:jc w:val="left"/>
            </w:pPr>
            <w:r>
              <w:rPr>
                <w:sz w:val="24"/>
              </w:rPr>
              <w:t xml:space="preserve">Danh </w:t>
            </w:r>
            <w:proofErr w:type="spellStart"/>
            <w:r>
              <w:rPr>
                <w:sz w:val="24"/>
              </w:rPr>
              <w:t>mục</w:t>
            </w:r>
            <w:proofErr w:type="spellEnd"/>
            <w:r>
              <w:rPr>
                <w:sz w:val="24"/>
              </w:rPr>
              <w:t xml:space="preserve"> </w:t>
            </w:r>
            <w:proofErr w:type="spellStart"/>
            <w:r>
              <w:rPr>
                <w:sz w:val="24"/>
              </w:rPr>
              <w:t>số</w:t>
            </w:r>
            <w:proofErr w:type="spellEnd"/>
            <w:r>
              <w:rPr>
                <w:sz w:val="24"/>
              </w:rPr>
              <w:t xml:space="preserve">, </w:t>
            </w:r>
            <w:proofErr w:type="spellStart"/>
            <w:r>
              <w:rPr>
                <w:sz w:val="24"/>
              </w:rPr>
              <w:t>nhóm</w:t>
            </w:r>
            <w:proofErr w:type="spellEnd"/>
            <w:r>
              <w:rPr>
                <w:sz w:val="24"/>
              </w:rPr>
              <w:t xml:space="preserve"> </w:t>
            </w:r>
            <w:proofErr w:type="spellStart"/>
            <w:r>
              <w:rPr>
                <w:sz w:val="24"/>
              </w:rPr>
              <w:t>trạng</w:t>
            </w:r>
            <w:proofErr w:type="spellEnd"/>
            <w:r>
              <w:rPr>
                <w:sz w:val="24"/>
              </w:rPr>
              <w:t xml:space="preserve"> </w:t>
            </w:r>
            <w:proofErr w:type="spellStart"/>
            <w:r>
              <w:rPr>
                <w:sz w:val="24"/>
              </w:rPr>
              <w:t>thái</w:t>
            </w:r>
            <w:proofErr w:type="spellEnd"/>
            <w:r>
              <w:rPr>
                <w:sz w:val="24"/>
              </w:rPr>
              <w:t xml:space="preserve"> </w:t>
            </w:r>
            <w:proofErr w:type="spellStart"/>
            <w:r>
              <w:rPr>
                <w:sz w:val="24"/>
              </w:rPr>
              <w:t>đã</w:t>
            </w:r>
            <w:proofErr w:type="spellEnd"/>
            <w:r>
              <w:rPr>
                <w:sz w:val="24"/>
              </w:rPr>
              <w:t xml:space="preserve"> </w:t>
            </w:r>
            <w:proofErr w:type="spellStart"/>
            <w:r>
              <w:rPr>
                <w:sz w:val="24"/>
              </w:rPr>
              <w:t>cấp</w:t>
            </w:r>
            <w:proofErr w:type="spellEnd"/>
            <w:r>
              <w:rPr>
                <w:sz w:val="24"/>
              </w:rPr>
              <w:t xml:space="preserve">; </w:t>
            </w:r>
            <w:proofErr w:type="spellStart"/>
            <w:r>
              <w:rPr>
                <w:sz w:val="24"/>
              </w:rPr>
              <w:t>văn</w:t>
            </w:r>
            <w:proofErr w:type="spellEnd"/>
            <w:r>
              <w:rPr>
                <w:sz w:val="24"/>
              </w:rPr>
              <w:t xml:space="preserve"> </w:t>
            </w:r>
            <w:proofErr w:type="spellStart"/>
            <w:r>
              <w:rPr>
                <w:sz w:val="24"/>
              </w:rPr>
              <w:t>bằng</w:t>
            </w:r>
            <w:proofErr w:type="spellEnd"/>
            <w:r>
              <w:rPr>
                <w:sz w:val="24"/>
              </w:rPr>
              <w:t xml:space="preserve"> </w:t>
            </w:r>
            <w:proofErr w:type="spellStart"/>
            <w:r>
              <w:rPr>
                <w:sz w:val="24"/>
              </w:rPr>
              <w:t>gốc</w:t>
            </w:r>
            <w:proofErr w:type="spellEnd"/>
          </w:p>
        </w:tc>
        <w:tc>
          <w:tcPr>
            <w:tcW w:w="2239" w:type="dxa"/>
            <w:vAlign w:val="center"/>
          </w:tcPr>
          <w:p w14:paraId="51AB4164" w14:textId="77777777" w:rsidR="00552140" w:rsidRDefault="00000000">
            <w:pPr>
              <w:spacing w:before="20" w:after="20" w:line="252" w:lineRule="auto"/>
              <w:ind w:firstLine="0"/>
              <w:jc w:val="left"/>
            </w:pPr>
            <w:proofErr w:type="spellStart"/>
            <w:r>
              <w:rPr>
                <w:sz w:val="24"/>
              </w:rPr>
              <w:t xml:space="preserve">Từ 03 văn bằng mỗi năm theo mục 1.11 Kế hoạch 07, không gồm nhãn hiệu; văn bằng từ kết quả nghiên cứu theo dõi riêng</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p>
          <w:p w14:paraId="31F8885F" w14:textId="77777777" w:rsidR="00552140" w:rsidRDefault="00000000">
            <w:pPr>
              <w:spacing w:before="20" w:after="20" w:line="252" w:lineRule="auto"/>
              <w:ind w:firstLine="0"/>
              <w:jc w:val="left"/>
            </w:pPr>
            <w:r>
              <w:rPr>
                <w:sz w:val="24"/>
              </w:rPr>
              <w:t>100%</w:t>
            </w:r>
          </w:p>
        </w:tc>
      </w:tr>
      <w:tr w:rsidR="00552140" w14:paraId="30B523A9" w14:textId="77777777">
        <w:trPr>
          <w:jc w:val="center"/>
        </w:trPr>
        <w:tc>
          <w:tcPr>
            <w:tcW w:w="1343" w:type="dxa"/>
            <w:vAlign w:val="center"/>
          </w:tcPr>
          <w:p w14:paraId="2AD9C7B2" w14:textId="77777777" w:rsidR="00552140" w:rsidRDefault="00000000">
            <w:pPr>
              <w:spacing w:before="20" w:after="20" w:line="252" w:lineRule="auto"/>
              <w:ind w:firstLine="0"/>
              <w:jc w:val="left"/>
            </w:pPr>
            <w:r>
              <w:rPr>
                <w:sz w:val="24"/>
              </w:rPr>
              <w:t xml:space="preserve">Khai </w:t>
            </w:r>
            <w:proofErr w:type="spellStart"/>
            <w:r>
              <w:rPr>
                <w:sz w:val="24"/>
              </w:rPr>
              <w:t>thác</w:t>
            </w:r>
            <w:proofErr w:type="spellEnd"/>
          </w:p>
        </w:tc>
        <w:tc>
          <w:tcPr>
            <w:tcW w:w="3583" w:type="dxa"/>
            <w:vAlign w:val="center"/>
          </w:tcPr>
          <w:p w14:paraId="7FCEBCD2" w14:textId="77777777" w:rsidR="00552140" w:rsidRDefault="00000000">
            <w:pPr>
              <w:spacing w:before="20" w:after="20" w:line="252" w:lineRule="auto"/>
              <w:ind w:firstLine="0"/>
              <w:jc w:val="left"/>
            </w:pPr>
            <w:r>
              <w:rPr>
                <w:sz w:val="24"/>
              </w:rPr>
              <w:t xml:space="preserve">12. </w:t>
            </w:r>
            <w:proofErr w:type="spellStart"/>
            <w:r>
              <w:rPr>
                <w:sz w:val="24"/>
              </w:rPr>
              <w:t>Số</w:t>
            </w:r>
            <w:proofErr w:type="spellEnd"/>
            <w:r>
              <w:rPr>
                <w:sz w:val="24"/>
              </w:rPr>
              <w:t xml:space="preserve"> </w:t>
            </w:r>
            <w:proofErr w:type="spellStart"/>
            <w:r>
              <w:rPr>
                <w:sz w:val="24"/>
              </w:rPr>
              <w:t>hợp</w:t>
            </w:r>
            <w:proofErr w:type="spellEnd"/>
            <w:r>
              <w:rPr>
                <w:sz w:val="24"/>
              </w:rPr>
              <w:t xml:space="preserve"> </w:t>
            </w:r>
            <w:proofErr w:type="spellStart"/>
            <w:r>
              <w:rPr>
                <w:sz w:val="24"/>
              </w:rPr>
              <w:t>đồng</w:t>
            </w:r>
            <w:proofErr w:type="spellEnd"/>
            <w:r>
              <w:rPr>
                <w:sz w:val="24"/>
              </w:rPr>
              <w:t xml:space="preserve"> </w:t>
            </w:r>
            <w:proofErr w:type="spellStart"/>
            <w:r>
              <w:rPr>
                <w:sz w:val="24"/>
              </w:rPr>
              <w:t>chuyển</w:t>
            </w:r>
            <w:proofErr w:type="spellEnd"/>
            <w:r>
              <w:rPr>
                <w:sz w:val="24"/>
              </w:rPr>
              <w:t xml:space="preserve"> </w:t>
            </w:r>
            <w:proofErr w:type="spellStart"/>
            <w:r>
              <w:rPr>
                <w:sz w:val="24"/>
              </w:rPr>
              <w:t>giao</w:t>
            </w:r>
            <w:proofErr w:type="spellEnd"/>
            <w:r>
              <w:rPr>
                <w:sz w:val="24"/>
              </w:rPr>
              <w:t xml:space="preserve">, </w:t>
            </w:r>
            <w:proofErr w:type="spellStart"/>
            <w:r>
              <w:rPr>
                <w:sz w:val="24"/>
              </w:rPr>
              <w:t>cấp</w:t>
            </w:r>
            <w:proofErr w:type="spellEnd"/>
            <w:r>
              <w:rPr>
                <w:sz w:val="24"/>
              </w:rPr>
              <w:t xml:space="preserve"> </w:t>
            </w:r>
            <w:proofErr w:type="spellStart"/>
            <w:r>
              <w:rPr>
                <w:sz w:val="24"/>
              </w:rPr>
              <w:t>phép</w:t>
            </w:r>
            <w:proofErr w:type="spellEnd"/>
          </w:p>
          <w:p w14:paraId="392EB73B" w14:textId="77777777" w:rsidR="00552140" w:rsidRDefault="00000000">
            <w:pPr>
              <w:spacing w:before="20" w:after="20" w:line="252" w:lineRule="auto"/>
              <w:ind w:firstLine="0"/>
              <w:jc w:val="left"/>
            </w:pPr>
            <w:r>
              <w:rPr>
                <w:sz w:val="24"/>
              </w:rPr>
              <w:t xml:space="preserve">13. </w:t>
            </w:r>
            <w:proofErr w:type="spellStart"/>
            <w:r>
              <w:rPr>
                <w:sz w:val="24"/>
              </w:rPr>
              <w:t>Nguồn</w:t>
            </w:r>
            <w:proofErr w:type="spellEnd"/>
            <w:r>
              <w:rPr>
                <w:sz w:val="24"/>
              </w:rPr>
              <w:t xml:space="preserve"> </w:t>
            </w:r>
            <w:proofErr w:type="spellStart"/>
            <w:r>
              <w:rPr>
                <w:sz w:val="24"/>
              </w:rPr>
              <w:t>thu</w:t>
            </w:r>
            <w:proofErr w:type="spellEnd"/>
            <w:r>
              <w:rPr>
                <w:sz w:val="24"/>
              </w:rPr>
              <w:t xml:space="preserve"> </w:t>
            </w:r>
            <w:proofErr w:type="spellStart"/>
            <w:r>
              <w:rPr>
                <w:sz w:val="24"/>
              </w:rPr>
              <w:t>từ</w:t>
            </w:r>
            <w:proofErr w:type="spellEnd"/>
            <w:r>
              <w:rPr>
                <w:sz w:val="24"/>
              </w:rPr>
              <w:t xml:space="preserve"> </w:t>
            </w:r>
            <w:proofErr w:type="spellStart"/>
            <w:r>
              <w:rPr>
                <w:sz w:val="24"/>
              </w:rPr>
              <w:t>khai</w:t>
            </w:r>
            <w:proofErr w:type="spellEnd"/>
            <w:r>
              <w:rPr>
                <w:sz w:val="24"/>
              </w:rPr>
              <w:t xml:space="preserve"> </w:t>
            </w:r>
            <w:proofErr w:type="spellStart"/>
            <w:r>
              <w:rPr>
                <w:sz w:val="24"/>
              </w:rPr>
              <w:t>thác</w:t>
            </w:r>
            <w:proofErr w:type="spellEnd"/>
            <w:r>
              <w:rPr>
                <w:sz w:val="24"/>
              </w:rPr>
              <w:t xml:space="preserve"> </w:t>
            </w:r>
            <w:proofErr w:type="spellStart"/>
            <w:r>
              <w:rPr>
                <w:sz w:val="24"/>
              </w:rPr>
              <w:t>và</w:t>
            </w:r>
            <w:proofErr w:type="spellEnd"/>
            <w:r>
              <w:rPr>
                <w:sz w:val="24"/>
              </w:rPr>
              <w:t xml:space="preserve"> </w:t>
            </w:r>
            <w:proofErr w:type="spellStart"/>
            <w:r>
              <w:rPr>
                <w:sz w:val="24"/>
              </w:rPr>
              <w:t>khoản</w:t>
            </w:r>
            <w:proofErr w:type="spellEnd"/>
            <w:r>
              <w:rPr>
                <w:sz w:val="24"/>
              </w:rPr>
              <w:t xml:space="preserve"> chi </w:t>
            </w:r>
            <w:proofErr w:type="spellStart"/>
            <w:r>
              <w:rPr>
                <w:sz w:val="24"/>
              </w:rPr>
              <w:t>trả</w:t>
            </w:r>
            <w:proofErr w:type="spellEnd"/>
            <w:r>
              <w:rPr>
                <w:sz w:val="24"/>
              </w:rPr>
              <w:t xml:space="preserve"> </w:t>
            </w:r>
            <w:proofErr w:type="spellStart"/>
            <w:r>
              <w:rPr>
                <w:sz w:val="24"/>
              </w:rPr>
              <w:t>cho</w:t>
            </w:r>
            <w:proofErr w:type="spellEnd"/>
            <w:r>
              <w:rPr>
                <w:sz w:val="24"/>
              </w:rPr>
              <w:t xml:space="preserve"> </w:t>
            </w:r>
            <w:proofErr w:type="spellStart"/>
            <w:r>
              <w:rPr>
                <w:sz w:val="24"/>
              </w:rPr>
              <w:t>tác</w:t>
            </w:r>
            <w:proofErr w:type="spellEnd"/>
            <w:r>
              <w:rPr>
                <w:sz w:val="24"/>
              </w:rPr>
              <w:t xml:space="preserve"> </w:t>
            </w:r>
            <w:proofErr w:type="spellStart"/>
            <w:r>
              <w:rPr>
                <w:sz w:val="24"/>
              </w:rPr>
              <w:t>giả</w:t>
            </w:r>
            <w:proofErr w:type="spellEnd"/>
            <w:r>
              <w:rPr>
                <w:sz w:val="24"/>
              </w:rPr>
              <w:t xml:space="preserve">, </w:t>
            </w:r>
            <w:proofErr w:type="spellStart"/>
            <w:r>
              <w:rPr>
                <w:sz w:val="24"/>
              </w:rPr>
              <w:t>tách</w:t>
            </w:r>
            <w:proofErr w:type="spellEnd"/>
            <w:r>
              <w:rPr>
                <w:sz w:val="24"/>
              </w:rPr>
              <w:t xml:space="preserve"> </w:t>
            </w:r>
            <w:proofErr w:type="spellStart"/>
            <w:r>
              <w:rPr>
                <w:sz w:val="24"/>
              </w:rPr>
              <w:t>theo</w:t>
            </w:r>
            <w:proofErr w:type="spellEnd"/>
            <w:r>
              <w:rPr>
                <w:sz w:val="24"/>
              </w:rPr>
              <w:t xml:space="preserve"> </w:t>
            </w:r>
            <w:proofErr w:type="spellStart"/>
            <w:r>
              <w:rPr>
                <w:sz w:val="24"/>
              </w:rPr>
              <w:t>thưởng</w:t>
            </w:r>
            <w:proofErr w:type="spellEnd"/>
            <w:r>
              <w:rPr>
                <w:sz w:val="24"/>
              </w:rPr>
              <w:t xml:space="preserve">, </w:t>
            </w:r>
            <w:proofErr w:type="spellStart"/>
            <w:r>
              <w:rPr>
                <w:sz w:val="24"/>
              </w:rPr>
              <w:t>thù</w:t>
            </w:r>
            <w:proofErr w:type="spellEnd"/>
            <w:r>
              <w:rPr>
                <w:sz w:val="24"/>
              </w:rPr>
              <w:t xml:space="preserve"> </w:t>
            </w:r>
            <w:proofErr w:type="spellStart"/>
            <w:r>
              <w:rPr>
                <w:sz w:val="24"/>
              </w:rPr>
              <w:t>lao</w:t>
            </w:r>
            <w:proofErr w:type="spellEnd"/>
            <w:r>
              <w:rPr>
                <w:sz w:val="24"/>
              </w:rPr>
              <w:t xml:space="preserve">, </w:t>
            </w:r>
            <w:proofErr w:type="spellStart"/>
            <w:r>
              <w:rPr>
                <w:sz w:val="24"/>
              </w:rPr>
              <w:t>nhuận</w:t>
            </w:r>
            <w:proofErr w:type="spellEnd"/>
            <w:r>
              <w:rPr>
                <w:sz w:val="24"/>
              </w:rPr>
              <w:t xml:space="preserve"> </w:t>
            </w:r>
            <w:proofErr w:type="spellStart"/>
            <w:r>
              <w:rPr>
                <w:sz w:val="24"/>
              </w:rPr>
              <w:t>bút</w:t>
            </w:r>
            <w:proofErr w:type="spellEnd"/>
          </w:p>
        </w:tc>
        <w:tc>
          <w:tcPr>
            <w:tcW w:w="1903" w:type="dxa"/>
            <w:vAlign w:val="center"/>
          </w:tcPr>
          <w:p w14:paraId="50381E7C" w14:textId="77777777" w:rsidR="00552140" w:rsidRDefault="00000000">
            <w:pPr>
              <w:spacing w:before="20" w:after="20" w:line="252" w:lineRule="auto"/>
              <w:ind w:firstLine="0"/>
              <w:jc w:val="left"/>
            </w:pPr>
            <w:proofErr w:type="spellStart"/>
            <w:r>
              <w:rPr>
                <w:sz w:val="24"/>
              </w:rPr>
              <w:t>Hợp</w:t>
            </w:r>
            <w:proofErr w:type="spellEnd"/>
            <w:r>
              <w:rPr>
                <w:sz w:val="24"/>
              </w:rPr>
              <w:t xml:space="preserve"> </w:t>
            </w:r>
            <w:proofErr w:type="spellStart"/>
            <w:r>
              <w:rPr>
                <w:sz w:val="24"/>
              </w:rPr>
              <w:t>đồng</w:t>
            </w:r>
            <w:proofErr w:type="spellEnd"/>
            <w:r>
              <w:rPr>
                <w:sz w:val="24"/>
              </w:rPr>
              <w:t xml:space="preserve">; </w:t>
            </w:r>
            <w:proofErr w:type="spellStart"/>
            <w:r>
              <w:rPr>
                <w:sz w:val="24"/>
              </w:rPr>
              <w:t>sổ</w:t>
            </w:r>
            <w:proofErr w:type="spellEnd"/>
            <w:r>
              <w:rPr>
                <w:sz w:val="24"/>
              </w:rPr>
              <w:t xml:space="preserve"> </w:t>
            </w:r>
            <w:proofErr w:type="spellStart"/>
            <w:r>
              <w:rPr>
                <w:sz w:val="24"/>
              </w:rPr>
              <w:t>kế</w:t>
            </w:r>
            <w:proofErr w:type="spellEnd"/>
            <w:r>
              <w:rPr>
                <w:sz w:val="24"/>
              </w:rPr>
              <w:t xml:space="preserve"> </w:t>
            </w:r>
            <w:proofErr w:type="spellStart"/>
            <w:r>
              <w:rPr>
                <w:sz w:val="24"/>
              </w:rPr>
              <w:t>toán</w:t>
            </w:r>
            <w:proofErr w:type="spellEnd"/>
          </w:p>
        </w:tc>
        <w:tc>
          <w:tcPr>
            <w:tcW w:w="2239" w:type="dxa"/>
            <w:vAlign w:val="center"/>
          </w:tcPr>
          <w:p w14:paraId="13F662E7" w14:textId="77777777" w:rsidR="00552140" w:rsidRDefault="00000000">
            <w:pPr>
              <w:spacing w:before="20" w:after="20" w:line="252" w:lineRule="auto"/>
              <w:ind w:firstLine="0"/>
              <w:jc w:val="left"/>
            </w:pPr>
            <w:proofErr w:type="spellStart"/>
            <w:r>
              <w:rPr>
                <w:sz w:val="24"/>
              </w:rPr>
              <w:t xml:space="preserve">Từ 01 hợp đồng mỗi năm theo mục 1.12 Kế hoạch 07</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
          <w:p w14:paraId="6E3CE1F3" w14:textId="77777777" w:rsidR="00552140" w:rsidRDefault="00000000">
            <w:pPr>
              <w:spacing w:before="20" w:after="20" w:line="252" w:lineRule="auto"/>
              <w:ind w:firstLine="0"/>
              <w:jc w:val="left"/>
            </w:pPr>
            <w:r>
              <w:rPr>
                <w:sz w:val="24"/>
              </w:rPr>
              <w:t xml:space="preserve">Theo </w:t>
            </w:r>
            <w:proofErr w:type="spellStart"/>
            <w:r>
              <w:rPr>
                <w:sz w:val="24"/>
              </w:rPr>
              <w:t>dõi</w:t>
            </w:r>
            <w:proofErr w:type="spellEnd"/>
            <w:r>
              <w:rPr>
                <w:sz w:val="24"/>
              </w:rPr>
              <w:t xml:space="preserve"> </w:t>
            </w:r>
            <w:proofErr w:type="spellStart"/>
            <w:r>
              <w:rPr>
                <w:sz w:val="24"/>
              </w:rPr>
              <w:t>hằng</w:t>
            </w:r>
            <w:proofErr w:type="spellEnd"/>
            <w:r>
              <w:rPr>
                <w:sz w:val="24"/>
              </w:rPr>
              <w:t xml:space="preserve"> </w:t>
            </w:r>
            <w:proofErr w:type="spellStart"/>
            <w:r>
              <w:rPr>
                <w:sz w:val="24"/>
              </w:rPr>
              <w:t>năm</w:t>
            </w:r>
            <w:proofErr w:type="spellEnd"/>
            <w:r>
              <w:rPr>
                <w:sz w:val="24"/>
              </w:rPr>
              <w:t xml:space="preserve">; </w:t>
            </w:r>
            <w:proofErr w:type="spellStart"/>
            <w:r>
              <w:rPr>
                <w:sz w:val="24"/>
              </w:rPr>
              <w:t>công</w:t>
            </w:r>
            <w:proofErr w:type="spellEnd"/>
            <w:r>
              <w:rPr>
                <w:sz w:val="24"/>
              </w:rPr>
              <w:t xml:space="preserve"> </w:t>
            </w:r>
            <w:proofErr w:type="spellStart"/>
            <w:r>
              <w:rPr>
                <w:sz w:val="24"/>
              </w:rPr>
              <w:t>khai</w:t>
            </w:r>
            <w:proofErr w:type="spellEnd"/>
            <w:r>
              <w:rPr>
                <w:sz w:val="24"/>
              </w:rPr>
              <w:t xml:space="preserve"> </w:t>
            </w:r>
            <w:proofErr w:type="spellStart"/>
            <w:r>
              <w:rPr>
                <w:sz w:val="24"/>
              </w:rPr>
              <w:t>số</w:t>
            </w:r>
            <w:proofErr w:type="spellEnd"/>
            <w:r>
              <w:rPr>
                <w:sz w:val="24"/>
              </w:rPr>
              <w:t xml:space="preserve"> </w:t>
            </w:r>
            <w:proofErr w:type="spellStart"/>
            <w:r>
              <w:rPr>
                <w:sz w:val="24"/>
              </w:rPr>
              <w:t>liệu</w:t>
            </w:r>
            <w:proofErr w:type="spellEnd"/>
            <w:r>
              <w:rPr>
                <w:sz w:val="24"/>
              </w:rPr>
              <w:t xml:space="preserve"> </w:t>
            </w:r>
            <w:proofErr w:type="spellStart"/>
            <w:r>
              <w:rPr>
                <w:sz w:val="24"/>
              </w:rPr>
              <w:t>tổng</w:t>
            </w:r>
            <w:proofErr w:type="spellEnd"/>
            <w:r>
              <w:rPr>
                <w:sz w:val="24"/>
              </w:rPr>
              <w:t xml:space="preserve"> </w:t>
            </w:r>
            <w:proofErr w:type="spellStart"/>
            <w:r>
              <w:rPr>
                <w:sz w:val="24"/>
              </w:rPr>
              <w:t>hợp</w:t>
            </w:r>
            <w:proofErr w:type="spellEnd"/>
          </w:p>
        </w:tc>
      </w:tr>
    </w:tbl>
    <w:p w14:paraId="3025D1F4" w14:textId="77777777" w:rsidR="005B561C" w:rsidRPr="000F7C87" w:rsidRDefault="00000000">
      <w:pPr>
        <w:spacing w:after="160"/>
        <w:ind w:firstLine="0"/>
        <w:rPr>
          <w:szCs w:val="26"/>
        </w:rPr>
      </w:pPr>
      <w:proofErr w:type="spellStart"/>
      <w:r w:rsidRPr="000F7C87">
        <w:rPr>
          <w:i/>
          <w:szCs w:val="26"/>
        </w:rPr>
        <w:t xml:space="preserve">Nguồn: Nhóm nghiên cứu đề xuất. Mục tiêu về đơn và văn bằng là mức tham khảo, cần được điều chỉnh sau thí điểm; văn bằng chỉ được cấp sau các giai đoạn thẩm định nên được đánh giá chậm hơn các tầng sàng lọc và đơn nộp.</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w:r>
    </w:p>
    <w:p w14:paraId="7FE0ECCC" w14:textId="77777777" w:rsidR="005B561C" w:rsidRPr="000F7C87" w:rsidRDefault="00000000">
      <w:pPr>
        <w:rPr>
          <w:szCs w:val="26"/>
        </w:rPr>
      </w:pPr>
      <w:r>
        <w:rPr>
          <w:szCs w:val="26"/>
        </w:rPr>
        <w:t xml:space="preserve">Phòng Khoa học Công nghệ tổng hợp và báo cáo các chỉ số hằng năm trong báo cáo tổng kết khoa học công nghệ. Chỉ số về văn bằng và nguồn thu dùng chung định nghĩa với Chuẩn cơ sở giáo dục đại học để báo cáo trên HEMIS. Mục tiêu về đơn và văn bằng được điều chỉnh sau thí điểm.</w:t>
      </w:r>
    </w:p>
    <w:p w:rsidR="005B561C" w:rsidRPr="000F7C87" w:rsidRDefault="00000000">
      <w:pPr>
        <w:keepNext/>
        <w:spacing w:before="280" w:after="160"/>
        <w:ind w:firstLine="0"/>
        <w:outlineLvl w:val="1"/>
        <w:rPr>
          <w:szCs w:val="26"/>
        </w:rPr>
      </w:pPr>
      <w:bookmarkStart w:id="20036" w:name="_TocHT20036"/>
      <w:r>
        <w:rPr>
          <w:b/>
          <w:szCs w:val="26"/>
        </w:rPr>
        <w:t xml:space="preserve">TIỂU KẾT CHƯƠNG 3</w:t>
      </w:r>
      <w:bookmarkEnd w:id="20036"/>
    </w:p>
    <w:p w:rsidR="005B561C" w:rsidRPr="000F7C87" w:rsidRDefault="00000000">
      <w:pPr>
        <w:rPr>
          <w:szCs w:val="26"/>
        </w:rPr>
      </w:pPr>
      <w:r>
        <w:rPr>
          <w:szCs w:val="26"/>
        </w:rPr>
        <w:t xml:space="preserve">Chương 3 đề xuất bốn giải pháp tương ứng với bốn khâu: định hướng sáng tạo và nhận diện tài sản trí tuệ ngay khi duyệt đề tài; sàng lọc trước khi công bố, nộp đơn sớm không chờ nghiệm thu, bố trí kinh phí, đầu mối và danh mục số cho bước xác lập; sửa quy định về lợi ích ba lớp và tổ chức khai thác theo giai đoạn; bảo mật, liêm chính và duy trì văn bằng.</w:t>
      </w:r>
    </w:p>
    <w:p w:rsidR="005B561C" w:rsidRPr="000F7C87" w:rsidRDefault="00000000">
      <w:pPr>
        <w:rPr>
          <w:szCs w:val="26"/>
        </w:rPr>
      </w:pPr>
      <w:r>
        <w:rPr>
          <w:szCs w:val="26"/>
        </w:rPr>
        <w:t xml:space="preserve">Các giải pháp được thể chế hóa trong Quy chế quản trị tài sản trí tuệ sửa đổi, triển khai theo lộ trình ba giai đoạn đến năm 2030, thí điểm tại Viện Y - Dược và theo dõi bằng bộ chỉ số phân tầng. Phần lớn việc dùng nguồn lực sẵn có; các việc cần nhiều nguồn lực chỉ làm khi đủ điều kiện.</w:t>
      </w:r>
    </w:p>
    <w:p w14:paraId="69A81BAC" w14:textId="77777777" w:rsidR="005B561C" w:rsidRPr="000F7C87" w:rsidRDefault="00000000">
      <w:pPr>
        <w:pageBreakBefore/>
        <w:spacing w:after="240"/>
        <w:ind w:firstLine="0"/>
        <w:jc w:val="center"/>
        <w:outlineLvl w:val="0"/>
        <w:rPr>
          <w:szCs w:val="26"/>
        </w:rPr>
      </w:pPr>
      <w:bookmarkStart w:id="9061" w:name="_TocRG9061"/>
      <w:r>
        <w:rPr>
          <w:b/>
          <w:sz w:val="28"/>
          <w:szCs w:val="26"/>
        </w:rPr>
        <w:t xml:space="preserve">KẾT LUẬN VÀ KIẾN NGHỊ</w:t>
      </w:r>
      <w:bookmarkEnd w:id="9061"/>
    </w:p>
    <w:p w14:paraId="1CA5BC21" w14:textId="7ECB2ADD" w:rsidR="005B561C" w:rsidRPr="000F7C87" w:rsidRDefault="00000000">
      <w:pPr>
        <w:keepNext/>
        <w:spacing w:before="280" w:after="160"/>
        <w:ind w:firstLine="0"/>
        <w:outlineLvl w:val="1"/>
        <w:rPr>
          <w:szCs w:val="26"/>
        </w:rPr>
      </w:pPr>
      <w:bookmarkStart w:id="9062" w:name="_TocRG9062"/>
      <w:r>
        <w:rPr>
          <w:b/>
          <w:szCs w:val="26"/>
        </w:rPr>
        <w:t xml:space="preserve">1. Kết luận</w:t>
      </w:r>
      <w:bookmarkEnd w:id="9062"/>
    </w:p>
    <w:p w14:paraId="7FE0ECCC" w14:textId="77777777" w:rsidR="005B561C" w:rsidRPr="000F7C87" w:rsidRDefault="00000000">
      <w:pPr>
        <w:rPr>
          <w:szCs w:val="26"/>
        </w:rPr>
      </w:pPr>
      <w:r>
        <w:rPr>
          <w:szCs w:val="26"/>
        </w:rPr>
        <w:t>Kết quả nghiên cứu đáp ứng ba mục tiêu cụ thể đã đặt ra, trong phạm vi dữ liệu và giới hạn phương pháp của đề tài.</w:t>
      </w:r>
    </w:p>
    <w:p w:rsidR="005B561C" w:rsidRPr="000F7C87" w:rsidRDefault="00000000">
      <w:pPr>
        <w:rPr>
          <w:szCs w:val="26"/>
        </w:rPr>
      </w:pPr>
      <w:r>
        <w:rPr>
          <w:b/>
          <w:szCs w:val="26"/>
        </w:rPr>
        <w:t xml:space="preserve">Về lý luận và pháp lý</w:t>
      </w:r>
      <w:r>
        <w:rPr>
          <w:szCs w:val="26"/>
        </w:rPr>
        <w:t xml:space="preserve">, đề tài làm rõ nội dung quản lý quyền sở hữu trí tuệ trong trường đại học theo bốn khâu sáng tạo, xác lập, khai thác, bảo vệ, cùng các yêu cầu của khung pháp lý 2025 - 2026 đối với từng khâu: giao quyền tự động và quyền đăng ký của tổ chức chủ trì, mức thưởng tối thiểu 30% cho tác giả với kết quả dùng ngân sách nhà nước, yêu cầu ghi nhận đóng góp, thỏa thuận chia thưởng và quy chế về liêm chính học thuật.</w:t>
      </w:r>
    </w:p>
    <w:p w14:paraId="7FE0ECCC" w14:textId="77777777" w:rsidR="005B561C" w:rsidRPr="000F7C87" w:rsidRDefault="00000000">
      <w:pPr>
        <w:rPr>
          <w:szCs w:val="26"/>
        </w:rPr>
      </w:pPr>
      <w:r>
        <w:rPr>
          <w:b/>
          <w:szCs w:val="26"/>
        </w:rPr>
        <w:t>Về thực trạng, Nhà trường đã hình thành nền tảng thể chế từ sớm, năng lực công bố tăng nhanh và có 11 hồ sơ tài sản trí tuệ trong kỳ 2021 - 2025, trong đó 4 tài sản đã được cấp văn bằng hoặc giấy chứng nhận và 5 kiểu dáng công nghiệp cần tiếp tục xác nhận trạng thái. Hợp tác với doanh nghiệp đã tạo ra một số kết quả khai thác bước đầu. Trong 38 đề tài cấp cơ sở, 11 đề tài có sản phẩm được nhóm nghiên cứu đánh giá sơ bộ là có tiềm năng tạo lập tài sản trí tuệ; trong số 9 đề tài có sản phẩm tiềm năng thuộc sở hữu công nghiệp, mới ghi nhận 1 đề tài có đơn. Hồ sơ hiện có chưa đủ để xác định nguyên nhân chính. Các yếu tố có thể đang cản trở gồm: chưa có bước sàng lọc khả năng bảo hộ được vận hành thống nhất, chưa có dòng dự toán riêng ổn định cho bước đăng ký, quy định về lợi ích của tác giả cần tiếp tục đồng bộ và dữ liệu quản lý chưa liên thông hoàn toàn.</w:t>
      </w:r>
      <w:r>
        <w:rPr>
          <w:szCs w:val="26"/>
        </w:rPr>
      </w:r>
    </w:p>
    <w:p w:rsidR="005B561C" w:rsidRPr="000F7C87" w:rsidRDefault="00000000">
      <w:pPr>
        <w:rPr>
          <w:szCs w:val="26"/>
        </w:rPr>
      </w:pPr>
      <w:r>
        <w:rPr>
          <w:b/>
          <w:szCs w:val="26"/>
        </w:rPr>
        <w:t xml:space="preserve">Về giải pháp</w:t>
      </w:r>
      <w:r>
        <w:rPr>
          <w:szCs w:val="26"/>
        </w:rPr>
        <w:t xml:space="preserve">, đề tài đề xuất bốn giải pháp theo bốn khâu, trọng tâm là quy trình 8 khâu với sàng lọc trước khi công bố, luồng nộp đơn sớm không chờ nghiệm thu và bước kiểm tra tại nghiệm thu. Các giải pháp có phân công, lộ trình đến năm 2030, kế hoạch thí điểm và bộ chỉ số theo dõi.</w:t>
      </w:r>
    </w:p>
    <w:p w:rsidR="005B561C" w:rsidRPr="000F7C87" w:rsidRDefault="00000000">
      <w:pPr>
        <w:rPr>
          <w:szCs w:val="26"/>
        </w:rPr>
      </w:pPr>
      <w:r>
        <w:rPr>
          <w:b/>
          <w:szCs w:val="26"/>
        </w:rPr>
        <w:t xml:space="preserve">Về đóng góp</w:t>
      </w:r>
      <w:r>
        <w:rPr>
          <w:szCs w:val="26"/>
        </w:rPr>
        <w:t xml:space="preserve">, đề tài cung cấp cho Nhà trường căn cứ cụ thể để sửa quy chế theo luật mới, chuẩn hóa quy trình, bố trí kinh phí, số hóa dữ liệu và theo dõi bằng bộ chỉ số. Kết quả có thể tham khảo cho các trường đại học tư thục có điều kiện tương tự.</w:t>
      </w:r>
    </w:p>
    <w:p w14:paraId="1CA5BC21" w14:textId="7ECB2ADD" w:rsidR="005B561C" w:rsidRPr="000F7C87" w:rsidRDefault="00000000">
      <w:pPr>
        <w:keepNext/>
        <w:spacing w:before="280" w:after="160"/>
        <w:ind w:firstLine="0"/>
        <w:outlineLvl w:val="1"/>
        <w:rPr>
          <w:szCs w:val="26"/>
        </w:rPr>
      </w:pPr>
      <w:bookmarkStart w:id="9063" w:name="_TocRG9063"/>
      <w:r>
        <w:rPr>
          <w:b/>
          <w:szCs w:val="26"/>
        </w:rPr>
        <w:t xml:space="preserve">2. Kiến nghị với cơ quan quản lý nhà nước</w:t>
      </w:r>
      <w:bookmarkEnd w:id="9063"/>
    </w:p>
    <w:p w14:paraId="7FE0ECCC" w14:textId="77777777" w:rsidR="005B561C" w:rsidRPr="000F7C87" w:rsidRDefault="00000000">
      <w:pPr>
        <w:rPr>
          <w:szCs w:val="26"/>
        </w:rPr>
      </w:pPr>
      <w:r>
        <w:rPr>
          <w:szCs w:val="26"/>
        </w:rPr>
        <w:t xml:space="preserve">Đề tài kiến nghị Bộ Khoa học và Công nghệ hướng dẫn thêm hai vấn đề. Một là, cách xác định lợi nhuận sau thuế tương ứng với một kết quả, làm căn cứ thưởng tác giả theo Luật KH,CN&amp;ĐMST, khi kết quả hình thành từ cả ngân sách nhà nước và kinh phí đối ứng. Hai là, cơ sở tính mức tối thiểu 10% cho tổ chức trung gian của Nghị định 267, vì quy định vừa nêu lợi nhuận thu được vừa nêu giá trị hợp đồng. Bộ Giáo dục và Đào tạo có hướng dẫn cách tính các chỉ số về sở hữu trí tuệ trong Chuẩn cơ sở giáo dục đại học. Cục Sở hữu trí tuệ mở rộng tập huấn và hỗ trợ phí nộp đơn cho trường đại học tư thục.</w:t>
      </w:r>
    </w:p>
    <w:p w14:paraId="1CA5BC21" w14:textId="7ECB2ADD" w:rsidR="005B561C" w:rsidRPr="000F7C87" w:rsidRDefault="00000000">
      <w:pPr>
        <w:keepNext/>
        <w:spacing w:before="280" w:after="160"/>
        <w:ind w:firstLine="0"/>
        <w:outlineLvl w:val="1"/>
        <w:rPr>
          <w:szCs w:val="26"/>
        </w:rPr>
      </w:pPr>
      <w:bookmarkStart w:id="9064" w:name="_TocRG9064"/>
      <w:r>
        <w:rPr>
          <w:b/>
          <w:szCs w:val="26"/>
        </w:rPr>
        <w:t xml:space="preserve">3. Kiến nghị với Hội đồng trường và Ban Giám hiệu</w:t>
      </w:r>
      <w:bookmarkEnd w:id="9064"/>
    </w:p>
    <w:p w14:paraId="7FE0ECCC" w14:textId="77777777" w:rsidR="005B561C" w:rsidRPr="000F7C87" w:rsidRDefault="00000000">
      <w:pPr>
        <w:rPr>
          <w:szCs w:val="26"/>
        </w:rPr>
      </w:pPr>
      <w:r>
        <w:rPr>
          <w:b/>
          <w:szCs w:val="26"/>
        </w:rPr>
        <w:t xml:space="preserve">Thứ nhất</w:t>
      </w:r>
      <w:r>
        <w:rPr>
          <w:szCs w:val="26"/>
        </w:rPr>
        <w:t xml:space="preserve">, chỉ đạo hoàn thiện Quy chế quản trị tài sản trí tuệ trên nền Quyết định 217, hợp nhất quy định của Quyết định 213, thống nhất với Quy chế chi tiêu nội bộ; phân biệt thưởng, thù lao, nhuận bút; bảo đảm mức thưởng tối thiểu của Luật KH,CN&amp;ĐMST; ban hành mẫu thỏa thuận chia thưởng giữa đồng tác giả.</w:t>
      </w:r>
    </w:p>
    <w:p w14:paraId="7FE0ECCC" w14:textId="77777777" w:rsidR="005B561C" w:rsidRPr="000F7C87" w:rsidRDefault="00000000">
      <w:pPr>
        <w:rPr>
          <w:szCs w:val="26"/>
        </w:rPr>
      </w:pPr>
      <w:r>
        <w:rPr>
          <w:b/>
          <w:szCs w:val="26"/>
        </w:rPr>
        <w:t xml:space="preserve">Thứ hai</w:t>
      </w:r>
      <w:r>
        <w:rPr>
          <w:szCs w:val="26"/>
        </w:rPr>
        <w:t xml:space="preserve">, bổ sung phiếu khai báo và phiếu rà soát vào biểu mẫu đề tài; cho phép quyết định đăng ký và cấp kinh phí ngay trong quá trình nghiên cứu; lập danh mục số tài sản trí tuệ có phân quyền; rà soát ngay tình trạng bộc lộ của các đề tài có sản phẩm tiềm năng chưa có đơn và xác nhận trạng thái 5 kiểu dáng công nghiệp.</w:t>
      </w:r>
    </w:p>
    <w:p w14:paraId="7FE0ECCC" w14:textId="77777777" w:rsidR="005B561C" w:rsidRPr="000F7C87" w:rsidRDefault="00000000">
      <w:pPr>
        <w:rPr>
          <w:szCs w:val="26"/>
        </w:rPr>
      </w:pPr>
      <w:r>
        <w:rPr>
          <w:b/>
          <w:szCs w:val="26"/>
        </w:rPr>
        <w:t xml:space="preserve">Thứ ba</w:t>
      </w:r>
      <w:r>
        <w:rPr>
          <w:szCs w:val="26"/>
        </w:rPr>
        <w:t xml:space="preserve">, lập dòng dự toán phí xác lập quyền, quy định người đề xuất chi và cách tạm ứng; giao đầu mối kiêm nhiệm; triển khai thí điểm tại Viện Y - Dược và đánh giá theo bộ chỉ số hằng năm.</w:t>
      </w:r>
    </w:p>
    <w:p w14:paraId="7FE0ECCC" w14:textId="77777777" w:rsidR="005B561C" w:rsidRPr="000F7C87" w:rsidRDefault="00000000">
      <w:pPr>
        <w:rPr>
          <w:szCs w:val="26"/>
        </w:rPr>
      </w:pPr>
      <w:r>
        <w:rPr>
          <w:b/>
          <w:szCs w:val="26"/>
        </w:rPr>
        <w:t xml:space="preserve">Thứ tư</w:t>
      </w:r>
      <w:r>
        <w:rPr>
          <w:szCs w:val="26"/>
        </w:rPr>
        <w:t xml:space="preserve">, tiếp tục hợp tác với doanh nghiệp, đồng thời phát triển tài sản do Nhà trường sở hữu từ đề tài cấp cơ sở và ba đề tài cấp quốc gia đang thực hiện.</w:t>
      </w:r>
    </w:p>
    <w:p w14:paraId="0FAE3999" w14:textId="77777777" w:rsidR="005B561C" w:rsidRPr="000F7C87" w:rsidRDefault="00000000">
      <w:pPr>
        <w:pageBreakBefore/>
        <w:spacing w:after="240"/>
        <w:ind w:firstLine="0"/>
        <w:jc w:val="center"/>
        <w:outlineLvl w:val="0"/>
        <w:rPr>
          <w:szCs w:val="26"/>
        </w:rPr>
      </w:pPr>
      <w:bookmarkStart w:id="101" w:name="_Toc241867949"/>
      <w:r w:rsidRPr="000F7C87">
        <w:rPr>
          <w:b/>
          <w:sz w:val="28"/>
          <w:szCs w:val="26"/>
        </w:rPr>
        <w:lastRenderedPageBreak/>
        <w:t>TÀI LIỆU THAM KHẢO</w:t>
      </w:r>
      <w:bookmarkEnd w:id="101"/>
    </w:p>
    <w:p w14:paraId="29E46D23" w14:textId="77777777" w:rsidR="00A36F53" w:rsidRDefault="00000000">
      <w:pPr>
        <w:spacing w:before="200" w:after="100"/>
        <w:ind w:firstLine="0"/>
        <w:jc w:val="left"/>
      </w:pPr>
      <w:r>
        <w:rPr>
          <w:rFonts w:cs="Times New Roman"/>
          <w:b/>
        </w:rPr>
        <w:t xml:space="preserve">A. Văn </w:t>
      </w:r>
      <w:proofErr w:type="spellStart"/>
      <w:r>
        <w:rPr>
          <w:rFonts w:cs="Times New Roman"/>
          <w:b/>
        </w:rPr>
        <w:t>bản</w:t>
      </w:r>
      <w:proofErr w:type="spellEnd"/>
      <w:r>
        <w:rPr>
          <w:rFonts w:cs="Times New Roman"/>
          <w:b/>
        </w:rPr>
        <w:t xml:space="preserve"> </w:t>
      </w:r>
      <w:proofErr w:type="spellStart"/>
      <w:r>
        <w:rPr>
          <w:rFonts w:cs="Times New Roman"/>
          <w:b/>
        </w:rPr>
        <w:t>pháp</w:t>
      </w:r>
      <w:proofErr w:type="spellEnd"/>
      <w:r>
        <w:rPr>
          <w:rFonts w:cs="Times New Roman"/>
          <w:b/>
        </w:rPr>
        <w:t xml:space="preserve"> </w:t>
      </w:r>
      <w:proofErr w:type="spellStart"/>
      <w:r>
        <w:rPr>
          <w:rFonts w:cs="Times New Roman"/>
          <w:b/>
        </w:rPr>
        <w:t>luật</w:t>
      </w:r>
      <w:proofErr w:type="spellEnd"/>
      <w:r>
        <w:rPr>
          <w:rFonts w:cs="Times New Roman"/>
          <w:b/>
        </w:rPr>
        <w:t xml:space="preserve">, </w:t>
      </w:r>
      <w:proofErr w:type="spellStart"/>
      <w:r>
        <w:rPr>
          <w:rFonts w:cs="Times New Roman"/>
          <w:b/>
        </w:rPr>
        <w:t>văn</w:t>
      </w:r>
      <w:proofErr w:type="spellEnd"/>
      <w:r>
        <w:rPr>
          <w:rFonts w:cs="Times New Roman"/>
          <w:b/>
        </w:rPr>
        <w:t xml:space="preserve"> </w:t>
      </w:r>
      <w:proofErr w:type="spellStart"/>
      <w:r>
        <w:rPr>
          <w:rFonts w:cs="Times New Roman"/>
          <w:b/>
        </w:rPr>
        <w:t>bản</w:t>
      </w:r>
      <w:proofErr w:type="spellEnd"/>
      <w:r>
        <w:rPr>
          <w:rFonts w:cs="Times New Roman"/>
          <w:b/>
        </w:rPr>
        <w:t xml:space="preserve"> </w:t>
      </w:r>
      <w:proofErr w:type="spellStart"/>
      <w:r>
        <w:rPr>
          <w:rFonts w:cs="Times New Roman"/>
          <w:b/>
        </w:rPr>
        <w:t>chỉ</w:t>
      </w:r>
      <w:proofErr w:type="spellEnd"/>
      <w:r>
        <w:rPr>
          <w:rFonts w:cs="Times New Roman"/>
          <w:b/>
        </w:rPr>
        <w:t xml:space="preserve"> </w:t>
      </w:r>
      <w:proofErr w:type="spellStart"/>
      <w:r>
        <w:rPr>
          <w:rFonts w:cs="Times New Roman"/>
          <w:b/>
        </w:rPr>
        <w:t>đạo</w:t>
      </w:r>
      <w:proofErr w:type="spellEnd"/>
      <w:r>
        <w:rPr>
          <w:rFonts w:cs="Times New Roman"/>
          <w:b/>
        </w:rPr>
        <w:t xml:space="preserve"> </w:t>
      </w:r>
      <w:proofErr w:type="spellStart"/>
      <w:r>
        <w:rPr>
          <w:rFonts w:cs="Times New Roman"/>
          <w:b/>
        </w:rPr>
        <w:t>và</w:t>
      </w:r>
      <w:proofErr w:type="spellEnd"/>
      <w:r>
        <w:rPr>
          <w:rFonts w:cs="Times New Roman"/>
          <w:b/>
        </w:rPr>
        <w:t xml:space="preserve"> </w:t>
      </w:r>
      <w:proofErr w:type="spellStart"/>
      <w:r>
        <w:rPr>
          <w:rFonts w:cs="Times New Roman"/>
          <w:b/>
        </w:rPr>
        <w:t>văn</w:t>
      </w:r>
      <w:proofErr w:type="spellEnd"/>
      <w:r>
        <w:rPr>
          <w:rFonts w:cs="Times New Roman"/>
          <w:b/>
        </w:rPr>
        <w:t xml:space="preserve"> </w:t>
      </w:r>
      <w:proofErr w:type="spellStart"/>
      <w:r>
        <w:rPr>
          <w:rFonts w:cs="Times New Roman"/>
          <w:b/>
        </w:rPr>
        <w:t>bản</w:t>
      </w:r>
      <w:proofErr w:type="spellEnd"/>
      <w:r>
        <w:rPr>
          <w:rFonts w:cs="Times New Roman"/>
          <w:b/>
        </w:rPr>
        <w:t xml:space="preserve"> </w:t>
      </w:r>
      <w:proofErr w:type="spellStart"/>
      <w:r>
        <w:rPr>
          <w:rFonts w:cs="Times New Roman"/>
          <w:b/>
        </w:rPr>
        <w:t>của</w:t>
      </w:r>
      <w:proofErr w:type="spellEnd"/>
      <w:r>
        <w:rPr>
          <w:rFonts w:cs="Times New Roman"/>
          <w:b/>
        </w:rPr>
        <w:t xml:space="preserve"> Trường </w:t>
      </w:r>
      <w:proofErr w:type="spellStart"/>
      <w:r>
        <w:rPr>
          <w:rFonts w:cs="Times New Roman"/>
          <w:b/>
        </w:rPr>
        <w:t>Đại</w:t>
      </w:r>
      <w:proofErr w:type="spellEnd"/>
      <w:r>
        <w:rPr>
          <w:rFonts w:cs="Times New Roman"/>
          <w:b/>
        </w:rPr>
        <w:t xml:space="preserve"> </w:t>
      </w:r>
      <w:proofErr w:type="spellStart"/>
      <w:r>
        <w:rPr>
          <w:rFonts w:cs="Times New Roman"/>
          <w:b/>
        </w:rPr>
        <w:t>học</w:t>
      </w:r>
      <w:proofErr w:type="spellEnd"/>
      <w:r>
        <w:rPr>
          <w:rFonts w:cs="Times New Roman"/>
          <w:b/>
        </w:rPr>
        <w:t xml:space="preserve"> Thành </w:t>
      </w:r>
      <w:proofErr w:type="spellStart"/>
      <w:r>
        <w:rPr>
          <w:rFonts w:cs="Times New Roman"/>
          <w:b/>
        </w:rPr>
        <w:t>Đô</w:t>
      </w:r>
      <w:proofErr w:type="spellEnd"/>
    </w:p>
    <w:p w14:paraId="3B3BA74A" w14:textId="77777777" w:rsidR="00A36F53" w:rsidRDefault="00000000">
      <w:pPr>
        <w:spacing w:after="80"/>
        <w:ind w:left="560" w:hanging="560"/>
      </w:pPr>
      <w:proofErr w:type="spellStart"/>
      <w:r>
        <w:rPr>
          <w:rFonts w:cs="Times New Roman"/>
        </w:rPr>
        <w:t>Bộ</w:t>
      </w:r>
      <w:proofErr w:type="spellEnd"/>
      <w:r>
        <w:rPr>
          <w:rFonts w:cs="Times New Roman"/>
        </w:rPr>
        <w:t xml:space="preserve"> </w:t>
      </w:r>
      <w:proofErr w:type="spellStart"/>
      <w:r>
        <w:rPr>
          <w:rFonts w:cs="Times New Roman"/>
        </w:rPr>
        <w:t>Chính</w:t>
      </w:r>
      <w:proofErr w:type="spellEnd"/>
      <w:r>
        <w:rPr>
          <w:rFonts w:cs="Times New Roman"/>
        </w:rPr>
        <w:t xml:space="preserve"> </w:t>
      </w:r>
      <w:proofErr w:type="spellStart"/>
      <w:r>
        <w:rPr>
          <w:rFonts w:cs="Times New Roman"/>
        </w:rPr>
        <w:t>trị</w:t>
      </w:r>
      <w:proofErr w:type="spellEnd"/>
      <w:r>
        <w:rPr>
          <w:rFonts w:cs="Times New Roman"/>
        </w:rPr>
        <w:t xml:space="preserve">. (2026). </w:t>
      </w:r>
      <w:proofErr w:type="spellStart"/>
      <w:r>
        <w:rPr>
          <w:rFonts w:cs="Times New Roman"/>
        </w:rPr>
        <w:t>Kết</w:t>
      </w:r>
      <w:proofErr w:type="spellEnd"/>
      <w:r>
        <w:rPr>
          <w:rFonts w:cs="Times New Roman"/>
        </w:rPr>
        <w:t xml:space="preserve"> </w:t>
      </w:r>
      <w:proofErr w:type="spellStart"/>
      <w:r>
        <w:rPr>
          <w:rFonts w:cs="Times New Roman"/>
        </w:rPr>
        <w:t>luận</w:t>
      </w:r>
      <w:proofErr w:type="spellEnd"/>
      <w:r>
        <w:rPr>
          <w:rFonts w:cs="Times New Roman"/>
        </w:rPr>
        <w:t xml:space="preserve"> </w:t>
      </w:r>
      <w:proofErr w:type="spellStart"/>
      <w:r>
        <w:rPr>
          <w:rFonts w:cs="Times New Roman"/>
        </w:rPr>
        <w:t>số</w:t>
      </w:r>
      <w:proofErr w:type="spellEnd"/>
      <w:r>
        <w:rPr>
          <w:rFonts w:cs="Times New Roman"/>
        </w:rPr>
        <w:t xml:space="preserve"> 51-KL/TW </w:t>
      </w:r>
      <w:proofErr w:type="spellStart"/>
      <w:r>
        <w:rPr>
          <w:rFonts w:cs="Times New Roman"/>
        </w:rPr>
        <w:t>ngày</w:t>
      </w:r>
      <w:proofErr w:type="spellEnd"/>
      <w:r>
        <w:rPr>
          <w:rFonts w:cs="Times New Roman"/>
        </w:rPr>
        <w:t xml:space="preserve"> 17 </w:t>
      </w:r>
      <w:proofErr w:type="spellStart"/>
      <w:r>
        <w:rPr>
          <w:rFonts w:cs="Times New Roman"/>
        </w:rPr>
        <w:t>tháng</w:t>
      </w:r>
      <w:proofErr w:type="spellEnd"/>
      <w:r>
        <w:rPr>
          <w:rFonts w:cs="Times New Roman"/>
        </w:rPr>
        <w:t xml:space="preserve"> 6 </w:t>
      </w:r>
      <w:proofErr w:type="spellStart"/>
      <w:r>
        <w:rPr>
          <w:rFonts w:cs="Times New Roman"/>
        </w:rPr>
        <w:t>năm</w:t>
      </w:r>
      <w:proofErr w:type="spellEnd"/>
      <w:r>
        <w:rPr>
          <w:rFonts w:cs="Times New Roman"/>
        </w:rPr>
        <w:t xml:space="preserve"> 2026 </w:t>
      </w:r>
      <w:proofErr w:type="spellStart"/>
      <w:r>
        <w:rPr>
          <w:rFonts w:cs="Times New Roman"/>
        </w:rPr>
        <w:t>về</w:t>
      </w:r>
      <w:proofErr w:type="spellEnd"/>
      <w:r>
        <w:rPr>
          <w:rFonts w:cs="Times New Roman"/>
        </w:rPr>
        <w:t xml:space="preserve"> </w:t>
      </w:r>
      <w:proofErr w:type="spellStart"/>
      <w:r>
        <w:rPr>
          <w:rFonts w:cs="Times New Roman"/>
        </w:rPr>
        <w:t>đẩy</w:t>
      </w:r>
      <w:proofErr w:type="spellEnd"/>
      <w:r>
        <w:rPr>
          <w:rFonts w:cs="Times New Roman"/>
        </w:rPr>
        <w:t xml:space="preserve"> </w:t>
      </w:r>
      <w:proofErr w:type="spellStart"/>
      <w:r>
        <w:rPr>
          <w:rFonts w:cs="Times New Roman"/>
        </w:rPr>
        <w:t>mạnh</w:t>
      </w:r>
      <w:proofErr w:type="spellEnd"/>
      <w:r>
        <w:rPr>
          <w:rFonts w:cs="Times New Roman"/>
        </w:rPr>
        <w:t xml:space="preserve"> </w:t>
      </w:r>
      <w:proofErr w:type="spellStart"/>
      <w:r>
        <w:rPr>
          <w:rFonts w:cs="Times New Roman"/>
        </w:rPr>
        <w:t>công</w:t>
      </w:r>
      <w:proofErr w:type="spellEnd"/>
      <w:r>
        <w:rPr>
          <w:rFonts w:cs="Times New Roman"/>
        </w:rPr>
        <w:t xml:space="preserve"> </w:t>
      </w:r>
      <w:proofErr w:type="spellStart"/>
      <w:r>
        <w:rPr>
          <w:rFonts w:cs="Times New Roman"/>
        </w:rPr>
        <w:t>tác</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w:t>
      </w:r>
      <w:proofErr w:type="spellStart"/>
      <w:r>
        <w:rPr>
          <w:rFonts w:cs="Times New Roman"/>
        </w:rPr>
        <w:t>phục</w:t>
      </w:r>
      <w:proofErr w:type="spellEnd"/>
      <w:r>
        <w:rPr>
          <w:rFonts w:cs="Times New Roman"/>
        </w:rPr>
        <w:t xml:space="preserve"> </w:t>
      </w:r>
      <w:proofErr w:type="spellStart"/>
      <w:r>
        <w:rPr>
          <w:rFonts w:cs="Times New Roman"/>
        </w:rPr>
        <w:t>vụ</w:t>
      </w:r>
      <w:proofErr w:type="spellEnd"/>
      <w:r>
        <w:rPr>
          <w:rFonts w:cs="Times New Roman"/>
        </w:rPr>
        <w:t xml:space="preserve"> </w:t>
      </w:r>
      <w:proofErr w:type="spellStart"/>
      <w:r>
        <w:rPr>
          <w:rFonts w:cs="Times New Roman"/>
        </w:rPr>
        <w:t>phát</w:t>
      </w:r>
      <w:proofErr w:type="spellEnd"/>
      <w:r>
        <w:rPr>
          <w:rFonts w:cs="Times New Roman"/>
        </w:rPr>
        <w:t xml:space="preserve"> </w:t>
      </w:r>
      <w:proofErr w:type="spellStart"/>
      <w:r>
        <w:rPr>
          <w:rFonts w:cs="Times New Roman"/>
        </w:rPr>
        <w:t>triển</w:t>
      </w:r>
      <w:proofErr w:type="spellEnd"/>
      <w:r>
        <w:rPr>
          <w:rFonts w:cs="Times New Roman"/>
        </w:rPr>
        <w:t xml:space="preserve"> </w:t>
      </w:r>
      <w:proofErr w:type="spellStart"/>
      <w:r>
        <w:rPr>
          <w:rFonts w:cs="Times New Roman"/>
        </w:rPr>
        <w:t>kinh</w:t>
      </w:r>
      <w:proofErr w:type="spellEnd"/>
      <w:r>
        <w:rPr>
          <w:rFonts w:cs="Times New Roman"/>
        </w:rPr>
        <w:t xml:space="preserve"> </w:t>
      </w:r>
      <w:proofErr w:type="spellStart"/>
      <w:r>
        <w:rPr>
          <w:rFonts w:cs="Times New Roman"/>
        </w:rPr>
        <w:t>tế</w:t>
      </w:r>
      <w:proofErr w:type="spellEnd"/>
      <w:r>
        <w:rPr>
          <w:rFonts w:cs="Times New Roman"/>
        </w:rPr>
        <w:t xml:space="preserve"> - </w:t>
      </w:r>
      <w:proofErr w:type="spellStart"/>
      <w:r>
        <w:rPr>
          <w:rFonts w:cs="Times New Roman"/>
        </w:rPr>
        <w:t>xã</w:t>
      </w:r>
      <w:proofErr w:type="spellEnd"/>
      <w:r>
        <w:rPr>
          <w:rFonts w:cs="Times New Roman"/>
        </w:rPr>
        <w:t xml:space="preserve"> </w:t>
      </w:r>
      <w:proofErr w:type="spellStart"/>
      <w:r>
        <w:rPr>
          <w:rFonts w:cs="Times New Roman"/>
        </w:rPr>
        <w:t>hội</w:t>
      </w:r>
      <w:proofErr w:type="spellEnd"/>
      <w:r>
        <w:rPr>
          <w:rFonts w:cs="Times New Roman"/>
        </w:rPr>
        <w:t xml:space="preserve"> </w:t>
      </w:r>
      <w:proofErr w:type="spellStart"/>
      <w:r>
        <w:rPr>
          <w:rFonts w:cs="Times New Roman"/>
        </w:rPr>
        <w:t>trong</w:t>
      </w:r>
      <w:proofErr w:type="spellEnd"/>
      <w:r>
        <w:rPr>
          <w:rFonts w:cs="Times New Roman"/>
        </w:rPr>
        <w:t xml:space="preserve"> </w:t>
      </w:r>
      <w:proofErr w:type="spellStart"/>
      <w:r>
        <w:rPr>
          <w:rFonts w:cs="Times New Roman"/>
        </w:rPr>
        <w:t>tình</w:t>
      </w:r>
      <w:proofErr w:type="spellEnd"/>
      <w:r>
        <w:rPr>
          <w:rFonts w:cs="Times New Roman"/>
        </w:rPr>
        <w:t xml:space="preserve"> </w:t>
      </w:r>
      <w:proofErr w:type="spellStart"/>
      <w:r>
        <w:rPr>
          <w:rFonts w:cs="Times New Roman"/>
        </w:rPr>
        <w:t>hình</w:t>
      </w:r>
      <w:proofErr w:type="spellEnd"/>
      <w:r>
        <w:rPr>
          <w:rFonts w:cs="Times New Roman"/>
        </w:rPr>
        <w:t xml:space="preserve"> </w:t>
      </w:r>
      <w:proofErr w:type="spellStart"/>
      <w:r>
        <w:rPr>
          <w:rFonts w:cs="Times New Roman"/>
        </w:rPr>
        <w:t>mới</w:t>
      </w:r>
      <w:proofErr w:type="spellEnd"/>
      <w:r>
        <w:rPr>
          <w:rFonts w:cs="Times New Roman"/>
        </w:rPr>
        <w:t>.</w:t>
      </w:r>
    </w:p>
    <w:p w14:paraId="250C2059" w14:textId="77777777" w:rsidR="00A36F53" w:rsidRDefault="00000000">
      <w:pPr>
        <w:spacing w:after="80"/>
        <w:ind w:left="560" w:hanging="560"/>
      </w:pPr>
      <w:proofErr w:type="spellStart"/>
      <w:r>
        <w:rPr>
          <w:rFonts w:cs="Times New Roman"/>
        </w:rPr>
        <w:t>Bộ Giáo dục và Đào tạo. (2026). Thông tư số 83/2026/TT-BGDĐT ngày 30 tháng 9 năm 2026 quy định Chuẩn cơ sở giáo dục đại học (có hiệu lực từ ngày 15 tháng 11 năm 2026).</w:t>
      </w:r>
      <w:proofErr w:type="spellEnd"/>
      <w:r>
        <w:rPr>
          <w:rFonts w:cs="Times New Roman"/>
        </w:rPr>
      </w:r>
      <w:proofErr w:type="spellStart"/>
      <w:r>
        <w:rPr>
          <w:rFonts w:cs="Times New Roman"/>
        </w:rPr>
      </w:r>
      <w:proofErr w:type="spellEnd"/>
      <w:r>
        <w:rPr>
          <w:rFonts w:cs="Times New Roman"/>
        </w:rPr>
      </w:r>
      <w:proofErr w:type="spellStart"/>
      <w:r>
        <w:rPr>
          <w:rFonts w:cs="Times New Roman"/>
        </w:rPr>
      </w:r>
      <w:proofErr w:type="spellEnd"/>
      <w:r>
        <w:rPr>
          <w:rFonts w:cs="Times New Roman"/>
        </w:rPr>
      </w:r>
      <w:proofErr w:type="spellStart"/>
      <w:r>
        <w:rPr>
          <w:rFonts w:cs="Times New Roman"/>
        </w:rPr>
      </w:r>
      <w:proofErr w:type="spellEnd"/>
      <w:r>
        <w:rPr>
          <w:rFonts w:cs="Times New Roman"/>
        </w:rPr>
      </w:r>
      <w:proofErr w:type="spellStart"/>
      <w:r>
        <w:rPr>
          <w:rFonts w:cs="Times New Roman"/>
        </w:rPr>
      </w:r>
      <w:proofErr w:type="spellEnd"/>
      <w:r>
        <w:rPr>
          <w:rFonts w:cs="Times New Roman"/>
        </w:rPr>
      </w:r>
      <w:proofErr w:type="spellStart"/>
      <w:r>
        <w:rPr>
          <w:rFonts w:cs="Times New Roman"/>
        </w:rPr>
      </w:r>
      <w:proofErr w:type="spellEnd"/>
      <w:r>
        <w:rPr>
          <w:rFonts w:cs="Times New Roman"/>
        </w:rPr>
      </w:r>
      <w:proofErr w:type="spellStart"/>
      <w:r>
        <w:rPr>
          <w:rFonts w:cs="Times New Roman"/>
        </w:rPr>
      </w:r>
      <w:proofErr w:type="spellEnd"/>
      <w:r>
        <w:rPr>
          <w:rFonts w:cs="Times New Roman"/>
        </w:rPr>
      </w:r>
      <w:proofErr w:type="spellStart"/>
      <w:r>
        <w:rPr>
          <w:rFonts w:cs="Times New Roman"/>
        </w:rPr>
      </w:r>
      <w:proofErr w:type="spellEnd"/>
      <w:r>
        <w:rPr>
          <w:rFonts w:cs="Times New Roman"/>
        </w:rPr>
      </w:r>
      <w:proofErr w:type="spellStart"/>
      <w:r>
        <w:rPr>
          <w:rFonts w:cs="Times New Roman"/>
        </w:rPr>
      </w:r>
      <w:proofErr w:type="spellEnd"/>
      <w:r>
        <w:rPr>
          <w:rFonts w:cs="Times New Roman"/>
        </w:rPr>
      </w:r>
      <w:proofErr w:type="spellStart"/>
      <w:r>
        <w:rPr>
          <w:rFonts w:cs="Times New Roman"/>
        </w:rPr>
      </w:r>
      <w:proofErr w:type="spellEnd"/>
      <w:r>
        <w:rPr>
          <w:rFonts w:cs="Times New Roman"/>
        </w:rPr>
      </w:r>
      <w:proofErr w:type="spellStart"/>
      <w:r>
        <w:rPr>
          <w:rFonts w:cs="Times New Roman"/>
        </w:rPr>
      </w:r>
      <w:proofErr w:type="spellEnd"/>
      <w:r>
        <w:rPr>
          <w:rFonts w:cs="Times New Roman"/>
        </w:rPr>
      </w:r>
      <w:proofErr w:type="spellStart"/>
      <w:r>
        <w:rPr>
          <w:rFonts w:cs="Times New Roman"/>
        </w:rPr>
      </w:r>
      <w:proofErr w:type="spellEnd"/>
      <w:r>
        <w:rPr>
          <w:rFonts w:cs="Times New Roman"/>
        </w:rPr>
      </w:r>
      <w:proofErr w:type="spellStart"/>
      <w:r>
        <w:rPr>
          <w:rFonts w:cs="Times New Roman"/>
        </w:rPr>
      </w:r>
      <w:proofErr w:type="spellEnd"/>
      <w:r>
        <w:rPr>
          <w:rFonts w:cs="Times New Roman"/>
        </w:rPr>
      </w:r>
      <w:proofErr w:type="spellStart"/>
      <w:r>
        <w:rPr>
          <w:rFonts w:cs="Times New Roman"/>
        </w:rPr>
      </w:r>
      <w:proofErr w:type="spellEnd"/>
      <w:r>
        <w:rPr>
          <w:rFonts w:cs="Times New Roman"/>
        </w:rPr>
      </w:r>
      <w:proofErr w:type="spellStart"/>
      <w:r>
        <w:rPr>
          <w:rFonts w:cs="Times New Roman"/>
        </w:rPr>
      </w:r>
      <w:proofErr w:type="spellEnd"/>
      <w:r>
        <w:rPr>
          <w:rFonts w:cs="Times New Roman"/>
        </w:rPr>
      </w:r>
      <w:proofErr w:type="spellStart"/>
      <w:r>
        <w:rPr>
          <w:rFonts w:cs="Times New Roman"/>
        </w:rPr>
      </w:r>
      <w:proofErr w:type="spellEnd"/>
      <w:r>
        <w:rPr>
          <w:rFonts w:cs="Times New Roman"/>
        </w:rPr>
      </w:r>
      <w:proofErr w:type="spellStart"/>
      <w:r>
        <w:rPr>
          <w:rFonts w:cs="Times New Roman"/>
        </w:rPr>
      </w:r>
      <w:proofErr w:type="spellEnd"/>
      <w:r>
        <w:rPr>
          <w:rFonts w:cs="Times New Roman"/>
        </w:rPr>
      </w:r>
      <w:proofErr w:type="spellStart"/>
      <w:r>
        <w:rPr>
          <w:rFonts w:cs="Times New Roman"/>
        </w:rPr>
      </w:r>
      <w:proofErr w:type="spellEnd"/>
      <w:r>
        <w:rPr>
          <w:rFonts w:cs="Times New Roman"/>
        </w:rPr>
      </w:r>
      <w:proofErr w:type="spellStart"/>
      <w:r>
        <w:rPr>
          <w:rFonts w:cs="Times New Roman"/>
        </w:rPr>
      </w:r>
      <w:proofErr w:type="spellEnd"/>
      <w:r>
        <w:rPr>
          <w:rFonts w:cs="Times New Roman"/>
        </w:rPr>
      </w:r>
    </w:p>
    <w:p w14:paraId="3D2D2413" w14:textId="77777777" w:rsidR="00A36F53" w:rsidRDefault="00000000">
      <w:pPr>
        <w:spacing w:after="80"/>
        <w:ind w:left="560" w:hanging="560"/>
      </w:pPr>
      <w:proofErr w:type="spellStart"/>
      <w:r>
        <w:rPr>
          <w:rFonts w:cs="Times New Roman"/>
        </w:rPr>
        <w:t>Chính</w:t>
      </w:r>
      <w:proofErr w:type="spellEnd"/>
      <w:r>
        <w:rPr>
          <w:rFonts w:cs="Times New Roman"/>
        </w:rPr>
        <w:t xml:space="preserve"> </w:t>
      </w:r>
      <w:proofErr w:type="spellStart"/>
      <w:r>
        <w:rPr>
          <w:rFonts w:cs="Times New Roman"/>
        </w:rPr>
        <w:t>phủ</w:t>
      </w:r>
      <w:proofErr w:type="spellEnd"/>
      <w:r>
        <w:rPr>
          <w:rFonts w:cs="Times New Roman"/>
        </w:rPr>
        <w:t xml:space="preserve">. (2025). </w:t>
      </w:r>
      <w:proofErr w:type="spellStart"/>
      <w:r>
        <w:rPr>
          <w:rFonts w:cs="Times New Roman"/>
        </w:rPr>
        <w:t>Nghị</w:t>
      </w:r>
      <w:proofErr w:type="spellEnd"/>
      <w:r>
        <w:rPr>
          <w:rFonts w:cs="Times New Roman"/>
        </w:rPr>
        <w:t xml:space="preserve"> </w:t>
      </w:r>
      <w:proofErr w:type="spellStart"/>
      <w:r>
        <w:rPr>
          <w:rFonts w:cs="Times New Roman"/>
        </w:rPr>
        <w:t>định</w:t>
      </w:r>
      <w:proofErr w:type="spellEnd"/>
      <w:r>
        <w:rPr>
          <w:rFonts w:cs="Times New Roman"/>
        </w:rPr>
        <w:t xml:space="preserve"> </w:t>
      </w:r>
      <w:proofErr w:type="spellStart"/>
      <w:r>
        <w:rPr>
          <w:rFonts w:cs="Times New Roman"/>
        </w:rPr>
        <w:t>số</w:t>
      </w:r>
      <w:proofErr w:type="spellEnd"/>
      <w:r>
        <w:rPr>
          <w:rFonts w:cs="Times New Roman"/>
        </w:rPr>
        <w:t xml:space="preserve"> 267/2025/NĐ-CP </w:t>
      </w:r>
      <w:proofErr w:type="spellStart"/>
      <w:r>
        <w:rPr>
          <w:rFonts w:cs="Times New Roman"/>
        </w:rPr>
        <w:t>ngày</w:t>
      </w:r>
      <w:proofErr w:type="spellEnd"/>
      <w:r>
        <w:rPr>
          <w:rFonts w:cs="Times New Roman"/>
        </w:rPr>
        <w:t xml:space="preserve"> 14 </w:t>
      </w:r>
      <w:proofErr w:type="spellStart"/>
      <w:r>
        <w:rPr>
          <w:rFonts w:cs="Times New Roman"/>
        </w:rPr>
        <w:t>tháng</w:t>
      </w:r>
      <w:proofErr w:type="spellEnd"/>
      <w:r>
        <w:rPr>
          <w:rFonts w:cs="Times New Roman"/>
        </w:rPr>
        <w:t xml:space="preserve"> 10 </w:t>
      </w:r>
      <w:proofErr w:type="spellStart"/>
      <w:r>
        <w:rPr>
          <w:rFonts w:cs="Times New Roman"/>
        </w:rPr>
        <w:t>năm</w:t>
      </w:r>
      <w:proofErr w:type="spellEnd"/>
      <w:r>
        <w:rPr>
          <w:rFonts w:cs="Times New Roman"/>
        </w:rPr>
        <w:t xml:space="preserve"> 2025 </w:t>
      </w:r>
      <w:proofErr w:type="spellStart"/>
      <w:r>
        <w:rPr>
          <w:rFonts w:cs="Times New Roman"/>
        </w:rPr>
        <w:t>quy</w:t>
      </w:r>
      <w:proofErr w:type="spellEnd"/>
      <w:r>
        <w:rPr>
          <w:rFonts w:cs="Times New Roman"/>
        </w:rPr>
        <w:t xml:space="preserve"> </w:t>
      </w:r>
      <w:proofErr w:type="spellStart"/>
      <w:r>
        <w:rPr>
          <w:rFonts w:cs="Times New Roman"/>
        </w:rPr>
        <w:t>định</w:t>
      </w:r>
      <w:proofErr w:type="spellEnd"/>
      <w:r>
        <w:rPr>
          <w:rFonts w:cs="Times New Roman"/>
        </w:rPr>
        <w:t xml:space="preserve"> chi </w:t>
      </w:r>
      <w:proofErr w:type="spellStart"/>
      <w:r>
        <w:rPr>
          <w:rFonts w:cs="Times New Roman"/>
        </w:rPr>
        <w:t>tiết</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hướng</w:t>
      </w:r>
      <w:proofErr w:type="spellEnd"/>
      <w:r>
        <w:rPr>
          <w:rFonts w:cs="Times New Roman"/>
        </w:rPr>
        <w:t xml:space="preserve"> </w:t>
      </w:r>
      <w:proofErr w:type="spellStart"/>
      <w:r>
        <w:rPr>
          <w:rFonts w:cs="Times New Roman"/>
        </w:rPr>
        <w:t>dẫn</w:t>
      </w:r>
      <w:proofErr w:type="spellEnd"/>
      <w:r>
        <w:rPr>
          <w:rFonts w:cs="Times New Roman"/>
        </w:rPr>
        <w:t xml:space="preserve"> </w:t>
      </w:r>
      <w:proofErr w:type="spellStart"/>
      <w:r>
        <w:rPr>
          <w:rFonts w:cs="Times New Roman"/>
        </w:rPr>
        <w:t>một</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điều</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Luật</w:t>
      </w:r>
      <w:proofErr w:type="spellEnd"/>
      <w:r>
        <w:rPr>
          <w:rFonts w:cs="Times New Roman"/>
        </w:rPr>
        <w:t xml:space="preserve"> Khoa </w:t>
      </w:r>
      <w:proofErr w:type="spellStart"/>
      <w:r>
        <w:rPr>
          <w:rFonts w:cs="Times New Roman"/>
        </w:rPr>
        <w:t>học</w:t>
      </w:r>
      <w:proofErr w:type="spellEnd"/>
      <w:r>
        <w:rPr>
          <w:rFonts w:cs="Times New Roman"/>
        </w:rPr>
        <w:t xml:space="preserve">, </w:t>
      </w:r>
      <w:proofErr w:type="spellStart"/>
      <w:r>
        <w:rPr>
          <w:rFonts w:cs="Times New Roman"/>
        </w:rPr>
        <w:t>công</w:t>
      </w:r>
      <w:proofErr w:type="spellEnd"/>
      <w:r>
        <w:rPr>
          <w:rFonts w:cs="Times New Roman"/>
        </w:rPr>
        <w:t xml:space="preserve"> </w:t>
      </w:r>
      <w:proofErr w:type="spellStart"/>
      <w:r>
        <w:rPr>
          <w:rFonts w:cs="Times New Roman"/>
        </w:rPr>
        <w:t>nghệ</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đổi</w:t>
      </w:r>
      <w:proofErr w:type="spellEnd"/>
      <w:r>
        <w:rPr>
          <w:rFonts w:cs="Times New Roman"/>
        </w:rPr>
        <w:t xml:space="preserve"> </w:t>
      </w:r>
      <w:proofErr w:type="spellStart"/>
      <w:r>
        <w:rPr>
          <w:rFonts w:cs="Times New Roman"/>
        </w:rPr>
        <w:t>mới</w:t>
      </w:r>
      <w:proofErr w:type="spellEnd"/>
      <w:r>
        <w:rPr>
          <w:rFonts w:cs="Times New Roman"/>
        </w:rPr>
        <w:t xml:space="preserve"> </w:t>
      </w:r>
      <w:proofErr w:type="spellStart"/>
      <w:r>
        <w:rPr>
          <w:rFonts w:cs="Times New Roman"/>
        </w:rPr>
        <w:t>sáng</w:t>
      </w:r>
      <w:proofErr w:type="spellEnd"/>
      <w:r>
        <w:rPr>
          <w:rFonts w:cs="Times New Roman"/>
        </w:rPr>
        <w:t xml:space="preserve"> </w:t>
      </w:r>
      <w:proofErr w:type="spellStart"/>
      <w:r>
        <w:rPr>
          <w:rFonts w:cs="Times New Roman"/>
        </w:rPr>
        <w:t>tạo</w:t>
      </w:r>
      <w:proofErr w:type="spellEnd"/>
      <w:r>
        <w:rPr>
          <w:rFonts w:cs="Times New Roman"/>
        </w:rPr>
        <w:t xml:space="preserve"> </w:t>
      </w:r>
      <w:proofErr w:type="spellStart"/>
      <w:r>
        <w:rPr>
          <w:rFonts w:cs="Times New Roman"/>
        </w:rPr>
        <w:t>về</w:t>
      </w:r>
      <w:proofErr w:type="spellEnd"/>
      <w:r>
        <w:rPr>
          <w:rFonts w:cs="Times New Roman"/>
        </w:rPr>
        <w:t xml:space="preserve"> </w:t>
      </w:r>
      <w:proofErr w:type="spellStart"/>
      <w:r>
        <w:rPr>
          <w:rFonts w:cs="Times New Roman"/>
        </w:rPr>
        <w:t>chương</w:t>
      </w:r>
      <w:proofErr w:type="spellEnd"/>
      <w:r>
        <w:rPr>
          <w:rFonts w:cs="Times New Roman"/>
        </w:rPr>
        <w:t xml:space="preserve"> </w:t>
      </w:r>
      <w:proofErr w:type="spellStart"/>
      <w:r>
        <w:rPr>
          <w:rFonts w:cs="Times New Roman"/>
        </w:rPr>
        <w:t>trình</w:t>
      </w:r>
      <w:proofErr w:type="spellEnd"/>
      <w:r>
        <w:rPr>
          <w:rFonts w:cs="Times New Roman"/>
        </w:rPr>
        <w:t xml:space="preserve">, </w:t>
      </w:r>
      <w:proofErr w:type="spellStart"/>
      <w:r>
        <w:rPr>
          <w:rFonts w:cs="Times New Roman"/>
        </w:rPr>
        <w:t>nhiệm</w:t>
      </w:r>
      <w:proofErr w:type="spellEnd"/>
      <w:r>
        <w:rPr>
          <w:rFonts w:cs="Times New Roman"/>
        </w:rPr>
        <w:t xml:space="preserve"> </w:t>
      </w:r>
      <w:proofErr w:type="spellStart"/>
      <w:r>
        <w:rPr>
          <w:rFonts w:cs="Times New Roman"/>
        </w:rPr>
        <w:t>vụ</w:t>
      </w:r>
      <w:proofErr w:type="spellEnd"/>
      <w:r>
        <w:rPr>
          <w:rFonts w:cs="Times New Roman"/>
        </w:rPr>
        <w:t xml:space="preserve"> khoa </w:t>
      </w:r>
      <w:proofErr w:type="spellStart"/>
      <w:r>
        <w:rPr>
          <w:rFonts w:cs="Times New Roman"/>
        </w:rPr>
        <w:t>học</w:t>
      </w:r>
      <w:proofErr w:type="spellEnd"/>
      <w:r>
        <w:rPr>
          <w:rFonts w:cs="Times New Roman"/>
        </w:rPr>
        <w:t xml:space="preserve">, </w:t>
      </w:r>
      <w:proofErr w:type="spellStart"/>
      <w:r>
        <w:rPr>
          <w:rFonts w:cs="Times New Roman"/>
        </w:rPr>
        <w:t>công</w:t>
      </w:r>
      <w:proofErr w:type="spellEnd"/>
      <w:r>
        <w:rPr>
          <w:rFonts w:cs="Times New Roman"/>
        </w:rPr>
        <w:t xml:space="preserve"> </w:t>
      </w:r>
      <w:proofErr w:type="spellStart"/>
      <w:r>
        <w:rPr>
          <w:rFonts w:cs="Times New Roman"/>
        </w:rPr>
        <w:t>nghệ</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đổi</w:t>
      </w:r>
      <w:proofErr w:type="spellEnd"/>
      <w:r>
        <w:rPr>
          <w:rFonts w:cs="Times New Roman"/>
        </w:rPr>
        <w:t xml:space="preserve"> </w:t>
      </w:r>
      <w:proofErr w:type="spellStart"/>
      <w:r>
        <w:rPr>
          <w:rFonts w:cs="Times New Roman"/>
        </w:rPr>
        <w:t>mới</w:t>
      </w:r>
      <w:proofErr w:type="spellEnd"/>
      <w:r>
        <w:rPr>
          <w:rFonts w:cs="Times New Roman"/>
        </w:rPr>
        <w:t xml:space="preserve"> </w:t>
      </w:r>
      <w:proofErr w:type="spellStart"/>
      <w:r>
        <w:rPr>
          <w:rFonts w:cs="Times New Roman"/>
        </w:rPr>
        <w:t>sáng</w:t>
      </w:r>
      <w:proofErr w:type="spellEnd"/>
      <w:r>
        <w:rPr>
          <w:rFonts w:cs="Times New Roman"/>
        </w:rPr>
        <w:t xml:space="preserve"> </w:t>
      </w:r>
      <w:proofErr w:type="spellStart"/>
      <w:r>
        <w:rPr>
          <w:rFonts w:cs="Times New Roman"/>
        </w:rPr>
        <w:t>tạo</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một</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quy</w:t>
      </w:r>
      <w:proofErr w:type="spellEnd"/>
      <w:r>
        <w:rPr>
          <w:rFonts w:cs="Times New Roman"/>
        </w:rPr>
        <w:t xml:space="preserve"> </w:t>
      </w:r>
      <w:proofErr w:type="spellStart"/>
      <w:r>
        <w:rPr>
          <w:rFonts w:cs="Times New Roman"/>
        </w:rPr>
        <w:t>định</w:t>
      </w:r>
      <w:proofErr w:type="spellEnd"/>
      <w:r>
        <w:rPr>
          <w:rFonts w:cs="Times New Roman"/>
        </w:rPr>
        <w:t xml:space="preserve"> </w:t>
      </w:r>
      <w:proofErr w:type="spellStart"/>
      <w:r>
        <w:rPr>
          <w:rFonts w:cs="Times New Roman"/>
        </w:rPr>
        <w:t>về</w:t>
      </w:r>
      <w:proofErr w:type="spellEnd"/>
      <w:r>
        <w:rPr>
          <w:rFonts w:cs="Times New Roman"/>
        </w:rPr>
        <w:t xml:space="preserve"> </w:t>
      </w:r>
      <w:proofErr w:type="spellStart"/>
      <w:r>
        <w:rPr>
          <w:rFonts w:cs="Times New Roman"/>
        </w:rPr>
        <w:t>thúc</w:t>
      </w:r>
      <w:proofErr w:type="spellEnd"/>
      <w:r>
        <w:rPr>
          <w:rFonts w:cs="Times New Roman"/>
        </w:rPr>
        <w:t xml:space="preserve"> </w:t>
      </w:r>
      <w:proofErr w:type="spellStart"/>
      <w:r>
        <w:rPr>
          <w:rFonts w:cs="Times New Roman"/>
        </w:rPr>
        <w:t>đẩy</w:t>
      </w:r>
      <w:proofErr w:type="spellEnd"/>
      <w:r>
        <w:rPr>
          <w:rFonts w:cs="Times New Roman"/>
        </w:rPr>
        <w:t xml:space="preserve"> </w:t>
      </w:r>
      <w:proofErr w:type="spellStart"/>
      <w:r>
        <w:rPr>
          <w:rFonts w:cs="Times New Roman"/>
        </w:rPr>
        <w:t>hoạt</w:t>
      </w:r>
      <w:proofErr w:type="spellEnd"/>
      <w:r>
        <w:rPr>
          <w:rFonts w:cs="Times New Roman"/>
        </w:rPr>
        <w:t xml:space="preserve"> </w:t>
      </w:r>
      <w:proofErr w:type="spellStart"/>
      <w:r>
        <w:rPr>
          <w:rFonts w:cs="Times New Roman"/>
        </w:rPr>
        <w:t>động</w:t>
      </w:r>
      <w:proofErr w:type="spellEnd"/>
      <w:r>
        <w:rPr>
          <w:rFonts w:cs="Times New Roman"/>
        </w:rPr>
        <w:t xml:space="preserve"> </w:t>
      </w:r>
      <w:proofErr w:type="spellStart"/>
      <w:r>
        <w:rPr>
          <w:rFonts w:cs="Times New Roman"/>
        </w:rPr>
        <w:t>nghiên</w:t>
      </w:r>
      <w:proofErr w:type="spellEnd"/>
      <w:r>
        <w:rPr>
          <w:rFonts w:cs="Times New Roman"/>
        </w:rPr>
        <w:t xml:space="preserve"> </w:t>
      </w:r>
      <w:proofErr w:type="spellStart"/>
      <w:r>
        <w:rPr>
          <w:rFonts w:cs="Times New Roman"/>
        </w:rPr>
        <w:t>cứu</w:t>
      </w:r>
      <w:proofErr w:type="spellEnd"/>
      <w:r>
        <w:rPr>
          <w:rFonts w:cs="Times New Roman"/>
        </w:rPr>
        <w:t xml:space="preserve"> khoa </w:t>
      </w:r>
      <w:proofErr w:type="spellStart"/>
      <w:r>
        <w:rPr>
          <w:rFonts w:cs="Times New Roman"/>
        </w:rPr>
        <w:t>học</w:t>
      </w:r>
      <w:proofErr w:type="spellEnd"/>
      <w:r>
        <w:rPr>
          <w:rFonts w:cs="Times New Roman"/>
        </w:rPr>
        <w:t xml:space="preserve">, </w:t>
      </w:r>
      <w:proofErr w:type="spellStart"/>
      <w:r>
        <w:rPr>
          <w:rFonts w:cs="Times New Roman"/>
        </w:rPr>
        <w:t>phát</w:t>
      </w:r>
      <w:proofErr w:type="spellEnd"/>
      <w:r>
        <w:rPr>
          <w:rFonts w:cs="Times New Roman"/>
        </w:rPr>
        <w:t xml:space="preserve"> </w:t>
      </w:r>
      <w:proofErr w:type="spellStart"/>
      <w:r>
        <w:rPr>
          <w:rFonts w:cs="Times New Roman"/>
        </w:rPr>
        <w:t>triển</w:t>
      </w:r>
      <w:proofErr w:type="spellEnd"/>
      <w:r>
        <w:rPr>
          <w:rFonts w:cs="Times New Roman"/>
        </w:rPr>
        <w:t xml:space="preserve"> </w:t>
      </w:r>
      <w:proofErr w:type="spellStart"/>
      <w:r>
        <w:rPr>
          <w:rFonts w:cs="Times New Roman"/>
        </w:rPr>
        <w:t>công</w:t>
      </w:r>
      <w:proofErr w:type="spellEnd"/>
      <w:r>
        <w:rPr>
          <w:rFonts w:cs="Times New Roman"/>
        </w:rPr>
        <w:t xml:space="preserve"> </w:t>
      </w:r>
      <w:proofErr w:type="spellStart"/>
      <w:r>
        <w:rPr>
          <w:rFonts w:cs="Times New Roman"/>
        </w:rPr>
        <w:t>nghệ</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đổi</w:t>
      </w:r>
      <w:proofErr w:type="spellEnd"/>
      <w:r>
        <w:rPr>
          <w:rFonts w:cs="Times New Roman"/>
        </w:rPr>
        <w:t xml:space="preserve"> </w:t>
      </w:r>
      <w:proofErr w:type="spellStart"/>
      <w:r>
        <w:rPr>
          <w:rFonts w:cs="Times New Roman"/>
        </w:rPr>
        <w:t>mới</w:t>
      </w:r>
      <w:proofErr w:type="spellEnd"/>
      <w:r>
        <w:rPr>
          <w:rFonts w:cs="Times New Roman"/>
        </w:rPr>
        <w:t xml:space="preserve"> </w:t>
      </w:r>
      <w:proofErr w:type="spellStart"/>
      <w:r>
        <w:rPr>
          <w:rFonts w:cs="Times New Roman"/>
        </w:rPr>
        <w:t>sáng</w:t>
      </w:r>
      <w:proofErr w:type="spellEnd"/>
      <w:r>
        <w:rPr>
          <w:rFonts w:cs="Times New Roman"/>
        </w:rPr>
        <w:t xml:space="preserve"> </w:t>
      </w:r>
      <w:proofErr w:type="spellStart"/>
      <w:r>
        <w:rPr>
          <w:rFonts w:cs="Times New Roman"/>
        </w:rPr>
        <w:t>tạo</w:t>
      </w:r>
      <w:proofErr w:type="spellEnd"/>
      <w:r>
        <w:rPr>
          <w:rFonts w:cs="Times New Roman"/>
        </w:rPr>
        <w:t>.</w:t>
      </w:r>
    </w:p>
    <w:p w14:paraId="07CDCF49" w14:textId="77777777" w:rsidR="00A36F53" w:rsidRDefault="00000000">
      <w:pPr>
        <w:spacing w:after="80"/>
        <w:ind w:left="560" w:hanging="560"/>
      </w:pPr>
      <w:proofErr w:type="spellStart"/>
      <w:r>
        <w:rPr>
          <w:rFonts w:cs="Times New Roman"/>
        </w:rPr>
        <w:t>Chính</w:t>
      </w:r>
      <w:proofErr w:type="spellEnd"/>
      <w:r>
        <w:rPr>
          <w:rFonts w:cs="Times New Roman"/>
        </w:rPr>
        <w:t xml:space="preserve"> </w:t>
      </w:r>
      <w:proofErr w:type="spellStart"/>
      <w:r>
        <w:rPr>
          <w:rFonts w:cs="Times New Roman"/>
        </w:rPr>
        <w:t>phủ</w:t>
      </w:r>
      <w:proofErr w:type="spellEnd"/>
      <w:r>
        <w:rPr>
          <w:rFonts w:cs="Times New Roman"/>
        </w:rPr>
        <w:t xml:space="preserve">. (2026). </w:t>
      </w:r>
      <w:proofErr w:type="spellStart"/>
      <w:r>
        <w:rPr>
          <w:rFonts w:cs="Times New Roman"/>
        </w:rPr>
        <w:t>Nghị</w:t>
      </w:r>
      <w:proofErr w:type="spellEnd"/>
      <w:r>
        <w:rPr>
          <w:rFonts w:cs="Times New Roman"/>
        </w:rPr>
        <w:t xml:space="preserve"> </w:t>
      </w:r>
      <w:proofErr w:type="spellStart"/>
      <w:r>
        <w:rPr>
          <w:rFonts w:cs="Times New Roman"/>
        </w:rPr>
        <w:t>định</w:t>
      </w:r>
      <w:proofErr w:type="spellEnd"/>
      <w:r>
        <w:rPr>
          <w:rFonts w:cs="Times New Roman"/>
        </w:rPr>
        <w:t xml:space="preserve"> </w:t>
      </w:r>
      <w:proofErr w:type="spellStart"/>
      <w:r>
        <w:rPr>
          <w:rFonts w:cs="Times New Roman"/>
        </w:rPr>
        <w:t>số</w:t>
      </w:r>
      <w:proofErr w:type="spellEnd"/>
      <w:r>
        <w:rPr>
          <w:rFonts w:cs="Times New Roman"/>
        </w:rPr>
        <w:t xml:space="preserve"> 134/2026/NĐ-CP </w:t>
      </w:r>
      <w:proofErr w:type="spellStart"/>
      <w:r>
        <w:rPr>
          <w:rFonts w:cs="Times New Roman"/>
        </w:rPr>
        <w:t>ngày</w:t>
      </w:r>
      <w:proofErr w:type="spellEnd"/>
      <w:r>
        <w:rPr>
          <w:rFonts w:cs="Times New Roman"/>
        </w:rPr>
        <w:t xml:space="preserve"> 06 </w:t>
      </w:r>
      <w:proofErr w:type="spellStart"/>
      <w:r>
        <w:rPr>
          <w:rFonts w:cs="Times New Roman"/>
        </w:rPr>
        <w:t>tháng</w:t>
      </w:r>
      <w:proofErr w:type="spellEnd"/>
      <w:r>
        <w:rPr>
          <w:rFonts w:cs="Times New Roman"/>
        </w:rPr>
        <w:t xml:space="preserve"> 4 </w:t>
      </w:r>
      <w:proofErr w:type="spellStart"/>
      <w:r>
        <w:rPr>
          <w:rFonts w:cs="Times New Roman"/>
        </w:rPr>
        <w:t>năm</w:t>
      </w:r>
      <w:proofErr w:type="spellEnd"/>
      <w:r>
        <w:rPr>
          <w:rFonts w:cs="Times New Roman"/>
        </w:rPr>
        <w:t xml:space="preserve"> 2026 </w:t>
      </w:r>
      <w:proofErr w:type="spellStart"/>
      <w:r>
        <w:rPr>
          <w:rFonts w:cs="Times New Roman"/>
        </w:rPr>
        <w:t>sửa</w:t>
      </w:r>
      <w:proofErr w:type="spellEnd"/>
      <w:r>
        <w:rPr>
          <w:rFonts w:cs="Times New Roman"/>
        </w:rPr>
        <w:t xml:space="preserve"> </w:t>
      </w:r>
      <w:proofErr w:type="spellStart"/>
      <w:r>
        <w:rPr>
          <w:rFonts w:cs="Times New Roman"/>
        </w:rPr>
        <w:t>đổi</w:t>
      </w:r>
      <w:proofErr w:type="spellEnd"/>
      <w:r>
        <w:rPr>
          <w:rFonts w:cs="Times New Roman"/>
        </w:rPr>
        <w:t xml:space="preserve">, </w:t>
      </w:r>
      <w:proofErr w:type="spellStart"/>
      <w:r>
        <w:rPr>
          <w:rFonts w:cs="Times New Roman"/>
        </w:rPr>
        <w:t>bổ</w:t>
      </w:r>
      <w:proofErr w:type="spellEnd"/>
      <w:r>
        <w:rPr>
          <w:rFonts w:cs="Times New Roman"/>
        </w:rPr>
        <w:t xml:space="preserve"> sung </w:t>
      </w:r>
      <w:proofErr w:type="spellStart"/>
      <w:r>
        <w:rPr>
          <w:rFonts w:cs="Times New Roman"/>
        </w:rPr>
        <w:t>một</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điều</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Nghị</w:t>
      </w:r>
      <w:proofErr w:type="spellEnd"/>
      <w:r>
        <w:rPr>
          <w:rFonts w:cs="Times New Roman"/>
        </w:rPr>
        <w:t xml:space="preserve"> </w:t>
      </w:r>
      <w:proofErr w:type="spellStart"/>
      <w:r>
        <w:rPr>
          <w:rFonts w:cs="Times New Roman"/>
        </w:rPr>
        <w:t>định</w:t>
      </w:r>
      <w:proofErr w:type="spellEnd"/>
      <w:r>
        <w:rPr>
          <w:rFonts w:cs="Times New Roman"/>
        </w:rPr>
        <w:t xml:space="preserve"> </w:t>
      </w:r>
      <w:proofErr w:type="spellStart"/>
      <w:r>
        <w:rPr>
          <w:rFonts w:cs="Times New Roman"/>
        </w:rPr>
        <w:t>số</w:t>
      </w:r>
      <w:proofErr w:type="spellEnd"/>
      <w:r>
        <w:rPr>
          <w:rFonts w:cs="Times New Roman"/>
        </w:rPr>
        <w:t xml:space="preserve"> 17/2023/NĐ-CP </w:t>
      </w:r>
      <w:proofErr w:type="spellStart"/>
      <w:r>
        <w:rPr>
          <w:rFonts w:cs="Times New Roman"/>
        </w:rPr>
        <w:t>quy</w:t>
      </w:r>
      <w:proofErr w:type="spellEnd"/>
      <w:r>
        <w:rPr>
          <w:rFonts w:cs="Times New Roman"/>
        </w:rPr>
        <w:t xml:space="preserve"> </w:t>
      </w:r>
      <w:proofErr w:type="spellStart"/>
      <w:r>
        <w:rPr>
          <w:rFonts w:cs="Times New Roman"/>
        </w:rPr>
        <w:t>định</w:t>
      </w:r>
      <w:proofErr w:type="spellEnd"/>
      <w:r>
        <w:rPr>
          <w:rFonts w:cs="Times New Roman"/>
        </w:rPr>
        <w:t xml:space="preserve"> chi </w:t>
      </w:r>
      <w:proofErr w:type="spellStart"/>
      <w:r>
        <w:rPr>
          <w:rFonts w:cs="Times New Roman"/>
        </w:rPr>
        <w:t>tiết</w:t>
      </w:r>
      <w:proofErr w:type="spellEnd"/>
      <w:r>
        <w:rPr>
          <w:rFonts w:cs="Times New Roman"/>
        </w:rPr>
        <w:t xml:space="preserve"> </w:t>
      </w:r>
      <w:proofErr w:type="spellStart"/>
      <w:r>
        <w:rPr>
          <w:rFonts w:cs="Times New Roman"/>
        </w:rPr>
        <w:t>một</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điều</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biện</w:t>
      </w:r>
      <w:proofErr w:type="spellEnd"/>
      <w:r>
        <w:rPr>
          <w:rFonts w:cs="Times New Roman"/>
        </w:rPr>
        <w:t xml:space="preserve"> </w:t>
      </w:r>
      <w:proofErr w:type="spellStart"/>
      <w:r>
        <w:rPr>
          <w:rFonts w:cs="Times New Roman"/>
        </w:rPr>
        <w:t>pháp</w:t>
      </w:r>
      <w:proofErr w:type="spellEnd"/>
      <w:r>
        <w:rPr>
          <w:rFonts w:cs="Times New Roman"/>
        </w:rPr>
        <w:t xml:space="preserve"> </w:t>
      </w:r>
      <w:proofErr w:type="spellStart"/>
      <w:r>
        <w:rPr>
          <w:rFonts w:cs="Times New Roman"/>
        </w:rPr>
        <w:t>thi</w:t>
      </w:r>
      <w:proofErr w:type="spellEnd"/>
      <w:r>
        <w:rPr>
          <w:rFonts w:cs="Times New Roman"/>
        </w:rPr>
        <w:t xml:space="preserve"> </w:t>
      </w:r>
      <w:proofErr w:type="spellStart"/>
      <w:r>
        <w:rPr>
          <w:rFonts w:cs="Times New Roman"/>
        </w:rPr>
        <w:t>hành</w:t>
      </w:r>
      <w:proofErr w:type="spellEnd"/>
      <w:r>
        <w:rPr>
          <w:rFonts w:cs="Times New Roman"/>
        </w:rPr>
        <w:t xml:space="preserve"> </w:t>
      </w:r>
      <w:proofErr w:type="spellStart"/>
      <w:r>
        <w:rPr>
          <w:rFonts w:cs="Times New Roman"/>
        </w:rPr>
        <w:t>Luật</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w:t>
      </w:r>
      <w:proofErr w:type="spellStart"/>
      <w:r>
        <w:rPr>
          <w:rFonts w:cs="Times New Roman"/>
        </w:rPr>
        <w:t>về</w:t>
      </w:r>
      <w:proofErr w:type="spellEnd"/>
      <w:r>
        <w:rPr>
          <w:rFonts w:cs="Times New Roman"/>
        </w:rPr>
        <w:t xml:space="preserve"> </w:t>
      </w:r>
      <w:proofErr w:type="spellStart"/>
      <w:r>
        <w:rPr>
          <w:rFonts w:cs="Times New Roman"/>
        </w:rPr>
        <w:t>quyền</w:t>
      </w:r>
      <w:proofErr w:type="spellEnd"/>
      <w:r>
        <w:rPr>
          <w:rFonts w:cs="Times New Roman"/>
        </w:rPr>
        <w:t xml:space="preserve"> </w:t>
      </w:r>
      <w:proofErr w:type="spellStart"/>
      <w:r>
        <w:rPr>
          <w:rFonts w:cs="Times New Roman"/>
        </w:rPr>
        <w:t>tác</w:t>
      </w:r>
      <w:proofErr w:type="spellEnd"/>
      <w:r>
        <w:rPr>
          <w:rFonts w:cs="Times New Roman"/>
        </w:rPr>
        <w:t xml:space="preserve"> </w:t>
      </w:r>
      <w:proofErr w:type="spellStart"/>
      <w:r>
        <w:rPr>
          <w:rFonts w:cs="Times New Roman"/>
        </w:rPr>
        <w:t>giả</w:t>
      </w:r>
      <w:proofErr w:type="spellEnd"/>
      <w:r>
        <w:rPr>
          <w:rFonts w:cs="Times New Roman"/>
        </w:rPr>
        <w:t xml:space="preserve">, </w:t>
      </w:r>
      <w:proofErr w:type="spellStart"/>
      <w:r>
        <w:rPr>
          <w:rFonts w:cs="Times New Roman"/>
        </w:rPr>
        <w:t>quyền</w:t>
      </w:r>
      <w:proofErr w:type="spellEnd"/>
      <w:r>
        <w:rPr>
          <w:rFonts w:cs="Times New Roman"/>
        </w:rPr>
        <w:t xml:space="preserve"> </w:t>
      </w:r>
      <w:proofErr w:type="spellStart"/>
      <w:r>
        <w:rPr>
          <w:rFonts w:cs="Times New Roman"/>
        </w:rPr>
        <w:t>liên</w:t>
      </w:r>
      <w:proofErr w:type="spellEnd"/>
      <w:r>
        <w:rPr>
          <w:rFonts w:cs="Times New Roman"/>
        </w:rPr>
        <w:t xml:space="preserve"> </w:t>
      </w:r>
      <w:proofErr w:type="spellStart"/>
      <w:r>
        <w:rPr>
          <w:rFonts w:cs="Times New Roman"/>
        </w:rPr>
        <w:t>quan</w:t>
      </w:r>
      <w:proofErr w:type="spellEnd"/>
      <w:r>
        <w:rPr>
          <w:rFonts w:cs="Times New Roman"/>
        </w:rPr>
        <w:t>.</w:t>
      </w:r>
    </w:p>
    <w:p w14:paraId="7D95E9F3" w14:textId="77777777" w:rsidR="00A36F53" w:rsidRDefault="00000000">
      <w:pPr>
        <w:spacing w:after="80"/>
        <w:ind w:left="560" w:hanging="560"/>
      </w:pPr>
      <w:r>
        <w:rPr>
          <w:rFonts w:cs="Times New Roman"/>
        </w:rPr>
        <w:t xml:space="preserve">Quốc </w:t>
      </w:r>
      <w:proofErr w:type="spellStart"/>
      <w:r>
        <w:rPr>
          <w:rFonts w:cs="Times New Roman"/>
        </w:rPr>
        <w:t>hội</w:t>
      </w:r>
      <w:proofErr w:type="spellEnd"/>
      <w:r>
        <w:rPr>
          <w:rFonts w:cs="Times New Roman"/>
        </w:rPr>
        <w:t xml:space="preserve">. (2009). </w:t>
      </w:r>
      <w:proofErr w:type="spellStart"/>
      <w:r>
        <w:rPr>
          <w:rFonts w:cs="Times New Roman"/>
        </w:rPr>
        <w:t>Luật</w:t>
      </w:r>
      <w:proofErr w:type="spellEnd"/>
      <w:r>
        <w:rPr>
          <w:rFonts w:cs="Times New Roman"/>
        </w:rPr>
        <w:t xml:space="preserve"> </w:t>
      </w:r>
      <w:proofErr w:type="spellStart"/>
      <w:r>
        <w:rPr>
          <w:rFonts w:cs="Times New Roman"/>
        </w:rPr>
        <w:t>số</w:t>
      </w:r>
      <w:proofErr w:type="spellEnd"/>
      <w:r>
        <w:rPr>
          <w:rFonts w:cs="Times New Roman"/>
        </w:rPr>
        <w:t xml:space="preserve"> 36/2009/QH12 </w:t>
      </w:r>
      <w:proofErr w:type="spellStart"/>
      <w:r>
        <w:rPr>
          <w:rFonts w:cs="Times New Roman"/>
        </w:rPr>
        <w:t>ngày</w:t>
      </w:r>
      <w:proofErr w:type="spellEnd"/>
      <w:r>
        <w:rPr>
          <w:rFonts w:cs="Times New Roman"/>
        </w:rPr>
        <w:t xml:space="preserve"> 19 </w:t>
      </w:r>
      <w:proofErr w:type="spellStart"/>
      <w:r>
        <w:rPr>
          <w:rFonts w:cs="Times New Roman"/>
        </w:rPr>
        <w:t>tháng</w:t>
      </w:r>
      <w:proofErr w:type="spellEnd"/>
      <w:r>
        <w:rPr>
          <w:rFonts w:cs="Times New Roman"/>
        </w:rPr>
        <w:t xml:space="preserve"> 6 </w:t>
      </w:r>
      <w:proofErr w:type="spellStart"/>
      <w:r>
        <w:rPr>
          <w:rFonts w:cs="Times New Roman"/>
        </w:rPr>
        <w:t>năm</w:t>
      </w:r>
      <w:proofErr w:type="spellEnd"/>
      <w:r>
        <w:rPr>
          <w:rFonts w:cs="Times New Roman"/>
        </w:rPr>
        <w:t xml:space="preserve"> 2009 </w:t>
      </w:r>
      <w:proofErr w:type="spellStart"/>
      <w:r>
        <w:rPr>
          <w:rFonts w:cs="Times New Roman"/>
        </w:rPr>
        <w:t>sửa</w:t>
      </w:r>
      <w:proofErr w:type="spellEnd"/>
      <w:r>
        <w:rPr>
          <w:rFonts w:cs="Times New Roman"/>
        </w:rPr>
        <w:t xml:space="preserve"> </w:t>
      </w:r>
      <w:proofErr w:type="spellStart"/>
      <w:r>
        <w:rPr>
          <w:rFonts w:cs="Times New Roman"/>
        </w:rPr>
        <w:t>đổi</w:t>
      </w:r>
      <w:proofErr w:type="spellEnd"/>
      <w:r>
        <w:rPr>
          <w:rFonts w:cs="Times New Roman"/>
        </w:rPr>
        <w:t xml:space="preserve">, </w:t>
      </w:r>
      <w:proofErr w:type="spellStart"/>
      <w:r>
        <w:rPr>
          <w:rFonts w:cs="Times New Roman"/>
        </w:rPr>
        <w:t>bổ</w:t>
      </w:r>
      <w:proofErr w:type="spellEnd"/>
      <w:r>
        <w:rPr>
          <w:rFonts w:cs="Times New Roman"/>
        </w:rPr>
        <w:t xml:space="preserve"> sung </w:t>
      </w:r>
      <w:proofErr w:type="spellStart"/>
      <w:r>
        <w:rPr>
          <w:rFonts w:cs="Times New Roman"/>
        </w:rPr>
        <w:t>một</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điều</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Luật</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w:t>
      </w:r>
    </w:p>
    <w:p w14:paraId="6F0C4480" w14:textId="77777777" w:rsidR="00A36F53" w:rsidRDefault="00000000">
      <w:pPr>
        <w:spacing w:after="80"/>
        <w:ind w:left="560" w:hanging="560"/>
      </w:pPr>
      <w:r>
        <w:rPr>
          <w:rFonts w:cs="Times New Roman"/>
        </w:rPr>
        <w:t xml:space="preserve">Quốc </w:t>
      </w:r>
      <w:proofErr w:type="spellStart"/>
      <w:r>
        <w:rPr>
          <w:rFonts w:cs="Times New Roman"/>
        </w:rPr>
        <w:t>hội</w:t>
      </w:r>
      <w:proofErr w:type="spellEnd"/>
      <w:r>
        <w:rPr>
          <w:rFonts w:cs="Times New Roman"/>
        </w:rPr>
        <w:t xml:space="preserve">. (2025a). </w:t>
      </w:r>
      <w:proofErr w:type="spellStart"/>
      <w:r>
        <w:rPr>
          <w:rFonts w:cs="Times New Roman"/>
        </w:rPr>
        <w:t>Luật</w:t>
      </w:r>
      <w:proofErr w:type="spellEnd"/>
      <w:r>
        <w:rPr>
          <w:rFonts w:cs="Times New Roman"/>
        </w:rPr>
        <w:t xml:space="preserve"> </w:t>
      </w:r>
      <w:proofErr w:type="spellStart"/>
      <w:r>
        <w:rPr>
          <w:rFonts w:cs="Times New Roman"/>
        </w:rPr>
        <w:t>Giáo</w:t>
      </w:r>
      <w:proofErr w:type="spellEnd"/>
      <w:r>
        <w:rPr>
          <w:rFonts w:cs="Times New Roman"/>
        </w:rPr>
        <w:t xml:space="preserve"> </w:t>
      </w:r>
      <w:proofErr w:type="spellStart"/>
      <w:r>
        <w:rPr>
          <w:rFonts w:cs="Times New Roman"/>
        </w:rPr>
        <w:t>dục</w:t>
      </w:r>
      <w:proofErr w:type="spellEnd"/>
      <w:r>
        <w:rPr>
          <w:rFonts w:cs="Times New Roman"/>
        </w:rPr>
        <w:t xml:space="preserve">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w:t>
      </w:r>
      <w:proofErr w:type="spellStart"/>
      <w:r>
        <w:rPr>
          <w:rFonts w:cs="Times New Roman"/>
        </w:rPr>
        <w:t>số</w:t>
      </w:r>
      <w:proofErr w:type="spellEnd"/>
      <w:r>
        <w:rPr>
          <w:rFonts w:cs="Times New Roman"/>
        </w:rPr>
        <w:t xml:space="preserve"> 125/2025/QH15 </w:t>
      </w:r>
      <w:proofErr w:type="spellStart"/>
      <w:r>
        <w:rPr>
          <w:rFonts w:cs="Times New Roman"/>
        </w:rPr>
        <w:t>ngày</w:t>
      </w:r>
      <w:proofErr w:type="spellEnd"/>
      <w:r>
        <w:rPr>
          <w:rFonts w:cs="Times New Roman"/>
        </w:rPr>
        <w:t xml:space="preserve"> 10 </w:t>
      </w:r>
      <w:proofErr w:type="spellStart"/>
      <w:r>
        <w:rPr>
          <w:rFonts w:cs="Times New Roman"/>
        </w:rPr>
        <w:t>tháng</w:t>
      </w:r>
      <w:proofErr w:type="spellEnd"/>
      <w:r>
        <w:rPr>
          <w:rFonts w:cs="Times New Roman"/>
        </w:rPr>
        <w:t xml:space="preserve"> 12 </w:t>
      </w:r>
      <w:proofErr w:type="spellStart"/>
      <w:r>
        <w:rPr>
          <w:rFonts w:cs="Times New Roman"/>
        </w:rPr>
        <w:t>năm</w:t>
      </w:r>
      <w:proofErr w:type="spellEnd"/>
      <w:r>
        <w:rPr>
          <w:rFonts w:cs="Times New Roman"/>
        </w:rPr>
        <w:t xml:space="preserve"> 2025.</w:t>
      </w:r>
    </w:p>
    <w:p w14:paraId="44ACC9D3" w14:textId="77777777" w:rsidR="00A36F53" w:rsidRDefault="00000000">
      <w:pPr>
        <w:spacing w:after="80"/>
        <w:ind w:left="560" w:hanging="560"/>
      </w:pPr>
      <w:r>
        <w:rPr>
          <w:rFonts w:cs="Times New Roman"/>
        </w:rPr>
        <w:t xml:space="preserve">Quốc </w:t>
      </w:r>
      <w:proofErr w:type="spellStart"/>
      <w:r>
        <w:rPr>
          <w:rFonts w:cs="Times New Roman"/>
        </w:rPr>
        <w:t>hội</w:t>
      </w:r>
      <w:proofErr w:type="spellEnd"/>
      <w:r>
        <w:rPr>
          <w:rFonts w:cs="Times New Roman"/>
        </w:rPr>
        <w:t xml:space="preserve">. (2025b). </w:t>
      </w:r>
      <w:proofErr w:type="spellStart"/>
      <w:r>
        <w:rPr>
          <w:rFonts w:cs="Times New Roman"/>
        </w:rPr>
        <w:t>Luật</w:t>
      </w:r>
      <w:proofErr w:type="spellEnd"/>
      <w:r>
        <w:rPr>
          <w:rFonts w:cs="Times New Roman"/>
        </w:rPr>
        <w:t xml:space="preserve"> Khoa </w:t>
      </w:r>
      <w:proofErr w:type="spellStart"/>
      <w:r>
        <w:rPr>
          <w:rFonts w:cs="Times New Roman"/>
        </w:rPr>
        <w:t>học</w:t>
      </w:r>
      <w:proofErr w:type="spellEnd"/>
      <w:r>
        <w:rPr>
          <w:rFonts w:cs="Times New Roman"/>
        </w:rPr>
        <w:t xml:space="preserve">, </w:t>
      </w:r>
      <w:proofErr w:type="spellStart"/>
      <w:r>
        <w:rPr>
          <w:rFonts w:cs="Times New Roman"/>
        </w:rPr>
        <w:t>công</w:t>
      </w:r>
      <w:proofErr w:type="spellEnd"/>
      <w:r>
        <w:rPr>
          <w:rFonts w:cs="Times New Roman"/>
        </w:rPr>
        <w:t xml:space="preserve"> </w:t>
      </w:r>
      <w:proofErr w:type="spellStart"/>
      <w:r>
        <w:rPr>
          <w:rFonts w:cs="Times New Roman"/>
        </w:rPr>
        <w:t>nghệ</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đổi</w:t>
      </w:r>
      <w:proofErr w:type="spellEnd"/>
      <w:r>
        <w:rPr>
          <w:rFonts w:cs="Times New Roman"/>
        </w:rPr>
        <w:t xml:space="preserve"> </w:t>
      </w:r>
      <w:proofErr w:type="spellStart"/>
      <w:r>
        <w:rPr>
          <w:rFonts w:cs="Times New Roman"/>
        </w:rPr>
        <w:t>mới</w:t>
      </w:r>
      <w:proofErr w:type="spellEnd"/>
      <w:r>
        <w:rPr>
          <w:rFonts w:cs="Times New Roman"/>
        </w:rPr>
        <w:t xml:space="preserve"> </w:t>
      </w:r>
      <w:proofErr w:type="spellStart"/>
      <w:r>
        <w:rPr>
          <w:rFonts w:cs="Times New Roman"/>
        </w:rPr>
        <w:t>sáng</w:t>
      </w:r>
      <w:proofErr w:type="spellEnd"/>
      <w:r>
        <w:rPr>
          <w:rFonts w:cs="Times New Roman"/>
        </w:rPr>
        <w:t xml:space="preserve"> </w:t>
      </w:r>
      <w:proofErr w:type="spellStart"/>
      <w:r>
        <w:rPr>
          <w:rFonts w:cs="Times New Roman"/>
        </w:rPr>
        <w:t>tạo</w:t>
      </w:r>
      <w:proofErr w:type="spellEnd"/>
      <w:r>
        <w:rPr>
          <w:rFonts w:cs="Times New Roman"/>
        </w:rPr>
        <w:t xml:space="preserve"> </w:t>
      </w:r>
      <w:proofErr w:type="spellStart"/>
      <w:r>
        <w:rPr>
          <w:rFonts w:cs="Times New Roman"/>
        </w:rPr>
        <w:t>số</w:t>
      </w:r>
      <w:proofErr w:type="spellEnd"/>
      <w:r>
        <w:rPr>
          <w:rFonts w:cs="Times New Roman"/>
        </w:rPr>
        <w:t xml:space="preserve"> 93/2025/QH15 </w:t>
      </w:r>
      <w:proofErr w:type="spellStart"/>
      <w:r>
        <w:rPr>
          <w:rFonts w:cs="Times New Roman"/>
        </w:rPr>
        <w:t>ngày</w:t>
      </w:r>
      <w:proofErr w:type="spellEnd"/>
      <w:r>
        <w:rPr>
          <w:rFonts w:cs="Times New Roman"/>
        </w:rPr>
        <w:t xml:space="preserve"> 27 </w:t>
      </w:r>
      <w:proofErr w:type="spellStart"/>
      <w:r>
        <w:rPr>
          <w:rFonts w:cs="Times New Roman"/>
        </w:rPr>
        <w:t>tháng</w:t>
      </w:r>
      <w:proofErr w:type="spellEnd"/>
      <w:r>
        <w:rPr>
          <w:rFonts w:cs="Times New Roman"/>
        </w:rPr>
        <w:t xml:space="preserve"> 6 </w:t>
      </w:r>
      <w:proofErr w:type="spellStart"/>
      <w:r>
        <w:rPr>
          <w:rFonts w:cs="Times New Roman"/>
        </w:rPr>
        <w:t>năm</w:t>
      </w:r>
      <w:proofErr w:type="spellEnd"/>
      <w:r>
        <w:rPr>
          <w:rFonts w:cs="Times New Roman"/>
        </w:rPr>
        <w:t xml:space="preserve"> 2025.</w:t>
      </w:r>
    </w:p>
    <w:p w14:paraId="09EEFC60" w14:textId="77777777" w:rsidR="00A36F53" w:rsidRDefault="00000000">
      <w:pPr>
        <w:spacing w:after="80"/>
        <w:ind w:left="560" w:hanging="560"/>
      </w:pPr>
      <w:r>
        <w:rPr>
          <w:rFonts w:cs="Times New Roman"/>
        </w:rPr>
        <w:t xml:space="preserve">Quốc </w:t>
      </w:r>
      <w:proofErr w:type="spellStart"/>
      <w:r>
        <w:rPr>
          <w:rFonts w:cs="Times New Roman"/>
        </w:rPr>
        <w:t>hội</w:t>
      </w:r>
      <w:proofErr w:type="spellEnd"/>
      <w:r>
        <w:rPr>
          <w:rFonts w:cs="Times New Roman"/>
        </w:rPr>
        <w:t xml:space="preserve">. (2025c). </w:t>
      </w:r>
      <w:proofErr w:type="spellStart"/>
      <w:r>
        <w:rPr>
          <w:rFonts w:cs="Times New Roman"/>
        </w:rPr>
        <w:t>Luật</w:t>
      </w:r>
      <w:proofErr w:type="spellEnd"/>
      <w:r>
        <w:rPr>
          <w:rFonts w:cs="Times New Roman"/>
        </w:rPr>
        <w:t xml:space="preserve"> </w:t>
      </w:r>
      <w:proofErr w:type="spellStart"/>
      <w:r>
        <w:rPr>
          <w:rFonts w:cs="Times New Roman"/>
        </w:rPr>
        <w:t>số</w:t>
      </w:r>
      <w:proofErr w:type="spellEnd"/>
      <w:r>
        <w:rPr>
          <w:rFonts w:cs="Times New Roman"/>
        </w:rPr>
        <w:t xml:space="preserve"> 131/2025/QH15 </w:t>
      </w:r>
      <w:proofErr w:type="spellStart"/>
      <w:r>
        <w:rPr>
          <w:rFonts w:cs="Times New Roman"/>
        </w:rPr>
        <w:t>ngày</w:t>
      </w:r>
      <w:proofErr w:type="spellEnd"/>
      <w:r>
        <w:rPr>
          <w:rFonts w:cs="Times New Roman"/>
        </w:rPr>
        <w:t xml:space="preserve"> 10 </w:t>
      </w:r>
      <w:proofErr w:type="spellStart"/>
      <w:r>
        <w:rPr>
          <w:rFonts w:cs="Times New Roman"/>
        </w:rPr>
        <w:t>tháng</w:t>
      </w:r>
      <w:proofErr w:type="spellEnd"/>
      <w:r>
        <w:rPr>
          <w:rFonts w:cs="Times New Roman"/>
        </w:rPr>
        <w:t xml:space="preserve"> 12 </w:t>
      </w:r>
      <w:proofErr w:type="spellStart"/>
      <w:r>
        <w:rPr>
          <w:rFonts w:cs="Times New Roman"/>
        </w:rPr>
        <w:t>năm</w:t>
      </w:r>
      <w:proofErr w:type="spellEnd"/>
      <w:r>
        <w:rPr>
          <w:rFonts w:cs="Times New Roman"/>
        </w:rPr>
        <w:t xml:space="preserve"> 2025 </w:t>
      </w:r>
      <w:proofErr w:type="spellStart"/>
      <w:r>
        <w:rPr>
          <w:rFonts w:cs="Times New Roman"/>
        </w:rPr>
        <w:t>sửa</w:t>
      </w:r>
      <w:proofErr w:type="spellEnd"/>
      <w:r>
        <w:rPr>
          <w:rFonts w:cs="Times New Roman"/>
        </w:rPr>
        <w:t xml:space="preserve"> </w:t>
      </w:r>
      <w:proofErr w:type="spellStart"/>
      <w:r>
        <w:rPr>
          <w:rFonts w:cs="Times New Roman"/>
        </w:rPr>
        <w:t>đổi</w:t>
      </w:r>
      <w:proofErr w:type="spellEnd"/>
      <w:r>
        <w:rPr>
          <w:rFonts w:cs="Times New Roman"/>
        </w:rPr>
        <w:t xml:space="preserve">, </w:t>
      </w:r>
      <w:proofErr w:type="spellStart"/>
      <w:r>
        <w:rPr>
          <w:rFonts w:cs="Times New Roman"/>
        </w:rPr>
        <w:t>bổ</w:t>
      </w:r>
      <w:proofErr w:type="spellEnd"/>
      <w:r>
        <w:rPr>
          <w:rFonts w:cs="Times New Roman"/>
        </w:rPr>
        <w:t xml:space="preserve"> sung </w:t>
      </w:r>
      <w:proofErr w:type="spellStart"/>
      <w:r>
        <w:rPr>
          <w:rFonts w:cs="Times New Roman"/>
        </w:rPr>
        <w:t>một</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điều</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Luật</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w:t>
      </w:r>
    </w:p>
    <w:p w14:paraId="3054AFB0" w14:textId="77777777" w:rsidR="00A36F53" w:rsidRDefault="00000000">
      <w:pPr>
        <w:spacing w:after="80"/>
        <w:ind w:left="560" w:hanging="560"/>
      </w:pPr>
      <w:proofErr w:type="spellStart"/>
      <w:r>
        <w:rPr>
          <w:rFonts w:cs="Times New Roman"/>
        </w:rPr>
        <w:lastRenderedPageBreak/>
        <w:t>Thủ</w:t>
      </w:r>
      <w:proofErr w:type="spellEnd"/>
      <w:r>
        <w:rPr>
          <w:rFonts w:cs="Times New Roman"/>
        </w:rPr>
        <w:t xml:space="preserve"> </w:t>
      </w:r>
      <w:proofErr w:type="spellStart"/>
      <w:r>
        <w:rPr>
          <w:rFonts w:cs="Times New Roman"/>
        </w:rPr>
        <w:t>tướng</w:t>
      </w:r>
      <w:proofErr w:type="spellEnd"/>
      <w:r>
        <w:rPr>
          <w:rFonts w:cs="Times New Roman"/>
        </w:rPr>
        <w:t xml:space="preserve"> </w:t>
      </w:r>
      <w:proofErr w:type="spellStart"/>
      <w:r>
        <w:rPr>
          <w:rFonts w:cs="Times New Roman"/>
        </w:rPr>
        <w:t>Chính</w:t>
      </w:r>
      <w:proofErr w:type="spellEnd"/>
      <w:r>
        <w:rPr>
          <w:rFonts w:cs="Times New Roman"/>
        </w:rPr>
        <w:t xml:space="preserve"> </w:t>
      </w:r>
      <w:proofErr w:type="spellStart"/>
      <w:r>
        <w:rPr>
          <w:rFonts w:cs="Times New Roman"/>
        </w:rPr>
        <w:t>phủ</w:t>
      </w:r>
      <w:proofErr w:type="spellEnd"/>
      <w:r>
        <w:rPr>
          <w:rFonts w:cs="Times New Roman"/>
        </w:rPr>
        <w:t xml:space="preserve">. (2019). </w:t>
      </w:r>
      <w:proofErr w:type="spellStart"/>
      <w:r>
        <w:rPr>
          <w:rFonts w:cs="Times New Roman"/>
        </w:rPr>
        <w:t>Quyết</w:t>
      </w:r>
      <w:proofErr w:type="spellEnd"/>
      <w:r>
        <w:rPr>
          <w:rFonts w:cs="Times New Roman"/>
        </w:rPr>
        <w:t xml:space="preserve"> </w:t>
      </w:r>
      <w:proofErr w:type="spellStart"/>
      <w:r>
        <w:rPr>
          <w:rFonts w:cs="Times New Roman"/>
        </w:rPr>
        <w:t>định</w:t>
      </w:r>
      <w:proofErr w:type="spellEnd"/>
      <w:r>
        <w:rPr>
          <w:rFonts w:cs="Times New Roman"/>
        </w:rPr>
        <w:t xml:space="preserve"> </w:t>
      </w:r>
      <w:proofErr w:type="spellStart"/>
      <w:r>
        <w:rPr>
          <w:rFonts w:cs="Times New Roman"/>
        </w:rPr>
        <w:t>số</w:t>
      </w:r>
      <w:proofErr w:type="spellEnd"/>
      <w:r>
        <w:rPr>
          <w:rFonts w:cs="Times New Roman"/>
        </w:rPr>
        <w:t xml:space="preserve"> 1068/QĐ-</w:t>
      </w:r>
      <w:proofErr w:type="spellStart"/>
      <w:r>
        <w:rPr>
          <w:rFonts w:cs="Times New Roman"/>
        </w:rPr>
        <w:t>TTg</w:t>
      </w:r>
      <w:proofErr w:type="spellEnd"/>
      <w:r>
        <w:rPr>
          <w:rFonts w:cs="Times New Roman"/>
        </w:rPr>
        <w:t xml:space="preserve"> </w:t>
      </w:r>
      <w:proofErr w:type="spellStart"/>
      <w:r>
        <w:rPr>
          <w:rFonts w:cs="Times New Roman"/>
        </w:rPr>
        <w:t>ngày</w:t>
      </w:r>
      <w:proofErr w:type="spellEnd"/>
      <w:r>
        <w:rPr>
          <w:rFonts w:cs="Times New Roman"/>
        </w:rPr>
        <w:t xml:space="preserve"> 22 </w:t>
      </w:r>
      <w:proofErr w:type="spellStart"/>
      <w:r>
        <w:rPr>
          <w:rFonts w:cs="Times New Roman"/>
        </w:rPr>
        <w:t>tháng</w:t>
      </w:r>
      <w:proofErr w:type="spellEnd"/>
      <w:r>
        <w:rPr>
          <w:rFonts w:cs="Times New Roman"/>
        </w:rPr>
        <w:t xml:space="preserve"> 8 </w:t>
      </w:r>
      <w:proofErr w:type="spellStart"/>
      <w:r>
        <w:rPr>
          <w:rFonts w:cs="Times New Roman"/>
        </w:rPr>
        <w:t>năm</w:t>
      </w:r>
      <w:proofErr w:type="spellEnd"/>
      <w:r>
        <w:rPr>
          <w:rFonts w:cs="Times New Roman"/>
        </w:rPr>
        <w:t xml:space="preserve"> 2019 </w:t>
      </w:r>
      <w:proofErr w:type="spellStart"/>
      <w:r>
        <w:rPr>
          <w:rFonts w:cs="Times New Roman"/>
        </w:rPr>
        <w:t>phê</w:t>
      </w:r>
      <w:proofErr w:type="spellEnd"/>
      <w:r>
        <w:rPr>
          <w:rFonts w:cs="Times New Roman"/>
        </w:rPr>
        <w:t xml:space="preserve"> </w:t>
      </w:r>
      <w:proofErr w:type="spellStart"/>
      <w:r>
        <w:rPr>
          <w:rFonts w:cs="Times New Roman"/>
        </w:rPr>
        <w:t>duyệt</w:t>
      </w:r>
      <w:proofErr w:type="spellEnd"/>
      <w:r>
        <w:rPr>
          <w:rFonts w:cs="Times New Roman"/>
        </w:rPr>
        <w:t xml:space="preserve"> </w:t>
      </w:r>
      <w:proofErr w:type="spellStart"/>
      <w:r>
        <w:rPr>
          <w:rFonts w:cs="Times New Roman"/>
        </w:rPr>
        <w:t>Chiến</w:t>
      </w:r>
      <w:proofErr w:type="spellEnd"/>
      <w:r>
        <w:rPr>
          <w:rFonts w:cs="Times New Roman"/>
        </w:rPr>
        <w:t xml:space="preserve"> </w:t>
      </w:r>
      <w:proofErr w:type="spellStart"/>
      <w:r>
        <w:rPr>
          <w:rFonts w:cs="Times New Roman"/>
        </w:rPr>
        <w:t>lược</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w:t>
      </w:r>
      <w:proofErr w:type="spellStart"/>
      <w:r>
        <w:rPr>
          <w:rFonts w:cs="Times New Roman"/>
        </w:rPr>
        <w:t>đến</w:t>
      </w:r>
      <w:proofErr w:type="spellEnd"/>
      <w:r>
        <w:rPr>
          <w:rFonts w:cs="Times New Roman"/>
        </w:rPr>
        <w:t xml:space="preserve"> </w:t>
      </w:r>
      <w:proofErr w:type="spellStart"/>
      <w:r>
        <w:rPr>
          <w:rFonts w:cs="Times New Roman"/>
        </w:rPr>
        <w:t>năm</w:t>
      </w:r>
      <w:proofErr w:type="spellEnd"/>
      <w:r>
        <w:rPr>
          <w:rFonts w:cs="Times New Roman"/>
        </w:rPr>
        <w:t xml:space="preserve"> 2030.</w:t>
      </w:r>
    </w:p>
    <w:p w14:paraId="3BE4D159" w14:textId="77777777" w:rsidR="00A36F53" w:rsidRDefault="00000000">
      <w:pPr>
        <w:spacing w:after="80"/>
        <w:ind w:left="560" w:hanging="560"/>
      </w:pPr>
      <w:proofErr w:type="spellStart"/>
      <w:r>
        <w:rPr>
          <w:rFonts w:cs="Times New Roman"/>
        </w:rPr>
        <w:t>Thủ</w:t>
      </w:r>
      <w:proofErr w:type="spellEnd"/>
      <w:r>
        <w:rPr>
          <w:rFonts w:cs="Times New Roman"/>
        </w:rPr>
        <w:t xml:space="preserve"> </w:t>
      </w:r>
      <w:proofErr w:type="spellStart"/>
      <w:r>
        <w:rPr>
          <w:rFonts w:cs="Times New Roman"/>
        </w:rPr>
        <w:t>tướng</w:t>
      </w:r>
      <w:proofErr w:type="spellEnd"/>
      <w:r>
        <w:rPr>
          <w:rFonts w:cs="Times New Roman"/>
        </w:rPr>
        <w:t xml:space="preserve"> </w:t>
      </w:r>
      <w:proofErr w:type="spellStart"/>
      <w:r>
        <w:rPr>
          <w:rFonts w:cs="Times New Roman"/>
        </w:rPr>
        <w:t>Chính</w:t>
      </w:r>
      <w:proofErr w:type="spellEnd"/>
      <w:r>
        <w:rPr>
          <w:rFonts w:cs="Times New Roman"/>
        </w:rPr>
        <w:t xml:space="preserve"> </w:t>
      </w:r>
      <w:proofErr w:type="spellStart"/>
      <w:r>
        <w:rPr>
          <w:rFonts w:cs="Times New Roman"/>
        </w:rPr>
        <w:t>phủ</w:t>
      </w:r>
      <w:proofErr w:type="spellEnd"/>
      <w:r>
        <w:rPr>
          <w:rFonts w:cs="Times New Roman"/>
        </w:rPr>
        <w:t xml:space="preserve">. (2026a). </w:t>
      </w:r>
      <w:proofErr w:type="spellStart"/>
      <w:r>
        <w:rPr>
          <w:rFonts w:cs="Times New Roman"/>
        </w:rPr>
        <w:t>Chỉ</w:t>
      </w:r>
      <w:proofErr w:type="spellEnd"/>
      <w:r>
        <w:rPr>
          <w:rFonts w:cs="Times New Roman"/>
        </w:rPr>
        <w:t xml:space="preserve"> </w:t>
      </w:r>
      <w:proofErr w:type="spellStart"/>
      <w:r>
        <w:rPr>
          <w:rFonts w:cs="Times New Roman"/>
        </w:rPr>
        <w:t>thị</w:t>
      </w:r>
      <w:proofErr w:type="spellEnd"/>
      <w:r>
        <w:rPr>
          <w:rFonts w:cs="Times New Roman"/>
        </w:rPr>
        <w:t xml:space="preserve"> </w:t>
      </w:r>
      <w:proofErr w:type="spellStart"/>
      <w:r>
        <w:rPr>
          <w:rFonts w:cs="Times New Roman"/>
        </w:rPr>
        <w:t>số</w:t>
      </w:r>
      <w:proofErr w:type="spellEnd"/>
      <w:r>
        <w:rPr>
          <w:rFonts w:cs="Times New Roman"/>
        </w:rPr>
        <w:t xml:space="preserve"> 02/CT-</w:t>
      </w:r>
      <w:proofErr w:type="spellStart"/>
      <w:r>
        <w:rPr>
          <w:rFonts w:cs="Times New Roman"/>
        </w:rPr>
        <w:t>TTg</w:t>
      </w:r>
      <w:proofErr w:type="spellEnd"/>
      <w:r>
        <w:rPr>
          <w:rFonts w:cs="Times New Roman"/>
        </w:rPr>
        <w:t xml:space="preserve"> </w:t>
      </w:r>
      <w:proofErr w:type="spellStart"/>
      <w:r>
        <w:rPr>
          <w:rFonts w:cs="Times New Roman"/>
        </w:rPr>
        <w:t>ngày</w:t>
      </w:r>
      <w:proofErr w:type="spellEnd"/>
      <w:r>
        <w:rPr>
          <w:rFonts w:cs="Times New Roman"/>
        </w:rPr>
        <w:t xml:space="preserve"> 30 </w:t>
      </w:r>
      <w:proofErr w:type="spellStart"/>
      <w:r>
        <w:rPr>
          <w:rFonts w:cs="Times New Roman"/>
        </w:rPr>
        <w:t>tháng</w:t>
      </w:r>
      <w:proofErr w:type="spellEnd"/>
      <w:r>
        <w:rPr>
          <w:rFonts w:cs="Times New Roman"/>
        </w:rPr>
        <w:t xml:space="preserve"> 01 </w:t>
      </w:r>
      <w:proofErr w:type="spellStart"/>
      <w:r>
        <w:rPr>
          <w:rFonts w:cs="Times New Roman"/>
        </w:rPr>
        <w:t>năm</w:t>
      </w:r>
      <w:proofErr w:type="spellEnd"/>
      <w:r>
        <w:rPr>
          <w:rFonts w:cs="Times New Roman"/>
        </w:rPr>
        <w:t xml:space="preserve"> 2026 </w:t>
      </w:r>
      <w:proofErr w:type="spellStart"/>
      <w:r>
        <w:rPr>
          <w:rFonts w:cs="Times New Roman"/>
        </w:rPr>
        <w:t>về</w:t>
      </w:r>
      <w:proofErr w:type="spellEnd"/>
      <w:r>
        <w:rPr>
          <w:rFonts w:cs="Times New Roman"/>
        </w:rPr>
        <w:t xml:space="preserve"> </w:t>
      </w:r>
      <w:proofErr w:type="spellStart"/>
      <w:r>
        <w:rPr>
          <w:rFonts w:cs="Times New Roman"/>
        </w:rPr>
        <w:t>tăng</w:t>
      </w:r>
      <w:proofErr w:type="spellEnd"/>
      <w:r>
        <w:rPr>
          <w:rFonts w:cs="Times New Roman"/>
        </w:rPr>
        <w:t xml:space="preserve"> </w:t>
      </w:r>
      <w:proofErr w:type="spellStart"/>
      <w:r>
        <w:rPr>
          <w:rFonts w:cs="Times New Roman"/>
        </w:rPr>
        <w:t>cường</w:t>
      </w:r>
      <w:proofErr w:type="spellEnd"/>
      <w:r>
        <w:rPr>
          <w:rFonts w:cs="Times New Roman"/>
        </w:rPr>
        <w:t xml:space="preserve"> </w:t>
      </w:r>
      <w:proofErr w:type="spellStart"/>
      <w:r>
        <w:rPr>
          <w:rFonts w:cs="Times New Roman"/>
        </w:rPr>
        <w:t>thực</w:t>
      </w:r>
      <w:proofErr w:type="spellEnd"/>
      <w:r>
        <w:rPr>
          <w:rFonts w:cs="Times New Roman"/>
        </w:rPr>
        <w:t xml:space="preserve"> </w:t>
      </w:r>
      <w:proofErr w:type="spellStart"/>
      <w:r>
        <w:rPr>
          <w:rFonts w:cs="Times New Roman"/>
        </w:rPr>
        <w:t>thi</w:t>
      </w:r>
      <w:proofErr w:type="spellEnd"/>
      <w:r>
        <w:rPr>
          <w:rFonts w:cs="Times New Roman"/>
        </w:rPr>
        <w:t xml:space="preserve"> </w:t>
      </w:r>
      <w:proofErr w:type="spellStart"/>
      <w:r>
        <w:rPr>
          <w:rFonts w:cs="Times New Roman"/>
        </w:rPr>
        <w:t>quyền</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w:t>
      </w:r>
    </w:p>
    <w:p w14:paraId="54401813" w14:textId="77777777" w:rsidR="00A36F53" w:rsidRDefault="00000000">
      <w:pPr>
        <w:spacing w:after="80"/>
        <w:ind w:left="560" w:hanging="560"/>
      </w:pPr>
      <w:proofErr w:type="spellStart"/>
      <w:r>
        <w:rPr>
          <w:rFonts w:cs="Times New Roman"/>
        </w:rPr>
        <w:t>Thủ</w:t>
      </w:r>
      <w:proofErr w:type="spellEnd"/>
      <w:r>
        <w:rPr>
          <w:rFonts w:cs="Times New Roman"/>
        </w:rPr>
        <w:t xml:space="preserve"> </w:t>
      </w:r>
      <w:proofErr w:type="spellStart"/>
      <w:r>
        <w:rPr>
          <w:rFonts w:cs="Times New Roman"/>
        </w:rPr>
        <w:t>tướng</w:t>
      </w:r>
      <w:proofErr w:type="spellEnd"/>
      <w:r>
        <w:rPr>
          <w:rFonts w:cs="Times New Roman"/>
        </w:rPr>
        <w:t xml:space="preserve"> </w:t>
      </w:r>
      <w:proofErr w:type="spellStart"/>
      <w:r>
        <w:rPr>
          <w:rFonts w:cs="Times New Roman"/>
        </w:rPr>
        <w:t>Chính</w:t>
      </w:r>
      <w:proofErr w:type="spellEnd"/>
      <w:r>
        <w:rPr>
          <w:rFonts w:cs="Times New Roman"/>
        </w:rPr>
        <w:t xml:space="preserve"> </w:t>
      </w:r>
      <w:proofErr w:type="spellStart"/>
      <w:r>
        <w:rPr>
          <w:rFonts w:cs="Times New Roman"/>
        </w:rPr>
        <w:t>phủ</w:t>
      </w:r>
      <w:proofErr w:type="spellEnd"/>
      <w:r>
        <w:rPr>
          <w:rFonts w:cs="Times New Roman"/>
        </w:rPr>
        <w:t xml:space="preserve">. (2026b). </w:t>
      </w:r>
      <w:proofErr w:type="spellStart"/>
      <w:r>
        <w:rPr>
          <w:rFonts w:cs="Times New Roman"/>
        </w:rPr>
        <w:t>Quyết</w:t>
      </w:r>
      <w:proofErr w:type="spellEnd"/>
      <w:r>
        <w:rPr>
          <w:rFonts w:cs="Times New Roman"/>
        </w:rPr>
        <w:t xml:space="preserve"> </w:t>
      </w:r>
      <w:proofErr w:type="spellStart"/>
      <w:r>
        <w:rPr>
          <w:rFonts w:cs="Times New Roman"/>
        </w:rPr>
        <w:t>định</w:t>
      </w:r>
      <w:proofErr w:type="spellEnd"/>
      <w:r>
        <w:rPr>
          <w:rFonts w:cs="Times New Roman"/>
        </w:rPr>
        <w:t xml:space="preserve"> </w:t>
      </w:r>
      <w:proofErr w:type="spellStart"/>
      <w:r>
        <w:rPr>
          <w:rFonts w:cs="Times New Roman"/>
        </w:rPr>
        <w:t>số</w:t>
      </w:r>
      <w:proofErr w:type="spellEnd"/>
      <w:r>
        <w:rPr>
          <w:rFonts w:cs="Times New Roman"/>
        </w:rPr>
        <w:t xml:space="preserve"> 1624/QĐ-</w:t>
      </w:r>
      <w:proofErr w:type="spellStart"/>
      <w:r>
        <w:rPr>
          <w:rFonts w:cs="Times New Roman"/>
        </w:rPr>
        <w:t>TTg</w:t>
      </w:r>
      <w:proofErr w:type="spellEnd"/>
      <w:r>
        <w:rPr>
          <w:rFonts w:cs="Times New Roman"/>
        </w:rPr>
        <w:t xml:space="preserve"> </w:t>
      </w:r>
      <w:proofErr w:type="spellStart"/>
      <w:r>
        <w:rPr>
          <w:rFonts w:cs="Times New Roman"/>
        </w:rPr>
        <w:t>ngày</w:t>
      </w:r>
      <w:proofErr w:type="spellEnd"/>
      <w:r>
        <w:rPr>
          <w:rFonts w:cs="Times New Roman"/>
        </w:rPr>
        <w:t xml:space="preserve"> 21 </w:t>
      </w:r>
      <w:proofErr w:type="spellStart"/>
      <w:r>
        <w:rPr>
          <w:rFonts w:cs="Times New Roman"/>
        </w:rPr>
        <w:t>tháng</w:t>
      </w:r>
      <w:proofErr w:type="spellEnd"/>
      <w:r>
        <w:rPr>
          <w:rFonts w:cs="Times New Roman"/>
        </w:rPr>
        <w:t xml:space="preserve"> 8 </w:t>
      </w:r>
      <w:proofErr w:type="spellStart"/>
      <w:r>
        <w:rPr>
          <w:rFonts w:cs="Times New Roman"/>
        </w:rPr>
        <w:t>năm</w:t>
      </w:r>
      <w:proofErr w:type="spellEnd"/>
      <w:r>
        <w:rPr>
          <w:rFonts w:cs="Times New Roman"/>
        </w:rPr>
        <w:t xml:space="preserve"> 2026 </w:t>
      </w:r>
      <w:proofErr w:type="spellStart"/>
      <w:r>
        <w:rPr>
          <w:rFonts w:cs="Times New Roman"/>
        </w:rPr>
        <w:t>sửa</w:t>
      </w:r>
      <w:proofErr w:type="spellEnd"/>
      <w:r>
        <w:rPr>
          <w:rFonts w:cs="Times New Roman"/>
        </w:rPr>
        <w:t xml:space="preserve"> </w:t>
      </w:r>
      <w:proofErr w:type="spellStart"/>
      <w:r>
        <w:rPr>
          <w:rFonts w:cs="Times New Roman"/>
        </w:rPr>
        <w:t>đổi</w:t>
      </w:r>
      <w:proofErr w:type="spellEnd"/>
      <w:r>
        <w:rPr>
          <w:rFonts w:cs="Times New Roman"/>
        </w:rPr>
        <w:t xml:space="preserve">, </w:t>
      </w:r>
      <w:proofErr w:type="spellStart"/>
      <w:r>
        <w:rPr>
          <w:rFonts w:cs="Times New Roman"/>
        </w:rPr>
        <w:t>bổ</w:t>
      </w:r>
      <w:proofErr w:type="spellEnd"/>
      <w:r>
        <w:rPr>
          <w:rFonts w:cs="Times New Roman"/>
        </w:rPr>
        <w:t xml:space="preserve"> sung </w:t>
      </w:r>
      <w:proofErr w:type="spellStart"/>
      <w:r>
        <w:rPr>
          <w:rFonts w:cs="Times New Roman"/>
        </w:rPr>
        <w:t>một</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điều</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Quyết</w:t>
      </w:r>
      <w:proofErr w:type="spellEnd"/>
      <w:r>
        <w:rPr>
          <w:rFonts w:cs="Times New Roman"/>
        </w:rPr>
        <w:t xml:space="preserve"> </w:t>
      </w:r>
      <w:proofErr w:type="spellStart"/>
      <w:r>
        <w:rPr>
          <w:rFonts w:cs="Times New Roman"/>
        </w:rPr>
        <w:t>định</w:t>
      </w:r>
      <w:proofErr w:type="spellEnd"/>
      <w:r>
        <w:rPr>
          <w:rFonts w:cs="Times New Roman"/>
        </w:rPr>
        <w:t xml:space="preserve"> </w:t>
      </w:r>
      <w:proofErr w:type="spellStart"/>
      <w:r>
        <w:rPr>
          <w:rFonts w:cs="Times New Roman"/>
        </w:rPr>
        <w:t>số</w:t>
      </w:r>
      <w:proofErr w:type="spellEnd"/>
      <w:r>
        <w:rPr>
          <w:rFonts w:cs="Times New Roman"/>
        </w:rPr>
        <w:t xml:space="preserve"> 1068/QĐ-</w:t>
      </w:r>
      <w:proofErr w:type="spellStart"/>
      <w:r>
        <w:rPr>
          <w:rFonts w:cs="Times New Roman"/>
        </w:rPr>
        <w:t>TTg</w:t>
      </w:r>
      <w:proofErr w:type="spellEnd"/>
      <w:r>
        <w:rPr>
          <w:rFonts w:cs="Times New Roman"/>
        </w:rPr>
        <w:t xml:space="preserve"> </w:t>
      </w:r>
      <w:proofErr w:type="spellStart"/>
      <w:r>
        <w:rPr>
          <w:rFonts w:cs="Times New Roman"/>
        </w:rPr>
        <w:t>ngày</w:t>
      </w:r>
      <w:proofErr w:type="spellEnd"/>
      <w:r>
        <w:rPr>
          <w:rFonts w:cs="Times New Roman"/>
        </w:rPr>
        <w:t xml:space="preserve"> 22 </w:t>
      </w:r>
      <w:proofErr w:type="spellStart"/>
      <w:r>
        <w:rPr>
          <w:rFonts w:cs="Times New Roman"/>
        </w:rPr>
        <w:t>tháng</w:t>
      </w:r>
      <w:proofErr w:type="spellEnd"/>
      <w:r>
        <w:rPr>
          <w:rFonts w:cs="Times New Roman"/>
        </w:rPr>
        <w:t xml:space="preserve"> 8 </w:t>
      </w:r>
      <w:proofErr w:type="spellStart"/>
      <w:r>
        <w:rPr>
          <w:rFonts w:cs="Times New Roman"/>
        </w:rPr>
        <w:t>năm</w:t>
      </w:r>
      <w:proofErr w:type="spellEnd"/>
      <w:r>
        <w:rPr>
          <w:rFonts w:cs="Times New Roman"/>
        </w:rPr>
        <w:t xml:space="preserve"> 2019 </w:t>
      </w:r>
      <w:proofErr w:type="spellStart"/>
      <w:r>
        <w:rPr>
          <w:rFonts w:cs="Times New Roman"/>
        </w:rPr>
        <w:t>phê</w:t>
      </w:r>
      <w:proofErr w:type="spellEnd"/>
      <w:r>
        <w:rPr>
          <w:rFonts w:cs="Times New Roman"/>
        </w:rPr>
        <w:t xml:space="preserve"> </w:t>
      </w:r>
      <w:proofErr w:type="spellStart"/>
      <w:r>
        <w:rPr>
          <w:rFonts w:cs="Times New Roman"/>
        </w:rPr>
        <w:t>duyệt</w:t>
      </w:r>
      <w:proofErr w:type="spellEnd"/>
      <w:r>
        <w:rPr>
          <w:rFonts w:cs="Times New Roman"/>
        </w:rPr>
        <w:t xml:space="preserve"> </w:t>
      </w:r>
      <w:proofErr w:type="spellStart"/>
      <w:r>
        <w:rPr>
          <w:rFonts w:cs="Times New Roman"/>
        </w:rPr>
        <w:t>Chiến</w:t>
      </w:r>
      <w:proofErr w:type="spellEnd"/>
      <w:r>
        <w:rPr>
          <w:rFonts w:cs="Times New Roman"/>
        </w:rPr>
        <w:t xml:space="preserve"> </w:t>
      </w:r>
      <w:proofErr w:type="spellStart"/>
      <w:r>
        <w:rPr>
          <w:rFonts w:cs="Times New Roman"/>
        </w:rPr>
        <w:t>lược</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w:t>
      </w:r>
      <w:proofErr w:type="spellStart"/>
      <w:r>
        <w:rPr>
          <w:rFonts w:cs="Times New Roman"/>
        </w:rPr>
        <w:t>đến</w:t>
      </w:r>
      <w:proofErr w:type="spellEnd"/>
      <w:r>
        <w:rPr>
          <w:rFonts w:cs="Times New Roman"/>
        </w:rPr>
        <w:t xml:space="preserve"> </w:t>
      </w:r>
      <w:proofErr w:type="spellStart"/>
      <w:r>
        <w:rPr>
          <w:rFonts w:cs="Times New Roman"/>
        </w:rPr>
        <w:t>năm</w:t>
      </w:r>
      <w:proofErr w:type="spellEnd"/>
      <w:r>
        <w:rPr>
          <w:rFonts w:cs="Times New Roman"/>
        </w:rPr>
        <w:t xml:space="preserve"> 2030.</w:t>
      </w:r>
    </w:p>
    <w:p w14:paraId="39E87B73" w14:textId="77777777" w:rsidR="00A36F53" w:rsidRDefault="00000000">
      <w:pPr>
        <w:spacing w:after="80"/>
        <w:ind w:left="560" w:hanging="560"/>
      </w:pPr>
      <w:r>
        <w:rPr>
          <w:rFonts w:cs="Times New Roman"/>
        </w:rPr>
        <w:t xml:space="preserve">Trường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Thành </w:t>
      </w:r>
      <w:proofErr w:type="spellStart"/>
      <w:r>
        <w:rPr>
          <w:rFonts w:cs="Times New Roman"/>
        </w:rPr>
        <w:t>Đô</w:t>
      </w:r>
      <w:proofErr w:type="spellEnd"/>
      <w:r>
        <w:rPr>
          <w:rFonts w:cs="Times New Roman"/>
        </w:rPr>
        <w:t xml:space="preserve">. (2021). </w:t>
      </w:r>
      <w:proofErr w:type="spellStart"/>
      <w:r>
        <w:rPr>
          <w:rFonts w:cs="Times New Roman"/>
        </w:rPr>
        <w:t>Quyết</w:t>
      </w:r>
      <w:proofErr w:type="spellEnd"/>
      <w:r>
        <w:rPr>
          <w:rFonts w:cs="Times New Roman"/>
        </w:rPr>
        <w:t xml:space="preserve"> </w:t>
      </w:r>
      <w:proofErr w:type="spellStart"/>
      <w:r>
        <w:rPr>
          <w:rFonts w:cs="Times New Roman"/>
        </w:rPr>
        <w:t>định</w:t>
      </w:r>
      <w:proofErr w:type="spellEnd"/>
      <w:r>
        <w:rPr>
          <w:rFonts w:cs="Times New Roman"/>
        </w:rPr>
        <w:t xml:space="preserve"> </w:t>
      </w:r>
      <w:proofErr w:type="spellStart"/>
      <w:r>
        <w:rPr>
          <w:rFonts w:cs="Times New Roman"/>
        </w:rPr>
        <w:t>số</w:t>
      </w:r>
      <w:proofErr w:type="spellEnd"/>
      <w:r>
        <w:rPr>
          <w:rFonts w:cs="Times New Roman"/>
        </w:rPr>
        <w:t xml:space="preserve"> 213/QĐ-ĐHTĐ </w:t>
      </w:r>
      <w:proofErr w:type="spellStart"/>
      <w:r>
        <w:rPr>
          <w:rFonts w:cs="Times New Roman"/>
        </w:rPr>
        <w:t>ngày</w:t>
      </w:r>
      <w:proofErr w:type="spellEnd"/>
      <w:r>
        <w:rPr>
          <w:rFonts w:cs="Times New Roman"/>
        </w:rPr>
        <w:t xml:space="preserve"> 28 </w:t>
      </w:r>
      <w:proofErr w:type="spellStart"/>
      <w:r>
        <w:rPr>
          <w:rFonts w:cs="Times New Roman"/>
        </w:rPr>
        <w:t>tháng</w:t>
      </w:r>
      <w:proofErr w:type="spellEnd"/>
      <w:r>
        <w:rPr>
          <w:rFonts w:cs="Times New Roman"/>
        </w:rPr>
        <w:t xml:space="preserve"> 12 </w:t>
      </w:r>
      <w:proofErr w:type="spellStart"/>
      <w:r>
        <w:rPr>
          <w:rFonts w:cs="Times New Roman"/>
        </w:rPr>
        <w:t>năm</w:t>
      </w:r>
      <w:proofErr w:type="spellEnd"/>
      <w:r>
        <w:rPr>
          <w:rFonts w:cs="Times New Roman"/>
        </w:rPr>
        <w:t xml:space="preserve"> 2021 ban </w:t>
      </w:r>
      <w:proofErr w:type="spellStart"/>
      <w:r>
        <w:rPr>
          <w:rFonts w:cs="Times New Roman"/>
        </w:rPr>
        <w:t>hành</w:t>
      </w:r>
      <w:proofErr w:type="spellEnd"/>
      <w:r>
        <w:rPr>
          <w:rFonts w:cs="Times New Roman"/>
        </w:rPr>
        <w:t xml:space="preserve"> Quy </w:t>
      </w:r>
      <w:proofErr w:type="spellStart"/>
      <w:r>
        <w:rPr>
          <w:rFonts w:cs="Times New Roman"/>
        </w:rPr>
        <w:t>chế</w:t>
      </w:r>
      <w:proofErr w:type="spellEnd"/>
      <w:r>
        <w:rPr>
          <w:rFonts w:cs="Times New Roman"/>
        </w:rPr>
        <w:t xml:space="preserve"> </w:t>
      </w:r>
      <w:proofErr w:type="spellStart"/>
      <w:r>
        <w:rPr>
          <w:rFonts w:cs="Times New Roman"/>
        </w:rPr>
        <w:t>hoạt</w:t>
      </w:r>
      <w:proofErr w:type="spellEnd"/>
      <w:r>
        <w:rPr>
          <w:rFonts w:cs="Times New Roman"/>
        </w:rPr>
        <w:t xml:space="preserve"> </w:t>
      </w:r>
      <w:proofErr w:type="spellStart"/>
      <w:r>
        <w:rPr>
          <w:rFonts w:cs="Times New Roman"/>
        </w:rPr>
        <w:t>động</w:t>
      </w:r>
      <w:proofErr w:type="spellEnd"/>
      <w:r>
        <w:rPr>
          <w:rFonts w:cs="Times New Roman"/>
        </w:rPr>
        <w:t xml:space="preserve"> khoa </w:t>
      </w:r>
      <w:proofErr w:type="spellStart"/>
      <w:r>
        <w:rPr>
          <w:rFonts w:cs="Times New Roman"/>
        </w:rPr>
        <w:t>học</w:t>
      </w:r>
      <w:proofErr w:type="spellEnd"/>
      <w:r>
        <w:rPr>
          <w:rFonts w:cs="Times New Roman"/>
        </w:rPr>
        <w:t xml:space="preserve"> </w:t>
      </w:r>
      <w:proofErr w:type="spellStart"/>
      <w:r>
        <w:rPr>
          <w:rFonts w:cs="Times New Roman"/>
        </w:rPr>
        <w:t>công</w:t>
      </w:r>
      <w:proofErr w:type="spellEnd"/>
      <w:r>
        <w:rPr>
          <w:rFonts w:cs="Times New Roman"/>
        </w:rPr>
        <w:t xml:space="preserve"> </w:t>
      </w:r>
      <w:proofErr w:type="spellStart"/>
      <w:r>
        <w:rPr>
          <w:rFonts w:cs="Times New Roman"/>
        </w:rPr>
        <w:t>nghệ</w:t>
      </w:r>
      <w:proofErr w:type="spellEnd"/>
      <w:r>
        <w:rPr>
          <w:rFonts w:cs="Times New Roman"/>
        </w:rPr>
        <w:t xml:space="preserve"> Trường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Thành </w:t>
      </w:r>
      <w:proofErr w:type="spellStart"/>
      <w:r>
        <w:rPr>
          <w:rFonts w:cs="Times New Roman"/>
        </w:rPr>
        <w:t>Đô</w:t>
      </w:r>
      <w:proofErr w:type="spellEnd"/>
      <w:r>
        <w:rPr>
          <w:rFonts w:cs="Times New Roman"/>
        </w:rPr>
        <w:t>.</w:t>
      </w:r>
    </w:p>
    <w:p w14:paraId="26D4CFDC" w14:textId="77777777" w:rsidR="00A36F53" w:rsidRDefault="00000000">
      <w:pPr>
        <w:spacing w:after="80"/>
        <w:ind w:left="560" w:hanging="560"/>
      </w:pPr>
      <w:r>
        <w:rPr>
          <w:rFonts w:cs="Times New Roman"/>
        </w:rPr>
        <w:t xml:space="preserve">Trường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Thành </w:t>
      </w:r>
      <w:proofErr w:type="spellStart"/>
      <w:r>
        <w:rPr>
          <w:rFonts w:cs="Times New Roman"/>
        </w:rPr>
        <w:t>Đô</w:t>
      </w:r>
      <w:proofErr w:type="spellEnd"/>
      <w:r>
        <w:rPr>
          <w:rFonts w:cs="Times New Roman"/>
        </w:rPr>
        <w:t xml:space="preserve">. (2024a). </w:t>
      </w:r>
      <w:proofErr w:type="spellStart"/>
      <w:r>
        <w:rPr>
          <w:rFonts w:cs="Times New Roman"/>
        </w:rPr>
        <w:t>Kế</w:t>
      </w:r>
      <w:proofErr w:type="spellEnd"/>
      <w:r>
        <w:rPr>
          <w:rFonts w:cs="Times New Roman"/>
        </w:rPr>
        <w:t xml:space="preserve"> </w:t>
      </w:r>
      <w:proofErr w:type="spellStart"/>
      <w:r>
        <w:rPr>
          <w:rFonts w:cs="Times New Roman"/>
        </w:rPr>
        <w:t>hoạch</w:t>
      </w:r>
      <w:proofErr w:type="spellEnd"/>
      <w:r>
        <w:rPr>
          <w:rFonts w:cs="Times New Roman"/>
        </w:rPr>
        <w:t xml:space="preserve"> </w:t>
      </w:r>
      <w:proofErr w:type="spellStart"/>
      <w:r>
        <w:rPr>
          <w:rFonts w:cs="Times New Roman"/>
        </w:rPr>
        <w:t>số</w:t>
      </w:r>
      <w:proofErr w:type="spellEnd"/>
      <w:r>
        <w:rPr>
          <w:rFonts w:cs="Times New Roman"/>
        </w:rPr>
        <w:t xml:space="preserve"> 07/KH-ĐHTĐ </w:t>
      </w:r>
      <w:proofErr w:type="spellStart"/>
      <w:r>
        <w:rPr>
          <w:rFonts w:cs="Times New Roman"/>
        </w:rPr>
        <w:t>ngày</w:t>
      </w:r>
      <w:proofErr w:type="spellEnd"/>
      <w:r>
        <w:rPr>
          <w:rFonts w:cs="Times New Roman"/>
        </w:rPr>
        <w:t xml:space="preserve"> 01 </w:t>
      </w:r>
      <w:proofErr w:type="spellStart"/>
      <w:r>
        <w:rPr>
          <w:rFonts w:cs="Times New Roman"/>
        </w:rPr>
        <w:t>tháng</w:t>
      </w:r>
      <w:proofErr w:type="spellEnd"/>
      <w:r>
        <w:rPr>
          <w:rFonts w:cs="Times New Roman"/>
        </w:rPr>
        <w:t xml:space="preserve"> 7 </w:t>
      </w:r>
      <w:proofErr w:type="spellStart"/>
      <w:r>
        <w:rPr>
          <w:rFonts w:cs="Times New Roman"/>
        </w:rPr>
        <w:t>năm</w:t>
      </w:r>
      <w:proofErr w:type="spellEnd"/>
      <w:r>
        <w:rPr>
          <w:rFonts w:cs="Times New Roman"/>
        </w:rPr>
        <w:t xml:space="preserve"> 2024 </w:t>
      </w:r>
      <w:proofErr w:type="spellStart"/>
      <w:r>
        <w:rPr>
          <w:rFonts w:cs="Times New Roman"/>
        </w:rPr>
        <w:t>về</w:t>
      </w:r>
      <w:proofErr w:type="spellEnd"/>
      <w:r>
        <w:rPr>
          <w:rFonts w:cs="Times New Roman"/>
        </w:rPr>
        <w:t xml:space="preserve"> </w:t>
      </w:r>
      <w:proofErr w:type="spellStart"/>
      <w:r>
        <w:rPr>
          <w:rFonts w:cs="Times New Roman"/>
        </w:rPr>
        <w:t>hoạt</w:t>
      </w:r>
      <w:proofErr w:type="spellEnd"/>
      <w:r>
        <w:rPr>
          <w:rFonts w:cs="Times New Roman"/>
        </w:rPr>
        <w:t xml:space="preserve"> </w:t>
      </w:r>
      <w:proofErr w:type="spellStart"/>
      <w:r>
        <w:rPr>
          <w:rFonts w:cs="Times New Roman"/>
        </w:rPr>
        <w:t>động</w:t>
      </w:r>
      <w:proofErr w:type="spellEnd"/>
      <w:r>
        <w:rPr>
          <w:rFonts w:cs="Times New Roman"/>
        </w:rPr>
        <w:t xml:space="preserve"> khoa </w:t>
      </w:r>
      <w:proofErr w:type="spellStart"/>
      <w:r>
        <w:rPr>
          <w:rFonts w:cs="Times New Roman"/>
        </w:rPr>
        <w:t>học</w:t>
      </w:r>
      <w:proofErr w:type="spellEnd"/>
      <w:r>
        <w:rPr>
          <w:rFonts w:cs="Times New Roman"/>
        </w:rPr>
        <w:t xml:space="preserve"> </w:t>
      </w:r>
      <w:proofErr w:type="spellStart"/>
      <w:r>
        <w:rPr>
          <w:rFonts w:cs="Times New Roman"/>
        </w:rPr>
        <w:t>công</w:t>
      </w:r>
      <w:proofErr w:type="spellEnd"/>
      <w:r>
        <w:rPr>
          <w:rFonts w:cs="Times New Roman"/>
        </w:rPr>
        <w:t xml:space="preserve"> </w:t>
      </w:r>
      <w:proofErr w:type="spellStart"/>
      <w:r>
        <w:rPr>
          <w:rFonts w:cs="Times New Roman"/>
        </w:rPr>
        <w:t>nghệ</w:t>
      </w:r>
      <w:proofErr w:type="spellEnd"/>
      <w:r>
        <w:rPr>
          <w:rFonts w:cs="Times New Roman"/>
        </w:rPr>
        <w:t xml:space="preserve"> </w:t>
      </w:r>
      <w:proofErr w:type="spellStart"/>
      <w:r>
        <w:rPr>
          <w:rFonts w:cs="Times New Roman"/>
        </w:rPr>
        <w:t>giai</w:t>
      </w:r>
      <w:proofErr w:type="spellEnd"/>
      <w:r>
        <w:rPr>
          <w:rFonts w:cs="Times New Roman"/>
        </w:rPr>
        <w:t xml:space="preserve"> </w:t>
      </w:r>
      <w:proofErr w:type="spellStart"/>
      <w:r>
        <w:rPr>
          <w:rFonts w:cs="Times New Roman"/>
        </w:rPr>
        <w:t>đoạn</w:t>
      </w:r>
      <w:proofErr w:type="spellEnd"/>
      <w:r>
        <w:rPr>
          <w:rFonts w:cs="Times New Roman"/>
        </w:rPr>
        <w:t xml:space="preserve"> 2024 - 2028.</w:t>
      </w:r>
    </w:p>
    <w:p w14:paraId="4D36DFAC" w14:textId="77777777" w:rsidR="00A36F53" w:rsidRDefault="00000000">
      <w:pPr>
        <w:spacing w:after="80"/>
        <w:ind w:left="560" w:hanging="560"/>
      </w:pPr>
      <w:r>
        <w:rPr>
          <w:rFonts w:cs="Times New Roman"/>
        </w:rPr>
        <w:t xml:space="preserve">Trường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Thành </w:t>
      </w:r>
      <w:proofErr w:type="spellStart"/>
      <w:r>
        <w:rPr>
          <w:rFonts w:cs="Times New Roman"/>
        </w:rPr>
        <w:t>Đô</w:t>
      </w:r>
      <w:proofErr w:type="spellEnd"/>
      <w:r>
        <w:rPr>
          <w:rFonts w:cs="Times New Roman"/>
        </w:rPr>
        <w:t xml:space="preserve">. (2024b). </w:t>
      </w:r>
      <w:proofErr w:type="spellStart"/>
      <w:r>
        <w:rPr>
          <w:rFonts w:cs="Times New Roman"/>
        </w:rPr>
        <w:t>Quyết</w:t>
      </w:r>
      <w:proofErr w:type="spellEnd"/>
      <w:r>
        <w:rPr>
          <w:rFonts w:cs="Times New Roman"/>
        </w:rPr>
        <w:t xml:space="preserve"> </w:t>
      </w:r>
      <w:proofErr w:type="spellStart"/>
      <w:r>
        <w:rPr>
          <w:rFonts w:cs="Times New Roman"/>
        </w:rPr>
        <w:t>định</w:t>
      </w:r>
      <w:proofErr w:type="spellEnd"/>
      <w:r>
        <w:rPr>
          <w:rFonts w:cs="Times New Roman"/>
        </w:rPr>
        <w:t xml:space="preserve"> </w:t>
      </w:r>
      <w:proofErr w:type="spellStart"/>
      <w:r>
        <w:rPr>
          <w:rFonts w:cs="Times New Roman"/>
        </w:rPr>
        <w:t>số</w:t>
      </w:r>
      <w:proofErr w:type="spellEnd"/>
      <w:r>
        <w:rPr>
          <w:rFonts w:cs="Times New Roman"/>
        </w:rPr>
        <w:t xml:space="preserve"> 217/QĐ-ĐHTĐ </w:t>
      </w:r>
      <w:proofErr w:type="spellStart"/>
      <w:r>
        <w:rPr>
          <w:rFonts w:cs="Times New Roman"/>
        </w:rPr>
        <w:t>ngày</w:t>
      </w:r>
      <w:proofErr w:type="spellEnd"/>
      <w:r>
        <w:rPr>
          <w:rFonts w:cs="Times New Roman"/>
        </w:rPr>
        <w:t xml:space="preserve"> 21 </w:t>
      </w:r>
      <w:proofErr w:type="spellStart"/>
      <w:r>
        <w:rPr>
          <w:rFonts w:cs="Times New Roman"/>
        </w:rPr>
        <w:t>tháng</w:t>
      </w:r>
      <w:proofErr w:type="spellEnd"/>
      <w:r>
        <w:rPr>
          <w:rFonts w:cs="Times New Roman"/>
        </w:rPr>
        <w:t xml:space="preserve"> 11 </w:t>
      </w:r>
      <w:proofErr w:type="spellStart"/>
      <w:r>
        <w:rPr>
          <w:rFonts w:cs="Times New Roman"/>
        </w:rPr>
        <w:t>năm</w:t>
      </w:r>
      <w:proofErr w:type="spellEnd"/>
      <w:r>
        <w:rPr>
          <w:rFonts w:cs="Times New Roman"/>
        </w:rPr>
        <w:t xml:space="preserve"> 2024 ban </w:t>
      </w:r>
      <w:proofErr w:type="spellStart"/>
      <w:r>
        <w:rPr>
          <w:rFonts w:cs="Times New Roman"/>
        </w:rPr>
        <w:t>hành</w:t>
      </w:r>
      <w:proofErr w:type="spellEnd"/>
      <w:r>
        <w:rPr>
          <w:rFonts w:cs="Times New Roman"/>
        </w:rPr>
        <w:t xml:space="preserve"> Quy </w:t>
      </w:r>
      <w:proofErr w:type="spellStart"/>
      <w:r>
        <w:rPr>
          <w:rFonts w:cs="Times New Roman"/>
        </w:rPr>
        <w:t>chế</w:t>
      </w:r>
      <w:proofErr w:type="spellEnd"/>
      <w:r>
        <w:rPr>
          <w:rFonts w:cs="Times New Roman"/>
        </w:rPr>
        <w:t xml:space="preserve"> </w:t>
      </w:r>
      <w:proofErr w:type="spellStart"/>
      <w:r>
        <w:rPr>
          <w:rFonts w:cs="Times New Roman"/>
        </w:rPr>
        <w:t>quản</w:t>
      </w:r>
      <w:proofErr w:type="spellEnd"/>
      <w:r>
        <w:rPr>
          <w:rFonts w:cs="Times New Roman"/>
        </w:rPr>
        <w:t xml:space="preserve"> </w:t>
      </w:r>
      <w:proofErr w:type="spellStart"/>
      <w:r>
        <w:rPr>
          <w:rFonts w:cs="Times New Roman"/>
        </w:rPr>
        <w:t>trị</w:t>
      </w:r>
      <w:proofErr w:type="spellEnd"/>
      <w:r>
        <w:rPr>
          <w:rFonts w:cs="Times New Roman"/>
        </w:rPr>
        <w:t xml:space="preserve"> </w:t>
      </w:r>
      <w:proofErr w:type="spellStart"/>
      <w:r>
        <w:rPr>
          <w:rFonts w:cs="Times New Roman"/>
        </w:rPr>
        <w:t>tài</w:t>
      </w:r>
      <w:proofErr w:type="spellEnd"/>
      <w:r>
        <w:rPr>
          <w:rFonts w:cs="Times New Roman"/>
        </w:rPr>
        <w:t xml:space="preserve"> </w:t>
      </w:r>
      <w:proofErr w:type="spellStart"/>
      <w:r>
        <w:rPr>
          <w:rFonts w:cs="Times New Roman"/>
        </w:rPr>
        <w:t>sản</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w:t>
      </w:r>
      <w:proofErr w:type="spellStart"/>
      <w:r>
        <w:rPr>
          <w:rFonts w:cs="Times New Roman"/>
        </w:rPr>
        <w:t>tại</w:t>
      </w:r>
      <w:proofErr w:type="spellEnd"/>
      <w:r>
        <w:rPr>
          <w:rFonts w:cs="Times New Roman"/>
        </w:rPr>
        <w:t xml:space="preserve"> Trường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Thành </w:t>
      </w:r>
      <w:proofErr w:type="spellStart"/>
      <w:r>
        <w:rPr>
          <w:rFonts w:cs="Times New Roman"/>
        </w:rPr>
        <w:t>Đô</w:t>
      </w:r>
      <w:proofErr w:type="spellEnd"/>
      <w:r>
        <w:rPr>
          <w:rFonts w:cs="Times New Roman"/>
        </w:rPr>
        <w:t>.</w:t>
      </w:r>
    </w:p>
    <w:p w14:paraId="4D2F9E87" w14:textId="77777777" w:rsidR="00A36F53" w:rsidRDefault="00000000">
      <w:pPr>
        <w:spacing w:after="80"/>
        <w:ind w:left="560" w:hanging="560"/>
      </w:pPr>
      <w:r>
        <w:rPr>
          <w:rFonts w:cs="Times New Roman"/>
        </w:rPr>
        <w:t xml:space="preserve">Trường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Thành </w:t>
      </w:r>
      <w:proofErr w:type="spellStart"/>
      <w:r>
        <w:rPr>
          <w:rFonts w:cs="Times New Roman"/>
        </w:rPr>
        <w:t>Đô</w:t>
      </w:r>
      <w:proofErr w:type="spellEnd"/>
      <w:r>
        <w:rPr>
          <w:rFonts w:cs="Times New Roman"/>
        </w:rPr>
        <w:t xml:space="preserve">. (2025). </w:t>
      </w:r>
      <w:proofErr w:type="spellStart"/>
      <w:r>
        <w:rPr>
          <w:rFonts w:cs="Times New Roman"/>
        </w:rPr>
        <w:t>Điều</w:t>
      </w:r>
      <w:proofErr w:type="spellEnd"/>
      <w:r>
        <w:rPr>
          <w:rFonts w:cs="Times New Roman"/>
        </w:rPr>
        <w:t xml:space="preserve"> </w:t>
      </w:r>
      <w:proofErr w:type="spellStart"/>
      <w:r>
        <w:rPr>
          <w:rFonts w:cs="Times New Roman"/>
        </w:rPr>
        <w:t>lệ</w:t>
      </w:r>
      <w:proofErr w:type="spellEnd"/>
      <w:r>
        <w:rPr>
          <w:rFonts w:cs="Times New Roman"/>
        </w:rPr>
        <w:t xml:space="preserve"> </w:t>
      </w:r>
      <w:proofErr w:type="spellStart"/>
      <w:r>
        <w:rPr>
          <w:rFonts w:cs="Times New Roman"/>
        </w:rPr>
        <w:t>Quỹ</w:t>
      </w:r>
      <w:proofErr w:type="spellEnd"/>
      <w:r>
        <w:rPr>
          <w:rFonts w:cs="Times New Roman"/>
        </w:rPr>
        <w:t xml:space="preserve"> Học </w:t>
      </w:r>
      <w:proofErr w:type="spellStart"/>
      <w:r>
        <w:rPr>
          <w:rFonts w:cs="Times New Roman"/>
        </w:rPr>
        <w:t>bổng</w:t>
      </w:r>
      <w:proofErr w:type="spellEnd"/>
      <w:r>
        <w:rPr>
          <w:rFonts w:cs="Times New Roman"/>
        </w:rPr>
        <w:t xml:space="preserve"> </w:t>
      </w:r>
      <w:proofErr w:type="spellStart"/>
      <w:r>
        <w:rPr>
          <w:rFonts w:cs="Times New Roman"/>
        </w:rPr>
        <w:t>sau</w:t>
      </w:r>
      <w:proofErr w:type="spellEnd"/>
      <w:r>
        <w:rPr>
          <w:rFonts w:cs="Times New Roman"/>
        </w:rPr>
        <w:t xml:space="preserve"> </w:t>
      </w:r>
      <w:proofErr w:type="spellStart"/>
      <w:r>
        <w:rPr>
          <w:rFonts w:cs="Times New Roman"/>
        </w:rPr>
        <w:t>tiến</w:t>
      </w:r>
      <w:proofErr w:type="spellEnd"/>
      <w:r>
        <w:rPr>
          <w:rFonts w:cs="Times New Roman"/>
        </w:rPr>
        <w:t xml:space="preserve"> </w:t>
      </w:r>
      <w:proofErr w:type="spellStart"/>
      <w:r>
        <w:rPr>
          <w:rFonts w:cs="Times New Roman"/>
        </w:rPr>
        <w:t>sĩ</w:t>
      </w:r>
      <w:proofErr w:type="spellEnd"/>
      <w:r>
        <w:rPr>
          <w:rFonts w:cs="Times New Roman"/>
        </w:rPr>
        <w:t xml:space="preserve"> Ngô Xuân </w:t>
      </w:r>
      <w:proofErr w:type="spellStart"/>
      <w:r>
        <w:rPr>
          <w:rFonts w:cs="Times New Roman"/>
        </w:rPr>
        <w:t>Độ</w:t>
      </w:r>
      <w:proofErr w:type="spellEnd"/>
      <w:r>
        <w:rPr>
          <w:rFonts w:cs="Times New Roman"/>
        </w:rPr>
        <w:t>.</w:t>
      </w:r>
    </w:p>
    <w:p w14:paraId="36E1811A" w14:textId="77777777" w:rsidR="00A36F53" w:rsidRDefault="00000000">
      <w:pPr>
        <w:spacing w:after="80"/>
        <w:ind w:left="560" w:hanging="560"/>
      </w:pPr>
      <w:r>
        <w:rPr>
          <w:rFonts w:cs="Times New Roman"/>
        </w:rPr>
        <w:t xml:space="preserve">Trường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Thành </w:t>
      </w:r>
      <w:proofErr w:type="spellStart"/>
      <w:r>
        <w:rPr>
          <w:rFonts w:cs="Times New Roman"/>
        </w:rPr>
        <w:t>Đô</w:t>
      </w:r>
      <w:proofErr w:type="spellEnd"/>
      <w:r>
        <w:rPr>
          <w:rFonts w:cs="Times New Roman"/>
        </w:rPr>
        <w:t xml:space="preserve">. (2026). Quy </w:t>
      </w:r>
      <w:proofErr w:type="spellStart"/>
      <w:r>
        <w:rPr>
          <w:rFonts w:cs="Times New Roman"/>
        </w:rPr>
        <w:t>chế</w:t>
      </w:r>
      <w:proofErr w:type="spellEnd"/>
      <w:r>
        <w:rPr>
          <w:rFonts w:cs="Times New Roman"/>
        </w:rPr>
        <w:t xml:space="preserve"> chi </w:t>
      </w:r>
      <w:proofErr w:type="spellStart"/>
      <w:r>
        <w:rPr>
          <w:rFonts w:cs="Times New Roman"/>
        </w:rPr>
        <w:t>tiêu</w:t>
      </w:r>
      <w:proofErr w:type="spellEnd"/>
      <w:r>
        <w:rPr>
          <w:rFonts w:cs="Times New Roman"/>
        </w:rPr>
        <w:t xml:space="preserve"> </w:t>
      </w:r>
      <w:proofErr w:type="spellStart"/>
      <w:r>
        <w:rPr>
          <w:rFonts w:cs="Times New Roman"/>
        </w:rPr>
        <w:t>nội</w:t>
      </w:r>
      <w:proofErr w:type="spellEnd"/>
      <w:r>
        <w:rPr>
          <w:rFonts w:cs="Times New Roman"/>
        </w:rPr>
        <w:t xml:space="preserve"> </w:t>
      </w:r>
      <w:proofErr w:type="spellStart"/>
      <w:r>
        <w:rPr>
          <w:rFonts w:cs="Times New Roman"/>
        </w:rPr>
        <w:t>bộ</w:t>
      </w:r>
      <w:proofErr w:type="spellEnd"/>
      <w:r>
        <w:rPr>
          <w:rFonts w:cs="Times New Roman"/>
        </w:rPr>
        <w:t xml:space="preserve"> Trường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Thành </w:t>
      </w:r>
      <w:proofErr w:type="spellStart"/>
      <w:r>
        <w:rPr>
          <w:rFonts w:cs="Times New Roman"/>
        </w:rPr>
        <w:t>Đô</w:t>
      </w:r>
      <w:proofErr w:type="spellEnd"/>
      <w:r>
        <w:rPr>
          <w:rFonts w:cs="Times New Roman"/>
        </w:rPr>
        <w:t xml:space="preserve"> (Ban </w:t>
      </w:r>
      <w:proofErr w:type="spellStart"/>
      <w:r>
        <w:rPr>
          <w:rFonts w:cs="Times New Roman"/>
        </w:rPr>
        <w:t>hành</w:t>
      </w:r>
      <w:proofErr w:type="spellEnd"/>
      <w:r>
        <w:rPr>
          <w:rFonts w:cs="Times New Roman"/>
        </w:rPr>
        <w:t xml:space="preserve"> </w:t>
      </w:r>
      <w:proofErr w:type="spellStart"/>
      <w:r>
        <w:rPr>
          <w:rFonts w:cs="Times New Roman"/>
        </w:rPr>
        <w:t>theo</w:t>
      </w:r>
      <w:proofErr w:type="spellEnd"/>
      <w:r>
        <w:rPr>
          <w:rFonts w:cs="Times New Roman"/>
        </w:rPr>
        <w:t xml:space="preserve"> </w:t>
      </w:r>
      <w:proofErr w:type="spellStart"/>
      <w:r>
        <w:rPr>
          <w:rFonts w:cs="Times New Roman"/>
        </w:rPr>
        <w:t>Nghị</w:t>
      </w:r>
      <w:proofErr w:type="spellEnd"/>
      <w:r>
        <w:rPr>
          <w:rFonts w:cs="Times New Roman"/>
        </w:rPr>
        <w:t xml:space="preserve"> </w:t>
      </w:r>
      <w:proofErr w:type="spellStart"/>
      <w:r>
        <w:rPr>
          <w:rFonts w:cs="Times New Roman"/>
        </w:rPr>
        <w:t>quyết</w:t>
      </w:r>
      <w:proofErr w:type="spellEnd"/>
      <w:r>
        <w:rPr>
          <w:rFonts w:cs="Times New Roman"/>
        </w:rPr>
        <w:t xml:space="preserve"> </w:t>
      </w:r>
      <w:proofErr w:type="spellStart"/>
      <w:r>
        <w:rPr>
          <w:rFonts w:cs="Times New Roman"/>
        </w:rPr>
        <w:t>số</w:t>
      </w:r>
      <w:proofErr w:type="spellEnd"/>
      <w:r>
        <w:rPr>
          <w:rFonts w:cs="Times New Roman"/>
        </w:rPr>
        <w:t xml:space="preserve"> 02/NQ-HĐT-ĐHTĐ </w:t>
      </w:r>
      <w:proofErr w:type="spellStart"/>
      <w:r>
        <w:rPr>
          <w:rFonts w:cs="Times New Roman"/>
        </w:rPr>
        <w:t>ngày</w:t>
      </w:r>
      <w:proofErr w:type="spellEnd"/>
      <w:r>
        <w:rPr>
          <w:rFonts w:cs="Times New Roman"/>
        </w:rPr>
        <w:t xml:space="preserve"> 01 </w:t>
      </w:r>
      <w:proofErr w:type="spellStart"/>
      <w:r>
        <w:rPr>
          <w:rFonts w:cs="Times New Roman"/>
        </w:rPr>
        <w:t>tháng</w:t>
      </w:r>
      <w:proofErr w:type="spellEnd"/>
      <w:r>
        <w:rPr>
          <w:rFonts w:cs="Times New Roman"/>
        </w:rPr>
        <w:t xml:space="preserve"> 6 </w:t>
      </w:r>
      <w:proofErr w:type="spellStart"/>
      <w:r>
        <w:rPr>
          <w:rFonts w:cs="Times New Roman"/>
        </w:rPr>
        <w:t>năm</w:t>
      </w:r>
      <w:proofErr w:type="spellEnd"/>
      <w:r>
        <w:rPr>
          <w:rFonts w:cs="Times New Roman"/>
        </w:rPr>
        <w:t xml:space="preserve"> 2026).</w:t>
      </w:r>
    </w:p>
    <w:p w14:paraId="0422970B" w14:textId="77777777" w:rsidR="00A36F53" w:rsidRDefault="00000000">
      <w:pPr>
        <w:spacing w:after="80"/>
        <w:ind w:left="560" w:hanging="560"/>
      </w:pPr>
      <w:r>
        <w:rPr>
          <w:rFonts w:cs="Times New Roman"/>
        </w:rPr>
        <w:t xml:space="preserve">Văn </w:t>
      </w:r>
      <w:proofErr w:type="spellStart"/>
      <w:r>
        <w:rPr>
          <w:rFonts w:cs="Times New Roman"/>
        </w:rPr>
        <w:t>phòng</w:t>
      </w:r>
      <w:proofErr w:type="spellEnd"/>
      <w:r>
        <w:rPr>
          <w:rFonts w:cs="Times New Roman"/>
        </w:rPr>
        <w:t xml:space="preserve"> Quốc </w:t>
      </w:r>
      <w:proofErr w:type="spellStart"/>
      <w:r>
        <w:rPr>
          <w:rFonts w:cs="Times New Roman"/>
        </w:rPr>
        <w:t>hội</w:t>
      </w:r>
      <w:proofErr w:type="spellEnd"/>
      <w:r>
        <w:rPr>
          <w:rFonts w:cs="Times New Roman"/>
        </w:rPr>
        <w:t xml:space="preserve">. (2026). Văn </w:t>
      </w:r>
      <w:proofErr w:type="spellStart"/>
      <w:r>
        <w:rPr>
          <w:rFonts w:cs="Times New Roman"/>
        </w:rPr>
        <w:t>bản</w:t>
      </w:r>
      <w:proofErr w:type="spellEnd"/>
      <w:r>
        <w:rPr>
          <w:rFonts w:cs="Times New Roman"/>
        </w:rPr>
        <w:t xml:space="preserve"> </w:t>
      </w:r>
      <w:proofErr w:type="spellStart"/>
      <w:r>
        <w:rPr>
          <w:rFonts w:cs="Times New Roman"/>
        </w:rPr>
        <w:t>hợp</w:t>
      </w:r>
      <w:proofErr w:type="spellEnd"/>
      <w:r>
        <w:rPr>
          <w:rFonts w:cs="Times New Roman"/>
        </w:rPr>
        <w:t xml:space="preserve"> </w:t>
      </w:r>
      <w:proofErr w:type="spellStart"/>
      <w:r>
        <w:rPr>
          <w:rFonts w:cs="Times New Roman"/>
        </w:rPr>
        <w:t>nhất</w:t>
      </w:r>
      <w:proofErr w:type="spellEnd"/>
      <w:r>
        <w:rPr>
          <w:rFonts w:cs="Times New Roman"/>
        </w:rPr>
        <w:t xml:space="preserve"> </w:t>
      </w:r>
      <w:proofErr w:type="spellStart"/>
      <w:r>
        <w:rPr>
          <w:rFonts w:cs="Times New Roman"/>
        </w:rPr>
        <w:t>số</w:t>
      </w:r>
      <w:proofErr w:type="spellEnd"/>
      <w:r>
        <w:rPr>
          <w:rFonts w:cs="Times New Roman"/>
        </w:rPr>
        <w:t xml:space="preserve"> 67/VBHN-VPQH </w:t>
      </w:r>
      <w:proofErr w:type="spellStart"/>
      <w:r>
        <w:rPr>
          <w:rFonts w:cs="Times New Roman"/>
        </w:rPr>
        <w:t>ngày</w:t>
      </w:r>
      <w:proofErr w:type="spellEnd"/>
      <w:r>
        <w:rPr>
          <w:rFonts w:cs="Times New Roman"/>
        </w:rPr>
        <w:t xml:space="preserve"> 23 </w:t>
      </w:r>
      <w:proofErr w:type="spellStart"/>
      <w:r>
        <w:rPr>
          <w:rFonts w:cs="Times New Roman"/>
        </w:rPr>
        <w:t>tháng</w:t>
      </w:r>
      <w:proofErr w:type="spellEnd"/>
      <w:r>
        <w:rPr>
          <w:rFonts w:cs="Times New Roman"/>
        </w:rPr>
        <w:t xml:space="preserve"> 3 </w:t>
      </w:r>
      <w:proofErr w:type="spellStart"/>
      <w:r>
        <w:rPr>
          <w:rFonts w:cs="Times New Roman"/>
        </w:rPr>
        <w:t>năm</w:t>
      </w:r>
      <w:proofErr w:type="spellEnd"/>
      <w:r>
        <w:rPr>
          <w:rFonts w:cs="Times New Roman"/>
        </w:rPr>
        <w:t xml:space="preserve"> 2026 </w:t>
      </w:r>
      <w:proofErr w:type="spellStart"/>
      <w:r>
        <w:rPr>
          <w:rFonts w:cs="Times New Roman"/>
        </w:rPr>
        <w:t>hợp</w:t>
      </w:r>
      <w:proofErr w:type="spellEnd"/>
      <w:r>
        <w:rPr>
          <w:rFonts w:cs="Times New Roman"/>
        </w:rPr>
        <w:t xml:space="preserve"> </w:t>
      </w:r>
      <w:proofErr w:type="spellStart"/>
      <w:r>
        <w:rPr>
          <w:rFonts w:cs="Times New Roman"/>
        </w:rPr>
        <w:t>nhất</w:t>
      </w:r>
      <w:proofErr w:type="spellEnd"/>
      <w:r>
        <w:rPr>
          <w:rFonts w:cs="Times New Roman"/>
        </w:rPr>
        <w:t xml:space="preserve"> </w:t>
      </w:r>
      <w:proofErr w:type="spellStart"/>
      <w:r>
        <w:rPr>
          <w:rFonts w:cs="Times New Roman"/>
        </w:rPr>
        <w:t>Luật</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w:t>
      </w:r>
    </w:p>
    <w:p w14:paraId="3E09373F" w14:textId="77777777" w:rsidR="00A36F53" w:rsidRDefault="00000000">
      <w:pPr>
        <w:spacing w:before="200" w:after="100"/>
        <w:ind w:firstLine="0"/>
        <w:jc w:val="left"/>
      </w:pPr>
      <w:r>
        <w:rPr>
          <w:rFonts w:cs="Times New Roman"/>
          <w:b/>
        </w:rPr>
        <w:t xml:space="preserve">B. Tài </w:t>
      </w:r>
      <w:proofErr w:type="spellStart"/>
      <w:r>
        <w:rPr>
          <w:rFonts w:cs="Times New Roman"/>
          <w:b/>
        </w:rPr>
        <w:t>liệu</w:t>
      </w:r>
      <w:proofErr w:type="spellEnd"/>
      <w:r>
        <w:rPr>
          <w:rFonts w:cs="Times New Roman"/>
          <w:b/>
        </w:rPr>
        <w:t xml:space="preserve"> </w:t>
      </w:r>
      <w:proofErr w:type="spellStart"/>
      <w:r>
        <w:rPr>
          <w:rFonts w:cs="Times New Roman"/>
          <w:b/>
        </w:rPr>
        <w:t>tiếng</w:t>
      </w:r>
      <w:proofErr w:type="spellEnd"/>
      <w:r>
        <w:rPr>
          <w:rFonts w:cs="Times New Roman"/>
          <w:b/>
        </w:rPr>
        <w:t xml:space="preserve"> Việt</w:t>
      </w:r>
    </w:p>
    <w:p w14:paraId="029932D9" w14:textId="77777777" w:rsidR="00A36F53" w:rsidRDefault="00000000">
      <w:pPr>
        <w:spacing w:after="80"/>
        <w:ind w:left="560" w:hanging="560"/>
      </w:pPr>
      <w:proofErr w:type="spellStart"/>
      <w:r>
        <w:rPr>
          <w:rFonts w:cs="Times New Roman"/>
        </w:rPr>
        <w:t>Cục</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(n.d.). Tài </w:t>
      </w:r>
      <w:proofErr w:type="spellStart"/>
      <w:r>
        <w:rPr>
          <w:rFonts w:cs="Times New Roman"/>
        </w:rPr>
        <w:t>liệu</w:t>
      </w:r>
      <w:proofErr w:type="spellEnd"/>
      <w:r>
        <w:rPr>
          <w:rFonts w:cs="Times New Roman"/>
        </w:rPr>
        <w:t xml:space="preserve"> </w:t>
      </w:r>
      <w:proofErr w:type="spellStart"/>
      <w:r>
        <w:rPr>
          <w:rFonts w:cs="Times New Roman"/>
        </w:rPr>
        <w:t>tập</w:t>
      </w:r>
      <w:proofErr w:type="spellEnd"/>
      <w:r>
        <w:rPr>
          <w:rFonts w:cs="Times New Roman"/>
        </w:rPr>
        <w:t xml:space="preserve"> </w:t>
      </w:r>
      <w:proofErr w:type="spellStart"/>
      <w:r>
        <w:rPr>
          <w:rFonts w:cs="Times New Roman"/>
        </w:rPr>
        <w:t>huấn</w:t>
      </w:r>
      <w:proofErr w:type="spellEnd"/>
      <w:r>
        <w:rPr>
          <w:rFonts w:cs="Times New Roman"/>
        </w:rPr>
        <w:t xml:space="preserve"> </w:t>
      </w:r>
      <w:proofErr w:type="spellStart"/>
      <w:r>
        <w:rPr>
          <w:rFonts w:cs="Times New Roman"/>
        </w:rPr>
        <w:t>về</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w:t>
      </w:r>
      <w:proofErr w:type="spellStart"/>
      <w:r>
        <w:rPr>
          <w:rFonts w:cs="Times New Roman"/>
        </w:rPr>
        <w:t>dành</w:t>
      </w:r>
      <w:proofErr w:type="spellEnd"/>
      <w:r>
        <w:rPr>
          <w:rFonts w:cs="Times New Roman"/>
        </w:rPr>
        <w:t xml:space="preserve"> </w:t>
      </w:r>
      <w:proofErr w:type="spellStart"/>
      <w:r>
        <w:rPr>
          <w:rFonts w:cs="Times New Roman"/>
        </w:rPr>
        <w:t>cho</w:t>
      </w:r>
      <w:proofErr w:type="spellEnd"/>
      <w:r>
        <w:rPr>
          <w:rFonts w:cs="Times New Roman"/>
        </w:rPr>
        <w:t xml:space="preserve"> </w:t>
      </w:r>
      <w:proofErr w:type="spellStart"/>
      <w:r>
        <w:rPr>
          <w:rFonts w:cs="Times New Roman"/>
        </w:rPr>
        <w:t>cán</w:t>
      </w:r>
      <w:proofErr w:type="spellEnd"/>
      <w:r>
        <w:rPr>
          <w:rFonts w:cs="Times New Roman"/>
        </w:rPr>
        <w:t xml:space="preserve"> </w:t>
      </w:r>
      <w:proofErr w:type="spellStart"/>
      <w:r>
        <w:rPr>
          <w:rFonts w:cs="Times New Roman"/>
        </w:rPr>
        <w:t>bộ</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trường</w:t>
      </w:r>
      <w:proofErr w:type="spellEnd"/>
      <w:r>
        <w:rPr>
          <w:rFonts w:cs="Times New Roman"/>
        </w:rPr>
        <w:t xml:space="preserve">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w:t>
      </w:r>
      <w:proofErr w:type="spellStart"/>
      <w:r>
        <w:rPr>
          <w:rFonts w:cs="Times New Roman"/>
        </w:rPr>
        <w:t>viện</w:t>
      </w:r>
      <w:proofErr w:type="spellEnd"/>
      <w:r>
        <w:rPr>
          <w:rFonts w:cs="Times New Roman"/>
        </w:rPr>
        <w:t xml:space="preserve"> </w:t>
      </w:r>
      <w:proofErr w:type="spellStart"/>
      <w:r>
        <w:rPr>
          <w:rFonts w:cs="Times New Roman"/>
        </w:rPr>
        <w:t>nghiên</w:t>
      </w:r>
      <w:proofErr w:type="spellEnd"/>
      <w:r>
        <w:rPr>
          <w:rFonts w:cs="Times New Roman"/>
        </w:rPr>
        <w:t xml:space="preserve"> </w:t>
      </w:r>
      <w:proofErr w:type="spellStart"/>
      <w:r>
        <w:rPr>
          <w:rFonts w:cs="Times New Roman"/>
        </w:rPr>
        <w:t>cứu</w:t>
      </w:r>
      <w:proofErr w:type="spellEnd"/>
      <w:r>
        <w:rPr>
          <w:rFonts w:cs="Times New Roman"/>
        </w:rPr>
        <w:t xml:space="preserve">. </w:t>
      </w:r>
      <w:proofErr w:type="spellStart"/>
      <w:r>
        <w:rPr>
          <w:rFonts w:cs="Times New Roman"/>
        </w:rPr>
        <w:t>Truy</w:t>
      </w:r>
      <w:proofErr w:type="spellEnd"/>
      <w:r>
        <w:rPr>
          <w:rFonts w:cs="Times New Roman"/>
        </w:rPr>
        <w:t xml:space="preserve"> </w:t>
      </w:r>
      <w:proofErr w:type="spellStart"/>
      <w:r>
        <w:rPr>
          <w:rFonts w:cs="Times New Roman"/>
        </w:rPr>
        <w:t>cập</w:t>
      </w:r>
      <w:proofErr w:type="spellEnd"/>
      <w:r>
        <w:rPr>
          <w:rFonts w:cs="Times New Roman"/>
        </w:rPr>
        <w:t xml:space="preserve"> </w:t>
      </w:r>
      <w:proofErr w:type="spellStart"/>
      <w:r>
        <w:rPr>
          <w:rFonts w:cs="Times New Roman"/>
        </w:rPr>
        <w:t>ngày</w:t>
      </w:r>
      <w:proofErr w:type="spellEnd"/>
      <w:r>
        <w:rPr>
          <w:rFonts w:cs="Times New Roman"/>
        </w:rPr>
        <w:t xml:space="preserve"> 30 </w:t>
      </w:r>
      <w:proofErr w:type="spellStart"/>
      <w:r>
        <w:rPr>
          <w:rFonts w:cs="Times New Roman"/>
        </w:rPr>
        <w:t>tháng</w:t>
      </w:r>
      <w:proofErr w:type="spellEnd"/>
      <w:r>
        <w:rPr>
          <w:rFonts w:cs="Times New Roman"/>
        </w:rPr>
        <w:t xml:space="preserve"> 9 </w:t>
      </w:r>
      <w:proofErr w:type="spellStart"/>
      <w:r>
        <w:rPr>
          <w:rFonts w:cs="Times New Roman"/>
        </w:rPr>
        <w:t>năm</w:t>
      </w:r>
      <w:proofErr w:type="spellEnd"/>
      <w:r>
        <w:rPr>
          <w:rFonts w:cs="Times New Roman"/>
        </w:rPr>
        <w:t xml:space="preserve"> 2026, </w:t>
      </w:r>
      <w:proofErr w:type="spellStart"/>
      <w:r>
        <w:rPr>
          <w:rFonts w:cs="Times New Roman"/>
        </w:rPr>
        <w:t>từ</w:t>
      </w:r>
      <w:proofErr w:type="spellEnd"/>
      <w:r>
        <w:rPr>
          <w:rFonts w:cs="Times New Roman"/>
        </w:rPr>
        <w:t xml:space="preserve"> https://shtt.hcmulaw.edu.vn/sach-dien-tu/bo-tai-lieu-tap-huan-ve-so-huu-tri-tue-cua-cuc-so-huu-tri-tue-327.html</w:t>
      </w:r>
    </w:p>
    <w:p w14:paraId="4A4062D5" w14:textId="77777777" w:rsidR="00A36F53" w:rsidRDefault="00000000">
      <w:pPr>
        <w:spacing w:after="80"/>
        <w:ind w:left="560" w:hanging="560"/>
      </w:pPr>
      <w:proofErr w:type="spellStart"/>
      <w:r>
        <w:rPr>
          <w:rFonts w:cs="Times New Roman"/>
        </w:rPr>
        <w:t>Cục</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&amp; </w:t>
      </w:r>
      <w:proofErr w:type="spellStart"/>
      <w:r>
        <w:rPr>
          <w:rFonts w:cs="Times New Roman"/>
        </w:rPr>
        <w:t>Bộ</w:t>
      </w:r>
      <w:proofErr w:type="spellEnd"/>
      <w:r>
        <w:rPr>
          <w:rFonts w:cs="Times New Roman"/>
        </w:rPr>
        <w:t xml:space="preserve"> Khoa </w:t>
      </w:r>
      <w:proofErr w:type="spellStart"/>
      <w:r>
        <w:rPr>
          <w:rFonts w:cs="Times New Roman"/>
        </w:rPr>
        <w:t>học</w:t>
      </w:r>
      <w:proofErr w:type="spellEnd"/>
      <w:r>
        <w:rPr>
          <w:rFonts w:cs="Times New Roman"/>
        </w:rPr>
        <w:t xml:space="preserve"> </w:t>
      </w:r>
      <w:proofErr w:type="spellStart"/>
      <w:r>
        <w:rPr>
          <w:rFonts w:cs="Times New Roman"/>
        </w:rPr>
        <w:t>và</w:t>
      </w:r>
      <w:proofErr w:type="spellEnd"/>
      <w:r>
        <w:rPr>
          <w:rFonts w:cs="Times New Roman"/>
        </w:rPr>
        <w:t xml:space="preserve"> Công </w:t>
      </w:r>
      <w:proofErr w:type="spellStart"/>
      <w:r>
        <w:rPr>
          <w:rFonts w:cs="Times New Roman"/>
        </w:rPr>
        <w:t>nghệ</w:t>
      </w:r>
      <w:proofErr w:type="spellEnd"/>
      <w:r>
        <w:rPr>
          <w:rFonts w:cs="Times New Roman"/>
        </w:rPr>
        <w:t xml:space="preserve">. (2024).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w:t>
      </w:r>
      <w:proofErr w:type="spellStart"/>
      <w:r>
        <w:rPr>
          <w:rFonts w:cs="Times New Roman"/>
        </w:rPr>
        <w:t>Thực</w:t>
      </w:r>
      <w:proofErr w:type="spellEnd"/>
      <w:r>
        <w:rPr>
          <w:rFonts w:cs="Times New Roman"/>
        </w:rPr>
        <w:t xml:space="preserve"> </w:t>
      </w:r>
      <w:proofErr w:type="spellStart"/>
      <w:r>
        <w:rPr>
          <w:rFonts w:cs="Times New Roman"/>
        </w:rPr>
        <w:t>trạng</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thách</w:t>
      </w:r>
      <w:proofErr w:type="spellEnd"/>
      <w:r>
        <w:rPr>
          <w:rFonts w:cs="Times New Roman"/>
        </w:rPr>
        <w:t xml:space="preserve"> </w:t>
      </w:r>
      <w:proofErr w:type="spellStart"/>
      <w:r>
        <w:rPr>
          <w:rFonts w:cs="Times New Roman"/>
        </w:rPr>
        <w:t>thức</w:t>
      </w:r>
      <w:proofErr w:type="spellEnd"/>
      <w:r>
        <w:rPr>
          <w:rFonts w:cs="Times New Roman"/>
        </w:rPr>
        <w:t xml:space="preserve"> </w:t>
      </w:r>
      <w:proofErr w:type="spellStart"/>
      <w:r>
        <w:rPr>
          <w:rFonts w:cs="Times New Roman"/>
        </w:rPr>
        <w:t>đối</w:t>
      </w:r>
      <w:proofErr w:type="spellEnd"/>
      <w:r>
        <w:rPr>
          <w:rFonts w:cs="Times New Roman"/>
        </w:rPr>
        <w:t xml:space="preserve"> </w:t>
      </w:r>
      <w:proofErr w:type="spellStart"/>
      <w:r>
        <w:rPr>
          <w:rFonts w:cs="Times New Roman"/>
        </w:rPr>
        <w:t>với</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cơ</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giáo</w:t>
      </w:r>
      <w:proofErr w:type="spellEnd"/>
      <w:r>
        <w:rPr>
          <w:rFonts w:cs="Times New Roman"/>
        </w:rPr>
        <w:t xml:space="preserve"> </w:t>
      </w:r>
      <w:proofErr w:type="spellStart"/>
      <w:r>
        <w:rPr>
          <w:rFonts w:cs="Times New Roman"/>
        </w:rPr>
        <w:t>dục</w:t>
      </w:r>
      <w:proofErr w:type="spellEnd"/>
      <w:r>
        <w:rPr>
          <w:rFonts w:cs="Times New Roman"/>
        </w:rPr>
        <w:t xml:space="preserve">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Việt Nam </w:t>
      </w:r>
      <w:proofErr w:type="spellStart"/>
      <w:r>
        <w:rPr>
          <w:rFonts w:cs="Times New Roman"/>
        </w:rPr>
        <w:t>hiện</w:t>
      </w:r>
      <w:proofErr w:type="spellEnd"/>
      <w:r>
        <w:rPr>
          <w:rFonts w:cs="Times New Roman"/>
        </w:rPr>
        <w:t xml:space="preserve"> nay. </w:t>
      </w:r>
      <w:proofErr w:type="spellStart"/>
      <w:r>
        <w:rPr>
          <w:rFonts w:cs="Times New Roman"/>
        </w:rPr>
        <w:t>Nhà</w:t>
      </w:r>
      <w:proofErr w:type="spellEnd"/>
      <w:r>
        <w:rPr>
          <w:rFonts w:cs="Times New Roman"/>
        </w:rPr>
        <w:t xml:space="preserve"> </w:t>
      </w:r>
      <w:proofErr w:type="spellStart"/>
      <w:r>
        <w:rPr>
          <w:rFonts w:cs="Times New Roman"/>
        </w:rPr>
        <w:t>xuất</w:t>
      </w:r>
      <w:proofErr w:type="spellEnd"/>
      <w:r>
        <w:rPr>
          <w:rFonts w:cs="Times New Roman"/>
        </w:rPr>
        <w:t xml:space="preserve"> </w:t>
      </w:r>
      <w:proofErr w:type="spellStart"/>
      <w:r>
        <w:rPr>
          <w:rFonts w:cs="Times New Roman"/>
        </w:rPr>
        <w:t>bản</w:t>
      </w:r>
      <w:proofErr w:type="spellEnd"/>
      <w:r>
        <w:rPr>
          <w:rFonts w:cs="Times New Roman"/>
        </w:rPr>
        <w:t xml:space="preserve"> Khoa </w:t>
      </w:r>
      <w:proofErr w:type="spellStart"/>
      <w:r>
        <w:rPr>
          <w:rFonts w:cs="Times New Roman"/>
        </w:rPr>
        <w:t>học</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Kỹ</w:t>
      </w:r>
      <w:proofErr w:type="spellEnd"/>
      <w:r>
        <w:rPr>
          <w:rFonts w:cs="Times New Roman"/>
        </w:rPr>
        <w:t xml:space="preserve"> </w:t>
      </w:r>
      <w:proofErr w:type="spellStart"/>
      <w:r>
        <w:rPr>
          <w:rFonts w:cs="Times New Roman"/>
        </w:rPr>
        <w:t>thuật</w:t>
      </w:r>
      <w:proofErr w:type="spellEnd"/>
      <w:r>
        <w:rPr>
          <w:rFonts w:cs="Times New Roman"/>
        </w:rPr>
        <w:t>.</w:t>
      </w:r>
    </w:p>
    <w:p w14:paraId="231C6178" w14:textId="77777777" w:rsidR="00A36F53" w:rsidRDefault="00000000">
      <w:pPr>
        <w:spacing w:after="80"/>
        <w:ind w:left="560" w:hanging="560"/>
      </w:pPr>
      <w:r>
        <w:rPr>
          <w:rFonts w:cs="Times New Roman"/>
        </w:rPr>
        <w:t xml:space="preserve">Lê, T. T. H., &amp; Nguyễn, T. K. (2019). Quản </w:t>
      </w:r>
      <w:proofErr w:type="spellStart"/>
      <w:r>
        <w:rPr>
          <w:rFonts w:cs="Times New Roman"/>
        </w:rPr>
        <w:t>trị</w:t>
      </w:r>
      <w:proofErr w:type="spellEnd"/>
      <w:r>
        <w:rPr>
          <w:rFonts w:cs="Times New Roman"/>
        </w:rPr>
        <w:t xml:space="preserve"> </w:t>
      </w:r>
      <w:proofErr w:type="spellStart"/>
      <w:r>
        <w:rPr>
          <w:rFonts w:cs="Times New Roman"/>
        </w:rPr>
        <w:t>tài</w:t>
      </w:r>
      <w:proofErr w:type="spellEnd"/>
      <w:r>
        <w:rPr>
          <w:rFonts w:cs="Times New Roman"/>
        </w:rPr>
        <w:t xml:space="preserve"> </w:t>
      </w:r>
      <w:proofErr w:type="spellStart"/>
      <w:r>
        <w:rPr>
          <w:rFonts w:cs="Times New Roman"/>
        </w:rPr>
        <w:t>sản</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ở </w:t>
      </w:r>
      <w:proofErr w:type="spellStart"/>
      <w:r>
        <w:rPr>
          <w:rFonts w:cs="Times New Roman"/>
        </w:rPr>
        <w:t>các</w:t>
      </w:r>
      <w:proofErr w:type="spellEnd"/>
      <w:r>
        <w:rPr>
          <w:rFonts w:cs="Times New Roman"/>
        </w:rPr>
        <w:t xml:space="preserve"> </w:t>
      </w:r>
      <w:proofErr w:type="spellStart"/>
      <w:r>
        <w:rPr>
          <w:rFonts w:cs="Times New Roman"/>
        </w:rPr>
        <w:t>trường</w:t>
      </w:r>
      <w:proofErr w:type="spellEnd"/>
      <w:r>
        <w:rPr>
          <w:rFonts w:cs="Times New Roman"/>
        </w:rPr>
        <w:t xml:space="preserve">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w:t>
      </w:r>
      <w:proofErr w:type="spellStart"/>
      <w:r>
        <w:rPr>
          <w:rFonts w:cs="Times New Roman"/>
        </w:rPr>
        <w:t>của</w:t>
      </w:r>
      <w:proofErr w:type="spellEnd"/>
      <w:r>
        <w:rPr>
          <w:rFonts w:cs="Times New Roman"/>
        </w:rPr>
        <w:t xml:space="preserve"> Việt Nam. </w:t>
      </w:r>
      <w:proofErr w:type="spellStart"/>
      <w:r>
        <w:rPr>
          <w:rFonts w:cs="Times New Roman"/>
        </w:rPr>
        <w:t>Tạp</w:t>
      </w:r>
      <w:proofErr w:type="spellEnd"/>
      <w:r>
        <w:rPr>
          <w:rFonts w:cs="Times New Roman"/>
        </w:rPr>
        <w:t xml:space="preserve"> </w:t>
      </w:r>
      <w:proofErr w:type="spellStart"/>
      <w:r>
        <w:rPr>
          <w:rFonts w:cs="Times New Roman"/>
        </w:rPr>
        <w:t>chí</w:t>
      </w:r>
      <w:proofErr w:type="spellEnd"/>
      <w:r>
        <w:rPr>
          <w:rFonts w:cs="Times New Roman"/>
        </w:rPr>
        <w:t xml:space="preserve"> Khoa </w:t>
      </w:r>
      <w:proofErr w:type="spellStart"/>
      <w:r>
        <w:rPr>
          <w:rFonts w:cs="Times New Roman"/>
        </w:rPr>
        <w:t>học</w:t>
      </w:r>
      <w:proofErr w:type="spellEnd"/>
      <w:r>
        <w:rPr>
          <w:rFonts w:cs="Times New Roman"/>
        </w:rPr>
        <w:t xml:space="preserve">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Văn Lang, 18, 27-36.</w:t>
      </w:r>
    </w:p>
    <w:p w14:paraId="12D40C24" w14:textId="77777777" w:rsidR="00A36F53" w:rsidRDefault="00000000">
      <w:pPr>
        <w:spacing w:after="80"/>
        <w:ind w:left="560" w:hanging="560"/>
      </w:pPr>
      <w:r>
        <w:rPr>
          <w:rFonts w:cs="Times New Roman"/>
        </w:rPr>
        <w:t xml:space="preserve">Lê, T. T. T., &amp; Hoàng, Đ. T. (2021). </w:t>
      </w:r>
      <w:proofErr w:type="spellStart"/>
      <w:r>
        <w:rPr>
          <w:rFonts w:cs="Times New Roman"/>
        </w:rPr>
        <w:t>Giải</w:t>
      </w:r>
      <w:proofErr w:type="spellEnd"/>
      <w:r>
        <w:rPr>
          <w:rFonts w:cs="Times New Roman"/>
        </w:rPr>
        <w:t xml:space="preserve"> </w:t>
      </w:r>
      <w:proofErr w:type="spellStart"/>
      <w:r>
        <w:rPr>
          <w:rFonts w:cs="Times New Roman"/>
        </w:rPr>
        <w:t>pháp</w:t>
      </w:r>
      <w:proofErr w:type="spellEnd"/>
      <w:r>
        <w:rPr>
          <w:rFonts w:cs="Times New Roman"/>
        </w:rPr>
        <w:t xml:space="preserve"> </w:t>
      </w:r>
      <w:proofErr w:type="spellStart"/>
      <w:r>
        <w:rPr>
          <w:rFonts w:cs="Times New Roman"/>
        </w:rPr>
        <w:t>quản</w:t>
      </w:r>
      <w:proofErr w:type="spellEnd"/>
      <w:r>
        <w:rPr>
          <w:rFonts w:cs="Times New Roman"/>
        </w:rPr>
        <w:t xml:space="preserve"> </w:t>
      </w:r>
      <w:proofErr w:type="spellStart"/>
      <w:r>
        <w:rPr>
          <w:rFonts w:cs="Times New Roman"/>
        </w:rPr>
        <w:t>trị</w:t>
      </w:r>
      <w:proofErr w:type="spellEnd"/>
      <w:r>
        <w:rPr>
          <w:rFonts w:cs="Times New Roman"/>
        </w:rPr>
        <w:t xml:space="preserve"> </w:t>
      </w:r>
      <w:proofErr w:type="spellStart"/>
      <w:r>
        <w:rPr>
          <w:rFonts w:cs="Times New Roman"/>
        </w:rPr>
        <w:t>tài</w:t>
      </w:r>
      <w:proofErr w:type="spellEnd"/>
      <w:r>
        <w:rPr>
          <w:rFonts w:cs="Times New Roman"/>
        </w:rPr>
        <w:t xml:space="preserve"> </w:t>
      </w:r>
      <w:proofErr w:type="spellStart"/>
      <w:r>
        <w:rPr>
          <w:rFonts w:cs="Times New Roman"/>
        </w:rPr>
        <w:t>sản</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w:t>
      </w:r>
      <w:proofErr w:type="spellStart"/>
      <w:r>
        <w:rPr>
          <w:rFonts w:cs="Times New Roman"/>
        </w:rPr>
        <w:t>tại</w:t>
      </w:r>
      <w:proofErr w:type="spellEnd"/>
      <w:r>
        <w:rPr>
          <w:rFonts w:cs="Times New Roman"/>
        </w:rPr>
        <w:t xml:space="preserve"> </w:t>
      </w:r>
      <w:proofErr w:type="spellStart"/>
      <w:r>
        <w:rPr>
          <w:rFonts w:cs="Times New Roman"/>
        </w:rPr>
        <w:t>trường</w:t>
      </w:r>
      <w:proofErr w:type="spellEnd"/>
      <w:r>
        <w:rPr>
          <w:rFonts w:cs="Times New Roman"/>
        </w:rPr>
        <w:t xml:space="preserve">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w:t>
      </w:r>
      <w:proofErr w:type="spellStart"/>
      <w:r>
        <w:rPr>
          <w:rFonts w:cs="Times New Roman"/>
        </w:rPr>
        <w:t>Tạp</w:t>
      </w:r>
      <w:proofErr w:type="spellEnd"/>
      <w:r>
        <w:rPr>
          <w:rFonts w:cs="Times New Roman"/>
        </w:rPr>
        <w:t xml:space="preserve"> </w:t>
      </w:r>
      <w:proofErr w:type="spellStart"/>
      <w:r>
        <w:rPr>
          <w:rFonts w:cs="Times New Roman"/>
        </w:rPr>
        <w:t>chí</w:t>
      </w:r>
      <w:proofErr w:type="spellEnd"/>
      <w:r>
        <w:rPr>
          <w:rFonts w:cs="Times New Roman"/>
        </w:rPr>
        <w:t xml:space="preserve"> Khoa </w:t>
      </w:r>
      <w:proofErr w:type="spellStart"/>
      <w:r>
        <w:rPr>
          <w:rFonts w:cs="Times New Roman"/>
        </w:rPr>
        <w:t>học</w:t>
      </w:r>
      <w:proofErr w:type="spellEnd"/>
      <w:r>
        <w:rPr>
          <w:rFonts w:cs="Times New Roman"/>
        </w:rPr>
        <w:t xml:space="preserve"> Quản </w:t>
      </w:r>
      <w:proofErr w:type="spellStart"/>
      <w:r>
        <w:rPr>
          <w:rFonts w:cs="Times New Roman"/>
        </w:rPr>
        <w:t>lý</w:t>
      </w:r>
      <w:proofErr w:type="spellEnd"/>
      <w:r>
        <w:rPr>
          <w:rFonts w:cs="Times New Roman"/>
        </w:rPr>
        <w:t xml:space="preserve"> </w:t>
      </w:r>
      <w:proofErr w:type="spellStart"/>
      <w:r>
        <w:rPr>
          <w:rFonts w:cs="Times New Roman"/>
        </w:rPr>
        <w:t>Giáo</w:t>
      </w:r>
      <w:proofErr w:type="spellEnd"/>
      <w:r>
        <w:rPr>
          <w:rFonts w:cs="Times New Roman"/>
        </w:rPr>
        <w:t xml:space="preserve"> </w:t>
      </w:r>
      <w:proofErr w:type="spellStart"/>
      <w:r>
        <w:rPr>
          <w:rFonts w:cs="Times New Roman"/>
        </w:rPr>
        <w:t>dục</w:t>
      </w:r>
      <w:proofErr w:type="spellEnd"/>
      <w:r>
        <w:rPr>
          <w:rFonts w:cs="Times New Roman"/>
        </w:rPr>
        <w:t>, 2(30), 38-45.</w:t>
      </w:r>
    </w:p>
    <w:p w14:paraId="6BE288DB" w14:textId="77777777" w:rsidR="00A36F53" w:rsidRDefault="00000000">
      <w:pPr>
        <w:spacing w:after="80"/>
        <w:ind w:left="560" w:hanging="560"/>
      </w:pPr>
      <w:r>
        <w:rPr>
          <w:rFonts w:cs="Times New Roman"/>
        </w:rPr>
        <w:lastRenderedPageBreak/>
        <w:t xml:space="preserve">Nguyễn, M. H. T. (2025). Quản </w:t>
      </w:r>
      <w:proofErr w:type="spellStart"/>
      <w:r>
        <w:rPr>
          <w:rFonts w:cs="Times New Roman"/>
        </w:rPr>
        <w:t>trị</w:t>
      </w:r>
      <w:proofErr w:type="spellEnd"/>
      <w:r>
        <w:rPr>
          <w:rFonts w:cs="Times New Roman"/>
        </w:rPr>
        <w:t xml:space="preserve"> </w:t>
      </w:r>
      <w:proofErr w:type="spellStart"/>
      <w:r>
        <w:rPr>
          <w:rFonts w:cs="Times New Roman"/>
        </w:rPr>
        <w:t>tài</w:t>
      </w:r>
      <w:proofErr w:type="spellEnd"/>
      <w:r>
        <w:rPr>
          <w:rFonts w:cs="Times New Roman"/>
        </w:rPr>
        <w:t xml:space="preserve"> </w:t>
      </w:r>
      <w:proofErr w:type="spellStart"/>
      <w:r>
        <w:rPr>
          <w:rFonts w:cs="Times New Roman"/>
        </w:rPr>
        <w:t>sản</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w:t>
      </w:r>
      <w:proofErr w:type="spellStart"/>
      <w:r>
        <w:rPr>
          <w:rFonts w:cs="Times New Roman"/>
        </w:rPr>
        <w:t>tại</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cơ</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giáo</w:t>
      </w:r>
      <w:proofErr w:type="spellEnd"/>
      <w:r>
        <w:rPr>
          <w:rFonts w:cs="Times New Roman"/>
        </w:rPr>
        <w:t xml:space="preserve"> </w:t>
      </w:r>
      <w:proofErr w:type="spellStart"/>
      <w:r>
        <w:rPr>
          <w:rFonts w:cs="Times New Roman"/>
        </w:rPr>
        <w:t>dục</w:t>
      </w:r>
      <w:proofErr w:type="spellEnd"/>
      <w:r>
        <w:rPr>
          <w:rFonts w:cs="Times New Roman"/>
        </w:rPr>
        <w:t xml:space="preserve">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w:t>
      </w:r>
      <w:proofErr w:type="spellStart"/>
      <w:r>
        <w:rPr>
          <w:rFonts w:cs="Times New Roman"/>
        </w:rPr>
        <w:t>Cơ</w:t>
      </w:r>
      <w:proofErr w:type="spellEnd"/>
      <w:r>
        <w:rPr>
          <w:rFonts w:cs="Times New Roman"/>
        </w:rPr>
        <w:t xml:space="preserve"> </w:t>
      </w:r>
      <w:proofErr w:type="spellStart"/>
      <w:r>
        <w:rPr>
          <w:rFonts w:cs="Times New Roman"/>
        </w:rPr>
        <w:t>hội</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thách</w:t>
      </w:r>
      <w:proofErr w:type="spellEnd"/>
      <w:r>
        <w:rPr>
          <w:rFonts w:cs="Times New Roman"/>
        </w:rPr>
        <w:t xml:space="preserve"> </w:t>
      </w:r>
      <w:proofErr w:type="spellStart"/>
      <w:r>
        <w:rPr>
          <w:rFonts w:cs="Times New Roman"/>
        </w:rPr>
        <w:t>thức</w:t>
      </w:r>
      <w:proofErr w:type="spellEnd"/>
      <w:r>
        <w:rPr>
          <w:rFonts w:cs="Times New Roman"/>
        </w:rPr>
        <w:t xml:space="preserve"> </w:t>
      </w:r>
      <w:proofErr w:type="spellStart"/>
      <w:r>
        <w:rPr>
          <w:rFonts w:cs="Times New Roman"/>
        </w:rPr>
        <w:t>trong</w:t>
      </w:r>
      <w:proofErr w:type="spellEnd"/>
      <w:r>
        <w:rPr>
          <w:rFonts w:cs="Times New Roman"/>
        </w:rPr>
        <w:t xml:space="preserve"> </w:t>
      </w:r>
      <w:proofErr w:type="spellStart"/>
      <w:r>
        <w:rPr>
          <w:rFonts w:cs="Times New Roman"/>
        </w:rPr>
        <w:t>bối</w:t>
      </w:r>
      <w:proofErr w:type="spellEnd"/>
      <w:r>
        <w:rPr>
          <w:rFonts w:cs="Times New Roman"/>
        </w:rPr>
        <w:t xml:space="preserve"> </w:t>
      </w:r>
      <w:proofErr w:type="spellStart"/>
      <w:r>
        <w:rPr>
          <w:rFonts w:cs="Times New Roman"/>
        </w:rPr>
        <w:t>cảnh</w:t>
      </w:r>
      <w:proofErr w:type="spellEnd"/>
      <w:r>
        <w:rPr>
          <w:rFonts w:cs="Times New Roman"/>
        </w:rPr>
        <w:t xml:space="preserve"> </w:t>
      </w:r>
      <w:proofErr w:type="spellStart"/>
      <w:r>
        <w:rPr>
          <w:rFonts w:cs="Times New Roman"/>
        </w:rPr>
        <w:t>cuộc</w:t>
      </w:r>
      <w:proofErr w:type="spellEnd"/>
      <w:r>
        <w:rPr>
          <w:rFonts w:cs="Times New Roman"/>
        </w:rPr>
        <w:t xml:space="preserve"> </w:t>
      </w:r>
      <w:proofErr w:type="spellStart"/>
      <w:r>
        <w:rPr>
          <w:rFonts w:cs="Times New Roman"/>
        </w:rPr>
        <w:t>cách</w:t>
      </w:r>
      <w:proofErr w:type="spellEnd"/>
      <w:r>
        <w:rPr>
          <w:rFonts w:cs="Times New Roman"/>
        </w:rPr>
        <w:t xml:space="preserve"> </w:t>
      </w:r>
      <w:proofErr w:type="spellStart"/>
      <w:r>
        <w:rPr>
          <w:rFonts w:cs="Times New Roman"/>
        </w:rPr>
        <w:t>mạng</w:t>
      </w:r>
      <w:proofErr w:type="spellEnd"/>
      <w:r>
        <w:rPr>
          <w:rFonts w:cs="Times New Roman"/>
        </w:rPr>
        <w:t xml:space="preserve"> </w:t>
      </w:r>
      <w:proofErr w:type="spellStart"/>
      <w:r>
        <w:rPr>
          <w:rFonts w:cs="Times New Roman"/>
        </w:rPr>
        <w:t>công</w:t>
      </w:r>
      <w:proofErr w:type="spellEnd"/>
      <w:r>
        <w:rPr>
          <w:rFonts w:cs="Times New Roman"/>
        </w:rPr>
        <w:t xml:space="preserve"> </w:t>
      </w:r>
      <w:proofErr w:type="spellStart"/>
      <w:r>
        <w:rPr>
          <w:rFonts w:cs="Times New Roman"/>
        </w:rPr>
        <w:t>nghiệp</w:t>
      </w:r>
      <w:proofErr w:type="spellEnd"/>
      <w:r>
        <w:rPr>
          <w:rFonts w:cs="Times New Roman"/>
        </w:rPr>
        <w:t xml:space="preserve"> 4.0. </w:t>
      </w:r>
      <w:proofErr w:type="spellStart"/>
      <w:r>
        <w:rPr>
          <w:rFonts w:cs="Times New Roman"/>
        </w:rPr>
        <w:t>Tạp</w:t>
      </w:r>
      <w:proofErr w:type="spellEnd"/>
      <w:r>
        <w:rPr>
          <w:rFonts w:cs="Times New Roman"/>
        </w:rPr>
        <w:t xml:space="preserve"> </w:t>
      </w:r>
      <w:proofErr w:type="spellStart"/>
      <w:r>
        <w:rPr>
          <w:rFonts w:cs="Times New Roman"/>
        </w:rPr>
        <w:t>chí</w:t>
      </w:r>
      <w:proofErr w:type="spellEnd"/>
      <w:r>
        <w:rPr>
          <w:rFonts w:cs="Times New Roman"/>
        </w:rPr>
        <w:t xml:space="preserve"> Khoa </w:t>
      </w:r>
      <w:proofErr w:type="spellStart"/>
      <w:r>
        <w:rPr>
          <w:rFonts w:cs="Times New Roman"/>
        </w:rPr>
        <w:t>học</w:t>
      </w:r>
      <w:proofErr w:type="spellEnd"/>
      <w:r>
        <w:rPr>
          <w:rFonts w:cs="Times New Roman"/>
        </w:rPr>
        <w:t xml:space="preserve"> Trường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w:t>
      </w:r>
      <w:proofErr w:type="spellStart"/>
      <w:r>
        <w:rPr>
          <w:rFonts w:cs="Times New Roman"/>
        </w:rPr>
        <w:t>Sư</w:t>
      </w:r>
      <w:proofErr w:type="spellEnd"/>
      <w:r>
        <w:rPr>
          <w:rFonts w:cs="Times New Roman"/>
        </w:rPr>
        <w:t xml:space="preserve"> </w:t>
      </w:r>
      <w:proofErr w:type="spellStart"/>
      <w:r>
        <w:rPr>
          <w:rFonts w:cs="Times New Roman"/>
        </w:rPr>
        <w:t>phạm</w:t>
      </w:r>
      <w:proofErr w:type="spellEnd"/>
      <w:r>
        <w:rPr>
          <w:rFonts w:cs="Times New Roman"/>
        </w:rPr>
        <w:t xml:space="preserve"> Thành </w:t>
      </w:r>
      <w:proofErr w:type="spellStart"/>
      <w:r>
        <w:rPr>
          <w:rFonts w:cs="Times New Roman"/>
        </w:rPr>
        <w:t>phố</w:t>
      </w:r>
      <w:proofErr w:type="spellEnd"/>
      <w:r>
        <w:rPr>
          <w:rFonts w:cs="Times New Roman"/>
        </w:rPr>
        <w:t xml:space="preserve"> </w:t>
      </w:r>
      <w:proofErr w:type="spellStart"/>
      <w:r>
        <w:rPr>
          <w:rFonts w:cs="Times New Roman"/>
        </w:rPr>
        <w:t>Hồ</w:t>
      </w:r>
      <w:proofErr w:type="spellEnd"/>
      <w:r>
        <w:rPr>
          <w:rFonts w:cs="Times New Roman"/>
        </w:rPr>
        <w:t xml:space="preserve"> Chí Minh, 22(1), 123-131. https://doi.org/10.54607/hcmue.js.22.1.4287(2025)</w:t>
      </w:r>
    </w:p>
    <w:p w14:paraId="6CA93A35" w14:textId="77777777" w:rsidR="00A36F53" w:rsidRDefault="00000000">
      <w:pPr>
        <w:spacing w:after="80"/>
        <w:ind w:left="560" w:hanging="560"/>
      </w:pPr>
      <w:r>
        <w:rPr>
          <w:rFonts w:cs="Times New Roman"/>
        </w:rPr>
        <w:t xml:space="preserve">Phạm, T. H. (2019). Quản </w:t>
      </w:r>
      <w:proofErr w:type="spellStart"/>
      <w:r>
        <w:rPr>
          <w:rFonts w:cs="Times New Roman"/>
        </w:rPr>
        <w:t>lý</w:t>
      </w:r>
      <w:proofErr w:type="spellEnd"/>
      <w:r>
        <w:rPr>
          <w:rFonts w:cs="Times New Roman"/>
        </w:rPr>
        <w:t xml:space="preserve"> </w:t>
      </w:r>
      <w:proofErr w:type="spellStart"/>
      <w:r>
        <w:rPr>
          <w:rFonts w:cs="Times New Roman"/>
        </w:rPr>
        <w:t>hoạt</w:t>
      </w:r>
      <w:proofErr w:type="spellEnd"/>
      <w:r>
        <w:rPr>
          <w:rFonts w:cs="Times New Roman"/>
        </w:rPr>
        <w:t xml:space="preserve"> </w:t>
      </w:r>
      <w:proofErr w:type="spellStart"/>
      <w:r>
        <w:rPr>
          <w:rFonts w:cs="Times New Roman"/>
        </w:rPr>
        <w:t>động</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ở </w:t>
      </w:r>
      <w:proofErr w:type="spellStart"/>
      <w:r>
        <w:rPr>
          <w:rFonts w:cs="Times New Roman"/>
        </w:rPr>
        <w:t>trường</w:t>
      </w:r>
      <w:proofErr w:type="spellEnd"/>
      <w:r>
        <w:rPr>
          <w:rFonts w:cs="Times New Roman"/>
        </w:rPr>
        <w:t xml:space="preserve">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w:t>
      </w:r>
      <w:proofErr w:type="spellStart"/>
      <w:r>
        <w:rPr>
          <w:rFonts w:cs="Times New Roman"/>
        </w:rPr>
        <w:t>Tạp</w:t>
      </w:r>
      <w:proofErr w:type="spellEnd"/>
      <w:r>
        <w:rPr>
          <w:rFonts w:cs="Times New Roman"/>
        </w:rPr>
        <w:t xml:space="preserve"> </w:t>
      </w:r>
      <w:proofErr w:type="spellStart"/>
      <w:r>
        <w:rPr>
          <w:rFonts w:cs="Times New Roman"/>
        </w:rPr>
        <w:t>chí</w:t>
      </w:r>
      <w:proofErr w:type="spellEnd"/>
      <w:r>
        <w:rPr>
          <w:rFonts w:cs="Times New Roman"/>
        </w:rPr>
        <w:t xml:space="preserve"> Khoa </w:t>
      </w:r>
      <w:proofErr w:type="spellStart"/>
      <w:r>
        <w:rPr>
          <w:rFonts w:cs="Times New Roman"/>
        </w:rPr>
        <w:t>học</w:t>
      </w:r>
      <w:proofErr w:type="spellEnd"/>
      <w:r>
        <w:rPr>
          <w:rFonts w:cs="Times New Roman"/>
        </w:rPr>
        <w:t xml:space="preserve"> Quản </w:t>
      </w:r>
      <w:proofErr w:type="spellStart"/>
      <w:r>
        <w:rPr>
          <w:rFonts w:cs="Times New Roman"/>
        </w:rPr>
        <w:t>lý</w:t>
      </w:r>
      <w:proofErr w:type="spellEnd"/>
      <w:r>
        <w:rPr>
          <w:rFonts w:cs="Times New Roman"/>
        </w:rPr>
        <w:t xml:space="preserve"> </w:t>
      </w:r>
      <w:proofErr w:type="spellStart"/>
      <w:r>
        <w:rPr>
          <w:rFonts w:cs="Times New Roman"/>
        </w:rPr>
        <w:t>Giáo</w:t>
      </w:r>
      <w:proofErr w:type="spellEnd"/>
      <w:r>
        <w:rPr>
          <w:rFonts w:cs="Times New Roman"/>
        </w:rPr>
        <w:t xml:space="preserve"> </w:t>
      </w:r>
      <w:proofErr w:type="spellStart"/>
      <w:r>
        <w:rPr>
          <w:rFonts w:cs="Times New Roman"/>
        </w:rPr>
        <w:t>dục</w:t>
      </w:r>
      <w:proofErr w:type="spellEnd"/>
      <w:r>
        <w:rPr>
          <w:rFonts w:cs="Times New Roman"/>
        </w:rPr>
        <w:t>, 2(22), 20-28.</w:t>
      </w:r>
    </w:p>
    <w:p w14:paraId="332AFED0" w14:textId="77777777" w:rsidR="00A36F53" w:rsidRDefault="00000000">
      <w:pPr>
        <w:spacing w:after="80"/>
        <w:ind w:left="560" w:hanging="560"/>
      </w:pPr>
      <w:r>
        <w:rPr>
          <w:rFonts w:cs="Times New Roman"/>
        </w:rPr>
        <w:t xml:space="preserve">Phạm, T. T. H., &amp; Nguyễn, T. H. (2018). </w:t>
      </w:r>
      <w:proofErr w:type="spellStart"/>
      <w:r>
        <w:rPr>
          <w:rFonts w:cs="Times New Roman"/>
        </w:rPr>
        <w:t>Mô</w:t>
      </w:r>
      <w:proofErr w:type="spellEnd"/>
      <w:r>
        <w:rPr>
          <w:rFonts w:cs="Times New Roman"/>
        </w:rPr>
        <w:t xml:space="preserve"> </w:t>
      </w:r>
      <w:proofErr w:type="spellStart"/>
      <w:r>
        <w:rPr>
          <w:rFonts w:cs="Times New Roman"/>
        </w:rPr>
        <w:t>hình</w:t>
      </w:r>
      <w:proofErr w:type="spellEnd"/>
      <w:r>
        <w:rPr>
          <w:rFonts w:cs="Times New Roman"/>
        </w:rPr>
        <w:t xml:space="preserve"> </w:t>
      </w:r>
      <w:proofErr w:type="spellStart"/>
      <w:r>
        <w:rPr>
          <w:rFonts w:cs="Times New Roman"/>
        </w:rPr>
        <w:t>quản</w:t>
      </w:r>
      <w:proofErr w:type="spellEnd"/>
      <w:r>
        <w:rPr>
          <w:rFonts w:cs="Times New Roman"/>
        </w:rPr>
        <w:t xml:space="preserve"> </w:t>
      </w:r>
      <w:proofErr w:type="spellStart"/>
      <w:r>
        <w:rPr>
          <w:rFonts w:cs="Times New Roman"/>
        </w:rPr>
        <w:t>lý</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ở </w:t>
      </w:r>
      <w:proofErr w:type="spellStart"/>
      <w:r>
        <w:rPr>
          <w:rFonts w:cs="Times New Roman"/>
        </w:rPr>
        <w:t>trường</w:t>
      </w:r>
      <w:proofErr w:type="spellEnd"/>
      <w:r>
        <w:rPr>
          <w:rFonts w:cs="Times New Roman"/>
        </w:rPr>
        <w:t xml:space="preserve">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 </w:t>
      </w:r>
      <w:proofErr w:type="spellStart"/>
      <w:r>
        <w:rPr>
          <w:rFonts w:cs="Times New Roman"/>
        </w:rPr>
        <w:t>Bài</w:t>
      </w:r>
      <w:proofErr w:type="spellEnd"/>
      <w:r>
        <w:rPr>
          <w:rFonts w:cs="Times New Roman"/>
        </w:rPr>
        <w:t xml:space="preserve"> </w:t>
      </w:r>
      <w:proofErr w:type="spellStart"/>
      <w:r>
        <w:rPr>
          <w:rFonts w:cs="Times New Roman"/>
        </w:rPr>
        <w:t>học</w:t>
      </w:r>
      <w:proofErr w:type="spellEnd"/>
      <w:r>
        <w:rPr>
          <w:rFonts w:cs="Times New Roman"/>
        </w:rPr>
        <w:t xml:space="preserve"> </w:t>
      </w:r>
      <w:proofErr w:type="spellStart"/>
      <w:r>
        <w:rPr>
          <w:rFonts w:cs="Times New Roman"/>
        </w:rPr>
        <w:t>kinh</w:t>
      </w:r>
      <w:proofErr w:type="spellEnd"/>
      <w:r>
        <w:rPr>
          <w:rFonts w:cs="Times New Roman"/>
        </w:rPr>
        <w:t xml:space="preserve"> </w:t>
      </w:r>
      <w:proofErr w:type="spellStart"/>
      <w:r>
        <w:rPr>
          <w:rFonts w:cs="Times New Roman"/>
        </w:rPr>
        <w:t>nghiệm</w:t>
      </w:r>
      <w:proofErr w:type="spellEnd"/>
      <w:r>
        <w:rPr>
          <w:rFonts w:cs="Times New Roman"/>
        </w:rPr>
        <w:t xml:space="preserve"> </w:t>
      </w:r>
      <w:proofErr w:type="spellStart"/>
      <w:r>
        <w:rPr>
          <w:rFonts w:cs="Times New Roman"/>
        </w:rPr>
        <w:t>từ</w:t>
      </w:r>
      <w:proofErr w:type="spellEnd"/>
      <w:r>
        <w:rPr>
          <w:rFonts w:cs="Times New Roman"/>
        </w:rPr>
        <w:t xml:space="preserve">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Thanh Hoa, Trung Quốc. </w:t>
      </w:r>
      <w:proofErr w:type="spellStart"/>
      <w:r>
        <w:rPr>
          <w:rFonts w:cs="Times New Roman"/>
        </w:rPr>
        <w:t>Tạp</w:t>
      </w:r>
      <w:proofErr w:type="spellEnd"/>
      <w:r>
        <w:rPr>
          <w:rFonts w:cs="Times New Roman"/>
        </w:rPr>
        <w:t xml:space="preserve"> </w:t>
      </w:r>
      <w:proofErr w:type="spellStart"/>
      <w:r>
        <w:rPr>
          <w:rFonts w:cs="Times New Roman"/>
        </w:rPr>
        <w:t>chí</w:t>
      </w:r>
      <w:proofErr w:type="spellEnd"/>
      <w:r>
        <w:rPr>
          <w:rFonts w:cs="Times New Roman"/>
        </w:rPr>
        <w:t xml:space="preserve"> Khoa </w:t>
      </w:r>
      <w:proofErr w:type="spellStart"/>
      <w:r>
        <w:rPr>
          <w:rFonts w:cs="Times New Roman"/>
        </w:rPr>
        <w:t>học</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Giáo</w:t>
      </w:r>
      <w:proofErr w:type="spellEnd"/>
      <w:r>
        <w:rPr>
          <w:rFonts w:cs="Times New Roman"/>
        </w:rPr>
        <w:t xml:space="preserve"> </w:t>
      </w:r>
      <w:proofErr w:type="spellStart"/>
      <w:r>
        <w:rPr>
          <w:rFonts w:cs="Times New Roman"/>
        </w:rPr>
        <w:t>dục</w:t>
      </w:r>
      <w:proofErr w:type="spellEnd"/>
      <w:r>
        <w:rPr>
          <w:rFonts w:cs="Times New Roman"/>
        </w:rPr>
        <w:t xml:space="preserve">, Trường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w:t>
      </w:r>
      <w:proofErr w:type="spellStart"/>
      <w:r>
        <w:rPr>
          <w:rFonts w:cs="Times New Roman"/>
        </w:rPr>
        <w:t>Sư</w:t>
      </w:r>
      <w:proofErr w:type="spellEnd"/>
      <w:r>
        <w:rPr>
          <w:rFonts w:cs="Times New Roman"/>
        </w:rPr>
        <w:t xml:space="preserve"> </w:t>
      </w:r>
      <w:proofErr w:type="spellStart"/>
      <w:r>
        <w:rPr>
          <w:rFonts w:cs="Times New Roman"/>
        </w:rPr>
        <w:t>phạm</w:t>
      </w:r>
      <w:proofErr w:type="spellEnd"/>
      <w:r>
        <w:rPr>
          <w:rFonts w:cs="Times New Roman"/>
        </w:rPr>
        <w:t xml:space="preserve"> </w:t>
      </w:r>
      <w:proofErr w:type="spellStart"/>
      <w:r>
        <w:rPr>
          <w:rFonts w:cs="Times New Roman"/>
        </w:rPr>
        <w:t>Huế</w:t>
      </w:r>
      <w:proofErr w:type="spellEnd"/>
      <w:r>
        <w:rPr>
          <w:rFonts w:cs="Times New Roman"/>
        </w:rPr>
        <w:t>, 3(47), 84-94.</w:t>
      </w:r>
    </w:p>
    <w:p w14:paraId="137E3946" w14:textId="77777777" w:rsidR="00A36F53" w:rsidRDefault="00000000">
      <w:pPr>
        <w:spacing w:after="80"/>
        <w:ind w:left="560" w:hanging="560"/>
      </w:pPr>
      <w:proofErr w:type="spellStart"/>
      <w:r>
        <w:rPr>
          <w:rFonts w:cs="Times New Roman"/>
        </w:rPr>
        <w:t>Tổ</w:t>
      </w:r>
      <w:proofErr w:type="spellEnd"/>
      <w:r>
        <w:rPr>
          <w:rFonts w:cs="Times New Roman"/>
        </w:rPr>
        <w:t xml:space="preserve"> </w:t>
      </w:r>
      <w:proofErr w:type="spellStart"/>
      <w:r>
        <w:rPr>
          <w:rFonts w:cs="Times New Roman"/>
        </w:rPr>
        <w:t>chức</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w:t>
      </w:r>
      <w:proofErr w:type="spellStart"/>
      <w:r>
        <w:rPr>
          <w:rFonts w:cs="Times New Roman"/>
        </w:rPr>
        <w:t>thế</w:t>
      </w:r>
      <w:proofErr w:type="spellEnd"/>
      <w:r>
        <w:rPr>
          <w:rFonts w:cs="Times New Roman"/>
        </w:rPr>
        <w:t xml:space="preserve"> </w:t>
      </w:r>
      <w:proofErr w:type="spellStart"/>
      <w:r>
        <w:rPr>
          <w:rFonts w:cs="Times New Roman"/>
        </w:rPr>
        <w:t>giới</w:t>
      </w:r>
      <w:proofErr w:type="spellEnd"/>
      <w:r>
        <w:rPr>
          <w:rFonts w:cs="Times New Roman"/>
        </w:rPr>
        <w:t xml:space="preserve">. (2020).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w:t>
      </w:r>
      <w:proofErr w:type="spellStart"/>
      <w:r>
        <w:rPr>
          <w:rFonts w:cs="Times New Roman"/>
        </w:rPr>
        <w:t>là</w:t>
      </w:r>
      <w:proofErr w:type="spellEnd"/>
      <w:r>
        <w:rPr>
          <w:rFonts w:cs="Times New Roman"/>
        </w:rPr>
        <w:t xml:space="preserve"> </w:t>
      </w:r>
      <w:proofErr w:type="spellStart"/>
      <w:r>
        <w:rPr>
          <w:rFonts w:cs="Times New Roman"/>
        </w:rPr>
        <w:t>gì</w:t>
      </w:r>
      <w:proofErr w:type="spellEnd"/>
      <w:r>
        <w:rPr>
          <w:rFonts w:cs="Times New Roman"/>
        </w:rPr>
        <w:t xml:space="preserve">? (Tài </w:t>
      </w:r>
      <w:proofErr w:type="spellStart"/>
      <w:r>
        <w:rPr>
          <w:rFonts w:cs="Times New Roman"/>
        </w:rPr>
        <w:t>liệu</w:t>
      </w:r>
      <w:proofErr w:type="spellEnd"/>
      <w:r>
        <w:rPr>
          <w:rFonts w:cs="Times New Roman"/>
        </w:rPr>
        <w:t xml:space="preserve"> </w:t>
      </w:r>
      <w:proofErr w:type="spellStart"/>
      <w:r>
        <w:rPr>
          <w:rFonts w:cs="Times New Roman"/>
        </w:rPr>
        <w:t>phát</w:t>
      </w:r>
      <w:proofErr w:type="spellEnd"/>
      <w:r>
        <w:rPr>
          <w:rFonts w:cs="Times New Roman"/>
        </w:rPr>
        <w:t xml:space="preserve"> </w:t>
      </w:r>
      <w:proofErr w:type="spellStart"/>
      <w:r>
        <w:rPr>
          <w:rFonts w:cs="Times New Roman"/>
        </w:rPr>
        <w:t>hành</w:t>
      </w:r>
      <w:proofErr w:type="spellEnd"/>
      <w:r>
        <w:rPr>
          <w:rFonts w:cs="Times New Roman"/>
        </w:rPr>
        <w:t xml:space="preserve"> </w:t>
      </w:r>
      <w:proofErr w:type="spellStart"/>
      <w:r>
        <w:rPr>
          <w:rFonts w:cs="Times New Roman"/>
        </w:rPr>
        <w:t>số</w:t>
      </w:r>
      <w:proofErr w:type="spellEnd"/>
      <w:r>
        <w:rPr>
          <w:rFonts w:cs="Times New Roman"/>
        </w:rPr>
        <w:t xml:space="preserve"> 450). World Intellectual Property Organization.</w:t>
      </w:r>
    </w:p>
    <w:p w14:paraId="6C67DF62" w14:textId="77777777" w:rsidR="00A36F53" w:rsidRDefault="00000000">
      <w:pPr>
        <w:spacing w:after="80"/>
        <w:ind w:left="560" w:hanging="560"/>
      </w:pPr>
      <w:r>
        <w:rPr>
          <w:rFonts w:cs="Times New Roman"/>
        </w:rPr>
        <w:t xml:space="preserve">Võ, N. H. P. (2025). Quyền </w:t>
      </w:r>
      <w:proofErr w:type="spellStart"/>
      <w:r>
        <w:rPr>
          <w:rFonts w:cs="Times New Roman"/>
        </w:rPr>
        <w:t>của</w:t>
      </w:r>
      <w:proofErr w:type="spellEnd"/>
      <w:r>
        <w:rPr>
          <w:rFonts w:cs="Times New Roman"/>
        </w:rPr>
        <w:t xml:space="preserve"> </w:t>
      </w:r>
      <w:proofErr w:type="spellStart"/>
      <w:r>
        <w:rPr>
          <w:rFonts w:cs="Times New Roman"/>
        </w:rPr>
        <w:t>chủ</w:t>
      </w:r>
      <w:proofErr w:type="spellEnd"/>
      <w:r>
        <w:rPr>
          <w:rFonts w:cs="Times New Roman"/>
        </w:rPr>
        <w:t xml:space="preserve"> </w:t>
      </w:r>
      <w:proofErr w:type="spellStart"/>
      <w:r>
        <w:rPr>
          <w:rFonts w:cs="Times New Roman"/>
        </w:rPr>
        <w:t>thể</w:t>
      </w:r>
      <w:proofErr w:type="spellEnd"/>
      <w:r>
        <w:rPr>
          <w:rFonts w:cs="Times New Roman"/>
        </w:rPr>
        <w:t xml:space="preserve"> </w:t>
      </w:r>
      <w:proofErr w:type="spellStart"/>
      <w:r>
        <w:rPr>
          <w:rFonts w:cs="Times New Roman"/>
        </w:rPr>
        <w:t>không</w:t>
      </w:r>
      <w:proofErr w:type="spellEnd"/>
      <w:r>
        <w:rPr>
          <w:rFonts w:cs="Times New Roman"/>
        </w:rPr>
        <w:t xml:space="preserve"> </w:t>
      </w:r>
      <w:proofErr w:type="spellStart"/>
      <w:r>
        <w:rPr>
          <w:rFonts w:cs="Times New Roman"/>
        </w:rPr>
        <w:t>giữ</w:t>
      </w:r>
      <w:proofErr w:type="spellEnd"/>
      <w:r>
        <w:rPr>
          <w:rFonts w:cs="Times New Roman"/>
        </w:rPr>
        <w:t xml:space="preserve"> </w:t>
      </w:r>
      <w:proofErr w:type="spellStart"/>
      <w:r>
        <w:rPr>
          <w:rFonts w:cs="Times New Roman"/>
        </w:rPr>
        <w:t>quyền</w:t>
      </w:r>
      <w:proofErr w:type="spellEnd"/>
      <w:r>
        <w:rPr>
          <w:rFonts w:cs="Times New Roman"/>
        </w:rPr>
        <w:t xml:space="preserve"> </w:t>
      </w:r>
      <w:proofErr w:type="spellStart"/>
      <w:r>
        <w:rPr>
          <w:rFonts w:cs="Times New Roman"/>
        </w:rPr>
        <w:t>tài</w:t>
      </w:r>
      <w:proofErr w:type="spellEnd"/>
      <w:r>
        <w:rPr>
          <w:rFonts w:cs="Times New Roman"/>
        </w:rPr>
        <w:t xml:space="preserve"> </w:t>
      </w:r>
      <w:proofErr w:type="spellStart"/>
      <w:r>
        <w:rPr>
          <w:rFonts w:cs="Times New Roman"/>
        </w:rPr>
        <w:t>sản</w:t>
      </w:r>
      <w:proofErr w:type="spellEnd"/>
      <w:r>
        <w:rPr>
          <w:rFonts w:cs="Times New Roman"/>
        </w:rPr>
        <w:t xml:space="preserve"> </w:t>
      </w:r>
      <w:proofErr w:type="spellStart"/>
      <w:r>
        <w:rPr>
          <w:rFonts w:cs="Times New Roman"/>
        </w:rPr>
        <w:t>đối</w:t>
      </w:r>
      <w:proofErr w:type="spellEnd"/>
      <w:r>
        <w:rPr>
          <w:rFonts w:cs="Times New Roman"/>
        </w:rPr>
        <w:t xml:space="preserve"> </w:t>
      </w:r>
      <w:proofErr w:type="spellStart"/>
      <w:r>
        <w:rPr>
          <w:rFonts w:cs="Times New Roman"/>
        </w:rPr>
        <w:t>với</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tác</w:t>
      </w:r>
      <w:proofErr w:type="spellEnd"/>
      <w:r>
        <w:rPr>
          <w:rFonts w:cs="Times New Roman"/>
        </w:rPr>
        <w:t xml:space="preserve"> </w:t>
      </w:r>
      <w:proofErr w:type="spellStart"/>
      <w:r>
        <w:rPr>
          <w:rFonts w:cs="Times New Roman"/>
        </w:rPr>
        <w:t>phẩm</w:t>
      </w:r>
      <w:proofErr w:type="spellEnd"/>
      <w:r>
        <w:rPr>
          <w:rFonts w:cs="Times New Roman"/>
        </w:rPr>
        <w:t xml:space="preserve"> </w:t>
      </w:r>
      <w:proofErr w:type="spellStart"/>
      <w:r>
        <w:rPr>
          <w:rFonts w:cs="Times New Roman"/>
        </w:rPr>
        <w:t>hình</w:t>
      </w:r>
      <w:proofErr w:type="spellEnd"/>
      <w:r>
        <w:rPr>
          <w:rFonts w:cs="Times New Roman"/>
        </w:rPr>
        <w:t xml:space="preserve"> </w:t>
      </w:r>
      <w:proofErr w:type="spellStart"/>
      <w:r>
        <w:rPr>
          <w:rFonts w:cs="Times New Roman"/>
        </w:rPr>
        <w:t>thành</w:t>
      </w:r>
      <w:proofErr w:type="spellEnd"/>
      <w:r>
        <w:rPr>
          <w:rFonts w:cs="Times New Roman"/>
        </w:rPr>
        <w:t xml:space="preserve"> </w:t>
      </w:r>
      <w:proofErr w:type="spellStart"/>
      <w:r>
        <w:rPr>
          <w:rFonts w:cs="Times New Roman"/>
        </w:rPr>
        <w:t>trong</w:t>
      </w:r>
      <w:proofErr w:type="spellEnd"/>
      <w:r>
        <w:rPr>
          <w:rFonts w:cs="Times New Roman"/>
        </w:rPr>
        <w:t xml:space="preserve"> </w:t>
      </w:r>
      <w:proofErr w:type="spellStart"/>
      <w:r>
        <w:rPr>
          <w:rFonts w:cs="Times New Roman"/>
        </w:rPr>
        <w:t>nhà</w:t>
      </w:r>
      <w:proofErr w:type="spellEnd"/>
      <w:r>
        <w:rPr>
          <w:rFonts w:cs="Times New Roman"/>
        </w:rPr>
        <w:t xml:space="preserve"> </w:t>
      </w:r>
      <w:proofErr w:type="spellStart"/>
      <w:r>
        <w:rPr>
          <w:rFonts w:cs="Times New Roman"/>
        </w:rPr>
        <w:t>trường</w:t>
      </w:r>
      <w:proofErr w:type="spellEnd"/>
      <w:r>
        <w:rPr>
          <w:rFonts w:cs="Times New Roman"/>
        </w:rPr>
        <w:t xml:space="preserve">, </w:t>
      </w:r>
      <w:proofErr w:type="spellStart"/>
      <w:r>
        <w:rPr>
          <w:rFonts w:cs="Times New Roman"/>
        </w:rPr>
        <w:t>kinh</w:t>
      </w:r>
      <w:proofErr w:type="spellEnd"/>
      <w:r>
        <w:rPr>
          <w:rFonts w:cs="Times New Roman"/>
        </w:rPr>
        <w:t xml:space="preserve"> </w:t>
      </w:r>
      <w:proofErr w:type="spellStart"/>
      <w:r>
        <w:rPr>
          <w:rFonts w:cs="Times New Roman"/>
        </w:rPr>
        <w:t>nghiệm</w:t>
      </w:r>
      <w:proofErr w:type="spellEnd"/>
      <w:r>
        <w:rPr>
          <w:rFonts w:cs="Times New Roman"/>
        </w:rPr>
        <w:t xml:space="preserve"> </w:t>
      </w:r>
      <w:proofErr w:type="spellStart"/>
      <w:r>
        <w:rPr>
          <w:rFonts w:cs="Times New Roman"/>
        </w:rPr>
        <w:t>quốc</w:t>
      </w:r>
      <w:proofErr w:type="spellEnd"/>
      <w:r>
        <w:rPr>
          <w:rFonts w:cs="Times New Roman"/>
        </w:rPr>
        <w:t xml:space="preserve"> </w:t>
      </w:r>
      <w:proofErr w:type="spellStart"/>
      <w:r>
        <w:rPr>
          <w:rFonts w:cs="Times New Roman"/>
        </w:rPr>
        <w:t>tế</w:t>
      </w:r>
      <w:proofErr w:type="spellEnd"/>
      <w:r>
        <w:rPr>
          <w:rFonts w:cs="Times New Roman"/>
        </w:rPr>
        <w:t xml:space="preserve"> </w:t>
      </w:r>
      <w:proofErr w:type="spellStart"/>
      <w:r>
        <w:rPr>
          <w:rFonts w:cs="Times New Roman"/>
        </w:rPr>
        <w:t>để</w:t>
      </w:r>
      <w:proofErr w:type="spellEnd"/>
      <w:r>
        <w:rPr>
          <w:rFonts w:cs="Times New Roman"/>
        </w:rPr>
        <w:t xml:space="preserve"> </w:t>
      </w:r>
      <w:proofErr w:type="spellStart"/>
      <w:r>
        <w:rPr>
          <w:rFonts w:cs="Times New Roman"/>
        </w:rPr>
        <w:t>hoàn</w:t>
      </w:r>
      <w:proofErr w:type="spellEnd"/>
      <w:r>
        <w:rPr>
          <w:rFonts w:cs="Times New Roman"/>
        </w:rPr>
        <w:t xml:space="preserve"> </w:t>
      </w:r>
      <w:proofErr w:type="spellStart"/>
      <w:r>
        <w:rPr>
          <w:rFonts w:cs="Times New Roman"/>
        </w:rPr>
        <w:t>thiện</w:t>
      </w:r>
      <w:proofErr w:type="spellEnd"/>
      <w:r>
        <w:rPr>
          <w:rFonts w:cs="Times New Roman"/>
        </w:rPr>
        <w:t xml:space="preserve"> </w:t>
      </w:r>
      <w:proofErr w:type="spellStart"/>
      <w:r>
        <w:rPr>
          <w:rFonts w:cs="Times New Roman"/>
        </w:rPr>
        <w:t>chính</w:t>
      </w:r>
      <w:proofErr w:type="spellEnd"/>
      <w:r>
        <w:rPr>
          <w:rFonts w:cs="Times New Roman"/>
        </w:rPr>
        <w:t xml:space="preserve"> </w:t>
      </w:r>
      <w:proofErr w:type="spellStart"/>
      <w:r>
        <w:rPr>
          <w:rFonts w:cs="Times New Roman"/>
        </w:rPr>
        <w:t>sách</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trường</w:t>
      </w:r>
      <w:proofErr w:type="spellEnd"/>
      <w:r>
        <w:rPr>
          <w:rFonts w:cs="Times New Roman"/>
        </w:rPr>
        <w:t xml:space="preserve">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w:t>
      </w:r>
      <w:proofErr w:type="spellStart"/>
      <w:r>
        <w:rPr>
          <w:rFonts w:cs="Times New Roman"/>
        </w:rPr>
        <w:t>tại</w:t>
      </w:r>
      <w:proofErr w:type="spellEnd"/>
      <w:r>
        <w:rPr>
          <w:rFonts w:cs="Times New Roman"/>
        </w:rPr>
        <w:t xml:space="preserve"> Việt Nam. </w:t>
      </w:r>
      <w:proofErr w:type="spellStart"/>
      <w:r>
        <w:rPr>
          <w:rFonts w:cs="Times New Roman"/>
        </w:rPr>
        <w:t>Tạp</w:t>
      </w:r>
      <w:proofErr w:type="spellEnd"/>
      <w:r>
        <w:rPr>
          <w:rFonts w:cs="Times New Roman"/>
        </w:rPr>
        <w:t xml:space="preserve"> </w:t>
      </w:r>
      <w:proofErr w:type="spellStart"/>
      <w:r>
        <w:rPr>
          <w:rFonts w:cs="Times New Roman"/>
        </w:rPr>
        <w:t>chí</w:t>
      </w:r>
      <w:proofErr w:type="spellEnd"/>
      <w:r>
        <w:rPr>
          <w:rFonts w:cs="Times New Roman"/>
        </w:rPr>
        <w:t xml:space="preserve"> Khoa </w:t>
      </w:r>
      <w:proofErr w:type="spellStart"/>
      <w:r>
        <w:rPr>
          <w:rFonts w:cs="Times New Roman"/>
        </w:rPr>
        <w:t>học</w:t>
      </w:r>
      <w:proofErr w:type="spellEnd"/>
      <w:r>
        <w:rPr>
          <w:rFonts w:cs="Times New Roman"/>
        </w:rPr>
        <w:t xml:space="preserve"> Trường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w:t>
      </w:r>
      <w:proofErr w:type="spellStart"/>
      <w:r>
        <w:rPr>
          <w:rFonts w:cs="Times New Roman"/>
        </w:rPr>
        <w:t>Mở</w:t>
      </w:r>
      <w:proofErr w:type="spellEnd"/>
      <w:r>
        <w:rPr>
          <w:rFonts w:cs="Times New Roman"/>
        </w:rPr>
        <w:t xml:space="preserve"> Hà </w:t>
      </w:r>
      <w:proofErr w:type="spellStart"/>
      <w:r>
        <w:rPr>
          <w:rFonts w:cs="Times New Roman"/>
        </w:rPr>
        <w:t>Nội</w:t>
      </w:r>
      <w:proofErr w:type="spellEnd"/>
      <w:r>
        <w:rPr>
          <w:rFonts w:cs="Times New Roman"/>
        </w:rPr>
        <w:t>, 75-86. https://doi.org/10.59266/houjs.2025.606</w:t>
      </w:r>
    </w:p>
    <w:p w14:paraId="67F1B234" w14:textId="77777777" w:rsidR="00A36F53" w:rsidRDefault="00000000">
      <w:pPr>
        <w:spacing w:before="200" w:after="100"/>
        <w:ind w:firstLine="0"/>
        <w:jc w:val="left"/>
      </w:pPr>
      <w:r>
        <w:rPr>
          <w:rFonts w:cs="Times New Roman"/>
          <w:b/>
        </w:rPr>
        <w:t xml:space="preserve">C. Tài </w:t>
      </w:r>
      <w:proofErr w:type="spellStart"/>
      <w:r>
        <w:rPr>
          <w:rFonts w:cs="Times New Roman"/>
          <w:b/>
        </w:rPr>
        <w:t>liệu</w:t>
      </w:r>
      <w:proofErr w:type="spellEnd"/>
      <w:r>
        <w:rPr>
          <w:rFonts w:cs="Times New Roman"/>
          <w:b/>
        </w:rPr>
        <w:t xml:space="preserve"> </w:t>
      </w:r>
      <w:proofErr w:type="spellStart"/>
      <w:r>
        <w:rPr>
          <w:rFonts w:cs="Times New Roman"/>
          <w:b/>
        </w:rPr>
        <w:t>tiếng</w:t>
      </w:r>
      <w:proofErr w:type="spellEnd"/>
      <w:r>
        <w:rPr>
          <w:rFonts w:cs="Times New Roman"/>
          <w:b/>
        </w:rPr>
        <w:t xml:space="preserve"> </w:t>
      </w:r>
      <w:proofErr w:type="spellStart"/>
      <w:r>
        <w:rPr>
          <w:rFonts w:cs="Times New Roman"/>
          <w:b/>
        </w:rPr>
        <w:t>nước</w:t>
      </w:r>
      <w:proofErr w:type="spellEnd"/>
      <w:r>
        <w:rPr>
          <w:rFonts w:cs="Times New Roman"/>
          <w:b/>
        </w:rPr>
        <w:t xml:space="preserve"> </w:t>
      </w:r>
      <w:proofErr w:type="spellStart"/>
      <w:r>
        <w:rPr>
          <w:rFonts w:cs="Times New Roman"/>
          <w:b/>
        </w:rPr>
        <w:t>ngoài</w:t>
      </w:r>
      <w:proofErr w:type="spellEnd"/>
    </w:p>
    <w:p w14:paraId="3E4E5B9E" w14:textId="77777777" w:rsidR="00A36F53" w:rsidRDefault="00000000">
      <w:pPr>
        <w:spacing w:after="80"/>
        <w:ind w:left="560" w:hanging="560"/>
      </w:pPr>
      <w:r>
        <w:rPr>
          <w:rFonts w:cs="Times New Roman"/>
        </w:rPr>
        <w:t>Bradley, S. R., Hayter, C. S., &amp; Link, A. N. (2013). Models and methods of university technology transfer. Foundations and Trends in Entrepreneurship, 9(6), 571-650. https://doi.org/10.1561/0300000048</w:t>
      </w:r>
    </w:p>
    <w:p w14:paraId="5F1D975C" w14:textId="77777777" w:rsidR="00A36F53" w:rsidRDefault="00000000">
      <w:pPr>
        <w:spacing w:after="80"/>
        <w:ind w:left="560" w:hanging="560"/>
      </w:pPr>
      <w:proofErr w:type="spellStart"/>
      <w:r>
        <w:rPr>
          <w:rFonts w:cs="Times New Roman"/>
        </w:rPr>
        <w:t>Bstieler</w:t>
      </w:r>
      <w:proofErr w:type="spellEnd"/>
      <w:r>
        <w:rPr>
          <w:rFonts w:cs="Times New Roman"/>
        </w:rPr>
        <w:t>, L., Hemmert, M., &amp; Barczak, G. (2015). Trust formation in university-industry collaborations in the US biotechnology industry: IP policies, shared governance, and champions. Journal of Product Innovation Management, 32(1), 111-121. https://doi.org/10.1111/jpim.12244</w:t>
      </w:r>
    </w:p>
    <w:p w14:paraId="0D4491E5" w14:textId="77777777" w:rsidR="00A36F53" w:rsidRDefault="00000000">
      <w:pPr>
        <w:spacing w:after="80"/>
        <w:ind w:left="560" w:hanging="560"/>
      </w:pPr>
      <w:r>
        <w:rPr>
          <w:rFonts w:cs="Times New Roman"/>
        </w:rPr>
        <w:t>Bulsara, H. P., &amp; Vaghela, P. S. (2025). The role of universities in IP-driven technology transfer: Fostering innovation through policy and practice. Tech Monitor, WIPO, 38-43.</w:t>
      </w:r>
    </w:p>
    <w:p w14:paraId="1A9DC022" w14:textId="77777777" w:rsidR="00A36F53" w:rsidRDefault="00000000">
      <w:pPr>
        <w:spacing w:after="80"/>
        <w:ind w:left="560" w:hanging="560"/>
      </w:pPr>
      <w:proofErr w:type="spellStart"/>
      <w:r>
        <w:rPr>
          <w:rFonts w:cs="Times New Roman"/>
        </w:rPr>
        <w:t>Etzkowitz</w:t>
      </w:r>
      <w:proofErr w:type="spellEnd"/>
      <w:r>
        <w:rPr>
          <w:rFonts w:cs="Times New Roman"/>
        </w:rPr>
        <w:t>, H. (2003). Research groups as 'quasi-firms': The invention of the entrepreneurial university. Research Policy, 32(1), 109-121. https://doi.org/10.1016/S0048-7333(02)00009-4</w:t>
      </w:r>
    </w:p>
    <w:p w14:paraId="30E085D6" w14:textId="77777777" w:rsidR="00A36F53" w:rsidRDefault="00000000">
      <w:pPr>
        <w:spacing w:after="80"/>
        <w:ind w:left="560" w:hanging="560"/>
      </w:pPr>
      <w:r>
        <w:rPr>
          <w:rFonts w:cs="Times New Roman"/>
        </w:rPr>
        <w:t>Fisher, W. (2001). Theories of intellectual property. In S. R. Munzer (Ed.), New essays in the legal and political theory of property (pp. 168-199). Cambridge University Press.</w:t>
      </w:r>
    </w:p>
    <w:p w14:paraId="307B2009" w14:textId="77777777" w:rsidR="00A36F53" w:rsidRDefault="00000000">
      <w:pPr>
        <w:spacing w:after="80"/>
        <w:ind w:left="560" w:hanging="560"/>
      </w:pPr>
      <w:r>
        <w:rPr>
          <w:rFonts w:cs="Times New Roman"/>
        </w:rPr>
        <w:lastRenderedPageBreak/>
        <w:t>Goldfarb, B., &amp; Henrekson, M. (2003). Bottom-up versus top-down policies towards the commercialization of university intellectual property. Research Policy, 32(4), 639-658. https://doi.org/10.1016/S0048-7333(02)00034-3</w:t>
      </w:r>
    </w:p>
    <w:p w14:paraId="7E88C312" w14:textId="77777777" w:rsidR="00A36F53" w:rsidRDefault="00000000">
      <w:pPr>
        <w:spacing w:after="80"/>
        <w:ind w:left="560" w:hanging="560"/>
      </w:pPr>
      <w:r>
        <w:rPr>
          <w:rFonts w:cs="Times New Roman"/>
        </w:rPr>
        <w:t>Guan, W. (2014). Intellectual property: Concept, history, and contentions. In Intellectual property theory and practice: A critical examination of China's TRIPS compliance and beyond (pp. 1-10). Springer. https://doi.org/10.1007/978-3-642-55265-6_1</w:t>
      </w:r>
    </w:p>
    <w:p w14:paraId="5FB08685" w14:textId="77777777" w:rsidR="00A36F53" w:rsidRDefault="00000000">
      <w:pPr>
        <w:spacing w:after="80"/>
        <w:ind w:left="560" w:hanging="560"/>
      </w:pPr>
      <w:r>
        <w:rPr>
          <w:rFonts w:cs="Times New Roman"/>
        </w:rPr>
        <w:t xml:space="preserve">Holgersson, M. (2021). The management and </w:t>
      </w:r>
      <w:proofErr w:type="spellStart"/>
      <w:r>
        <w:rPr>
          <w:rFonts w:cs="Times New Roman"/>
        </w:rPr>
        <w:t>commercialisation</w:t>
      </w:r>
      <w:proofErr w:type="spellEnd"/>
      <w:r>
        <w:rPr>
          <w:rFonts w:cs="Times New Roman"/>
        </w:rPr>
        <w:t xml:space="preserve"> of intellectual property in European universities. European Patent Office (EPO) / Chalmers University.</w:t>
      </w:r>
    </w:p>
    <w:p w14:paraId="12257542" w14:textId="77777777" w:rsidR="00A36F53" w:rsidRDefault="00000000">
      <w:pPr>
        <w:spacing w:after="80"/>
        <w:ind w:left="560" w:hanging="560"/>
      </w:pPr>
      <w:r>
        <w:rPr>
          <w:rFonts w:cs="Times New Roman"/>
        </w:rPr>
        <w:t xml:space="preserve">Holgersson, M., &amp; </w:t>
      </w:r>
      <w:proofErr w:type="spellStart"/>
      <w:r>
        <w:rPr>
          <w:rFonts w:cs="Times New Roman"/>
        </w:rPr>
        <w:t>Aaboen</w:t>
      </w:r>
      <w:proofErr w:type="spellEnd"/>
      <w:r>
        <w:rPr>
          <w:rFonts w:cs="Times New Roman"/>
        </w:rPr>
        <w:t>, L. (2019). A literature review of intellectual property management in technology transfer offices: From appropriation to utilization. Technology in Society, 59, Article 101132. https://doi.org/10.1016/j.techsoc.2019.04.008</w:t>
      </w:r>
    </w:p>
    <w:p w14:paraId="42102FC1" w14:textId="77777777" w:rsidR="00A36F53" w:rsidRDefault="00000000">
      <w:pPr>
        <w:spacing w:after="80"/>
        <w:ind w:left="560" w:hanging="560"/>
      </w:pPr>
      <w:r>
        <w:rPr>
          <w:rFonts w:cs="Times New Roman"/>
        </w:rPr>
        <w:t>Maresova, P., Stemberkova, R., &amp; Fadeyi, O. (2019). Models, processes, and roles of universities in technology transfer management: A systematic review. Administrative Sciences, 9(3), Article 67. https://doi.org/10.3390/admsci9030067</w:t>
      </w:r>
    </w:p>
    <w:p w14:paraId="0204E399" w14:textId="77777777" w:rsidR="00A36F53" w:rsidRDefault="00000000">
      <w:pPr>
        <w:spacing w:after="80"/>
        <w:ind w:left="560" w:hanging="560"/>
      </w:pPr>
      <w:r>
        <w:rPr>
          <w:rFonts w:cs="Times New Roman"/>
        </w:rPr>
        <w:t xml:space="preserve">O’Dwyer, M., </w:t>
      </w:r>
      <w:proofErr w:type="spellStart"/>
      <w:r>
        <w:rPr>
          <w:rFonts w:cs="Times New Roman"/>
        </w:rPr>
        <w:t>Filieri</w:t>
      </w:r>
      <w:proofErr w:type="spellEnd"/>
      <w:r>
        <w:rPr>
          <w:rFonts w:cs="Times New Roman"/>
        </w:rPr>
        <w:t>, R., &amp; O’Malley, L. (2023). Establishing successful university-industry collaborations: Barriers and enablers deconstructed. The Journal of Technology Transfer, 48(3), 900-931. https://doi.org/10.1007/s10961-022-09932-2</w:t>
      </w:r>
    </w:p>
    <w:p w14:paraId="109C07F4" w14:textId="77777777" w:rsidR="00A36F53" w:rsidRDefault="00000000">
      <w:pPr>
        <w:spacing w:after="80"/>
        <w:ind w:left="560" w:hanging="560"/>
      </w:pPr>
      <w:r>
        <w:rPr>
          <w:rFonts w:cs="Times New Roman"/>
        </w:rPr>
        <w:t>Öztürk, Ö. (2026). Technology Transfer Offices in the Management of Intellectual and Industrial Property Rights in Turkish Universities: Practices, Challenges, and Opportunities. Scientific Culture, 12(3.1), 287-303. https://doi.org/10.5281/zenodo.18916680</w:t>
      </w:r>
    </w:p>
    <w:p w14:paraId="4CE9C4EE" w14:textId="77777777" w:rsidR="00A36F53" w:rsidRDefault="00000000">
      <w:pPr>
        <w:spacing w:after="80"/>
        <w:ind w:left="560" w:hanging="560"/>
      </w:pPr>
      <w:r>
        <w:rPr>
          <w:rFonts w:cs="Times New Roman"/>
        </w:rPr>
        <w:t>Pandey, R., Agrawal, A., &amp; Majumdar, S. K. (2025). Strategies for Technology Transfer of Intellectual Property Rights in Academic Institutions. Journal of Intellectual Property Rights, 30, 640-649. https://doi.org/10.56042/jipr.v30i5.19337</w:t>
      </w:r>
    </w:p>
    <w:p w14:paraId="3F34AC29" w14:textId="77777777" w:rsidR="00A36F53" w:rsidRDefault="00000000">
      <w:pPr>
        <w:spacing w:after="80"/>
        <w:ind w:left="560" w:hanging="560"/>
      </w:pPr>
      <w:r>
        <w:rPr>
          <w:rFonts w:cs="Times New Roman"/>
        </w:rPr>
        <w:t xml:space="preserve">Perkmann, M., Tartari, V., McKelvey, M., Autio, E., </w:t>
      </w:r>
      <w:proofErr w:type="spellStart"/>
      <w:r>
        <w:rPr>
          <w:rFonts w:cs="Times New Roman"/>
        </w:rPr>
        <w:t>Broström</w:t>
      </w:r>
      <w:proofErr w:type="spellEnd"/>
      <w:r>
        <w:rPr>
          <w:rFonts w:cs="Times New Roman"/>
        </w:rPr>
        <w:t xml:space="preserve">, A., D’Este, P., Fini, R., Geuna, A., Grimaldi, R., Hughes, A., Krabel, S., Kitson, M., Llerena, P., Lissoni, F., Salter, A., &amp; Sobrero, M. (2013). Academic engagement and </w:t>
      </w:r>
      <w:proofErr w:type="spellStart"/>
      <w:r>
        <w:rPr>
          <w:rFonts w:cs="Times New Roman"/>
        </w:rPr>
        <w:lastRenderedPageBreak/>
        <w:t>commercialisation</w:t>
      </w:r>
      <w:proofErr w:type="spellEnd"/>
      <w:r>
        <w:rPr>
          <w:rFonts w:cs="Times New Roman"/>
        </w:rPr>
        <w:t>: A review of the literature on university-industry relations. Research Policy, 42(2), 423-442. https://doi.org/10.1016/j.respol.2012.09.007</w:t>
      </w:r>
    </w:p>
    <w:p w14:paraId="1C2E180C" w14:textId="77777777" w:rsidR="00A36F53" w:rsidRDefault="00000000">
      <w:pPr>
        <w:spacing w:after="80"/>
        <w:ind w:left="560" w:hanging="560"/>
      </w:pPr>
      <w:r>
        <w:rPr>
          <w:rFonts w:cs="Times New Roman"/>
        </w:rPr>
        <w:t>Rocha, A., Cruz-Cunha, M. M., &amp; Romero, F. (2023). University technology transfer: Assessment of invention disclosures by technology transfer offices. International Journal of Entrepreneurship and Innovation Management, 27(1/2), 119-136.</w:t>
      </w:r>
    </w:p>
    <w:p w14:paraId="2F5D3C42" w14:textId="77777777" w:rsidR="00A36F53" w:rsidRDefault="00000000">
      <w:pPr>
        <w:spacing w:after="80"/>
        <w:ind w:left="560" w:hanging="560"/>
      </w:pPr>
      <w:r>
        <w:rPr>
          <w:rFonts w:cs="Times New Roman"/>
        </w:rPr>
        <w:t>Shane, S. (2004). Encouraging university entrepreneurship? The effect of the Bayh-Dole Act on university patenting in the United States. Journal of Business Venturing, 19(1), 127-151. https://doi.org/10.1016/S0883-9026(02)00114-3</w:t>
      </w:r>
    </w:p>
    <w:p w14:paraId="26DD76C9" w14:textId="77777777" w:rsidR="00A36F53" w:rsidRDefault="00000000">
      <w:pPr>
        <w:spacing w:after="80"/>
        <w:ind w:left="560" w:hanging="560"/>
      </w:pPr>
      <w:r>
        <w:rPr>
          <w:rFonts w:cs="Times New Roman"/>
        </w:rPr>
        <w:t xml:space="preserve">Siegel, D. S., </w:t>
      </w:r>
      <w:proofErr w:type="spellStart"/>
      <w:r>
        <w:rPr>
          <w:rFonts w:cs="Times New Roman"/>
        </w:rPr>
        <w:t>Veugelers</w:t>
      </w:r>
      <w:proofErr w:type="spellEnd"/>
      <w:r>
        <w:rPr>
          <w:rFonts w:cs="Times New Roman"/>
        </w:rPr>
        <w:t>, R., &amp; Wright, M. (2007). Technology transfer offices and commercialization of university intellectual property: Performance and policy implications. Oxford Review of Economic Policy, 23(4), 640-660. https://doi.org/10.1093/oxrep/grm036</w:t>
      </w:r>
    </w:p>
    <w:p w14:paraId="6696FEBE" w14:textId="77777777" w:rsidR="00A36F53" w:rsidRDefault="00000000">
      <w:pPr>
        <w:spacing w:after="80"/>
        <w:ind w:left="560" w:hanging="560"/>
      </w:pPr>
      <w:r>
        <w:rPr>
          <w:rFonts w:cs="Times New Roman"/>
        </w:rPr>
        <w:t>Thursby, J. G., &amp; Kemp, S. (2002). Growth and productive efficiency of university intellectual property licensing. Research Policy, 31(1), 109-124. https://doi.org/10.1016/S0048-7333(00)00160-8</w:t>
      </w:r>
    </w:p>
    <w:sectPr w:rsidR="00A36F53" w:rsidSect="00034616">
      <w:footerReference w:type="default" r:id="rId27"/>
      <w:pgSz w:w="11906" w:h="16838"/>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94B24" w14:textId="77777777" w:rsidR="005E505E" w:rsidRDefault="005E505E">
      <w:pPr>
        <w:spacing w:line="240" w:lineRule="auto"/>
      </w:pPr>
      <w:r>
        <w:separator/>
      </w:r>
    </w:p>
  </w:endnote>
  <w:endnote w:type="continuationSeparator" w:id="0">
    <w:p w14:paraId="490F4AEF" w14:textId="77777777" w:rsidR="005E505E" w:rsidRDefault="005E50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AF3A1" w14:textId="77777777" w:rsidR="00552140" w:rsidRDefault="00000000">
    <w:pPr>
      <w:pStyle w:val="Footer"/>
      <w:jc w:val="center"/>
    </w:pPr>
    <w:r>
      <w:fldChar w:fldCharType="begin"/>
    </w:r>
    <w:r>
      <w:instrText xml:space="preserve"> PAGE </w:instrText>
    </w:r>
    <w:r>
      <w:fldChar w:fldCharType="separate"/>
    </w:r>
    <w:r>
      <w:rPr>
        <w:sz w:val="24"/>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EF1BD" w14:textId="77777777" w:rsidR="00552140" w:rsidRDefault="0055214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6F6EC" w14:textId="77777777" w:rsidR="00552140" w:rsidRDefault="00000000">
    <w:pPr>
      <w:pStyle w:val="Footer"/>
      <w:jc w:val="center"/>
    </w:pPr>
    <w:r>
      <w:fldChar w:fldCharType="begin"/>
    </w:r>
    <w:r>
      <w:instrText xml:space="preserve"> PAGE </w:instrText>
    </w:r>
    <w:r>
      <w:fldChar w:fldCharType="separate"/>
    </w:r>
    <w:r>
      <w:rPr>
        <w:sz w:val="24"/>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1E667" w14:textId="77777777" w:rsidR="005E505E" w:rsidRDefault="005E505E">
      <w:pPr>
        <w:spacing w:line="240" w:lineRule="auto"/>
      </w:pPr>
      <w:r>
        <w:separator/>
      </w:r>
    </w:p>
  </w:footnote>
  <w:footnote w:type="continuationSeparator" w:id="0">
    <w:p w14:paraId="40F8BE37" w14:textId="77777777" w:rsidR="005E505E" w:rsidRDefault="005E505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81201EF"/>
    <w:multiLevelType w:val="multilevel"/>
    <w:tmpl w:val="A972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8AC4148"/>
    <w:multiLevelType w:val="hybridMultilevel"/>
    <w:tmpl w:val="F11C5DB4"/>
    <w:lvl w:ilvl="0" w:tplc="3774E788">
      <w:start w:val="1"/>
      <w:numFmt w:val="bullet"/>
      <w:lvlText w:val="-"/>
      <w:lvlJc w:val="left"/>
      <w:pPr>
        <w:ind w:left="927" w:hanging="360"/>
      </w:pPr>
      <w:rPr>
        <w:rFonts w:ascii="Times New Roman" w:eastAsiaTheme="minorEastAsia"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16cid:durableId="978146101">
    <w:abstractNumId w:val="8"/>
  </w:num>
  <w:num w:numId="2" w16cid:durableId="842089614">
    <w:abstractNumId w:val="6"/>
  </w:num>
  <w:num w:numId="3" w16cid:durableId="657537811">
    <w:abstractNumId w:val="5"/>
  </w:num>
  <w:num w:numId="4" w16cid:durableId="334647715">
    <w:abstractNumId w:val="4"/>
  </w:num>
  <w:num w:numId="5" w16cid:durableId="1860314759">
    <w:abstractNumId w:val="7"/>
  </w:num>
  <w:num w:numId="6" w16cid:durableId="1249919562">
    <w:abstractNumId w:val="3"/>
  </w:num>
  <w:num w:numId="7" w16cid:durableId="353195653">
    <w:abstractNumId w:val="2"/>
  </w:num>
  <w:num w:numId="8" w16cid:durableId="479544045">
    <w:abstractNumId w:val="1"/>
  </w:num>
  <w:num w:numId="9" w16cid:durableId="792093283">
    <w:abstractNumId w:val="0"/>
  </w:num>
  <w:num w:numId="10" w16cid:durableId="780415332">
    <w:abstractNumId w:val="9"/>
  </w:num>
  <w:num w:numId="11" w16cid:durableId="16866634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6C4"/>
    <w:rsid w:val="000F7C87"/>
    <w:rsid w:val="0015074B"/>
    <w:rsid w:val="0029639D"/>
    <w:rsid w:val="00326F90"/>
    <w:rsid w:val="00380220"/>
    <w:rsid w:val="004A09DD"/>
    <w:rsid w:val="00501897"/>
    <w:rsid w:val="00552140"/>
    <w:rsid w:val="005B561C"/>
    <w:rsid w:val="005E505E"/>
    <w:rsid w:val="00642B18"/>
    <w:rsid w:val="0095476E"/>
    <w:rsid w:val="00A07365"/>
    <w:rsid w:val="00A36F53"/>
    <w:rsid w:val="00AA1D8D"/>
    <w:rsid w:val="00B47730"/>
    <w:rsid w:val="00CB0664"/>
    <w:rsid w:val="00D53606"/>
    <w:rsid w:val="00D807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26CD02"/>
  <w14:defaultImageDpi w14:val="300"/>
  <w15:docId w15:val="{B7B5C78C-B42E-44C6-BC93-8A42E10CB39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36" w:lineRule="auto"/>
      <w:ind w:firstLine="567"/>
      <w:jc w:val="both"/>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uthichbang">
    <w:name w:val="Chu thich bang"/>
    <w:basedOn w:val="Normal"/>
  </w:style>
  <w:style w:type="paragraph" w:customStyle="1" w:styleId="Chuthichhinh">
    <w:name w:val="Chu thich hinh"/>
    <w:basedOn w:val="Normal"/>
  </w:style>
  <w:style w:type="paragraph" w:styleId="TOC1">
    <w:name w:val="toc 1"/>
    <w:basedOn w:val="Normal"/>
    <w:next w:val="Normal"/>
    <w:autoRedefine/>
    <w:uiPriority w:val="39"/>
    <w:unhideWhenUsed/>
    <w:rsid w:val="004A09DD"/>
    <w:pPr>
      <w:tabs>
        <w:tab w:val="right" w:leader="dot" w:pos="9061"/>
      </w:tabs>
      <w:spacing w:after="100"/>
      <w:ind w:firstLine="0"/>
    </w:pPr>
  </w:style>
  <w:style w:type="paragraph" w:styleId="TOC2">
    <w:name w:val="toc 2"/>
    <w:basedOn w:val="Normal"/>
    <w:next w:val="Normal"/>
    <w:autoRedefine/>
    <w:uiPriority w:val="39"/>
    <w:unhideWhenUsed/>
    <w:rsid w:val="00D807D1"/>
    <w:pPr>
      <w:spacing w:after="100"/>
      <w:ind w:left="260"/>
    </w:pPr>
  </w:style>
  <w:style w:type="paragraph" w:styleId="TOC3">
    <w:name w:val="toc 3"/>
    <w:basedOn w:val="Normal"/>
    <w:next w:val="Normal"/>
    <w:autoRedefine/>
    <w:uiPriority w:val="39"/>
    <w:unhideWhenUsed/>
    <w:rsid w:val="00D807D1"/>
    <w:pPr>
      <w:spacing w:after="100"/>
      <w:ind w:left="520"/>
    </w:pPr>
  </w:style>
  <w:style w:type="character" w:styleId="Hyperlink">
    <w:name w:val="Hyperlink"/>
    <w:basedOn w:val="DefaultParagraphFont"/>
    <w:uiPriority w:val="99"/>
    <w:unhideWhenUsed/>
    <w:rsid w:val="00D807D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hart" Target="charts/chart1.xml"/><Relationship Id="rId18" Type="http://schemas.openxmlformats.org/officeDocument/2006/relationships/chart" Target="charts/chart5.xml"/><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chart" Target="charts/chart8.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chart" Target="charts/chart4.xml"/><Relationship Id="rId25"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chart" Target="charts/chart3.xml"/><Relationship Id="rId20" Type="http://schemas.openxmlformats.org/officeDocument/2006/relationships/chart" Target="charts/chart7.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5.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chart" Target="charts/chart6.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hart" Target="charts/chart2.xml"/><Relationship Id="rId22" Type="http://schemas.openxmlformats.org/officeDocument/2006/relationships/chart" Target="charts/chart9.xml"/><Relationship Id="rId27" Type="http://schemas.openxmlformats.org/officeDocument/2006/relationships/footer" Target="footer3.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Excel_Worksheet5.xlsx"/></Relationships>
</file>

<file path=word/charts/_rels/chart7.xml.rels><?xml version='1.0' encoding='UTF-8' standalone='yes'?>
<Relationships xmlns="http://schemas.openxmlformats.org/package/2006/relationships"><Relationship Id="rId1" Type="http://schemas.openxmlformats.org/officeDocument/2006/relationships/package" Target="../embeddings/Microsoft_Excel_Worksheet6.xlsx"/></Relationships>
</file>

<file path=word/charts/_rels/chart8.xml.rels><?xml version='1.0' encoding='UTF-8' standalone='yes'?>
<Relationships xmlns="http://schemas.openxmlformats.org/package/2006/relationships"><Relationship Id="rId1" Type="http://schemas.openxmlformats.org/officeDocument/2006/relationships/package" Target="../embeddings/Microsoft_Excel_Worksheet7.xlsx"/></Relationships>
</file>

<file path=word/charts/_rels/chart9.xml.rels><?xml version='1.0' encoding='UTF-8' standalone='yes'?>
<Relationships xmlns="http://schemas.openxmlformats.org/package/2006/relationships"><Relationship Id="rId1" Type="http://schemas.openxmlformats.org/officeDocument/2006/relationships/package" Target="../embeddings/Microsoft_Excel_Worksheet8.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autoTitleDeleted val="1"/>
    <c:plotArea>
      <c:layout>
        <c:manualLayout>
          <c:layoutTarget val="inner"/>
          <c:xMode val="edge"/>
          <c:yMode val="edge"/>
          <c:x val="0.1"/>
          <c:y val="0.21052631578947367"/>
          <c:w val="0.87096774193548387"/>
          <c:h val="0.70526315789473681"/>
        </c:manualLayout>
      </c:layout>
      <c:barChart>
        <c:barDir val="col"/>
        <c:grouping val="stacked"/>
        <c:varyColors val="1"/>
        <c:ser>
          <c:idx val="0"/>
          <c:order val="0"/>
          <c:tx>
            <c:strRef>
              <c:f>'Du_lieu'!$B$1</c:f>
              <c:strCache>
                <c:ptCount val="1"/>
                <c:pt idx="0">
                  <c:v>Bài báo trong nước</c:v>
                </c:pt>
              </c:strCache>
            </c:strRef>
          </c:tx>
          <c:spPr>
            <a:solidFill>
              <a:srgbClr val="2A78D6"/>
            </a:solidFill>
            <a:ln w="9525">
              <a:solidFill>
                <a:srgbClr val="FFFFFF"/>
              </a:solidFill>
            </a:ln>
          </c:spPr>
          <c:invertIfNegative val="1"/>
          <c:cat>
            <c:numRef>
              <c:f>'Du_lieu'!$A$2:$A$6</c:f>
              <c:numCache>
                <c:formatCode>General</c:formatCode>
                <c:ptCount val="5"/>
                <c:pt idx="0">
                  <c:v>2021</c:v>
                </c:pt>
                <c:pt idx="1">
                  <c:v>2022</c:v>
                </c:pt>
                <c:pt idx="2">
                  <c:v>2023</c:v>
                </c:pt>
                <c:pt idx="3">
                  <c:v>2024</c:v>
                </c:pt>
                <c:pt idx="4">
                  <c:v>2025</c:v>
                </c:pt>
              </c:numCache>
            </c:numRef>
          </c:cat>
          <c:val>
            <c:numRef>
              <c:f>'Du_lieu'!$B$2:$B$6</c:f>
              <c:numCache>
                <c:formatCode>General</c:formatCode>
                <c:ptCount val="5"/>
                <c:pt idx="0">
                  <c:v>17</c:v>
                </c:pt>
                <c:pt idx="1">
                  <c:v>42</c:v>
                </c:pt>
                <c:pt idx="2">
                  <c:v>50</c:v>
                </c:pt>
                <c:pt idx="3">
                  <c:v>72</c:v>
                </c:pt>
                <c:pt idx="4">
                  <c:v>109</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0-2D25-420A-8D8B-F35452BCEAD8}"/>
            </c:ext>
          </c:extLst>
        </c:ser>
        <c:ser>
          <c:idx val="1"/>
          <c:order val="1"/>
          <c:tx>
            <c:strRef>
              <c:f>'Du_lieu'!$C$1</c:f>
              <c:strCache>
                <c:ptCount val="1"/>
                <c:pt idx="0">
                  <c:v>Bài báo quốc tế</c:v>
                </c:pt>
              </c:strCache>
            </c:strRef>
          </c:tx>
          <c:spPr>
            <a:solidFill>
              <a:srgbClr val="EB6834"/>
            </a:solidFill>
            <a:ln w="9525">
              <a:solidFill>
                <a:srgbClr val="FFFFFF"/>
              </a:solidFill>
            </a:ln>
          </c:spPr>
          <c:invertIfNegative val="1"/>
          <c:cat>
            <c:numRef>
              <c:f>'Du_lieu'!$A$2:$A$6</c:f>
              <c:numCache>
                <c:formatCode>General</c:formatCode>
                <c:ptCount val="5"/>
                <c:pt idx="0">
                  <c:v>2021</c:v>
                </c:pt>
                <c:pt idx="1">
                  <c:v>2022</c:v>
                </c:pt>
                <c:pt idx="2">
                  <c:v>2023</c:v>
                </c:pt>
                <c:pt idx="3">
                  <c:v>2024</c:v>
                </c:pt>
                <c:pt idx="4">
                  <c:v>2025</c:v>
                </c:pt>
              </c:numCache>
            </c:numRef>
          </c:cat>
          <c:val>
            <c:numRef>
              <c:f>'Du_lieu'!$C$2:$C$6</c:f>
              <c:numCache>
                <c:formatCode>General</c:formatCode>
                <c:ptCount val="5"/>
                <c:pt idx="0">
                  <c:v>6</c:v>
                </c:pt>
                <c:pt idx="1">
                  <c:v>13</c:v>
                </c:pt>
                <c:pt idx="2">
                  <c:v>11</c:v>
                </c:pt>
                <c:pt idx="3">
                  <c:v>33</c:v>
                </c:pt>
                <c:pt idx="4">
                  <c:v>52</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1-2D25-420A-8D8B-F35452BCEAD8}"/>
            </c:ext>
          </c:extLst>
        </c:ser>
        <c:ser>
          <c:idx val="2"/>
          <c:order val="2"/>
          <c:tx>
            <c:strRef>
              <c:f>'Du_lieu'!$D$1</c:f>
              <c:strCache>
                <c:ptCount val="1"/>
                <c:pt idx="0">
                  <c:v>Giáo trình, tài liệu</c:v>
                </c:pt>
              </c:strCache>
            </c:strRef>
          </c:tx>
          <c:spPr>
            <a:solidFill>
              <a:srgbClr val="1BAF7A"/>
            </a:solidFill>
            <a:ln w="9525">
              <a:solidFill>
                <a:srgbClr val="FFFFFF"/>
              </a:solidFill>
            </a:ln>
          </c:spPr>
          <c:invertIfNegative val="1"/>
          <c:cat>
            <c:numRef>
              <c:f>'Du_lieu'!$A$2:$A$6</c:f>
              <c:numCache>
                <c:formatCode>General</c:formatCode>
                <c:ptCount val="5"/>
                <c:pt idx="0">
                  <c:v>2021</c:v>
                </c:pt>
                <c:pt idx="1">
                  <c:v>2022</c:v>
                </c:pt>
                <c:pt idx="2">
                  <c:v>2023</c:v>
                </c:pt>
                <c:pt idx="3">
                  <c:v>2024</c:v>
                </c:pt>
                <c:pt idx="4">
                  <c:v>2025</c:v>
                </c:pt>
              </c:numCache>
            </c:numRef>
          </c:cat>
          <c:val>
            <c:numRef>
              <c:f>'Du_lieu'!$D$2:$D$6</c:f>
              <c:numCache>
                <c:formatCode>General</c:formatCode>
                <c:ptCount val="5"/>
                <c:pt idx="0">
                  <c:v>26</c:v>
                </c:pt>
                <c:pt idx="1">
                  <c:v>31</c:v>
                </c:pt>
                <c:pt idx="2">
                  <c:v>12</c:v>
                </c:pt>
                <c:pt idx="3">
                  <c:v>7</c:v>
                </c:pt>
                <c:pt idx="4">
                  <c:v>11</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2-2D25-420A-8D8B-F35452BCEAD8}"/>
            </c:ext>
          </c:extLst>
        </c:ser>
        <c:ser>
          <c:idx val="3"/>
          <c:order val="3"/>
          <c:tx>
            <c:strRef>
              <c:f>'Du_lieu'!$E$1</c:f>
              <c:strCache>
                <c:ptCount val="1"/>
                <c:pt idx="0">
                  <c:v>Đề tài cấp cơ sở</c:v>
                </c:pt>
              </c:strCache>
            </c:strRef>
          </c:tx>
          <c:spPr>
            <a:solidFill>
              <a:srgbClr val="EDA100"/>
            </a:solidFill>
            <a:ln w="9525">
              <a:solidFill>
                <a:srgbClr val="FFFFFF"/>
              </a:solidFill>
            </a:ln>
          </c:spPr>
          <c:invertIfNegative val="1"/>
          <c:cat>
            <c:numRef>
              <c:f>'Du_lieu'!$A$2:$A$6</c:f>
              <c:numCache>
                <c:formatCode>General</c:formatCode>
                <c:ptCount val="5"/>
                <c:pt idx="0">
                  <c:v>2021</c:v>
                </c:pt>
                <c:pt idx="1">
                  <c:v>2022</c:v>
                </c:pt>
                <c:pt idx="2">
                  <c:v>2023</c:v>
                </c:pt>
                <c:pt idx="3">
                  <c:v>2024</c:v>
                </c:pt>
                <c:pt idx="4">
                  <c:v>2025</c:v>
                </c:pt>
              </c:numCache>
            </c:numRef>
          </c:cat>
          <c:val>
            <c:numRef>
              <c:f>'Du_lieu'!$E$2:$E$6</c:f>
              <c:numCache>
                <c:formatCode>General</c:formatCode>
                <c:ptCount val="5"/>
                <c:pt idx="0">
                  <c:v>6</c:v>
                </c:pt>
                <c:pt idx="1">
                  <c:v>10</c:v>
                </c:pt>
                <c:pt idx="2">
                  <c:v>7</c:v>
                </c:pt>
                <c:pt idx="3">
                  <c:v>8</c:v>
                </c:pt>
                <c:pt idx="4">
                  <c:v>7</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3-2D25-420A-8D8B-F35452BCEAD8}"/>
            </c:ext>
          </c:extLst>
        </c:ser>
        <c:ser>
          <c:idx val="4"/>
          <c:order val="4"/>
          <c:tx>
            <c:strRef>
              <c:f>'Du_lieu'!$F$1</c:f>
              <c:strCache>
                <c:ptCount val="1"/>
                <c:pt idx="0">
                  <c:v>Sách</c:v>
                </c:pt>
              </c:strCache>
            </c:strRef>
          </c:tx>
          <c:spPr>
            <a:solidFill>
              <a:srgbClr val="E87BA4"/>
            </a:solidFill>
            <a:ln w="9525">
              <a:solidFill>
                <a:srgbClr val="FFFFFF"/>
              </a:solidFill>
            </a:ln>
          </c:spPr>
          <c:invertIfNegative val="1"/>
          <c:cat>
            <c:numRef>
              <c:f>'Du_lieu'!$A$2:$A$6</c:f>
              <c:numCache>
                <c:formatCode>General</c:formatCode>
                <c:ptCount val="5"/>
                <c:pt idx="0">
                  <c:v>2021</c:v>
                </c:pt>
                <c:pt idx="1">
                  <c:v>2022</c:v>
                </c:pt>
                <c:pt idx="2">
                  <c:v>2023</c:v>
                </c:pt>
                <c:pt idx="3">
                  <c:v>2024</c:v>
                </c:pt>
                <c:pt idx="4">
                  <c:v>2025</c:v>
                </c:pt>
              </c:numCache>
            </c:numRef>
          </c:cat>
          <c:val>
            <c:numRef>
              <c:f>'Du_lieu'!$F$2:$F$6</c:f>
              <c:numCache>
                <c:formatCode>General</c:formatCode>
                <c:ptCount val="5"/>
                <c:pt idx="0">
                  <c:v>0</c:v>
                </c:pt>
                <c:pt idx="1">
                  <c:v>2</c:v>
                </c:pt>
                <c:pt idx="2">
                  <c:v>2</c:v>
                </c:pt>
                <c:pt idx="3">
                  <c:v>2</c:v>
                </c:pt>
                <c:pt idx="4">
                  <c:v>6</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4-2D25-420A-8D8B-F35452BCEAD8}"/>
            </c:ext>
          </c:extLst>
        </c:ser>
        <c:ser>
          <c:idx val="5"/>
          <c:order val="5"/>
          <c:tx>
            <c:strRef>
              <c:f>'Du_lieu'!$G$1</c:f>
              <c:strCache>
                <c:ptCount val="1"/>
                <c:pt idx="0">
                  <c:v>Tham luận quốc tế</c:v>
                </c:pt>
              </c:strCache>
            </c:strRef>
          </c:tx>
          <c:spPr>
            <a:solidFill>
              <a:srgbClr val="008300"/>
            </a:solidFill>
            <a:ln w="9525">
              <a:solidFill>
                <a:srgbClr val="FFFFFF"/>
              </a:solidFill>
            </a:ln>
          </c:spPr>
          <c:invertIfNegative val="1"/>
          <c:cat>
            <c:numRef>
              <c:f>'Du_lieu'!$A$2:$A$6</c:f>
              <c:numCache>
                <c:formatCode>General</c:formatCode>
                <c:ptCount val="5"/>
                <c:pt idx="0">
                  <c:v>2021</c:v>
                </c:pt>
                <c:pt idx="1">
                  <c:v>2022</c:v>
                </c:pt>
                <c:pt idx="2">
                  <c:v>2023</c:v>
                </c:pt>
                <c:pt idx="3">
                  <c:v>2024</c:v>
                </c:pt>
                <c:pt idx="4">
                  <c:v>2025</c:v>
                </c:pt>
              </c:numCache>
            </c:numRef>
          </c:cat>
          <c:val>
            <c:numRef>
              <c:f>'Du_lieu'!$G$2:$G$6</c:f>
              <c:numCache>
                <c:formatCode>General</c:formatCode>
                <c:ptCount val="5"/>
                <c:pt idx="0">
                  <c:v>1</c:v>
                </c:pt>
                <c:pt idx="1">
                  <c:v>2</c:v>
                </c:pt>
                <c:pt idx="2">
                  <c:v>3</c:v>
                </c:pt>
                <c:pt idx="3">
                  <c:v>5</c:v>
                </c:pt>
                <c:pt idx="4">
                  <c:v>5</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5-2D25-420A-8D8B-F35452BCEAD8}"/>
            </c:ext>
          </c:extLst>
        </c:ser>
        <c:ser>
          <c:idx val="6"/>
          <c:order val="6"/>
          <c:tx>
            <c:strRef>
              <c:f>'Du_lieu'!$H$1</c:f>
              <c:strCache>
                <c:ptCount val="1"/>
                <c:pt idx="0">
                  <c:v>Đề tài cấp quốc gia</c:v>
                </c:pt>
              </c:strCache>
            </c:strRef>
          </c:tx>
          <c:spPr>
            <a:solidFill>
              <a:srgbClr val="4A3AA7"/>
            </a:solidFill>
            <a:ln w="9525">
              <a:solidFill>
                <a:srgbClr val="FFFFFF"/>
              </a:solidFill>
            </a:ln>
          </c:spPr>
          <c:invertIfNegative val="1"/>
          <c:cat>
            <c:numRef>
              <c:f>'Du_lieu'!$A$2:$A$6</c:f>
              <c:numCache>
                <c:formatCode>General</c:formatCode>
                <c:ptCount val="5"/>
                <c:pt idx="0">
                  <c:v>2021</c:v>
                </c:pt>
                <c:pt idx="1">
                  <c:v>2022</c:v>
                </c:pt>
                <c:pt idx="2">
                  <c:v>2023</c:v>
                </c:pt>
                <c:pt idx="3">
                  <c:v>2024</c:v>
                </c:pt>
                <c:pt idx="4">
                  <c:v>2025</c:v>
                </c:pt>
              </c:numCache>
            </c:numRef>
          </c:cat>
          <c:val>
            <c:numRef>
              <c:f>'Du_lieu'!$H$2:$H$6</c:f>
              <c:numCache>
                <c:formatCode>General</c:formatCode>
                <c:ptCount val="5"/>
                <c:pt idx="0">
                  <c:v>0</c:v>
                </c:pt>
                <c:pt idx="1">
                  <c:v>0</c:v>
                </c:pt>
                <c:pt idx="2">
                  <c:v>0</c:v>
                </c:pt>
                <c:pt idx="3">
                  <c:v>1</c:v>
                </c:pt>
                <c:pt idx="4">
                  <c:v>2</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6-2D25-420A-8D8B-F35452BCEAD8}"/>
            </c:ext>
          </c:extLst>
        </c:ser>
        <c:dLbls>
          <c:showLegendKey val="0"/>
          <c:showVal val="0"/>
          <c:showCatName val="0"/>
          <c:showSerName val="0"/>
          <c:showPercent val="0"/>
          <c:showBubbleSize val="0"/>
        </c:dLbls>
        <c:gapWidth val="45"/>
        <c:overlap val="100"/>
        <c:axId val="50010001"/>
        <c:axId val="50010002"/>
      </c:barChart>
      <c:lineChart>
        <c:grouping val="standard"/>
        <c:varyColors val="1"/>
        <c:ser>
          <c:idx val="7"/>
          <c:order val="7"/>
          <c:tx>
            <c:strRef>
              <c:f>'Du_lieu'!$I$1</c:f>
              <c:strCache>
                <c:ptCount val="1"/>
                <c:pt idx="0">
                  <c:v>Tổng số</c:v>
                </c:pt>
              </c:strCache>
            </c:strRef>
          </c:tx>
          <c:spPr>
            <a:ln w="25400">
              <a:solidFill>
                <a:srgbClr val="3B3A36"/>
              </a:solidFill>
            </a:ln>
          </c:spPr>
          <c:marker>
            <c:symbol val="circle"/>
            <c:size val="6"/>
            <c:spPr>
              <a:solidFill>
                <a:srgbClr val="3B3A36"/>
              </a:solidFill>
              <a:ln>
                <a:solidFill>
                  <a:srgbClr val="3B3A36"/>
                </a:solidFill>
              </a:ln>
            </c:spPr>
          </c:marker>
          <c:dLbls>
            <c:numFmt formatCode="0" sourceLinked="0"/>
            <c:spPr>
              <a:noFill/>
              <a:ln>
                <a:noFill/>
              </a:ln>
              <a:effectLst/>
            </c:spPr>
            <c:txPr>
              <a:bodyPr/>
              <a:lstStyle/>
              <a:p>
                <a:pPr>
                  <a:defRPr sz="900" b="0" baseline="0">
                    <a:solidFill>
                      <a:srgbClr val="262522"/>
                    </a:solidFill>
                    <a:latin typeface="Times New Roman"/>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'Du_lieu'!$A$2:$A$6</c:f>
              <c:numCache>
                <c:formatCode>General</c:formatCode>
                <c:ptCount val="5"/>
                <c:pt idx="0">
                  <c:v>2021</c:v>
                </c:pt>
                <c:pt idx="1">
                  <c:v>2022</c:v>
                </c:pt>
                <c:pt idx="2">
                  <c:v>2023</c:v>
                </c:pt>
                <c:pt idx="3">
                  <c:v>2024</c:v>
                </c:pt>
                <c:pt idx="4">
                  <c:v>2025</c:v>
                </c:pt>
              </c:numCache>
            </c:numRef>
          </c:cat>
          <c:val>
            <c:numRef>
              <c:f>'Du_lieu'!$I$2:$I$6</c:f>
              <c:numCache>
                <c:formatCode>General</c:formatCode>
                <c:ptCount val="5"/>
                <c:pt idx="0">
                  <c:v>56</c:v>
                </c:pt>
                <c:pt idx="1">
                  <c:v>100</c:v>
                </c:pt>
                <c:pt idx="2">
                  <c:v>85</c:v>
                </c:pt>
                <c:pt idx="3">
                  <c:v>128</c:v>
                </c:pt>
                <c:pt idx="4">
                  <c:v>192</c:v>
                </c:pt>
              </c:numCache>
            </c:numRef>
          </c:val>
          <c:smooth val="0"/>
          <c:extLst>
            <c:ext xmlns:c16="http://schemas.microsoft.com/office/drawing/2014/chart" uri="{C3380CC4-5D6E-409C-BE32-E72D297353CC}">
              <c16:uniqueId val="{00000007-2D25-420A-8D8B-F35452BCEAD8}"/>
            </c:ext>
          </c:extLst>
        </c:ser>
        <c:dLbls>
          <c:showLegendKey val="0"/>
          <c:showVal val="0"/>
          <c:showCatName val="0"/>
          <c:showSerName val="0"/>
          <c:showPercent val="0"/>
          <c:showBubbleSize val="0"/>
        </c:dLbls>
        <c:marker val="1"/>
        <c:smooth val="0"/>
        <c:axId val="50010001"/>
        <c:axId val="50010002"/>
      </c:lineChart>
      <c:catAx>
        <c:axId val="50010001"/>
        <c:scaling>
          <c:orientation val="minMax"/>
        </c:scaling>
        <c:delete val="1"/>
        <c:axPos val="b"/>
        <c:numFmt formatCode="General" sourceLinked="1"/>
        <c:majorTickMark val="none"/>
        <c:minorTickMark val="none"/>
        <c:tickLblPos val="nextTo"/>
        <c:crossAx val="50010002"/>
        <c:crosses val="autoZero"/>
        <c:auto val="1"/>
        <c:lblAlgn val="ctr"/>
        <c:lblOffset val="100"/>
        <c:tickLblSkip val="1"/>
        <c:noMultiLvlLbl val="1"/>
      </c:catAx>
      <c:valAx>
        <c:axId val="50010002"/>
        <c:scaling>
          <c:orientation val="minMax"/>
          <c:min val="0"/>
        </c:scaling>
        <c:delete val="1"/>
        <c:axPos val="l"/>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sản phẩm</a:t>
                </a:r>
              </a:p>
            </c:rich>
          </c:tx>
          <c:overlay val="1"/>
        </c:title>
        <c:numFmt formatCode="General" sourceLinked="1"/>
        <c:majorTickMark val="none"/>
        <c:minorTickMark val="none"/>
        <c:tickLblPos val="nextTo"/>
        <c:crossAx val="50010001"/>
        <c:crosses val="autoZero"/>
        <c:crossBetween val="between"/>
      </c:valAx>
      <c:spPr>
        <a:ln>
          <a:noFill/>
        </a:ln>
      </c:spPr>
    </c:plotArea>
    <c:legend>
      <c:legendPos val="t"/>
      <c:layout>
        <c:manualLayout>
          <c:xMode val="edge"/>
          <c:yMode val="edge"/>
          <c:x val="0.02"/>
          <c:y val="1.0526315789473684E-2"/>
          <c:w val="0.96"/>
          <c:h val="0.17368421052631577"/>
        </c:manualLayout>
      </c:layout>
      <c:overlay val="1"/>
      <c:txPr>
        <a:bodyPr/>
        <a:lstStyle/>
        <a:p>
          <a:pPr>
            <a:defRPr sz="1000" b="0" baseline="0">
              <a:solidFill>
                <a:srgbClr val="262522"/>
              </a:solidFill>
              <a:latin typeface="Times New Roman"/>
            </a:defRPr>
          </a:pPr>
          <a:endParaRPr lang="en-US"/>
        </a:p>
      </c:txPr>
    </c:legend>
    <c:plotVisOnly val="1"/>
    <c:dispBlanksAs val="zero"/>
    <c:showDLblsOverMax val="1"/>
  </c:chart>
  <c:spPr>
    <a:solidFill>
      <a:srgbClr val="FFFFFF"/>
    </a:solidFill>
    <a:ln>
      <a:noFill/>
    </a:ln>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autoTitleDeleted val="1"/>
    <c:plotArea>
      <c:layout>
        <c:manualLayout>
          <c:layoutTarget val="inner"/>
          <c:xMode val="edge"/>
          <c:yMode val="edge"/>
          <c:x val="0.1"/>
          <c:y val="0.16666666666666666"/>
          <c:w val="0.87096774193548387"/>
          <c:h val="0.6777777777777777"/>
        </c:manualLayout>
      </c:layout>
      <c:lineChart>
        <c:grouping val="standard"/>
        <c:varyColors val="1"/>
        <c:ser>
          <c:idx val="0"/>
          <c:order val="0"/>
          <c:tx>
            <c:strRef>
              <c:f>'Du_lieu'!$B$1</c:f>
              <c:strCache>
                <c:ptCount val="1"/>
                <c:pt idx="0">
                  <c:v>Điểm a: khen thưởng tập thể tác giả, đề tài sử dụng ngân sách nhà nước</c:v>
                </c:pt>
              </c:strCache>
            </c:strRef>
          </c:tx>
          <c:spPr>
            <a:ln w="28575">
              <a:solidFill>
                <a:srgbClr val="2A78D6"/>
              </a:solidFill>
            </a:ln>
          </c:spPr>
          <c:marker>
            <c:symbol val="circle"/>
            <c:size val="6"/>
            <c:spPr>
              <a:solidFill>
                <a:srgbClr val="2A78D6"/>
              </a:solidFill>
              <a:ln>
                <a:solidFill>
                  <a:srgbClr val="2A78D6"/>
                </a:solidFill>
              </a:ln>
            </c:spPr>
          </c:marker>
          <c:cat>
            <c:numRef>
              <c:f>'Du_lieu'!$A$2:$A$9</c:f>
              <c:numCache>
                <c:formatCode>General</c:formatCode>
                <c:ptCount val="8"/>
                <c:pt idx="0">
                  <c:v>0</c:v>
                </c:pt>
                <c:pt idx="1">
                  <c:v>100</c:v>
                </c:pt>
                <c:pt idx="2">
                  <c:v>200</c:v>
                </c:pt>
                <c:pt idx="3">
                  <c:v>300</c:v>
                </c:pt>
                <c:pt idx="4">
                  <c:v>400</c:v>
                </c:pt>
                <c:pt idx="5">
                  <c:v>500</c:v>
                </c:pt>
                <c:pt idx="6">
                  <c:v>600</c:v>
                </c:pt>
                <c:pt idx="7">
                  <c:v>700</c:v>
                </c:pt>
              </c:numCache>
            </c:numRef>
          </c:cat>
          <c:val>
            <c:numRef>
              <c:f>'Du_lieu'!$B$2:$B$9</c:f>
              <c:numCache>
                <c:formatCode>General</c:formatCode>
                <c:ptCount val="8"/>
                <c:pt idx="0">
                  <c:v>0</c:v>
                </c:pt>
                <c:pt idx="1">
                  <c:v>30</c:v>
                </c:pt>
                <c:pt idx="2">
                  <c:v>60</c:v>
                </c:pt>
                <c:pt idx="3">
                  <c:v>90</c:v>
                </c:pt>
                <c:pt idx="4">
                  <c:v>100</c:v>
                </c:pt>
                <c:pt idx="5">
                  <c:v>100</c:v>
                </c:pt>
                <c:pt idx="6">
                  <c:v>100</c:v>
                </c:pt>
                <c:pt idx="7">
                  <c:v>100</c:v>
                </c:pt>
              </c:numCache>
            </c:numRef>
          </c:val>
          <c:smooth val="0"/>
          <c:extLst>
            <c:ext xmlns:c16="http://schemas.microsoft.com/office/drawing/2014/chart" uri="{C3380CC4-5D6E-409C-BE32-E72D297353CC}">
              <c16:uniqueId val="{00000000-DE33-458C-8547-6A8F77A1F057}"/>
            </c:ext>
          </c:extLst>
        </c:ser>
        <c:ser>
          <c:idx val="1"/>
          <c:order val="1"/>
          <c:tx>
            <c:strRef>
              <c:f>'Du_lieu'!$C$1</c:f>
              <c:strCache>
                <c:ptCount val="1"/>
                <c:pt idx="0">
                  <c:v>Điểm b: tác giả, tài sản trí tuệ thuộc sở hữu của Trường</c:v>
                </c:pt>
              </c:strCache>
            </c:strRef>
          </c:tx>
          <c:spPr>
            <a:ln w="28575">
              <a:solidFill>
                <a:srgbClr val="1BAF7A"/>
              </a:solidFill>
              <a:prstDash val="dash"/>
            </a:ln>
          </c:spPr>
          <c:marker>
            <c:symbol val="circle"/>
            <c:size val="6"/>
            <c:spPr>
              <a:solidFill>
                <a:srgbClr val="1BAF7A"/>
              </a:solidFill>
              <a:ln>
                <a:solidFill>
                  <a:srgbClr val="1BAF7A"/>
                </a:solidFill>
              </a:ln>
            </c:spPr>
          </c:marker>
          <c:cat>
            <c:numRef>
              <c:f>'Du_lieu'!$A$2:$A$9</c:f>
              <c:numCache>
                <c:formatCode>General</c:formatCode>
                <c:ptCount val="8"/>
                <c:pt idx="0">
                  <c:v>0</c:v>
                </c:pt>
                <c:pt idx="1">
                  <c:v>100</c:v>
                </c:pt>
                <c:pt idx="2">
                  <c:v>200</c:v>
                </c:pt>
                <c:pt idx="3">
                  <c:v>300</c:v>
                </c:pt>
                <c:pt idx="4">
                  <c:v>400</c:v>
                </c:pt>
                <c:pt idx="5">
                  <c:v>500</c:v>
                </c:pt>
                <c:pt idx="6">
                  <c:v>600</c:v>
                </c:pt>
                <c:pt idx="7">
                  <c:v>700</c:v>
                </c:pt>
              </c:numCache>
            </c:numRef>
          </c:cat>
          <c:val>
            <c:numRef>
              <c:f>'Du_lieu'!$C$2:$C$9</c:f>
              <c:numCache>
                <c:formatCode>General</c:formatCode>
                <c:ptCount val="8"/>
                <c:pt idx="0">
                  <c:v>0</c:v>
                </c:pt>
                <c:pt idx="1">
                  <c:v>30</c:v>
                </c:pt>
                <c:pt idx="2">
                  <c:v>60</c:v>
                </c:pt>
                <c:pt idx="3">
                  <c:v>90</c:v>
                </c:pt>
                <c:pt idx="4">
                  <c:v>120</c:v>
                </c:pt>
                <c:pt idx="5">
                  <c:v>150</c:v>
                </c:pt>
                <c:pt idx="6">
                  <c:v>180</c:v>
                </c:pt>
                <c:pt idx="7">
                  <c:v>210</c:v>
                </c:pt>
              </c:numCache>
            </c:numRef>
          </c:val>
          <c:smooth val="0"/>
          <c:extLst>
            <c:ext xmlns:c16="http://schemas.microsoft.com/office/drawing/2014/chart" uri="{C3380CC4-5D6E-409C-BE32-E72D297353CC}">
              <c16:uniqueId val="{00000001-DE33-458C-8547-6A8F77A1F057}"/>
            </c:ext>
          </c:extLst>
        </c:ser>
        <c:dLbls>
          <c:showLegendKey val="0"/>
          <c:showVal val="0"/>
          <c:showCatName val="0"/>
          <c:showSerName val="0"/>
          <c:showPercent val="0"/>
          <c:showBubbleSize val="0"/>
        </c:dLbls>
        <c:marker val="1"/>
        <c:smooth val="0"/>
        <c:axId val="50010001"/>
        <c:axId val="50010002"/>
      </c:lineChart>
      <c:catAx>
        <c:axId val="50010001"/>
        <c:scaling>
          <c:orientation val="minMax"/>
        </c:scaling>
        <c:delete val="1"/>
        <c:axPos val="b"/>
        <c:title>
          <c:tx>
            <c:rich>
              <a:bodyPr/>
              <a:lstStyle/>
              <a:p>
                <a:pPr>
                  <a:defRPr sz="1000" b="1" baseline="0">
                    <a:solidFill>
                      <a:srgbClr val="262522"/>
                    </a:solidFill>
                    <a:latin typeface="Times New Roman"/>
                  </a:defRPr>
                </a:pPr>
                <a:r>
                  <a:rPr lang="en-US" sz="1000" b="1" baseline="0">
                    <a:solidFill>
                      <a:srgbClr val="262522"/>
                    </a:solidFill>
                    <a:latin typeface="Times New Roman"/>
                  </a:rPr>
                  <a:t>Nguồn thu sau khi trừ chi phí cần thiết, hợp lệ (triệu đồng)</a:t>
                </a:r>
              </a:p>
            </c:rich>
          </c:tx>
          <c:overlay val="1"/>
        </c:title>
        <c:numFmt formatCode="General" sourceLinked="1"/>
        <c:majorTickMark val="none"/>
        <c:minorTickMark val="none"/>
        <c:tickLblPos val="nextTo"/>
        <c:crossAx val="50010002"/>
        <c:crosses val="autoZero"/>
        <c:auto val="1"/>
        <c:lblAlgn val="ctr"/>
        <c:lblOffset val="100"/>
        <c:tickLblSkip val="1"/>
        <c:noMultiLvlLbl val="1"/>
      </c:catAx>
      <c:valAx>
        <c:axId val="50010002"/>
        <c:scaling>
          <c:orientation val="minMax"/>
          <c:min val="0"/>
        </c:scaling>
        <c:delete val="1"/>
        <c:axPos val="l"/>
        <c:majorGridlines>
          <c:spPr>
            <a:ln w="6350">
              <a:solidFill>
                <a:srgbClr val="DEDDD8"/>
              </a:solidFill>
            </a:ln>
          </c:spPr>
        </c:majorGridlines>
        <c:title>
          <c:tx>
            <c:rich>
              <a:bodyPr rot="-5400000" vert="horz"/>
              <a:lstStyle/>
              <a:p>
                <a:pPr>
                  <a:defRPr sz="1000" b="1" baseline="0">
                    <a:solidFill>
                      <a:srgbClr val="262522"/>
                    </a:solidFill>
                    <a:latin typeface="Times New Roman"/>
                  </a:defRPr>
                </a:pPr>
                <a:r>
                  <a:rPr lang="en-US" sz="1000" b="1" baseline="0">
                    <a:solidFill>
                      <a:srgbClr val="262522"/>
                    </a:solidFill>
                    <a:latin typeface="Times New Roman"/>
                  </a:rPr>
                  <a:t>Phần dành cho tác giả (triệu đồng)</a:t>
                </a:r>
              </a:p>
            </c:rich>
          </c:tx>
          <c:overlay val="1"/>
        </c:title>
        <c:numFmt formatCode="General" sourceLinked="1"/>
        <c:majorTickMark val="none"/>
        <c:minorTickMark val="none"/>
        <c:tickLblPos val="nextTo"/>
        <c:crossAx val="50010001"/>
        <c:crosses val="autoZero"/>
        <c:crossBetween val="between"/>
      </c:valAx>
      <c:spPr>
        <a:ln>
          <a:noFill/>
        </a:ln>
      </c:spPr>
    </c:plotArea>
    <c:legend>
      <c:legendPos val="t"/>
      <c:layout>
        <c:manualLayout>
          <c:xMode val="edge"/>
          <c:yMode val="edge"/>
          <c:x val="0.02"/>
          <c:y val="1.1111111111111112E-2"/>
          <c:w val="0.96"/>
          <c:h val="0.12777777777777777"/>
        </c:manualLayout>
      </c:layout>
      <c:overlay val="1"/>
      <c:txPr>
        <a:bodyPr/>
        <a:lstStyle/>
        <a:p>
          <a:pPr>
            <a:defRPr sz="1000" b="0" baseline="0">
              <a:solidFill>
                <a:srgbClr val="262522"/>
              </a:solidFill>
              <a:latin typeface="Times New Roman"/>
            </a:defRPr>
          </a:pPr>
          <a:endParaRPr lang="en-US"/>
        </a:p>
      </c:txPr>
    </c:legend>
    <c:plotVisOnly val="1"/>
    <c:dispBlanksAs val="zero"/>
    <c:showDLblsOverMax val="1"/>
  </c:chart>
  <c:spPr>
    <a:solidFill>
      <a:srgbClr val="FFFFFF"/>
    </a:solidFill>
    <a:ln>
      <a:noFill/>
    </a:ln>
  </c:sp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autoTitleDeleted val="1"/>
    <c:plotArea>
      <c:layout>
        <c:manualLayout>
          <c:layoutTarget val="inner"/>
          <c:xMode val="edge"/>
          <c:yMode val="edge"/>
          <c:x val="0.1"/>
          <c:y val="0.16666666666666666"/>
          <c:w val="0.78709677419354829"/>
          <c:h val="0.74444444444444446"/>
        </c:manualLayout>
      </c:layout>
      <c:barChart>
        <c:barDir val="col"/>
        <c:grouping val="stacked"/>
        <c:varyColors val="1"/>
        <c:ser>
          <c:idx val="0"/>
          <c:order val="0"/>
          <c:tx>
            <c:strRef>
              <c:f>'Du_lieu'!$B$1</c:f>
              <c:strCache>
                <c:ptCount val="1"/>
                <c:pt idx="0">
                  <c:v>Được cấp kinh phí bằng tiền</c:v>
                </c:pt>
              </c:strCache>
            </c:strRef>
          </c:tx>
          <c:spPr>
            <a:solidFill>
              <a:srgbClr val="2A78D6"/>
            </a:solidFill>
            <a:ln w="9525">
              <a:solidFill>
                <a:srgbClr val="FFFFFF"/>
              </a:solidFill>
            </a:ln>
          </c:spPr>
          <c:invertIfNegative val="1"/>
          <c:cat>
            <c:numRef>
              <c:f>'Du_lieu'!$A$2:$A$6</c:f>
              <c:numCache>
                <c:formatCode>General</c:formatCode>
                <c:ptCount val="5"/>
                <c:pt idx="0">
                  <c:v>2021</c:v>
                </c:pt>
                <c:pt idx="1">
                  <c:v>2022</c:v>
                </c:pt>
                <c:pt idx="2">
                  <c:v>2023</c:v>
                </c:pt>
                <c:pt idx="3">
                  <c:v>2024</c:v>
                </c:pt>
                <c:pt idx="4">
                  <c:v>2025</c:v>
                </c:pt>
              </c:numCache>
            </c:numRef>
          </c:cat>
          <c:val>
            <c:numRef>
              <c:f>'Du_lieu'!$B$2:$B$6</c:f>
              <c:numCache>
                <c:formatCode>General</c:formatCode>
                <c:ptCount val="5"/>
                <c:pt idx="0">
                  <c:v>0</c:v>
                </c:pt>
                <c:pt idx="1">
                  <c:v>3</c:v>
                </c:pt>
                <c:pt idx="2">
                  <c:v>7</c:v>
                </c:pt>
                <c:pt idx="3">
                  <c:v>5</c:v>
                </c:pt>
                <c:pt idx="4">
                  <c:v>4</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0-CCB8-402A-A753-F6BC497BD02F}"/>
            </c:ext>
          </c:extLst>
        </c:ser>
        <c:ser>
          <c:idx val="1"/>
          <c:order val="1"/>
          <c:tx>
            <c:strRef>
              <c:f>'Du_lieu'!$C$1</c:f>
              <c:strCache>
                <c:ptCount val="1"/>
                <c:pt idx="0">
                  <c:v>Chỉ quy đổi giờ nghiên cứu</c:v>
                </c:pt>
              </c:strCache>
            </c:strRef>
          </c:tx>
          <c:spPr>
            <a:solidFill>
              <a:srgbClr val="A8A7A1"/>
            </a:solidFill>
            <a:ln w="9525">
              <a:solidFill>
                <a:srgbClr val="FFFFFF"/>
              </a:solidFill>
            </a:ln>
          </c:spPr>
          <c:invertIfNegative val="1"/>
          <c:cat>
            <c:numRef>
              <c:f>'Du_lieu'!$A$2:$A$6</c:f>
              <c:numCache>
                <c:formatCode>General</c:formatCode>
                <c:ptCount val="5"/>
                <c:pt idx="0">
                  <c:v>2021</c:v>
                </c:pt>
                <c:pt idx="1">
                  <c:v>2022</c:v>
                </c:pt>
                <c:pt idx="2">
                  <c:v>2023</c:v>
                </c:pt>
                <c:pt idx="3">
                  <c:v>2024</c:v>
                </c:pt>
                <c:pt idx="4">
                  <c:v>2025</c:v>
                </c:pt>
              </c:numCache>
            </c:numRef>
          </c:cat>
          <c:val>
            <c:numRef>
              <c:f>'Du_lieu'!$C$2:$C$6</c:f>
              <c:numCache>
                <c:formatCode>General</c:formatCode>
                <c:ptCount val="5"/>
                <c:pt idx="0">
                  <c:v>6</c:v>
                </c:pt>
                <c:pt idx="1">
                  <c:v>7</c:v>
                </c:pt>
                <c:pt idx="2">
                  <c:v>0</c:v>
                </c:pt>
                <c:pt idx="3">
                  <c:v>0</c:v>
                </c:pt>
                <c:pt idx="4">
                  <c:v>3</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1-CCB8-402A-A753-F6BC497BD02F}"/>
            </c:ext>
          </c:extLst>
        </c:ser>
        <c:ser>
          <c:idx val="2"/>
          <c:order val="2"/>
          <c:tx>
            <c:strRef>
              <c:f>'Du_lieu'!$D$1</c:f>
              <c:strCache>
                <c:ptCount val="1"/>
                <c:pt idx="0">
                  <c:v>Tự tìm nguồn tài trợ</c:v>
                </c:pt>
              </c:strCache>
            </c:strRef>
          </c:tx>
          <c:spPr>
            <a:solidFill>
              <a:srgbClr val="EDA100"/>
            </a:solidFill>
            <a:ln w="9525">
              <a:solidFill>
                <a:srgbClr val="FFFFFF"/>
              </a:solidFill>
            </a:ln>
          </c:spPr>
          <c:invertIfNegative val="1"/>
          <c:cat>
            <c:numRef>
              <c:f>'Du_lieu'!$A$2:$A$6</c:f>
              <c:numCache>
                <c:formatCode>General</c:formatCode>
                <c:ptCount val="5"/>
                <c:pt idx="0">
                  <c:v>2021</c:v>
                </c:pt>
                <c:pt idx="1">
                  <c:v>2022</c:v>
                </c:pt>
                <c:pt idx="2">
                  <c:v>2023</c:v>
                </c:pt>
                <c:pt idx="3">
                  <c:v>2024</c:v>
                </c:pt>
                <c:pt idx="4">
                  <c:v>2025</c:v>
                </c:pt>
              </c:numCache>
            </c:numRef>
          </c:cat>
          <c:val>
            <c:numRef>
              <c:f>'Du_lieu'!$D$2:$D$6</c:f>
              <c:numCache>
                <c:formatCode>General</c:formatCode>
                <c:ptCount val="5"/>
                <c:pt idx="0">
                  <c:v>0</c:v>
                </c:pt>
                <c:pt idx="1">
                  <c:v>0</c:v>
                </c:pt>
                <c:pt idx="2">
                  <c:v>0</c:v>
                </c:pt>
                <c:pt idx="3">
                  <c:v>3</c:v>
                </c:pt>
                <c:pt idx="4">
                  <c:v>0</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2-CCB8-402A-A753-F6BC497BD02F}"/>
            </c:ext>
          </c:extLst>
        </c:ser>
        <c:dLbls>
          <c:showLegendKey val="0"/>
          <c:showVal val="0"/>
          <c:showCatName val="0"/>
          <c:showSerName val="0"/>
          <c:showPercent val="0"/>
          <c:showBubbleSize val="0"/>
        </c:dLbls>
        <c:gapWidth val="60"/>
        <c:overlap val="100"/>
        <c:axId val="50010001"/>
        <c:axId val="50010002"/>
      </c:barChart>
      <c:lineChart>
        <c:grouping val="standard"/>
        <c:varyColors val="1"/>
        <c:ser>
          <c:idx val="3"/>
          <c:order val="3"/>
          <c:tx>
            <c:strRef>
              <c:f>'Du_lieu'!$E$1</c:f>
              <c:strCache>
                <c:ptCount val="1"/>
                <c:pt idx="0">
                  <c:v>Kinh phí Nhà trường cấp (triệu đồng)</c:v>
                </c:pt>
              </c:strCache>
            </c:strRef>
          </c:tx>
          <c:spPr>
            <a:ln w="25400">
              <a:solidFill>
                <a:srgbClr val="EB6834"/>
              </a:solidFill>
            </a:ln>
          </c:spPr>
          <c:marker>
            <c:symbol val="circle"/>
            <c:size val="6"/>
            <c:spPr>
              <a:solidFill>
                <a:srgbClr val="EB6834"/>
              </a:solidFill>
              <a:ln>
                <a:solidFill>
                  <a:srgbClr val="EB6834"/>
                </a:solidFill>
              </a:ln>
            </c:spPr>
          </c:marker>
          <c:dLbls>
            <c:dLbl>
              <c:idx val="0"/>
              <c:delete val="1"/>
              <c:extLst>
                <c:ext xmlns:c15="http://schemas.microsoft.com/office/drawing/2012/chart" uri="{CE6537A1-D6FC-4f65-9D91-7224C49458BB}"/>
                <c:ext xmlns:c16="http://schemas.microsoft.com/office/drawing/2014/chart" uri="{C3380CC4-5D6E-409C-BE32-E72D297353CC}">
                  <c16:uniqueId val="{00000003-CCB8-402A-A753-F6BC497BD02F}"/>
                </c:ext>
              </c:extLst>
            </c:dLbl>
            <c:numFmt formatCode="0" sourceLinked="0"/>
            <c:spPr>
              <a:noFill/>
              <a:ln>
                <a:noFill/>
              </a:ln>
              <a:effectLst/>
            </c:spPr>
            <c:txPr>
              <a:bodyPr/>
              <a:lstStyle/>
              <a:p>
                <a:pPr>
                  <a:defRPr sz="900" b="0" baseline="0">
                    <a:solidFill>
                      <a:srgbClr val="262522"/>
                    </a:solidFill>
                    <a:latin typeface="Times New Roman"/>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'Du_lieu'!$A$2:$A$6</c:f>
              <c:numCache>
                <c:formatCode>General</c:formatCode>
                <c:ptCount val="5"/>
                <c:pt idx="0">
                  <c:v>2021</c:v>
                </c:pt>
                <c:pt idx="1">
                  <c:v>2022</c:v>
                </c:pt>
                <c:pt idx="2">
                  <c:v>2023</c:v>
                </c:pt>
                <c:pt idx="3">
                  <c:v>2024</c:v>
                </c:pt>
                <c:pt idx="4">
                  <c:v>2025</c:v>
                </c:pt>
              </c:numCache>
            </c:numRef>
          </c:cat>
          <c:val>
            <c:numRef>
              <c:f>'Du_lieu'!$E$2:$E$6</c:f>
              <c:numCache>
                <c:formatCode>General</c:formatCode>
                <c:ptCount val="5"/>
                <c:pt idx="0">
                  <c:v>0</c:v>
                </c:pt>
                <c:pt idx="1">
                  <c:v>84</c:v>
                </c:pt>
                <c:pt idx="2">
                  <c:v>70</c:v>
                </c:pt>
                <c:pt idx="3">
                  <c:v>125.75</c:v>
                </c:pt>
                <c:pt idx="4">
                  <c:v>145</c:v>
                </c:pt>
              </c:numCache>
            </c:numRef>
          </c:val>
          <c:smooth val="0"/>
          <c:extLst>
            <c:ext xmlns:c16="http://schemas.microsoft.com/office/drawing/2014/chart" uri="{C3380CC4-5D6E-409C-BE32-E72D297353CC}">
              <c16:uniqueId val="{00000004-CCB8-402A-A753-F6BC497BD02F}"/>
            </c:ext>
          </c:extLst>
        </c:ser>
        <c:dLbls>
          <c:showLegendKey val="0"/>
          <c:showVal val="0"/>
          <c:showCatName val="0"/>
          <c:showSerName val="0"/>
          <c:showPercent val="0"/>
          <c:showBubbleSize val="0"/>
        </c:dLbls>
        <c:marker val="1"/>
        <c:smooth val="0"/>
        <c:axId val="60010001"/>
        <c:axId val="60010002"/>
      </c:lineChart>
      <c:catAx>
        <c:axId val="50010001"/>
        <c:scaling>
          <c:orientation val="minMax"/>
        </c:scaling>
        <c:delete val="1"/>
        <c:axPos val="b"/>
        <c:numFmt formatCode="General" sourceLinked="1"/>
        <c:majorTickMark val="none"/>
        <c:minorTickMark val="none"/>
        <c:tickLblPos val="nextTo"/>
        <c:crossAx val="50010002"/>
        <c:crosses val="autoZero"/>
        <c:auto val="1"/>
        <c:lblAlgn val="ctr"/>
        <c:lblOffset val="100"/>
        <c:tickLblSkip val="1"/>
        <c:noMultiLvlLbl val="1"/>
      </c:catAx>
      <c:valAx>
        <c:axId val="50010002"/>
        <c:scaling>
          <c:orientation val="minMax"/>
          <c:min val="0"/>
        </c:scaling>
        <c:delete val="1"/>
        <c:axPos val="l"/>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đề tài</a:t>
                </a:r>
              </a:p>
            </c:rich>
          </c:tx>
          <c:overlay val="1"/>
        </c:title>
        <c:numFmt formatCode="General" sourceLinked="1"/>
        <c:majorTickMark val="none"/>
        <c:minorTickMark val="none"/>
        <c:tickLblPos val="nextTo"/>
        <c:crossAx val="50010001"/>
        <c:crosses val="autoZero"/>
        <c:crossBetween val="between"/>
      </c:valAx>
      <c:valAx>
        <c:axId val="60010002"/>
        <c:scaling>
          <c:orientation val="minMax"/>
          <c:min val="0"/>
        </c:scaling>
        <c:delete val="1"/>
        <c:axPos val="r"/>
        <c:title>
          <c:tx>
            <c:rich>
              <a:bodyPr rot="-5400000" vert="horz"/>
              <a:lstStyle/>
              <a:p>
                <a:pPr>
                  <a:defRPr sz="1000" b="1" baseline="0">
                    <a:solidFill>
                      <a:srgbClr val="262522"/>
                    </a:solidFill>
                    <a:latin typeface="Times New Roman"/>
                  </a:defRPr>
                </a:pPr>
                <a:r>
                  <a:rPr lang="en-US" sz="1000" b="1" baseline="0">
                    <a:solidFill>
                      <a:srgbClr val="262522"/>
                    </a:solidFill>
                    <a:latin typeface="Times New Roman"/>
                  </a:rPr>
                  <a:t>Kinh phí (triệu đồng)</a:t>
                </a:r>
              </a:p>
            </c:rich>
          </c:tx>
          <c:overlay val="1"/>
        </c:title>
        <c:numFmt formatCode="0" sourceLinked="0"/>
        <c:majorTickMark val="none"/>
        <c:minorTickMark val="none"/>
        <c:tickLblPos val="nextTo"/>
        <c:crossAx val="60010001"/>
        <c:crosses val="max"/>
        <c:crossBetween val="between"/>
      </c:valAx>
      <c:catAx>
        <c:axId val="60010001"/>
        <c:scaling>
          <c:orientation val="minMax"/>
        </c:scaling>
        <c:delete val="1"/>
        <c:axPos val="b"/>
        <c:numFmt formatCode="General" sourceLinked="1"/>
        <c:majorTickMark val="cross"/>
        <c:minorTickMark val="cross"/>
        <c:tickLblPos val="none"/>
        <c:crossAx val="60010002"/>
        <c:crosses val="autoZero"/>
        <c:auto val="1"/>
        <c:lblAlgn val="ctr"/>
        <c:lblOffset val="100"/>
        <c:noMultiLvlLbl val="1"/>
      </c:catAx>
      <c:spPr>
        <a:ln>
          <a:noFill/>
        </a:ln>
      </c:spPr>
    </c:plotArea>
    <c:legend>
      <c:legendPos val="t"/>
      <c:layout>
        <c:manualLayout>
          <c:xMode val="edge"/>
          <c:yMode val="edge"/>
          <c:x val="0.02"/>
          <c:y val="1.1111111111111112E-2"/>
          <c:w val="0.96"/>
          <c:h val="0.12777777777777777"/>
        </c:manualLayout>
      </c:layout>
      <c:overlay val="1"/>
      <c:txPr>
        <a:bodyPr/>
        <a:lstStyle/>
        <a:p>
          <a:pPr>
            <a:defRPr sz="1000" b="0" baseline="0">
              <a:solidFill>
                <a:srgbClr val="262522"/>
              </a:solidFill>
              <a:latin typeface="Times New Roman"/>
            </a:defRPr>
          </a:pPr>
          <a:endParaRPr lang="en-US"/>
        </a:p>
      </c:txPr>
    </c:legend>
    <c:plotVisOnly val="1"/>
    <c:dispBlanksAs val="zero"/>
    <c:showDLblsOverMax val="1"/>
  </c:chart>
  <c:spPr>
    <a:solidFill>
      <a:srgbClr val="FFFFFF"/>
    </a:solidFill>
    <a:ln>
      <a:noFill/>
    </a:ln>
  </c:sp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autoTitleDeleted val="1"/>
    <c:plotArea>
      <c:layout>
        <c:manualLayout>
          <c:layoutTarget val="inner"/>
          <c:xMode val="edge"/>
          <c:yMode val="edge"/>
          <c:x val="0.1"/>
          <c:y val="0.1"/>
          <c:w val="0.78709677419354829"/>
          <c:h val="0.64"/>
        </c:manualLayout>
      </c:layout>
      <c:barChart>
        <c:barDir val="col"/>
        <c:grouping val="clustered"/>
        <c:varyColors val="1"/>
        <c:ser>
          <c:idx val="0"/>
          <c:order val="0"/>
          <c:tx>
            <c:strRef>
              <c:f>'Du_lieu'!$B$1</c:f>
              <c:strCache>
                <c:ptCount val="1"/>
                <c:pt idx="0">
                  <c:v>Giờ nghiên cứu quy đổi</c:v>
                </c:pt>
              </c:strCache>
            </c:strRef>
          </c:tx>
          <c:spPr>
            <a:solidFill>
              <a:srgbClr val="2A78D6"/>
            </a:solidFill>
            <a:ln w="9525">
              <a:solidFill>
                <a:srgbClr val="FFFFFF"/>
              </a:solidFill>
            </a:ln>
          </c:spPr>
          <c:invertIfNegative val="1"/>
          <c:dPt>
            <c:idx val="0"/>
            <c:invertIfNegative val="1"/>
            <c:bubble3D val="0"/>
            <c:spPr>
              <a:solidFill>
                <a:srgbClr val="4A3AA7"/>
              </a:solidFill>
              <a:ln w="9525">
                <a:solidFill>
                  <a:srgbClr val="FFFFFF"/>
                </a:solidFill>
              </a:ln>
            </c:spPr>
            <c:extLst>
              <c:ext xmlns:c16="http://schemas.microsoft.com/office/drawing/2014/chart" uri="{C3380CC4-5D6E-409C-BE32-E72D297353CC}">
                <c16:uniqueId val="{00000001-C4BA-4376-A172-AAD92FF2D689}"/>
              </c:ext>
            </c:extLst>
          </c:dPt>
          <c:dPt>
            <c:idx val="1"/>
            <c:invertIfNegative val="1"/>
            <c:bubble3D val="0"/>
            <c:spPr>
              <a:solidFill>
                <a:srgbClr val="4A3AA7"/>
              </a:solidFill>
              <a:ln w="9525">
                <a:solidFill>
                  <a:srgbClr val="FFFFFF"/>
                </a:solidFill>
              </a:ln>
            </c:spPr>
            <c:extLst>
              <c:ext xmlns:c16="http://schemas.microsoft.com/office/drawing/2014/chart" uri="{C3380CC4-5D6E-409C-BE32-E72D297353CC}">
                <c16:uniqueId val="{00000003-C4BA-4376-A172-AAD92FF2D689}"/>
              </c:ext>
            </c:extLst>
          </c:dPt>
          <c:dPt>
            <c:idx val="2"/>
            <c:invertIfNegative val="1"/>
            <c:bubble3D val="0"/>
            <c:spPr>
              <a:solidFill>
                <a:srgbClr val="4A3AA7"/>
              </a:solidFill>
              <a:ln w="9525">
                <a:solidFill>
                  <a:srgbClr val="FFFFFF"/>
                </a:solidFill>
              </a:ln>
            </c:spPr>
            <c:extLst>
              <c:ext xmlns:c16="http://schemas.microsoft.com/office/drawing/2014/chart" uri="{C3380CC4-5D6E-409C-BE32-E72D297353CC}">
                <c16:uniqueId val="{00000005-C4BA-4376-A172-AAD92FF2D689}"/>
              </c:ext>
            </c:extLst>
          </c:dPt>
          <c:dPt>
            <c:idx val="3"/>
            <c:invertIfNegative val="1"/>
            <c:bubble3D val="0"/>
            <c:extLst>
              <c:ext xmlns:c16="http://schemas.microsoft.com/office/drawing/2014/chart" uri="{C3380CC4-5D6E-409C-BE32-E72D297353CC}">
                <c16:uniqueId val="{00000007-C4BA-4376-A172-AAD92FF2D689}"/>
              </c:ext>
            </c:extLst>
          </c:dPt>
          <c:dPt>
            <c:idx val="4"/>
            <c:invertIfNegative val="1"/>
            <c:bubble3D val="0"/>
            <c:extLst>
              <c:ext xmlns:c16="http://schemas.microsoft.com/office/drawing/2014/chart" uri="{C3380CC4-5D6E-409C-BE32-E72D297353CC}">
                <c16:uniqueId val="{00000009-C4BA-4376-A172-AAD92FF2D689}"/>
              </c:ext>
            </c:extLst>
          </c:dPt>
          <c:dPt>
            <c:idx val="5"/>
            <c:invertIfNegative val="1"/>
            <c:bubble3D val="0"/>
            <c:extLst>
              <c:ext xmlns:c16="http://schemas.microsoft.com/office/drawing/2014/chart" uri="{C3380CC4-5D6E-409C-BE32-E72D297353CC}">
                <c16:uniqueId val="{0000000B-C4BA-4376-A172-AAD92FF2D689}"/>
              </c:ext>
            </c:extLst>
          </c:dPt>
          <c:dPt>
            <c:idx val="6"/>
            <c:invertIfNegative val="1"/>
            <c:bubble3D val="0"/>
            <c:extLst>
              <c:ext xmlns:c16="http://schemas.microsoft.com/office/drawing/2014/chart" uri="{C3380CC4-5D6E-409C-BE32-E72D297353CC}">
                <c16:uniqueId val="{0000000D-C4BA-4376-A172-AAD92FF2D689}"/>
              </c:ext>
            </c:extLst>
          </c:dPt>
          <c:dPt>
            <c:idx val="7"/>
            <c:invertIfNegative val="1"/>
            <c:bubble3D val="0"/>
            <c:extLst>
              <c:ext xmlns:c16="http://schemas.microsoft.com/office/drawing/2014/chart" uri="{C3380CC4-5D6E-409C-BE32-E72D297353CC}">
                <c16:uniqueId val="{0000000F-C4BA-4376-A172-AAD92FF2D689}"/>
              </c:ext>
            </c:extLst>
          </c:dPt>
          <c:dLbls>
            <c:numFmt formatCode="0" sourceLinked="0"/>
            <c:spPr>
              <a:noFill/>
              <a:ln>
                <a:noFill/>
              </a:ln>
              <a:effectLst/>
            </c:spPr>
            <c:txPr>
              <a:bodyPr/>
              <a:lstStyle/>
              <a:p>
                <a:pPr>
                  <a:defRPr sz="900" b="0" baseline="0">
                    <a:solidFill>
                      <a:srgbClr val="262522"/>
                    </a:solidFill>
                    <a:latin typeface="Times New Roman"/>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'Du_lieu'!$A$2:$A$9</c:f>
              <c:strCache>
                <c:ptCount val="8"/>
                <c:pt idx="0">
                  <c:v>Sáng chế chuẩn quốc tế</c:v>
                </c:pt>
                <c:pt idx="1">
                  <c:v>Sáng chế chuẩn Việt Nam</c:v>
                </c:pt>
                <c:pt idx="2">
                  <c:v>Giải pháp hữu ích</c:v>
                </c:pt>
                <c:pt idx="3">
                  <c:v>Bài WoS Q1</c:v>
                </c:pt>
                <c:pt idx="4">
                  <c:v>Bài WoS Q2</c:v>
                </c:pt>
                <c:pt idx="5">
                  <c:v>Bài WoS Q3</c:v>
                </c:pt>
                <c:pt idx="6">
                  <c:v>Bài WoS Q4</c:v>
                </c:pt>
                <c:pt idx="7">
                  <c:v>Bài trong nước 1,75 điểm</c:v>
                </c:pt>
              </c:strCache>
            </c:strRef>
          </c:cat>
          <c:val>
            <c:numRef>
              <c:f>'Du_lieu'!$B$2:$B$9</c:f>
              <c:numCache>
                <c:formatCode>General</c:formatCode>
                <c:ptCount val="8"/>
                <c:pt idx="0">
                  <c:v>600</c:v>
                </c:pt>
                <c:pt idx="1">
                  <c:v>360</c:v>
                </c:pt>
                <c:pt idx="2">
                  <c:v>180</c:v>
                </c:pt>
                <c:pt idx="3">
                  <c:v>300</c:v>
                </c:pt>
                <c:pt idx="4">
                  <c:v>270</c:v>
                </c:pt>
                <c:pt idx="5">
                  <c:v>240</c:v>
                </c:pt>
                <c:pt idx="6">
                  <c:v>240</c:v>
                </c:pt>
                <c:pt idx="7">
                  <c:v>150</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10-C4BA-4376-A172-AAD92FF2D689}"/>
            </c:ext>
          </c:extLst>
        </c:ser>
        <c:dLbls>
          <c:showLegendKey val="0"/>
          <c:showVal val="0"/>
          <c:showCatName val="0"/>
          <c:showSerName val="0"/>
          <c:showPercent val="0"/>
          <c:showBubbleSize val="0"/>
        </c:dLbls>
        <c:gapWidth val="60"/>
        <c:axId val="50010001"/>
        <c:axId val="50010002"/>
      </c:barChart>
      <c:lineChart>
        <c:grouping val="standard"/>
        <c:varyColors val="1"/>
        <c:ser>
          <c:idx val="1"/>
          <c:order val="1"/>
          <c:tx>
            <c:strRef>
              <c:f>'Du_lieu'!$C$1</c:f>
              <c:strCache>
                <c:ptCount val="1"/>
                <c:pt idx="0">
                  <c:v>Thưởng bằng tiền (triệu đồng)</c:v>
                </c:pt>
              </c:strCache>
            </c:strRef>
          </c:tx>
          <c:spPr>
            <a:ln>
              <a:noFill/>
            </a:ln>
          </c:spPr>
          <c:marker>
            <c:symbol val="circle"/>
            <c:size val="8"/>
            <c:spPr>
              <a:solidFill>
                <a:srgbClr val="EB6834"/>
              </a:solidFill>
              <a:ln w="12700">
                <a:solidFill>
                  <a:srgbClr val="FFFFFF"/>
                </a:solidFill>
              </a:ln>
            </c:spPr>
          </c:marker>
          <c:dLbls>
            <c:dLbl>
              <c:idx val="0"/>
              <c:delete val="1"/>
              <c:extLst>
                <c:ext xmlns:c15="http://schemas.microsoft.com/office/drawing/2012/chart" uri="{CE6537A1-D6FC-4f65-9D91-7224C49458BB}"/>
                <c:ext xmlns:c16="http://schemas.microsoft.com/office/drawing/2014/chart" uri="{C3380CC4-5D6E-409C-BE32-E72D297353CC}">
                  <c16:uniqueId val="{00000011-C4BA-4376-A172-AAD92FF2D689}"/>
                </c:ext>
              </c:extLst>
            </c:dLbl>
            <c:dLbl>
              <c:idx val="1"/>
              <c:delete val="1"/>
              <c:extLst>
                <c:ext xmlns:c15="http://schemas.microsoft.com/office/drawing/2012/chart" uri="{CE6537A1-D6FC-4f65-9D91-7224C49458BB}"/>
                <c:ext xmlns:c16="http://schemas.microsoft.com/office/drawing/2014/chart" uri="{C3380CC4-5D6E-409C-BE32-E72D297353CC}">
                  <c16:uniqueId val="{00000012-C4BA-4376-A172-AAD92FF2D689}"/>
                </c:ext>
              </c:extLst>
            </c:dLbl>
            <c:dLbl>
              <c:idx val="2"/>
              <c:delete val="1"/>
              <c:extLst>
                <c:ext xmlns:c15="http://schemas.microsoft.com/office/drawing/2012/chart" uri="{CE6537A1-D6FC-4f65-9D91-7224C49458BB}"/>
                <c:ext xmlns:c16="http://schemas.microsoft.com/office/drawing/2014/chart" uri="{C3380CC4-5D6E-409C-BE32-E72D297353CC}">
                  <c16:uniqueId val="{00000013-C4BA-4376-A172-AAD92FF2D689}"/>
                </c:ext>
              </c:extLst>
            </c:dLbl>
            <c:dLbl>
              <c:idx val="7"/>
              <c:delete val="1"/>
              <c:extLst>
                <c:ext xmlns:c15="http://schemas.microsoft.com/office/drawing/2012/chart" uri="{CE6537A1-D6FC-4f65-9D91-7224C49458BB}"/>
                <c:ext xmlns:c16="http://schemas.microsoft.com/office/drawing/2014/chart" uri="{C3380CC4-5D6E-409C-BE32-E72D297353CC}">
                  <c16:uniqueId val="{00000014-C4BA-4376-A172-AAD92FF2D689}"/>
                </c:ext>
              </c:extLst>
            </c:dLbl>
            <c:numFmt formatCode="0" sourceLinked="0"/>
            <c:spPr>
              <a:noFill/>
              <a:ln>
                <a:noFill/>
              </a:ln>
              <a:effectLst/>
            </c:spPr>
            <c:txPr>
              <a:bodyPr/>
              <a:lstStyle/>
              <a:p>
                <a:pPr>
                  <a:defRPr sz="900" b="0" baseline="0">
                    <a:solidFill>
                      <a:srgbClr val="262522"/>
                    </a:solidFill>
                    <a:latin typeface="Times New Roman"/>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'Du_lieu'!$A$2:$A$9</c:f>
              <c:strCache>
                <c:ptCount val="8"/>
                <c:pt idx="0">
                  <c:v>Sáng chế chuẩn quốc tế</c:v>
                </c:pt>
                <c:pt idx="1">
                  <c:v>Sáng chế chuẩn Việt Nam</c:v>
                </c:pt>
                <c:pt idx="2">
                  <c:v>Giải pháp hữu ích</c:v>
                </c:pt>
                <c:pt idx="3">
                  <c:v>Bài WoS Q1</c:v>
                </c:pt>
                <c:pt idx="4">
                  <c:v>Bài WoS Q2</c:v>
                </c:pt>
                <c:pt idx="5">
                  <c:v>Bài WoS Q3</c:v>
                </c:pt>
                <c:pt idx="6">
                  <c:v>Bài WoS Q4</c:v>
                </c:pt>
                <c:pt idx="7">
                  <c:v>Bài trong nước 1,75 điểm</c:v>
                </c:pt>
              </c:strCache>
            </c:strRef>
          </c:cat>
          <c:val>
            <c:numRef>
              <c:f>'Du_lieu'!$C$2:$C$9</c:f>
              <c:numCache>
                <c:formatCode>General</c:formatCode>
                <c:ptCount val="8"/>
                <c:pt idx="0">
                  <c:v>0</c:v>
                </c:pt>
                <c:pt idx="1">
                  <c:v>0</c:v>
                </c:pt>
                <c:pt idx="2">
                  <c:v>0</c:v>
                </c:pt>
                <c:pt idx="3">
                  <c:v>20</c:v>
                </c:pt>
                <c:pt idx="4">
                  <c:v>15</c:v>
                </c:pt>
                <c:pt idx="5">
                  <c:v>12</c:v>
                </c:pt>
                <c:pt idx="6">
                  <c:v>10</c:v>
                </c:pt>
                <c:pt idx="7">
                  <c:v>0</c:v>
                </c:pt>
              </c:numCache>
            </c:numRef>
          </c:val>
          <c:smooth val="0"/>
          <c:extLst>
            <c:ext xmlns:c16="http://schemas.microsoft.com/office/drawing/2014/chart" uri="{C3380CC4-5D6E-409C-BE32-E72D297353CC}">
              <c16:uniqueId val="{00000015-C4BA-4376-A172-AAD92FF2D689}"/>
            </c:ext>
          </c:extLst>
        </c:ser>
        <c:dLbls>
          <c:showLegendKey val="0"/>
          <c:showVal val="0"/>
          <c:showCatName val="0"/>
          <c:showSerName val="0"/>
          <c:showPercent val="0"/>
          <c:showBubbleSize val="0"/>
        </c:dLbls>
        <c:marker val="1"/>
        <c:smooth val="0"/>
        <c:axId val="60010001"/>
        <c:axId val="60010002"/>
      </c:lineChart>
      <c:catAx>
        <c:axId val="50010001"/>
        <c:scaling>
          <c:orientation val="minMax"/>
        </c:scaling>
        <c:delete val="1"/>
        <c:axPos val="b"/>
        <c:numFmt formatCode="General" sourceLinked="0"/>
        <c:majorTickMark val="none"/>
        <c:minorTickMark val="none"/>
        <c:tickLblPos val="nextTo"/>
        <c:crossAx val="50010002"/>
        <c:crosses val="autoZero"/>
        <c:auto val="1"/>
        <c:lblAlgn val="ctr"/>
        <c:lblOffset val="100"/>
        <c:tickLblSkip val="1"/>
        <c:noMultiLvlLbl val="1"/>
      </c:catAx>
      <c:valAx>
        <c:axId val="50010002"/>
        <c:scaling>
          <c:orientation val="minMax"/>
          <c:max val="900"/>
          <c:min val="0"/>
        </c:scaling>
        <c:delete val="1"/>
        <c:axPos val="l"/>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Giờ nghiên cứu quy đổi</a:t>
                </a:r>
              </a:p>
            </c:rich>
          </c:tx>
          <c:overlay val="1"/>
        </c:title>
        <c:numFmt formatCode="General" sourceLinked="1"/>
        <c:majorTickMark val="none"/>
        <c:minorTickMark val="none"/>
        <c:tickLblPos val="nextTo"/>
        <c:crossAx val="50010001"/>
        <c:crosses val="autoZero"/>
        <c:crossBetween val="between"/>
      </c:valAx>
      <c:valAx>
        <c:axId val="60010002"/>
        <c:scaling>
          <c:orientation val="minMax"/>
          <c:max val="25"/>
          <c:min val="0"/>
        </c:scaling>
        <c:delete val="1"/>
        <c:axPos val="r"/>
        <c:title>
          <c:tx>
            <c:rich>
              <a:bodyPr rot="-5400000" vert="horz"/>
              <a:lstStyle/>
              <a:p>
                <a:pPr>
                  <a:defRPr sz="1000" b="1" baseline="0">
                    <a:solidFill>
                      <a:srgbClr val="262522"/>
                    </a:solidFill>
                    <a:latin typeface="Times New Roman"/>
                  </a:defRPr>
                </a:pPr>
                <a:r>
                  <a:rPr lang="en-US" sz="1000" b="1" baseline="0">
                    <a:solidFill>
                      <a:srgbClr val="262522"/>
                    </a:solidFill>
                    <a:latin typeface="Times New Roman"/>
                  </a:rPr>
                  <a:t>Thưởng bằng tiền (triệu đồng)</a:t>
                </a:r>
              </a:p>
            </c:rich>
          </c:tx>
          <c:overlay val="1"/>
        </c:title>
        <c:numFmt formatCode="0" sourceLinked="0"/>
        <c:majorTickMark val="none"/>
        <c:minorTickMark val="none"/>
        <c:tickLblPos val="nextTo"/>
        <c:crossAx val="60010001"/>
        <c:crosses val="max"/>
        <c:crossBetween val="between"/>
      </c:valAx>
      <c:catAx>
        <c:axId val="60010001"/>
        <c:scaling>
          <c:orientation val="minMax"/>
        </c:scaling>
        <c:delete val="1"/>
        <c:axPos val="b"/>
        <c:numFmt formatCode="General" sourceLinked="0"/>
        <c:majorTickMark val="cross"/>
        <c:minorTickMark val="cross"/>
        <c:tickLblPos val="none"/>
        <c:crossAx val="60010002"/>
        <c:crosses val="autoZero"/>
        <c:auto val="1"/>
        <c:lblAlgn val="ctr"/>
        <c:lblOffset val="100"/>
        <c:noMultiLvlLbl val="1"/>
      </c:catAx>
      <c:spPr>
        <a:ln>
          <a:noFill/>
        </a:ln>
      </c:spPr>
    </c:plotArea>
    <c:legend>
      <c:legendPos val="t"/>
      <c:layout>
        <c:manualLayout>
          <c:xMode val="edge"/>
          <c:yMode val="edge"/>
          <c:x val="0.02"/>
          <c:y val="0.01"/>
          <c:w val="0.96"/>
          <c:h val="6.5000000000000002E-2"/>
        </c:manualLayout>
      </c:layout>
      <c:overlay val="1"/>
      <c:txPr>
        <a:bodyPr/>
        <a:lstStyle/>
        <a:p>
          <a:pPr>
            <a:defRPr sz="1000" b="0" baseline="0">
              <a:solidFill>
                <a:srgbClr val="262522"/>
              </a:solidFill>
              <a:latin typeface="Times New Roman"/>
            </a:defRPr>
          </a:pPr>
          <a:endParaRPr lang="en-US"/>
        </a:p>
      </c:txPr>
    </c:legend>
    <c:plotVisOnly val="1"/>
    <c:dispBlanksAs val="zero"/>
    <c:showDLblsOverMax val="1"/>
  </c:chart>
  <c:spPr>
    <a:solidFill>
      <a:srgbClr val="FFFFFF"/>
    </a:solidFill>
    <a:ln>
      <a:noFill/>
    </a:ln>
  </c:sp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autoTitleDeleted val="1"/>
    <c:plotArea>
      <c:layout>
        <c:manualLayout>
          <c:layoutTarget val="inner"/>
          <c:xMode val="edge"/>
          <c:yMode val="edge"/>
          <c:x val="0.15870967741935485"/>
          <c:y val="0.19607843137254904"/>
          <c:w val="0.77032258064516124"/>
          <c:h val="0.58823529411764697"/>
        </c:manualLayout>
      </c:layout>
      <c:barChart>
        <c:barDir val="bar"/>
        <c:grouping val="stacked"/>
        <c:varyColors val="1"/>
        <c:ser>
          <c:idx val="0"/>
          <c:order val="0"/>
          <c:tx>
            <c:strRef>
              <c:f>'Du_lieu'!$B$1</c:f>
              <c:strCache>
                <c:ptCount val="1"/>
                <c:pt idx="0">
                  <c:v>Tính được đầy đủ</c:v>
                </c:pt>
              </c:strCache>
            </c:strRef>
          </c:tx>
          <c:spPr>
            <a:solidFill>
              <a:srgbClr val="1BAF7A"/>
            </a:solidFill>
            <a:ln w="9525">
              <a:solidFill>
                <a:srgbClr val="FFFFFF"/>
              </a:solidFill>
            </a:ln>
          </c:spPr>
          <c:invertIfNegative val="1"/>
          <c:dLbls>
            <c:dLbl>
              <c:idx val="3"/>
              <c:delete val="1"/>
              <c:extLst>
                <c:ext xmlns:c15="http://schemas.microsoft.com/office/drawing/2012/chart" uri="{CE6537A1-D6FC-4f65-9D91-7224C49458BB}"/>
                <c:ext xmlns:c16="http://schemas.microsoft.com/office/drawing/2014/chart" uri="{C3380CC4-5D6E-409C-BE32-E72D297353CC}">
                  <c16:uniqueId val="{00000000-E64B-4F48-878D-A2AC82CFD0FA}"/>
                </c:ext>
              </c:extLst>
            </c:dLbl>
            <c:numFmt formatCode="0" sourceLinked="0"/>
            <c:spPr>
              <a:noFill/>
              <a:ln>
                <a:noFill/>
              </a:ln>
              <a:effectLst/>
            </c:spPr>
            <c:txPr>
              <a:bodyPr/>
              <a:lstStyle/>
              <a:p>
                <a:pPr>
                  <a:defRPr sz="900" b="1" baseline="0">
                    <a:solidFill>
                      <a:srgbClr val="262522"/>
                    </a:solidFill>
                    <a:latin typeface="Times New Roman"/>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'Du_lieu'!$A$2:$A$5</c:f>
              <c:strCache>
                <c:ptCount val="4"/>
                <c:pt idx="0">
                  <c:v>Đầu vào</c:v>
                </c:pt>
                <c:pt idx="1">
                  <c:v>Quá trình</c:v>
                </c:pt>
                <c:pt idx="2">
                  <c:v>Đầu ra</c:v>
                </c:pt>
                <c:pt idx="3">
                  <c:v>Kết quả</c:v>
                </c:pt>
              </c:strCache>
            </c:strRef>
          </c:cat>
          <c:val>
            <c:numRef>
              <c:f>'Du_lieu'!$B$2:$B$5</c:f>
              <c:numCache>
                <c:formatCode>General</c:formatCode>
                <c:ptCount val="4"/>
                <c:pt idx="0">
                  <c:v>1</c:v>
                </c:pt>
                <c:pt idx="1">
                  <c:v>1</c:v>
                </c:pt>
                <c:pt idx="2">
                  <c:v>2</c:v>
                </c:pt>
                <c:pt idx="3">
                  <c:v>0</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1-E64B-4F48-878D-A2AC82CFD0FA}"/>
            </c:ext>
          </c:extLst>
        </c:ser>
        <c:ser>
          <c:idx val="1"/>
          <c:order val="1"/>
          <c:tx>
            <c:strRef>
              <c:f>'Du_lieu'!$C$1</c:f>
              <c:strCache>
                <c:ptCount val="1"/>
                <c:pt idx="0">
                  <c:v>Tính được một phần</c:v>
                </c:pt>
              </c:strCache>
            </c:strRef>
          </c:tx>
          <c:spPr>
            <a:solidFill>
              <a:srgbClr val="EDA100"/>
            </a:solidFill>
            <a:ln w="9525">
              <a:solidFill>
                <a:srgbClr val="FFFFFF"/>
              </a:solidFill>
            </a:ln>
          </c:spPr>
          <c:invertIfNegative val="1"/>
          <c:dLbls>
            <c:numFmt formatCode="0" sourceLinked="0"/>
            <c:spPr>
              <a:noFill/>
              <a:ln>
                <a:noFill/>
              </a:ln>
              <a:effectLst/>
            </c:spPr>
            <c:txPr>
              <a:bodyPr/>
              <a:lstStyle/>
              <a:p>
                <a:pPr>
                  <a:defRPr sz="900" b="1" baseline="0">
                    <a:solidFill>
                      <a:srgbClr val="262522"/>
                    </a:solidFill>
                    <a:latin typeface="Times New Roman"/>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'Du_lieu'!$A$2:$A$5</c:f>
              <c:strCache>
                <c:ptCount val="4"/>
                <c:pt idx="0">
                  <c:v>Đầu vào</c:v>
                </c:pt>
                <c:pt idx="1">
                  <c:v>Quá trình</c:v>
                </c:pt>
                <c:pt idx="2">
                  <c:v>Đầu ra</c:v>
                </c:pt>
                <c:pt idx="3">
                  <c:v>Kết quả</c:v>
                </c:pt>
              </c:strCache>
            </c:strRef>
          </c:cat>
          <c:val>
            <c:numRef>
              <c:f>'Du_lieu'!$C$2:$C$5</c:f>
              <c:numCache>
                <c:formatCode>General</c:formatCode>
                <c:ptCount val="4"/>
                <c:pt idx="0">
                  <c:v>1</c:v>
                </c:pt>
                <c:pt idx="1">
                  <c:v>1</c:v>
                </c:pt>
                <c:pt idx="2">
                  <c:v>2</c:v>
                </c:pt>
                <c:pt idx="3">
                  <c:v>1</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2-E64B-4F48-878D-A2AC82CFD0FA}"/>
            </c:ext>
          </c:extLst>
        </c:ser>
        <c:ser>
          <c:idx val="2"/>
          <c:order val="2"/>
          <c:tx>
            <c:strRef>
              <c:f>'Du_lieu'!$D$1</c:f>
              <c:strCache>
                <c:ptCount val="1"/>
                <c:pt idx="0">
                  <c:v>Chưa tính được</c:v>
                </c:pt>
              </c:strCache>
            </c:strRef>
          </c:tx>
          <c:spPr>
            <a:solidFill>
              <a:srgbClr val="EB6834"/>
            </a:solidFill>
            <a:ln w="9525">
              <a:solidFill>
                <a:srgbClr val="FFFFFF"/>
              </a:solidFill>
            </a:ln>
          </c:spPr>
          <c:invertIfNegative val="1"/>
          <c:dLbls>
            <c:dLbl>
              <c:idx val="2"/>
              <c:delete val="1"/>
              <c:extLst>
                <c:ext xmlns:c15="http://schemas.microsoft.com/office/drawing/2012/chart" uri="{CE6537A1-D6FC-4f65-9D91-7224C49458BB}"/>
                <c:ext xmlns:c16="http://schemas.microsoft.com/office/drawing/2014/chart" uri="{C3380CC4-5D6E-409C-BE32-E72D297353CC}">
                  <c16:uniqueId val="{00000003-E64B-4F48-878D-A2AC82CFD0FA}"/>
                </c:ext>
              </c:extLst>
            </c:dLbl>
            <c:numFmt formatCode="0" sourceLinked="0"/>
            <c:spPr>
              <a:noFill/>
              <a:ln>
                <a:noFill/>
              </a:ln>
              <a:effectLst/>
            </c:spPr>
            <c:txPr>
              <a:bodyPr/>
              <a:lstStyle/>
              <a:p>
                <a:pPr>
                  <a:defRPr sz="900" b="1" baseline="0">
                    <a:solidFill>
                      <a:srgbClr val="262522"/>
                    </a:solidFill>
                    <a:latin typeface="Times New Roman"/>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'Du_lieu'!$A$2:$A$5</c:f>
              <c:strCache>
                <c:ptCount val="4"/>
                <c:pt idx="0">
                  <c:v>Đầu vào</c:v>
                </c:pt>
                <c:pt idx="1">
                  <c:v>Quá trình</c:v>
                </c:pt>
                <c:pt idx="2">
                  <c:v>Đầu ra</c:v>
                </c:pt>
                <c:pt idx="3">
                  <c:v>Kết quả</c:v>
                </c:pt>
              </c:strCache>
            </c:strRef>
          </c:cat>
          <c:val>
            <c:numRef>
              <c:f>'Du_lieu'!$D$2:$D$5</c:f>
              <c:numCache>
                <c:formatCode>General</c:formatCode>
                <c:ptCount val="4"/>
                <c:pt idx="0">
                  <c:v>1</c:v>
                </c:pt>
                <c:pt idx="1">
                  <c:v>2</c:v>
                </c:pt>
                <c:pt idx="2">
                  <c:v>0</c:v>
                </c:pt>
                <c:pt idx="3">
                  <c:v>4</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4-E64B-4F48-878D-A2AC82CFD0FA}"/>
            </c:ext>
          </c:extLst>
        </c:ser>
        <c:dLbls>
          <c:showLegendKey val="0"/>
          <c:showVal val="0"/>
          <c:showCatName val="0"/>
          <c:showSerName val="0"/>
          <c:showPercent val="0"/>
          <c:showBubbleSize val="0"/>
        </c:dLbls>
        <c:gapWidth val="50"/>
        <c:overlap val="100"/>
        <c:axId val="50010001"/>
        <c:axId val="50010002"/>
      </c:barChart>
      <c:catAx>
        <c:axId val="50010001"/>
        <c:scaling>
          <c:orientation val="maxMin"/>
        </c:scaling>
        <c:delete val="1"/>
        <c:axPos val="l"/>
        <c:numFmt formatCode="General" sourceLinked="0"/>
        <c:majorTickMark val="none"/>
        <c:minorTickMark val="none"/>
        <c:tickLblPos val="nextTo"/>
        <c:crossAx val="50010002"/>
        <c:crosses val="autoZero"/>
        <c:auto val="1"/>
        <c:lblAlgn val="ctr"/>
        <c:lblOffset val="100"/>
        <c:tickLblSkip val="1"/>
        <c:noMultiLvlLbl val="1"/>
      </c:catAx>
      <c:valAx>
        <c:axId val="50010002"/>
        <c:scaling>
          <c:orientation val="minMax"/>
          <c:min val="0"/>
        </c:scaling>
        <c:delete val="1"/>
        <c:axPos val="b"/>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tiêu chí</a:t>
                </a:r>
              </a:p>
            </c:rich>
          </c:tx>
          <c:overlay val="1"/>
        </c:title>
        <c:numFmt formatCode="General" sourceLinked="1"/>
        <c:majorTickMark val="none"/>
        <c:minorTickMark val="none"/>
        <c:tickLblPos val="nextTo"/>
        <c:crossAx val="50010001"/>
        <c:crosses val="max"/>
        <c:crossBetween val="between"/>
      </c:valAx>
      <c:spPr>
        <a:ln>
          <a:noFill/>
        </a:ln>
      </c:spPr>
    </c:plotArea>
    <c:legend>
      <c:legendPos val="t"/>
      <c:layout>
        <c:manualLayout>
          <c:xMode val="edge"/>
          <c:yMode val="edge"/>
          <c:x val="0.02"/>
          <c:y val="1.9607843137254905E-2"/>
          <c:w val="0.96"/>
          <c:h val="0.12745098039215688"/>
        </c:manualLayout>
      </c:layout>
      <c:overlay val="1"/>
      <c:txPr>
        <a:bodyPr/>
        <a:lstStyle/>
        <a:p>
          <a:pPr>
            <a:defRPr sz="1000" b="0" baseline="0">
              <a:solidFill>
                <a:srgbClr val="262522"/>
              </a:solidFill>
              <a:latin typeface="Times New Roman"/>
            </a:defRPr>
          </a:pPr>
          <a:endParaRPr lang="en-US"/>
        </a:p>
      </c:txPr>
    </c:legend>
    <c:plotVisOnly val="1"/>
    <c:dispBlanksAs val="zero"/>
    <c:showDLblsOverMax val="1"/>
  </c:chart>
  <c:spPr>
    <a:solidFill>
      <a:srgbClr val="FFFFFF"/>
    </a:solidFill>
    <a:ln>
      <a:noFill/>
    </a:ln>
  </c:sp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autoTitleDeleted val="1"/>
    <c:plotArea>
      <c:layout>
        <c:manualLayout>
          <c:layoutTarget val="inner"/>
          <c:xMode val="edge"/>
          <c:yMode val="edge"/>
          <c:x val="0.30580645161290326"/>
          <c:y val="0.26785714285714285"/>
          <c:w val="0.62322580645161296"/>
          <c:h val="0.5357142857142857"/>
        </c:manualLayout>
      </c:layout>
      <c:barChart>
        <c:barDir val="bar"/>
        <c:grouping val="stacked"/>
        <c:varyColors val="1"/>
        <c:ser>
          <c:idx val="0"/>
          <c:order val="0"/>
          <c:tx>
            <c:strRef>
              <c:f>'Du_lieu'!$B$1</c:f>
              <c:strCache>
                <c:ptCount val="1"/>
                <c:pt idx="0">
                  <c:v>Đã cấp văn bằng, giấy chứng nhận</c:v>
                </c:pt>
              </c:strCache>
            </c:strRef>
          </c:tx>
          <c:spPr>
            <a:solidFill>
              <a:srgbClr val="2A78D6"/>
            </a:solidFill>
            <a:ln w="9525">
              <a:solidFill>
                <a:srgbClr val="FFFFFF"/>
              </a:solidFill>
            </a:ln>
          </c:spPr>
          <c:invertIfNegative val="1"/>
          <c:dLbls>
            <c:dLbl>
              <c:idx val="2"/>
              <c:delete val="1"/>
              <c:extLst>
                <c:ext xmlns:c15="http://schemas.microsoft.com/office/drawing/2012/chart" uri="{CE6537A1-D6FC-4f65-9D91-7224C49458BB}"/>
                <c:ext xmlns:c16="http://schemas.microsoft.com/office/drawing/2014/chart" uri="{C3380CC4-5D6E-409C-BE32-E72D297353CC}">
                  <c16:uniqueId val="{00000000-F947-45DF-B5A2-EA8C87A1830C}"/>
                </c:ext>
              </c:extLst>
            </c:dLbl>
            <c:dLbl>
              <c:idx val="3"/>
              <c:delete val="1"/>
              <c:extLst>
                <c:ext xmlns:c15="http://schemas.microsoft.com/office/drawing/2012/chart" uri="{CE6537A1-D6FC-4f65-9D91-7224C49458BB}"/>
                <c:ext xmlns:c16="http://schemas.microsoft.com/office/drawing/2014/chart" uri="{C3380CC4-5D6E-409C-BE32-E72D297353CC}">
                  <c16:uniqueId val="{00000001-F947-45DF-B5A2-EA8C87A1830C}"/>
                </c:ext>
              </c:extLst>
            </c:dLbl>
            <c:numFmt formatCode="0" sourceLinked="0"/>
            <c:spPr>
              <a:noFill/>
              <a:ln>
                <a:noFill/>
              </a:ln>
              <a:effectLst/>
            </c:spPr>
            <c:txPr>
              <a:bodyPr/>
              <a:lstStyle/>
              <a:p>
                <a:pPr>
                  <a:defRPr sz="900" b="1" baseline="0">
                    <a:solidFill>
                      <a:srgbClr val="FFFFFF"/>
                    </a:solidFill>
                    <a:latin typeface="Times New Roman"/>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'Du_lieu'!$A$2:$A$5</c:f>
              <c:strCache>
                <c:ptCount val="4"/>
                <c:pt idx="0">
                  <c:v>Quyền tác giả</c:v>
                </c:pt>
                <c:pt idx="1">
                  <c:v>Nhãn hiệu</c:v>
                </c:pt>
                <c:pt idx="2">
                  <c:v>Kiểu dáng công nghiệp</c:v>
                </c:pt>
                <c:pt idx="3">
                  <c:v>Sáng chế</c:v>
                </c:pt>
              </c:strCache>
            </c:strRef>
          </c:cat>
          <c:val>
            <c:numRef>
              <c:f>'Du_lieu'!$B$2:$B$5</c:f>
              <c:numCache>
                <c:formatCode>General</c:formatCode>
                <c:ptCount val="4"/>
                <c:pt idx="0">
                  <c:v>2</c:v>
                </c:pt>
                <c:pt idx="1">
                  <c:v>2</c:v>
                </c:pt>
                <c:pt idx="2">
                  <c:v>0</c:v>
                </c:pt>
                <c:pt idx="3">
                  <c:v>0</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2-F947-45DF-B5A2-EA8C87A1830C}"/>
            </c:ext>
          </c:extLst>
        </c:ser>
        <c:ser>
          <c:idx val="1"/>
          <c:order val="1"/>
          <c:tx>
            <c:strRef>
              <c:f>'Du_lieu'!$C$1</c:f>
              <c:strCache>
                <c:ptCount val="1"/>
                <c:pt idx="0">
                  <c:v>Có số hiệu văn bằng, trạng thái chưa xác minh</c:v>
                </c:pt>
              </c:strCache>
            </c:strRef>
          </c:tx>
          <c:spPr>
            <a:solidFill>
              <a:srgbClr val="A8A7A1"/>
            </a:solidFill>
            <a:ln w="9525">
              <a:solidFill>
                <a:srgbClr val="FFFFFF"/>
              </a:solidFill>
            </a:ln>
          </c:spPr>
          <c:invertIfNegative val="1"/>
          <c:dLbls>
            <c:dLbl>
              <c:idx val="0"/>
              <c:delete val="1"/>
              <c:extLst>
                <c:ext xmlns:c15="http://schemas.microsoft.com/office/drawing/2012/chart" uri="{CE6537A1-D6FC-4f65-9D91-7224C49458BB}"/>
                <c:ext xmlns:c16="http://schemas.microsoft.com/office/drawing/2014/chart" uri="{C3380CC4-5D6E-409C-BE32-E72D297353CC}">
                  <c16:uniqueId val="{00000003-F947-45DF-B5A2-EA8C87A1830C}"/>
                </c:ext>
              </c:extLst>
            </c:dLbl>
            <c:dLbl>
              <c:idx val="1"/>
              <c:delete val="1"/>
              <c:extLst>
                <c:ext xmlns:c15="http://schemas.microsoft.com/office/drawing/2012/chart" uri="{CE6537A1-D6FC-4f65-9D91-7224C49458BB}"/>
                <c:ext xmlns:c16="http://schemas.microsoft.com/office/drawing/2014/chart" uri="{C3380CC4-5D6E-409C-BE32-E72D297353CC}">
                  <c16:uniqueId val="{00000004-F947-45DF-B5A2-EA8C87A1830C}"/>
                </c:ext>
              </c:extLst>
            </c:dLbl>
            <c:dLbl>
              <c:idx val="3"/>
              <c:delete val="1"/>
              <c:extLst>
                <c:ext xmlns:c15="http://schemas.microsoft.com/office/drawing/2012/chart" uri="{CE6537A1-D6FC-4f65-9D91-7224C49458BB}"/>
                <c:ext xmlns:c16="http://schemas.microsoft.com/office/drawing/2014/chart" uri="{C3380CC4-5D6E-409C-BE32-E72D297353CC}">
                  <c16:uniqueId val="{00000005-F947-45DF-B5A2-EA8C87A1830C}"/>
                </c:ext>
              </c:extLst>
            </c:dLbl>
            <c:numFmt formatCode="0" sourceLinked="0"/>
            <c:spPr>
              <a:noFill/>
              <a:ln>
                <a:noFill/>
              </a:ln>
              <a:effectLst/>
            </c:spPr>
            <c:txPr>
              <a:bodyPr/>
              <a:lstStyle/>
              <a:p>
                <a:pPr>
                  <a:defRPr sz="900" b="1" baseline="0">
                    <a:solidFill>
                      <a:srgbClr val="262522"/>
                    </a:solidFill>
                    <a:latin typeface="Times New Roman"/>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'Du_lieu'!$A$2:$A$5</c:f>
              <c:strCache>
                <c:ptCount val="4"/>
                <c:pt idx="0">
                  <c:v>Quyền tác giả</c:v>
                </c:pt>
                <c:pt idx="1">
                  <c:v>Nhãn hiệu</c:v>
                </c:pt>
                <c:pt idx="2">
                  <c:v>Kiểu dáng công nghiệp</c:v>
                </c:pt>
                <c:pt idx="3">
                  <c:v>Sáng chế</c:v>
                </c:pt>
              </c:strCache>
            </c:strRef>
          </c:cat>
          <c:val>
            <c:numRef>
              <c:f>'Du_lieu'!$C$2:$C$5</c:f>
              <c:numCache>
                <c:formatCode>General</c:formatCode>
                <c:ptCount val="4"/>
                <c:pt idx="0">
                  <c:v>0</c:v>
                </c:pt>
                <c:pt idx="1">
                  <c:v>0</c:v>
                </c:pt>
                <c:pt idx="2">
                  <c:v>5</c:v>
                </c:pt>
                <c:pt idx="3">
                  <c:v>0</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6-F947-45DF-B5A2-EA8C87A1830C}"/>
            </c:ext>
          </c:extLst>
        </c:ser>
        <c:ser>
          <c:idx val="2"/>
          <c:order val="2"/>
          <c:tx>
            <c:strRef>
              <c:f>'Du_lieu'!$D$1</c:f>
              <c:strCache>
                <c:ptCount val="1"/>
                <c:pt idx="0">
                  <c:v>Đã nộp đơn</c:v>
                </c:pt>
              </c:strCache>
            </c:strRef>
          </c:tx>
          <c:spPr>
            <a:solidFill>
              <a:srgbClr val="EDA100"/>
            </a:solidFill>
            <a:ln w="9525">
              <a:solidFill>
                <a:srgbClr val="FFFFFF"/>
              </a:solidFill>
            </a:ln>
          </c:spPr>
          <c:invertIfNegative val="1"/>
          <c:dLbls>
            <c:dLbl>
              <c:idx val="0"/>
              <c:delete val="1"/>
              <c:extLst>
                <c:ext xmlns:c15="http://schemas.microsoft.com/office/drawing/2012/chart" uri="{CE6537A1-D6FC-4f65-9D91-7224C49458BB}"/>
                <c:ext xmlns:c16="http://schemas.microsoft.com/office/drawing/2014/chart" uri="{C3380CC4-5D6E-409C-BE32-E72D297353CC}">
                  <c16:uniqueId val="{00000007-F947-45DF-B5A2-EA8C87A1830C}"/>
                </c:ext>
              </c:extLst>
            </c:dLbl>
            <c:dLbl>
              <c:idx val="2"/>
              <c:delete val="1"/>
              <c:extLst>
                <c:ext xmlns:c15="http://schemas.microsoft.com/office/drawing/2012/chart" uri="{CE6537A1-D6FC-4f65-9D91-7224C49458BB}"/>
                <c:ext xmlns:c16="http://schemas.microsoft.com/office/drawing/2014/chart" uri="{C3380CC4-5D6E-409C-BE32-E72D297353CC}">
                  <c16:uniqueId val="{00000008-F947-45DF-B5A2-EA8C87A1830C}"/>
                </c:ext>
              </c:extLst>
            </c:dLbl>
            <c:numFmt formatCode="0" sourceLinked="0"/>
            <c:spPr>
              <a:noFill/>
              <a:ln>
                <a:noFill/>
              </a:ln>
              <a:effectLst/>
            </c:spPr>
            <c:txPr>
              <a:bodyPr/>
              <a:lstStyle/>
              <a:p>
                <a:pPr>
                  <a:defRPr sz="900" b="1" baseline="0">
                    <a:solidFill>
                      <a:srgbClr val="262522"/>
                    </a:solidFill>
                    <a:latin typeface="Times New Roman"/>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'Du_lieu'!$A$2:$A$5</c:f>
              <c:strCache>
                <c:ptCount val="4"/>
                <c:pt idx="0">
                  <c:v>Quyền tác giả</c:v>
                </c:pt>
                <c:pt idx="1">
                  <c:v>Nhãn hiệu</c:v>
                </c:pt>
                <c:pt idx="2">
                  <c:v>Kiểu dáng công nghiệp</c:v>
                </c:pt>
                <c:pt idx="3">
                  <c:v>Sáng chế</c:v>
                </c:pt>
              </c:strCache>
            </c:strRef>
          </c:cat>
          <c:val>
            <c:numRef>
              <c:f>'Du_lieu'!$D$2:$D$5</c:f>
              <c:numCache>
                <c:formatCode>General</c:formatCode>
                <c:ptCount val="4"/>
                <c:pt idx="0">
                  <c:v>0</c:v>
                </c:pt>
                <c:pt idx="1">
                  <c:v>1</c:v>
                </c:pt>
                <c:pt idx="2">
                  <c:v>0</c:v>
                </c:pt>
                <c:pt idx="3">
                  <c:v>1</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9-F947-45DF-B5A2-EA8C87A1830C}"/>
            </c:ext>
          </c:extLst>
        </c:ser>
        <c:dLbls>
          <c:showLegendKey val="0"/>
          <c:showVal val="0"/>
          <c:showCatName val="0"/>
          <c:showSerName val="0"/>
          <c:showPercent val="0"/>
          <c:showBubbleSize val="0"/>
        </c:dLbls>
        <c:gapWidth val="55"/>
        <c:overlap val="100"/>
        <c:axId val="50010001"/>
        <c:axId val="50010002"/>
      </c:barChart>
      <c:catAx>
        <c:axId val="50010001"/>
        <c:scaling>
          <c:orientation val="maxMin"/>
        </c:scaling>
        <c:delete val="1"/>
        <c:axPos val="l"/>
        <c:numFmt formatCode="General" sourceLinked="0"/>
        <c:majorTickMark val="none"/>
        <c:minorTickMark val="none"/>
        <c:tickLblPos val="nextTo"/>
        <c:crossAx val="50010002"/>
        <c:crosses val="autoZero"/>
        <c:auto val="1"/>
        <c:lblAlgn val="ctr"/>
        <c:lblOffset val="100"/>
        <c:tickLblSkip val="1"/>
        <c:noMultiLvlLbl val="1"/>
      </c:catAx>
      <c:valAx>
        <c:axId val="50010002"/>
        <c:scaling>
          <c:orientation val="minMax"/>
          <c:min val="0"/>
        </c:scaling>
        <c:delete val="1"/>
        <c:axPos val="b"/>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hồ sơ</a:t>
                </a:r>
              </a:p>
            </c:rich>
          </c:tx>
          <c:overlay val="1"/>
        </c:title>
        <c:numFmt formatCode="General" sourceLinked="1"/>
        <c:majorTickMark val="none"/>
        <c:minorTickMark val="none"/>
        <c:tickLblPos val="nextTo"/>
        <c:crossAx val="50010001"/>
        <c:crosses val="max"/>
        <c:crossBetween val="between"/>
      </c:valAx>
      <c:spPr>
        <a:ln>
          <a:noFill/>
        </a:ln>
      </c:spPr>
    </c:plotArea>
    <c:legend>
      <c:legendPos val="t"/>
      <c:layout>
        <c:manualLayout>
          <c:xMode val="edge"/>
          <c:yMode val="edge"/>
          <c:x val="0.02"/>
          <c:y val="1.785714285714286E-2"/>
          <c:w val="0.96"/>
          <c:h val="0.20535714285714285"/>
        </c:manualLayout>
      </c:layout>
      <c:overlay val="1"/>
      <c:txPr>
        <a:bodyPr/>
        <a:lstStyle/>
        <a:p>
          <a:pPr>
            <a:defRPr sz="1000" b="0" baseline="0">
              <a:solidFill>
                <a:srgbClr val="262522"/>
              </a:solidFill>
              <a:latin typeface="Times New Roman"/>
            </a:defRPr>
          </a:pPr>
          <a:endParaRPr lang="en-US"/>
        </a:p>
      </c:txPr>
    </c:legend>
    <c:plotVisOnly val="1"/>
    <c:dispBlanksAs val="zero"/>
    <c:showDLblsOverMax val="1"/>
  </c:chart>
  <c:spPr>
    <a:solidFill>
      <a:srgbClr val="FFFFFF"/>
    </a:solidFill>
    <a:ln>
      <a:noFill/>
    </a:ln>
  </c:sp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autoTitleDeleted val="1"/>
    <c:plotArea>
      <c:layout>
        <c:manualLayout>
          <c:layoutTarget val="inner"/>
          <c:xMode val="edge"/>
          <c:yMode val="edge"/>
          <c:x val="0.37741935483870964"/>
          <c:y val="4.9999999999999996E-2"/>
          <c:w val="0.55161290322580647"/>
          <c:h val="0.76666666666666661"/>
        </c:manualLayout>
      </c:layout>
      <c:barChart>
        <c:barDir val="bar"/>
        <c:grouping val="clustered"/>
        <c:varyColors val="1"/>
        <c:ser>
          <c:idx val="0"/>
          <c:order val="0"/>
          <c:tx>
            <c:strRef>
              <c:f>'Du_lieu'!$B$1</c:f>
              <c:strCache>
                <c:ptCount val="1"/>
                <c:pt idx="0">
                  <c:v>Số sản phẩm</c:v>
                </c:pt>
              </c:strCache>
            </c:strRef>
          </c:tx>
          <c:spPr>
            <a:solidFill>
              <a:srgbClr val="2A78D6"/>
            </a:solidFill>
            <a:ln w="9525">
              <a:solidFill>
                <a:srgbClr val="FFFFFF"/>
              </a:solidFill>
            </a:ln>
          </c:spPr>
          <c:invertIfNegative val="1"/>
          <c:dPt>
            <c:idx val="0"/>
            <c:invertIfNegative val="1"/>
            <c:bubble3D val="0"/>
            <c:extLst>
              <c:ext xmlns:c16="http://schemas.microsoft.com/office/drawing/2014/chart" uri="{C3380CC4-5D6E-409C-BE32-E72D297353CC}">
                <c16:uniqueId val="{00000001-CC0B-4CF7-85B8-AAB23ED1C61D}"/>
              </c:ext>
            </c:extLst>
          </c:dPt>
          <c:dPt>
            <c:idx val="1"/>
            <c:invertIfNegative val="1"/>
            <c:bubble3D val="0"/>
            <c:extLst>
              <c:ext xmlns:c16="http://schemas.microsoft.com/office/drawing/2014/chart" uri="{C3380CC4-5D6E-409C-BE32-E72D297353CC}">
                <c16:uniqueId val="{00000003-CC0B-4CF7-85B8-AAB23ED1C61D}"/>
              </c:ext>
            </c:extLst>
          </c:dPt>
          <c:dPt>
            <c:idx val="2"/>
            <c:invertIfNegative val="1"/>
            <c:bubble3D val="0"/>
            <c:extLst>
              <c:ext xmlns:c16="http://schemas.microsoft.com/office/drawing/2014/chart" uri="{C3380CC4-5D6E-409C-BE32-E72D297353CC}">
                <c16:uniqueId val="{00000005-CC0B-4CF7-85B8-AAB23ED1C61D}"/>
              </c:ext>
            </c:extLst>
          </c:dPt>
          <c:dPt>
            <c:idx val="3"/>
            <c:invertIfNegative val="1"/>
            <c:bubble3D val="0"/>
            <c:spPr>
              <a:solidFill>
                <a:srgbClr val="1BAF7A"/>
              </a:solidFill>
              <a:ln w="9525">
                <a:solidFill>
                  <a:srgbClr val="FFFFFF"/>
                </a:solidFill>
              </a:ln>
            </c:spPr>
            <c:extLst>
              <c:ext xmlns:c16="http://schemas.microsoft.com/office/drawing/2014/chart" uri="{C3380CC4-5D6E-409C-BE32-E72D297353CC}">
                <c16:uniqueId val="{00000007-CC0B-4CF7-85B8-AAB23ED1C61D}"/>
              </c:ext>
            </c:extLst>
          </c:dPt>
          <c:dPt>
            <c:idx val="4"/>
            <c:invertIfNegative val="1"/>
            <c:bubble3D val="0"/>
            <c:extLst>
              <c:ext xmlns:c16="http://schemas.microsoft.com/office/drawing/2014/chart" uri="{C3380CC4-5D6E-409C-BE32-E72D297353CC}">
                <c16:uniqueId val="{00000009-CC0B-4CF7-85B8-AAB23ED1C61D}"/>
              </c:ext>
            </c:extLst>
          </c:dPt>
          <c:dLbls>
            <c:numFmt formatCode="0" sourceLinked="0"/>
            <c:spPr>
              <a:noFill/>
              <a:ln>
                <a:noFill/>
              </a:ln>
              <a:effectLst/>
            </c:spPr>
            <c:txPr>
              <a:bodyPr/>
              <a:lstStyle/>
              <a:p>
                <a:pPr>
                  <a:defRPr sz="900" b="0" baseline="0">
                    <a:solidFill>
                      <a:srgbClr val="262522"/>
                    </a:solidFill>
                    <a:latin typeface="Times New Roman"/>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'Du_lieu'!$A$2:$A$6</c:f>
              <c:strCache>
                <c:ptCount val="5"/>
                <c:pt idx="0">
                  <c:v>Giải pháp hữu ích</c:v>
                </c:pt>
                <c:pt idx="1">
                  <c:v>Giải pháp hữu ích hoặc sáng chế</c:v>
                </c:pt>
                <c:pt idx="2">
                  <c:v>Sáng chế</c:v>
                </c:pt>
                <c:pt idx="3">
                  <c:v>Sưu tập dữ liệu</c:v>
                </c:pt>
                <c:pt idx="4">
                  <c:v>Kiểu dáng công nghiệp hoặc giải pháp hữu ích</c:v>
                </c:pt>
              </c:strCache>
            </c:strRef>
          </c:cat>
          <c:val>
            <c:numRef>
              <c:f>'Du_lieu'!$B$2:$B$6</c:f>
              <c:numCache>
                <c:formatCode>General</c:formatCode>
                <c:ptCount val="5"/>
                <c:pt idx="0">
                  <c:v>5</c:v>
                </c:pt>
                <c:pt idx="1">
                  <c:v>2</c:v>
                </c:pt>
                <c:pt idx="2">
                  <c:v>1</c:v>
                </c:pt>
                <c:pt idx="3">
                  <c:v>2</c:v>
                </c:pt>
                <c:pt idx="4">
                  <c:v>1</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A-CC0B-4CF7-85B8-AAB23ED1C61D}"/>
            </c:ext>
          </c:extLst>
        </c:ser>
        <c:dLbls>
          <c:showLegendKey val="0"/>
          <c:showVal val="0"/>
          <c:showCatName val="0"/>
          <c:showSerName val="0"/>
          <c:showPercent val="0"/>
          <c:showBubbleSize val="0"/>
        </c:dLbls>
        <c:gapWidth val="60"/>
        <c:axId val="50010001"/>
        <c:axId val="50010002"/>
      </c:barChart>
      <c:catAx>
        <c:axId val="50010001"/>
        <c:scaling>
          <c:orientation val="maxMin"/>
        </c:scaling>
        <c:delete val="1"/>
        <c:axPos val="l"/>
        <c:numFmt formatCode="General" sourceLinked="0"/>
        <c:majorTickMark val="none"/>
        <c:minorTickMark val="none"/>
        <c:tickLblPos val="nextTo"/>
        <c:crossAx val="50010002"/>
        <c:crosses val="autoZero"/>
        <c:auto val="1"/>
        <c:lblAlgn val="ctr"/>
        <c:lblOffset val="100"/>
        <c:tickLblSkip val="1"/>
        <c:noMultiLvlLbl val="1"/>
      </c:catAx>
      <c:valAx>
        <c:axId val="50010002"/>
        <c:scaling>
          <c:orientation val="minMax"/>
          <c:min val="0"/>
        </c:scaling>
        <c:delete val="1"/>
        <c:axPos val="b"/>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sản phẩm</a:t>
                </a:r>
              </a:p>
            </c:rich>
          </c:tx>
          <c:overlay val="1"/>
        </c:title>
        <c:numFmt formatCode="General" sourceLinked="1"/>
        <c:majorTickMark val="none"/>
        <c:minorTickMark val="none"/>
        <c:tickLblPos val="nextTo"/>
        <c:crossAx val="50010001"/>
        <c:crosses val="max"/>
        <c:crossBetween val="between"/>
      </c:valAx>
      <c:spPr>
        <a:ln>
          <a:noFill/>
        </a:ln>
      </c:spPr>
    </c:plotArea>
    <c:plotVisOnly val="1"/>
    <c:dispBlanksAs val="zero"/>
    <c:showDLblsOverMax val="1"/>
  </c:chart>
  <c:spPr>
    <a:solidFill>
      <a:srgbClr val="FFFFFF"/>
    </a:solidFill>
    <a:ln>
      <a:noFill/>
    </a:ln>
  </c:sp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autoTitleDeleted val="1"/>
    <c:plotArea>
      <c:layout>
        <c:manualLayout>
          <c:layoutTarget val="inner"/>
          <c:xMode val="edge"/>
          <c:yMode val="edge"/>
          <c:x val="0.37741935483870964"/>
          <c:y val="0.19230769230769229"/>
          <c:w val="0.55161290322580647"/>
          <c:h val="0.59615384615384615"/>
        </c:manualLayout>
      </c:layout>
      <c:barChart>
        <c:barDir val="bar"/>
        <c:grouping val="clustered"/>
        <c:varyColors val="1"/>
        <c:ser>
          <c:idx val="0"/>
          <c:order val="0"/>
          <c:tx>
            <c:strRef>
              <c:f>'Du_lieu'!$B$1</c:f>
              <c:strCache>
                <c:ptCount val="1"/>
                <c:pt idx="0">
                  <c:v>Toàn bộ 38 đề tài, mã số 2021 - 2025</c:v>
                </c:pt>
              </c:strCache>
            </c:strRef>
          </c:tx>
          <c:spPr>
            <a:solidFill>
              <a:srgbClr val="2A78D6"/>
            </a:solidFill>
            <a:ln w="9525">
              <a:solidFill>
                <a:srgbClr val="FFFFFF"/>
              </a:solidFill>
            </a:ln>
          </c:spPr>
          <c:invertIfNegative val="1"/>
          <c:dLbls>
            <c:numFmt formatCode="0" sourceLinked="0"/>
            <c:spPr>
              <a:noFill/>
              <a:ln>
                <a:noFill/>
              </a:ln>
              <a:effectLst/>
            </c:spPr>
            <c:txPr>
              <a:bodyPr/>
              <a:lstStyle/>
              <a:p>
                <a:pPr>
                  <a:defRPr sz="900" b="0" baseline="0">
                    <a:solidFill>
                      <a:srgbClr val="262522"/>
                    </a:solidFill>
                    <a:latin typeface="Times New Roman"/>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'Du_lieu'!$A$2:$A$4</c:f>
              <c:strCache>
                <c:ptCount val="3"/>
                <c:pt idx="0">
                  <c:v>Đề tài đã nghiệm thu</c:v>
                </c:pt>
                <c:pt idx="1">
                  <c:v>Có sản phẩm tiềm năng sở hữu công nghiệp</c:v>
                </c:pt>
                <c:pt idx="2">
                  <c:v>Đã nộp đơn đăng ký</c:v>
                </c:pt>
              </c:strCache>
            </c:strRef>
          </c:cat>
          <c:val>
            <c:numRef>
              <c:f>'Du_lieu'!$B$2:$B$4</c:f>
              <c:numCache>
                <c:formatCode>General</c:formatCode>
                <c:ptCount val="3"/>
                <c:pt idx="0">
                  <c:v>38</c:v>
                </c:pt>
                <c:pt idx="1">
                  <c:v>9</c:v>
                </c:pt>
                <c:pt idx="2">
                  <c:v>1</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0-3093-44CF-B04D-A9D4F7E6255B}"/>
            </c:ext>
          </c:extLst>
        </c:ser>
        <c:ser>
          <c:idx val="1"/>
          <c:order val="1"/>
          <c:tx>
            <c:strRef>
              <c:f>'Du_lieu'!$C$1</c:f>
              <c:strCache>
                <c:ptCount val="1"/>
                <c:pt idx="0">
                  <c:v>Đề tài mã số 2021 - 2024</c:v>
                </c:pt>
              </c:strCache>
            </c:strRef>
          </c:tx>
          <c:spPr>
            <a:solidFill>
              <a:srgbClr val="1BAF7A"/>
            </a:solidFill>
            <a:ln w="9525">
              <a:solidFill>
                <a:srgbClr val="FFFFFF"/>
              </a:solidFill>
            </a:ln>
          </c:spPr>
          <c:invertIfNegative val="1"/>
          <c:dLbls>
            <c:numFmt formatCode="0" sourceLinked="0"/>
            <c:spPr>
              <a:noFill/>
              <a:ln>
                <a:noFill/>
              </a:ln>
              <a:effectLst/>
            </c:spPr>
            <c:txPr>
              <a:bodyPr/>
              <a:lstStyle/>
              <a:p>
                <a:pPr>
                  <a:defRPr sz="900" b="0" baseline="0">
                    <a:solidFill>
                      <a:srgbClr val="262522"/>
                    </a:solidFill>
                    <a:latin typeface="Times New Roman"/>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'Du_lieu'!$A$2:$A$4</c:f>
              <c:strCache>
                <c:ptCount val="3"/>
                <c:pt idx="0">
                  <c:v>Đề tài đã nghiệm thu</c:v>
                </c:pt>
                <c:pt idx="1">
                  <c:v>Có sản phẩm tiềm năng sở hữu công nghiệp</c:v>
                </c:pt>
                <c:pt idx="2">
                  <c:v>Đã nộp đơn đăng ký</c:v>
                </c:pt>
              </c:strCache>
            </c:strRef>
          </c:cat>
          <c:val>
            <c:numRef>
              <c:f>'Du_lieu'!$C$2:$C$4</c:f>
              <c:numCache>
                <c:formatCode>General</c:formatCode>
                <c:ptCount val="3"/>
                <c:pt idx="0">
                  <c:v>31</c:v>
                </c:pt>
                <c:pt idx="1">
                  <c:v>6</c:v>
                </c:pt>
                <c:pt idx="2">
                  <c:v>0</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1-3093-44CF-B04D-A9D4F7E6255B}"/>
            </c:ext>
          </c:extLst>
        </c:ser>
        <c:dLbls>
          <c:showLegendKey val="0"/>
          <c:showVal val="0"/>
          <c:showCatName val="0"/>
          <c:showSerName val="0"/>
          <c:showPercent val="0"/>
          <c:showBubbleSize val="0"/>
        </c:dLbls>
        <c:gapWidth val="45"/>
        <c:axId val="50010001"/>
        <c:axId val="50010002"/>
      </c:barChart>
      <c:catAx>
        <c:axId val="50010001"/>
        <c:scaling>
          <c:orientation val="maxMin"/>
        </c:scaling>
        <c:delete val="1"/>
        <c:axPos val="l"/>
        <c:numFmt formatCode="General" sourceLinked="0"/>
        <c:majorTickMark val="none"/>
        <c:minorTickMark val="none"/>
        <c:tickLblPos val="nextTo"/>
        <c:crossAx val="50010002"/>
        <c:crosses val="autoZero"/>
        <c:auto val="1"/>
        <c:lblAlgn val="ctr"/>
        <c:lblOffset val="100"/>
        <c:tickLblSkip val="1"/>
        <c:noMultiLvlLbl val="1"/>
      </c:catAx>
      <c:valAx>
        <c:axId val="50010002"/>
        <c:scaling>
          <c:orientation val="minMax"/>
          <c:min val="0"/>
        </c:scaling>
        <c:delete val="1"/>
        <c:axPos val="b"/>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đề tài</a:t>
                </a:r>
              </a:p>
            </c:rich>
          </c:tx>
          <c:overlay val="1"/>
        </c:title>
        <c:numFmt formatCode="General" sourceLinked="1"/>
        <c:majorTickMark val="none"/>
        <c:minorTickMark val="none"/>
        <c:tickLblPos val="nextTo"/>
        <c:crossAx val="50010001"/>
        <c:crosses val="max"/>
        <c:crossBetween val="between"/>
      </c:valAx>
      <c:spPr>
        <a:ln>
          <a:noFill/>
        </a:ln>
      </c:spPr>
    </c:plotArea>
    <c:legend>
      <c:legendPos val="t"/>
      <c:layout>
        <c:manualLayout>
          <c:xMode val="edge"/>
          <c:yMode val="edge"/>
          <c:x val="0.02"/>
          <c:y val="1.9230769230769232E-2"/>
          <c:w val="0.96"/>
          <c:h val="0.125"/>
        </c:manualLayout>
      </c:layout>
      <c:overlay val="1"/>
      <c:txPr>
        <a:bodyPr/>
        <a:lstStyle/>
        <a:p>
          <a:pPr>
            <a:defRPr sz="1000" b="0" baseline="0">
              <a:solidFill>
                <a:srgbClr val="262522"/>
              </a:solidFill>
              <a:latin typeface="Times New Roman"/>
            </a:defRPr>
          </a:pPr>
          <a:endParaRPr lang="en-US"/>
        </a:p>
      </c:txPr>
    </c:legend>
    <c:plotVisOnly val="1"/>
    <c:dispBlanksAs val="zero"/>
    <c:showDLblsOverMax val="1"/>
  </c:chart>
  <c:spPr>
    <a:solidFill>
      <a:srgbClr val="FFFFFF"/>
    </a:solidFill>
    <a:ln>
      <a:noFill/>
    </a:ln>
  </c:sp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autoTitleDeleted val="1"/>
    <c:plotArea>
      <c:layout>
        <c:manualLayout>
          <c:layoutTarget val="inner"/>
          <c:xMode val="edge"/>
          <c:yMode val="edge"/>
          <c:x val="0.37741935483870964"/>
          <c:y val="2.4193548387096774E-2"/>
          <c:w val="0.55161290322580647"/>
          <c:h val="0.88709677419354838"/>
        </c:manualLayout>
      </c:layout>
      <c:barChart>
        <c:barDir val="bar"/>
        <c:grouping val="clustered"/>
        <c:varyColors val="1"/>
        <c:ser>
          <c:idx val="0"/>
          <c:order val="0"/>
          <c:tx>
            <c:strRef>
              <c:f>'Du_lieu'!$E$1</c:f>
              <c:strCache>
                <c:ptCount val="1"/>
                <c:pt idx="0">
                  <c:v>Tỷ lệ thực hiện</c:v>
                </c:pt>
              </c:strCache>
            </c:strRef>
          </c:tx>
          <c:spPr>
            <a:solidFill>
              <a:srgbClr val="2A78D6"/>
            </a:solidFill>
            <a:ln w="9525">
              <a:solidFill>
                <a:srgbClr val="FFFFFF"/>
              </a:solidFill>
            </a:ln>
          </c:spPr>
          <c:invertIfNegative val="1"/>
          <c:dPt>
            <c:idx val="0"/>
            <c:invertIfNegative val="1"/>
            <c:bubble3D val="0"/>
            <c:extLst>
              <c:ext xmlns:c16="http://schemas.microsoft.com/office/drawing/2014/chart" uri="{C3380CC4-5D6E-409C-BE32-E72D297353CC}">
                <c16:uniqueId val="{00000001-3E02-4AE2-B173-936A325561CA}"/>
              </c:ext>
            </c:extLst>
          </c:dPt>
          <c:dPt>
            <c:idx val="1"/>
            <c:invertIfNegative val="1"/>
            <c:bubble3D val="0"/>
            <c:extLst>
              <c:ext xmlns:c16="http://schemas.microsoft.com/office/drawing/2014/chart" uri="{C3380CC4-5D6E-409C-BE32-E72D297353CC}">
                <c16:uniqueId val="{00000003-3E02-4AE2-B173-936A325561CA}"/>
              </c:ext>
            </c:extLst>
          </c:dPt>
          <c:dPt>
            <c:idx val="2"/>
            <c:invertIfNegative val="1"/>
            <c:bubble3D val="0"/>
            <c:extLst>
              <c:ext xmlns:c16="http://schemas.microsoft.com/office/drawing/2014/chart" uri="{C3380CC4-5D6E-409C-BE32-E72D297353CC}">
                <c16:uniqueId val="{00000005-3E02-4AE2-B173-936A325561CA}"/>
              </c:ext>
            </c:extLst>
          </c:dPt>
          <c:dPt>
            <c:idx val="3"/>
            <c:invertIfNegative val="1"/>
            <c:bubble3D val="0"/>
            <c:extLst>
              <c:ext xmlns:c16="http://schemas.microsoft.com/office/drawing/2014/chart" uri="{C3380CC4-5D6E-409C-BE32-E72D297353CC}">
                <c16:uniqueId val="{00000007-3E02-4AE2-B173-936A325561CA}"/>
              </c:ext>
            </c:extLst>
          </c:dPt>
          <c:dPt>
            <c:idx val="4"/>
            <c:invertIfNegative val="1"/>
            <c:bubble3D val="0"/>
            <c:spPr>
              <a:solidFill>
                <a:srgbClr val="1BAF7A"/>
              </a:solidFill>
              <a:ln w="9525">
                <a:solidFill>
                  <a:srgbClr val="FFFFFF"/>
                </a:solidFill>
              </a:ln>
            </c:spPr>
            <c:extLst>
              <c:ext xmlns:c16="http://schemas.microsoft.com/office/drawing/2014/chart" uri="{C3380CC4-5D6E-409C-BE32-E72D297353CC}">
                <c16:uniqueId val="{00000009-3E02-4AE2-B173-936A325561CA}"/>
              </c:ext>
            </c:extLst>
          </c:dPt>
          <c:dPt>
            <c:idx val="5"/>
            <c:invertIfNegative val="1"/>
            <c:bubble3D val="0"/>
            <c:spPr>
              <a:solidFill>
                <a:srgbClr val="1BAF7A"/>
              </a:solidFill>
              <a:ln w="9525">
                <a:solidFill>
                  <a:srgbClr val="FFFFFF"/>
                </a:solidFill>
              </a:ln>
            </c:spPr>
            <c:extLst>
              <c:ext xmlns:c16="http://schemas.microsoft.com/office/drawing/2014/chart" uri="{C3380CC4-5D6E-409C-BE32-E72D297353CC}">
                <c16:uniqueId val="{0000000B-3E02-4AE2-B173-936A325561CA}"/>
              </c:ext>
            </c:extLst>
          </c:dPt>
          <c:dPt>
            <c:idx val="6"/>
            <c:invertIfNegative val="1"/>
            <c:bubble3D val="0"/>
            <c:extLst>
              <c:ext xmlns:c16="http://schemas.microsoft.com/office/drawing/2014/chart" uri="{C3380CC4-5D6E-409C-BE32-E72D297353CC}">
                <c16:uniqueId val="{0000000D-3E02-4AE2-B173-936A325561CA}"/>
              </c:ext>
            </c:extLst>
          </c:dPt>
          <c:dPt>
            <c:idx val="7"/>
            <c:invertIfNegative val="1"/>
            <c:bubble3D val="0"/>
            <c:spPr>
              <a:solidFill>
                <a:srgbClr val="1BAF7A"/>
              </a:solidFill>
              <a:ln w="9525">
                <a:solidFill>
                  <a:srgbClr val="FFFFFF"/>
                </a:solidFill>
              </a:ln>
            </c:spPr>
            <c:extLst>
              <c:ext xmlns:c16="http://schemas.microsoft.com/office/drawing/2014/chart" uri="{C3380CC4-5D6E-409C-BE32-E72D297353CC}">
                <c16:uniqueId val="{0000000F-3E02-4AE2-B173-936A325561CA}"/>
              </c:ext>
            </c:extLst>
          </c:dPt>
          <c:dPt>
            <c:idx val="8"/>
            <c:invertIfNegative val="1"/>
            <c:bubble3D val="0"/>
            <c:spPr>
              <a:solidFill>
                <a:srgbClr val="EB6834"/>
              </a:solidFill>
              <a:ln w="9525">
                <a:solidFill>
                  <a:srgbClr val="FFFFFF"/>
                </a:solidFill>
              </a:ln>
            </c:spPr>
            <c:extLst>
              <c:ext xmlns:c16="http://schemas.microsoft.com/office/drawing/2014/chart" uri="{C3380CC4-5D6E-409C-BE32-E72D297353CC}">
                <c16:uniqueId val="{00000011-3E02-4AE2-B173-936A325561CA}"/>
              </c:ext>
            </c:extLst>
          </c:dPt>
          <c:dLbls>
            <c:numFmt formatCode="0%" sourceLinked="0"/>
            <c:spPr>
              <a:noFill/>
              <a:ln>
                <a:noFill/>
              </a:ln>
              <a:effectLst/>
            </c:spPr>
            <c:txPr>
              <a:bodyPr/>
              <a:lstStyle/>
              <a:p>
                <a:pPr>
                  <a:defRPr sz="900" b="0" baseline="0">
                    <a:solidFill>
                      <a:srgbClr val="262522"/>
                    </a:solidFill>
                    <a:latin typeface="Times New Roman"/>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'Du_lieu'!$A$2:$A$10</c:f>
              <c:strCache>
                <c:ptCount val="9"/>
                <c:pt idx="0">
                  <c:v>1.1. Bài báo tạp chí khoa học quốc tế</c:v>
                </c:pt>
                <c:pt idx="1">
                  <c:v>3.6. Sách xuất bản có chỉ số ISBN</c:v>
                </c:pt>
                <c:pt idx="2">
                  <c:v>1.6. Bài báo đăng kỷ yếu Hội thảo cấp Trường</c:v>
                </c:pt>
                <c:pt idx="3">
                  <c:v>1.3, 1.4. Bài báo đăng tạp chí NCKH và PT của trường và tạp chí trong nước</c:v>
                </c:pt>
                <c:pt idx="4">
                  <c:v>1.9. Đề tài KHCN cấp Bộ/Nhà nước</c:v>
                </c:pt>
                <c:pt idx="5">
                  <c:v>1.10. Đề tài KHCN cấp cơ sở</c:v>
                </c:pt>
                <c:pt idx="6">
                  <c:v>1.2. Bài báo Hội thảo khoa học quốc tế</c:v>
                </c:pt>
                <c:pt idx="7">
                  <c:v>3.4. Giáo trình/TLTK LHNB được nghiệm thu</c:v>
                </c:pt>
                <c:pt idx="8">
                  <c:v>1.12. Chuyển giao công nghệ</c:v>
                </c:pt>
              </c:strCache>
            </c:strRef>
          </c:cat>
          <c:val>
            <c:numRef>
              <c:f>'Du_lieu'!$E$2:$E$10</c:f>
              <c:numCache>
                <c:formatCode>General</c:formatCode>
                <c:ptCount val="9"/>
                <c:pt idx="0">
                  <c:v>2.833333333333333</c:v>
                </c:pt>
                <c:pt idx="1">
                  <c:v>2.666666666666667</c:v>
                </c:pt>
                <c:pt idx="2">
                  <c:v>2.2333333333333329</c:v>
                </c:pt>
                <c:pt idx="3">
                  <c:v>1.6454545454545459</c:v>
                </c:pt>
                <c:pt idx="4">
                  <c:v>1.5</c:v>
                </c:pt>
                <c:pt idx="5">
                  <c:v>1.071428571428571</c:v>
                </c:pt>
                <c:pt idx="6">
                  <c:v>0.90909090909090906</c:v>
                </c:pt>
                <c:pt idx="7">
                  <c:v>0.9</c:v>
                </c:pt>
                <c:pt idx="8">
                  <c:v>0</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12-3E02-4AE2-B173-936A325561CA}"/>
            </c:ext>
          </c:extLst>
        </c:ser>
        <c:dLbls>
          <c:showLegendKey val="0"/>
          <c:showVal val="0"/>
          <c:showCatName val="0"/>
          <c:showSerName val="0"/>
          <c:showPercent val="0"/>
          <c:showBubbleSize val="0"/>
        </c:dLbls>
        <c:gapWidth val="45"/>
        <c:axId val="50010001"/>
        <c:axId val="50010002"/>
      </c:barChart>
      <c:catAx>
        <c:axId val="50010001"/>
        <c:scaling>
          <c:orientation val="maxMin"/>
        </c:scaling>
        <c:delete val="1"/>
        <c:axPos val="l"/>
        <c:numFmt formatCode="General" sourceLinked="0"/>
        <c:majorTickMark val="none"/>
        <c:minorTickMark val="none"/>
        <c:tickLblPos val="nextTo"/>
        <c:crossAx val="50010002"/>
        <c:crosses val="autoZero"/>
        <c:auto val="1"/>
        <c:lblAlgn val="ctr"/>
        <c:lblOffset val="100"/>
        <c:tickLblSkip val="1"/>
        <c:noMultiLvlLbl val="1"/>
      </c:catAx>
      <c:valAx>
        <c:axId val="50010002"/>
        <c:scaling>
          <c:orientation val="minMax"/>
          <c:min val="0"/>
        </c:scaling>
        <c:delete val="1"/>
        <c:axPos val="b"/>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Tỷ lệ thực hiện so với kế hoạch</a:t>
                </a:r>
              </a:p>
            </c:rich>
          </c:tx>
          <c:overlay val="1"/>
        </c:title>
        <c:numFmt formatCode="0%" sourceLinked="0"/>
        <c:majorTickMark val="none"/>
        <c:minorTickMark val="none"/>
        <c:tickLblPos val="nextTo"/>
        <c:crossAx val="50010001"/>
        <c:crosses val="max"/>
        <c:crossBetween val="between"/>
      </c:valAx>
      <c:spPr>
        <a:ln>
          <a:noFill/>
        </a:ln>
      </c:spPr>
    </c:plotArea>
    <c:plotVisOnly val="1"/>
    <c:dispBlanksAs val="zero"/>
    <c:showDLblsOverMax val="1"/>
  </c:chart>
  <c:spPr>
    <a:solidFill>
      <a:srgbClr val="FFFFFF"/>
    </a:solidFill>
    <a:ln>
      <a:noFill/>
    </a:ln>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103</Pages>
  <Words>33018</Words>
  <Characters>188206</Characters>
  <Application>Microsoft Office Word</Application>
  <DocSecurity>0</DocSecurity>
  <Lines>1568</Lines>
  <Paragraphs>441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220783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kết đề tài KHCN cấp cơ sở năm 2026 - Bản cuối</dc:title>
  <dc:subject>Nghiên cứu giải pháp nâng cao hiệu quả quản lý quyền sở hữu trí tuệ tại Trường Đại học Thành Đô</dc:subject>
  <dc:creator>Nguyễn Thị Tố Uyên, Trần Đăng Bộ</dc:creator>
  <cp:keywords/>
  <dc:description>generated by python-docx</dc:description>
  <cp:lastModifiedBy>Nguyễn Thị Tố Uyên</cp:lastModifiedBy>
  <cp:revision>6</cp:revision>
  <dcterms:created xsi:type="dcterms:W3CDTF">2013-12-23T23:15:00Z</dcterms:created>
  <dcterms:modified xsi:type="dcterms:W3CDTF">2026-10-02T18:13:00Z</dcterms:modified>
  <cp:category/>
</cp:coreProperties>
</file>