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7E9" w:rsidRDefault="000107E9" w:rsidP="000107E9">
      <w:pPr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ПРОФЕСИОНАЛНА ГИМНАЗИЯ ПО ЕЛЕКТРОТЕХНИКА - ВАРНА</w:t>
      </w:r>
    </w:p>
    <w:p w:rsidR="000107E9" w:rsidRDefault="000107E9" w:rsidP="000107E9">
      <w:pPr>
        <w:jc w:val="center"/>
        <w:rPr>
          <w:b/>
          <w:sz w:val="20"/>
          <w:szCs w:val="20"/>
        </w:rPr>
      </w:pPr>
    </w:p>
    <w:p w:rsidR="00394E62" w:rsidRDefault="00394E62" w:rsidP="000107E9">
      <w:pPr>
        <w:jc w:val="center"/>
        <w:rPr>
          <w:b/>
          <w:sz w:val="20"/>
          <w:szCs w:val="20"/>
          <w:lang w:val="en-US"/>
        </w:rPr>
      </w:pPr>
    </w:p>
    <w:p w:rsidR="00287EEF" w:rsidRDefault="00287EEF" w:rsidP="00287EEF">
      <w:pPr>
        <w:jc w:val="center"/>
        <w:rPr>
          <w:b/>
          <w:sz w:val="20"/>
          <w:szCs w:val="20"/>
        </w:rPr>
      </w:pPr>
    </w:p>
    <w:p w:rsidR="00287EEF" w:rsidRDefault="00287EEF" w:rsidP="00287EEF">
      <w:pPr>
        <w:jc w:val="center"/>
        <w:rPr>
          <w:b/>
          <w:sz w:val="20"/>
          <w:szCs w:val="20"/>
          <w:lang w:val="en-US"/>
        </w:rPr>
      </w:pPr>
    </w:p>
    <w:p w:rsidR="00287EEF" w:rsidRDefault="00287EEF" w:rsidP="00287EEF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З А П О В Е Д</w:t>
      </w:r>
    </w:p>
    <w:p w:rsidR="00287EEF" w:rsidRDefault="00287EEF" w:rsidP="00287EEF">
      <w:pPr>
        <w:jc w:val="center"/>
        <w:rPr>
          <w:b/>
          <w:sz w:val="20"/>
          <w:szCs w:val="20"/>
        </w:rPr>
      </w:pPr>
    </w:p>
    <w:p w:rsidR="00287EEF" w:rsidRPr="00DD56DA" w:rsidRDefault="00287EEF" w:rsidP="00287EEF">
      <w:pPr>
        <w:jc w:val="center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№РД-09- </w:t>
      </w:r>
    </w:p>
    <w:p w:rsidR="00287EEF" w:rsidRDefault="00287EEF" w:rsidP="00287EEF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Варна,  </w:t>
      </w:r>
      <w:r w:rsidR="002761B9">
        <w:rPr>
          <w:b/>
          <w:sz w:val="20"/>
          <w:szCs w:val="20"/>
        </w:rPr>
        <w:t>06.04</w:t>
      </w:r>
      <w:r>
        <w:rPr>
          <w:b/>
          <w:sz w:val="20"/>
          <w:szCs w:val="20"/>
        </w:rPr>
        <w:t>.201</w:t>
      </w:r>
      <w:r w:rsidR="002761B9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 xml:space="preserve"> г.</w:t>
      </w:r>
    </w:p>
    <w:p w:rsidR="00287EEF" w:rsidRDefault="00287EEF" w:rsidP="00287EEF">
      <w:pPr>
        <w:jc w:val="center"/>
        <w:rPr>
          <w:b/>
          <w:sz w:val="20"/>
          <w:szCs w:val="20"/>
        </w:rPr>
      </w:pPr>
    </w:p>
    <w:p w:rsidR="00287EEF" w:rsidRDefault="00287EEF" w:rsidP="00287EEF">
      <w:pPr>
        <w:jc w:val="both"/>
        <w:rPr>
          <w:sz w:val="20"/>
          <w:szCs w:val="20"/>
        </w:rPr>
      </w:pPr>
      <w:r>
        <w:tab/>
      </w:r>
      <w:r>
        <w:rPr>
          <w:sz w:val="20"/>
          <w:szCs w:val="20"/>
        </w:rPr>
        <w:t>На основание</w:t>
      </w:r>
      <w:r>
        <w:rPr>
          <w:sz w:val="20"/>
          <w:szCs w:val="20"/>
          <w:lang w:val="en-US"/>
        </w:rPr>
        <w:t xml:space="preserve"> </w:t>
      </w:r>
      <w:r w:rsidRPr="00B94123">
        <w:rPr>
          <w:sz w:val="20"/>
          <w:szCs w:val="20"/>
        </w:rPr>
        <w:t xml:space="preserve">чл.259 ал.1,от ЗПУО, </w:t>
      </w:r>
      <w:r>
        <w:rPr>
          <w:sz w:val="20"/>
          <w:szCs w:val="20"/>
        </w:rPr>
        <w:t xml:space="preserve"> чл.25, ал.1, т.2 </w:t>
      </w:r>
      <w:r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чл.29б, ал.1 и във връзка с чл.29г от Наредба №3 от 15.04.2003г. за системата на оценяване</w:t>
      </w:r>
    </w:p>
    <w:p w:rsidR="00287EEF" w:rsidRDefault="00287EEF" w:rsidP="00287EEF">
      <w:pPr>
        <w:jc w:val="center"/>
        <w:rPr>
          <w:b/>
          <w:sz w:val="20"/>
          <w:szCs w:val="20"/>
        </w:rPr>
      </w:pPr>
    </w:p>
    <w:p w:rsidR="00287EEF" w:rsidRDefault="00287EEF" w:rsidP="00287EEF">
      <w:pPr>
        <w:jc w:val="center"/>
        <w:rPr>
          <w:b/>
          <w:sz w:val="20"/>
          <w:szCs w:val="20"/>
          <w:lang w:val="en-US"/>
        </w:rPr>
      </w:pPr>
    </w:p>
    <w:p w:rsidR="00287EEF" w:rsidRDefault="00287EEF" w:rsidP="00287EEF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НАРЕЖДАМ</w:t>
      </w:r>
    </w:p>
    <w:p w:rsidR="00287EEF" w:rsidRDefault="00287EEF" w:rsidP="00287EE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да се проведат поправителни изпити за промяна  на годишна оценка по учебен предмет с ученици от </w:t>
      </w:r>
      <w:r>
        <w:rPr>
          <w:sz w:val="20"/>
          <w:szCs w:val="20"/>
          <w:lang w:val="en-US"/>
        </w:rPr>
        <w:t>ХІІ</w:t>
      </w:r>
      <w:r>
        <w:rPr>
          <w:sz w:val="20"/>
          <w:szCs w:val="20"/>
        </w:rPr>
        <w:t xml:space="preserve"> клас в самостоятелна форма на обучение през месец април на учебната 2016/2017 година, както следва:</w:t>
      </w:r>
    </w:p>
    <w:p w:rsidR="00287EEF" w:rsidRDefault="00287EEF" w:rsidP="000107E9">
      <w:pPr>
        <w:jc w:val="center"/>
        <w:rPr>
          <w:b/>
          <w:sz w:val="20"/>
          <w:szCs w:val="20"/>
          <w:lang w:val="en-US"/>
        </w:rPr>
      </w:pPr>
    </w:p>
    <w:tbl>
      <w:tblPr>
        <w:tblW w:w="94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31"/>
        <w:gridCol w:w="742"/>
        <w:gridCol w:w="1478"/>
        <w:gridCol w:w="6463"/>
      </w:tblGrid>
      <w:tr w:rsidR="00C62452" w:rsidTr="00C62452">
        <w:trPr>
          <w:trHeight w:val="244"/>
          <w:jc w:val="center"/>
        </w:trPr>
        <w:tc>
          <w:tcPr>
            <w:tcW w:w="7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452" w:rsidRDefault="00C62452" w:rsidP="00C62452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bookmarkStart w:id="0" w:name="_GoBack" w:colFirst="0" w:colLast="2"/>
            <w:r>
              <w:rPr>
                <w:b/>
                <w:sz w:val="18"/>
                <w:szCs w:val="18"/>
              </w:rPr>
              <w:t>Дата</w:t>
            </w:r>
          </w:p>
        </w:tc>
        <w:tc>
          <w:tcPr>
            <w:tcW w:w="7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452" w:rsidRDefault="00C62452" w:rsidP="00C62452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Час</w:t>
            </w:r>
          </w:p>
          <w:p w:rsidR="00C62452" w:rsidRDefault="00C62452" w:rsidP="00C62452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452" w:rsidRDefault="00C62452" w:rsidP="00C62452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Кабинет</w:t>
            </w:r>
          </w:p>
        </w:tc>
        <w:tc>
          <w:tcPr>
            <w:tcW w:w="64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452" w:rsidRDefault="00C62452" w:rsidP="00D52CE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Учебен предмет</w:t>
            </w:r>
          </w:p>
        </w:tc>
      </w:tr>
      <w:tr w:rsidR="00C62452" w:rsidTr="00C62452">
        <w:trPr>
          <w:trHeight w:val="348"/>
          <w:jc w:val="center"/>
        </w:trPr>
        <w:tc>
          <w:tcPr>
            <w:tcW w:w="7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52" w:rsidRDefault="00C62452" w:rsidP="00C6245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52" w:rsidRDefault="00C62452" w:rsidP="00C6245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52" w:rsidRDefault="00C62452" w:rsidP="00C6245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4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52" w:rsidRDefault="00C62452" w:rsidP="00D52CE5">
            <w:pPr>
              <w:rPr>
                <w:b/>
                <w:sz w:val="18"/>
                <w:szCs w:val="18"/>
              </w:rPr>
            </w:pP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9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452" w:rsidRDefault="00C62452" w:rsidP="00C6245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Крум Пепо Цачев – ХІІ клас</w:t>
            </w:r>
          </w:p>
          <w:p w:rsidR="00C62452" w:rsidRDefault="00C62452" w:rsidP="00C6245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професия Електротехник, специалност Електрически инсталации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52" w:rsidRPr="0081209F" w:rsidRDefault="00C62452" w:rsidP="00DD7E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Промишлени инсталации,ЗПП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52" w:rsidRDefault="00C62452" w:rsidP="008C7C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Учебна практика по специалността, ЗПП/УчПр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52" w:rsidRPr="0081209F" w:rsidRDefault="00C62452" w:rsidP="00351B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Електрообзавеждане, ЗПП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52" w:rsidRPr="0081209F" w:rsidRDefault="00C62452" w:rsidP="00C26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Защитни и специални инсталации, ЗИПП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52" w:rsidRPr="0081209F" w:rsidRDefault="00C62452" w:rsidP="0010171A">
            <w:pPr>
              <w:rPr>
                <w:sz w:val="20"/>
                <w:szCs w:val="20"/>
              </w:rPr>
            </w:pPr>
            <w:r w:rsidRPr="0081209F">
              <w:rPr>
                <w:sz w:val="20"/>
                <w:szCs w:val="20"/>
              </w:rPr>
              <w:t>Математика, ЗП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52" w:rsidRPr="0081209F" w:rsidRDefault="00C62452" w:rsidP="00101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Електрически мрежи, ЗПП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52" w:rsidRPr="0081209F" w:rsidRDefault="00C62452" w:rsidP="00101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Експлоатация и ремонт,ЗПП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52" w:rsidRPr="0081209F" w:rsidRDefault="00C62452" w:rsidP="00101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Проектиране, ЗПП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52" w:rsidRDefault="00C62452" w:rsidP="00A00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Свят и личност, ЗП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9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Default="00C62452" w:rsidP="00C6245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Златин Живков Петров – </w:t>
            </w:r>
            <w:r>
              <w:rPr>
                <w:b/>
                <w:sz w:val="20"/>
                <w:szCs w:val="20"/>
                <w:lang w:val="en-US"/>
              </w:rPr>
              <w:t>XII</w:t>
            </w:r>
            <w:r>
              <w:rPr>
                <w:b/>
                <w:sz w:val="20"/>
                <w:szCs w:val="20"/>
              </w:rPr>
              <w:t xml:space="preserve"> клас</w:t>
            </w:r>
          </w:p>
          <w:p w:rsidR="00C62452" w:rsidRDefault="00C62452" w:rsidP="00C6245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C1080">
              <w:rPr>
                <w:b/>
                <w:sz w:val="20"/>
                <w:szCs w:val="20"/>
              </w:rPr>
              <w:t xml:space="preserve">професия Техник </w:t>
            </w:r>
            <w:r>
              <w:rPr>
                <w:b/>
                <w:sz w:val="20"/>
                <w:szCs w:val="20"/>
              </w:rPr>
              <w:t>по</w:t>
            </w:r>
            <w:r w:rsidRPr="009C1080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комуникационни системи</w:t>
            </w:r>
            <w:r w:rsidRPr="009C1080">
              <w:rPr>
                <w:b/>
                <w:sz w:val="20"/>
                <w:szCs w:val="20"/>
              </w:rPr>
              <w:t xml:space="preserve">, специалност </w:t>
            </w:r>
            <w:r>
              <w:rPr>
                <w:b/>
                <w:sz w:val="20"/>
                <w:szCs w:val="20"/>
              </w:rPr>
              <w:t>Оптически комуникационни системи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9C1080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101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Защита на информацията, ЗПП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9C1080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14,30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0865AE" w:rsidRDefault="00C62452" w:rsidP="00C62452">
            <w:pPr>
              <w:jc w:val="center"/>
              <w:rPr>
                <w:sz w:val="20"/>
                <w:szCs w:val="20"/>
              </w:rPr>
            </w:pPr>
            <w:r w:rsidRPr="000865AE">
              <w:rPr>
                <w:sz w:val="20"/>
                <w:szCs w:val="20"/>
              </w:rPr>
              <w:t>115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3A1B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Компл.практика по специалността, ЗПП/УчПр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9C1080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14,30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8B17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Учебна практика по основи на кодирането, ЗПП/УчПр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19.04.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81209F" w:rsidRDefault="00C62452" w:rsidP="00A00F3D">
            <w:pPr>
              <w:rPr>
                <w:sz w:val="20"/>
                <w:szCs w:val="20"/>
              </w:rPr>
            </w:pPr>
            <w:r w:rsidRPr="0081209F">
              <w:rPr>
                <w:sz w:val="20"/>
                <w:szCs w:val="20"/>
              </w:rPr>
              <w:t>Математика, ЗП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9C1080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физк.салон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A00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Физическо възпитание и спорт, ЗП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9C1080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3A1B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Основи на кодирането, ЗПП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Default="00C62452" w:rsidP="00A00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Свят и личност, ЗП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9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Иван Николаев Шиков – </w:t>
            </w:r>
            <w:r>
              <w:rPr>
                <w:b/>
                <w:sz w:val="20"/>
                <w:szCs w:val="20"/>
                <w:lang w:val="en-US"/>
              </w:rPr>
              <w:t>XII</w:t>
            </w:r>
            <w:r>
              <w:rPr>
                <w:b/>
                <w:sz w:val="20"/>
                <w:szCs w:val="20"/>
              </w:rPr>
              <w:t xml:space="preserve"> клас</w:t>
            </w:r>
          </w:p>
          <w:p w:rsidR="00C62452" w:rsidRDefault="00C62452" w:rsidP="00C62452">
            <w:pPr>
              <w:spacing w:line="276" w:lineRule="auto"/>
              <w:ind w:right="-146"/>
              <w:jc w:val="center"/>
              <w:rPr>
                <w:b/>
                <w:sz w:val="20"/>
                <w:szCs w:val="20"/>
              </w:rPr>
            </w:pPr>
            <w:r w:rsidRPr="009C1080">
              <w:rPr>
                <w:b/>
                <w:sz w:val="20"/>
                <w:szCs w:val="20"/>
              </w:rPr>
              <w:t xml:space="preserve">професия Техник </w:t>
            </w:r>
            <w:r>
              <w:rPr>
                <w:b/>
                <w:sz w:val="20"/>
                <w:szCs w:val="20"/>
              </w:rPr>
              <w:t>по</w:t>
            </w:r>
            <w:r w:rsidRPr="009C1080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комуникационни системи</w:t>
            </w:r>
            <w:r w:rsidRPr="009C1080">
              <w:rPr>
                <w:b/>
                <w:sz w:val="20"/>
                <w:szCs w:val="20"/>
              </w:rPr>
              <w:t xml:space="preserve">, специалност </w:t>
            </w:r>
            <w:r>
              <w:rPr>
                <w:b/>
                <w:sz w:val="20"/>
                <w:szCs w:val="20"/>
              </w:rPr>
              <w:t>Оптически комуникационни системи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9C1080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14,30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0865AE" w:rsidRDefault="00C62452" w:rsidP="00C62452">
            <w:pPr>
              <w:jc w:val="center"/>
              <w:rPr>
                <w:sz w:val="20"/>
                <w:szCs w:val="20"/>
              </w:rPr>
            </w:pPr>
            <w:r w:rsidRPr="000865AE">
              <w:rPr>
                <w:sz w:val="20"/>
                <w:szCs w:val="20"/>
              </w:rPr>
              <w:t>115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A00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Компл.практика по специалността, ЗПП/УчПр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A93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Оптоелектронни прибори и устройства, ЗИПП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81209F" w:rsidRDefault="00C62452" w:rsidP="00A00F3D">
            <w:pPr>
              <w:rPr>
                <w:sz w:val="20"/>
                <w:szCs w:val="20"/>
              </w:rPr>
            </w:pPr>
            <w:r w:rsidRPr="0081209F">
              <w:rPr>
                <w:sz w:val="20"/>
                <w:szCs w:val="20"/>
              </w:rPr>
              <w:t>Математика, ЗП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9C1080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физк.салон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A00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Физическо възпитание и спорт, ЗП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A93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Биология и здр.образование, ЗИП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A00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Български език и литература, ЗП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Default="00C62452" w:rsidP="00A00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Свят и личност, ЗП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A00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Чужд език по професията, ЗПП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9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:rsidR="00C62452" w:rsidRDefault="00C62452" w:rsidP="00C6245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C26468">
              <w:rPr>
                <w:b/>
                <w:sz w:val="20"/>
                <w:szCs w:val="20"/>
              </w:rPr>
              <w:t>Мартин Добромиров Добрев</w:t>
            </w:r>
            <w:r>
              <w:rPr>
                <w:b/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  <w:lang w:val="en-US"/>
              </w:rPr>
              <w:t>XII</w:t>
            </w:r>
            <w:r>
              <w:rPr>
                <w:b/>
                <w:sz w:val="20"/>
                <w:szCs w:val="20"/>
              </w:rPr>
              <w:t xml:space="preserve"> клас</w:t>
            </w:r>
          </w:p>
          <w:p w:rsidR="00C62452" w:rsidRDefault="00C62452" w:rsidP="00C6245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C26468">
              <w:rPr>
                <w:b/>
                <w:sz w:val="20"/>
                <w:szCs w:val="20"/>
              </w:rPr>
              <w:t>професия Техник на компютърни системи, специалност Компютърни мрежи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C26468" w:rsidRDefault="00C62452" w:rsidP="00C62452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C26468" w:rsidRDefault="00C62452" w:rsidP="00C62452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0C3BBB" w:rsidRDefault="00C62452" w:rsidP="00C6245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C3BBB"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C26468" w:rsidRDefault="00C62452" w:rsidP="00A00F3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Запомнящи устройства, ЗПП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81209F" w:rsidRDefault="00C62452" w:rsidP="00A00F3D">
            <w:pPr>
              <w:rPr>
                <w:sz w:val="20"/>
                <w:szCs w:val="20"/>
              </w:rPr>
            </w:pPr>
            <w:r w:rsidRPr="0081209F">
              <w:rPr>
                <w:sz w:val="20"/>
                <w:szCs w:val="20"/>
              </w:rPr>
              <w:t>Математика, ЗП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9C1080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9C1080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9C1080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5F4E6B" w:rsidRDefault="00C62452" w:rsidP="00855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и цивилизация, ЗИП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02.05.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C26468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C26468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C26468" w:rsidRDefault="00C62452" w:rsidP="00A00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Компютърни мрежи ІІ част, ЗПП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04.05.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14,30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к.к.1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9C1080" w:rsidRDefault="00C62452" w:rsidP="00A00F3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Учебна практика по асемблиране на РС, ЗПП/УчПр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10.05.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9C1080" w:rsidRDefault="00C62452" w:rsidP="00855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Периферни устройства, ЗИПП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9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Богомил Богомилов Пенев – ХІІ клас</w:t>
            </w:r>
          </w:p>
          <w:p w:rsidR="00C62452" w:rsidRDefault="00C62452" w:rsidP="00C6245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C26468">
              <w:rPr>
                <w:b/>
                <w:sz w:val="20"/>
                <w:szCs w:val="20"/>
              </w:rPr>
              <w:t>професия Техник на компютърни системи, специалност Компютърни мрежи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C26468" w:rsidRDefault="00C62452" w:rsidP="00C62452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C26468" w:rsidRDefault="00C62452" w:rsidP="00C62452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0C3BBB" w:rsidRDefault="00C62452" w:rsidP="00C6245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C3BBB"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C26468" w:rsidRDefault="00C62452" w:rsidP="00A00F3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Запомнящи устройства, ЗПП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9C1080" w:rsidRDefault="00C62452" w:rsidP="00C62452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9C1080" w:rsidRDefault="00C62452" w:rsidP="00C62452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9C1080" w:rsidRDefault="00C62452" w:rsidP="00C62452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к.к.1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9C1080" w:rsidRDefault="00C62452" w:rsidP="00A00F3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Учебна практика по диагностика и ремонт, ЗПП/УчПр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9C1080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CD4CEC" w:rsidRDefault="00C62452" w:rsidP="00A00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Програмиране на </w:t>
            </w:r>
            <w:r>
              <w:rPr>
                <w:sz w:val="20"/>
                <w:szCs w:val="20"/>
                <w:lang w:val="en-US"/>
              </w:rPr>
              <w:t>Web</w:t>
            </w:r>
            <w:r>
              <w:rPr>
                <w:sz w:val="20"/>
                <w:szCs w:val="20"/>
              </w:rPr>
              <w:t xml:space="preserve"> дизайн, ЗПП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C26468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C26468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C26468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C26468" w:rsidRDefault="00C62452" w:rsidP="00A00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Учебна практика по запомнящи устройства, ЗПП/УчПр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81209F" w:rsidRDefault="00C62452" w:rsidP="00A00F3D">
            <w:pPr>
              <w:rPr>
                <w:sz w:val="20"/>
                <w:szCs w:val="20"/>
              </w:rPr>
            </w:pPr>
            <w:r w:rsidRPr="0081209F">
              <w:rPr>
                <w:sz w:val="20"/>
                <w:szCs w:val="20"/>
              </w:rPr>
              <w:t>Математика, ЗП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21.04.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A00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Английски език, ЗИП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A00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Български език и литература, ЗП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A00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Комуникационни  технологии, ЗПП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A00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Приложен мрежови софтуер, ЗПП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02.05.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C26468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C26468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C26468" w:rsidRDefault="00C62452" w:rsidP="00A00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Компютърни мрежи ІІ част, ЗПП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03.05.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к.к.4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A00F3D">
            <w:r w:rsidRPr="004A22E8">
              <w:rPr>
                <w:sz w:val="20"/>
                <w:szCs w:val="20"/>
              </w:rPr>
              <w:t>Учеб</w:t>
            </w:r>
            <w:r>
              <w:rPr>
                <w:sz w:val="20"/>
                <w:szCs w:val="20"/>
              </w:rPr>
              <w:t>на практика по комп.мрежи ІІ част</w:t>
            </w:r>
            <w:r w:rsidRPr="004A22E8">
              <w:rPr>
                <w:sz w:val="20"/>
                <w:szCs w:val="20"/>
              </w:rPr>
              <w:t>, ЗПП/УчПр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04.05.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14,30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к.к.1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9C1080" w:rsidRDefault="00C62452" w:rsidP="00A00F3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Учебна практика по асемблиране на РС, ЗПП/УчПр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09.05.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14,30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к.к.1.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9C1080" w:rsidRDefault="00C62452" w:rsidP="00A00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Производствена практика, ЗПП/практ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10.05.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A00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Компютърни мрежи, ЗИПП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9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Мартин Динков Тодоров – ХІІ клас</w:t>
            </w:r>
          </w:p>
          <w:p w:rsidR="00C62452" w:rsidRDefault="00C62452" w:rsidP="00C6245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C26468">
              <w:rPr>
                <w:b/>
                <w:sz w:val="20"/>
                <w:szCs w:val="20"/>
              </w:rPr>
              <w:t>професия Техник на компютърни системи, специалност Компютърни мрежи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C26468" w:rsidRDefault="00C62452" w:rsidP="00C62452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C26468" w:rsidRDefault="00C62452" w:rsidP="00C62452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0C3BBB" w:rsidRDefault="00C62452" w:rsidP="00C6245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C3BBB"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C26468" w:rsidRDefault="00C62452" w:rsidP="00A00F3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Запомнящи устройства, ЗПП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9C1080" w:rsidRDefault="00C62452" w:rsidP="00C62452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9C1080" w:rsidRDefault="00C62452" w:rsidP="00C62452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9C1080" w:rsidRDefault="00C62452" w:rsidP="00C62452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к.к.1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9C1080" w:rsidRDefault="00C62452" w:rsidP="00A00F3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Учебна практика по диагностика и ремонт, ЗПП/УчПр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9C1080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CD4CEC" w:rsidRDefault="00C62452" w:rsidP="00A00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Програмиране на </w:t>
            </w:r>
            <w:r>
              <w:rPr>
                <w:sz w:val="20"/>
                <w:szCs w:val="20"/>
                <w:lang w:val="en-US"/>
              </w:rPr>
              <w:t>Web</w:t>
            </w:r>
            <w:r>
              <w:rPr>
                <w:sz w:val="20"/>
                <w:szCs w:val="20"/>
              </w:rPr>
              <w:t xml:space="preserve"> дизайн, ЗПП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C26468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C26468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C26468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C26468" w:rsidRDefault="00C62452" w:rsidP="00A00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Учебна практика по запомнящи устройства, ЗПП/УчПр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81209F" w:rsidRDefault="00C62452" w:rsidP="00A00F3D">
            <w:pPr>
              <w:rPr>
                <w:sz w:val="20"/>
                <w:szCs w:val="20"/>
              </w:rPr>
            </w:pPr>
            <w:r w:rsidRPr="0081209F">
              <w:rPr>
                <w:sz w:val="20"/>
                <w:szCs w:val="20"/>
              </w:rPr>
              <w:t>Математика, ЗП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10.05.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A00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Компютърни мрежи, ЗИПП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9C1080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A00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Биология и здр.образование, ЗИП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A00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Български език и литература, ЗП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A00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Комуникационни  технологии, ЗПП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A00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Приложен мрежови софтуер, ЗПП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03.05.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к.к.4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A00F3D">
            <w:r w:rsidRPr="004A22E8">
              <w:rPr>
                <w:sz w:val="20"/>
                <w:szCs w:val="20"/>
              </w:rPr>
              <w:t>Учеб</w:t>
            </w:r>
            <w:r>
              <w:rPr>
                <w:sz w:val="20"/>
                <w:szCs w:val="20"/>
              </w:rPr>
              <w:t>на практика по комп.мрежи ІІ част</w:t>
            </w:r>
            <w:r w:rsidRPr="004A22E8">
              <w:rPr>
                <w:sz w:val="20"/>
                <w:szCs w:val="20"/>
              </w:rPr>
              <w:t>, ЗПП/УчПр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04.05.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14,30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к.к.1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9C1080" w:rsidRDefault="00C62452" w:rsidP="00A00F3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Учебна практика по асемблиране на РС, ЗПП/УчПр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09.05.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14,30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к.к.1.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9C1080" w:rsidRDefault="00C62452" w:rsidP="00A00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Производствена практика, ЗПП/практ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9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Кристиян  Георгиев Ненов – ХІІ клас</w:t>
            </w:r>
          </w:p>
          <w:p w:rsidR="00C62452" w:rsidRDefault="00C62452" w:rsidP="00C6245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C26468">
              <w:rPr>
                <w:b/>
                <w:sz w:val="20"/>
                <w:szCs w:val="20"/>
              </w:rPr>
              <w:t>професия Техник на компютърни системи, специалност Компютърни мрежи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C26468" w:rsidRDefault="00C62452" w:rsidP="00C62452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C26468" w:rsidRDefault="00C62452" w:rsidP="00C62452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0C3BBB" w:rsidRDefault="00C62452" w:rsidP="00C6245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C3BBB"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C26468" w:rsidRDefault="00C62452" w:rsidP="00A00F3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Запомнящи устройства, ЗПП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9C1080" w:rsidRDefault="00C62452" w:rsidP="00C62452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9C1080" w:rsidRDefault="00C62452" w:rsidP="00C62452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9C1080" w:rsidRDefault="00C62452" w:rsidP="00C62452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к.к.1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9C1080" w:rsidRDefault="00C62452" w:rsidP="00A00F3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Учебна практика по диагностика и ремонт, ЗПП/УчПр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C26468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C26468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C26468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C26468" w:rsidRDefault="00C62452" w:rsidP="00A00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Учебна практика по запомнящи устройства, ЗПП/УчПр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25.04.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A00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Комуникационни  технологии, ЗПП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02.05.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C26468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C26468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C26468" w:rsidRDefault="00C62452" w:rsidP="00A00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Компютърни мрежи ІІ част, ЗПП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03.05.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к.к.4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A00F3D">
            <w:r w:rsidRPr="004A22E8">
              <w:rPr>
                <w:sz w:val="20"/>
                <w:szCs w:val="20"/>
              </w:rPr>
              <w:t>Учеб</w:t>
            </w:r>
            <w:r>
              <w:rPr>
                <w:sz w:val="20"/>
                <w:szCs w:val="20"/>
              </w:rPr>
              <w:t>на практика по комп.мрежи ІІ част</w:t>
            </w:r>
            <w:r w:rsidRPr="004A22E8">
              <w:rPr>
                <w:sz w:val="20"/>
                <w:szCs w:val="20"/>
              </w:rPr>
              <w:t>, ЗПП/УчПр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04.05.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14,30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к.к.1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9C1080" w:rsidRDefault="00C62452" w:rsidP="00A00F3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Учебна практика по асемблиране на РС, ЗПП/УчПр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05.05.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к.к.1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452" w:rsidRPr="00FD7CFF" w:rsidRDefault="00C62452" w:rsidP="00A00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Компл.практика по специалността, ЗПП/УчПр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9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Николай Николаев Илиев – ХІІ клас</w:t>
            </w:r>
          </w:p>
          <w:p w:rsidR="00C62452" w:rsidRDefault="00C62452" w:rsidP="00C6245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C26468">
              <w:rPr>
                <w:b/>
                <w:sz w:val="20"/>
                <w:szCs w:val="20"/>
              </w:rPr>
              <w:t>професия Техник на компютърни системи, специалност Компютърни мрежи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C26468" w:rsidRDefault="00C62452" w:rsidP="00C62452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C26468" w:rsidRDefault="00C62452" w:rsidP="00C62452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0C3BBB" w:rsidRDefault="00C62452" w:rsidP="00C6245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C3BBB"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C26468" w:rsidRDefault="00C62452" w:rsidP="00855A6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Запомнящи устройства, ЗПП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9C1080" w:rsidRDefault="00C62452" w:rsidP="00C62452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9C1080" w:rsidRDefault="00C62452" w:rsidP="00C62452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9C1080" w:rsidRDefault="00C62452" w:rsidP="00C62452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к.к.1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9C1080" w:rsidRDefault="00C62452" w:rsidP="00855A6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Учебна практика по диагностика и ремонт, ЗПП/УчПр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9C1080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CD4CEC" w:rsidRDefault="00C62452" w:rsidP="00855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Програмиране на </w:t>
            </w:r>
            <w:r>
              <w:rPr>
                <w:sz w:val="20"/>
                <w:szCs w:val="20"/>
                <w:lang w:val="en-US"/>
              </w:rPr>
              <w:t>Web</w:t>
            </w:r>
            <w:r>
              <w:rPr>
                <w:sz w:val="20"/>
                <w:szCs w:val="20"/>
              </w:rPr>
              <w:t xml:space="preserve"> дизайн, ЗПП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C26468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C26468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C26468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C26468" w:rsidRDefault="00C62452" w:rsidP="00855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Учебна практика по запомнящи устройства, ЗПП/УчПр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81209F" w:rsidRDefault="00C62452" w:rsidP="00A00F3D">
            <w:pPr>
              <w:rPr>
                <w:sz w:val="20"/>
                <w:szCs w:val="20"/>
              </w:rPr>
            </w:pPr>
            <w:r w:rsidRPr="0081209F">
              <w:rPr>
                <w:sz w:val="20"/>
                <w:szCs w:val="20"/>
              </w:rPr>
              <w:t>Математика, ЗП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9C1080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физк.салон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855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Физическо възпитание и спорт, ЗП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8B17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Английски език, ЗИП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A00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Български език и литература, ЗП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855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Комуникационни  технологии, ЗПП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81209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Default="00C62452" w:rsidP="00A00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Свят и личност, ЗП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A00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Чужд език по професията, ЗПП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28.04.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A00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Приложен мрежови софтуер, ЗПП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02.05.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C26468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C26468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C26468" w:rsidRDefault="00C62452" w:rsidP="00855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Компютърни мрежи ІІ част, ЗПП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03.05.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к.к.4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A00F3D">
            <w:r w:rsidRPr="004A22E8">
              <w:rPr>
                <w:sz w:val="20"/>
                <w:szCs w:val="20"/>
              </w:rPr>
              <w:t>Учеб</w:t>
            </w:r>
            <w:r>
              <w:rPr>
                <w:sz w:val="20"/>
                <w:szCs w:val="20"/>
              </w:rPr>
              <w:t>на практика по комп.мрежи ІІ част</w:t>
            </w:r>
            <w:r w:rsidRPr="004A22E8">
              <w:rPr>
                <w:sz w:val="20"/>
                <w:szCs w:val="20"/>
              </w:rPr>
              <w:t>, ЗПП/УчПр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04.05.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14,30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к.к.1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2452" w:rsidRPr="009C1080" w:rsidRDefault="00C62452" w:rsidP="00A00F3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Учебна практика по асемблиране на РС, ЗПП/УчПр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05.05.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к.к.1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A00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Компл.практика по специалността, ЗПП/УчПр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09.05.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14,30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к.к.1.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9C1080" w:rsidRDefault="00C62452" w:rsidP="00A00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Производствена практика, ЗПП/практ</w:t>
            </w:r>
          </w:p>
        </w:tc>
      </w:tr>
      <w:tr w:rsidR="00C62452" w:rsidRPr="0081209F" w:rsidTr="00C62452">
        <w:trPr>
          <w:trHeight w:val="348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Pr="00FD7CFF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10.05.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C6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2452" w:rsidRDefault="00C62452" w:rsidP="00855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Компютърни мрежи, ЗИПП</w:t>
            </w:r>
          </w:p>
        </w:tc>
      </w:tr>
    </w:tbl>
    <w:bookmarkEnd w:id="0"/>
    <w:p w:rsidR="000107E9" w:rsidRDefault="000107E9" w:rsidP="00453E26">
      <w:pPr>
        <w:jc w:val="both"/>
        <w:rPr>
          <w:sz w:val="22"/>
          <w:szCs w:val="22"/>
        </w:rPr>
      </w:pPr>
      <w:r>
        <w:rPr>
          <w:sz w:val="22"/>
          <w:szCs w:val="22"/>
        </w:rPr>
        <w:t>Задължения на комисиите:</w:t>
      </w:r>
    </w:p>
    <w:p w:rsidR="000107E9" w:rsidRDefault="000107E9" w:rsidP="00453E26">
      <w:pPr>
        <w:jc w:val="both"/>
        <w:rPr>
          <w:sz w:val="22"/>
          <w:szCs w:val="22"/>
        </w:rPr>
      </w:pPr>
      <w:r>
        <w:rPr>
          <w:sz w:val="22"/>
          <w:szCs w:val="22"/>
        </w:rPr>
        <w:t>І</w:t>
      </w:r>
      <w:r w:rsidR="004276A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Училищни комисии по организиране на изпитите ( квестори):</w:t>
      </w:r>
    </w:p>
    <w:p w:rsidR="000107E9" w:rsidRDefault="000107E9" w:rsidP="00453E26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Явяват се в училище 15 минути преди началото на изпита.</w:t>
      </w:r>
    </w:p>
    <w:p w:rsidR="000107E9" w:rsidRDefault="000107E9" w:rsidP="00453E26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Получават от канцеларията на училището изпитните материали и протокол за</w:t>
      </w:r>
      <w:r w:rsidR="00BD1E67">
        <w:rPr>
          <w:sz w:val="22"/>
          <w:szCs w:val="22"/>
        </w:rPr>
        <w:t xml:space="preserve"> дежурство при </w:t>
      </w:r>
      <w:r>
        <w:rPr>
          <w:sz w:val="22"/>
          <w:szCs w:val="22"/>
        </w:rPr>
        <w:t xml:space="preserve"> провеждане на писмен изпит.</w:t>
      </w:r>
    </w:p>
    <w:p w:rsidR="000107E9" w:rsidRDefault="000107E9" w:rsidP="00453E26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Записват на дъската начален и краен час на изпита ( три астрономически часа за писмен изпит).</w:t>
      </w:r>
    </w:p>
    <w:p w:rsidR="000107E9" w:rsidRDefault="000107E9" w:rsidP="00453E26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Следят за нормалното протичане на изпита и отговарят за живота и здравето на учениците през това време.</w:t>
      </w:r>
    </w:p>
    <w:p w:rsidR="000107E9" w:rsidRPr="00416581" w:rsidRDefault="000107E9" w:rsidP="00453E26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416581">
        <w:rPr>
          <w:sz w:val="22"/>
          <w:szCs w:val="22"/>
        </w:rPr>
        <w:t xml:space="preserve"> </w:t>
      </w:r>
      <w:r>
        <w:rPr>
          <w:sz w:val="22"/>
          <w:szCs w:val="22"/>
        </w:rPr>
        <w:t>След приключване на определеното време предават на директора писмените работи на учениците и протокола за дежурство при провеждане на писмен изпит.</w:t>
      </w:r>
    </w:p>
    <w:p w:rsidR="000107E9" w:rsidRDefault="004276AB" w:rsidP="00453E26">
      <w:pPr>
        <w:jc w:val="both"/>
        <w:rPr>
          <w:sz w:val="22"/>
          <w:szCs w:val="22"/>
        </w:rPr>
      </w:pPr>
      <w:r>
        <w:rPr>
          <w:sz w:val="22"/>
          <w:szCs w:val="22"/>
        </w:rPr>
        <w:t>І</w:t>
      </w:r>
      <w:r w:rsidR="000107E9">
        <w:rPr>
          <w:sz w:val="22"/>
          <w:szCs w:val="22"/>
        </w:rPr>
        <w:t xml:space="preserve">І Училищни комисии по оценяването: </w:t>
      </w:r>
    </w:p>
    <w:p w:rsidR="00C254D0" w:rsidRPr="00C254D0" w:rsidRDefault="000107E9" w:rsidP="00453E26">
      <w:pPr>
        <w:pStyle w:val="ListParagraph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C254D0">
        <w:rPr>
          <w:sz w:val="22"/>
          <w:szCs w:val="22"/>
        </w:rPr>
        <w:t xml:space="preserve">Изготвят изпитните  материали и ги представят в срок до </w:t>
      </w:r>
      <w:r w:rsidR="002761B9">
        <w:rPr>
          <w:sz w:val="22"/>
          <w:szCs w:val="22"/>
        </w:rPr>
        <w:t>07</w:t>
      </w:r>
      <w:r w:rsidR="001350ED" w:rsidRPr="00C254D0">
        <w:rPr>
          <w:sz w:val="22"/>
          <w:szCs w:val="22"/>
        </w:rPr>
        <w:t>.0</w:t>
      </w:r>
      <w:r w:rsidR="002761B9">
        <w:rPr>
          <w:sz w:val="22"/>
          <w:szCs w:val="22"/>
        </w:rPr>
        <w:t>4</w:t>
      </w:r>
      <w:r w:rsidRPr="00C254D0">
        <w:rPr>
          <w:sz w:val="22"/>
          <w:szCs w:val="22"/>
        </w:rPr>
        <w:t>.201</w:t>
      </w:r>
      <w:r w:rsidR="001706A9">
        <w:rPr>
          <w:sz w:val="22"/>
          <w:szCs w:val="22"/>
        </w:rPr>
        <w:t>7</w:t>
      </w:r>
      <w:r w:rsidR="00A36F13" w:rsidRPr="00C254D0">
        <w:rPr>
          <w:sz w:val="22"/>
          <w:szCs w:val="22"/>
        </w:rPr>
        <w:t xml:space="preserve"> </w:t>
      </w:r>
      <w:r w:rsidRPr="00C254D0">
        <w:rPr>
          <w:sz w:val="22"/>
          <w:szCs w:val="22"/>
        </w:rPr>
        <w:t>г. както следва: за изпити по теоретични учебни предмети</w:t>
      </w:r>
      <w:r w:rsidR="00C254D0" w:rsidRPr="00C254D0">
        <w:rPr>
          <w:sz w:val="22"/>
          <w:szCs w:val="22"/>
        </w:rPr>
        <w:t xml:space="preserve"> и</w:t>
      </w:r>
      <w:r w:rsidRPr="00C254D0">
        <w:rPr>
          <w:sz w:val="22"/>
          <w:szCs w:val="22"/>
        </w:rPr>
        <w:t xml:space="preserve"> </w:t>
      </w:r>
      <w:r w:rsidR="00C254D0" w:rsidRPr="00C254D0">
        <w:rPr>
          <w:sz w:val="22"/>
          <w:szCs w:val="22"/>
        </w:rPr>
        <w:t xml:space="preserve"> практически задания за изпити по учебна и производствена практика  </w:t>
      </w:r>
      <w:r w:rsidRPr="00C254D0">
        <w:rPr>
          <w:sz w:val="22"/>
          <w:szCs w:val="22"/>
        </w:rPr>
        <w:t xml:space="preserve">на инж.Елена Рачева – </w:t>
      </w:r>
      <w:r w:rsidR="00C254D0">
        <w:rPr>
          <w:sz w:val="22"/>
          <w:szCs w:val="22"/>
        </w:rPr>
        <w:t>заместн</w:t>
      </w:r>
      <w:r w:rsidRPr="00C254D0">
        <w:rPr>
          <w:sz w:val="22"/>
          <w:szCs w:val="22"/>
        </w:rPr>
        <w:t xml:space="preserve">ик-директор УД ; </w:t>
      </w:r>
    </w:p>
    <w:p w:rsidR="000107E9" w:rsidRPr="00C254D0" w:rsidRDefault="000107E9" w:rsidP="00453E26">
      <w:pPr>
        <w:pStyle w:val="ListParagraph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C254D0">
        <w:rPr>
          <w:sz w:val="22"/>
          <w:szCs w:val="22"/>
        </w:rPr>
        <w:t>Проверяват, рецензират и оценяват изпитните работи в учителската стая на ПГ по електротехника в срок до един ден след провеждане на изпита .</w:t>
      </w:r>
    </w:p>
    <w:p w:rsidR="00037844" w:rsidRPr="00214844" w:rsidRDefault="00037844" w:rsidP="00453E26">
      <w:pPr>
        <w:pStyle w:val="ListParagraph"/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2"/>
          <w:szCs w:val="22"/>
        </w:rPr>
        <w:t>Училищните комисии по оценяване на изпити в две части провеждат устната/практическата част след приключване на писмения изпит</w:t>
      </w:r>
      <w:r w:rsidR="004B4E19">
        <w:rPr>
          <w:sz w:val="22"/>
          <w:szCs w:val="22"/>
        </w:rPr>
        <w:t xml:space="preserve"> с п</w:t>
      </w:r>
      <w:r w:rsidR="00214844">
        <w:rPr>
          <w:sz w:val="22"/>
          <w:szCs w:val="22"/>
        </w:rPr>
        <w:t>родължителност както следва:</w:t>
      </w:r>
    </w:p>
    <w:p w:rsidR="00214844" w:rsidRPr="00214844" w:rsidRDefault="00214844" w:rsidP="00453E26">
      <w:pPr>
        <w:pStyle w:val="ListParagraph"/>
        <w:numPr>
          <w:ilvl w:val="0"/>
          <w:numId w:val="4"/>
        </w:numPr>
        <w:jc w:val="both"/>
        <w:rPr>
          <w:b/>
          <w:sz w:val="20"/>
          <w:szCs w:val="20"/>
        </w:rPr>
      </w:pPr>
      <w:r>
        <w:rPr>
          <w:sz w:val="22"/>
          <w:szCs w:val="22"/>
        </w:rPr>
        <w:t>устна част на изпит по чужд език – не повече от 30 минути;</w:t>
      </w:r>
    </w:p>
    <w:p w:rsidR="00214844" w:rsidRPr="00287A93" w:rsidRDefault="00214844" w:rsidP="00453E26">
      <w:pPr>
        <w:pStyle w:val="ListParagraph"/>
        <w:numPr>
          <w:ilvl w:val="0"/>
          <w:numId w:val="4"/>
        </w:numPr>
        <w:jc w:val="both"/>
        <w:rPr>
          <w:b/>
          <w:sz w:val="20"/>
          <w:szCs w:val="20"/>
        </w:rPr>
      </w:pPr>
      <w:r>
        <w:rPr>
          <w:sz w:val="22"/>
          <w:szCs w:val="22"/>
        </w:rPr>
        <w:t>практическа част на изпит по информатика и информационни технологии –</w:t>
      </w:r>
      <w:r w:rsidR="00287A93">
        <w:rPr>
          <w:sz w:val="22"/>
          <w:szCs w:val="22"/>
        </w:rPr>
        <w:t xml:space="preserve"> по преценка на комисията, но не повече от</w:t>
      </w:r>
      <w:r>
        <w:rPr>
          <w:sz w:val="22"/>
          <w:szCs w:val="22"/>
        </w:rPr>
        <w:t xml:space="preserve"> </w:t>
      </w:r>
      <w:r w:rsidR="0027284A">
        <w:rPr>
          <w:sz w:val="22"/>
          <w:szCs w:val="22"/>
        </w:rPr>
        <w:t>пет</w:t>
      </w:r>
      <w:r>
        <w:rPr>
          <w:sz w:val="22"/>
          <w:szCs w:val="22"/>
        </w:rPr>
        <w:t xml:space="preserve"> астрономически часа.</w:t>
      </w:r>
    </w:p>
    <w:p w:rsidR="00287A93" w:rsidRPr="00287A93" w:rsidRDefault="0027284A" w:rsidP="00453E26">
      <w:pPr>
        <w:pStyle w:val="ListParagraph"/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2"/>
          <w:szCs w:val="22"/>
        </w:rPr>
        <w:t>Училищните комисии по оценяване на изпити по физическо възпитание и спорт, уч</w:t>
      </w:r>
      <w:r w:rsidR="00453E26">
        <w:rPr>
          <w:sz w:val="22"/>
          <w:szCs w:val="22"/>
        </w:rPr>
        <w:t>ебна и производствена практика и</w:t>
      </w:r>
      <w:r>
        <w:rPr>
          <w:sz w:val="22"/>
          <w:szCs w:val="22"/>
        </w:rPr>
        <w:t xml:space="preserve"> техническо чертане</w:t>
      </w:r>
      <w:r w:rsidR="00453E26">
        <w:rPr>
          <w:sz w:val="22"/>
          <w:szCs w:val="22"/>
        </w:rPr>
        <w:t xml:space="preserve"> п</w:t>
      </w:r>
      <w:r>
        <w:rPr>
          <w:sz w:val="22"/>
          <w:szCs w:val="22"/>
        </w:rPr>
        <w:t>ровеждат изпита като практическо изпитване с продължителност по преценка на комисията, но не повече от пет астрономически часа.</w:t>
      </w:r>
    </w:p>
    <w:p w:rsidR="000107E9" w:rsidRPr="004272F6" w:rsidRDefault="000107E9" w:rsidP="00453E26">
      <w:pPr>
        <w:pStyle w:val="ListParagraph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4272F6">
        <w:rPr>
          <w:sz w:val="22"/>
          <w:szCs w:val="22"/>
        </w:rPr>
        <w:t xml:space="preserve">Попълват </w:t>
      </w:r>
      <w:r>
        <w:rPr>
          <w:sz w:val="22"/>
          <w:szCs w:val="22"/>
        </w:rPr>
        <w:t xml:space="preserve">и подписват </w:t>
      </w:r>
      <w:r w:rsidRPr="004272F6">
        <w:rPr>
          <w:sz w:val="22"/>
          <w:szCs w:val="22"/>
        </w:rPr>
        <w:t xml:space="preserve">протокол за резултати </w:t>
      </w:r>
      <w:r>
        <w:rPr>
          <w:sz w:val="22"/>
          <w:szCs w:val="22"/>
        </w:rPr>
        <w:t xml:space="preserve">от проведен изпит и го предават заедно с проверените писмени/практически работи на инж.Елена Рачева - </w:t>
      </w:r>
      <w:r w:rsidR="00490771">
        <w:rPr>
          <w:sz w:val="22"/>
          <w:szCs w:val="22"/>
        </w:rPr>
        <w:t>заместн</w:t>
      </w:r>
      <w:r w:rsidR="00490771" w:rsidRPr="00C254D0">
        <w:rPr>
          <w:sz w:val="22"/>
          <w:szCs w:val="22"/>
        </w:rPr>
        <w:t>ик</w:t>
      </w:r>
      <w:r w:rsidR="00490771">
        <w:rPr>
          <w:sz w:val="22"/>
          <w:szCs w:val="22"/>
        </w:rPr>
        <w:t xml:space="preserve"> </w:t>
      </w:r>
      <w:r>
        <w:rPr>
          <w:sz w:val="22"/>
          <w:szCs w:val="22"/>
        </w:rPr>
        <w:t>-директор УД.</w:t>
      </w:r>
    </w:p>
    <w:p w:rsidR="004276AB" w:rsidRPr="004276AB" w:rsidRDefault="004276AB" w:rsidP="00453E26">
      <w:pPr>
        <w:jc w:val="both"/>
        <w:rPr>
          <w:sz w:val="22"/>
          <w:szCs w:val="20"/>
        </w:rPr>
      </w:pPr>
      <w:r w:rsidRPr="004276AB">
        <w:rPr>
          <w:sz w:val="22"/>
          <w:szCs w:val="20"/>
        </w:rPr>
        <w:t>ІІІ   Към „Протокол за дежурство при провеждане на писмен изпит” и „Протокол за резултата от писмен, устен или практически изпит” със срок постоянен да се архивират и съхраняват изпитните материали, включващи:</w:t>
      </w:r>
    </w:p>
    <w:p w:rsidR="004276AB" w:rsidRPr="004276AB" w:rsidRDefault="004276AB" w:rsidP="00453E26">
      <w:pPr>
        <w:pStyle w:val="ListParagraph"/>
        <w:numPr>
          <w:ilvl w:val="0"/>
          <w:numId w:val="3"/>
        </w:numPr>
        <w:jc w:val="both"/>
        <w:rPr>
          <w:sz w:val="22"/>
          <w:szCs w:val="20"/>
        </w:rPr>
      </w:pPr>
      <w:r w:rsidRPr="004276AB">
        <w:rPr>
          <w:sz w:val="22"/>
          <w:szCs w:val="20"/>
        </w:rPr>
        <w:t>Конспект за изпита;</w:t>
      </w:r>
    </w:p>
    <w:p w:rsidR="004276AB" w:rsidRPr="004276AB" w:rsidRDefault="004276AB" w:rsidP="00453E26">
      <w:pPr>
        <w:pStyle w:val="ListParagraph"/>
        <w:numPr>
          <w:ilvl w:val="0"/>
          <w:numId w:val="3"/>
        </w:numPr>
        <w:jc w:val="both"/>
        <w:rPr>
          <w:sz w:val="22"/>
          <w:szCs w:val="20"/>
        </w:rPr>
      </w:pPr>
      <w:r w:rsidRPr="004276AB">
        <w:rPr>
          <w:sz w:val="22"/>
          <w:szCs w:val="20"/>
        </w:rPr>
        <w:t>Изпитни билети;</w:t>
      </w:r>
    </w:p>
    <w:p w:rsidR="004276AB" w:rsidRPr="004276AB" w:rsidRDefault="004276AB" w:rsidP="00453E26">
      <w:pPr>
        <w:pStyle w:val="ListParagraph"/>
        <w:numPr>
          <w:ilvl w:val="0"/>
          <w:numId w:val="3"/>
        </w:numPr>
        <w:jc w:val="both"/>
        <w:rPr>
          <w:sz w:val="22"/>
          <w:szCs w:val="20"/>
        </w:rPr>
      </w:pPr>
      <w:r w:rsidRPr="004276AB">
        <w:rPr>
          <w:sz w:val="22"/>
          <w:szCs w:val="20"/>
        </w:rPr>
        <w:t>Критерии за оценяване;</w:t>
      </w:r>
    </w:p>
    <w:p w:rsidR="004276AB" w:rsidRPr="004276AB" w:rsidRDefault="004276AB" w:rsidP="00453E26">
      <w:pPr>
        <w:pStyle w:val="ListParagraph"/>
        <w:numPr>
          <w:ilvl w:val="0"/>
          <w:numId w:val="3"/>
        </w:numPr>
        <w:jc w:val="both"/>
        <w:rPr>
          <w:sz w:val="22"/>
          <w:szCs w:val="20"/>
        </w:rPr>
      </w:pPr>
      <w:r w:rsidRPr="004276AB">
        <w:rPr>
          <w:sz w:val="22"/>
          <w:szCs w:val="20"/>
        </w:rPr>
        <w:t>Изпитната работа на ученика, проверена, оценена и с рецензия.</w:t>
      </w:r>
    </w:p>
    <w:p w:rsidR="004276AB" w:rsidRPr="004276AB" w:rsidRDefault="004276AB" w:rsidP="00453E26">
      <w:pPr>
        <w:tabs>
          <w:tab w:val="left" w:pos="1613"/>
        </w:tabs>
        <w:ind w:right="-1084"/>
        <w:jc w:val="both"/>
        <w:rPr>
          <w:szCs w:val="22"/>
        </w:rPr>
      </w:pPr>
    </w:p>
    <w:p w:rsidR="000107E9" w:rsidRDefault="009C64E5" w:rsidP="00453E26">
      <w:pPr>
        <w:tabs>
          <w:tab w:val="left" w:pos="1613"/>
        </w:tabs>
        <w:ind w:right="-1084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3E62FA">
        <w:rPr>
          <w:sz w:val="22"/>
          <w:szCs w:val="22"/>
          <w:lang w:val="en-US"/>
        </w:rPr>
        <w:tab/>
      </w:r>
      <w:r w:rsidR="000107E9">
        <w:rPr>
          <w:sz w:val="22"/>
          <w:szCs w:val="22"/>
        </w:rPr>
        <w:t>Срок и място за оповестяване на резултатите – до 2 дни след провеждане на изпита, в администрацията на училището.</w:t>
      </w:r>
    </w:p>
    <w:p w:rsidR="000107E9" w:rsidRDefault="000107E9" w:rsidP="00453E26">
      <w:pPr>
        <w:tabs>
          <w:tab w:val="left" w:pos="1613"/>
        </w:tabs>
        <w:ind w:right="-1084"/>
        <w:jc w:val="both"/>
        <w:rPr>
          <w:sz w:val="22"/>
          <w:szCs w:val="22"/>
        </w:rPr>
      </w:pPr>
    </w:p>
    <w:p w:rsidR="009C64E5" w:rsidRDefault="009C64E5" w:rsidP="00453E26">
      <w:pPr>
        <w:tabs>
          <w:tab w:val="left" w:pos="1613"/>
        </w:tabs>
        <w:ind w:right="-31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0107E9">
        <w:rPr>
          <w:sz w:val="22"/>
          <w:szCs w:val="22"/>
        </w:rPr>
        <w:t>С настоящата заповед да се запознаят гореизброените лица.</w:t>
      </w:r>
      <w:r>
        <w:rPr>
          <w:sz w:val="22"/>
          <w:szCs w:val="22"/>
        </w:rPr>
        <w:t>Заповедта да се постави на информационното табло на ІІ етаж и публикува на сайта на училището.</w:t>
      </w:r>
    </w:p>
    <w:p w:rsidR="009C64E5" w:rsidRDefault="009C64E5" w:rsidP="00453E26">
      <w:pPr>
        <w:tabs>
          <w:tab w:val="left" w:pos="1613"/>
        </w:tabs>
        <w:ind w:right="-10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Контрол по изпълнението на заповедта възлагам на инж.Елена Рачева – </w:t>
      </w:r>
      <w:r w:rsidR="00490771">
        <w:rPr>
          <w:sz w:val="22"/>
          <w:szCs w:val="22"/>
        </w:rPr>
        <w:t>заместн</w:t>
      </w:r>
      <w:r w:rsidR="00490771" w:rsidRPr="00C254D0">
        <w:rPr>
          <w:sz w:val="22"/>
          <w:szCs w:val="22"/>
        </w:rPr>
        <w:t>ик</w:t>
      </w:r>
      <w:r>
        <w:rPr>
          <w:sz w:val="22"/>
          <w:szCs w:val="22"/>
        </w:rPr>
        <w:t xml:space="preserve"> – директор УД.</w:t>
      </w:r>
    </w:p>
    <w:p w:rsidR="009C64E5" w:rsidRDefault="009C64E5" w:rsidP="00453E26">
      <w:pPr>
        <w:tabs>
          <w:tab w:val="left" w:pos="1613"/>
        </w:tabs>
        <w:ind w:right="-1084"/>
        <w:jc w:val="both"/>
      </w:pPr>
    </w:p>
    <w:p w:rsidR="000107E9" w:rsidRDefault="000107E9" w:rsidP="000107E9">
      <w:pPr>
        <w:tabs>
          <w:tab w:val="left" w:pos="1498"/>
        </w:tabs>
        <w:ind w:left="-851" w:right="-1084"/>
        <w:jc w:val="both"/>
        <w:rPr>
          <w:b/>
        </w:rPr>
      </w:pPr>
      <w:r>
        <w:rPr>
          <w:sz w:val="22"/>
          <w:szCs w:val="22"/>
        </w:rPr>
        <w:t xml:space="preserve">                </w:t>
      </w:r>
    </w:p>
    <w:p w:rsidR="000107E9" w:rsidRDefault="000107E9" w:rsidP="000107E9">
      <w:pPr>
        <w:jc w:val="both"/>
      </w:pPr>
      <w:r>
        <w:rPr>
          <w:b/>
        </w:rPr>
        <w:t>ЖИВКА МОСКОВА</w:t>
      </w:r>
    </w:p>
    <w:p w:rsidR="000107E9" w:rsidRDefault="000107E9" w:rsidP="000107E9">
      <w:pPr>
        <w:rPr>
          <w:i/>
        </w:rPr>
      </w:pPr>
      <w:r>
        <w:rPr>
          <w:i/>
        </w:rPr>
        <w:t>Директор на  Професионална гимназия по електротехника – Варна</w:t>
      </w:r>
    </w:p>
    <w:p w:rsidR="00D52CE5" w:rsidRDefault="00D52CE5"/>
    <w:sectPr w:rsidR="00D52CE5" w:rsidSect="000107E9">
      <w:pgSz w:w="16838" w:h="11906" w:orient="landscape"/>
      <w:pgMar w:top="1191" w:right="1134" w:bottom="624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511F"/>
    <w:multiLevelType w:val="hybridMultilevel"/>
    <w:tmpl w:val="1AD4979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A626F"/>
    <w:multiLevelType w:val="hybridMultilevel"/>
    <w:tmpl w:val="7752DFEA"/>
    <w:lvl w:ilvl="0" w:tplc="DB94439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3E322DF"/>
    <w:multiLevelType w:val="hybridMultilevel"/>
    <w:tmpl w:val="6DACD5E0"/>
    <w:lvl w:ilvl="0" w:tplc="01CC68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B21F8"/>
    <w:multiLevelType w:val="hybridMultilevel"/>
    <w:tmpl w:val="34CCD552"/>
    <w:lvl w:ilvl="0" w:tplc="89B20AF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sz w:val="22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07E9"/>
    <w:rsid w:val="000107E9"/>
    <w:rsid w:val="000118AA"/>
    <w:rsid w:val="00012220"/>
    <w:rsid w:val="0001538D"/>
    <w:rsid w:val="000271BE"/>
    <w:rsid w:val="00027A25"/>
    <w:rsid w:val="00034D1F"/>
    <w:rsid w:val="00037844"/>
    <w:rsid w:val="00042201"/>
    <w:rsid w:val="00047691"/>
    <w:rsid w:val="0005210C"/>
    <w:rsid w:val="00053459"/>
    <w:rsid w:val="00057CEE"/>
    <w:rsid w:val="000735D4"/>
    <w:rsid w:val="00077CE6"/>
    <w:rsid w:val="00081FD0"/>
    <w:rsid w:val="00082DE7"/>
    <w:rsid w:val="00086489"/>
    <w:rsid w:val="000865AE"/>
    <w:rsid w:val="000B0372"/>
    <w:rsid w:val="000B5CE5"/>
    <w:rsid w:val="000C13FC"/>
    <w:rsid w:val="000C161D"/>
    <w:rsid w:val="000C3BBB"/>
    <w:rsid w:val="000C701B"/>
    <w:rsid w:val="000F5A50"/>
    <w:rsid w:val="0010171A"/>
    <w:rsid w:val="00105164"/>
    <w:rsid w:val="0011060D"/>
    <w:rsid w:val="00113CA1"/>
    <w:rsid w:val="00122533"/>
    <w:rsid w:val="001262D0"/>
    <w:rsid w:val="001350ED"/>
    <w:rsid w:val="001420BE"/>
    <w:rsid w:val="00142427"/>
    <w:rsid w:val="001429EC"/>
    <w:rsid w:val="00152CC5"/>
    <w:rsid w:val="00153DAF"/>
    <w:rsid w:val="00157B17"/>
    <w:rsid w:val="001706A9"/>
    <w:rsid w:val="00170A63"/>
    <w:rsid w:val="00180FB5"/>
    <w:rsid w:val="00181654"/>
    <w:rsid w:val="001826C6"/>
    <w:rsid w:val="00184B85"/>
    <w:rsid w:val="00187B55"/>
    <w:rsid w:val="00187B6F"/>
    <w:rsid w:val="001B3AB1"/>
    <w:rsid w:val="001C180D"/>
    <w:rsid w:val="001C231F"/>
    <w:rsid w:val="001C3DA7"/>
    <w:rsid w:val="001D33C4"/>
    <w:rsid w:val="001D7EF1"/>
    <w:rsid w:val="001E0BE7"/>
    <w:rsid w:val="001E1654"/>
    <w:rsid w:val="001E22EC"/>
    <w:rsid w:val="001E349D"/>
    <w:rsid w:val="001E6E36"/>
    <w:rsid w:val="001F66DD"/>
    <w:rsid w:val="0020068A"/>
    <w:rsid w:val="00207636"/>
    <w:rsid w:val="00214844"/>
    <w:rsid w:val="00220F47"/>
    <w:rsid w:val="002258C3"/>
    <w:rsid w:val="00230992"/>
    <w:rsid w:val="00232FC6"/>
    <w:rsid w:val="00247DBC"/>
    <w:rsid w:val="002502E7"/>
    <w:rsid w:val="002649A4"/>
    <w:rsid w:val="0027284A"/>
    <w:rsid w:val="002761B9"/>
    <w:rsid w:val="00287A93"/>
    <w:rsid w:val="00287EEF"/>
    <w:rsid w:val="0029258A"/>
    <w:rsid w:val="00294B79"/>
    <w:rsid w:val="00295EE0"/>
    <w:rsid w:val="00296D30"/>
    <w:rsid w:val="002A1F0E"/>
    <w:rsid w:val="002B50F0"/>
    <w:rsid w:val="002D45E9"/>
    <w:rsid w:val="002D494D"/>
    <w:rsid w:val="002E3B9D"/>
    <w:rsid w:val="00314F61"/>
    <w:rsid w:val="00323C98"/>
    <w:rsid w:val="0032433F"/>
    <w:rsid w:val="00326111"/>
    <w:rsid w:val="00333E99"/>
    <w:rsid w:val="00344FB2"/>
    <w:rsid w:val="00351B44"/>
    <w:rsid w:val="00354352"/>
    <w:rsid w:val="00364B93"/>
    <w:rsid w:val="00367453"/>
    <w:rsid w:val="003707D2"/>
    <w:rsid w:val="00373509"/>
    <w:rsid w:val="00377987"/>
    <w:rsid w:val="00380615"/>
    <w:rsid w:val="00386192"/>
    <w:rsid w:val="00390562"/>
    <w:rsid w:val="003941CD"/>
    <w:rsid w:val="00394E62"/>
    <w:rsid w:val="003A0C4C"/>
    <w:rsid w:val="003A1B3F"/>
    <w:rsid w:val="003B779A"/>
    <w:rsid w:val="003B779F"/>
    <w:rsid w:val="003D4049"/>
    <w:rsid w:val="003E180D"/>
    <w:rsid w:val="003E62FA"/>
    <w:rsid w:val="003E6A5A"/>
    <w:rsid w:val="003F4798"/>
    <w:rsid w:val="003F4B50"/>
    <w:rsid w:val="003F6097"/>
    <w:rsid w:val="00402848"/>
    <w:rsid w:val="00414EB4"/>
    <w:rsid w:val="00420773"/>
    <w:rsid w:val="0042572E"/>
    <w:rsid w:val="004268F5"/>
    <w:rsid w:val="004276AB"/>
    <w:rsid w:val="00433192"/>
    <w:rsid w:val="00433A48"/>
    <w:rsid w:val="00437612"/>
    <w:rsid w:val="0044166C"/>
    <w:rsid w:val="00441A66"/>
    <w:rsid w:val="00453E26"/>
    <w:rsid w:val="00454B97"/>
    <w:rsid w:val="00490771"/>
    <w:rsid w:val="004A3786"/>
    <w:rsid w:val="004B4E19"/>
    <w:rsid w:val="004C2CFD"/>
    <w:rsid w:val="004E274F"/>
    <w:rsid w:val="004E2DD9"/>
    <w:rsid w:val="004F3283"/>
    <w:rsid w:val="004F3DE4"/>
    <w:rsid w:val="0050530B"/>
    <w:rsid w:val="0054573D"/>
    <w:rsid w:val="00546521"/>
    <w:rsid w:val="0055329C"/>
    <w:rsid w:val="00557D06"/>
    <w:rsid w:val="005617D1"/>
    <w:rsid w:val="0057012E"/>
    <w:rsid w:val="00570D13"/>
    <w:rsid w:val="00572D9B"/>
    <w:rsid w:val="00573DDB"/>
    <w:rsid w:val="00575E14"/>
    <w:rsid w:val="0057791A"/>
    <w:rsid w:val="00583250"/>
    <w:rsid w:val="00583C02"/>
    <w:rsid w:val="005B2C66"/>
    <w:rsid w:val="005B385B"/>
    <w:rsid w:val="005D3A82"/>
    <w:rsid w:val="005E6F42"/>
    <w:rsid w:val="005F2C72"/>
    <w:rsid w:val="005F4E6B"/>
    <w:rsid w:val="00607908"/>
    <w:rsid w:val="00611343"/>
    <w:rsid w:val="00627897"/>
    <w:rsid w:val="00640CF5"/>
    <w:rsid w:val="00647DCB"/>
    <w:rsid w:val="0066409E"/>
    <w:rsid w:val="00671BB1"/>
    <w:rsid w:val="00686506"/>
    <w:rsid w:val="006A3495"/>
    <w:rsid w:val="006B24BB"/>
    <w:rsid w:val="006B5AA2"/>
    <w:rsid w:val="006B69E3"/>
    <w:rsid w:val="006B6B3E"/>
    <w:rsid w:val="006F6EA3"/>
    <w:rsid w:val="0077195D"/>
    <w:rsid w:val="00780E71"/>
    <w:rsid w:val="007931DA"/>
    <w:rsid w:val="007B02B4"/>
    <w:rsid w:val="007B15A5"/>
    <w:rsid w:val="007B60DC"/>
    <w:rsid w:val="007C033E"/>
    <w:rsid w:val="007C38B5"/>
    <w:rsid w:val="007C40DB"/>
    <w:rsid w:val="007D3F2F"/>
    <w:rsid w:val="007D4A1A"/>
    <w:rsid w:val="007E10F7"/>
    <w:rsid w:val="007E48C3"/>
    <w:rsid w:val="007F48D7"/>
    <w:rsid w:val="0081209F"/>
    <w:rsid w:val="00853B8F"/>
    <w:rsid w:val="00855A60"/>
    <w:rsid w:val="00857D55"/>
    <w:rsid w:val="00865A67"/>
    <w:rsid w:val="0086649F"/>
    <w:rsid w:val="008834CE"/>
    <w:rsid w:val="00887376"/>
    <w:rsid w:val="008B17AE"/>
    <w:rsid w:val="008C5D7C"/>
    <w:rsid w:val="008C7511"/>
    <w:rsid w:val="008C7C3C"/>
    <w:rsid w:val="008D41F9"/>
    <w:rsid w:val="008E0BD1"/>
    <w:rsid w:val="008F168E"/>
    <w:rsid w:val="008F4252"/>
    <w:rsid w:val="00921EDD"/>
    <w:rsid w:val="00922384"/>
    <w:rsid w:val="00931471"/>
    <w:rsid w:val="00934819"/>
    <w:rsid w:val="009504CC"/>
    <w:rsid w:val="00956EAB"/>
    <w:rsid w:val="00967D14"/>
    <w:rsid w:val="00967DFD"/>
    <w:rsid w:val="00990EEE"/>
    <w:rsid w:val="00992337"/>
    <w:rsid w:val="009944BD"/>
    <w:rsid w:val="00995CE0"/>
    <w:rsid w:val="009A3A32"/>
    <w:rsid w:val="009A5293"/>
    <w:rsid w:val="009B0BCB"/>
    <w:rsid w:val="009C1080"/>
    <w:rsid w:val="009C355E"/>
    <w:rsid w:val="009C64E5"/>
    <w:rsid w:val="009D5CC4"/>
    <w:rsid w:val="009F6056"/>
    <w:rsid w:val="009F6B1F"/>
    <w:rsid w:val="00A00F3D"/>
    <w:rsid w:val="00A12C96"/>
    <w:rsid w:val="00A36F13"/>
    <w:rsid w:val="00A53D42"/>
    <w:rsid w:val="00A82186"/>
    <w:rsid w:val="00A9052C"/>
    <w:rsid w:val="00A905E3"/>
    <w:rsid w:val="00A93544"/>
    <w:rsid w:val="00A96AEF"/>
    <w:rsid w:val="00AA038E"/>
    <w:rsid w:val="00AA17CF"/>
    <w:rsid w:val="00AA7CE2"/>
    <w:rsid w:val="00AB45C6"/>
    <w:rsid w:val="00AB5E48"/>
    <w:rsid w:val="00AF4E52"/>
    <w:rsid w:val="00B03C61"/>
    <w:rsid w:val="00B44D4A"/>
    <w:rsid w:val="00B461E8"/>
    <w:rsid w:val="00B61A28"/>
    <w:rsid w:val="00B70857"/>
    <w:rsid w:val="00B94123"/>
    <w:rsid w:val="00BA29B2"/>
    <w:rsid w:val="00BA372E"/>
    <w:rsid w:val="00BC5A4B"/>
    <w:rsid w:val="00BC7942"/>
    <w:rsid w:val="00BD1E67"/>
    <w:rsid w:val="00BD5581"/>
    <w:rsid w:val="00BE0D67"/>
    <w:rsid w:val="00BE4235"/>
    <w:rsid w:val="00BE73D2"/>
    <w:rsid w:val="00BF06BA"/>
    <w:rsid w:val="00BF68FB"/>
    <w:rsid w:val="00C011D9"/>
    <w:rsid w:val="00C01841"/>
    <w:rsid w:val="00C12070"/>
    <w:rsid w:val="00C254D0"/>
    <w:rsid w:val="00C25F9D"/>
    <w:rsid w:val="00C26468"/>
    <w:rsid w:val="00C3126B"/>
    <w:rsid w:val="00C31C8F"/>
    <w:rsid w:val="00C3671B"/>
    <w:rsid w:val="00C410F3"/>
    <w:rsid w:val="00C56EF8"/>
    <w:rsid w:val="00C62452"/>
    <w:rsid w:val="00C663CE"/>
    <w:rsid w:val="00C77AAD"/>
    <w:rsid w:val="00C82C1A"/>
    <w:rsid w:val="00C8501B"/>
    <w:rsid w:val="00C85206"/>
    <w:rsid w:val="00C91ABA"/>
    <w:rsid w:val="00C9207C"/>
    <w:rsid w:val="00CA1A2A"/>
    <w:rsid w:val="00CA342D"/>
    <w:rsid w:val="00CB4A32"/>
    <w:rsid w:val="00CB7EF5"/>
    <w:rsid w:val="00CC3D33"/>
    <w:rsid w:val="00CD4CEC"/>
    <w:rsid w:val="00CD770C"/>
    <w:rsid w:val="00CE2A9D"/>
    <w:rsid w:val="00CF3BE0"/>
    <w:rsid w:val="00D108C4"/>
    <w:rsid w:val="00D120F1"/>
    <w:rsid w:val="00D223DB"/>
    <w:rsid w:val="00D41A05"/>
    <w:rsid w:val="00D448D5"/>
    <w:rsid w:val="00D47A43"/>
    <w:rsid w:val="00D52CE5"/>
    <w:rsid w:val="00D57D15"/>
    <w:rsid w:val="00D62239"/>
    <w:rsid w:val="00D753A2"/>
    <w:rsid w:val="00D77C34"/>
    <w:rsid w:val="00D856A1"/>
    <w:rsid w:val="00D87294"/>
    <w:rsid w:val="00DC359B"/>
    <w:rsid w:val="00DC646F"/>
    <w:rsid w:val="00DD5FD6"/>
    <w:rsid w:val="00DD7E2A"/>
    <w:rsid w:val="00DE3BB1"/>
    <w:rsid w:val="00E03FB7"/>
    <w:rsid w:val="00E0649E"/>
    <w:rsid w:val="00E128E4"/>
    <w:rsid w:val="00E3779A"/>
    <w:rsid w:val="00E41C34"/>
    <w:rsid w:val="00E63A96"/>
    <w:rsid w:val="00E71C6D"/>
    <w:rsid w:val="00E76E65"/>
    <w:rsid w:val="00E816D9"/>
    <w:rsid w:val="00E87239"/>
    <w:rsid w:val="00EA35D5"/>
    <w:rsid w:val="00EA442F"/>
    <w:rsid w:val="00EB154B"/>
    <w:rsid w:val="00EC0518"/>
    <w:rsid w:val="00EC46A6"/>
    <w:rsid w:val="00EE0D11"/>
    <w:rsid w:val="00EE7423"/>
    <w:rsid w:val="00EF003B"/>
    <w:rsid w:val="00EF42E0"/>
    <w:rsid w:val="00F02283"/>
    <w:rsid w:val="00F26C8F"/>
    <w:rsid w:val="00F301A5"/>
    <w:rsid w:val="00F608BC"/>
    <w:rsid w:val="00F70ACE"/>
    <w:rsid w:val="00F72A8A"/>
    <w:rsid w:val="00F83AC5"/>
    <w:rsid w:val="00FA5CA4"/>
    <w:rsid w:val="00FB6EB8"/>
    <w:rsid w:val="00FC1ACE"/>
    <w:rsid w:val="00FC4605"/>
    <w:rsid w:val="00FC5E53"/>
    <w:rsid w:val="00FC790B"/>
    <w:rsid w:val="00FD6F1B"/>
    <w:rsid w:val="00FD7CFF"/>
    <w:rsid w:val="00FF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D28A2"/>
  <w15:docId w15:val="{54BC2D0E-D232-4DA3-BBF0-EFC31161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7E9"/>
    <w:pPr>
      <w:spacing w:after="0" w:line="240" w:lineRule="auto"/>
    </w:pPr>
    <w:rPr>
      <w:rFonts w:eastAsia="Times New Roman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7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1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164"/>
    <w:rPr>
      <w:rFonts w:ascii="Segoe UI" w:eastAsia="Times New Roman" w:hAnsi="Segoe UI" w:cs="Segoe UI"/>
      <w:sz w:val="18"/>
      <w:szCs w:val="18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9D5A11-0827-49A5-99D7-0161D50EA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PGE</Company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PGE</dc:creator>
  <cp:lastModifiedBy>Зорница Ангелова</cp:lastModifiedBy>
  <cp:revision>20</cp:revision>
  <cp:lastPrinted>2017-03-29T12:16:00Z</cp:lastPrinted>
  <dcterms:created xsi:type="dcterms:W3CDTF">2017-04-06T09:15:00Z</dcterms:created>
  <dcterms:modified xsi:type="dcterms:W3CDTF">2017-04-07T18:11:00Z</dcterms:modified>
</cp:coreProperties>
</file>