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ind w:left="8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3373" cy="4572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7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before="0"/>
        <w:ind w:left="840" w:right="0" w:firstLine="0"/>
        <w:jc w:val="left"/>
        <w:rPr>
          <w:sz w:val="22"/>
        </w:rPr>
      </w:pPr>
      <w:r>
        <w:rPr>
          <w:color w:val="00AF50"/>
          <w:sz w:val="22"/>
        </w:rPr>
        <w:t>ACTIVIDAD</w:t>
      </w:r>
      <w:r>
        <w:rPr>
          <w:color w:val="00AF50"/>
          <w:spacing w:val="-6"/>
          <w:sz w:val="22"/>
        </w:rPr>
        <w:t> </w:t>
      </w:r>
      <w:r>
        <w:rPr>
          <w:color w:val="00AF50"/>
          <w:sz w:val="22"/>
        </w:rPr>
        <w:t>DE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APRENDIZAJE.</w:t>
      </w:r>
    </w:p>
    <w:p>
      <w:pPr>
        <w:spacing w:line="283" w:lineRule="auto" w:before="75"/>
        <w:ind w:left="840" w:right="0" w:firstLine="0"/>
        <w:jc w:val="left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color w:val="00AF50"/>
          <w:spacing w:val="1"/>
          <w:w w:val="115"/>
          <w:sz w:val="16"/>
        </w:rPr>
        <w:t>A</w:t>
      </w:r>
      <w:r>
        <w:rPr>
          <w:rFonts w:ascii="Trebuchet MS"/>
          <w:i/>
          <w:color w:val="00AF50"/>
          <w:w w:val="115"/>
          <w:sz w:val="16"/>
        </w:rPr>
        <w:t>P</w:t>
      </w:r>
      <w:r>
        <w:rPr>
          <w:rFonts w:ascii="Trebuchet MS"/>
          <w:i/>
          <w:color w:val="00AF50"/>
          <w:spacing w:val="1"/>
          <w:w w:val="105"/>
          <w:sz w:val="16"/>
        </w:rPr>
        <w:t>6</w:t>
      </w:r>
      <w:r>
        <w:rPr>
          <w:rFonts w:ascii="Trebuchet MS"/>
          <w:i/>
          <w:color w:val="00AF50"/>
          <w:w w:val="75"/>
          <w:sz w:val="16"/>
        </w:rPr>
        <w:t>.</w:t>
      </w:r>
      <w:r>
        <w:rPr>
          <w:rFonts w:ascii="Trebuchet MS"/>
          <w:i/>
          <w:color w:val="00AF50"/>
          <w:spacing w:val="-3"/>
          <w:sz w:val="16"/>
        </w:rPr>
        <w:t> </w:t>
      </w:r>
      <w:r>
        <w:rPr>
          <w:rFonts w:ascii="Trebuchet MS"/>
          <w:i/>
          <w:color w:val="00AF50"/>
          <w:w w:val="121"/>
          <w:sz w:val="16"/>
        </w:rPr>
        <w:t>D</w:t>
      </w:r>
      <w:r>
        <w:rPr>
          <w:rFonts w:ascii="Trebuchet MS"/>
          <w:i/>
          <w:color w:val="00AF50"/>
          <w:w w:val="121"/>
          <w:sz w:val="16"/>
        </w:rPr>
        <w:t>e</w:t>
      </w:r>
      <w:r>
        <w:rPr>
          <w:rFonts w:ascii="Trebuchet MS"/>
          <w:i/>
          <w:color w:val="00AF50"/>
          <w:spacing w:val="-3"/>
          <w:w w:val="95"/>
          <w:sz w:val="16"/>
        </w:rPr>
        <w:t>s</w:t>
      </w:r>
      <w:r>
        <w:rPr>
          <w:rFonts w:ascii="Trebuchet MS"/>
          <w:i/>
          <w:color w:val="00AF50"/>
          <w:w w:val="130"/>
          <w:sz w:val="16"/>
        </w:rPr>
        <w:t>a</w:t>
      </w:r>
      <w:r>
        <w:rPr>
          <w:rFonts w:ascii="Trebuchet MS"/>
          <w:i/>
          <w:color w:val="00AF50"/>
          <w:spacing w:val="-4"/>
          <w:w w:val="72"/>
          <w:sz w:val="16"/>
        </w:rPr>
        <w:t>r</w:t>
      </w:r>
      <w:r>
        <w:rPr>
          <w:rFonts w:asci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/>
          <w:i/>
          <w:color w:val="00AF50"/>
          <w:w w:val="99"/>
          <w:sz w:val="16"/>
        </w:rPr>
        <w:t>o</w:t>
      </w:r>
      <w:r>
        <w:rPr>
          <w:rFonts w:ascii="Trebuchet MS"/>
          <w:i/>
          <w:color w:val="00AF50"/>
          <w:spacing w:val="-2"/>
          <w:w w:val="99"/>
          <w:sz w:val="16"/>
        </w:rPr>
        <w:t>l</w:t>
      </w:r>
      <w:r>
        <w:rPr>
          <w:rFonts w:ascii="Trebuchet MS"/>
          <w:i/>
          <w:color w:val="00AF50"/>
          <w:spacing w:val="2"/>
          <w:w w:val="62"/>
          <w:sz w:val="16"/>
        </w:rPr>
        <w:t>l</w:t>
      </w:r>
      <w:r>
        <w:rPr>
          <w:rFonts w:ascii="Trebuchet MS"/>
          <w:i/>
          <w:color w:val="00AF50"/>
          <w:spacing w:val="-5"/>
          <w:w w:val="130"/>
          <w:sz w:val="16"/>
        </w:rPr>
        <w:t>a</w:t>
      </w:r>
      <w:r>
        <w:rPr>
          <w:rFonts w:ascii="Trebuchet MS"/>
          <w:i/>
          <w:color w:val="00AF50"/>
          <w:w w:val="72"/>
          <w:sz w:val="16"/>
        </w:rPr>
        <w:t>r</w:t>
      </w:r>
      <w:r>
        <w:rPr>
          <w:rFonts w:ascii="Trebuchet MS"/>
          <w:i/>
          <w:color w:val="00AF50"/>
          <w:spacing w:val="-2"/>
          <w:sz w:val="16"/>
        </w:rPr>
        <w:t> </w:t>
      </w:r>
      <w:r>
        <w:rPr>
          <w:rFonts w:ascii="Trebuchet MS"/>
          <w:i/>
          <w:color w:val="00AF50"/>
          <w:spacing w:val="2"/>
          <w:w w:val="62"/>
          <w:sz w:val="16"/>
        </w:rPr>
        <w:t>l</w:t>
      </w:r>
      <w:r>
        <w:rPr>
          <w:rFonts w:ascii="Trebuchet MS"/>
          <w:i/>
          <w:color w:val="00AF50"/>
          <w:w w:val="130"/>
          <w:sz w:val="16"/>
        </w:rPr>
        <w:t>a</w:t>
      </w:r>
      <w:r>
        <w:rPr>
          <w:rFonts w:ascii="Trebuchet MS"/>
          <w:i/>
          <w:color w:val="00AF50"/>
          <w:spacing w:val="-8"/>
          <w:sz w:val="16"/>
        </w:rPr>
        <w:t> </w:t>
      </w:r>
      <w:r>
        <w:rPr>
          <w:rFonts w:ascii="Trebuchet MS"/>
          <w:i/>
          <w:color w:val="00AF50"/>
          <w:w w:val="121"/>
          <w:sz w:val="16"/>
        </w:rPr>
        <w:t>e</w:t>
      </w:r>
      <w:r>
        <w:rPr>
          <w:rFonts w:ascii="Trebuchet MS"/>
          <w:i/>
          <w:color w:val="00AF50"/>
          <w:spacing w:val="-3"/>
          <w:w w:val="95"/>
          <w:sz w:val="16"/>
        </w:rPr>
        <w:t>s</w:t>
      </w:r>
      <w:r>
        <w:rPr>
          <w:rFonts w:ascii="Trebuchet MS"/>
          <w:i/>
          <w:color w:val="00AF50"/>
          <w:w w:val="80"/>
          <w:sz w:val="16"/>
        </w:rPr>
        <w:t>t</w:t>
      </w:r>
      <w:r>
        <w:rPr>
          <w:rFonts w:asci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/>
          <w:i/>
          <w:color w:val="00AF50"/>
          <w:spacing w:val="-3"/>
          <w:w w:val="109"/>
          <w:sz w:val="16"/>
        </w:rPr>
        <w:t>u</w:t>
      </w:r>
      <w:r>
        <w:rPr>
          <w:rFonts w:ascii="Trebuchet MS"/>
          <w:i/>
          <w:color w:val="00AF50"/>
          <w:spacing w:val="1"/>
          <w:w w:val="140"/>
          <w:sz w:val="16"/>
        </w:rPr>
        <w:t>c</w:t>
      </w:r>
      <w:r>
        <w:rPr>
          <w:rFonts w:ascii="Trebuchet MS"/>
          <w:i/>
          <w:color w:val="00AF50"/>
          <w:w w:val="80"/>
          <w:sz w:val="16"/>
        </w:rPr>
        <w:t>t</w:t>
      </w:r>
      <w:r>
        <w:rPr>
          <w:rFonts w:ascii="Trebuchet MS"/>
          <w:i/>
          <w:color w:val="00AF50"/>
          <w:spacing w:val="-3"/>
          <w:w w:val="109"/>
          <w:sz w:val="16"/>
        </w:rPr>
        <w:t>u</w:t>
      </w:r>
      <w:r>
        <w:rPr>
          <w:rFonts w:asci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/>
          <w:i/>
          <w:color w:val="00AF50"/>
          <w:w w:val="130"/>
          <w:sz w:val="16"/>
        </w:rPr>
        <w:t>a</w:t>
      </w:r>
      <w:r>
        <w:rPr>
          <w:rFonts w:ascii="Trebuchet MS"/>
          <w:i/>
          <w:color w:val="00AF50"/>
          <w:spacing w:val="-3"/>
          <w:sz w:val="16"/>
        </w:rPr>
        <w:t> </w:t>
      </w:r>
      <w:r>
        <w:rPr>
          <w:rFonts w:ascii="Trebuchet MS"/>
          <w:i/>
          <w:color w:val="00AF50"/>
          <w:w w:val="121"/>
          <w:sz w:val="16"/>
        </w:rPr>
        <w:t>de</w:t>
      </w:r>
      <w:r>
        <w:rPr>
          <w:rFonts w:ascii="Trebuchet MS"/>
          <w:i/>
          <w:color w:val="00AF50"/>
          <w:spacing w:val="-7"/>
          <w:sz w:val="16"/>
        </w:rPr>
        <w:t> </w:t>
      </w:r>
      <w:r>
        <w:rPr>
          <w:rFonts w:ascii="Trebuchet MS"/>
          <w:i/>
          <w:color w:val="00AF50"/>
          <w:w w:val="126"/>
          <w:sz w:val="16"/>
        </w:rPr>
        <w:t>da</w:t>
      </w:r>
      <w:r>
        <w:rPr>
          <w:rFonts w:ascii="Trebuchet MS"/>
          <w:i/>
          <w:color w:val="00AF50"/>
          <w:w w:val="80"/>
          <w:sz w:val="16"/>
        </w:rPr>
        <w:t>t</w:t>
      </w:r>
      <w:r>
        <w:rPr>
          <w:rFonts w:ascii="Trebuchet MS"/>
          <w:i/>
          <w:color w:val="00AF50"/>
          <w:w w:val="110"/>
          <w:sz w:val="16"/>
        </w:rPr>
        <w:t>os</w:t>
      </w:r>
      <w:r>
        <w:rPr>
          <w:rFonts w:ascii="Trebuchet MS"/>
          <w:i/>
          <w:color w:val="00AF50"/>
          <w:spacing w:val="-6"/>
          <w:sz w:val="16"/>
        </w:rPr>
        <w:t> </w:t>
      </w:r>
      <w:r>
        <w:rPr>
          <w:rFonts w:ascii="Trebuchet MS"/>
          <w:i/>
          <w:color w:val="00AF50"/>
          <w:w w:val="108"/>
          <w:sz w:val="16"/>
        </w:rPr>
        <w:t>y</w:t>
      </w:r>
      <w:r>
        <w:rPr>
          <w:rFonts w:ascii="Trebuchet MS"/>
          <w:i/>
          <w:color w:val="00AF50"/>
          <w:spacing w:val="-5"/>
          <w:sz w:val="16"/>
        </w:rPr>
        <w:t> </w:t>
      </w:r>
      <w:r>
        <w:rPr>
          <w:rFonts w:ascii="Trebuchet MS"/>
          <w:i/>
          <w:color w:val="00AF50"/>
          <w:spacing w:val="2"/>
          <w:w w:val="62"/>
          <w:sz w:val="16"/>
        </w:rPr>
        <w:t>l</w:t>
      </w:r>
      <w:r>
        <w:rPr>
          <w:rFonts w:ascii="Trebuchet MS"/>
          <w:i/>
          <w:color w:val="00AF50"/>
          <w:w w:val="130"/>
          <w:sz w:val="16"/>
        </w:rPr>
        <w:t>a</w:t>
      </w:r>
      <w:r>
        <w:rPr>
          <w:rFonts w:ascii="Trebuchet MS"/>
          <w:i/>
          <w:color w:val="00AF50"/>
          <w:spacing w:val="-8"/>
          <w:sz w:val="16"/>
        </w:rPr>
        <w:t> </w:t>
      </w:r>
      <w:r>
        <w:rPr>
          <w:rFonts w:ascii="Trebuchet MS"/>
          <w:i/>
          <w:color w:val="00AF50"/>
          <w:spacing w:val="-3"/>
          <w:w w:val="65"/>
          <w:sz w:val="16"/>
        </w:rPr>
        <w:t>i</w:t>
      </w:r>
      <w:r>
        <w:rPr>
          <w:rFonts w:ascii="Trebuchet MS"/>
          <w:i/>
          <w:color w:val="00AF50"/>
          <w:spacing w:val="2"/>
          <w:w w:val="111"/>
          <w:sz w:val="16"/>
        </w:rPr>
        <w:t>n</w:t>
      </w:r>
      <w:r>
        <w:rPr>
          <w:rFonts w:ascii="Trebuchet MS"/>
          <w:i/>
          <w:color w:val="00AF50"/>
          <w:w w:val="80"/>
          <w:sz w:val="16"/>
        </w:rPr>
        <w:t>t</w:t>
      </w:r>
      <w:r>
        <w:rPr>
          <w:rFonts w:ascii="Trebuchet MS"/>
          <w:i/>
          <w:color w:val="00AF50"/>
          <w:w w:val="121"/>
          <w:sz w:val="16"/>
        </w:rPr>
        <w:t>e</w:t>
      </w:r>
      <w:r>
        <w:rPr>
          <w:rFonts w:asci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/>
          <w:i/>
          <w:color w:val="00AF50"/>
          <w:w w:val="107"/>
          <w:sz w:val="16"/>
        </w:rPr>
        <w:t>f</w:t>
      </w:r>
      <w:r>
        <w:rPr>
          <w:rFonts w:ascii="Trebuchet MS"/>
          <w:i/>
          <w:color w:val="00AF50"/>
          <w:spacing w:val="-5"/>
          <w:w w:val="107"/>
          <w:sz w:val="16"/>
        </w:rPr>
        <w:t>a</w:t>
      </w:r>
      <w:r>
        <w:rPr>
          <w:rFonts w:ascii="Trebuchet MS"/>
          <w:i/>
          <w:color w:val="00AF50"/>
          <w:w w:val="89"/>
          <w:sz w:val="16"/>
        </w:rPr>
        <w:t>z</w:t>
      </w:r>
      <w:r>
        <w:rPr>
          <w:rFonts w:ascii="Trebuchet MS"/>
          <w:i/>
          <w:color w:val="00AF50"/>
          <w:spacing w:val="-2"/>
          <w:sz w:val="16"/>
        </w:rPr>
        <w:t> </w:t>
      </w:r>
      <w:r>
        <w:rPr>
          <w:rFonts w:ascii="Trebuchet MS"/>
          <w:i/>
          <w:color w:val="00AF50"/>
          <w:w w:val="121"/>
          <w:sz w:val="16"/>
        </w:rPr>
        <w:t>de</w:t>
      </w:r>
      <w:r>
        <w:rPr>
          <w:rFonts w:ascii="Trebuchet MS"/>
          <w:i/>
          <w:color w:val="00AF50"/>
          <w:spacing w:val="-3"/>
          <w:sz w:val="16"/>
        </w:rPr>
        <w:t> </w:t>
      </w:r>
      <w:r>
        <w:rPr>
          <w:rFonts w:ascii="Trebuchet MS"/>
          <w:i/>
          <w:color w:val="00AF50"/>
          <w:spacing w:val="-3"/>
          <w:w w:val="109"/>
          <w:sz w:val="16"/>
        </w:rPr>
        <w:t>u</w:t>
      </w:r>
      <w:r>
        <w:rPr>
          <w:rFonts w:ascii="Trebuchet MS"/>
          <w:i/>
          <w:color w:val="00AF50"/>
          <w:spacing w:val="-3"/>
          <w:w w:val="95"/>
          <w:sz w:val="16"/>
        </w:rPr>
        <w:t>s</w:t>
      </w:r>
      <w:r>
        <w:rPr>
          <w:rFonts w:ascii="Trebuchet MS"/>
          <w:i/>
          <w:color w:val="00AF50"/>
          <w:spacing w:val="-3"/>
          <w:w w:val="109"/>
          <w:sz w:val="16"/>
        </w:rPr>
        <w:t>u</w:t>
      </w:r>
      <w:r>
        <w:rPr>
          <w:rFonts w:ascii="Trebuchet MS"/>
          <w:i/>
          <w:color w:val="00AF50"/>
          <w:w w:val="130"/>
          <w:sz w:val="16"/>
        </w:rPr>
        <w:t>a</w:t>
      </w:r>
      <w:r>
        <w:rPr>
          <w:rFonts w:asci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/>
          <w:i/>
          <w:color w:val="00AF50"/>
          <w:spacing w:val="2"/>
          <w:w w:val="65"/>
          <w:sz w:val="16"/>
        </w:rPr>
        <w:t>i</w:t>
      </w:r>
      <w:r>
        <w:rPr>
          <w:rFonts w:ascii="Trebuchet MS"/>
          <w:i/>
          <w:color w:val="00AF50"/>
          <w:w w:val="122"/>
          <w:sz w:val="16"/>
        </w:rPr>
        <w:t>o</w:t>
      </w:r>
      <w:r>
        <w:rPr>
          <w:rFonts w:ascii="Trebuchet MS"/>
          <w:i/>
          <w:color w:val="00AF50"/>
          <w:spacing w:val="-4"/>
          <w:sz w:val="16"/>
        </w:rPr>
        <w:t> </w:t>
      </w:r>
      <w:r>
        <w:rPr>
          <w:rFonts w:ascii="Trebuchet MS"/>
          <w:i/>
          <w:color w:val="00AF50"/>
          <w:spacing w:val="-5"/>
          <w:w w:val="122"/>
          <w:sz w:val="16"/>
        </w:rPr>
        <w:t>d</w:t>
      </w:r>
      <w:r>
        <w:rPr>
          <w:rFonts w:ascii="Trebuchet MS"/>
          <w:i/>
          <w:color w:val="00AF50"/>
          <w:w w:val="121"/>
          <w:sz w:val="16"/>
        </w:rPr>
        <w:t>e</w:t>
      </w:r>
      <w:r>
        <w:rPr>
          <w:rFonts w:ascii="Trebuchet MS"/>
          <w:i/>
          <w:color w:val="00AF50"/>
          <w:w w:val="62"/>
          <w:sz w:val="16"/>
        </w:rPr>
        <w:t>l </w:t>
      </w:r>
      <w:r>
        <w:rPr>
          <w:rFonts w:ascii="Trebuchet MS"/>
          <w:i/>
          <w:color w:val="00AF50"/>
          <w:w w:val="105"/>
          <w:sz w:val="16"/>
        </w:rPr>
        <w:t>software.</w:t>
      </w:r>
    </w:p>
    <w:p>
      <w:pPr>
        <w:pStyle w:val="BodyText"/>
        <w:spacing w:before="11"/>
        <w:rPr>
          <w:rFonts w:ascii="Trebuchet MS"/>
          <w:i/>
          <w:sz w:val="16"/>
        </w:rPr>
      </w:pPr>
    </w:p>
    <w:p>
      <w:pPr>
        <w:spacing w:before="0"/>
        <w:ind w:left="840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00AF50"/>
          <w:spacing w:val="1"/>
          <w:w w:val="115"/>
          <w:sz w:val="16"/>
        </w:rPr>
        <w:t>A</w:t>
      </w:r>
      <w:r>
        <w:rPr>
          <w:rFonts w:ascii="Trebuchet MS" w:hAnsi="Trebuchet MS"/>
          <w:i/>
          <w:color w:val="00AF50"/>
          <w:w w:val="115"/>
          <w:sz w:val="16"/>
        </w:rPr>
        <w:t>P</w:t>
      </w:r>
      <w:r>
        <w:rPr>
          <w:rFonts w:ascii="Trebuchet MS" w:hAnsi="Trebuchet MS"/>
          <w:i/>
          <w:color w:val="00AF50"/>
          <w:w w:val="75"/>
          <w:sz w:val="16"/>
        </w:rPr>
        <w:t>.</w:t>
      </w:r>
      <w:r>
        <w:rPr>
          <w:rFonts w:ascii="Trebuchet MS" w:hAnsi="Trebuchet MS"/>
          <w:i/>
          <w:color w:val="00AF50"/>
          <w:spacing w:val="1"/>
          <w:w w:val="105"/>
          <w:sz w:val="16"/>
        </w:rPr>
        <w:t>7</w:t>
      </w:r>
      <w:r>
        <w:rPr>
          <w:rFonts w:ascii="Trebuchet MS" w:hAnsi="Trebuchet MS"/>
          <w:i/>
          <w:color w:val="00AF50"/>
          <w:spacing w:val="1"/>
          <w:w w:val="75"/>
          <w:sz w:val="16"/>
        </w:rPr>
        <w:t>.</w:t>
      </w:r>
      <w:r>
        <w:rPr>
          <w:rFonts w:ascii="Trebuchet MS" w:hAnsi="Trebuchet MS"/>
          <w:i/>
          <w:color w:val="00AF50"/>
          <w:spacing w:val="-1"/>
          <w:w w:val="135"/>
          <w:sz w:val="16"/>
        </w:rPr>
        <w:t>C</w:t>
      </w:r>
      <w:r>
        <w:rPr>
          <w:rFonts w:ascii="Trebuchet MS" w:hAnsi="Trebuchet MS"/>
          <w:i/>
          <w:color w:val="00AF50"/>
          <w:w w:val="122"/>
          <w:sz w:val="16"/>
        </w:rPr>
        <w:t>o</w:t>
      </w:r>
      <w:r>
        <w:rPr>
          <w:rFonts w:ascii="Trebuchet MS" w:hAnsi="Trebuchet MS"/>
          <w:i/>
          <w:color w:val="00AF50"/>
          <w:spacing w:val="-5"/>
          <w:w w:val="122"/>
          <w:sz w:val="16"/>
        </w:rPr>
        <w:t>d</w:t>
      </w:r>
      <w:r>
        <w:rPr>
          <w:rFonts w:ascii="Trebuchet MS" w:hAnsi="Trebuchet MS"/>
          <w:i/>
          <w:color w:val="00AF50"/>
          <w:spacing w:val="2"/>
          <w:w w:val="65"/>
          <w:sz w:val="16"/>
        </w:rPr>
        <w:t>i</w:t>
      </w:r>
      <w:r>
        <w:rPr>
          <w:rFonts w:ascii="Trebuchet MS" w:hAnsi="Trebuchet MS"/>
          <w:i/>
          <w:color w:val="00AF50"/>
          <w:w w:val="72"/>
          <w:sz w:val="16"/>
        </w:rPr>
        <w:t>f</w:t>
      </w:r>
      <w:r>
        <w:rPr>
          <w:rFonts w:ascii="Trebuchet MS" w:hAnsi="Trebuchet MS"/>
          <w:i/>
          <w:color w:val="00AF50"/>
          <w:spacing w:val="2"/>
          <w:w w:val="72"/>
          <w:sz w:val="16"/>
        </w:rPr>
        <w:t>i</w:t>
      </w:r>
      <w:r>
        <w:rPr>
          <w:rFonts w:ascii="Trebuchet MS" w:hAnsi="Trebuchet MS"/>
          <w:i/>
          <w:color w:val="00AF50"/>
          <w:spacing w:val="-4"/>
          <w:w w:val="140"/>
          <w:sz w:val="16"/>
        </w:rPr>
        <w:t>c</w:t>
      </w:r>
      <w:r>
        <w:rPr>
          <w:rFonts w:ascii="Trebuchet MS" w:hAnsi="Trebuchet MS"/>
          <w:i/>
          <w:color w:val="00AF50"/>
          <w:w w:val="130"/>
          <w:sz w:val="16"/>
        </w:rPr>
        <w:t>a</w:t>
      </w:r>
      <w:r>
        <w:rPr>
          <w:rFonts w:ascii="Trebuchet MS" w:hAnsi="Trebuchet MS"/>
          <w:i/>
          <w:color w:val="00AF50"/>
          <w:w w:val="72"/>
          <w:sz w:val="16"/>
        </w:rPr>
        <w:t>r</w:t>
      </w:r>
      <w:r>
        <w:rPr>
          <w:rFonts w:ascii="Trebuchet MS" w:hAnsi="Trebuchet MS"/>
          <w:i/>
          <w:color w:val="00AF50"/>
          <w:spacing w:val="-2"/>
          <w:sz w:val="16"/>
        </w:rPr>
        <w:t> </w:t>
      </w:r>
      <w:r>
        <w:rPr>
          <w:rFonts w:ascii="Trebuchet MS" w:hAnsi="Trebuchet MS"/>
          <w:i/>
          <w:color w:val="00AF50"/>
          <w:w w:val="118"/>
          <w:sz w:val="16"/>
        </w:rPr>
        <w:t>mód</w:t>
      </w:r>
      <w:r>
        <w:rPr>
          <w:rFonts w:ascii="Trebuchet MS" w:hAnsi="Trebuchet MS"/>
          <w:i/>
          <w:color w:val="00AF50"/>
          <w:spacing w:val="-3"/>
          <w:w w:val="109"/>
          <w:sz w:val="16"/>
        </w:rPr>
        <w:t>u</w:t>
      </w:r>
      <w:r>
        <w:rPr>
          <w:rFonts w:ascii="Trebuchet MS" w:hAnsi="Trebuchet MS"/>
          <w:i/>
          <w:color w:val="00AF50"/>
          <w:spacing w:val="2"/>
          <w:w w:val="62"/>
          <w:sz w:val="16"/>
        </w:rPr>
        <w:t>l</w:t>
      </w:r>
      <w:r>
        <w:rPr>
          <w:rFonts w:ascii="Trebuchet MS" w:hAnsi="Trebuchet MS"/>
          <w:i/>
          <w:color w:val="00AF50"/>
          <w:w w:val="110"/>
          <w:sz w:val="16"/>
        </w:rPr>
        <w:t>os</w:t>
      </w:r>
      <w:r>
        <w:rPr>
          <w:rFonts w:ascii="Trebuchet MS" w:hAnsi="Trebuchet MS"/>
          <w:i/>
          <w:color w:val="00AF50"/>
          <w:spacing w:val="-6"/>
          <w:sz w:val="16"/>
        </w:rPr>
        <w:t> </w:t>
      </w:r>
      <w:r>
        <w:rPr>
          <w:rFonts w:ascii="Trebuchet MS" w:hAnsi="Trebuchet MS"/>
          <w:i/>
          <w:color w:val="00AF50"/>
          <w:w w:val="121"/>
          <w:sz w:val="16"/>
        </w:rPr>
        <w:t>de</w:t>
      </w:r>
      <w:r>
        <w:rPr>
          <w:rFonts w:ascii="Trebuchet MS" w:hAnsi="Trebuchet MS"/>
          <w:i/>
          <w:color w:val="00AF50"/>
          <w:spacing w:val="-8"/>
          <w:sz w:val="16"/>
        </w:rPr>
        <w:t> </w:t>
      </w:r>
      <w:r>
        <w:rPr>
          <w:rFonts w:ascii="Trebuchet MS" w:hAnsi="Trebuchet MS"/>
          <w:i/>
          <w:color w:val="00AF50"/>
          <w:spacing w:val="-3"/>
          <w:w w:val="95"/>
          <w:sz w:val="16"/>
        </w:rPr>
        <w:t>s</w:t>
      </w:r>
      <w:r>
        <w:rPr>
          <w:rFonts w:ascii="Trebuchet MS" w:hAnsi="Trebuchet MS"/>
          <w:i/>
          <w:color w:val="00AF50"/>
          <w:w w:val="96"/>
          <w:sz w:val="16"/>
        </w:rPr>
        <w:t>oft</w:t>
      </w:r>
      <w:r>
        <w:rPr>
          <w:rFonts w:ascii="Trebuchet MS" w:hAnsi="Trebuchet MS"/>
          <w:i/>
          <w:color w:val="00AF50"/>
          <w:spacing w:val="-3"/>
          <w:w w:val="111"/>
          <w:sz w:val="16"/>
        </w:rPr>
        <w:t>w</w:t>
      </w:r>
      <w:r>
        <w:rPr>
          <w:rFonts w:ascii="Trebuchet MS" w:hAnsi="Trebuchet MS"/>
          <w:i/>
          <w:color w:val="00AF50"/>
          <w:w w:val="130"/>
          <w:sz w:val="16"/>
        </w:rPr>
        <w:t>a</w:t>
      </w:r>
      <w:r>
        <w:rPr>
          <w:rFonts w:ascii="Trebuchet MS" w:hAnsi="Trebuchet MS"/>
          <w:i/>
          <w:color w:val="00AF50"/>
          <w:spacing w:val="1"/>
          <w:w w:val="72"/>
          <w:sz w:val="16"/>
        </w:rPr>
        <w:t>r</w:t>
      </w:r>
      <w:r>
        <w:rPr>
          <w:rFonts w:ascii="Trebuchet MS" w:hAnsi="Trebuchet MS"/>
          <w:i/>
          <w:color w:val="00AF50"/>
          <w:w w:val="121"/>
          <w:sz w:val="16"/>
        </w:rPr>
        <w:t>e</w:t>
      </w:r>
      <w:r>
        <w:rPr>
          <w:rFonts w:ascii="Trebuchet MS" w:hAnsi="Trebuchet MS"/>
          <w:i/>
          <w:color w:val="00AF50"/>
          <w:w w:val="75"/>
          <w:sz w:val="16"/>
        </w:rPr>
        <w:t>.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2240" w:h="15840"/>
          <w:pgMar w:top="520" w:bottom="280" w:left="720" w:right="500"/>
          <w:cols w:num="2" w:equalWidth="0">
            <w:col w:w="4059" w:space="999"/>
            <w:col w:w="5962"/>
          </w:cols>
        </w:sectPr>
      </w:pPr>
    </w:p>
    <w:p>
      <w:pPr>
        <w:pStyle w:val="BodyText"/>
        <w:spacing w:before="2"/>
        <w:rPr>
          <w:rFonts w:ascii="Trebuchet MS"/>
          <w:i/>
          <w:sz w:val="14"/>
        </w:rPr>
      </w:pPr>
    </w:p>
    <w:p>
      <w:pPr>
        <w:spacing w:before="93"/>
        <w:ind w:left="4106" w:right="380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color w:val="00AF50"/>
          <w:sz w:val="22"/>
          <w:u w:val="thick" w:color="00AF50"/>
        </w:rPr>
        <w:t>Construir</w:t>
      </w:r>
      <w:r>
        <w:rPr>
          <w:rFonts w:ascii="Arial" w:hAnsi="Arial"/>
          <w:b/>
          <w:color w:val="00AF50"/>
          <w:spacing w:val="-5"/>
          <w:sz w:val="22"/>
          <w:u w:val="thick" w:color="00AF50"/>
        </w:rPr>
        <w:t> </w:t>
      </w:r>
      <w:r>
        <w:rPr>
          <w:rFonts w:ascii="Arial" w:hAnsi="Arial"/>
          <w:b/>
          <w:color w:val="00AF50"/>
          <w:sz w:val="22"/>
          <w:u w:val="thick" w:color="00AF50"/>
        </w:rPr>
        <w:t>un</w:t>
      </w:r>
      <w:r>
        <w:rPr>
          <w:rFonts w:ascii="Arial" w:hAnsi="Arial"/>
          <w:b/>
          <w:color w:val="00AF50"/>
          <w:spacing w:val="-3"/>
          <w:sz w:val="22"/>
          <w:u w:val="thick" w:color="00AF50"/>
        </w:rPr>
        <w:t> </w:t>
      </w:r>
      <w:r>
        <w:rPr>
          <w:rFonts w:ascii="Arial" w:hAnsi="Arial"/>
          <w:b/>
          <w:color w:val="00AF50"/>
          <w:sz w:val="22"/>
          <w:u w:val="thick" w:color="00AF50"/>
        </w:rPr>
        <w:t>autodiagnóstico</w:t>
      </w:r>
    </w:p>
    <w:p>
      <w:pPr>
        <w:pStyle w:val="BodyText"/>
        <w:spacing w:before="9"/>
        <w:rPr>
          <w:rFonts w:ascii="Arial"/>
          <w:b/>
          <w:sz w:val="13"/>
        </w:rPr>
      </w:pPr>
    </w:p>
    <w:p>
      <w:pPr>
        <w:spacing w:before="93"/>
        <w:ind w:left="840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00AF50"/>
          <w:sz w:val="22"/>
        </w:rPr>
        <w:t>ACTIVIDADES</w:t>
      </w:r>
      <w:r>
        <w:rPr>
          <w:rFonts w:ascii="Arial" w:hAnsi="Arial"/>
          <w:b/>
          <w:color w:val="00AF50"/>
          <w:spacing w:val="-7"/>
          <w:sz w:val="22"/>
        </w:rPr>
        <w:t> </w:t>
      </w:r>
      <w:r>
        <w:rPr>
          <w:rFonts w:ascii="Arial" w:hAnsi="Arial"/>
          <w:b/>
          <w:color w:val="00AF50"/>
          <w:sz w:val="22"/>
        </w:rPr>
        <w:t>DE</w:t>
      </w:r>
      <w:r>
        <w:rPr>
          <w:rFonts w:ascii="Arial" w:hAnsi="Arial"/>
          <w:b/>
          <w:color w:val="00AF50"/>
          <w:spacing w:val="-6"/>
          <w:sz w:val="22"/>
        </w:rPr>
        <w:t> </w:t>
      </w:r>
      <w:r>
        <w:rPr>
          <w:rFonts w:ascii="Arial" w:hAnsi="Arial"/>
          <w:b/>
          <w:color w:val="00AF50"/>
          <w:sz w:val="22"/>
        </w:rPr>
        <w:t>APROPIACIÓN</w:t>
      </w:r>
      <w:r>
        <w:rPr>
          <w:rFonts w:ascii="Arial" w:hAnsi="Arial"/>
          <w:b/>
          <w:color w:val="00AF50"/>
          <w:spacing w:val="-4"/>
          <w:sz w:val="22"/>
        </w:rPr>
        <w:t> </w:t>
      </w:r>
      <w:r>
        <w:rPr>
          <w:rFonts w:ascii="Arial" w:hAnsi="Arial"/>
          <w:b/>
          <w:color w:val="00AF50"/>
          <w:sz w:val="22"/>
        </w:rPr>
        <w:t>DEL</w:t>
      </w:r>
      <w:r>
        <w:rPr>
          <w:rFonts w:ascii="Arial" w:hAnsi="Arial"/>
          <w:b/>
          <w:color w:val="00AF50"/>
          <w:spacing w:val="-3"/>
          <w:sz w:val="22"/>
        </w:rPr>
        <w:t> </w:t>
      </w:r>
      <w:r>
        <w:rPr>
          <w:rFonts w:ascii="Arial" w:hAnsi="Arial"/>
          <w:b/>
          <w:color w:val="00AF50"/>
          <w:sz w:val="22"/>
        </w:rPr>
        <w:t>CONOCIMIENTO.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line="242" w:lineRule="auto"/>
        <w:ind w:left="840" w:right="538"/>
        <w:jc w:val="both"/>
      </w:pPr>
      <w:r>
        <w:rPr/>
        <w:t>Mediante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final,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manuales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usuario,</w:t>
      </w:r>
      <w:r>
        <w:rPr>
          <w:spacing w:val="-5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instalación,</w:t>
      </w:r>
      <w:r>
        <w:rPr>
          <w:spacing w:val="-5"/>
        </w:rPr>
        <w:t> </w:t>
      </w:r>
      <w:r>
        <w:rPr/>
        <w:t>cada</w:t>
      </w:r>
      <w:r>
        <w:rPr>
          <w:spacing w:val="-2"/>
        </w:rPr>
        <w:t> </w:t>
      </w:r>
      <w:r>
        <w:rPr/>
        <w:t>equipo</w:t>
      </w:r>
      <w:r>
        <w:rPr>
          <w:spacing w:val="-2"/>
        </w:rPr>
        <w:t> </w:t>
      </w:r>
      <w:r>
        <w:rPr/>
        <w:t>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analizar</w:t>
      </w:r>
      <w:r>
        <w:rPr>
          <w:spacing w:val="-4"/>
        </w:rPr>
        <w:t> </w:t>
      </w:r>
      <w:r>
        <w:rPr/>
        <w:t>y</w:t>
      </w:r>
      <w:r>
        <w:rPr>
          <w:spacing w:val="-64"/>
        </w:rPr>
        <w:t> </w:t>
      </w:r>
      <w:r>
        <w:rPr/>
        <w:t>responder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mapa</w:t>
      </w:r>
      <w:r>
        <w:rPr>
          <w:spacing w:val="-1"/>
        </w:rPr>
        <w:t> </w:t>
      </w:r>
      <w:r>
        <w:rPr/>
        <w:t>conceptual: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1" w:right="553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14"/>
          <w:sz w:val="24"/>
        </w:rPr>
        <w:t> </w:t>
      </w:r>
      <w:r>
        <w:rPr>
          <w:sz w:val="24"/>
        </w:rPr>
        <w:t>recursos</w:t>
      </w:r>
      <w:r>
        <w:rPr>
          <w:spacing w:val="13"/>
          <w:sz w:val="24"/>
        </w:rPr>
        <w:t> </w:t>
      </w:r>
      <w:r>
        <w:rPr>
          <w:sz w:val="24"/>
        </w:rPr>
        <w:t>(procesadores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texto,</w:t>
      </w:r>
      <w:r>
        <w:rPr>
          <w:spacing w:val="16"/>
          <w:sz w:val="24"/>
        </w:rPr>
        <w:t> </w:t>
      </w:r>
      <w:r>
        <w:rPr>
          <w:sz w:val="24"/>
        </w:rPr>
        <w:t>programas,</w:t>
      </w:r>
      <w:r>
        <w:rPr>
          <w:spacing w:val="12"/>
          <w:sz w:val="24"/>
        </w:rPr>
        <w:t> </w:t>
      </w:r>
      <w:r>
        <w:rPr>
          <w:sz w:val="24"/>
        </w:rPr>
        <w:t>técnicas,</w:t>
      </w:r>
      <w:r>
        <w:rPr>
          <w:spacing w:val="11"/>
          <w:sz w:val="24"/>
        </w:rPr>
        <w:t> </w:t>
      </w:r>
      <w:r>
        <w:rPr>
          <w:sz w:val="24"/>
        </w:rPr>
        <w:t>sintaxis,</w:t>
      </w:r>
      <w:r>
        <w:rPr>
          <w:spacing w:val="11"/>
          <w:sz w:val="24"/>
        </w:rPr>
        <w:t> </w:t>
      </w:r>
      <w:r>
        <w:rPr>
          <w:sz w:val="24"/>
        </w:rPr>
        <w:t>entre</w:t>
      </w:r>
      <w:r>
        <w:rPr>
          <w:spacing w:val="15"/>
          <w:sz w:val="24"/>
        </w:rPr>
        <w:t> </w:t>
      </w:r>
      <w:r>
        <w:rPr>
          <w:sz w:val="24"/>
        </w:rPr>
        <w:t>otros),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1"/>
          <w:sz w:val="24"/>
        </w:rPr>
        <w:t> </w:t>
      </w:r>
      <w:r>
        <w:rPr>
          <w:sz w:val="24"/>
        </w:rPr>
        <w:t>tener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cuenta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tres</w:t>
      </w:r>
      <w:r>
        <w:rPr>
          <w:spacing w:val="-7"/>
          <w:sz w:val="24"/>
        </w:rPr>
        <w:t> </w:t>
      </w:r>
      <w:r>
        <w:rPr>
          <w:sz w:val="24"/>
        </w:rPr>
        <w:t>manuales</w:t>
      </w:r>
      <w:r>
        <w:rPr>
          <w:spacing w:val="-2"/>
          <w:sz w:val="24"/>
        </w:rPr>
        <w:t> </w:t>
      </w:r>
      <w:r>
        <w:rPr>
          <w:sz w:val="24"/>
        </w:rPr>
        <w:t>mencionados?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6" w:lineRule="exact" w:before="3" w:after="0"/>
        <w:ind w:left="1561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elaborar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5" w:lineRule="exact" w:before="0" w:after="0"/>
        <w:ind w:left="1561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elaborar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técnico?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5" w:lineRule="exact" w:before="0" w:after="0"/>
        <w:ind w:left="1561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tener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elaborar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instalación?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5" w:lineRule="exact" w:before="0" w:after="0"/>
        <w:ind w:left="1561" w:right="0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> </w:t>
      </w:r>
      <w:r>
        <w:rPr>
          <w:sz w:val="24"/>
        </w:rPr>
        <w:t>consideran</w:t>
      </w:r>
      <w:r>
        <w:rPr>
          <w:spacing w:val="-2"/>
          <w:sz w:val="24"/>
        </w:rPr>
        <w:t> </w:t>
      </w:r>
      <w:r>
        <w:rPr>
          <w:sz w:val="24"/>
        </w:rPr>
        <w:t>ustedes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partes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5" w:lineRule="exact" w:before="0" w:after="0"/>
        <w:ind w:left="1561" w:right="0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> </w:t>
      </w:r>
      <w:r>
        <w:rPr>
          <w:sz w:val="24"/>
        </w:rPr>
        <w:t>consideran</w:t>
      </w:r>
      <w:r>
        <w:rPr>
          <w:spacing w:val="-2"/>
          <w:sz w:val="24"/>
        </w:rPr>
        <w:t> </w:t>
      </w:r>
      <w:r>
        <w:rPr>
          <w:sz w:val="24"/>
        </w:rPr>
        <w:t>ustedes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partes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técnico?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5" w:lineRule="exact" w:before="4" w:after="0"/>
        <w:ind w:left="1561" w:right="0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> </w:t>
      </w:r>
      <w:r>
        <w:rPr>
          <w:sz w:val="24"/>
        </w:rPr>
        <w:t>consideran</w:t>
      </w:r>
      <w:r>
        <w:rPr>
          <w:spacing w:val="-6"/>
          <w:sz w:val="24"/>
        </w:rPr>
        <w:t> </w:t>
      </w:r>
      <w:r>
        <w:rPr>
          <w:sz w:val="24"/>
        </w:rPr>
        <w:t>ustedes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partes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instalación?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1" w:right="539" w:hanging="360"/>
        <w:jc w:val="left"/>
        <w:rPr>
          <w:sz w:val="24"/>
        </w:rPr>
      </w:pPr>
      <w:r>
        <w:rPr>
          <w:sz w:val="24"/>
        </w:rPr>
        <w:t>Defina de qué formas (imágenes, texto, multimedia o vídeo) y que usuarios (finales,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gestión,</w:t>
      </w:r>
      <w:r>
        <w:rPr>
          <w:spacing w:val="-4"/>
          <w:sz w:val="24"/>
        </w:rPr>
        <w:t> </w:t>
      </w:r>
      <w:r>
        <w:rPr>
          <w:sz w:val="24"/>
        </w:rPr>
        <w:t>técnicos,</w:t>
      </w:r>
      <w:r>
        <w:rPr>
          <w:spacing w:val="-4"/>
          <w:sz w:val="24"/>
        </w:rPr>
        <w:t> </w:t>
      </w:r>
      <w:r>
        <w:rPr>
          <w:sz w:val="24"/>
        </w:rPr>
        <w:t>...)</w:t>
      </w:r>
      <w:r>
        <w:rPr>
          <w:spacing w:val="-2"/>
          <w:sz w:val="24"/>
        </w:rPr>
        <w:t> </w:t>
      </w:r>
      <w:r>
        <w:rPr>
          <w:sz w:val="24"/>
        </w:rPr>
        <w:t>pueden</w:t>
      </w:r>
      <w:r>
        <w:rPr>
          <w:spacing w:val="-2"/>
          <w:sz w:val="24"/>
        </w:rPr>
        <w:t> </w:t>
      </w:r>
      <w:r>
        <w:rPr>
          <w:sz w:val="24"/>
        </w:rPr>
        <w:t>acceder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1"/>
          <w:sz w:val="24"/>
        </w:rPr>
        <w:t> </w:t>
      </w:r>
      <w:r>
        <w:rPr>
          <w:sz w:val="24"/>
        </w:rPr>
        <w:t>información: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4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Ingreso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Navegar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4" w:after="0"/>
        <w:ind w:left="2281" w:right="0" w:hanging="361"/>
        <w:jc w:val="left"/>
        <w:rPr>
          <w:sz w:val="24"/>
        </w:rPr>
      </w:pPr>
      <w:r>
        <w:rPr>
          <w:sz w:val="24"/>
        </w:rPr>
        <w:t>Operar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bondades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brinda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Resolver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inquietudes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presenten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temas</w:t>
      </w:r>
      <w:r>
        <w:rPr>
          <w:spacing w:val="-3"/>
          <w:sz w:val="24"/>
        </w:rPr>
        <w:t> </w:t>
      </w:r>
      <w:r>
        <w:rPr>
          <w:sz w:val="24"/>
        </w:rPr>
        <w:t>operativos</w:t>
      </w:r>
    </w:p>
    <w:p>
      <w:pPr>
        <w:pStyle w:val="ListParagraph"/>
        <w:numPr>
          <w:ilvl w:val="1"/>
          <w:numId w:val="1"/>
        </w:numPr>
        <w:tabs>
          <w:tab w:pos="2281" w:val="left" w:leader="none"/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Resolver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inquietudes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presenten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temas</w:t>
      </w:r>
      <w:r>
        <w:rPr>
          <w:spacing w:val="-3"/>
          <w:sz w:val="24"/>
        </w:rPr>
        <w:t> </w:t>
      </w:r>
      <w:r>
        <w:rPr>
          <w:sz w:val="24"/>
        </w:rPr>
        <w:t>técnicos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Ver</w:t>
      </w:r>
      <w:r>
        <w:rPr>
          <w:spacing w:val="-4"/>
          <w:sz w:val="24"/>
        </w:rPr>
        <w:t> </w:t>
      </w:r>
      <w:r>
        <w:rPr>
          <w:sz w:val="24"/>
        </w:rPr>
        <w:t>estructuras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indique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construido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75" w:lineRule="exact" w:before="0" w:after="0"/>
        <w:ind w:left="2281" w:right="0" w:hanging="361"/>
        <w:jc w:val="left"/>
        <w:rPr>
          <w:sz w:val="24"/>
        </w:rPr>
      </w:pP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instalación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2281" w:val="left" w:leader="none"/>
          <w:tab w:pos="2282" w:val="left" w:leader="none"/>
        </w:tabs>
        <w:spacing w:line="240" w:lineRule="auto" w:before="4" w:after="0"/>
        <w:ind w:left="2281" w:right="0" w:hanging="361"/>
        <w:jc w:val="left"/>
        <w:rPr>
          <w:sz w:val="24"/>
        </w:rPr>
      </w:pP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migrar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tiene</w:t>
      </w:r>
      <w:r>
        <w:rPr>
          <w:spacing w:val="-2"/>
          <w:sz w:val="24"/>
        </w:rPr>
        <w:t> </w:t>
      </w:r>
      <w:r>
        <w:rPr>
          <w:sz w:val="24"/>
        </w:rPr>
        <w:t>almacenada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8" w:lineRule="auto" w:before="1"/>
        <w:ind w:left="840" w:right="537"/>
        <w:jc w:val="both"/>
      </w:pPr>
      <w:r>
        <w:rPr>
          <w:rFonts w:ascii="Arial" w:hAnsi="Arial"/>
          <w:b/>
        </w:rPr>
        <w:t>Evidencia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entregar:</w:t>
      </w:r>
      <w:r>
        <w:rPr>
          <w:rFonts w:ascii="Arial" w:hAnsi="Arial"/>
          <w:b/>
          <w:spacing w:val="1"/>
        </w:rPr>
        <w:t> </w:t>
      </w:r>
      <w:r>
        <w:rPr/>
        <w:t>Mapa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manual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usuario,</w:t>
      </w:r>
      <w:r>
        <w:rPr>
          <w:spacing w:val="-4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instalación,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partes.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3251"/>
        <w:gridCol w:w="1300"/>
        <w:gridCol w:w="1820"/>
        <w:gridCol w:w="2570"/>
      </w:tblGrid>
      <w:tr>
        <w:trPr>
          <w:trHeight w:val="290" w:hRule="atLeast"/>
        </w:trPr>
        <w:tc>
          <w:tcPr>
            <w:tcW w:w="80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51" w:type="dxa"/>
          </w:tcPr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Cargo</w:t>
            </w:r>
          </w:p>
        </w:tc>
        <w:tc>
          <w:tcPr>
            <w:tcW w:w="18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Dependencia</w:t>
            </w:r>
          </w:p>
        </w:tc>
        <w:tc>
          <w:tcPr>
            <w:tcW w:w="2570" w:type="dxa"/>
          </w:tcPr>
          <w:p>
            <w:pPr>
              <w:pStyle w:val="TableParagraph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Fecha</w:t>
            </w:r>
          </w:p>
        </w:tc>
      </w:tr>
      <w:tr>
        <w:trPr>
          <w:trHeight w:val="295" w:hRule="atLeast"/>
        </w:trPr>
        <w:tc>
          <w:tcPr>
            <w:tcW w:w="805" w:type="dxa"/>
          </w:tcPr>
          <w:p>
            <w:pPr>
              <w:pStyle w:val="TableParagraph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Autor</w:t>
            </w:r>
          </w:p>
        </w:tc>
        <w:tc>
          <w:tcPr>
            <w:tcW w:w="325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Sebastián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Duque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1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CDITI</w:t>
            </w:r>
          </w:p>
        </w:tc>
        <w:tc>
          <w:tcPr>
            <w:tcW w:w="257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agosto de 2023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520" w:bottom="280" w:left="720" w:right="500"/>
        </w:sectPr>
      </w:pPr>
    </w:p>
    <w:p>
      <w:pPr>
        <w:spacing w:before="68"/>
        <w:ind w:left="1876" w:right="0" w:firstLine="0"/>
        <w:jc w:val="left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520700</wp:posOffset>
            </wp:positionH>
            <wp:positionV relativeFrom="paragraph">
              <wp:posOffset>-43914</wp:posOffset>
            </wp:positionV>
            <wp:extent cx="454837" cy="4643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37" cy="4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5.75pt;margin-top:717.161499pt;width:11pt;height:58.1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GFPI-F-019</w:t>
                  </w:r>
                  <w:r>
                    <w:rPr>
                      <w:rFonts w:asci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V03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00AF50"/>
          <w:sz w:val="16"/>
        </w:rPr>
        <w:t>SOFTWARE SENA CDITI</w:t>
      </w:r>
    </w:p>
    <w:p>
      <w:pPr>
        <w:spacing w:before="0"/>
        <w:ind w:left="1876" w:right="0" w:firstLine="0"/>
        <w:jc w:val="left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3561256</wp:posOffset>
            </wp:positionH>
            <wp:positionV relativeFrom="paragraph">
              <wp:posOffset>12562</wp:posOffset>
            </wp:positionV>
            <wp:extent cx="1498751" cy="19812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7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00AF50"/>
          <w:sz w:val="16"/>
        </w:rPr>
        <w:t>Dosquebradas.</w:t>
      </w:r>
    </w:p>
    <w:p>
      <w:pPr>
        <w:spacing w:before="151"/>
        <w:ind w:left="100" w:right="0" w:firstLine="0"/>
        <w:jc w:val="left"/>
        <w:rPr>
          <w:rFonts w:ascii="Calibri" w:hAnsi="Calibri"/>
          <w:b/>
          <w:sz w:val="22"/>
        </w:rPr>
      </w:pPr>
      <w:r>
        <w:rPr/>
        <w:br w:type="column"/>
      </w:r>
      <w:r>
        <w:rPr>
          <w:rFonts w:ascii="Calibri" w:hAnsi="Calibri"/>
          <w:color w:val="00AF50"/>
          <w:sz w:val="22"/>
        </w:rPr>
        <w:t>Página</w:t>
      </w:r>
      <w:r>
        <w:rPr>
          <w:rFonts w:ascii="Calibri" w:hAnsi="Calibri"/>
          <w:color w:val="00AF50"/>
          <w:spacing w:val="-1"/>
          <w:sz w:val="22"/>
        </w:rPr>
        <w:t> </w:t>
      </w:r>
      <w:r>
        <w:rPr>
          <w:rFonts w:ascii="Calibri" w:hAnsi="Calibri"/>
          <w:b/>
          <w:color w:val="00AF50"/>
          <w:sz w:val="22"/>
        </w:rPr>
        <w:t>1</w:t>
      </w:r>
      <w:r>
        <w:rPr>
          <w:rFonts w:ascii="Calibri" w:hAnsi="Calibri"/>
          <w:b/>
          <w:color w:val="00AF50"/>
          <w:spacing w:val="-2"/>
          <w:sz w:val="22"/>
        </w:rPr>
        <w:t> </w:t>
      </w:r>
      <w:r>
        <w:rPr>
          <w:rFonts w:ascii="Calibri" w:hAnsi="Calibri"/>
          <w:color w:val="00AF50"/>
          <w:sz w:val="22"/>
        </w:rPr>
        <w:t>de </w:t>
      </w:r>
      <w:r>
        <w:rPr>
          <w:rFonts w:ascii="Calibri" w:hAnsi="Calibri"/>
          <w:b/>
          <w:color w:val="00AF50"/>
          <w:sz w:val="22"/>
        </w:rPr>
        <w:t>1</w:t>
      </w:r>
    </w:p>
    <w:sectPr>
      <w:type w:val="continuous"/>
      <w:pgSz w:w="12240" w:h="15840"/>
      <w:pgMar w:top="520" w:bottom="280" w:left="720" w:right="500"/>
      <w:cols w:num="2" w:equalWidth="0">
        <w:col w:w="7289" w:space="1905"/>
        <w:col w:w="18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1" w:hanging="360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2281" w:hanging="361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9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7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228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2" w:lineRule="exact"/>
      <w:ind w:left="106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Andres Garcia Peña</dc:creator>
  <cp:keywords>Plantilla Guia de Aprendizaje</cp:keywords>
  <dcterms:created xsi:type="dcterms:W3CDTF">2024-07-30T12:21:51Z</dcterms:created>
  <dcterms:modified xsi:type="dcterms:W3CDTF">2024-07-30T12:21:51Z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2024-07-30T00:00:00Z</vt:filetime>
  </property>
</Properties>
</file>