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0DC8" w:rsidRDefault="00780C58" w:rsidP="00780C58">
      <w:pPr>
        <w:pStyle w:val="ListParagraph"/>
        <w:numPr>
          <w:ilvl w:val="0"/>
          <w:numId w:val="1"/>
        </w:numPr>
        <w:spacing w:after="0" w:line="312" w:lineRule="auto"/>
      </w:pPr>
      <w:r>
        <w:t>VÔ HƯỚNG</w:t>
      </w:r>
    </w:p>
    <w:p w:rsidR="00780C58" w:rsidRDefault="00780C58" w:rsidP="00780C58">
      <w:pPr>
        <w:pStyle w:val="ListParagraph"/>
        <w:numPr>
          <w:ilvl w:val="0"/>
          <w:numId w:val="3"/>
        </w:numPr>
        <w:spacing w:after="0" w:line="312" w:lineRule="auto"/>
      </w:pPr>
      <w:r>
        <w:t>Đơn ĐT vô hướng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964"/>
        <w:gridCol w:w="1054"/>
        <w:gridCol w:w="4252"/>
      </w:tblGrid>
      <w:tr w:rsidR="005341A7" w:rsidTr="00E567F1">
        <w:tc>
          <w:tcPr>
            <w:tcW w:w="2964" w:type="dxa"/>
          </w:tcPr>
          <w:p w:rsidR="005341A7" w:rsidRDefault="00E567F1" w:rsidP="005341A7">
            <w:pPr>
              <w:pStyle w:val="ListParagraph"/>
              <w:spacing w:line="312" w:lineRule="auto"/>
              <w:ind w:left="0"/>
            </w:pPr>
            <w:r>
              <w:object w:dxaOrig="2730" w:dyaOrig="256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8.8pt;height:92.1pt" o:ole="">
                  <v:imagedata r:id="rId5" o:title=""/>
                </v:shape>
                <o:OLEObject Type="Embed" ProgID="PBrush" ShapeID="_x0000_i1025" DrawAspect="Content" ObjectID="_1792837142" r:id="rId6"/>
              </w:object>
            </w:r>
          </w:p>
        </w:tc>
        <w:tc>
          <w:tcPr>
            <w:tcW w:w="1054" w:type="dxa"/>
          </w:tcPr>
          <w:p w:rsidR="00844730" w:rsidRDefault="00844730" w:rsidP="005341A7">
            <w:pPr>
              <w:pStyle w:val="ListParagraph"/>
              <w:spacing w:line="312" w:lineRule="auto"/>
              <w:ind w:left="0"/>
            </w:pPr>
            <w:r>
              <w:t>3</w:t>
            </w:r>
          </w:p>
          <w:p w:rsidR="005341A7" w:rsidRDefault="00E567F1" w:rsidP="005341A7">
            <w:pPr>
              <w:pStyle w:val="ListParagraph"/>
              <w:spacing w:line="312" w:lineRule="auto"/>
              <w:ind w:left="0"/>
            </w:pPr>
            <w:r>
              <w:t>0 1 0</w:t>
            </w:r>
          </w:p>
          <w:p w:rsidR="00E567F1" w:rsidRDefault="00E567F1" w:rsidP="005341A7">
            <w:pPr>
              <w:pStyle w:val="ListParagraph"/>
              <w:spacing w:line="312" w:lineRule="auto"/>
              <w:ind w:left="0"/>
            </w:pPr>
            <w:r>
              <w:t>1 0 1</w:t>
            </w:r>
          </w:p>
          <w:p w:rsidR="00E567F1" w:rsidRDefault="00E567F1" w:rsidP="005341A7">
            <w:pPr>
              <w:pStyle w:val="ListParagraph"/>
              <w:spacing w:line="312" w:lineRule="auto"/>
              <w:ind w:left="0"/>
            </w:pPr>
            <w:r>
              <w:t>0 1 0</w:t>
            </w:r>
          </w:p>
        </w:tc>
        <w:tc>
          <w:tcPr>
            <w:tcW w:w="4252" w:type="dxa"/>
          </w:tcPr>
          <w:p w:rsidR="005341A7" w:rsidRDefault="00E567F1" w:rsidP="005341A7">
            <w:pPr>
              <w:pStyle w:val="ListParagraph"/>
              <w:spacing w:line="312" w:lineRule="auto"/>
              <w:ind w:left="0"/>
            </w:pPr>
            <w:r>
              <w:t>+ đối xứng qua đcc</w:t>
            </w:r>
          </w:p>
          <w:p w:rsidR="00E567F1" w:rsidRDefault="00E567F1" w:rsidP="005341A7">
            <w:pPr>
              <w:pStyle w:val="ListParagraph"/>
              <w:spacing w:line="312" w:lineRule="auto"/>
              <w:ind w:left="0"/>
            </w:pPr>
            <w:r>
              <w:t>+ toàn bộ giá trị trên MT là 0/1 (a(i,j)&lt;=1)</w:t>
            </w:r>
          </w:p>
        </w:tc>
      </w:tr>
    </w:tbl>
    <w:p w:rsidR="005341A7" w:rsidRDefault="005341A7" w:rsidP="005341A7">
      <w:pPr>
        <w:pStyle w:val="ListParagraph"/>
        <w:spacing w:after="0" w:line="312" w:lineRule="auto"/>
        <w:ind w:left="1080"/>
      </w:pPr>
    </w:p>
    <w:p w:rsidR="00780C58" w:rsidRDefault="00780C58" w:rsidP="00780C58">
      <w:pPr>
        <w:pStyle w:val="ListParagraph"/>
        <w:numPr>
          <w:ilvl w:val="0"/>
          <w:numId w:val="3"/>
        </w:numPr>
        <w:spacing w:after="0" w:line="312" w:lineRule="auto"/>
      </w:pPr>
      <w:r>
        <w:t>Đ</w:t>
      </w:r>
      <w:r>
        <w:t>a</w:t>
      </w:r>
      <w:r>
        <w:t xml:space="preserve"> ĐT vô hướng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964"/>
        <w:gridCol w:w="1054"/>
        <w:gridCol w:w="4252"/>
      </w:tblGrid>
      <w:tr w:rsidR="003128CF" w:rsidTr="00C825B6">
        <w:tc>
          <w:tcPr>
            <w:tcW w:w="2964" w:type="dxa"/>
          </w:tcPr>
          <w:p w:rsidR="003128CF" w:rsidRDefault="003128CF" w:rsidP="00C825B6">
            <w:pPr>
              <w:pStyle w:val="ListParagraph"/>
              <w:spacing w:line="312" w:lineRule="auto"/>
              <w:ind w:left="0"/>
            </w:pPr>
            <w:r>
              <w:object w:dxaOrig="2340" w:dyaOrig="2340">
                <v:shape id="_x0000_i1026" type="#_x0000_t75" style="width:83.7pt;height:83.7pt" o:ole="">
                  <v:imagedata r:id="rId7" o:title=""/>
                </v:shape>
                <o:OLEObject Type="Embed" ProgID="PBrush" ShapeID="_x0000_i1026" DrawAspect="Content" ObjectID="_1792837143" r:id="rId8"/>
              </w:object>
            </w:r>
          </w:p>
        </w:tc>
        <w:tc>
          <w:tcPr>
            <w:tcW w:w="1054" w:type="dxa"/>
          </w:tcPr>
          <w:p w:rsidR="003128CF" w:rsidRDefault="003128CF" w:rsidP="00C825B6">
            <w:pPr>
              <w:pStyle w:val="ListParagraph"/>
              <w:spacing w:line="312" w:lineRule="auto"/>
              <w:ind w:left="0"/>
            </w:pPr>
            <w:r>
              <w:t>0 1 0</w:t>
            </w:r>
          </w:p>
          <w:p w:rsidR="003128CF" w:rsidRDefault="003128CF" w:rsidP="00C825B6">
            <w:pPr>
              <w:pStyle w:val="ListParagraph"/>
              <w:spacing w:line="312" w:lineRule="auto"/>
              <w:ind w:left="0"/>
            </w:pPr>
            <w:r>
              <w:t xml:space="preserve">1 0 </w:t>
            </w:r>
            <w:r>
              <w:t>2</w:t>
            </w:r>
          </w:p>
          <w:p w:rsidR="003128CF" w:rsidRDefault="003128CF" w:rsidP="003128CF">
            <w:pPr>
              <w:pStyle w:val="ListParagraph"/>
              <w:spacing w:line="312" w:lineRule="auto"/>
              <w:ind w:left="0"/>
            </w:pPr>
            <w:r>
              <w:t xml:space="preserve">0 </w:t>
            </w:r>
            <w:r>
              <w:t>2</w:t>
            </w:r>
            <w:r>
              <w:t xml:space="preserve"> 0</w:t>
            </w:r>
          </w:p>
        </w:tc>
        <w:tc>
          <w:tcPr>
            <w:tcW w:w="4252" w:type="dxa"/>
          </w:tcPr>
          <w:p w:rsidR="003128CF" w:rsidRDefault="003128CF" w:rsidP="00C825B6">
            <w:pPr>
              <w:pStyle w:val="ListParagraph"/>
              <w:spacing w:line="312" w:lineRule="auto"/>
              <w:ind w:left="0"/>
            </w:pPr>
            <w:r>
              <w:t>+ đối xứng qua đcc</w:t>
            </w:r>
          </w:p>
          <w:p w:rsidR="003128CF" w:rsidRDefault="003128CF" w:rsidP="003128CF">
            <w:pPr>
              <w:pStyle w:val="ListParagraph"/>
              <w:spacing w:line="312" w:lineRule="auto"/>
              <w:ind w:left="0"/>
            </w:pPr>
            <w:r>
              <w:t>+ t</w:t>
            </w:r>
            <w:r>
              <w:t xml:space="preserve">ồn tại </w:t>
            </w:r>
            <w:r>
              <w:t xml:space="preserve">giá trị trên MT </w:t>
            </w:r>
            <w:r>
              <w:t>&gt;1</w:t>
            </w:r>
          </w:p>
        </w:tc>
      </w:tr>
    </w:tbl>
    <w:p w:rsidR="005341A7" w:rsidRDefault="005341A7" w:rsidP="005341A7">
      <w:pPr>
        <w:pStyle w:val="ListParagraph"/>
        <w:spacing w:after="0" w:line="312" w:lineRule="auto"/>
        <w:ind w:left="1080"/>
      </w:pPr>
    </w:p>
    <w:p w:rsidR="00780C58" w:rsidRDefault="00780C58" w:rsidP="00780C58">
      <w:pPr>
        <w:pStyle w:val="ListParagraph"/>
        <w:numPr>
          <w:ilvl w:val="0"/>
          <w:numId w:val="3"/>
        </w:numPr>
        <w:spacing w:after="0" w:line="312" w:lineRule="auto"/>
      </w:pPr>
      <w:r>
        <w:t>Giả ĐT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964"/>
        <w:gridCol w:w="1054"/>
        <w:gridCol w:w="4252"/>
      </w:tblGrid>
      <w:tr w:rsidR="003128CF" w:rsidTr="00C825B6">
        <w:tc>
          <w:tcPr>
            <w:tcW w:w="2964" w:type="dxa"/>
          </w:tcPr>
          <w:p w:rsidR="003128CF" w:rsidRDefault="003128CF" w:rsidP="00C825B6">
            <w:pPr>
              <w:pStyle w:val="ListParagraph"/>
              <w:spacing w:line="312" w:lineRule="auto"/>
              <w:ind w:left="0"/>
            </w:pPr>
            <w:r>
              <w:object w:dxaOrig="2460" w:dyaOrig="2490">
                <v:shape id="_x0000_i1027" type="#_x0000_t75" style="width:73.65pt;height:74.5pt" o:ole="">
                  <v:imagedata r:id="rId9" o:title=""/>
                </v:shape>
                <o:OLEObject Type="Embed" ProgID="PBrush" ShapeID="_x0000_i1027" DrawAspect="Content" ObjectID="_1792837144" r:id="rId10"/>
              </w:object>
            </w:r>
          </w:p>
        </w:tc>
        <w:tc>
          <w:tcPr>
            <w:tcW w:w="1054" w:type="dxa"/>
          </w:tcPr>
          <w:p w:rsidR="003128CF" w:rsidRDefault="003128CF" w:rsidP="00C825B6">
            <w:pPr>
              <w:pStyle w:val="ListParagraph"/>
              <w:spacing w:line="312" w:lineRule="auto"/>
              <w:ind w:left="0"/>
            </w:pPr>
            <w:r>
              <w:t>1</w:t>
            </w:r>
            <w:r>
              <w:t xml:space="preserve"> 1 0</w:t>
            </w:r>
          </w:p>
          <w:p w:rsidR="003128CF" w:rsidRDefault="003128CF" w:rsidP="00C825B6">
            <w:pPr>
              <w:pStyle w:val="ListParagraph"/>
              <w:spacing w:line="312" w:lineRule="auto"/>
              <w:ind w:left="0"/>
            </w:pPr>
            <w:r>
              <w:t>1 0 2</w:t>
            </w:r>
          </w:p>
          <w:p w:rsidR="003128CF" w:rsidRDefault="003128CF" w:rsidP="00C825B6">
            <w:pPr>
              <w:pStyle w:val="ListParagraph"/>
              <w:spacing w:line="312" w:lineRule="auto"/>
              <w:ind w:left="0"/>
            </w:pPr>
            <w:r>
              <w:t>0 2 0</w:t>
            </w:r>
          </w:p>
        </w:tc>
        <w:tc>
          <w:tcPr>
            <w:tcW w:w="4252" w:type="dxa"/>
          </w:tcPr>
          <w:p w:rsidR="003128CF" w:rsidRDefault="003128CF" w:rsidP="00C825B6">
            <w:pPr>
              <w:pStyle w:val="ListParagraph"/>
              <w:spacing w:line="312" w:lineRule="auto"/>
              <w:ind w:left="0"/>
            </w:pPr>
            <w:r>
              <w:t>+ đối xứng qua đcc</w:t>
            </w:r>
          </w:p>
          <w:p w:rsidR="003128CF" w:rsidRDefault="003128CF" w:rsidP="006B0E61">
            <w:pPr>
              <w:pStyle w:val="ListParagraph"/>
              <w:spacing w:line="312" w:lineRule="auto"/>
              <w:ind w:left="0"/>
            </w:pPr>
            <w:r>
              <w:t xml:space="preserve">+ tồn tại giá trị </w:t>
            </w:r>
            <w:r w:rsidR="006B0E61">
              <w:t>khác 0</w:t>
            </w:r>
            <w:r w:rsidR="006B0E61">
              <w:t xml:space="preserve"> </w:t>
            </w:r>
            <w:r>
              <w:t xml:space="preserve">trên </w:t>
            </w:r>
            <w:r w:rsidR="006B0E61">
              <w:t xml:space="preserve">đường chéo chính </w:t>
            </w:r>
          </w:p>
        </w:tc>
      </w:tr>
    </w:tbl>
    <w:p w:rsidR="005341A7" w:rsidRDefault="005341A7" w:rsidP="005341A7">
      <w:pPr>
        <w:pStyle w:val="ListParagraph"/>
        <w:spacing w:after="0" w:line="312" w:lineRule="auto"/>
        <w:ind w:left="1080"/>
      </w:pPr>
    </w:p>
    <w:p w:rsidR="00780C58" w:rsidRDefault="00780C58" w:rsidP="00780C58">
      <w:pPr>
        <w:pStyle w:val="ListParagraph"/>
        <w:numPr>
          <w:ilvl w:val="0"/>
          <w:numId w:val="1"/>
        </w:numPr>
        <w:spacing w:after="0" w:line="312" w:lineRule="auto"/>
      </w:pPr>
      <w:r>
        <w:t>CÓ HƯỚNG</w:t>
      </w:r>
    </w:p>
    <w:p w:rsidR="00780C58" w:rsidRDefault="00780C58" w:rsidP="00780C58">
      <w:pPr>
        <w:pStyle w:val="ListParagraph"/>
        <w:numPr>
          <w:ilvl w:val="0"/>
          <w:numId w:val="2"/>
        </w:numPr>
        <w:spacing w:after="0" w:line="312" w:lineRule="auto"/>
      </w:pPr>
      <w:r>
        <w:t>Đơn ĐT vô hướng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964"/>
        <w:gridCol w:w="1054"/>
        <w:gridCol w:w="4252"/>
      </w:tblGrid>
      <w:tr w:rsidR="006B0E61" w:rsidTr="00C825B6">
        <w:tc>
          <w:tcPr>
            <w:tcW w:w="2964" w:type="dxa"/>
          </w:tcPr>
          <w:p w:rsidR="006B0E61" w:rsidRDefault="0040777B" w:rsidP="00C825B6">
            <w:pPr>
              <w:pStyle w:val="ListParagraph"/>
              <w:spacing w:line="312" w:lineRule="auto"/>
              <w:ind w:left="0"/>
            </w:pPr>
            <w:r>
              <w:object w:dxaOrig="2385" w:dyaOrig="2550">
                <v:shape id="_x0000_i1028" type="#_x0000_t75" style="width:87.05pt;height:92.95pt" o:ole="">
                  <v:imagedata r:id="rId11" o:title=""/>
                </v:shape>
                <o:OLEObject Type="Embed" ProgID="PBrush" ShapeID="_x0000_i1028" DrawAspect="Content" ObjectID="_1792837145" r:id="rId12"/>
              </w:object>
            </w:r>
          </w:p>
        </w:tc>
        <w:tc>
          <w:tcPr>
            <w:tcW w:w="1054" w:type="dxa"/>
          </w:tcPr>
          <w:p w:rsidR="006B0E61" w:rsidRDefault="0040777B" w:rsidP="00C825B6">
            <w:pPr>
              <w:pStyle w:val="ListParagraph"/>
              <w:spacing w:line="312" w:lineRule="auto"/>
              <w:ind w:left="0"/>
            </w:pPr>
            <w:r>
              <w:t>0 0</w:t>
            </w:r>
            <w:r w:rsidR="006B0E61">
              <w:t xml:space="preserve"> 0</w:t>
            </w:r>
          </w:p>
          <w:p w:rsidR="006B0E61" w:rsidRDefault="006B0E61" w:rsidP="00C825B6">
            <w:pPr>
              <w:pStyle w:val="ListParagraph"/>
              <w:spacing w:line="312" w:lineRule="auto"/>
              <w:ind w:left="0"/>
            </w:pPr>
            <w:r>
              <w:t>1 0 1</w:t>
            </w:r>
          </w:p>
          <w:p w:rsidR="006B0E61" w:rsidRDefault="0040777B" w:rsidP="00C825B6">
            <w:pPr>
              <w:pStyle w:val="ListParagraph"/>
              <w:spacing w:line="312" w:lineRule="auto"/>
              <w:ind w:left="0"/>
            </w:pPr>
            <w:r>
              <w:t>0 0</w:t>
            </w:r>
            <w:r w:rsidR="006B0E61">
              <w:t xml:space="preserve"> 0</w:t>
            </w:r>
          </w:p>
        </w:tc>
        <w:tc>
          <w:tcPr>
            <w:tcW w:w="4252" w:type="dxa"/>
          </w:tcPr>
          <w:p w:rsidR="006B0E61" w:rsidRDefault="006B0E61" w:rsidP="00C825B6">
            <w:pPr>
              <w:pStyle w:val="ListParagraph"/>
              <w:spacing w:line="312" w:lineRule="auto"/>
              <w:ind w:left="0"/>
            </w:pPr>
            <w:r>
              <w:t xml:space="preserve">+ </w:t>
            </w:r>
            <w:r w:rsidR="0040777B">
              <w:t xml:space="preserve">không </w:t>
            </w:r>
            <w:r>
              <w:t>đối xứng qua đcc</w:t>
            </w:r>
          </w:p>
          <w:p w:rsidR="006B0E61" w:rsidRDefault="006B0E61" w:rsidP="00C825B6">
            <w:pPr>
              <w:pStyle w:val="ListParagraph"/>
              <w:spacing w:line="312" w:lineRule="auto"/>
              <w:ind w:left="0"/>
            </w:pPr>
            <w:r>
              <w:t>+ toàn bộ giá trị trên MT là 0/1 (a(i,j)&lt;=1)</w:t>
            </w:r>
          </w:p>
        </w:tc>
      </w:tr>
    </w:tbl>
    <w:p w:rsidR="005341A7" w:rsidRDefault="005341A7" w:rsidP="005341A7">
      <w:pPr>
        <w:pStyle w:val="ListParagraph"/>
        <w:spacing w:after="0" w:line="312" w:lineRule="auto"/>
        <w:ind w:left="1080"/>
      </w:pPr>
    </w:p>
    <w:p w:rsidR="00780C58" w:rsidRDefault="00780C58" w:rsidP="00780C58">
      <w:pPr>
        <w:pStyle w:val="ListParagraph"/>
        <w:numPr>
          <w:ilvl w:val="0"/>
          <w:numId w:val="2"/>
        </w:numPr>
        <w:spacing w:after="0" w:line="312" w:lineRule="auto"/>
      </w:pPr>
      <w:r>
        <w:t>Đa ĐT vô hướng</w:t>
      </w:r>
    </w:p>
    <w:p w:rsidR="005341A7" w:rsidRDefault="005341A7" w:rsidP="005341A7">
      <w:pPr>
        <w:pStyle w:val="ListParagraph"/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862"/>
        <w:gridCol w:w="1015"/>
        <w:gridCol w:w="4393"/>
      </w:tblGrid>
      <w:tr w:rsidR="005341A7" w:rsidTr="0040777B">
        <w:tc>
          <w:tcPr>
            <w:tcW w:w="2862" w:type="dxa"/>
          </w:tcPr>
          <w:p w:rsidR="005341A7" w:rsidRDefault="0040777B" w:rsidP="005341A7">
            <w:pPr>
              <w:pStyle w:val="ListParagraph"/>
              <w:spacing w:line="312" w:lineRule="auto"/>
              <w:ind w:left="0"/>
            </w:pPr>
            <w:r>
              <w:object w:dxaOrig="1995" w:dyaOrig="2220">
                <v:shape id="_x0000_i1029" type="#_x0000_t75" style="width:67pt;height:74.5pt" o:ole="">
                  <v:imagedata r:id="rId13" o:title=""/>
                </v:shape>
                <o:OLEObject Type="Embed" ProgID="PBrush" ShapeID="_x0000_i1029" DrawAspect="Content" ObjectID="_1792837146" r:id="rId14"/>
              </w:object>
            </w:r>
          </w:p>
        </w:tc>
        <w:tc>
          <w:tcPr>
            <w:tcW w:w="1015" w:type="dxa"/>
          </w:tcPr>
          <w:p w:rsidR="0040777B" w:rsidRDefault="0040777B" w:rsidP="0040777B">
            <w:pPr>
              <w:pStyle w:val="ListParagraph"/>
              <w:spacing w:line="312" w:lineRule="auto"/>
              <w:ind w:left="0"/>
            </w:pPr>
            <w:r>
              <w:t xml:space="preserve">0 </w:t>
            </w:r>
            <w:r>
              <w:t>0</w:t>
            </w:r>
            <w:r>
              <w:t xml:space="preserve"> 0</w:t>
            </w:r>
          </w:p>
          <w:p w:rsidR="0040777B" w:rsidRDefault="0040777B" w:rsidP="0040777B">
            <w:pPr>
              <w:pStyle w:val="ListParagraph"/>
              <w:spacing w:line="312" w:lineRule="auto"/>
              <w:ind w:left="0"/>
            </w:pPr>
            <w:r>
              <w:t>1 0 2</w:t>
            </w:r>
          </w:p>
          <w:p w:rsidR="005341A7" w:rsidRDefault="0040777B" w:rsidP="0040777B">
            <w:pPr>
              <w:pStyle w:val="ListParagraph"/>
              <w:spacing w:line="312" w:lineRule="auto"/>
              <w:ind w:left="0"/>
            </w:pPr>
            <w:r>
              <w:t xml:space="preserve">0 </w:t>
            </w:r>
            <w:r>
              <w:t>0</w:t>
            </w:r>
            <w:r>
              <w:t xml:space="preserve"> 0</w:t>
            </w:r>
          </w:p>
        </w:tc>
        <w:tc>
          <w:tcPr>
            <w:tcW w:w="4393" w:type="dxa"/>
          </w:tcPr>
          <w:p w:rsidR="0040777B" w:rsidRDefault="0040777B" w:rsidP="0040777B">
            <w:pPr>
              <w:pStyle w:val="ListParagraph"/>
              <w:spacing w:line="312" w:lineRule="auto"/>
              <w:ind w:left="0"/>
            </w:pPr>
            <w:r>
              <w:t xml:space="preserve">+ </w:t>
            </w:r>
            <w:r>
              <w:t xml:space="preserve">KHÔNG </w:t>
            </w:r>
            <w:r>
              <w:t>đối xứng qua đcc</w:t>
            </w:r>
          </w:p>
          <w:p w:rsidR="005341A7" w:rsidRDefault="0040777B" w:rsidP="0040777B">
            <w:pPr>
              <w:pStyle w:val="ListParagraph"/>
              <w:spacing w:line="312" w:lineRule="auto"/>
              <w:ind w:left="0"/>
            </w:pPr>
            <w:r>
              <w:t>+ tồn tại giá trị trên MT &gt;1</w:t>
            </w:r>
          </w:p>
        </w:tc>
      </w:tr>
    </w:tbl>
    <w:p w:rsidR="005341A7" w:rsidRDefault="005341A7" w:rsidP="005341A7">
      <w:pPr>
        <w:pStyle w:val="ListParagraph"/>
        <w:spacing w:after="0" w:line="312" w:lineRule="auto"/>
        <w:ind w:left="1080"/>
      </w:pPr>
    </w:p>
    <w:p w:rsidR="00780C58" w:rsidRDefault="003357CD" w:rsidP="00844730">
      <w:pPr>
        <w:pStyle w:val="ListParagraph"/>
        <w:numPr>
          <w:ilvl w:val="0"/>
          <w:numId w:val="4"/>
        </w:numPr>
        <w:spacing w:after="0" w:line="312" w:lineRule="auto"/>
      </w:pPr>
      <w:r>
        <w:lastRenderedPageBreak/>
        <w:t>doixung</w:t>
      </w:r>
      <w:r w:rsidR="00844730">
        <w:t xml:space="preserve">() </w:t>
      </w:r>
      <w:r w:rsidR="00844730">
        <w:sym w:font="Wingdings" w:char="F0E0"/>
      </w:r>
      <w:r w:rsidR="00844730">
        <w:t xml:space="preserve"> </w:t>
      </w:r>
      <w:r w:rsidR="00741E05">
        <w:t>1/0 (1: đối xứng, 0: ngược lại)</w:t>
      </w:r>
    </w:p>
    <w:p w:rsidR="00741E05" w:rsidRDefault="003357CD" w:rsidP="00844730">
      <w:pPr>
        <w:pStyle w:val="ListParagraph"/>
        <w:numPr>
          <w:ilvl w:val="0"/>
          <w:numId w:val="4"/>
        </w:numPr>
        <w:spacing w:after="0" w:line="312" w:lineRule="auto"/>
      </w:pPr>
      <w:r>
        <w:t>dondothi</w:t>
      </w:r>
      <w:r w:rsidR="008F4D6F">
        <w:t xml:space="preserve">() </w:t>
      </w:r>
      <w:r w:rsidR="008F4D6F">
        <w:sym w:font="Wingdings" w:char="F0E0"/>
      </w:r>
      <w:r w:rsidR="008F4D6F">
        <w:t xml:space="preserve"> 1/0 (1: đơn DT, 0: đa DT)</w:t>
      </w:r>
    </w:p>
    <w:p w:rsidR="008F4D6F" w:rsidRDefault="003357CD" w:rsidP="003357CD">
      <w:pPr>
        <w:pStyle w:val="ListParagraph"/>
        <w:numPr>
          <w:ilvl w:val="0"/>
          <w:numId w:val="4"/>
        </w:numPr>
        <w:spacing w:after="0" w:line="312" w:lineRule="auto"/>
      </w:pPr>
      <w:r>
        <w:t>giadothi</w:t>
      </w:r>
      <w:r w:rsidR="008F4D6F">
        <w:t xml:space="preserve">() </w:t>
      </w:r>
      <w:r w:rsidR="008F4D6F">
        <w:sym w:font="Wingdings" w:char="F0E0"/>
      </w:r>
      <w:r w:rsidR="008F4D6F">
        <w:t xml:space="preserve"> 1/0 (1: giả ĐT, 0: ngược lại)</w:t>
      </w:r>
    </w:p>
    <w:p w:rsidR="003357CD" w:rsidRDefault="003357CD" w:rsidP="003357CD">
      <w:pPr>
        <w:spacing w:after="0" w:line="312" w:lineRule="auto"/>
      </w:pPr>
      <w:r>
        <w:t>main()</w:t>
      </w:r>
    </w:p>
    <w:p w:rsidR="003357CD" w:rsidRDefault="003357CD" w:rsidP="003357CD">
      <w:pPr>
        <w:spacing w:after="0" w:line="312" w:lineRule="auto"/>
      </w:pPr>
      <w:r>
        <w:t>{</w:t>
      </w:r>
    </w:p>
    <w:p w:rsidR="003357CD" w:rsidRDefault="003357CD" w:rsidP="003357CD">
      <w:pPr>
        <w:spacing w:after="0" w:line="312" w:lineRule="auto"/>
      </w:pPr>
      <w:r>
        <w:tab/>
        <w:t>Nếu doixung()==1</w:t>
      </w:r>
      <w:r w:rsidR="00F67A1A">
        <w:t xml:space="preserve"> // dt vo huong</w:t>
      </w:r>
    </w:p>
    <w:p w:rsidR="003357CD" w:rsidRDefault="003357CD" w:rsidP="003357CD">
      <w:pPr>
        <w:spacing w:after="0" w:line="312" w:lineRule="auto"/>
      </w:pPr>
      <w:r>
        <w:tab/>
        <w:t>{</w:t>
      </w:r>
    </w:p>
    <w:p w:rsidR="00F67A1A" w:rsidRDefault="003357CD" w:rsidP="003357CD">
      <w:pPr>
        <w:spacing w:after="0" w:line="312" w:lineRule="auto"/>
      </w:pPr>
      <w:r>
        <w:tab/>
      </w:r>
      <w:r>
        <w:tab/>
      </w:r>
      <w:r w:rsidR="00F67A1A">
        <w:t>??</w:t>
      </w:r>
    </w:p>
    <w:p w:rsidR="003357CD" w:rsidRDefault="003357CD" w:rsidP="00F67A1A">
      <w:pPr>
        <w:spacing w:after="0" w:line="312" w:lineRule="auto"/>
        <w:ind w:left="720" w:firstLine="720"/>
      </w:pPr>
      <w:r>
        <w:t>Nếu dondothi()==1</w:t>
      </w:r>
    </w:p>
    <w:p w:rsidR="003357CD" w:rsidRDefault="003357CD" w:rsidP="003357CD">
      <w:pPr>
        <w:spacing w:after="0" w:line="312" w:lineRule="auto"/>
      </w:pPr>
      <w:r>
        <w:tab/>
      </w:r>
      <w:r>
        <w:tab/>
      </w:r>
      <w:r>
        <w:tab/>
        <w:t>KL: Đơn DT vô hướng</w:t>
      </w:r>
    </w:p>
    <w:p w:rsidR="003357CD" w:rsidRDefault="003357CD" w:rsidP="003357CD">
      <w:pPr>
        <w:spacing w:after="0" w:line="312" w:lineRule="auto"/>
      </w:pPr>
      <w:r>
        <w:tab/>
      </w:r>
      <w:r>
        <w:tab/>
        <w:t>Ngược lại:</w:t>
      </w:r>
    </w:p>
    <w:p w:rsidR="003357CD" w:rsidRDefault="003357CD" w:rsidP="003357CD">
      <w:pPr>
        <w:spacing w:after="0" w:line="312" w:lineRule="auto"/>
      </w:pPr>
      <w:r>
        <w:tab/>
      </w:r>
      <w:r>
        <w:tab/>
      </w:r>
      <w:r>
        <w:tab/>
        <w:t>KL: Đa</w:t>
      </w:r>
      <w:r>
        <w:t xml:space="preserve"> DT vô hướng</w:t>
      </w:r>
    </w:p>
    <w:p w:rsidR="00F67A1A" w:rsidRDefault="00F67A1A" w:rsidP="003357CD">
      <w:pPr>
        <w:spacing w:after="0" w:line="312" w:lineRule="auto"/>
      </w:pPr>
      <w:r>
        <w:tab/>
      </w:r>
      <w:r>
        <w:tab/>
        <w:t>??</w:t>
      </w:r>
    </w:p>
    <w:p w:rsidR="003357CD" w:rsidRDefault="003357CD" w:rsidP="003357CD">
      <w:pPr>
        <w:spacing w:after="0" w:line="312" w:lineRule="auto"/>
        <w:ind w:firstLine="720"/>
      </w:pPr>
      <w:r>
        <w:t>}</w:t>
      </w:r>
    </w:p>
    <w:p w:rsidR="00F67A1A" w:rsidRDefault="00F67A1A" w:rsidP="003357CD">
      <w:pPr>
        <w:spacing w:after="0" w:line="312" w:lineRule="auto"/>
        <w:ind w:firstLine="720"/>
      </w:pPr>
      <w:r>
        <w:t>Ngược lại // do thi co huong</w:t>
      </w:r>
    </w:p>
    <w:p w:rsidR="00F67A1A" w:rsidRDefault="00F67A1A" w:rsidP="003357CD">
      <w:pPr>
        <w:spacing w:after="0" w:line="312" w:lineRule="auto"/>
        <w:ind w:firstLine="720"/>
      </w:pPr>
      <w:r>
        <w:t>{</w:t>
      </w:r>
    </w:p>
    <w:p w:rsidR="00F67A1A" w:rsidRDefault="00F67A1A" w:rsidP="00F67A1A">
      <w:pPr>
        <w:spacing w:after="0" w:line="312" w:lineRule="auto"/>
        <w:ind w:left="720" w:firstLine="720"/>
      </w:pPr>
      <w:r>
        <w:t>Nếu dondothi()==1</w:t>
      </w:r>
    </w:p>
    <w:p w:rsidR="00F67A1A" w:rsidRDefault="00F67A1A" w:rsidP="00F67A1A">
      <w:pPr>
        <w:spacing w:after="0" w:line="312" w:lineRule="auto"/>
      </w:pPr>
      <w:r>
        <w:tab/>
      </w:r>
      <w:r>
        <w:tab/>
      </w:r>
      <w:r>
        <w:tab/>
        <w:t>KL: Đơn DT vô hướng</w:t>
      </w:r>
    </w:p>
    <w:p w:rsidR="00F67A1A" w:rsidRDefault="00F67A1A" w:rsidP="00F67A1A">
      <w:pPr>
        <w:spacing w:after="0" w:line="312" w:lineRule="auto"/>
      </w:pPr>
      <w:r>
        <w:tab/>
      </w:r>
      <w:r>
        <w:tab/>
        <w:t>Ngược lại:</w:t>
      </w:r>
    </w:p>
    <w:p w:rsidR="00F67A1A" w:rsidRDefault="00F67A1A" w:rsidP="00F67A1A">
      <w:pPr>
        <w:spacing w:after="0" w:line="312" w:lineRule="auto"/>
      </w:pPr>
      <w:r>
        <w:tab/>
      </w:r>
      <w:r>
        <w:tab/>
      </w:r>
      <w:r>
        <w:tab/>
        <w:t>KL: Đa DT vô hướng</w:t>
      </w:r>
    </w:p>
    <w:p w:rsidR="00F67A1A" w:rsidRDefault="00F67A1A" w:rsidP="003357CD">
      <w:pPr>
        <w:spacing w:after="0" w:line="312" w:lineRule="auto"/>
        <w:ind w:firstLine="720"/>
      </w:pPr>
      <w:r>
        <w:t>}</w:t>
      </w:r>
    </w:p>
    <w:p w:rsidR="003357CD" w:rsidRDefault="003357CD" w:rsidP="003357CD">
      <w:pPr>
        <w:spacing w:after="0" w:line="312" w:lineRule="auto"/>
      </w:pPr>
      <w:r>
        <w:t>}</w:t>
      </w:r>
      <w:bookmarkStart w:id="0" w:name="_GoBack"/>
      <w:bookmarkEnd w:id="0"/>
    </w:p>
    <w:sectPr w:rsidR="003357CD" w:rsidSect="0040777B">
      <w:pgSz w:w="12240" w:h="15840"/>
      <w:pgMar w:top="709" w:right="1440" w:bottom="709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3B72F5"/>
    <w:multiLevelType w:val="hybridMultilevel"/>
    <w:tmpl w:val="CFCC6FF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C31575B"/>
    <w:multiLevelType w:val="hybridMultilevel"/>
    <w:tmpl w:val="5B6A8942"/>
    <w:lvl w:ilvl="0" w:tplc="16AAB5D0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405E1A5D"/>
    <w:multiLevelType w:val="hybridMultilevel"/>
    <w:tmpl w:val="1DB85C8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A703CF"/>
    <w:multiLevelType w:val="hybridMultilevel"/>
    <w:tmpl w:val="B528541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C58"/>
    <w:rsid w:val="003128CF"/>
    <w:rsid w:val="003357CD"/>
    <w:rsid w:val="00350DC8"/>
    <w:rsid w:val="0040777B"/>
    <w:rsid w:val="005341A7"/>
    <w:rsid w:val="006B0E61"/>
    <w:rsid w:val="00741E05"/>
    <w:rsid w:val="00780C58"/>
    <w:rsid w:val="00844730"/>
    <w:rsid w:val="008F4D6F"/>
    <w:rsid w:val="00DC6391"/>
    <w:rsid w:val="00E567F1"/>
    <w:rsid w:val="00F67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B3743F-9671-4A2E-917C-54348957D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0C58"/>
    <w:pPr>
      <w:ind w:left="720"/>
      <w:contextualSpacing/>
    </w:pPr>
  </w:style>
  <w:style w:type="table" w:styleId="TableGrid">
    <w:name w:val="Table Grid"/>
    <w:basedOn w:val="TableNormal"/>
    <w:uiPriority w:val="39"/>
    <w:rsid w:val="005341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2024-11-11T06:16:00Z</dcterms:created>
  <dcterms:modified xsi:type="dcterms:W3CDTF">2024-11-11T06:33:00Z</dcterms:modified>
</cp:coreProperties>
</file>