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D97706"/>
          <w:sz w:val="36"/>
          <w:szCs w:val="36"/>
        </w:rPr>
        <w:t xml:space="preserve">🌌 SOLARIS - Enterprise Task Board &amp; Workflow Management Platform</w:t>
      </w:r>
    </w:p>
    <w:p>
      <w:pPr>
        <w:spacing w:after="60" w:before="60"/>
      </w:pPr>
      <w:r>
        <w:rPr>
          <w:rFonts w:ascii="Calibri" w:cs="Calibri" w:eastAsia="Calibri" w:hAnsi="Calibri"/>
        </w:rPr>
        <w:t xml:space="preserve">&lt;p align="center"&gt;
  &lt;b&gt;Hệ thống Quản trị Tiến độ Công việc, Lập Kế hoạch Master Plan &amp; Điều phối Tác nghiệp Đa Dự án chuẩn Doanh nghiệp Hiện đại.&lt;/b&gt;&lt;br/&gt;
  &lt;i&gt;Tích hợp Phân quyền RBAC 3 cấp, Bảng Kanban 6 Trạng thái, Lịch Làm Việc 3 Chế độ Xem, Trung Tâm Thông Báo Real-time, Thùng Rác Hệ Thống 14 Ngày và Triệt Tiêu 98 Logic Conflicts &amp; Corner Cases.&lt;/i&gt;
&lt;/p&gt;</w:t>
      </w:r>
    </w:p>
    <w:p>
      <w:pPr>
        <w:spacing w:after="60" w:before="60"/>
      </w:pPr>
      <w:r>
        <w:rPr>
          <w:rFonts w:ascii="Calibri" w:cs="Calibri" w:eastAsia="Calibri" w:hAnsi="Calibri"/>
        </w:rPr>
        <w:t xml:space="preserve">&lt;p align="center"&gt;
  &lt;img src="https://img.shields.io/badge/NestJS-11.x-E0234E?style=for-the-badge&amp;logo=nestjs&amp;logoColor=white" alt="NestJS" /&gt;
  &lt;img src="https://img.shields.io/badge/Prisma-7.x-2D3748?style=for-the-badge&amp;logo=prisma&amp;logoColor=white" alt="Prisma" /&gt;
  &lt;img src="https://img.shields.io/badge/PostgreSQL-16-4169E1?style=for-the-badge&amp;logo=postgresql&amp;logoColor=white" alt="PostgreSQL" /&gt;
  &lt;img src="https://img.shields.io/badge/React-19-61DAFB?style=for-the-badge&amp;logo=react&amp;logoColor=black" alt="React" /&gt;
  &lt;img src="https://img.shields.io/badge/Vite-8.x-646CFF?style=for-the-badge&amp;logo=vite&amp;logoColor=white" alt="Vite" /&gt;
  &lt;img src="https://img.shields.io/badge/TailwindCSS-v4-38B2AC?style=for-the-badge&amp;logo=tailwind-css&amp;logoColor=white" alt="TailwindCSS" /&gt;
  &lt;img src="https://img.shields.io/badge/Socket.IO-4.x-010101?style=for-the-badge&amp;logo=socket.io&amp;logoColor=white" alt="Socket.IO" /&gt;
  &lt;img src="https://img.shields.io/badge/Logic_Conflicts-98_Resolved-10B981?style=for-the-badge" alt="Logic Conflicts" /&gt;
&lt;/p&gt;</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1. Tổng Quan Hệ Thống (Project Overview)</w:t>
      </w:r>
    </w:p>
    <w:p>
      <w:pPr>
        <w:spacing w:after="100" w:before="80" w:line="276"/>
      </w:pPr>
      <w:r>
        <w:rPr>
          <w:rFonts w:ascii="Calibri" w:cs="Calibri" w:eastAsia="Calibri" w:hAnsi="Calibri"/>
          <w:b/>
          <w:bCs/>
        </w:rPr>
        <w:t xml:space="preserve">Solaris Task Board Manager</w:t>
      </w:r>
      <w:r>
        <w:rPr>
          <w:rFonts w:ascii="Calibri" w:cs="Calibri" w:eastAsia="Calibri" w:hAnsi="Calibri"/>
        </w:rPr>
        <w:t xml:space="preserve"> là nền tảng quản trị dự án và điều phối công việc thế hệ mới, được thiết kế theo phong cách </w:t>
      </w:r>
      <w:r>
        <w:rPr>
          <w:rFonts w:ascii="Calibri" w:cs="Calibri" w:eastAsia="Calibri" w:hAnsi="Calibri"/>
          <w:b/>
          <w:bCs/>
        </w:rPr>
        <w:t xml:space="preserve">Solar Glassmorphism Pro Max UI</w:t>
      </w:r>
      <w:r>
        <w:rPr>
          <w:rFonts w:ascii="Calibri" w:cs="Calibri" w:eastAsia="Calibri" w:hAnsi="Calibri"/>
        </w:rPr>
        <w:t xml:space="preserve"> với nền tối sâu (</w:t>
      </w:r>
      <w:r>
        <w:rPr>
          <w:rFonts w:ascii="Consolas" w:cs="Consolas" w:eastAsia="Consolas" w:hAnsi="Consolas"/>
          <w:sz w:val="20"/>
          <w:szCs w:val="20"/>
          <w:shd w:fill="F1F5F9"/>
        </w:rPr>
        <w:t xml:space="preserve">#030712</w:t>
      </w:r>
      <w:r>
        <w:rPr>
          <w:rFonts w:ascii="Calibri" w:cs="Calibri" w:eastAsia="Calibri" w:hAnsi="Calibri"/>
        </w:rPr>
        <w:t xml:space="preserve">), quầng sáng hổ phách (</w:t>
      </w:r>
      <w:r>
        <w:rPr>
          <w:rFonts w:ascii="Consolas" w:cs="Consolas" w:eastAsia="Consolas" w:hAnsi="Consolas"/>
          <w:sz w:val="20"/>
          <w:szCs w:val="20"/>
          <w:shd w:fill="F1F5F9"/>
        </w:rPr>
        <w:t xml:space="preserve">Amber</w:t>
      </w:r>
      <w:r>
        <w:rPr>
          <w:rFonts w:ascii="Calibri" w:cs="Calibri" w:eastAsia="Calibri" w:hAnsi="Calibri"/>
        </w:rPr>
        <w:t xml:space="preserve">) và hiệu ứng chuyển động mượt mà 60 FPS.</w:t>
      </w:r>
    </w:p>
    <w:p>
      <w:pPr>
        <w:spacing w:after="100" w:before="80" w:line="276"/>
      </w:pPr>
      <w:r>
        <w:rPr>
          <w:rFonts w:ascii="Calibri" w:cs="Calibri" w:eastAsia="Calibri" w:hAnsi="Calibri"/>
        </w:rPr>
        <w:t xml:space="preserve">Hệ thống cung cấp giải pháp toàn diện từ khâu khảo sát, lập kế hoạch lộ trình (Roadmap), phân rã công việc thành các Task con (Subtasks/Minitasks) với người phụ trách độc lập, theo dõi hạn chót trên Lịch làm việc trực quan, quản lý thành viên dự án, đến nghiệm thu và lưu trữ dữ liệu an toàn.</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2. Các Tính Năng Trọng Tâm (Core Feature Highlights)</w:t>
      </w:r>
    </w:p>
    <w:p>
      <w:pPr>
        <w:pStyle w:val="Heading3"/>
        <w:spacing w:after="120" w:before="240"/>
      </w:pPr>
      <w:r>
        <w:rPr>
          <w:rFonts w:ascii="Calibri" w:cs="Calibri" w:eastAsia="Calibri" w:hAnsi="Calibri"/>
          <w:b/>
          <w:bCs/>
          <w:color w:val="334155"/>
          <w:sz w:val="24"/>
          <w:szCs w:val="24"/>
        </w:rPr>
        <w:t xml:space="preserve">📊 A. Ma Trận Kanban 6 Cột Chuẩn Tác Nghiệp (Kanban Matrix)</w:t>
      </w:r>
    </w:p>
    <w:p>
      <w:pPr>
        <w:pStyle w:val="ListParagraph"/>
        <w:numPr>
          <w:ilvl w:val="0"/>
          <w:numId w:val="1"/>
        </w:numPr>
        <w:spacing w:after="40" w:before="40"/>
      </w:pPr>
      <w:r>
        <w:rPr>
          <w:rFonts w:ascii="Calibri" w:cs="Calibri" w:eastAsia="Calibri" w:hAnsi="Calibri"/>
          <w:b/>
          <w:bCs/>
        </w:rPr>
        <w:t xml:space="preserve">6 Cột Trạng Thái Nghiệp Vụ:</w:t>
      </w:r>
      <w:r>
        <w:rPr>
          <w:rFonts w:ascii="Calibri" w:cs="Calibri" w:eastAsia="Calibri" w:hAnsi="Calibri"/>
        </w:rPr>
        <w:t xml:space="preserve">
1. </w:t>
      </w:r>
      <w:r>
        <w:rPr>
          <w:rFonts w:ascii="Consolas" w:cs="Consolas" w:eastAsia="Consolas" w:hAnsi="Consolas"/>
          <w:sz w:val="20"/>
          <w:szCs w:val="20"/>
          <w:shd w:fill="F1F5F9"/>
        </w:rPr>
        <w:t xml:space="preserve">TODO</w:t>
      </w:r>
      <w:r>
        <w:rPr>
          <w:rFonts w:ascii="Calibri" w:cs="Calibri" w:eastAsia="Calibri" w:hAnsi="Calibri"/>
        </w:rPr>
        <w:t xml:space="preserve"> — Cần Làm (Xám Khói)
2. </w:t>
      </w:r>
      <w:r>
        <w:rPr>
          <w:rFonts w:ascii="Consolas" w:cs="Consolas" w:eastAsia="Consolas" w:hAnsi="Consolas"/>
          <w:sz w:val="20"/>
          <w:szCs w:val="20"/>
          <w:shd w:fill="F1F5F9"/>
        </w:rPr>
        <w:t xml:space="preserve">IN_PROGRESS</w:t>
      </w:r>
      <w:r>
        <w:rPr>
          <w:rFonts w:ascii="Calibri" w:cs="Calibri" w:eastAsia="Calibri" w:hAnsi="Calibri"/>
        </w:rPr>
        <w:t xml:space="preserve"> — Đang Làm (Vàng Hổ Phách)
3. </w:t>
      </w:r>
      <w:r>
        <w:rPr>
          <w:rFonts w:ascii="Consolas" w:cs="Consolas" w:eastAsia="Consolas" w:hAnsi="Consolas"/>
          <w:sz w:val="20"/>
          <w:szCs w:val="20"/>
          <w:shd w:fill="F1F5F9"/>
        </w:rPr>
        <w:t xml:space="preserve">PAUSED</w:t>
      </w:r>
      <w:r>
        <w:rPr>
          <w:rFonts w:ascii="Calibri" w:cs="Calibri" w:eastAsia="Calibri" w:hAnsi="Calibri"/>
        </w:rPr>
        <w:t xml:space="preserve"> — Tạm Dừng (Xanh Dương)
4. </w:t>
      </w:r>
      <w:r>
        <w:rPr>
          <w:rFonts w:ascii="Consolas" w:cs="Consolas" w:eastAsia="Consolas" w:hAnsi="Consolas"/>
          <w:sz w:val="20"/>
          <w:szCs w:val="20"/>
          <w:shd w:fill="F1F5F9"/>
        </w:rPr>
        <w:t xml:space="preserve">BLOCKED</w:t>
      </w:r>
      <w:r>
        <w:rPr>
          <w:rFonts w:ascii="Calibri" w:cs="Calibri" w:eastAsia="Calibri" w:hAnsi="Calibri"/>
        </w:rPr>
        <w:t xml:space="preserve"> — Tắc Nghẽn (Đỏ Hồng)
5. </w:t>
      </w:r>
      <w:r>
        <w:rPr>
          <w:rFonts w:ascii="Consolas" w:cs="Consolas" w:eastAsia="Consolas" w:hAnsi="Consolas"/>
          <w:sz w:val="20"/>
          <w:szCs w:val="20"/>
          <w:shd w:fill="F1F5F9"/>
        </w:rPr>
        <w:t xml:space="preserve">IN_REVIEW</w:t>
      </w:r>
      <w:r>
        <w:rPr>
          <w:rFonts w:ascii="Calibri" w:cs="Calibri" w:eastAsia="Calibri" w:hAnsi="Calibri"/>
        </w:rPr>
        <w:t xml:space="preserve"> — Chờ Duyệt Bài 🔒 (Tím Thạch Anh)
6. </w:t>
      </w:r>
      <w:r>
        <w:rPr>
          <w:rFonts w:ascii="Consolas" w:cs="Consolas" w:eastAsia="Consolas" w:hAnsi="Consolas"/>
          <w:sz w:val="20"/>
          <w:szCs w:val="20"/>
          <w:shd w:fill="F1F5F9"/>
        </w:rPr>
        <w:t xml:space="preserve">DONE</w:t>
      </w:r>
      <w:r>
        <w:rPr>
          <w:rFonts w:ascii="Calibri" w:cs="Calibri" w:eastAsia="Calibri" w:hAnsi="Calibri"/>
        </w:rPr>
        <w:t xml:space="preserve"> — Hoàn Thành (Xanh Ngọc)</w:t>
      </w:r>
    </w:p>
    <w:p>
      <w:pPr>
        <w:pStyle w:val="ListParagraph"/>
        <w:numPr>
          <w:ilvl w:val="0"/>
          <w:numId w:val="1"/>
        </w:numPr>
        <w:spacing w:after="40" w:before="40"/>
      </w:pPr>
      <w:r>
        <w:rPr>
          <w:rFonts w:ascii="Calibri" w:cs="Calibri" w:eastAsia="Calibri" w:hAnsi="Calibri"/>
          <w:b/>
          <w:bCs/>
        </w:rPr>
        <w:t xml:space="preserve">Kéo thả mượt mà với `@hello-pangea/dnd` &amp; Fixed Portal</w:t>
      </w:r>
      <w:r>
        <w:rPr>
          <w:rFonts w:ascii="Calibri" w:cs="Calibri" w:eastAsia="Calibri" w:hAnsi="Calibri"/>
        </w:rPr>
        <w:t xml:space="preserve"> chống chớp giật thanh cuộn.</w:t>
      </w:r>
    </w:p>
    <w:p>
      <w:pPr>
        <w:pStyle w:val="ListParagraph"/>
        <w:numPr>
          <w:ilvl w:val="0"/>
          <w:numId w:val="1"/>
        </w:numPr>
        <w:spacing w:after="40" w:before="40"/>
      </w:pPr>
      <w:r>
        <w:rPr>
          <w:rFonts w:ascii="Calibri" w:cs="Calibri" w:eastAsia="Calibri" w:hAnsi="Calibri"/>
          <w:b/>
          <w:bCs/>
        </w:rPr>
        <w:t xml:space="preserve">Cơ chế giữ nguyên Task DONE vĩnh viễn</w:t>
      </w:r>
      <w:r>
        <w:rPr>
          <w:rFonts w:ascii="Calibri" w:cs="Calibri" w:eastAsia="Calibri" w:hAnsi="Calibri"/>
        </w:rPr>
        <w:t xml:space="preserve"> ở cột DONE để dễ dàng theo dõi, đối soát và tổng kết dự án.</w:t>
      </w:r>
    </w:p>
    <w:p>
      <w:pPr>
        <w:pStyle w:val="Heading3"/>
        <w:spacing w:after="120" w:before="240"/>
      </w:pPr>
      <w:r>
        <w:rPr>
          <w:rFonts w:ascii="Calibri" w:cs="Calibri" w:eastAsia="Calibri" w:hAnsi="Calibri"/>
          <w:b/>
          <w:bCs/>
          <w:color w:val="334155"/>
          <w:sz w:val="24"/>
          <w:szCs w:val="24"/>
        </w:rPr>
        <w:t xml:space="preserve">🌌 B. Kế Hoạch Tổng Thể &amp; Lộ Trình Dự Án (Master Plan &amp; Roadmap)</w:t>
      </w:r>
    </w:p>
    <w:p>
      <w:pPr>
        <w:pStyle w:val="ListParagraph"/>
        <w:numPr>
          <w:ilvl w:val="0"/>
          <w:numId w:val="1"/>
        </w:numPr>
        <w:spacing w:after="40" w:before="40"/>
      </w:pPr>
      <w:r>
        <w:rPr>
          <w:rFonts w:ascii="Calibri" w:cs="Calibri" w:eastAsia="Calibri" w:hAnsi="Calibri"/>
        </w:rPr>
        <w:t xml:space="preserve">Trực quan hóa vòng đời dự án theo các </w:t>
      </w:r>
      <w:r>
        <w:rPr>
          <w:rFonts w:ascii="Calibri" w:cs="Calibri" w:eastAsia="Calibri" w:hAnsi="Calibri"/>
          <w:b/>
          <w:bCs/>
        </w:rPr>
        <w:t xml:space="preserve">Giai đoạn Pipeline</w:t>
      </w:r>
      <w:r>
        <w:rPr>
          <w:rFonts w:ascii="Calibri" w:cs="Calibri" w:eastAsia="Calibri" w:hAnsi="Calibri"/>
        </w:rPr>
        <w:t xml:space="preserve"> (Khảo sát ➔ Thiết kế UI/UX ➔ Lập trình ➔ Kiểm thử QA/QC ➔ Staging ➔ Nghiệm thu).</w:t>
      </w:r>
    </w:p>
    <w:p>
      <w:pPr>
        <w:pStyle w:val="ListParagraph"/>
        <w:numPr>
          <w:ilvl w:val="0"/>
          <w:numId w:val="1"/>
        </w:numPr>
        <w:spacing w:after="40" w:before="40"/>
      </w:pPr>
      <w:r>
        <w:rPr>
          <w:rFonts w:ascii="Calibri" w:cs="Calibri" w:eastAsia="Calibri" w:hAnsi="Calibri"/>
          <w:b/>
          <w:bCs/>
        </w:rPr>
        <w:t xml:space="preserve">Bộ biên tập giai đoạn tại chỗ (In-Place Stage Editor)</w:t>
      </w:r>
      <w:r>
        <w:rPr>
          <w:rFonts w:ascii="Calibri" w:cs="Calibri" w:eastAsia="Calibri" w:hAnsi="Calibri"/>
        </w:rPr>
        <w:t xml:space="preserve"> cho phép Quản lý thêm/xóa/đổi tên giai đoạn trực tiếp.</w:t>
      </w:r>
    </w:p>
    <w:p>
      <w:pPr>
        <w:pStyle w:val="ListParagraph"/>
        <w:numPr>
          <w:ilvl w:val="0"/>
          <w:numId w:val="1"/>
        </w:numPr>
        <w:spacing w:after="40" w:before="40"/>
      </w:pPr>
      <w:r>
        <w:rPr>
          <w:rFonts w:ascii="Calibri" w:cs="Calibri" w:eastAsia="Calibri" w:hAnsi="Calibri"/>
          <w:b/>
          <w:bCs/>
        </w:rPr>
        <w:t xml:space="preserve">Quyền Xóa Dự Án Dành Cho Admin</w:t>
      </w:r>
      <w:r>
        <w:rPr>
          <w:rFonts w:ascii="Calibri" w:cs="Calibri" w:eastAsia="Calibri" w:hAnsi="Calibri"/>
        </w:rPr>
        <w:t xml:space="preserve">: Nút xóa dự án trên Master Plan kèm Modal cảnh báo nguy hiểm, đưa toàn bộ dự án và task con vào Thùng Rác lưu giữ 14 ngày.</w:t>
      </w:r>
    </w:p>
    <w:p>
      <w:pPr>
        <w:pStyle w:val="Heading3"/>
        <w:spacing w:after="120" w:before="240"/>
      </w:pPr>
      <w:r>
        <w:rPr>
          <w:rFonts w:ascii="Calibri" w:cs="Calibri" w:eastAsia="Calibri" w:hAnsi="Calibri"/>
          <w:b/>
          <w:bCs/>
          <w:color w:val="334155"/>
          <w:sz w:val="24"/>
          <w:szCs w:val="24"/>
        </w:rPr>
        <w:t xml:space="preserve">📅 C. Bảng Lịch Làm Việc &amp; Tiến Độ (Schedule &amp; Timeline Dashboard - Pro Max UI)</w:t>
      </w:r>
    </w:p>
    <w:p>
      <w:pPr>
        <w:pStyle w:val="ListParagraph"/>
        <w:numPr>
          <w:ilvl w:val="0"/>
          <w:numId w:val="1"/>
        </w:numPr>
        <w:spacing w:after="40" w:before="40"/>
      </w:pPr>
      <w:r>
        <w:rPr>
          <w:rFonts w:ascii="Calibri" w:cs="Calibri" w:eastAsia="Calibri" w:hAnsi="Calibri"/>
          <w:b/>
          <w:bCs/>
        </w:rPr>
        <w:t xml:space="preserve">3 Chế Độ Xem Linh Hoạt:</w:t>
      </w:r>
      <w:r>
        <w:rPr>
          <w:rFonts w:ascii="Calibri" w:cs="Calibri" w:eastAsia="Calibri" w:hAnsi="Calibri"/>
        </w:rPr>
        <w:t xml:space="preserve">
- 🗓️ </w:t>
      </w:r>
      <w:r>
        <w:rPr>
          <w:rFonts w:ascii="Calibri" w:cs="Calibri" w:eastAsia="Calibri" w:hAnsi="Calibri"/>
          <w:b/>
          <w:bCs/>
        </w:rPr>
        <w:t xml:space="preserve">Lịch Tháng (Month Calendar Grid)</w:t>
      </w:r>
      <w:r>
        <w:rPr>
          <w:rFonts w:ascii="Calibri" w:cs="Calibri" w:eastAsia="Calibri" w:hAnsi="Calibri"/>
        </w:rPr>
        <w:t xml:space="preserve">: Lưới 35 ô với chỉ báo màu theo trạng thái và thanh hạn chót.
- ⚡ </w:t>
      </w:r>
      <w:r>
        <w:rPr>
          <w:rFonts w:ascii="Calibri" w:cs="Calibri" w:eastAsia="Calibri" w:hAnsi="Calibri"/>
          <w:b/>
          <w:bCs/>
        </w:rPr>
        <w:t xml:space="preserve">Lịch Tuần (Week Sprint Timeline)</w:t>
      </w:r>
      <w:r>
        <w:rPr>
          <w:rFonts w:ascii="Calibri" w:cs="Calibri" w:eastAsia="Calibri" w:hAnsi="Calibri"/>
        </w:rPr>
        <w:t xml:space="preserve">: Trục thời gian 7 ngày với thẻ công việc chi tiết.
- 🎯 </w:t>
      </w:r>
      <w:r>
        <w:rPr>
          <w:rFonts w:ascii="Calibri" w:cs="Calibri" w:eastAsia="Calibri" w:hAnsi="Calibri"/>
          <w:b/>
          <w:bCs/>
        </w:rPr>
        <w:t xml:space="preserve">Lịch Ngày (Day Focus Cockpit)</w:t>
      </w:r>
      <w:r>
        <w:rPr>
          <w:rFonts w:ascii="Calibri" w:cs="Calibri" w:eastAsia="Calibri" w:hAnsi="Calibri"/>
        </w:rPr>
        <w:t xml:space="preserve">: Chế độ tập trung cao độ theo từng khung giờ trong ngày.</w:t>
      </w:r>
    </w:p>
    <w:p>
      <w:pPr>
        <w:pStyle w:val="ListParagraph"/>
        <w:numPr>
          <w:ilvl w:val="0"/>
          <w:numId w:val="1"/>
        </w:numPr>
        <w:spacing w:after="40" w:before="40"/>
      </w:pPr>
      <w:r>
        <w:rPr>
          <w:rFonts w:ascii="Calibri" w:cs="Calibri" w:eastAsia="Calibri" w:hAnsi="Calibri"/>
        </w:rPr>
        <w:t xml:space="preserve">Tích hợp bộ lọc đa chiều (Dự án, Nhân sự, Độ ưu tiên) và đồng bộ Socket.IO realtime.</w:t>
      </w:r>
    </w:p>
    <w:p>
      <w:pPr>
        <w:pStyle w:val="Heading3"/>
        <w:spacing w:after="120" w:before="240"/>
      </w:pPr>
      <w:r>
        <w:rPr>
          <w:rFonts w:ascii="Calibri" w:cs="Calibri" w:eastAsia="Calibri" w:hAnsi="Calibri"/>
          <w:b/>
          <w:bCs/>
          <w:color w:val="334155"/>
          <w:sz w:val="24"/>
          <w:szCs w:val="24"/>
        </w:rPr>
        <w:t xml:space="preserve">🔔 D. Trung Tâm Thông Báo Cá Nhân (Personal Notification Center - Pro Max UI)</w:t>
      </w:r>
    </w:p>
    <w:p>
      <w:pPr>
        <w:pStyle w:val="ListParagraph"/>
        <w:numPr>
          <w:ilvl w:val="0"/>
          <w:numId w:val="1"/>
        </w:numPr>
        <w:spacing w:after="40" w:before="40"/>
      </w:pPr>
      <w:r>
        <w:rPr>
          <w:rFonts w:ascii="Calibri" w:cs="Calibri" w:eastAsia="Calibri" w:hAnsi="Calibri"/>
          <w:b/>
          <w:bCs/>
        </w:rPr>
        <w:t xml:space="preserve">Chuông thông báo phát sáng</w:t>
      </w:r>
      <w:r>
        <w:rPr>
          <w:rFonts w:ascii="Calibri" w:cs="Calibri" w:eastAsia="Calibri" w:hAnsi="Calibri"/>
        </w:rPr>
        <w:t xml:space="preserve"> trên thanh Topbar với huy hiệu đếm số lượng chưa đọc real-time.</w:t>
      </w:r>
    </w:p>
    <w:p>
      <w:pPr>
        <w:pStyle w:val="ListParagraph"/>
        <w:numPr>
          <w:ilvl w:val="0"/>
          <w:numId w:val="1"/>
        </w:numPr>
        <w:spacing w:after="40" w:before="40"/>
      </w:pPr>
      <w:r>
        <w:rPr>
          <w:rFonts w:ascii="Calibri" w:cs="Calibri" w:eastAsia="Calibri" w:hAnsi="Calibri"/>
          <w:b/>
          <w:bCs/>
        </w:rPr>
        <w:t xml:space="preserve">Flyout Drawer đa năng</w:t>
      </w:r>
      <w:r>
        <w:rPr>
          <w:rFonts w:ascii="Calibri" w:cs="Calibri" w:eastAsia="Calibri" w:hAnsi="Calibri"/>
        </w:rPr>
        <w:t xml:space="preserve">: Phân loại tab </w:t>
      </w:r>
      <w:r>
        <w:rPr>
          <w:rFonts w:ascii="Calibri" w:cs="Calibri" w:eastAsia="Calibri" w:hAnsi="Calibri"/>
          <w:i/>
          <w:iCs/>
        </w:rPr>
        <w:t xml:space="preserve">Tất Cả</w:t>
      </w:r>
      <w:r>
        <w:rPr>
          <w:rFonts w:ascii="Calibri" w:cs="Calibri" w:eastAsia="Calibri" w:hAnsi="Calibri"/>
        </w:rPr>
        <w:t xml:space="preserve">, </w:t>
      </w:r>
      <w:r>
        <w:rPr>
          <w:rFonts w:ascii="Calibri" w:cs="Calibri" w:eastAsia="Calibri" w:hAnsi="Calibri"/>
          <w:i/>
          <w:iCs/>
        </w:rPr>
        <w:t xml:space="preserve">Chưa Đọc</w:t>
      </w:r>
      <w:r>
        <w:rPr>
          <w:rFonts w:ascii="Calibri" w:cs="Calibri" w:eastAsia="Calibri" w:hAnsi="Calibri"/>
        </w:rPr>
        <w:t xml:space="preserve">, </w:t>
      </w:r>
      <w:r>
        <w:rPr>
          <w:rFonts w:ascii="Calibri" w:cs="Calibri" w:eastAsia="Calibri" w:hAnsi="Calibri"/>
          <w:i/>
          <w:iCs/>
        </w:rPr>
        <w:t xml:space="preserve">Khẩn Cấp (Urgent)</w:t>
      </w:r>
      <w:r>
        <w:rPr>
          <w:rFonts w:ascii="Calibri" w:cs="Calibri" w:eastAsia="Calibri" w:hAnsi="Calibri"/>
        </w:rPr>
        <w:t xml:space="preserve">.</w:t>
      </w:r>
    </w:p>
    <w:p>
      <w:pPr>
        <w:pStyle w:val="ListParagraph"/>
        <w:numPr>
          <w:ilvl w:val="0"/>
          <w:numId w:val="1"/>
        </w:numPr>
        <w:spacing w:after="40" w:before="40"/>
      </w:pPr>
      <w:r>
        <w:rPr>
          <w:rFonts w:ascii="Calibri" w:cs="Calibri" w:eastAsia="Calibri" w:hAnsi="Calibri"/>
          <w:b/>
          <w:bCs/>
        </w:rPr>
        <w:t xml:space="preserve">Toast Thông Báo Bay Góc Màn Hình</w:t>
      </w:r>
      <w:r>
        <w:rPr>
          <w:rFonts w:ascii="Calibri" w:cs="Calibri" w:eastAsia="Calibri" w:hAnsi="Calibri"/>
        </w:rPr>
        <w:t xml:space="preserve"> xuất hiện tức thì khi có thông báo mới.</w:t>
      </w:r>
    </w:p>
    <w:p>
      <w:pPr>
        <w:pStyle w:val="ListParagraph"/>
        <w:numPr>
          <w:ilvl w:val="0"/>
          <w:numId w:val="1"/>
        </w:numPr>
        <w:spacing w:after="40" w:before="40"/>
      </w:pPr>
      <w:r>
        <w:rPr>
          <w:rFonts w:ascii="Calibri" w:cs="Calibri" w:eastAsia="Calibri" w:hAnsi="Calibri"/>
          <w:b/>
          <w:bCs/>
        </w:rPr>
        <w:t xml:space="preserve">1-Click Điều Hướng</w:t>
      </w:r>
      <w:r>
        <w:rPr>
          <w:rFonts w:ascii="Calibri" w:cs="Calibri" w:eastAsia="Calibri" w:hAnsi="Calibri"/>
        </w:rPr>
        <w:t xml:space="preserve">: Nhấp vào thông báo sẽ mở trực tiếp Modal chi tiết công việc liên quan.</w:t>
      </w:r>
    </w:p>
    <w:p>
      <w:pPr>
        <w:pStyle w:val="Heading3"/>
        <w:spacing w:after="120" w:before="240"/>
      </w:pPr>
      <w:r>
        <w:rPr>
          <w:rFonts w:ascii="Calibri" w:cs="Calibri" w:eastAsia="Calibri" w:hAnsi="Calibri"/>
          <w:b/>
          <w:bCs/>
          <w:color w:val="334155"/>
          <w:sz w:val="24"/>
          <w:szCs w:val="24"/>
        </w:rPr>
        <w:t xml:space="preserve">🗄️ E. Thùng Rác Hệ Thống 14 Ngày (14-Day Retention Recycle Bin &amp; Recovery Center)</w:t>
      </w:r>
    </w:p>
    <w:p>
      <w:pPr>
        <w:pStyle w:val="ListParagraph"/>
        <w:numPr>
          <w:ilvl w:val="0"/>
          <w:numId w:val="1"/>
        </w:numPr>
        <w:spacing w:after="40" w:before="40"/>
      </w:pPr>
      <w:r>
        <w:rPr>
          <w:rFonts w:ascii="Calibri" w:cs="Calibri" w:eastAsia="Calibri" w:hAnsi="Calibri"/>
          <w:b/>
          <w:bCs/>
        </w:rPr>
        <w:t xml:space="preserve">Chính sách lưu giữ an toàn 14 ngày (14-Day Retention Policy)</w:t>
      </w:r>
      <w:r>
        <w:rPr>
          <w:rFonts w:ascii="Calibri" w:cs="Calibri" w:eastAsia="Calibri" w:hAnsi="Calibri"/>
        </w:rPr>
        <w:t xml:space="preserve"> cho toàn bộ Dự án và Task đã xóa.</w:t>
      </w:r>
    </w:p>
    <w:p>
      <w:pPr>
        <w:pStyle w:val="ListParagraph"/>
        <w:numPr>
          <w:ilvl w:val="0"/>
          <w:numId w:val="1"/>
        </w:numPr>
        <w:spacing w:after="40" w:before="40"/>
      </w:pPr>
      <w:r>
        <w:rPr>
          <w:rFonts w:ascii="Calibri" w:cs="Calibri" w:eastAsia="Calibri" w:hAnsi="Calibri"/>
          <w:b/>
          <w:bCs/>
        </w:rPr>
        <w:t xml:space="preserve">Trang quản trị dành riêng cho Admin (`/admin/trash`)</w:t>
      </w:r>
      <w:r>
        <w:rPr>
          <w:rFonts w:ascii="Calibri" w:cs="Calibri" w:eastAsia="Calibri" w:hAnsi="Calibri"/>
        </w:rPr>
        <w:t xml:space="preserve">:
- Thanh tiến độ đếm ngược thời gian thực (Xanh ngọc &gt; 7 ngày, Vàng 3-7 ngày, Đỏ &lt; 3 ngày).
- </w:t>
      </w:r>
      <w:r>
        <w:rPr>
          <w:rFonts w:ascii="Calibri" w:cs="Calibri" w:eastAsia="Calibri" w:hAnsi="Calibri"/>
          <w:b/>
          <w:bCs/>
        </w:rPr>
        <w:t xml:space="preserve">Khôi Phục (Restore)</w:t>
      </w:r>
      <w:r>
        <w:rPr>
          <w:rFonts w:ascii="Calibri" w:cs="Calibri" w:eastAsia="Calibri" w:hAnsi="Calibri"/>
        </w:rPr>
        <w:t xml:space="preserve"> một chạm đưa Dự án và Task trở lại Bảng công việc.
- </w:t>
      </w:r>
      <w:r>
        <w:rPr>
          <w:rFonts w:ascii="Calibri" w:cs="Calibri" w:eastAsia="Calibri" w:hAnsi="Calibri"/>
          <w:b/>
          <w:bCs/>
        </w:rPr>
        <w:t xml:space="preserve">Tự động mở lại Dự án cha</w:t>
      </w:r>
      <w:r>
        <w:rPr>
          <w:rFonts w:ascii="Calibri" w:cs="Calibri" w:eastAsia="Calibri" w:hAnsi="Calibri"/>
        </w:rPr>
        <w:t xml:space="preserve"> khi khôi phục một Task con mồ côi (</w:t>
      </w:r>
      <w:r>
        <w:rPr>
          <w:rFonts w:ascii="Consolas" w:cs="Consolas" w:eastAsia="Consolas" w:hAnsi="Consolas"/>
          <w:sz w:val="20"/>
          <w:szCs w:val="20"/>
          <w:shd w:fill="F1F5F9"/>
        </w:rPr>
        <w:t xml:space="preserve">CC-01</w:t>
      </w:r>
      <w:r>
        <w:rPr>
          <w:rFonts w:ascii="Calibri" w:cs="Calibri" w:eastAsia="Calibri" w:hAnsi="Calibri"/>
        </w:rPr>
        <w:t xml:space="preserve">).
- </w:t>
      </w:r>
      <w:r>
        <w:rPr>
          <w:rFonts w:ascii="Calibri" w:cs="Calibri" w:eastAsia="Calibri" w:hAnsi="Calibri"/>
          <w:b/>
          <w:bCs/>
        </w:rPr>
        <w:t xml:space="preserve">Cơ chế tự động dọn dẹp (Auto-Purge)</w:t>
      </w:r>
      <w:r>
        <w:rPr>
          <w:rFonts w:ascii="Calibri" w:cs="Calibri" w:eastAsia="Calibri" w:hAnsi="Calibri"/>
        </w:rPr>
        <w:t xml:space="preserve"> các bản ghi quá hạn 14 ngày (</w:t>
      </w:r>
      <w:r>
        <w:rPr>
          <w:rFonts w:ascii="Consolas" w:cs="Consolas" w:eastAsia="Consolas" w:hAnsi="Consolas"/>
          <w:sz w:val="20"/>
          <w:szCs w:val="20"/>
          <w:shd w:fill="F1F5F9"/>
        </w:rPr>
        <w:t xml:space="preserve">CC-02</w:t>
      </w:r>
      <w:r>
        <w:rPr>
          <w:rFonts w:ascii="Calibri" w:cs="Calibri" w:eastAsia="Calibri" w:hAnsi="Calibri"/>
        </w:rPr>
        <w:t xml:space="preserve">).
- </w:t>
      </w:r>
      <w:r>
        <w:rPr>
          <w:rFonts w:ascii="Calibri" w:cs="Calibri" w:eastAsia="Calibri" w:hAnsi="Calibri"/>
          <w:b/>
          <w:bCs/>
        </w:rPr>
        <w:t xml:space="preserve">Xóa Vĩnh Viễn &amp; Dọn Sạch Thùng Rác</w:t>
      </w:r>
      <w:r>
        <w:rPr>
          <w:rFonts w:ascii="Calibri" w:cs="Calibri" w:eastAsia="Calibri" w:hAnsi="Calibri"/>
        </w:rPr>
        <w:t xml:space="preserve"> giải phóng triệt để CSDL.</w:t>
      </w:r>
    </w:p>
    <w:p>
      <w:pPr>
        <w:pStyle w:val="Heading3"/>
        <w:spacing w:after="120" w:before="240"/>
      </w:pPr>
      <w:r>
        <w:rPr>
          <w:rFonts w:ascii="Calibri" w:cs="Calibri" w:eastAsia="Calibri" w:hAnsi="Calibri"/>
          <w:b/>
          <w:bCs/>
          <w:color w:val="334155"/>
          <w:sz w:val="24"/>
          <w:szCs w:val="24"/>
        </w:rPr>
        <w:t xml:space="preserve">👥 F. Phân Rã Việc Con &amp; Điều Phối Độc Lập (Subtasks &amp; Independent Delegation)</w:t>
      </w:r>
    </w:p>
    <w:p>
      <w:pPr>
        <w:pStyle w:val="ListParagraph"/>
        <w:numPr>
          <w:ilvl w:val="0"/>
          <w:numId w:val="1"/>
        </w:numPr>
        <w:spacing w:after="40" w:before="40"/>
      </w:pPr>
      <w:r>
        <w:rPr>
          <w:rFonts w:ascii="Calibri" w:cs="Calibri" w:eastAsia="Calibri" w:hAnsi="Calibri"/>
        </w:rPr>
        <w:t xml:space="preserve">Mỗi Task con (Minitask) có thể gán cho </w:t>
      </w:r>
      <w:r>
        <w:rPr>
          <w:rFonts w:ascii="Calibri" w:cs="Calibri" w:eastAsia="Calibri" w:hAnsi="Calibri"/>
          <w:b/>
          <w:bCs/>
        </w:rPr>
        <w:t xml:space="preserve">một người thực hiện riêng biệt</w:t>
      </w:r>
      <w:r>
        <w:rPr>
          <w:rFonts w:ascii="Calibri" w:cs="Calibri" w:eastAsia="Calibri" w:hAnsi="Calibri"/>
        </w:rPr>
        <w:t xml:space="preserve">, tính thời gian ước lượng và tính trọng số tiến độ (%) tự động.</w:t>
      </w:r>
    </w:p>
    <w:p>
      <w:pPr>
        <w:pStyle w:val="ListParagraph"/>
        <w:numPr>
          <w:ilvl w:val="0"/>
          <w:numId w:val="1"/>
        </w:numPr>
        <w:spacing w:after="40" w:before="40"/>
      </w:pPr>
      <w:r>
        <w:rPr>
          <w:rFonts w:ascii="Calibri" w:cs="Calibri" w:eastAsia="Calibri" w:hAnsi="Calibri"/>
          <w:b/>
          <w:bCs/>
        </w:rPr>
        <w:t xml:space="preserve">Cơ chế Khẩn Cấp Động (Dynamic URGENT)</w:t>
      </w:r>
      <w:r>
        <w:rPr>
          <w:rFonts w:ascii="Calibri" w:cs="Calibri" w:eastAsia="Calibri" w:hAnsi="Calibri"/>
        </w:rPr>
        <w:t xml:space="preserve">: Bật cờ khẩn cấp trên việc con sẽ tự động nâng Task cha lên </w:t>
      </w:r>
      <w:r>
        <w:rPr>
          <w:rFonts w:ascii="Consolas" w:cs="Consolas" w:eastAsia="Consolas" w:hAnsi="Consolas"/>
          <w:sz w:val="20"/>
          <w:szCs w:val="20"/>
          <w:shd w:fill="F1F5F9"/>
        </w:rPr>
        <w:t xml:space="preserve">URGENT</w:t>
      </w:r>
      <w:r>
        <w:rPr>
          <w:rFonts w:ascii="Calibri" w:cs="Calibri" w:eastAsia="Calibri" w:hAnsi="Calibri"/>
        </w:rPr>
        <w:t xml:space="preserve"> và gửi thông báo tức thì đến người nhận; khi việc con hoàn thành hoặc bị xóa, Task cha tự động hạ cờ về bình thường.</w:t>
      </w:r>
    </w:p>
    <w:p>
      <w:pPr>
        <w:pStyle w:val="ListParagraph"/>
        <w:numPr>
          <w:ilvl w:val="0"/>
          <w:numId w:val="1"/>
        </w:numPr>
        <w:spacing w:after="40" w:before="40"/>
      </w:pPr>
      <w:r>
        <w:rPr>
          <w:rFonts w:ascii="Calibri" w:cs="Calibri" w:eastAsia="Calibri" w:hAnsi="Calibri"/>
          <w:b/>
          <w:bCs/>
        </w:rPr>
        <w:t xml:space="preserve">Admin &amp; Manager có quyền trực tiếp duyệt hoặc bấm hoàn thành việc con</w:t>
      </w:r>
      <w:r>
        <w:rPr>
          <w:rFonts w:ascii="Calibri" w:cs="Calibri" w:eastAsia="Calibri" w:hAnsi="Calibri"/>
        </w:rPr>
        <w:t xml:space="preserve"> của bất kỳ nhân sự nào.</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3. Triệt Tiêu 98 Logic Conflicts &amp; Corner Cases (`LC-01` ➔ `LC-98`)</w:t>
      </w:r>
    </w:p>
    <w:p>
      <w:pPr>
        <w:spacing w:after="100" w:before="80" w:line="276"/>
      </w:pPr>
      <w:r>
        <w:rPr>
          <w:rFonts w:ascii="Calibri" w:cs="Calibri" w:eastAsia="Calibri" w:hAnsi="Calibri"/>
        </w:rPr>
        <w:t xml:space="preserve">Hệ thống được thiết kế với độ tin cậy tuyệt đối, giải quyết trọn vẹn </w:t>
      </w:r>
      <w:r>
        <w:rPr>
          <w:rFonts w:ascii="Calibri" w:cs="Calibri" w:eastAsia="Calibri" w:hAnsi="Calibri"/>
          <w:b/>
          <w:bCs/>
        </w:rPr>
        <w:t xml:space="preserve">98 xung đột logic nghiệp vụ và tình huống biên</w:t>
      </w:r>
      <w:r>
        <w:rPr>
          <w:rFonts w:ascii="Calibri" w:cs="Calibri" w:eastAsia="Calibri" w:hAnsi="Calibri"/>
        </w:rPr>
        <w:t xml:space="preserve">, bao gồm:</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Giao dịch nguyên tố Atomic Transactions (`prisma.$transaction`)</w:t>
      </w:r>
      <w:r>
        <w:rPr>
          <w:rFonts w:ascii="Calibri" w:cs="Calibri" w:eastAsia="Calibri" w:hAnsi="Calibri"/>
        </w:rPr>
        <w:t xml:space="preserve"> bảo vệ dữ liệu khi xóa/khôi phục/chuyển giao.</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Bảo vệ phòng thủ mảng đa tầng</w:t>
      </w:r>
      <w:r>
        <w:rPr>
          <w:rFonts w:ascii="Calibri" w:cs="Calibri" w:eastAsia="Calibri" w:hAnsi="Calibri"/>
        </w:rPr>
        <w:t xml:space="preserve"> chống lỗi giao diện (</w:t>
      </w:r>
      <w:r>
        <w:rPr>
          <w:rFonts w:ascii="Consolas" w:cs="Consolas" w:eastAsia="Consolas" w:hAnsi="Consolas"/>
          <w:sz w:val="20"/>
          <w:szCs w:val="20"/>
          <w:shd w:fill="F1F5F9"/>
        </w:rPr>
        <w:t xml:space="preserve">Array.isArray</w:t>
      </w:r>
      <w:r>
        <w:rPr>
          <w:rFonts w:ascii="Calibri" w:cs="Calibri" w:eastAsia="Calibri" w:hAnsi="Calibri"/>
        </w:rPr>
        <w:t xml:space="preserve"> fallback).</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Chống xung đột Race Condition &amp; Idempotency</w:t>
      </w:r>
      <w:r>
        <w:rPr>
          <w:rFonts w:ascii="Calibri" w:cs="Calibri" w:eastAsia="Calibri" w:hAnsi="Calibri"/>
        </w:rPr>
        <w:t xml:space="preserve"> khi click thao tác liên tục.</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Cách ly dữ liệu dự án (Project Isolation)</w:t>
      </w:r>
      <w:r>
        <w:rPr>
          <w:rFonts w:ascii="Calibri" w:cs="Calibri" w:eastAsia="Calibri" w:hAnsi="Calibri"/>
        </w:rPr>
        <w:t xml:space="preserve">: Không rò rỉ thông báo hoặc dữ liệu cho thành viên đã rời dự án.</w:t>
      </w:r>
    </w:p>
    <w:p>
      <w:pPr>
        <w:pStyle w:val="ListParagraph"/>
        <w:numPr>
          <w:ilvl w:val="0"/>
          <w:numId w:val="1"/>
        </w:numPr>
        <w:spacing w:after="40" w:before="40"/>
      </w:pPr>
      <w:r>
        <w:rPr>
          <w:rFonts w:ascii="Calibri" w:cs="Calibri" w:eastAsia="Calibri" w:hAnsi="Calibri"/>
        </w:rPr>
        <w:t xml:space="preserve">🧹 </w:t>
      </w:r>
      <w:r>
        <w:rPr>
          <w:rFonts w:ascii="Calibri" w:cs="Calibri" w:eastAsia="Calibri" w:hAnsi="Calibri"/>
          <w:b/>
          <w:bCs/>
        </w:rPr>
        <w:t xml:space="preserve">Tự động dọn dẹp thông báo cũ quá 30 ngày</w:t>
      </w:r>
      <w:r>
        <w:rPr>
          <w:rFonts w:ascii="Calibri" w:cs="Calibri" w:eastAsia="Calibri" w:hAnsi="Calibri"/>
        </w:rPr>
        <w:t xml:space="preserve"> và giới hạn phân trang tối ưu hiệu năng.</w:t>
      </w:r>
    </w:p>
    <w:p>
      <w:pPr>
        <w:pBdr>
          <w:left w:color="F59E0B" w:sz="24" w:space="10"/>
        </w:pBdr>
        <w:shd w:fill="FFFBEB"/>
        <w:spacing w:after="120" w:before="120"/>
      </w:pPr>
      <w:r>
        <w:rPr>
          <w:rFonts w:ascii="Calibri" w:cs="Calibri" w:eastAsia="Calibri" w:hAnsi="Calibri"/>
          <w:i/>
          <w:iCs/>
          <w:color w:val="92400E"/>
        </w:rPr>
        <w:t xml:space="preserve">  Chi tiết toàn bộ 98 quy tắc nghiệp vụ xem tại: [`docs/05_LOGIC_CONFLICTS_AND_BUSINESS_RULES_LOG.md`](./docs/05_LOGIC_CONFLICTS_AND_BUSINESS_RULES_LOG.md).</w:t>
      </w: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4. Kiến Trúc Kỹ Thuật (Tech Stack &amp; Architecture)</w:t>
      </w:r>
    </w:p>
    <w:p>
      <w:pPr>
        <w:shd w:fill="F8FAFC"/>
        <w:spacing w:after="20" w:before="20"/>
      </w:pPr>
      <w:r>
        <w:rPr>
          <w:rFonts w:ascii="Consolas" w:cs="Consolas" w:eastAsia="Consolas" w:hAnsi="Consolas"/>
          <w:color w:val="334155"/>
          <w:sz w:val="19"/>
          <w:szCs w:val="19"/>
        </w:rPr>
        <w:t xml:space="preserve">┌─────────────────────────────────────────────────────────────┐</w:t>
      </w:r>
    </w:p>
    <w:p>
      <w:pPr>
        <w:shd w:fill="F8FAFC"/>
        <w:spacing w:after="20" w:before="20"/>
      </w:pPr>
      <w:r>
        <w:rPr>
          <w:rFonts w:ascii="Consolas" w:cs="Consolas" w:eastAsia="Consolas" w:hAnsi="Consolas"/>
          <w:color w:val="334155"/>
          <w:sz w:val="19"/>
          <w:szCs w:val="19"/>
        </w:rPr>
        <w:t xml:space="preserve">│                    REACT 19 FRONTEND (VITE 8)               │</w:t>
      </w:r>
    </w:p>
    <w:p>
      <w:pPr>
        <w:shd w:fill="F8FAFC"/>
        <w:spacing w:after="20" w:before="20"/>
      </w:pPr>
      <w:r>
        <w:rPr>
          <w:rFonts w:ascii="Consolas" w:cs="Consolas" w:eastAsia="Consolas" w:hAnsi="Consolas"/>
          <w:color w:val="334155"/>
          <w:sz w:val="19"/>
          <w:szCs w:val="19"/>
        </w:rPr>
        <w:t xml:space="preserve">│  TailwindCSS v4 │ Zustand Store │ Lucide Icons │ Recharts   │</w:t>
      </w:r>
    </w:p>
    <w:p>
      <w:pPr>
        <w:shd w:fill="F8FAFC"/>
        <w:spacing w:after="20" w:before="20"/>
      </w:pPr>
      <w:r>
        <w:rPr>
          <w:rFonts w:ascii="Consolas" w:cs="Consolas" w:eastAsia="Consolas" w:hAnsi="Consolas"/>
          <w:color w:val="334155"/>
          <w:sz w:val="19"/>
          <w:szCs w:val="19"/>
        </w:rPr>
        <w:t xml:space="preserve">│  @hello-pangea/dnd Fixed Portal │ Socket.IO Client 4.x      │</w:t>
      </w:r>
    </w:p>
    <w:p>
      <w:pPr>
        <w:shd w:fill="F8FAFC"/>
        <w:spacing w:after="20" w:before="20"/>
      </w:pPr>
      <w:r>
        <w:rPr>
          <w:rFonts w:ascii="Consolas" w:cs="Consolas" w:eastAsia="Consolas" w:hAnsi="Consolas"/>
          <w:color w:val="334155"/>
          <w:sz w:val="19"/>
          <w:szCs w:val="19"/>
        </w:rPr>
        <w:t xml:space="preserve">└──────────────────────────────┬──────────────────────────────┘</w:t>
      </w:r>
    </w:p>
    <w:p>
      <w:pPr>
        <w:shd w:fill="F8FAFC"/>
        <w:spacing w:after="20" w:before="20"/>
      </w:pPr>
      <w:r>
        <w:rPr>
          <w:rFonts w:ascii="Consolas" w:cs="Consolas" w:eastAsia="Consolas" w:hAnsi="Consolas"/>
          <w:color w:val="334155"/>
          <w:sz w:val="19"/>
          <w:szCs w:val="19"/>
        </w:rPr>
        <w:t xml:space="preserve">                               │ REST API + WebSockets</w:t>
      </w:r>
    </w:p>
    <w:p>
      <w:pPr>
        <w:shd w:fill="F8FAFC"/>
        <w:spacing w:after="20" w:before="20"/>
      </w:pPr>
      <w:r>
        <w:rPr>
          <w:rFonts w:ascii="Consolas" w:cs="Consolas" w:eastAsia="Consolas" w:hAnsi="Consolas"/>
          <w:color w:val="334155"/>
          <w:sz w:val="19"/>
          <w:szCs w:val="19"/>
        </w:rPr>
        <w:t xml:space="preserve">┌──────────────────────────────▼──────────────────────────────┐</w:t>
      </w:r>
    </w:p>
    <w:p>
      <w:pPr>
        <w:shd w:fill="F8FAFC"/>
        <w:spacing w:after="20" w:before="20"/>
      </w:pPr>
      <w:r>
        <w:rPr>
          <w:rFonts w:ascii="Consolas" w:cs="Consolas" w:eastAsia="Consolas" w:hAnsi="Consolas"/>
          <w:color w:val="334155"/>
          <w:sz w:val="19"/>
          <w:szCs w:val="19"/>
        </w:rPr>
        <w:t xml:space="preserve">│                    NESTJS 11 BACKEND API                    │</w:t>
      </w:r>
    </w:p>
    <w:p>
      <w:pPr>
        <w:shd w:fill="F8FAFC"/>
        <w:spacing w:after="20" w:before="20"/>
      </w:pPr>
      <w:r>
        <w:rPr>
          <w:rFonts w:ascii="Consolas" w:cs="Consolas" w:eastAsia="Consolas" w:hAnsi="Consolas"/>
          <w:color w:val="334155"/>
          <w:sz w:val="19"/>
          <w:szCs w:val="19"/>
        </w:rPr>
        <w:t xml:space="preserve">│  JWT Auth Guard │ Idempotency Interceptor │ SocketGateway    │</w:t>
      </w:r>
    </w:p>
    <w:p>
      <w:pPr>
        <w:shd w:fill="F8FAFC"/>
        <w:spacing w:after="20" w:before="20"/>
      </w:pPr>
      <w:r>
        <w:rPr>
          <w:rFonts w:ascii="Consolas" w:cs="Consolas" w:eastAsia="Consolas" w:hAnsi="Consolas"/>
          <w:color w:val="334155"/>
          <w:sz w:val="19"/>
          <w:szCs w:val="19"/>
        </w:rPr>
        <w:t xml:space="preserve">│  Modules: Task, Project, Notification, Trash, Profile, User  │</w:t>
      </w:r>
    </w:p>
    <w:p>
      <w:pPr>
        <w:shd w:fill="F8FAFC"/>
        <w:spacing w:after="20" w:before="20"/>
      </w:pPr>
      <w:r>
        <w:rPr>
          <w:rFonts w:ascii="Consolas" w:cs="Consolas" w:eastAsia="Consolas" w:hAnsi="Consolas"/>
          <w:color w:val="334155"/>
          <w:sz w:val="19"/>
          <w:szCs w:val="19"/>
        </w:rPr>
        <w:t xml:space="preserve">└──────────────────────────────┬──────────────────────────────┘</w:t>
      </w:r>
    </w:p>
    <w:p>
      <w:pPr>
        <w:shd w:fill="F8FAFC"/>
        <w:spacing w:after="20" w:before="20"/>
      </w:pPr>
      <w:r>
        <w:rPr>
          <w:rFonts w:ascii="Consolas" w:cs="Consolas" w:eastAsia="Consolas" w:hAnsi="Consolas"/>
          <w:color w:val="334155"/>
          <w:sz w:val="19"/>
          <w:szCs w:val="19"/>
        </w:rPr>
        <w:t xml:space="preserve">                               │ Prisma ORM 7 + Driver Adapter</w:t>
      </w:r>
    </w:p>
    <w:p>
      <w:pPr>
        <w:shd w:fill="F8FAFC"/>
        <w:spacing w:after="20" w:before="20"/>
      </w:pPr>
      <w:r>
        <w:rPr>
          <w:rFonts w:ascii="Consolas" w:cs="Consolas" w:eastAsia="Consolas" w:hAnsi="Consolas"/>
          <w:color w:val="334155"/>
          <w:sz w:val="19"/>
          <w:szCs w:val="19"/>
        </w:rPr>
        <w:t xml:space="preserve">┌──────────────────────────────▼──────────────────────────────┐</w:t>
      </w:r>
    </w:p>
    <w:p>
      <w:pPr>
        <w:shd w:fill="F8FAFC"/>
        <w:spacing w:after="20" w:before="20"/>
      </w:pPr>
      <w:r>
        <w:rPr>
          <w:rFonts w:ascii="Consolas" w:cs="Consolas" w:eastAsia="Consolas" w:hAnsi="Consolas"/>
          <w:color w:val="334155"/>
          <w:sz w:val="19"/>
          <w:szCs w:val="19"/>
        </w:rPr>
        <w:t xml:space="preserve">│                   POSTGRESQL 16 DATABASE                    │</w:t>
      </w:r>
    </w:p>
    <w:p>
      <w:pPr>
        <w:shd w:fill="F8FAFC"/>
        <w:spacing w:after="20" w:before="20"/>
      </w:pPr>
      <w:r>
        <w:rPr>
          <w:rFonts w:ascii="Consolas" w:cs="Consolas" w:eastAsia="Consolas" w:hAnsi="Consolas"/>
          <w:color w:val="334155"/>
          <w:sz w:val="19"/>
          <w:szCs w:val="19"/>
        </w:rPr>
        <w:t xml:space="preserve">│  Tables: users, projects, project_members, tasks, subtasks, │</w:t>
      </w:r>
    </w:p>
    <w:p>
      <w:pPr>
        <w:shd w:fill="F8FAFC"/>
        <w:spacing w:after="20" w:before="20"/>
      </w:pPr>
      <w:r>
        <w:rPr>
          <w:rFonts w:ascii="Consolas" w:cs="Consolas" w:eastAsia="Consolas" w:hAnsi="Consolas"/>
          <w:color w:val="334155"/>
          <w:sz w:val="19"/>
          <w:szCs w:val="19"/>
        </w:rPr>
        <w:t xml:space="preserve">│          task_requests, task_comments, notifications        │</w:t>
      </w:r>
    </w:p>
    <w:p>
      <w:pPr>
        <w:shd w:fill="F8FAFC"/>
        <w:spacing w:after="20" w:before="20"/>
      </w:pPr>
      <w:r>
        <w:rPr>
          <w:rFonts w:ascii="Consolas" w:cs="Consolas" w:eastAsia="Consolas" w:hAnsi="Consolas"/>
          <w:color w:val="334155"/>
          <w:sz w:val="19"/>
          <w:szCs w:val="19"/>
        </w:rPr>
        <w:t xml:space="preserve">└─────────────────────────────────────────────────────────────┘</w:t>
      </w:r>
    </w:p>
    <w:p>
      <w:pPr>
        <w:spacing w:after="100"/>
      </w:pP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5. Hướng Dẫn Cài Đặt &amp; Chạy Cục Bộ (Quick Start)</w:t>
      </w:r>
    </w:p>
    <w:p>
      <w:pPr>
        <w:pStyle w:val="Heading3"/>
        <w:spacing w:after="120" w:before="240"/>
      </w:pPr>
      <w:r>
        <w:rPr>
          <w:rFonts w:ascii="Calibri" w:cs="Calibri" w:eastAsia="Calibri" w:hAnsi="Calibri"/>
          <w:b/>
          <w:bCs/>
          <w:color w:val="334155"/>
          <w:sz w:val="24"/>
          <w:szCs w:val="24"/>
        </w:rPr>
        <w:t xml:space="preserve">Yêu Cầu Tiên Quyết (Prerequisites):</w:t>
      </w:r>
    </w:p>
    <w:p>
      <w:pPr>
        <w:pStyle w:val="ListParagraph"/>
        <w:numPr>
          <w:ilvl w:val="0"/>
          <w:numId w:val="1"/>
        </w:numPr>
        <w:spacing w:after="40" w:before="40"/>
      </w:pPr>
      <w:r>
        <w:rPr>
          <w:rFonts w:ascii="Calibri" w:cs="Calibri" w:eastAsia="Calibri" w:hAnsi="Calibri"/>
          <w:color w:val="2563EB"/>
          <w:u w:val="single"/>
        </w:rPr>
        <w:t xml:space="preserve">Node.js</w:t>
      </w:r>
      <w:r>
        <w:rPr>
          <w:rFonts w:ascii="Calibri" w:cs="Calibri" w:eastAsia="Calibri" w:hAnsi="Calibri"/>
        </w:rPr>
        <w:t xml:space="preserve"> (phiên bản 18+ hoặc 20+ LTS)</w:t>
      </w:r>
    </w:p>
    <w:p>
      <w:pPr>
        <w:pStyle w:val="ListParagraph"/>
        <w:numPr>
          <w:ilvl w:val="0"/>
          <w:numId w:val="1"/>
        </w:numPr>
        <w:spacing w:after="40" w:before="40"/>
      </w:pPr>
      <w:r>
        <w:rPr>
          <w:rFonts w:ascii="Calibri" w:cs="Calibri" w:eastAsia="Calibri" w:hAnsi="Calibri"/>
          <w:color w:val="2563EB"/>
          <w:u w:val="single"/>
        </w:rPr>
        <w:t xml:space="preserve">Docker &amp; Docker Desktop</w:t>
      </w:r>
      <w:r>
        <w:rPr>
          <w:rFonts w:ascii="Calibri" w:cs="Calibri" w:eastAsia="Calibri" w:hAnsi="Calibri"/>
        </w:rPr>
        <w:t xml:space="preserve"> (để chạy PostgreSQL)</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Bước 1: Khởi Động Cơ Sở Dữ Liệu PostgreSQL</w:t>
      </w:r>
    </w:p>
    <w:p>
      <w:pPr>
        <w:spacing w:after="100" w:before="80" w:line="276"/>
      </w:pPr>
      <w:r>
        <w:rPr>
          <w:rFonts w:ascii="Calibri" w:cs="Calibri" w:eastAsia="Calibri" w:hAnsi="Calibri"/>
        </w:rPr>
        <w:t xml:space="preserve">Tại thư mục gốc của dự án, mở Terminal và chạy:</w:t>
      </w:r>
    </w:p>
    <w:p>
      <w:pPr>
        <w:shd w:fill="F8FAFC"/>
        <w:spacing w:after="20" w:before="20"/>
      </w:pPr>
      <w:r>
        <w:rPr>
          <w:rFonts w:ascii="Consolas" w:cs="Consolas" w:eastAsia="Consolas" w:hAnsi="Consolas"/>
          <w:color w:val="334155"/>
          <w:sz w:val="19"/>
          <w:szCs w:val="19"/>
        </w:rPr>
        <w:t xml:space="preserve">docker-compose up -d postgres_db</w:t>
      </w:r>
    </w:p>
    <w:p>
      <w:pPr>
        <w:spacing w:after="100"/>
      </w:pP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Bước 2: Cài Đặt &amp; Khởi Động Backend (NestJS)</w:t>
      </w:r>
    </w:p>
    <w:p>
      <w:pPr>
        <w:spacing w:after="100" w:before="80" w:line="276"/>
      </w:pPr>
      <w:r>
        <w:rPr>
          <w:rFonts w:ascii="Calibri" w:cs="Calibri" w:eastAsia="Calibri" w:hAnsi="Calibri"/>
        </w:rPr>
        <w:t xml:space="preserve">Mở một Terminal mới, di chuyển vào thư mục </w:t>
      </w:r>
      <w:r>
        <w:rPr>
          <w:rFonts w:ascii="Consolas" w:cs="Consolas" w:eastAsia="Consolas" w:hAnsi="Consolas"/>
          <w:sz w:val="20"/>
          <w:szCs w:val="20"/>
          <w:shd w:fill="F1F5F9"/>
        </w:rPr>
        <w:t xml:space="preserve">be</w:t>
      </w:r>
      <w:r>
        <w:rPr>
          <w:rFonts w:ascii="Calibri" w:cs="Calibri" w:eastAsia="Calibri" w:hAnsi="Calibri"/>
        </w:rPr>
        <w:t xml:space="preserve">:</w:t>
      </w:r>
    </w:p>
    <w:p>
      <w:pPr>
        <w:shd w:fill="F8FAFC"/>
        <w:spacing w:after="20" w:before="20"/>
      </w:pPr>
      <w:r>
        <w:rPr>
          <w:rFonts w:ascii="Consolas" w:cs="Consolas" w:eastAsia="Consolas" w:hAnsi="Consolas"/>
          <w:color w:val="334155"/>
          <w:sz w:val="19"/>
          <w:szCs w:val="19"/>
        </w:rPr>
        <w:t xml:space="preserve">cd be</w:t>
      </w:r>
    </w:p>
    <w:p>
      <w:pPr>
        <w:shd w:fill="F8FAFC"/>
        <w:spacing w:after="20" w:before="20"/>
      </w:pPr>
      <w:r>
        <w:rPr>
          <w:rFonts w:ascii="Consolas" w:cs="Consolas" w:eastAsia="Consolas" w:hAnsi="Consolas"/>
          <w:color w:val="334155"/>
          <w:sz w:val="19"/>
          <w:szCs w:val="19"/>
        </w:rPr>
        <w:t xml:space="preserve">npm install</w:t>
      </w:r>
    </w:p>
    <w:p>
      <w:pPr>
        <w:shd w:fill="F8FAFC"/>
        <w:spacing w:after="20" w:before="20"/>
      </w:pPr>
      <w:r>
        <w:rPr>
          <w:rFonts w:ascii="Consolas" w:cs="Consolas" w:eastAsia="Consolas" w:hAnsi="Consolas"/>
          <w:color w:val="334155"/>
          <w:sz w:val="19"/>
          <w:szCs w:val="19"/>
        </w:rPr>
        <w:t xml:space="preserve">npx prisma db push</w:t>
      </w:r>
    </w:p>
    <w:p>
      <w:pPr>
        <w:shd w:fill="F8FAFC"/>
        <w:spacing w:after="20" w:before="20"/>
      </w:pPr>
      <w:r>
        <w:rPr>
          <w:rFonts w:ascii="Consolas" w:cs="Consolas" w:eastAsia="Consolas" w:hAnsi="Consolas"/>
          <w:color w:val="334155"/>
          <w:sz w:val="19"/>
          <w:szCs w:val="19"/>
        </w:rPr>
        <w:t xml:space="preserve">npm run start:dev</w:t>
      </w:r>
    </w:p>
    <w:p>
      <w:pPr>
        <w:spacing w:after="100"/>
      </w:pPr>
    </w:p>
    <w:p>
      <w:pPr>
        <w:pBdr>
          <w:left w:color="F59E0B" w:sz="24" w:space="10"/>
        </w:pBdr>
        <w:shd w:fill="FFFBEB"/>
        <w:spacing w:after="120" w:before="120"/>
      </w:pPr>
      <w:r>
        <w:rPr>
          <w:rFonts w:ascii="Calibri" w:cs="Calibri" w:eastAsia="Calibri" w:hAnsi="Calibri"/>
          <w:i/>
          <w:iCs/>
          <w:color w:val="92400E"/>
        </w:rPr>
        <w:t xml:space="preserve">  Backend API sẽ hoạt động tại: `http://localhost:3000`</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Bước 3: Cài Đặt &amp; Khởi Động Frontend (React/Vite)</w:t>
      </w:r>
    </w:p>
    <w:p>
      <w:pPr>
        <w:spacing w:after="100" w:before="80" w:line="276"/>
      </w:pPr>
      <w:r>
        <w:rPr>
          <w:rFonts w:ascii="Calibri" w:cs="Calibri" w:eastAsia="Calibri" w:hAnsi="Calibri"/>
        </w:rPr>
        <w:t xml:space="preserve">Mở một Terminal mới, di chuyển vào thư mục </w:t>
      </w:r>
      <w:r>
        <w:rPr>
          <w:rFonts w:ascii="Consolas" w:cs="Consolas" w:eastAsia="Consolas" w:hAnsi="Consolas"/>
          <w:sz w:val="20"/>
          <w:szCs w:val="20"/>
          <w:shd w:fill="F1F5F9"/>
        </w:rPr>
        <w:t xml:space="preserve">fe</w:t>
      </w:r>
      <w:r>
        <w:rPr>
          <w:rFonts w:ascii="Calibri" w:cs="Calibri" w:eastAsia="Calibri" w:hAnsi="Calibri"/>
        </w:rPr>
        <w:t xml:space="preserve">:</w:t>
      </w:r>
    </w:p>
    <w:p>
      <w:pPr>
        <w:shd w:fill="F8FAFC"/>
        <w:spacing w:after="20" w:before="20"/>
      </w:pPr>
      <w:r>
        <w:rPr>
          <w:rFonts w:ascii="Consolas" w:cs="Consolas" w:eastAsia="Consolas" w:hAnsi="Consolas"/>
          <w:color w:val="334155"/>
          <w:sz w:val="19"/>
          <w:szCs w:val="19"/>
        </w:rPr>
        <w:t xml:space="preserve">cd fe</w:t>
      </w:r>
    </w:p>
    <w:p>
      <w:pPr>
        <w:shd w:fill="F8FAFC"/>
        <w:spacing w:after="20" w:before="20"/>
      </w:pPr>
      <w:r>
        <w:rPr>
          <w:rFonts w:ascii="Consolas" w:cs="Consolas" w:eastAsia="Consolas" w:hAnsi="Consolas"/>
          <w:color w:val="334155"/>
          <w:sz w:val="19"/>
          <w:szCs w:val="19"/>
        </w:rPr>
        <w:t xml:space="preserve">npm install</w:t>
      </w:r>
    </w:p>
    <w:p>
      <w:pPr>
        <w:shd w:fill="F8FAFC"/>
        <w:spacing w:after="20" w:before="20"/>
      </w:pPr>
      <w:r>
        <w:rPr>
          <w:rFonts w:ascii="Consolas" w:cs="Consolas" w:eastAsia="Consolas" w:hAnsi="Consolas"/>
          <w:color w:val="334155"/>
          <w:sz w:val="19"/>
          <w:szCs w:val="19"/>
        </w:rPr>
        <w:t xml:space="preserve">npm run dev</w:t>
      </w:r>
    </w:p>
    <w:p>
      <w:pPr>
        <w:spacing w:after="100"/>
      </w:pPr>
    </w:p>
    <w:p>
      <w:pPr>
        <w:pBdr>
          <w:left w:color="F59E0B" w:sz="24" w:space="10"/>
        </w:pBdr>
        <w:shd w:fill="FFFBEB"/>
        <w:spacing w:after="120" w:before="120"/>
      </w:pPr>
      <w:r>
        <w:rPr>
          <w:rFonts w:ascii="Calibri" w:cs="Calibri" w:eastAsia="Calibri" w:hAnsi="Calibri"/>
          <w:i/>
          <w:iCs/>
          <w:color w:val="92400E"/>
        </w:rPr>
        <w:t xml:space="preserve">  Frontend ứng dụng sẽ hoạt động tại: `http://localhost:5173`</w:t>
      </w:r>
    </w:p>
    <w:p>
      <w:pPr>
        <w:pBdr>
          <w:bottom w:color="CBD5E1" w:sz="6" w:space="1"/>
        </w:pBdr>
        <w:spacing w:after="120" w:before="120"/>
      </w:pPr>
    </w:p>
    <w:p>
      <w:pPr>
        <w:pStyle w:val="Heading3"/>
        <w:spacing w:after="120" w:before="240"/>
      </w:pPr>
      <w:r>
        <w:rPr>
          <w:rFonts w:ascii="Calibri" w:cs="Calibri" w:eastAsia="Calibri" w:hAnsi="Calibri"/>
          <w:b/>
          <w:bCs/>
          <w:color w:val="334155"/>
          <w:sz w:val="24"/>
          <w:szCs w:val="24"/>
        </w:rPr>
        <w:t xml:space="preserve">💡 Khởi Chạy Toàn Bộ Stack Qua Docker (Tuỳ Chọn)</w:t>
      </w:r>
    </w:p>
    <w:p>
      <w:pPr>
        <w:shd w:fill="F8FAFC"/>
        <w:spacing w:after="20" w:before="20"/>
      </w:pPr>
      <w:r>
        <w:rPr>
          <w:rFonts w:ascii="Consolas" w:cs="Consolas" w:eastAsia="Consolas" w:hAnsi="Consolas"/>
          <w:color w:val="334155"/>
          <w:sz w:val="19"/>
          <w:szCs w:val="19"/>
        </w:rPr>
        <w:t xml:space="preserve">docker-compose up -d --build</w:t>
      </w:r>
    </w:p>
    <w:p>
      <w:pPr>
        <w:spacing w:after="100"/>
      </w:pP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6. Bộ Tài Liệu Kỹ Thuật Hệ Thống (Documentation Suite)</w:t>
      </w:r>
    </w:p>
    <w:p>
      <w:pPr>
        <w:spacing w:after="100" w:before="80" w:line="276"/>
      </w:pPr>
      <w:r>
        <w:rPr>
          <w:rFonts w:ascii="Calibri" w:cs="Calibri" w:eastAsia="Calibri" w:hAnsi="Calibri"/>
        </w:rPr>
        <w:t xml:space="preserve">Toàn bộ tài liệu thiết kế kiến trúc, an toàn bảo mật, ma trận trạng thái và nhật ký xung đột logic được lưu trữ đầy đủ ở 2 định dạng Markdown (</w:t>
      </w:r>
      <w:r>
        <w:rPr>
          <w:rFonts w:ascii="Consolas" w:cs="Consolas" w:eastAsia="Consolas" w:hAnsi="Consolas"/>
          <w:sz w:val="20"/>
          <w:szCs w:val="20"/>
          <w:shd w:fill="F1F5F9"/>
        </w:rPr>
        <w:t xml:space="preserve">.md</w:t>
      </w:r>
      <w:r>
        <w:rPr>
          <w:rFonts w:ascii="Calibri" w:cs="Calibri" w:eastAsia="Calibri" w:hAnsi="Calibri"/>
        </w:rPr>
        <w:t xml:space="preserve">) và Microsoft Word (</w:t>
      </w:r>
      <w:r>
        <w:rPr>
          <w:rFonts w:ascii="Consolas" w:cs="Consolas" w:eastAsia="Consolas" w:hAnsi="Consolas"/>
          <w:sz w:val="20"/>
          <w:szCs w:val="20"/>
          <w:shd w:fill="F1F5F9"/>
        </w:rPr>
        <w:t xml:space="preserve">.docx</w:t>
      </w:r>
      <w:r>
        <w:rPr>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Pr>
          <w:p>
            <w:pPr>
              <w:jc w:val="center"/>
            </w:pPr>
            <w:r>
              <w:rPr>
                <w:rFonts w:ascii="Calibri" w:cs="Calibri" w:eastAsia="Calibri" w:hAnsi="Calibri"/>
                <w:b/>
                <w:bCs/>
                <w:color w:val="FFFFFF"/>
                <w:sz w:val="20"/>
                <w:szCs w:val="20"/>
              </w:rPr>
              <w:t xml:space="preserve">STT</w:t>
            </w:r>
          </w:p>
        </w:tc>
        <w:tc>
          <w:tcPr>
            <w:shd w:fill="0F172A"/>
          </w:tcPr>
          <w:p>
            <w:pPr>
              <w:jc w:val="center"/>
            </w:pPr>
            <w:r>
              <w:rPr>
                <w:rFonts w:ascii="Calibri" w:cs="Calibri" w:eastAsia="Calibri" w:hAnsi="Calibri"/>
                <w:b/>
                <w:bCs/>
                <w:color w:val="FFFFFF"/>
                <w:sz w:val="20"/>
                <w:szCs w:val="20"/>
              </w:rPr>
              <w:t xml:space="preserve">Tên Tài Liệu</w:t>
            </w:r>
          </w:p>
        </w:tc>
        <w:tc>
          <w:tcPr>
            <w:shd w:fill="0F172A"/>
          </w:tcPr>
          <w:p>
            <w:pPr>
              <w:jc w:val="center"/>
            </w:pPr>
            <w:r>
              <w:rPr>
                <w:rFonts w:ascii="Calibri" w:cs="Calibri" w:eastAsia="Calibri" w:hAnsi="Calibri"/>
                <w:b/>
                <w:bCs/>
                <w:color w:val="FFFFFF"/>
                <w:sz w:val="20"/>
                <w:szCs w:val="20"/>
              </w:rPr>
              <w:t xml:space="preserve">Bản Markdown</w:t>
            </w:r>
          </w:p>
        </w:tc>
        <w:tc>
          <w:tcPr>
            <w:shd w:fill="0F172A"/>
          </w:tcPr>
          <w:p>
            <w:pPr>
              <w:jc w:val="center"/>
            </w:pPr>
            <w:r>
              <w:rPr>
                <w:rFonts w:ascii="Calibri" w:cs="Calibri" w:eastAsia="Calibri" w:hAnsi="Calibri"/>
                <w:b/>
                <w:bCs/>
                <w:color w:val="FFFFFF"/>
                <w:sz w:val="20"/>
                <w:szCs w:val="20"/>
              </w:rPr>
              <w:t xml:space="preserve">Bản Word (.docx)</w:t>
            </w:r>
          </w:p>
        </w:tc>
        <w:tc>
          <w:tcPr>
            <w:shd w:fill="0F172A"/>
          </w:tcPr>
          <w:p>
            <w:pPr>
              <w:jc w:val="center"/>
            </w:pPr>
            <w:r>
              <w:rPr>
                <w:rFonts w:ascii="Calibri" w:cs="Calibri" w:eastAsia="Calibri" w:hAnsi="Calibri"/>
                <w:b/>
                <w:bCs/>
                <w:color w:val="FFFFFF"/>
                <w:sz w:val="20"/>
                <w:szCs w:val="20"/>
              </w:rPr>
              <w:t xml:space="preserve">Nội Dung Trọng Tâm</w:t>
            </w:r>
          </w:p>
        </w:tc>
      </w:tr>
      <w:tr>
        <w:tc>
          <w:tcPr>
            <w:shd w:fill="FFFFFF"/>
          </w:tcPr>
          <w:p>
            <w:r>
              <w:rPr>
                <w:rFonts w:ascii="Calibri" w:cs="Calibri" w:eastAsia="Calibri" w:hAnsi="Calibri"/>
                <w:b/>
                <w:bCs/>
              </w:rPr>
              <w:t xml:space="preserve">01</w:t>
            </w:r>
          </w:p>
        </w:tc>
        <w:tc>
          <w:tcPr>
            <w:shd w:fill="FFFFFF"/>
          </w:tcPr>
          <w:p>
            <w:r>
              <w:rPr>
                <w:rFonts w:ascii="Calibri" w:cs="Calibri" w:eastAsia="Calibri" w:hAnsi="Calibri"/>
                <w:b/>
                <w:bCs/>
              </w:rPr>
              <w:t xml:space="preserve">Project Architecture &amp; Master Plan</w:t>
            </w:r>
          </w:p>
        </w:tc>
        <w:tc>
          <w:tcPr>
            <w:shd w:fill="FFFFFF"/>
          </w:tcPr>
          <w:p>
            <w:r>
              <w:rPr>
                <w:rFonts w:ascii="Calibri" w:cs="Calibri" w:eastAsia="Calibri" w:hAnsi="Calibri"/>
                <w:color w:val="2563EB"/>
                <w:u w:val="single"/>
              </w:rPr>
              <w:t xml:space="preserve">`01.md`</w:t>
            </w:r>
          </w:p>
        </w:tc>
        <w:tc>
          <w:tcPr>
            <w:shd w:fill="FFFFFF"/>
          </w:tcPr>
          <w:p>
            <w:r>
              <w:rPr>
                <w:rFonts w:ascii="Calibri" w:cs="Calibri" w:eastAsia="Calibri" w:hAnsi="Calibri"/>
                <w:color w:val="2563EB"/>
                <w:u w:val="single"/>
              </w:rPr>
              <w:t xml:space="preserve">`01.docx`</w:t>
            </w:r>
          </w:p>
        </w:tc>
        <w:tc>
          <w:tcPr>
            <w:shd w:fill="FFFFFF"/>
          </w:tcPr>
          <w:p>
            <w:r>
              <w:rPr>
                <w:rFonts w:ascii="Calibri" w:cs="Calibri" w:eastAsia="Calibri" w:hAnsi="Calibri"/>
              </w:rPr>
              <w:t xml:space="preserve">Kiến trúc tổng thể, mô hình micro-modules, luồng nghiệp vụ.</w:t>
            </w:r>
          </w:p>
        </w:tc>
      </w:tr>
      <w:tr>
        <w:tc>
          <w:tcPr>
            <w:shd w:fill="F8FAFC"/>
          </w:tcPr>
          <w:p>
            <w:r>
              <w:rPr>
                <w:rFonts w:ascii="Calibri" w:cs="Calibri" w:eastAsia="Calibri" w:hAnsi="Calibri"/>
                <w:b/>
                <w:bCs/>
              </w:rPr>
              <w:t xml:space="preserve">02</w:t>
            </w:r>
          </w:p>
        </w:tc>
        <w:tc>
          <w:tcPr>
            <w:shd w:fill="F8FAFC"/>
          </w:tcPr>
          <w:p>
            <w:r>
              <w:rPr>
                <w:rFonts w:ascii="Calibri" w:cs="Calibri" w:eastAsia="Calibri" w:hAnsi="Calibri"/>
                <w:b/>
                <w:bCs/>
              </w:rPr>
              <w:t xml:space="preserve">Infrastructure &amp; Security Audit</w:t>
            </w:r>
          </w:p>
        </w:tc>
        <w:tc>
          <w:tcPr>
            <w:shd w:fill="F8FAFC"/>
          </w:tcPr>
          <w:p>
            <w:r>
              <w:rPr>
                <w:rFonts w:ascii="Calibri" w:cs="Calibri" w:eastAsia="Calibri" w:hAnsi="Calibri"/>
                <w:color w:val="2563EB"/>
                <w:u w:val="single"/>
              </w:rPr>
              <w:t xml:space="preserve">`02.md`</w:t>
            </w:r>
          </w:p>
        </w:tc>
        <w:tc>
          <w:tcPr>
            <w:shd w:fill="F8FAFC"/>
          </w:tcPr>
          <w:p>
            <w:r>
              <w:rPr>
                <w:rFonts w:ascii="Calibri" w:cs="Calibri" w:eastAsia="Calibri" w:hAnsi="Calibri"/>
                <w:color w:val="2563EB"/>
                <w:u w:val="single"/>
              </w:rPr>
              <w:t xml:space="preserve">`02.docx`</w:t>
            </w:r>
          </w:p>
        </w:tc>
        <w:tc>
          <w:tcPr>
            <w:shd w:fill="F8FAFC"/>
          </w:tcPr>
          <w:p>
            <w:r>
              <w:rPr>
                <w:rFonts w:ascii="Calibri" w:cs="Calibri" w:eastAsia="Calibri" w:hAnsi="Calibri"/>
              </w:rPr>
              <w:t xml:space="preserve">Kiểm toán bảo mật RBAC, JWT, CORS, Atomic Transactions.</w:t>
            </w:r>
          </w:p>
        </w:tc>
      </w:tr>
      <w:tr>
        <w:tc>
          <w:tcPr>
            <w:shd w:fill="FFFFFF"/>
          </w:tcPr>
          <w:p>
            <w:r>
              <w:rPr>
                <w:rFonts w:ascii="Calibri" w:cs="Calibri" w:eastAsia="Calibri" w:hAnsi="Calibri"/>
                <w:b/>
                <w:bCs/>
              </w:rPr>
              <w:t xml:space="preserve">03</w:t>
            </w:r>
          </w:p>
        </w:tc>
        <w:tc>
          <w:tcPr>
            <w:shd w:fill="FFFFFF"/>
          </w:tcPr>
          <w:p>
            <w:r>
              <w:rPr>
                <w:rFonts w:ascii="Calibri" w:cs="Calibri" w:eastAsia="Calibri" w:hAnsi="Calibri"/>
                <w:b/>
                <w:bCs/>
              </w:rPr>
              <w:t xml:space="preserve">Development Changelog Details</w:t>
            </w:r>
          </w:p>
        </w:tc>
        <w:tc>
          <w:tcPr>
            <w:shd w:fill="FFFFFF"/>
          </w:tcPr>
          <w:p>
            <w:r>
              <w:rPr>
                <w:rFonts w:ascii="Calibri" w:cs="Calibri" w:eastAsia="Calibri" w:hAnsi="Calibri"/>
                <w:color w:val="2563EB"/>
                <w:u w:val="single"/>
              </w:rPr>
              <w:t xml:space="preserve">`03.md`</w:t>
            </w:r>
          </w:p>
        </w:tc>
        <w:tc>
          <w:tcPr>
            <w:shd w:fill="FFFFFF"/>
          </w:tcPr>
          <w:p>
            <w:r>
              <w:rPr>
                <w:rFonts w:ascii="Calibri" w:cs="Calibri" w:eastAsia="Calibri" w:hAnsi="Calibri"/>
                <w:color w:val="2563EB"/>
                <w:u w:val="single"/>
              </w:rPr>
              <w:t xml:space="preserve">`03.docx`</w:t>
            </w:r>
          </w:p>
        </w:tc>
        <w:tc>
          <w:tcPr>
            <w:shd w:fill="FFFFFF"/>
          </w:tcPr>
          <w:p>
            <w:r>
              <w:rPr>
                <w:rFonts w:ascii="Calibri" w:cs="Calibri" w:eastAsia="Calibri" w:hAnsi="Calibri"/>
              </w:rPr>
              <w:t xml:space="preserve">Nhật ký chi tiết toàn bộ các lần phát triển &amp; nâng cấp hệ thống.</w:t>
            </w:r>
          </w:p>
        </w:tc>
      </w:tr>
      <w:tr>
        <w:tc>
          <w:tcPr>
            <w:shd w:fill="F8FAFC"/>
          </w:tcPr>
          <w:p>
            <w:r>
              <w:rPr>
                <w:rFonts w:ascii="Calibri" w:cs="Calibri" w:eastAsia="Calibri" w:hAnsi="Calibri"/>
                <w:b/>
                <w:bCs/>
              </w:rPr>
              <w:t xml:space="preserve">04</w:t>
            </w:r>
          </w:p>
        </w:tc>
        <w:tc>
          <w:tcPr>
            <w:shd w:fill="F8FAFC"/>
          </w:tcPr>
          <w:p>
            <w:r>
              <w:rPr>
                <w:rFonts w:ascii="Calibri" w:cs="Calibri" w:eastAsia="Calibri" w:hAnsi="Calibri"/>
                <w:b/>
                <w:bCs/>
              </w:rPr>
              <w:t xml:space="preserve">CSS Design System &amp; Guide</w:t>
            </w:r>
          </w:p>
        </w:tc>
        <w:tc>
          <w:tcPr>
            <w:shd w:fill="F8FAFC"/>
          </w:tcPr>
          <w:p>
            <w:r>
              <w:rPr>
                <w:rFonts w:ascii="Calibri" w:cs="Calibri" w:eastAsia="Calibri" w:hAnsi="Calibri"/>
                <w:color w:val="2563EB"/>
                <w:u w:val="single"/>
              </w:rPr>
              <w:t xml:space="preserve">`04.md`</w:t>
            </w:r>
          </w:p>
        </w:tc>
        <w:tc>
          <w:tcPr>
            <w:shd w:fill="F8FAFC"/>
          </w:tcPr>
          <w:p>
            <w:r>
              <w:rPr>
                <w:rFonts w:ascii="Calibri" w:cs="Calibri" w:eastAsia="Calibri" w:hAnsi="Calibri"/>
                <w:color w:val="2563EB"/>
                <w:u w:val="single"/>
              </w:rPr>
              <w:t xml:space="preserve">`04.docx`</w:t>
            </w:r>
          </w:p>
        </w:tc>
        <w:tc>
          <w:tcPr>
            <w:shd w:fill="F8FAFC"/>
          </w:tcPr>
          <w:p>
            <w:r>
              <w:rPr>
                <w:rFonts w:ascii="Calibri" w:cs="Calibri" w:eastAsia="Calibri" w:hAnsi="Calibri"/>
              </w:rPr>
              <w:t xml:space="preserve">Quy chuẩn Solar Glassmorphism Dark Theme, token màu &amp; hiệu ứng.</w:t>
            </w:r>
          </w:p>
        </w:tc>
      </w:tr>
      <w:tr>
        <w:tc>
          <w:tcPr>
            <w:shd w:fill="FFFFFF"/>
          </w:tcPr>
          <w:p>
            <w:r>
              <w:rPr>
                <w:rFonts w:ascii="Calibri" w:cs="Calibri" w:eastAsia="Calibri" w:hAnsi="Calibri"/>
                <w:b/>
                <w:bCs/>
              </w:rPr>
              <w:t xml:space="preserve">05</w:t>
            </w:r>
          </w:p>
        </w:tc>
        <w:tc>
          <w:tcPr>
            <w:shd w:fill="FFFFFF"/>
          </w:tcPr>
          <w:p>
            <w:r>
              <w:rPr>
                <w:rFonts w:ascii="Calibri" w:cs="Calibri" w:eastAsia="Calibri" w:hAnsi="Calibri"/>
                <w:b/>
                <w:bCs/>
              </w:rPr>
              <w:t xml:space="preserve">Logic Conflicts &amp; Business Rules</w:t>
            </w:r>
          </w:p>
        </w:tc>
        <w:tc>
          <w:tcPr>
            <w:shd w:fill="FFFFFF"/>
          </w:tcPr>
          <w:p>
            <w:r>
              <w:rPr>
                <w:rFonts w:ascii="Calibri" w:cs="Calibri" w:eastAsia="Calibri" w:hAnsi="Calibri"/>
                <w:color w:val="2563EB"/>
                <w:u w:val="single"/>
              </w:rPr>
              <w:t xml:space="preserve">`05.md`</w:t>
            </w:r>
          </w:p>
        </w:tc>
        <w:tc>
          <w:tcPr>
            <w:shd w:fill="FFFFFF"/>
          </w:tcPr>
          <w:p>
            <w:r>
              <w:rPr>
                <w:rFonts w:ascii="Calibri" w:cs="Calibri" w:eastAsia="Calibri" w:hAnsi="Calibri"/>
                <w:color w:val="2563EB"/>
                <w:u w:val="single"/>
              </w:rPr>
              <w:t xml:space="preserve">`05.docx`</w:t>
            </w:r>
          </w:p>
        </w:tc>
        <w:tc>
          <w:tcPr>
            <w:shd w:fill="FFFFFF"/>
          </w:tcPr>
          <w:p>
            <w:r>
              <w:rPr>
                <w:rFonts w:ascii="Calibri" w:cs="Calibri" w:eastAsia="Calibri" w:hAnsi="Calibri"/>
                <w:b/>
                <w:bCs/>
              </w:rPr>
              <w:t xml:space="preserve">Chi tiết 98 Logic Conflicts &amp; Corner Cases (`LC-01` ➔ `LC-98`)</w:t>
            </w:r>
            <w:r>
              <w:rPr>
                <w:rFonts w:ascii="Calibri" w:cs="Calibri" w:eastAsia="Calibri" w:hAnsi="Calibri"/>
              </w:rPr>
              <w:t xml:space="preserve">.</w:t>
            </w:r>
          </w:p>
        </w:tc>
      </w:tr>
      <w:tr>
        <w:tc>
          <w:tcPr>
            <w:shd w:fill="F8FAFC"/>
          </w:tcPr>
          <w:p>
            <w:r>
              <w:rPr>
                <w:rFonts w:ascii="Calibri" w:cs="Calibri" w:eastAsia="Calibri" w:hAnsi="Calibri"/>
                <w:b/>
                <w:bCs/>
              </w:rPr>
              <w:t xml:space="preserve">06</w:t>
            </w:r>
          </w:p>
        </w:tc>
        <w:tc>
          <w:tcPr>
            <w:shd w:fill="F8FAFC"/>
          </w:tcPr>
          <w:p>
            <w:r>
              <w:rPr>
                <w:rFonts w:ascii="Calibri" w:cs="Calibri" w:eastAsia="Calibri" w:hAnsi="Calibri"/>
                <w:b/>
                <w:bCs/>
              </w:rPr>
              <w:t xml:space="preserve">ERD &amp; System State Charts</w:t>
            </w:r>
          </w:p>
        </w:tc>
        <w:tc>
          <w:tcPr>
            <w:shd w:fill="F8FAFC"/>
          </w:tcPr>
          <w:p>
            <w:r>
              <w:rPr>
                <w:rFonts w:ascii="Calibri" w:cs="Calibri" w:eastAsia="Calibri" w:hAnsi="Calibri"/>
                <w:color w:val="2563EB"/>
                <w:u w:val="single"/>
              </w:rPr>
              <w:t xml:space="preserve">`06.md`</w:t>
            </w:r>
          </w:p>
        </w:tc>
        <w:tc>
          <w:tcPr>
            <w:shd w:fill="F8FAFC"/>
          </w:tcPr>
          <w:p>
            <w:r>
              <w:rPr>
                <w:rFonts w:ascii="Calibri" w:cs="Calibri" w:eastAsia="Calibri" w:hAnsi="Calibri"/>
                <w:color w:val="2563EB"/>
                <w:u w:val="single"/>
              </w:rPr>
              <w:t xml:space="preserve">`06.docx`</w:t>
            </w:r>
          </w:p>
        </w:tc>
        <w:tc>
          <w:tcPr>
            <w:shd w:fill="F8FAFC"/>
          </w:tcPr>
          <w:p>
            <w:r>
              <w:rPr>
                <w:rFonts w:ascii="Calibri" w:cs="Calibri" w:eastAsia="Calibri" w:hAnsi="Calibri"/>
              </w:rPr>
              <w:t xml:space="preserve">Sơ đồ thực thể CSDL (ERD) và biểu đồ chuyển dịch trạng thái Task.</w:t>
            </w:r>
          </w:p>
        </w:tc>
      </w:tr>
      <w:tr>
        <w:tc>
          <w:tcPr>
            <w:shd w:fill="FFFFFF"/>
          </w:tcPr>
          <w:p>
            <w:r>
              <w:rPr>
                <w:rFonts w:ascii="Calibri" w:cs="Calibri" w:eastAsia="Calibri" w:hAnsi="Calibri"/>
                <w:b/>
                <w:bCs/>
              </w:rPr>
              <w:t xml:space="preserve">07</w:t>
            </w:r>
          </w:p>
        </w:tc>
        <w:tc>
          <w:tcPr>
            <w:shd w:fill="FFFFFF"/>
          </w:tcPr>
          <w:p>
            <w:r>
              <w:rPr>
                <w:rFonts w:ascii="Calibri" w:cs="Calibri" w:eastAsia="Calibri" w:hAnsi="Calibri"/>
                <w:b/>
                <w:bCs/>
              </w:rPr>
              <w:t xml:space="preserve">Project Plan &amp; Roadmap</w:t>
            </w:r>
          </w:p>
        </w:tc>
        <w:tc>
          <w:tcPr>
            <w:shd w:fill="FFFFFF"/>
          </w:tcPr>
          <w:p>
            <w:r>
              <w:rPr>
                <w:rFonts w:ascii="Calibri" w:cs="Calibri" w:eastAsia="Calibri" w:hAnsi="Calibri"/>
                <w:color w:val="2563EB"/>
                <w:u w:val="single"/>
              </w:rPr>
              <w:t xml:space="preserve">`Roadmap.md`</w:t>
            </w:r>
          </w:p>
        </w:tc>
        <w:tc>
          <w:tcPr>
            <w:shd w:fill="FFFFFF"/>
          </w:tcPr>
          <w:p>
            <w:r>
              <w:rPr>
                <w:rFonts w:ascii="Calibri" w:cs="Calibri" w:eastAsia="Calibri" w:hAnsi="Calibri"/>
                <w:color w:val="2563EB"/>
                <w:u w:val="single"/>
              </w:rPr>
              <w:t xml:space="preserve">`Roadmap.docx`</w:t>
            </w:r>
          </w:p>
        </w:tc>
        <w:tc>
          <w:tcPr>
            <w:shd w:fill="FFFFFF"/>
          </w:tcPr>
          <w:p>
            <w:r>
              <w:rPr>
                <w:rFonts w:ascii="Calibri" w:cs="Calibri" w:eastAsia="Calibri" w:hAnsi="Calibri"/>
              </w:rPr>
              <w:t xml:space="preserve">Lộ trình 15 giai đoạn phát triển toàn diện hệ thống.</w:t>
            </w:r>
          </w:p>
        </w:tc>
      </w:tr>
    </w:tbl>
    <w:p>
      <w:pPr>
        <w:spacing w:after="120"/>
      </w:pPr>
    </w:p>
    <w:p>
      <w:pPr>
        <w:pBdr>
          <w:bottom w:color="CBD5E1" w:sz="6" w:space="1"/>
        </w:pBdr>
        <w:spacing w:after="120" w:before="120"/>
      </w:pPr>
    </w:p>
    <w:p>
      <w:pPr>
        <w:pStyle w:val="Heading2"/>
        <w:spacing w:after="120" w:before="240"/>
      </w:pPr>
      <w:r>
        <w:rPr>
          <w:rFonts w:ascii="Calibri" w:cs="Calibri" w:eastAsia="Calibri" w:hAnsi="Calibri"/>
          <w:b/>
          <w:bCs/>
          <w:color w:val="0F172A"/>
          <w:sz w:val="28"/>
          <w:szCs w:val="28"/>
        </w:rPr>
        <w:t xml:space="preserve">👥 7. Tài Khoản Mặc Định Thử Nghiệm (Demo 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172A"/>
          </w:tcPr>
          <w:p>
            <w:pPr>
              <w:jc w:val="center"/>
            </w:pPr>
            <w:r>
              <w:rPr>
                <w:rFonts w:ascii="Calibri" w:cs="Calibri" w:eastAsia="Calibri" w:hAnsi="Calibri"/>
                <w:b/>
                <w:bCs/>
                <w:color w:val="FFFFFF"/>
                <w:sz w:val="20"/>
                <w:szCs w:val="20"/>
              </w:rPr>
              <w:t xml:space="preserve">Email</w:t>
            </w:r>
          </w:p>
        </w:tc>
        <w:tc>
          <w:tcPr>
            <w:shd w:fill="0F172A"/>
          </w:tcPr>
          <w:p>
            <w:pPr>
              <w:jc w:val="center"/>
            </w:pPr>
            <w:r>
              <w:rPr>
                <w:rFonts w:ascii="Calibri" w:cs="Calibri" w:eastAsia="Calibri" w:hAnsi="Calibri"/>
                <w:b/>
                <w:bCs/>
                <w:color w:val="FFFFFF"/>
                <w:sz w:val="20"/>
                <w:szCs w:val="20"/>
              </w:rPr>
              <w:t xml:space="preserve">Mật Khẩu</w:t>
            </w:r>
          </w:p>
        </w:tc>
        <w:tc>
          <w:tcPr>
            <w:shd w:fill="0F172A"/>
          </w:tcPr>
          <w:p>
            <w:pPr>
              <w:jc w:val="center"/>
            </w:pPr>
            <w:r>
              <w:rPr>
                <w:rFonts w:ascii="Calibri" w:cs="Calibri" w:eastAsia="Calibri" w:hAnsi="Calibri"/>
                <w:b/>
                <w:bCs/>
                <w:color w:val="FFFFFF"/>
                <w:sz w:val="20"/>
                <w:szCs w:val="20"/>
              </w:rPr>
              <w:t xml:space="preserve">Vai Trò (Role)</w:t>
            </w:r>
          </w:p>
        </w:tc>
        <w:tc>
          <w:tcPr>
            <w:shd w:fill="0F172A"/>
          </w:tcPr>
          <w:p>
            <w:pPr>
              <w:jc w:val="center"/>
            </w:pPr>
            <w:r>
              <w:rPr>
                <w:rFonts w:ascii="Calibri" w:cs="Calibri" w:eastAsia="Calibri" w:hAnsi="Calibri"/>
                <w:b/>
                <w:bCs/>
                <w:color w:val="FFFFFF"/>
                <w:sz w:val="20"/>
                <w:szCs w:val="20"/>
              </w:rPr>
              <w:t xml:space="preserve">Chức Năng</w:t>
            </w:r>
          </w:p>
        </w:tc>
      </w:tr>
      <w:tr>
        <w:tc>
          <w:tcPr>
            <w:shd w:fill="FFFFFF"/>
          </w:tcPr>
          <w:p>
            <w:r>
              <w:rPr>
                <w:rFonts w:ascii="Consolas" w:cs="Consolas" w:eastAsia="Consolas" w:hAnsi="Consolas"/>
                <w:sz w:val="20"/>
                <w:szCs w:val="20"/>
                <w:shd w:fill="F1F5F9"/>
              </w:rPr>
              <w:t xml:space="preserve">huydatne@gmail.com</w:t>
            </w:r>
          </w:p>
        </w:tc>
        <w:tc>
          <w:tcPr>
            <w:shd w:fill="FFFFFF"/>
          </w:tcPr>
          <w:p>
            <w:r>
              <w:rPr>
                <w:rFonts w:ascii="Consolas" w:cs="Consolas" w:eastAsia="Consolas" w:hAnsi="Consolas"/>
                <w:sz w:val="20"/>
                <w:szCs w:val="20"/>
                <w:shd w:fill="F1F5F9"/>
              </w:rPr>
              <w:t xml:space="preserve">admin123</w:t>
            </w:r>
          </w:p>
        </w:tc>
        <w:tc>
          <w:tcPr>
            <w:shd w:fill="FFFFFF"/>
          </w:tcPr>
          <w:p>
            <w:r>
              <w:rPr>
                <w:rFonts w:ascii="Calibri" w:cs="Calibri" w:eastAsia="Calibri" w:hAnsi="Calibri"/>
                <w:b/>
                <w:bCs/>
              </w:rPr>
              <w:t xml:space="preserve">ADMIN</w:t>
            </w:r>
          </w:p>
        </w:tc>
        <w:tc>
          <w:tcPr>
            <w:shd w:fill="FFFFFF"/>
          </w:tcPr>
          <w:p>
            <w:r>
              <w:rPr>
                <w:rFonts w:ascii="Calibri" w:cs="Calibri" w:eastAsia="Calibri" w:hAnsi="Calibri"/>
              </w:rPr>
              <w:t xml:space="preserve">Toàn quyền hệ thống, Thùng rác 14 ngày, Xóa dự án, Phân quyền nhân sự</w:t>
            </w:r>
          </w:p>
        </w:tc>
      </w:tr>
      <w:tr>
        <w:tc>
          <w:tcPr>
            <w:shd w:fill="F8FAFC"/>
          </w:tcPr>
          <w:p>
            <w:r>
              <w:rPr>
                <w:rFonts w:ascii="Consolas" w:cs="Consolas" w:eastAsia="Consolas" w:hAnsi="Consolas"/>
                <w:sz w:val="20"/>
                <w:szCs w:val="20"/>
                <w:shd w:fill="F1F5F9"/>
              </w:rPr>
              <w:t xml:space="preserve">manager@solaris.io</w:t>
            </w:r>
          </w:p>
        </w:tc>
        <w:tc>
          <w:tcPr>
            <w:shd w:fill="F8FAFC"/>
          </w:tcPr>
          <w:p>
            <w:r>
              <w:rPr>
                <w:rFonts w:ascii="Consolas" w:cs="Consolas" w:eastAsia="Consolas" w:hAnsi="Consolas"/>
                <w:sz w:val="20"/>
                <w:szCs w:val="20"/>
                <w:shd w:fill="F1F5F9"/>
              </w:rPr>
              <w:t xml:space="preserve">manager123</w:t>
            </w:r>
          </w:p>
        </w:tc>
        <w:tc>
          <w:tcPr>
            <w:shd w:fill="F8FAFC"/>
          </w:tcPr>
          <w:p>
            <w:r>
              <w:rPr>
                <w:rFonts w:ascii="Calibri" w:cs="Calibri" w:eastAsia="Calibri" w:hAnsi="Calibri"/>
                <w:b/>
                <w:bCs/>
              </w:rPr>
              <w:t xml:space="preserve">MANAGER</w:t>
            </w:r>
          </w:p>
        </w:tc>
        <w:tc>
          <w:tcPr>
            <w:shd w:fill="F8FAFC"/>
          </w:tcPr>
          <w:p>
            <w:r>
              <w:rPr>
                <w:rFonts w:ascii="Calibri" w:cs="Calibri" w:eastAsia="Calibri" w:hAnsi="Calibri"/>
              </w:rPr>
              <w:t xml:space="preserve">Quản lý dự án, Phê duyệt việc con, Chuyển giao Task, Điều chỉnh Master Plan</w:t>
            </w:r>
          </w:p>
        </w:tc>
      </w:tr>
      <w:tr>
        <w:tc>
          <w:tcPr>
            <w:shd w:fill="FFFFFF"/>
          </w:tcPr>
          <w:p>
            <w:r>
              <w:rPr>
                <w:rFonts w:ascii="Consolas" w:cs="Consolas" w:eastAsia="Consolas" w:hAnsi="Consolas"/>
                <w:sz w:val="20"/>
                <w:szCs w:val="20"/>
                <w:shd w:fill="F1F5F9"/>
              </w:rPr>
              <w:t xml:space="preserve">employee@solaris.io</w:t>
            </w:r>
          </w:p>
        </w:tc>
        <w:tc>
          <w:tcPr>
            <w:shd w:fill="FFFFFF"/>
          </w:tcPr>
          <w:p>
            <w:r>
              <w:rPr>
                <w:rFonts w:ascii="Consolas" w:cs="Consolas" w:eastAsia="Consolas" w:hAnsi="Consolas"/>
                <w:sz w:val="20"/>
                <w:szCs w:val="20"/>
                <w:shd w:fill="F1F5F9"/>
              </w:rPr>
              <w:t xml:space="preserve">employee123</w:t>
            </w:r>
          </w:p>
        </w:tc>
        <w:tc>
          <w:tcPr>
            <w:shd w:fill="FFFFFF"/>
          </w:tcPr>
          <w:p>
            <w:r>
              <w:rPr>
                <w:rFonts w:ascii="Calibri" w:cs="Calibri" w:eastAsia="Calibri" w:hAnsi="Calibri"/>
                <w:b/>
                <w:bCs/>
              </w:rPr>
              <w:t xml:space="preserve">EMPLOYEE</w:t>
            </w:r>
          </w:p>
        </w:tc>
        <w:tc>
          <w:tcPr>
            <w:shd w:fill="FFFFFF"/>
          </w:tcPr>
          <w:p>
            <w:r>
              <w:rPr>
                <w:rFonts w:ascii="Calibri" w:cs="Calibri" w:eastAsia="Calibri" w:hAnsi="Calibri"/>
              </w:rPr>
              <w:t xml:space="preserve">Nhận Task, cập nhật tiến độ việc con, bật cờ Khẩn cấp, gửi yêu cầu</w:t>
            </w:r>
          </w:p>
        </w:tc>
      </w:tr>
    </w:tbl>
    <w:p>
      <w:pPr>
        <w:spacing w:after="120"/>
      </w:pPr>
    </w:p>
    <w:p>
      <w:pPr>
        <w:pBdr>
          <w:bottom w:color="CBD5E1" w:sz="6" w:space="1"/>
        </w:pBdr>
        <w:spacing w:after="120" w:before="120"/>
      </w:pPr>
    </w:p>
    <w:p>
      <w:pPr>
        <w:spacing w:after="60" w:before="60"/>
      </w:pPr>
      <w:r>
        <w:rPr>
          <w:rFonts w:ascii="Calibri" w:cs="Calibri" w:eastAsia="Calibri" w:hAnsi="Calibri"/>
        </w:rPr>
        <w:t xml:space="preserve">&lt;p align="center"&gt;
  &lt;b&gt;Developed with ❤️ for High-Performance Enterprise Teams&lt;/b&gt;&lt;br/&gt;
  &lt;i&gt;Solaris Task Board Manager © 2026. All Rights Reserved.&lt;/i&gt;
&lt;/p&gt;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2026-08-19T03:39:41.890Z</dcterms:created>
  <dcterms:modified xsi:type="dcterms:W3CDTF">2026-08-19T03:39:41.890Z</dcterms:modified>
</cp:coreProperties>
</file>

<file path=docProps/custom.xml><?xml version="1.0" encoding="utf-8"?>
<Properties xmlns="http://schemas.openxmlformats.org/officeDocument/2006/custom-properties" xmlns:vt="http://schemas.openxmlformats.org/officeDocument/2006/docPropsVTypes"/>
</file>