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17473" w14:textId="02D5B020" w:rsidR="003A2D0E" w:rsidRPr="007A447C" w:rsidRDefault="003A2D0E" w:rsidP="003A2D0E">
      <w:pPr>
        <w:rPr>
          <w:b/>
          <w:sz w:val="28"/>
          <w:szCs w:val="28"/>
        </w:rPr>
      </w:pPr>
      <w:r w:rsidRPr="007A447C">
        <w:rPr>
          <w:b/>
          <w:sz w:val="28"/>
          <w:szCs w:val="28"/>
        </w:rPr>
        <w:t xml:space="preserve">Issues while imaging  </w:t>
      </w:r>
    </w:p>
    <w:p w14:paraId="73945924" w14:textId="77777777" w:rsidR="00862296" w:rsidRDefault="00862296" w:rsidP="00862296">
      <w:r>
        <w:t xml:space="preserve">When you begin imaging, you may encounter various sheets where mounting makes it difficult to capture images. Ideally, we would remove all sheets needing remounting, but that is too time-consuming and not the objective of the DaSSCo project. </w:t>
      </w:r>
    </w:p>
    <w:p w14:paraId="2C92D21D" w14:textId="3B6D8501" w:rsidR="00862296" w:rsidRDefault="00862296" w:rsidP="00862296">
      <w:r>
        <w:t xml:space="preserve">The general rule is that all specimens must be barcoded and imaged. If necessary, they should be flagged in the app if they require further attention. It is then up to the collections managers to assess the flagged specimens </w:t>
      </w:r>
      <w:proofErr w:type="gramStart"/>
      <w:r>
        <w:t>later on</w:t>
      </w:r>
      <w:proofErr w:type="gramEnd"/>
      <w:r>
        <w:t xml:space="preserve">. Furthermore, Herbarium Sheets should always be handled with great care, which effectively means that we do not open any capsules or folded/layered sheets. </w:t>
      </w:r>
    </w:p>
    <w:p w14:paraId="361348AE" w14:textId="77777777" w:rsidR="00053838" w:rsidRDefault="00862296" w:rsidP="00862296">
      <w:r>
        <w:t xml:space="preserve">The most common problems include an obstructed view of label information and/or specimens. In this document, you will find examples of the problematic sheets we have encountered so far and how to </w:t>
      </w:r>
    </w:p>
    <w:p w14:paraId="6284F2C9" w14:textId="77777777" w:rsidR="00862296" w:rsidRDefault="00862296" w:rsidP="00862296"/>
    <w:p w14:paraId="2163075A" w14:textId="77777777" w:rsidR="00862296" w:rsidRDefault="00862296" w:rsidP="00862296"/>
    <w:p w14:paraId="4E9D9880" w14:textId="52BCD0C9" w:rsidR="007A447C" w:rsidRDefault="007A447C" w:rsidP="003A2D0E"/>
    <w:p w14:paraId="30A280B1" w14:textId="111ADB2A" w:rsidR="007A447C" w:rsidRDefault="007A447C" w:rsidP="003A2D0E"/>
    <w:p w14:paraId="4E569BD2" w14:textId="1EBAC85B" w:rsidR="007A447C" w:rsidRDefault="007A447C" w:rsidP="003A2D0E"/>
    <w:p w14:paraId="7EA50CEB" w14:textId="64710447" w:rsidR="007A447C" w:rsidRDefault="007A447C" w:rsidP="003A2D0E"/>
    <w:p w14:paraId="5EBE0004" w14:textId="3B75CE05" w:rsidR="007A447C" w:rsidRDefault="007A447C" w:rsidP="003A2D0E"/>
    <w:p w14:paraId="316D5EB9" w14:textId="1F94A2AF" w:rsidR="007A447C" w:rsidRDefault="007A447C" w:rsidP="003A2D0E"/>
    <w:p w14:paraId="2431CCBF" w14:textId="03D0B06F" w:rsidR="007A447C" w:rsidRDefault="007A447C" w:rsidP="003A2D0E"/>
    <w:p w14:paraId="780D505D" w14:textId="077F47E4" w:rsidR="007A447C" w:rsidRDefault="007A447C" w:rsidP="003A2D0E"/>
    <w:p w14:paraId="38F5B66B" w14:textId="77777777" w:rsidR="00053838" w:rsidRDefault="00053838" w:rsidP="003A2D0E"/>
    <w:p w14:paraId="1E652D6B" w14:textId="54486377" w:rsidR="007A447C" w:rsidRDefault="007A447C" w:rsidP="003A2D0E"/>
    <w:p w14:paraId="781CBC9F" w14:textId="315522DC" w:rsidR="007A447C" w:rsidRDefault="007A447C" w:rsidP="003A2D0E"/>
    <w:p w14:paraId="2A27241F" w14:textId="108E0414" w:rsidR="007A447C" w:rsidRDefault="007A447C" w:rsidP="003A2D0E"/>
    <w:p w14:paraId="333F2E89" w14:textId="2BF5892D" w:rsidR="007A447C" w:rsidRDefault="007A447C" w:rsidP="003A2D0E"/>
    <w:p w14:paraId="059C40DE" w14:textId="032EAFD0" w:rsidR="007A447C" w:rsidRDefault="007A447C" w:rsidP="003A2D0E"/>
    <w:p w14:paraId="311B678D" w14:textId="64E7779C" w:rsidR="007A447C" w:rsidRDefault="007A447C" w:rsidP="003A2D0E"/>
    <w:p w14:paraId="1EE47BE2" w14:textId="69272A54" w:rsidR="007A447C" w:rsidRDefault="007A447C" w:rsidP="003A2D0E"/>
    <w:p w14:paraId="1E8FBF2B" w14:textId="608A781F" w:rsidR="007A447C" w:rsidRDefault="007A447C" w:rsidP="003A2D0E"/>
    <w:p w14:paraId="3B2F2770" w14:textId="31AC69AE" w:rsidR="007A447C" w:rsidRDefault="007A447C" w:rsidP="003A2D0E"/>
    <w:p w14:paraId="39BCE257" w14:textId="32F8A71C" w:rsidR="007A447C" w:rsidRDefault="007A447C" w:rsidP="003A2D0E"/>
    <w:p w14:paraId="6EB11E20" w14:textId="77777777" w:rsidR="002B45D6" w:rsidRPr="00E453EF" w:rsidRDefault="002B45D6" w:rsidP="002B45D6">
      <w:pPr>
        <w:pStyle w:val="ListParagraph"/>
        <w:numPr>
          <w:ilvl w:val="0"/>
          <w:numId w:val="1"/>
        </w:numPr>
        <w:rPr>
          <w:b/>
        </w:rPr>
      </w:pPr>
      <w:r w:rsidRPr="00E453EF">
        <w:rPr>
          <w:b/>
        </w:rPr>
        <w:lastRenderedPageBreak/>
        <w:t xml:space="preserve">Glued or folded regular </w:t>
      </w:r>
    </w:p>
    <w:p w14:paraId="22827FAD" w14:textId="77777777" w:rsidR="00053838" w:rsidRDefault="002B45D6" w:rsidP="00053838">
      <w:pPr>
        <w:pStyle w:val="ListParagraph"/>
        <w:numPr>
          <w:ilvl w:val="1"/>
          <w:numId w:val="1"/>
        </w:numPr>
      </w:pPr>
      <w:r>
        <w:t xml:space="preserve">Folded with no information or specimen on the first sheet </w:t>
      </w:r>
    </w:p>
    <w:p w14:paraId="2354FFD5" w14:textId="3DE5588A" w:rsidR="002B45D6" w:rsidRDefault="002B45D6" w:rsidP="00053838">
      <w:pPr>
        <w:pStyle w:val="ListParagraph"/>
        <w:numPr>
          <w:ilvl w:val="1"/>
          <w:numId w:val="1"/>
        </w:numPr>
      </w:pPr>
      <w:r>
        <w:t>Image: Turn the sheet upside down so the sheet doesn’t cover the targets/scale and image as normal.</w:t>
      </w:r>
    </w:p>
    <w:p w14:paraId="0EE742AF" w14:textId="77777777" w:rsidR="002B45D6" w:rsidRDefault="002B45D6" w:rsidP="002B45D6">
      <w:pPr>
        <w:ind w:left="720"/>
      </w:pPr>
      <w:r>
        <w:rPr>
          <w:noProof/>
        </w:rPr>
        <w:drawing>
          <wp:anchor distT="0" distB="0" distL="114300" distR="114300" simplePos="0" relativeHeight="251659264" behindDoc="1" locked="0" layoutInCell="1" allowOverlap="1" wp14:anchorId="5E7F2D5C" wp14:editId="4FFC1A88">
            <wp:simplePos x="0" y="0"/>
            <wp:positionH relativeFrom="column">
              <wp:posOffset>482600</wp:posOffset>
            </wp:positionH>
            <wp:positionV relativeFrom="paragraph">
              <wp:posOffset>6985</wp:posOffset>
            </wp:positionV>
            <wp:extent cx="1803400" cy="2404110"/>
            <wp:effectExtent l="0" t="0" r="6350" b="0"/>
            <wp:wrapTight wrapText="bothSides">
              <wp:wrapPolygon edited="0">
                <wp:start x="0" y="0"/>
                <wp:lineTo x="0" y="21395"/>
                <wp:lineTo x="21448" y="21395"/>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3400" cy="2404110"/>
                    </a:xfrm>
                    <a:prstGeom prst="rect">
                      <a:avLst/>
                    </a:prstGeom>
                  </pic:spPr>
                </pic:pic>
              </a:graphicData>
            </a:graphic>
            <wp14:sizeRelH relativeFrom="page">
              <wp14:pctWidth>0</wp14:pctWidth>
            </wp14:sizeRelH>
            <wp14:sizeRelV relativeFrom="page">
              <wp14:pctHeight>0</wp14:pctHeight>
            </wp14:sizeRelV>
          </wp:anchor>
        </w:drawing>
      </w:r>
    </w:p>
    <w:p w14:paraId="58F5DECF" w14:textId="77777777" w:rsidR="002B45D6" w:rsidRDefault="002B45D6" w:rsidP="002B45D6">
      <w:r w:rsidRPr="00A90E80">
        <w:rPr>
          <w:noProof/>
        </w:rPr>
        <w:drawing>
          <wp:anchor distT="0" distB="0" distL="114300" distR="114300" simplePos="0" relativeHeight="251660288" behindDoc="1" locked="0" layoutInCell="1" allowOverlap="1" wp14:anchorId="1592B3C4" wp14:editId="3807304F">
            <wp:simplePos x="0" y="0"/>
            <wp:positionH relativeFrom="margin">
              <wp:posOffset>2346325</wp:posOffset>
            </wp:positionH>
            <wp:positionV relativeFrom="paragraph">
              <wp:posOffset>27940</wp:posOffset>
            </wp:positionV>
            <wp:extent cx="2400935" cy="1799590"/>
            <wp:effectExtent l="0" t="4127" r="0" b="0"/>
            <wp:wrapTight wrapText="bothSides">
              <wp:wrapPolygon edited="0">
                <wp:start x="-37" y="21550"/>
                <wp:lineTo x="21386" y="21550"/>
                <wp:lineTo x="21386" y="286"/>
                <wp:lineTo x="-37" y="286"/>
                <wp:lineTo x="-37" y="21550"/>
              </wp:wrapPolygon>
            </wp:wrapTight>
            <wp:docPr id="2" name="Picture 2" descr="N:\SCI-SNM-DigitalCollections\DaSSCo\Workflows and workstations\Herbarium\Canon_pictures\Difficult Herbarium sheets_pictures\glued_or folded_regular\20230922_11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CI-SNM-DigitalCollections\DaSSCo\Workflows and workstations\Herbarium\Canon_pictures\Difficult Herbarium sheets_pictures\glued_or folded_regular\20230922_11163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40093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717D9E" w14:textId="77777777" w:rsidR="002B45D6" w:rsidRDefault="002B45D6" w:rsidP="002B45D6"/>
    <w:p w14:paraId="7BED0F1B" w14:textId="77777777" w:rsidR="002B45D6" w:rsidRDefault="002B45D6" w:rsidP="002B45D6"/>
    <w:p w14:paraId="506970A0" w14:textId="77777777" w:rsidR="002B45D6" w:rsidRDefault="002B45D6" w:rsidP="002B45D6"/>
    <w:p w14:paraId="781280AA" w14:textId="77777777" w:rsidR="002B45D6" w:rsidRDefault="002B45D6" w:rsidP="002B45D6"/>
    <w:p w14:paraId="78DEF217" w14:textId="77777777" w:rsidR="002B45D6" w:rsidRDefault="002B45D6" w:rsidP="002B45D6"/>
    <w:p w14:paraId="1BFA51C5" w14:textId="77777777" w:rsidR="002B45D6" w:rsidRDefault="002B45D6" w:rsidP="002B45D6"/>
    <w:p w14:paraId="6D1FBE51" w14:textId="77777777" w:rsidR="002B45D6" w:rsidRDefault="002B45D6" w:rsidP="002B45D6"/>
    <w:p w14:paraId="75D51BC3" w14:textId="77777777" w:rsidR="002B45D6" w:rsidRDefault="002B45D6" w:rsidP="002B45D6">
      <w:pPr>
        <w:pStyle w:val="ListParagraph"/>
        <w:numPr>
          <w:ilvl w:val="1"/>
          <w:numId w:val="1"/>
        </w:numPr>
      </w:pPr>
      <w:r>
        <w:t xml:space="preserve"> Top or side glued layered sheets with all label information on the top sheet (or same label information on both sheets).</w:t>
      </w:r>
    </w:p>
    <w:p w14:paraId="0B970F3D" w14:textId="77777777" w:rsidR="002B45D6" w:rsidRDefault="002B45D6" w:rsidP="002B45D6">
      <w:pPr>
        <w:pStyle w:val="ListParagraph"/>
        <w:numPr>
          <w:ilvl w:val="2"/>
          <w:numId w:val="1"/>
        </w:numPr>
      </w:pPr>
      <w:r>
        <w:t xml:space="preserve">Barcodes: Assign barcodes to the number of specimens represented by labels on the TOP sheet. </w:t>
      </w:r>
    </w:p>
    <w:p w14:paraId="3D305354" w14:textId="0700EDA5" w:rsidR="002B45D6" w:rsidRDefault="002B45D6" w:rsidP="002B45D6">
      <w:pPr>
        <w:pStyle w:val="ListParagraph"/>
        <w:numPr>
          <w:ilvl w:val="2"/>
          <w:numId w:val="1"/>
        </w:numPr>
      </w:pPr>
      <w:r>
        <w:t>Flag as: single/MSO</w:t>
      </w:r>
      <w:r w:rsidR="00366CBB">
        <w:rPr>
          <w:rStyle w:val="FootnoteReference"/>
        </w:rPr>
        <w:footnoteReference w:id="1"/>
      </w:r>
    </w:p>
    <w:p w14:paraId="01F991E4" w14:textId="77777777" w:rsidR="002B45D6" w:rsidRDefault="002B45D6" w:rsidP="002B45D6">
      <w:pPr>
        <w:pStyle w:val="ListParagraph"/>
        <w:numPr>
          <w:ilvl w:val="2"/>
          <w:numId w:val="1"/>
        </w:numPr>
      </w:pPr>
      <w:r>
        <w:t xml:space="preserve">Note: Specimen obscured. If you flagged the object as an MSO only note this on specimen(s) NOT showing on the front page. </w:t>
      </w:r>
    </w:p>
    <w:p w14:paraId="5E5E792B" w14:textId="77777777" w:rsidR="002B45D6" w:rsidRDefault="002B45D6" w:rsidP="002B45D6">
      <w:pPr>
        <w:pStyle w:val="ListParagraph"/>
        <w:numPr>
          <w:ilvl w:val="2"/>
          <w:numId w:val="1"/>
        </w:numPr>
      </w:pPr>
      <w:r>
        <w:t xml:space="preserve">Image: front page only.   </w:t>
      </w:r>
    </w:p>
    <w:p w14:paraId="2A1002FB" w14:textId="69426A22" w:rsidR="002B45D6" w:rsidRDefault="002B45D6" w:rsidP="007A447C">
      <w:pPr>
        <w:pStyle w:val="ListParagraph"/>
        <w:ind w:left="1080"/>
      </w:pPr>
      <w:r>
        <w:rPr>
          <w:noProof/>
        </w:rPr>
        <w:drawing>
          <wp:inline distT="0" distB="0" distL="0" distR="0" wp14:anchorId="06D512D5" wp14:editId="37401779">
            <wp:extent cx="2179114" cy="1634336"/>
            <wp:effectExtent l="571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037.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190380" cy="1642785"/>
                    </a:xfrm>
                    <a:prstGeom prst="rect">
                      <a:avLst/>
                    </a:prstGeom>
                  </pic:spPr>
                </pic:pic>
              </a:graphicData>
            </a:graphic>
          </wp:inline>
        </w:drawing>
      </w:r>
      <w:r>
        <w:rPr>
          <w:noProof/>
        </w:rPr>
        <w:drawing>
          <wp:inline distT="0" distB="0" distL="0" distR="0" wp14:anchorId="30D1493C" wp14:editId="67F35930">
            <wp:extent cx="2186758" cy="1640068"/>
            <wp:effectExtent l="6668"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0926_131539.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189712" cy="1642284"/>
                    </a:xfrm>
                    <a:prstGeom prst="rect">
                      <a:avLst/>
                    </a:prstGeom>
                  </pic:spPr>
                </pic:pic>
              </a:graphicData>
            </a:graphic>
          </wp:inline>
        </w:drawing>
      </w:r>
    </w:p>
    <w:p w14:paraId="33EE8F64" w14:textId="137244A6" w:rsidR="007A447C" w:rsidRDefault="007A447C" w:rsidP="007A447C">
      <w:pPr>
        <w:pStyle w:val="ListParagraph"/>
        <w:ind w:left="1080"/>
      </w:pPr>
    </w:p>
    <w:p w14:paraId="21C06168" w14:textId="09E9150F" w:rsidR="007A447C" w:rsidRDefault="007A447C" w:rsidP="007A447C">
      <w:pPr>
        <w:pStyle w:val="ListParagraph"/>
        <w:ind w:left="1080"/>
      </w:pPr>
    </w:p>
    <w:p w14:paraId="4DD98FCE" w14:textId="035B20D9" w:rsidR="007A447C" w:rsidRDefault="007A447C" w:rsidP="007A447C">
      <w:pPr>
        <w:pStyle w:val="ListParagraph"/>
        <w:ind w:left="1080"/>
      </w:pPr>
    </w:p>
    <w:p w14:paraId="5A07E532" w14:textId="212697F1" w:rsidR="007A447C" w:rsidRDefault="007A447C" w:rsidP="007A447C">
      <w:pPr>
        <w:pStyle w:val="ListParagraph"/>
        <w:ind w:left="1080"/>
      </w:pPr>
    </w:p>
    <w:p w14:paraId="609FC2BA" w14:textId="77777777" w:rsidR="007A447C" w:rsidRDefault="007A447C" w:rsidP="007A447C">
      <w:pPr>
        <w:pStyle w:val="ListParagraph"/>
        <w:ind w:left="1080"/>
      </w:pPr>
    </w:p>
    <w:p w14:paraId="434F0DA8" w14:textId="77777777" w:rsidR="002B45D6" w:rsidRDefault="002B45D6" w:rsidP="002B45D6">
      <w:pPr>
        <w:pStyle w:val="ListParagraph"/>
        <w:numPr>
          <w:ilvl w:val="1"/>
          <w:numId w:val="1"/>
        </w:numPr>
      </w:pPr>
      <w:r>
        <w:t xml:space="preserve"> Folded/layered with no visible labels: Any type of layered sheets with all label information on bottom OR the backside of the sheets.</w:t>
      </w:r>
    </w:p>
    <w:p w14:paraId="4ACBC1E5" w14:textId="77777777" w:rsidR="002B45D6" w:rsidRDefault="002B45D6" w:rsidP="002B45D6">
      <w:pPr>
        <w:pStyle w:val="ListParagraph"/>
        <w:numPr>
          <w:ilvl w:val="2"/>
          <w:numId w:val="1"/>
        </w:numPr>
      </w:pPr>
      <w:r>
        <w:t>Barcode: Place a single barcode on the front sheet.</w:t>
      </w:r>
    </w:p>
    <w:p w14:paraId="05DA3C32" w14:textId="62A19CF3" w:rsidR="002B45D6" w:rsidRDefault="002B45D6" w:rsidP="002B45D6">
      <w:pPr>
        <w:pStyle w:val="ListParagraph"/>
        <w:numPr>
          <w:ilvl w:val="2"/>
          <w:numId w:val="1"/>
        </w:numPr>
      </w:pPr>
      <w:r>
        <w:t xml:space="preserve">Flag as: single </w:t>
      </w:r>
    </w:p>
    <w:p w14:paraId="20440104" w14:textId="2506465D" w:rsidR="002B45D6" w:rsidRDefault="00972BEA" w:rsidP="002B45D6">
      <w:pPr>
        <w:pStyle w:val="ListParagraph"/>
        <w:numPr>
          <w:ilvl w:val="2"/>
          <w:numId w:val="1"/>
        </w:numPr>
      </w:pPr>
      <w:r>
        <w:t>Check box</w:t>
      </w:r>
      <w:r w:rsidR="002B45D6">
        <w:t>: Specimen obscured</w:t>
      </w:r>
      <w:r w:rsidR="00336BAD">
        <w:t>; Label obscured</w:t>
      </w:r>
      <w:r w:rsidR="002B45D6">
        <w:t xml:space="preserve"> </w:t>
      </w:r>
    </w:p>
    <w:p w14:paraId="6BE7A86E" w14:textId="77777777" w:rsidR="002B45D6" w:rsidRDefault="002B45D6" w:rsidP="002B45D6">
      <w:pPr>
        <w:pStyle w:val="ListParagraph"/>
        <w:numPr>
          <w:ilvl w:val="2"/>
          <w:numId w:val="1"/>
        </w:numPr>
      </w:pPr>
      <w:r>
        <w:t xml:space="preserve">Image: Front page only </w:t>
      </w:r>
    </w:p>
    <w:p w14:paraId="2FFE749E" w14:textId="322B848F" w:rsidR="002B45D6" w:rsidRDefault="002B45D6" w:rsidP="007A447C">
      <w:pPr>
        <w:ind w:left="720"/>
        <w:jc w:val="center"/>
      </w:pPr>
      <w:r>
        <w:rPr>
          <w:noProof/>
        </w:rPr>
        <w:drawing>
          <wp:inline distT="0" distB="0" distL="0" distR="0" wp14:anchorId="7DB170D5" wp14:editId="1B4298E3">
            <wp:extent cx="2463282" cy="184746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0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6756" cy="1850066"/>
                    </a:xfrm>
                    <a:prstGeom prst="rect">
                      <a:avLst/>
                    </a:prstGeom>
                  </pic:spPr>
                </pic:pic>
              </a:graphicData>
            </a:graphic>
          </wp:inline>
        </w:drawing>
      </w:r>
      <w:r>
        <w:t xml:space="preserve"> </w:t>
      </w:r>
      <w:r>
        <w:rPr>
          <w:noProof/>
        </w:rPr>
        <w:drawing>
          <wp:inline distT="0" distB="0" distL="0" distR="0" wp14:anchorId="64EFF988" wp14:editId="6544B1AB">
            <wp:extent cx="2458531" cy="184389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01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1313" cy="1845985"/>
                    </a:xfrm>
                    <a:prstGeom prst="rect">
                      <a:avLst/>
                    </a:prstGeom>
                  </pic:spPr>
                </pic:pic>
              </a:graphicData>
            </a:graphic>
          </wp:inline>
        </w:drawing>
      </w:r>
      <w:r>
        <w:rPr>
          <w:noProof/>
        </w:rPr>
        <w:drawing>
          <wp:inline distT="0" distB="0" distL="0" distR="0" wp14:anchorId="1760D01B" wp14:editId="781C4D42">
            <wp:extent cx="2400000" cy="1800000"/>
            <wp:effectExtent l="0" t="4762"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035.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2400000" cy="1800000"/>
                    </a:xfrm>
                    <a:prstGeom prst="rect">
                      <a:avLst/>
                    </a:prstGeom>
                  </pic:spPr>
                </pic:pic>
              </a:graphicData>
            </a:graphic>
          </wp:inline>
        </w:drawing>
      </w:r>
    </w:p>
    <w:p w14:paraId="4FCCAC23" w14:textId="784E8C49" w:rsidR="002B45D6" w:rsidRDefault="002B45D6" w:rsidP="002B45D6"/>
    <w:p w14:paraId="7868B378" w14:textId="7DBEE288" w:rsidR="007A447C" w:rsidRDefault="007A447C" w:rsidP="002B45D6"/>
    <w:p w14:paraId="1F0567D4" w14:textId="377833D9" w:rsidR="007A447C" w:rsidRDefault="007A447C" w:rsidP="002B45D6"/>
    <w:p w14:paraId="1969CC7F" w14:textId="69C014AC" w:rsidR="007A447C" w:rsidRDefault="007A447C" w:rsidP="002B45D6"/>
    <w:p w14:paraId="08E6024C" w14:textId="3F563E50" w:rsidR="007A447C" w:rsidRDefault="007A447C" w:rsidP="002B45D6"/>
    <w:p w14:paraId="6AA15256" w14:textId="00A7C10E" w:rsidR="007A447C" w:rsidRDefault="007A447C" w:rsidP="002B45D6"/>
    <w:p w14:paraId="3EA5F507" w14:textId="305E24CA" w:rsidR="007A447C" w:rsidRDefault="007A447C" w:rsidP="002B45D6"/>
    <w:p w14:paraId="26B6207E" w14:textId="1787E62B" w:rsidR="007A447C" w:rsidRDefault="007A447C" w:rsidP="002B45D6"/>
    <w:p w14:paraId="5395B232" w14:textId="77777777" w:rsidR="007A447C" w:rsidRDefault="007A447C" w:rsidP="002B45D6"/>
    <w:p w14:paraId="79F49347" w14:textId="77777777" w:rsidR="002B45D6" w:rsidRDefault="002B45D6" w:rsidP="002B45D6">
      <w:pPr>
        <w:pStyle w:val="ListParagraph"/>
        <w:ind w:left="1080"/>
      </w:pPr>
    </w:p>
    <w:p w14:paraId="36C2FF75" w14:textId="77777777" w:rsidR="002B45D6" w:rsidRDefault="002B45D6" w:rsidP="002B45D6">
      <w:pPr>
        <w:pStyle w:val="ListParagraph"/>
        <w:numPr>
          <w:ilvl w:val="1"/>
          <w:numId w:val="1"/>
        </w:numPr>
      </w:pPr>
      <w:r>
        <w:t xml:space="preserve"> </w:t>
      </w:r>
      <w:proofErr w:type="gramStart"/>
      <w:r>
        <w:t>Opposite</w:t>
      </w:r>
      <w:proofErr w:type="gramEnd"/>
      <w:r>
        <w:t xml:space="preserve"> side glued layered sheets with all information on the bottom sheet.  </w:t>
      </w:r>
    </w:p>
    <w:p w14:paraId="71CEFE4C" w14:textId="77777777" w:rsidR="002B45D6" w:rsidRDefault="002B45D6" w:rsidP="002B45D6">
      <w:pPr>
        <w:pStyle w:val="ListParagraph"/>
        <w:numPr>
          <w:ilvl w:val="2"/>
          <w:numId w:val="1"/>
        </w:numPr>
      </w:pPr>
      <w:r>
        <w:t xml:space="preserve">Barcode: 1 </w:t>
      </w:r>
    </w:p>
    <w:p w14:paraId="2CFE9ECC" w14:textId="77777777" w:rsidR="002B45D6" w:rsidRDefault="002B45D6" w:rsidP="002B45D6">
      <w:pPr>
        <w:pStyle w:val="ListParagraph"/>
        <w:numPr>
          <w:ilvl w:val="2"/>
          <w:numId w:val="1"/>
        </w:numPr>
      </w:pPr>
      <w:r>
        <w:t>Flag as: single</w:t>
      </w:r>
    </w:p>
    <w:p w14:paraId="3F1ED53F" w14:textId="2348B9E2" w:rsidR="002B45D6" w:rsidRDefault="00972BEA" w:rsidP="002B45D6">
      <w:pPr>
        <w:pStyle w:val="ListParagraph"/>
        <w:numPr>
          <w:ilvl w:val="2"/>
          <w:numId w:val="1"/>
        </w:numPr>
      </w:pPr>
      <w:r>
        <w:t>Check box</w:t>
      </w:r>
      <w:r w:rsidR="002B45D6">
        <w:t xml:space="preserve">: </w:t>
      </w:r>
      <w:r w:rsidR="00336BAD">
        <w:t>Specimen obscured; Label obscured</w:t>
      </w:r>
      <w:r w:rsidR="002B45D6">
        <w:t xml:space="preserve"> </w:t>
      </w:r>
    </w:p>
    <w:p w14:paraId="1CE7A343" w14:textId="77777777" w:rsidR="002B45D6" w:rsidRDefault="002B45D6" w:rsidP="002B45D6">
      <w:pPr>
        <w:pStyle w:val="ListParagraph"/>
        <w:numPr>
          <w:ilvl w:val="2"/>
          <w:numId w:val="1"/>
        </w:numPr>
      </w:pPr>
      <w:r>
        <w:t xml:space="preserve">Image: Front page only </w:t>
      </w:r>
    </w:p>
    <w:p w14:paraId="7D6EFEDA" w14:textId="77777777" w:rsidR="002B45D6" w:rsidRDefault="002B45D6" w:rsidP="002B45D6">
      <w:pPr>
        <w:pStyle w:val="ListParagraph"/>
        <w:ind w:left="1080"/>
      </w:pPr>
      <w:r>
        <w:rPr>
          <w:noProof/>
        </w:rPr>
        <w:drawing>
          <wp:inline distT="0" distB="0" distL="0" distR="0" wp14:anchorId="70CCD8AE" wp14:editId="7DA18737">
            <wp:extent cx="2400000" cy="1800000"/>
            <wp:effectExtent l="0" t="476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021.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400000" cy="1800000"/>
                    </a:xfrm>
                    <a:prstGeom prst="rect">
                      <a:avLst/>
                    </a:prstGeom>
                  </pic:spPr>
                </pic:pic>
              </a:graphicData>
            </a:graphic>
          </wp:inline>
        </w:drawing>
      </w:r>
      <w:r>
        <w:rPr>
          <w:noProof/>
        </w:rPr>
        <w:drawing>
          <wp:inline distT="0" distB="0" distL="0" distR="0" wp14:anchorId="38CD3A7F" wp14:editId="3449FB2B">
            <wp:extent cx="2400000" cy="1800000"/>
            <wp:effectExtent l="0" t="4762"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022x.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400000" cy="1800000"/>
                    </a:xfrm>
                    <a:prstGeom prst="rect">
                      <a:avLst/>
                    </a:prstGeom>
                  </pic:spPr>
                </pic:pic>
              </a:graphicData>
            </a:graphic>
          </wp:inline>
        </w:drawing>
      </w:r>
    </w:p>
    <w:p w14:paraId="2633F645" w14:textId="77777777" w:rsidR="002B45D6" w:rsidRDefault="002B45D6" w:rsidP="002B45D6">
      <w:pPr>
        <w:pStyle w:val="ListParagraph"/>
        <w:ind w:left="1080"/>
        <w:jc w:val="center"/>
      </w:pPr>
    </w:p>
    <w:p w14:paraId="327B7F52" w14:textId="77777777" w:rsidR="002B45D6" w:rsidRDefault="002B45D6" w:rsidP="002B45D6">
      <w:pPr>
        <w:pStyle w:val="ListParagraph"/>
        <w:ind w:left="1080"/>
      </w:pPr>
    </w:p>
    <w:p w14:paraId="46D046DA" w14:textId="1CA459AF" w:rsidR="002B45D6" w:rsidRDefault="002B45D6" w:rsidP="002B45D6">
      <w:pPr>
        <w:pStyle w:val="ListParagraph"/>
        <w:numPr>
          <w:ilvl w:val="1"/>
          <w:numId w:val="1"/>
        </w:numPr>
      </w:pPr>
      <w:r>
        <w:t xml:space="preserve">  Any type of folded sheets that show more than one label with the </w:t>
      </w:r>
      <w:r w:rsidRPr="00ED3094">
        <w:rPr>
          <w:b/>
        </w:rPr>
        <w:t>same</w:t>
      </w:r>
      <w:r>
        <w:t xml:space="preserve"> information when folded</w:t>
      </w:r>
    </w:p>
    <w:p w14:paraId="3F3AFFC6" w14:textId="77777777" w:rsidR="002B45D6" w:rsidRDefault="002B45D6" w:rsidP="002B45D6">
      <w:pPr>
        <w:pStyle w:val="ListParagraph"/>
        <w:numPr>
          <w:ilvl w:val="2"/>
          <w:numId w:val="1"/>
        </w:numPr>
      </w:pPr>
      <w:r>
        <w:t xml:space="preserve">Barcodes: 1 </w:t>
      </w:r>
    </w:p>
    <w:p w14:paraId="55731BF4" w14:textId="77777777" w:rsidR="002B45D6" w:rsidRDefault="002B45D6" w:rsidP="002B45D6">
      <w:pPr>
        <w:pStyle w:val="ListParagraph"/>
        <w:numPr>
          <w:ilvl w:val="2"/>
          <w:numId w:val="1"/>
        </w:numPr>
      </w:pPr>
      <w:r>
        <w:t xml:space="preserve">Flag as: single (as they are glued together this is not a MOS) </w:t>
      </w:r>
    </w:p>
    <w:p w14:paraId="3C04555B" w14:textId="67335694" w:rsidR="002B45D6" w:rsidRDefault="00972BEA" w:rsidP="002B45D6">
      <w:pPr>
        <w:pStyle w:val="ListParagraph"/>
        <w:numPr>
          <w:ilvl w:val="2"/>
          <w:numId w:val="1"/>
        </w:numPr>
      </w:pPr>
      <w:r>
        <w:t>Check box</w:t>
      </w:r>
      <w:r w:rsidR="002B45D6">
        <w:t xml:space="preserve">: Specimen Obscured </w:t>
      </w:r>
    </w:p>
    <w:p w14:paraId="0D4B4540" w14:textId="77777777" w:rsidR="002B45D6" w:rsidRDefault="002B45D6" w:rsidP="002B45D6">
      <w:pPr>
        <w:pStyle w:val="ListParagraph"/>
        <w:numPr>
          <w:ilvl w:val="2"/>
          <w:numId w:val="1"/>
        </w:numPr>
      </w:pPr>
      <w:r>
        <w:t xml:space="preserve">Image: as regular sheet. </w:t>
      </w:r>
    </w:p>
    <w:p w14:paraId="1BAC5CC7" w14:textId="77777777" w:rsidR="002B45D6" w:rsidRDefault="002B45D6" w:rsidP="002B45D6">
      <w:pPr>
        <w:pStyle w:val="ListParagraph"/>
        <w:ind w:left="1080"/>
      </w:pPr>
      <w:r>
        <w:rPr>
          <w:noProof/>
        </w:rPr>
        <w:drawing>
          <wp:inline distT="0" distB="0" distL="0" distR="0" wp14:anchorId="15358314" wp14:editId="40F263AB">
            <wp:extent cx="2400000" cy="1800000"/>
            <wp:effectExtent l="0" t="4762"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46.JP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2400000" cy="1800000"/>
                    </a:xfrm>
                    <a:prstGeom prst="rect">
                      <a:avLst/>
                    </a:prstGeom>
                  </pic:spPr>
                </pic:pic>
              </a:graphicData>
            </a:graphic>
          </wp:inline>
        </w:drawing>
      </w:r>
    </w:p>
    <w:p w14:paraId="3E6FFE6F" w14:textId="77777777" w:rsidR="002B45D6" w:rsidRDefault="002B45D6" w:rsidP="002B45D6">
      <w:pPr>
        <w:pStyle w:val="ListParagraph"/>
        <w:ind w:left="1080"/>
      </w:pPr>
    </w:p>
    <w:p w14:paraId="6980AE61" w14:textId="77777777" w:rsidR="002B45D6" w:rsidRDefault="002B45D6" w:rsidP="002B45D6">
      <w:pPr>
        <w:pStyle w:val="ListParagraph"/>
        <w:ind w:left="1080"/>
      </w:pPr>
    </w:p>
    <w:p w14:paraId="08AEB913" w14:textId="77777777" w:rsidR="002B45D6" w:rsidRDefault="002B45D6" w:rsidP="002B45D6">
      <w:pPr>
        <w:pStyle w:val="ListParagraph"/>
        <w:ind w:left="1080"/>
      </w:pPr>
    </w:p>
    <w:p w14:paraId="31FECEB7" w14:textId="77777777" w:rsidR="002B45D6" w:rsidRDefault="002B45D6" w:rsidP="002B45D6">
      <w:pPr>
        <w:pStyle w:val="ListParagraph"/>
        <w:ind w:left="1080"/>
      </w:pPr>
    </w:p>
    <w:p w14:paraId="174D20E5" w14:textId="77777777" w:rsidR="002B45D6" w:rsidRDefault="002B45D6" w:rsidP="002B45D6">
      <w:pPr>
        <w:pStyle w:val="ListParagraph"/>
        <w:ind w:left="1080"/>
      </w:pPr>
    </w:p>
    <w:p w14:paraId="04F39F93" w14:textId="77777777" w:rsidR="002B45D6" w:rsidRDefault="002B45D6" w:rsidP="002B45D6">
      <w:pPr>
        <w:pStyle w:val="ListParagraph"/>
        <w:ind w:left="1080"/>
      </w:pPr>
    </w:p>
    <w:p w14:paraId="113D8E97" w14:textId="681143EC" w:rsidR="002B45D6" w:rsidRDefault="002B45D6" w:rsidP="002B45D6">
      <w:pPr>
        <w:pStyle w:val="ListParagraph"/>
        <w:numPr>
          <w:ilvl w:val="1"/>
          <w:numId w:val="1"/>
        </w:numPr>
      </w:pPr>
      <w:r>
        <w:t xml:space="preserve"> Any type of folded sheets that show more than one label with </w:t>
      </w:r>
      <w:proofErr w:type="gramStart"/>
      <w:r>
        <w:t xml:space="preserve">the </w:t>
      </w:r>
      <w:r w:rsidRPr="00ED3094">
        <w:rPr>
          <w:b/>
        </w:rPr>
        <w:t>different</w:t>
      </w:r>
      <w:proofErr w:type="gramEnd"/>
      <w:r>
        <w:t xml:space="preserve"> information, when folded.</w:t>
      </w:r>
    </w:p>
    <w:p w14:paraId="0193F593" w14:textId="77777777" w:rsidR="002B45D6" w:rsidRDefault="002B45D6" w:rsidP="002B45D6">
      <w:pPr>
        <w:pStyle w:val="ListParagraph"/>
        <w:numPr>
          <w:ilvl w:val="2"/>
          <w:numId w:val="1"/>
        </w:numPr>
      </w:pPr>
      <w:r>
        <w:t xml:space="preserve">Barcode: corresponding to label information </w:t>
      </w:r>
    </w:p>
    <w:p w14:paraId="2440BD27" w14:textId="77777777" w:rsidR="002B45D6" w:rsidRDefault="002B45D6" w:rsidP="002B45D6">
      <w:pPr>
        <w:pStyle w:val="ListParagraph"/>
        <w:numPr>
          <w:ilvl w:val="2"/>
          <w:numId w:val="1"/>
        </w:numPr>
      </w:pPr>
      <w:r>
        <w:t xml:space="preserve">Flag as: MSO </w:t>
      </w:r>
    </w:p>
    <w:p w14:paraId="62A55636" w14:textId="51C5413E" w:rsidR="002B45D6" w:rsidRDefault="00972BEA" w:rsidP="002B45D6">
      <w:pPr>
        <w:pStyle w:val="ListParagraph"/>
        <w:numPr>
          <w:ilvl w:val="2"/>
          <w:numId w:val="1"/>
        </w:numPr>
      </w:pPr>
      <w:r>
        <w:t>Check box</w:t>
      </w:r>
      <w:r w:rsidR="002B45D6">
        <w:t xml:space="preserve">: Specimen Obscured (only note on specimen(s) NOT showing on the front page) </w:t>
      </w:r>
    </w:p>
    <w:p w14:paraId="7BE9412C" w14:textId="77777777" w:rsidR="002B45D6" w:rsidRDefault="002B45D6" w:rsidP="002B45D6">
      <w:pPr>
        <w:pStyle w:val="ListParagraph"/>
        <w:numPr>
          <w:ilvl w:val="2"/>
          <w:numId w:val="1"/>
        </w:numPr>
      </w:pPr>
      <w:r>
        <w:t xml:space="preserve">Image: as MSO-sheet. </w:t>
      </w:r>
    </w:p>
    <w:p w14:paraId="3E763E8E" w14:textId="77777777" w:rsidR="002B45D6" w:rsidRDefault="002B45D6" w:rsidP="002B45D6">
      <w:pPr>
        <w:pStyle w:val="ListParagraph"/>
        <w:ind w:left="1080"/>
      </w:pPr>
      <w:r>
        <w:rPr>
          <w:noProof/>
        </w:rPr>
        <w:drawing>
          <wp:inline distT="0" distB="0" distL="0" distR="0" wp14:anchorId="2DE662F3" wp14:editId="7A6ED738">
            <wp:extent cx="2400000" cy="1800000"/>
            <wp:effectExtent l="0" t="476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30927_093758.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400000" cy="1800000"/>
                    </a:xfrm>
                    <a:prstGeom prst="rect">
                      <a:avLst/>
                    </a:prstGeom>
                  </pic:spPr>
                </pic:pic>
              </a:graphicData>
            </a:graphic>
          </wp:inline>
        </w:drawing>
      </w:r>
    </w:p>
    <w:p w14:paraId="594A93F1" w14:textId="77777777" w:rsidR="002B45D6" w:rsidRDefault="002B45D6" w:rsidP="002B45D6">
      <w:pPr>
        <w:pStyle w:val="ListParagraph"/>
        <w:ind w:left="1080"/>
      </w:pPr>
    </w:p>
    <w:p w14:paraId="1D1A73E6" w14:textId="77777777" w:rsidR="002B45D6" w:rsidRDefault="002B45D6" w:rsidP="002B45D6">
      <w:pPr>
        <w:pStyle w:val="ListParagraph"/>
        <w:numPr>
          <w:ilvl w:val="1"/>
          <w:numId w:val="1"/>
        </w:numPr>
      </w:pPr>
      <w:r>
        <w:t xml:space="preserve"> Folded sheets with specimens on both sides of the sheet.</w:t>
      </w:r>
    </w:p>
    <w:p w14:paraId="1ADCEEE3" w14:textId="77777777" w:rsidR="002B45D6" w:rsidRDefault="002B45D6" w:rsidP="002B45D6">
      <w:pPr>
        <w:pStyle w:val="ListParagraph"/>
        <w:numPr>
          <w:ilvl w:val="2"/>
          <w:numId w:val="1"/>
        </w:numPr>
      </w:pPr>
      <w:r>
        <w:t xml:space="preserve">Barcode: 1  </w:t>
      </w:r>
    </w:p>
    <w:p w14:paraId="28C53403" w14:textId="77777777" w:rsidR="002B45D6" w:rsidRDefault="002B45D6" w:rsidP="002B45D6">
      <w:pPr>
        <w:pStyle w:val="ListParagraph"/>
        <w:numPr>
          <w:ilvl w:val="2"/>
          <w:numId w:val="1"/>
        </w:numPr>
      </w:pPr>
      <w:r>
        <w:t>Flag as: Single</w:t>
      </w:r>
    </w:p>
    <w:p w14:paraId="30691DC0" w14:textId="600F463E" w:rsidR="002B45D6" w:rsidRDefault="00972BEA" w:rsidP="002B45D6">
      <w:pPr>
        <w:pStyle w:val="ListParagraph"/>
        <w:numPr>
          <w:ilvl w:val="2"/>
          <w:numId w:val="1"/>
        </w:numPr>
      </w:pPr>
      <w:r>
        <w:t>Check box</w:t>
      </w:r>
      <w:r w:rsidR="002B45D6">
        <w:t xml:space="preserve">: Specimen and/or </w:t>
      </w:r>
      <w:r w:rsidR="00336BAD">
        <w:t>L</w:t>
      </w:r>
      <w:r w:rsidR="002B45D6">
        <w:t xml:space="preserve">abel obscured </w:t>
      </w:r>
    </w:p>
    <w:p w14:paraId="4BA70D3D" w14:textId="77777777" w:rsidR="002B45D6" w:rsidRDefault="002B45D6" w:rsidP="002B45D6">
      <w:pPr>
        <w:pStyle w:val="ListParagraph"/>
        <w:numPr>
          <w:ilvl w:val="2"/>
          <w:numId w:val="1"/>
        </w:numPr>
      </w:pPr>
      <w:r>
        <w:t xml:space="preserve">Image: front page only (even if no specimen is showing)  </w:t>
      </w:r>
    </w:p>
    <w:p w14:paraId="62B3C9BB" w14:textId="5DABFC45" w:rsidR="002B45D6" w:rsidRDefault="002B45D6" w:rsidP="002B45D6">
      <w:pPr>
        <w:pStyle w:val="ListParagraph"/>
        <w:ind w:left="1080"/>
      </w:pPr>
      <w:r>
        <w:rPr>
          <w:noProof/>
        </w:rPr>
        <w:drawing>
          <wp:inline distT="0" distB="0" distL="0" distR="0" wp14:anchorId="09438279" wp14:editId="7DF10AA2">
            <wp:extent cx="2400000" cy="18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02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p>
    <w:p w14:paraId="29F9D3D6" w14:textId="48130A41" w:rsidR="007A447C" w:rsidRDefault="007A447C" w:rsidP="002B45D6">
      <w:pPr>
        <w:pStyle w:val="ListParagraph"/>
        <w:ind w:left="1080"/>
      </w:pPr>
    </w:p>
    <w:p w14:paraId="1D7D2EF7" w14:textId="3E381ABE" w:rsidR="007A447C" w:rsidRDefault="007A447C" w:rsidP="002B45D6">
      <w:pPr>
        <w:pStyle w:val="ListParagraph"/>
        <w:ind w:left="1080"/>
      </w:pPr>
    </w:p>
    <w:p w14:paraId="0966BE7F" w14:textId="6B544A8D" w:rsidR="007A447C" w:rsidRDefault="007A447C" w:rsidP="002B45D6">
      <w:pPr>
        <w:pStyle w:val="ListParagraph"/>
        <w:ind w:left="1080"/>
      </w:pPr>
    </w:p>
    <w:p w14:paraId="1BBD04B4" w14:textId="29BC9E53" w:rsidR="007A447C" w:rsidRDefault="007A447C" w:rsidP="002B45D6">
      <w:pPr>
        <w:pStyle w:val="ListParagraph"/>
        <w:ind w:left="1080"/>
      </w:pPr>
    </w:p>
    <w:p w14:paraId="4412B084" w14:textId="33573F80" w:rsidR="007A447C" w:rsidRDefault="007A447C" w:rsidP="002B45D6">
      <w:pPr>
        <w:pStyle w:val="ListParagraph"/>
        <w:ind w:left="1080"/>
      </w:pPr>
    </w:p>
    <w:p w14:paraId="352BD922" w14:textId="07760A11" w:rsidR="007A447C" w:rsidRDefault="007A447C" w:rsidP="002B45D6">
      <w:pPr>
        <w:pStyle w:val="ListParagraph"/>
        <w:ind w:left="1080"/>
      </w:pPr>
    </w:p>
    <w:p w14:paraId="566CEE9D" w14:textId="77777777" w:rsidR="007A447C" w:rsidRDefault="007A447C" w:rsidP="002B45D6">
      <w:pPr>
        <w:pStyle w:val="ListParagraph"/>
        <w:ind w:left="1080"/>
      </w:pPr>
    </w:p>
    <w:p w14:paraId="264EEC58" w14:textId="141B53A5" w:rsidR="002B45D6" w:rsidRDefault="007A447C" w:rsidP="002B45D6">
      <w:pPr>
        <w:pStyle w:val="ListParagraph"/>
        <w:numPr>
          <w:ilvl w:val="1"/>
          <w:numId w:val="1"/>
        </w:numPr>
      </w:pPr>
      <w:r>
        <w:rPr>
          <w:noProof/>
        </w:rPr>
        <w:drawing>
          <wp:anchor distT="0" distB="0" distL="114300" distR="114300" simplePos="0" relativeHeight="251662848" behindDoc="1" locked="0" layoutInCell="1" allowOverlap="1" wp14:anchorId="16BC1D38" wp14:editId="67CCC7FB">
            <wp:simplePos x="0" y="0"/>
            <wp:positionH relativeFrom="margin">
              <wp:posOffset>3989070</wp:posOffset>
            </wp:positionH>
            <wp:positionV relativeFrom="paragraph">
              <wp:posOffset>247650</wp:posOffset>
            </wp:positionV>
            <wp:extent cx="1939925" cy="1454785"/>
            <wp:effectExtent l="0" t="5080" r="0" b="0"/>
            <wp:wrapTight wrapText="bothSides">
              <wp:wrapPolygon edited="0">
                <wp:start x="-57" y="21525"/>
                <wp:lineTo x="21367" y="21525"/>
                <wp:lineTo x="21367" y="311"/>
                <wp:lineTo x="-57" y="311"/>
                <wp:lineTo x="-57" y="2152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30927_094805.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1939925" cy="1454785"/>
                    </a:xfrm>
                    <a:prstGeom prst="rect">
                      <a:avLst/>
                    </a:prstGeom>
                  </pic:spPr>
                </pic:pic>
              </a:graphicData>
            </a:graphic>
            <wp14:sizeRelH relativeFrom="page">
              <wp14:pctWidth>0</wp14:pctWidth>
            </wp14:sizeRelH>
            <wp14:sizeRelV relativeFrom="page">
              <wp14:pctHeight>0</wp14:pctHeight>
            </wp14:sizeRelV>
          </wp:anchor>
        </w:drawing>
      </w:r>
      <w:r w:rsidR="002B45D6">
        <w:t>Fold overs with information on the front and plant on the inside</w:t>
      </w:r>
    </w:p>
    <w:p w14:paraId="3CCDA48A" w14:textId="50136BCC" w:rsidR="002B45D6" w:rsidRDefault="002B45D6" w:rsidP="002B45D6">
      <w:pPr>
        <w:pStyle w:val="ListParagraph"/>
        <w:numPr>
          <w:ilvl w:val="2"/>
          <w:numId w:val="1"/>
        </w:numPr>
      </w:pPr>
      <w:r>
        <w:t xml:space="preserve">Barcode: corresponding to label information </w:t>
      </w:r>
    </w:p>
    <w:p w14:paraId="382E214B" w14:textId="51EECCC2" w:rsidR="002B45D6" w:rsidRDefault="002B45D6" w:rsidP="002B45D6">
      <w:pPr>
        <w:pStyle w:val="ListParagraph"/>
        <w:numPr>
          <w:ilvl w:val="2"/>
          <w:numId w:val="1"/>
        </w:numPr>
      </w:pPr>
      <w:r>
        <w:t xml:space="preserve">Flag as: corresponding to the label information </w:t>
      </w:r>
    </w:p>
    <w:p w14:paraId="5CC007F2" w14:textId="10B5C5E6" w:rsidR="002B45D6" w:rsidRDefault="00972BEA" w:rsidP="002B45D6">
      <w:pPr>
        <w:pStyle w:val="ListParagraph"/>
        <w:numPr>
          <w:ilvl w:val="2"/>
          <w:numId w:val="1"/>
        </w:numPr>
      </w:pPr>
      <w:r>
        <w:t>Check box:</w:t>
      </w:r>
      <w:r w:rsidR="002B45D6">
        <w:t xml:space="preserve"> Specimen obscured </w:t>
      </w:r>
    </w:p>
    <w:p w14:paraId="4DFDB69D" w14:textId="34CD291A" w:rsidR="002B45D6" w:rsidRDefault="002B45D6" w:rsidP="002B45D6">
      <w:pPr>
        <w:pStyle w:val="ListParagraph"/>
        <w:numPr>
          <w:ilvl w:val="2"/>
          <w:numId w:val="1"/>
        </w:numPr>
      </w:pPr>
      <w:r>
        <w:t xml:space="preserve">Image: Front page only </w:t>
      </w:r>
    </w:p>
    <w:p w14:paraId="19538DDD" w14:textId="189F36BB" w:rsidR="002B45D6" w:rsidRDefault="002B45D6" w:rsidP="002B45D6">
      <w:pPr>
        <w:pStyle w:val="ListParagraph"/>
      </w:pPr>
    </w:p>
    <w:p w14:paraId="35760F2F" w14:textId="47B1CA25" w:rsidR="002B45D6" w:rsidRDefault="002B45D6" w:rsidP="002B45D6"/>
    <w:p w14:paraId="28802046" w14:textId="4D656152" w:rsidR="007A447C" w:rsidRDefault="007A447C" w:rsidP="002B45D6"/>
    <w:p w14:paraId="4CF92FAB" w14:textId="505B2BA3" w:rsidR="002B45D6" w:rsidRDefault="002B45D6" w:rsidP="002B45D6"/>
    <w:p w14:paraId="0EA68B04" w14:textId="77777777" w:rsidR="002B45D6" w:rsidRPr="00674464" w:rsidRDefault="002B45D6" w:rsidP="002B45D6">
      <w:pPr>
        <w:pStyle w:val="ListParagraph"/>
        <w:numPr>
          <w:ilvl w:val="0"/>
          <w:numId w:val="1"/>
        </w:numPr>
        <w:rPr>
          <w:b/>
        </w:rPr>
      </w:pPr>
      <w:r w:rsidRPr="00674464">
        <w:rPr>
          <w:b/>
        </w:rPr>
        <w:t xml:space="preserve">Multi Object Specimen (MOS): </w:t>
      </w:r>
      <w:r>
        <w:t xml:space="preserve">A specimen that stretches over multiple sheets. Often clamped/clipped together. </w:t>
      </w:r>
    </w:p>
    <w:p w14:paraId="262FCE67" w14:textId="77777777" w:rsidR="002B45D6" w:rsidRPr="00C62973" w:rsidRDefault="002B45D6" w:rsidP="002B45D6">
      <w:pPr>
        <w:ind w:firstLine="360"/>
        <w:rPr>
          <w:b/>
        </w:rPr>
      </w:pPr>
      <w:r>
        <w:rPr>
          <w:b/>
        </w:rPr>
        <w:t xml:space="preserve">Barcode </w:t>
      </w:r>
    </w:p>
    <w:p w14:paraId="130E16DE" w14:textId="77777777" w:rsidR="002B45D6" w:rsidRDefault="002B45D6" w:rsidP="002B45D6">
      <w:pPr>
        <w:pStyle w:val="ListBullet"/>
        <w:tabs>
          <w:tab w:val="clear" w:pos="360"/>
          <w:tab w:val="num" w:pos="720"/>
        </w:tabs>
        <w:ind w:left="720"/>
      </w:pPr>
      <w:r>
        <w:t>Flag as MOS in the app</w:t>
      </w:r>
      <w:r>
        <w:rPr>
          <w:rStyle w:val="FootnoteReference"/>
        </w:rPr>
        <w:footnoteReference w:id="2"/>
      </w:r>
    </w:p>
    <w:p w14:paraId="1E900723" w14:textId="77777777" w:rsidR="002B45D6" w:rsidRDefault="002B45D6" w:rsidP="002B45D6">
      <w:pPr>
        <w:pStyle w:val="ListBullet"/>
        <w:tabs>
          <w:tab w:val="clear" w:pos="360"/>
          <w:tab w:val="num" w:pos="720"/>
        </w:tabs>
        <w:ind w:left="720"/>
      </w:pPr>
      <w:r>
        <w:t xml:space="preserve">Remove the clamp/clip </w:t>
      </w:r>
    </w:p>
    <w:p w14:paraId="166E7DF1" w14:textId="77777777" w:rsidR="002B45D6" w:rsidRDefault="002B45D6" w:rsidP="002B45D6">
      <w:pPr>
        <w:pStyle w:val="ListBullet"/>
        <w:tabs>
          <w:tab w:val="clear" w:pos="360"/>
          <w:tab w:val="num" w:pos="720"/>
        </w:tabs>
        <w:ind w:left="720"/>
      </w:pPr>
      <w:r>
        <w:t xml:space="preserve">Give every sheet a barcode, flag them as MOS and register additional information in the app as usual.  </w:t>
      </w:r>
    </w:p>
    <w:p w14:paraId="27E2512E" w14:textId="77777777" w:rsidR="002B45D6" w:rsidRDefault="002B45D6" w:rsidP="002B45D6">
      <w:pPr>
        <w:pStyle w:val="ListBullet"/>
        <w:tabs>
          <w:tab w:val="clear" w:pos="360"/>
          <w:tab w:val="num" w:pos="720"/>
        </w:tabs>
        <w:ind w:left="720"/>
      </w:pPr>
      <w:r>
        <w:t xml:space="preserve">Do not clamp/clip the sheets back together but note in the </w:t>
      </w:r>
      <w:proofErr w:type="gramStart"/>
      <w:r>
        <w:t>far right</w:t>
      </w:r>
      <w:proofErr w:type="gramEnd"/>
      <w:r>
        <w:t xml:space="preserve"> corner “sheet number / sheets in total” (ex. 1/3, 2/3, 3/3)  </w:t>
      </w:r>
    </w:p>
    <w:p w14:paraId="30512841" w14:textId="77777777" w:rsidR="002B45D6" w:rsidRPr="00C62973" w:rsidRDefault="002B45D6" w:rsidP="002B45D6">
      <w:pPr>
        <w:pStyle w:val="ListBullet"/>
        <w:numPr>
          <w:ilvl w:val="0"/>
          <w:numId w:val="0"/>
        </w:numPr>
        <w:ind w:firstLine="360"/>
        <w:rPr>
          <w:b/>
        </w:rPr>
      </w:pPr>
      <w:r w:rsidRPr="00C62973">
        <w:rPr>
          <w:b/>
        </w:rPr>
        <w:t xml:space="preserve">Image </w:t>
      </w:r>
    </w:p>
    <w:p w14:paraId="34821796" w14:textId="77777777" w:rsidR="002B45D6" w:rsidRDefault="002B45D6" w:rsidP="002B45D6">
      <w:pPr>
        <w:pStyle w:val="ListBullet"/>
        <w:tabs>
          <w:tab w:val="clear" w:pos="360"/>
          <w:tab w:val="num" w:pos="720"/>
        </w:tabs>
        <w:ind w:left="720"/>
      </w:pPr>
      <w:r>
        <w:t>Regular MOS do not have any shapes assigned to them.</w:t>
      </w:r>
    </w:p>
    <w:p w14:paraId="7DCFA463" w14:textId="77777777" w:rsidR="002B45D6" w:rsidRDefault="002B45D6" w:rsidP="002B45D6">
      <w:pPr>
        <w:pStyle w:val="ListBullet"/>
        <w:tabs>
          <w:tab w:val="clear" w:pos="360"/>
          <w:tab w:val="num" w:pos="720"/>
        </w:tabs>
        <w:ind w:left="720"/>
      </w:pPr>
      <w:r>
        <w:t>Image as regular sheets.</w:t>
      </w:r>
    </w:p>
    <w:p w14:paraId="07999394" w14:textId="3DCD81B2" w:rsidR="002B45D6" w:rsidRDefault="002B45D6" w:rsidP="007A447C">
      <w:pPr>
        <w:pStyle w:val="ListBullet"/>
        <w:numPr>
          <w:ilvl w:val="0"/>
          <w:numId w:val="0"/>
        </w:numPr>
        <w:ind w:left="720"/>
        <w:jc w:val="center"/>
      </w:pPr>
      <w:r>
        <w:rPr>
          <w:noProof/>
        </w:rPr>
        <w:lastRenderedPageBreak/>
        <w:drawing>
          <wp:inline distT="0" distB="0" distL="0" distR="0" wp14:anchorId="395FF388" wp14:editId="716186F4">
            <wp:extent cx="3938905" cy="295418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04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0116" cy="2962588"/>
                    </a:xfrm>
                    <a:prstGeom prst="rect">
                      <a:avLst/>
                    </a:prstGeom>
                  </pic:spPr>
                </pic:pic>
              </a:graphicData>
            </a:graphic>
          </wp:inline>
        </w:drawing>
      </w:r>
    </w:p>
    <w:p w14:paraId="29BF52A8" w14:textId="77777777" w:rsidR="002B45D6" w:rsidRPr="00C62973" w:rsidRDefault="002B45D6" w:rsidP="002B45D6">
      <w:pPr>
        <w:pStyle w:val="ListParagraph"/>
        <w:numPr>
          <w:ilvl w:val="0"/>
          <w:numId w:val="1"/>
        </w:numPr>
        <w:rPr>
          <w:b/>
        </w:rPr>
      </w:pPr>
      <w:r w:rsidRPr="00C62973">
        <w:rPr>
          <w:b/>
        </w:rPr>
        <w:t xml:space="preserve">Multi Specimen Object (MSO): </w:t>
      </w:r>
      <w:r>
        <w:t xml:space="preserve">A sheet that contains multiple collections. A sheet can have more specimens on it WITHOUT being </w:t>
      </w:r>
      <w:proofErr w:type="gramStart"/>
      <w:r>
        <w:t>a</w:t>
      </w:r>
      <w:proofErr w:type="gramEnd"/>
      <w:r>
        <w:t xml:space="preserve"> MSO and multiple labels do not </w:t>
      </w:r>
      <w:r w:rsidRPr="00FB6CD7">
        <w:t>necessarily</w:t>
      </w:r>
      <w:r>
        <w:t xml:space="preserve"> means multiple specimens. The indicators for MSO are:</w:t>
      </w:r>
    </w:p>
    <w:p w14:paraId="2BD2D238" w14:textId="77777777" w:rsidR="002B45D6" w:rsidRDefault="002B45D6" w:rsidP="002B45D6">
      <w:pPr>
        <w:pStyle w:val="ListBullet"/>
        <w:tabs>
          <w:tab w:val="clear" w:pos="360"/>
          <w:tab w:val="num" w:pos="1080"/>
        </w:tabs>
        <w:ind w:left="1080"/>
        <w:rPr>
          <w:b/>
        </w:rPr>
      </w:pPr>
      <w:r>
        <w:t xml:space="preserve">Multiple dates </w:t>
      </w:r>
    </w:p>
    <w:p w14:paraId="51D78A5B" w14:textId="77777777" w:rsidR="002B45D6" w:rsidRDefault="002B45D6" w:rsidP="002B45D6">
      <w:pPr>
        <w:pStyle w:val="ListBullet"/>
        <w:tabs>
          <w:tab w:val="clear" w:pos="360"/>
          <w:tab w:val="num" w:pos="1080"/>
        </w:tabs>
        <w:ind w:left="1080"/>
        <w:rPr>
          <w:b/>
        </w:rPr>
      </w:pPr>
      <w:r>
        <w:t>Multiple locations</w:t>
      </w:r>
      <w:r>
        <w:rPr>
          <w:b/>
        </w:rPr>
        <w:tab/>
      </w:r>
    </w:p>
    <w:p w14:paraId="54E3A0FF" w14:textId="77777777" w:rsidR="002B45D6" w:rsidRPr="00C62973" w:rsidRDefault="002B45D6" w:rsidP="002B45D6">
      <w:pPr>
        <w:pStyle w:val="ListBullet"/>
        <w:tabs>
          <w:tab w:val="clear" w:pos="360"/>
          <w:tab w:val="num" w:pos="1080"/>
        </w:tabs>
        <w:ind w:left="1080"/>
        <w:rPr>
          <w:b/>
        </w:rPr>
      </w:pPr>
      <w:r>
        <w:t xml:space="preserve">Multiple collectors </w:t>
      </w:r>
    </w:p>
    <w:p w14:paraId="3BA42B9B" w14:textId="77777777" w:rsidR="002B45D6" w:rsidRDefault="002B45D6" w:rsidP="002B45D6">
      <w:pPr>
        <w:ind w:left="720"/>
        <w:rPr>
          <w:b/>
        </w:rPr>
      </w:pPr>
      <w:r w:rsidRPr="00674464">
        <w:rPr>
          <w:b/>
        </w:rPr>
        <w:t>OBS!</w:t>
      </w:r>
      <w:r>
        <w:rPr>
          <w:b/>
        </w:rPr>
        <w:t xml:space="preserve"> </w:t>
      </w:r>
      <w:r>
        <w:t xml:space="preserve">Two names </w:t>
      </w:r>
      <w:proofErr w:type="gramStart"/>
      <w:r>
        <w:t>does</w:t>
      </w:r>
      <w:proofErr w:type="gramEnd"/>
      <w:r>
        <w:t xml:space="preserve"> not necessarily mean two collectors. If a name has “det.” written next to it, this is simply the name of the person who determined the species of the plant. This can occur many times on </w:t>
      </w:r>
      <w:proofErr w:type="gramStart"/>
      <w:r>
        <w:t>same</w:t>
      </w:r>
      <w:proofErr w:type="gramEnd"/>
      <w:r>
        <w:t xml:space="preserve"> sheet. </w:t>
      </w:r>
    </w:p>
    <w:p w14:paraId="2429B266" w14:textId="77777777" w:rsidR="002B45D6" w:rsidRDefault="002B45D6" w:rsidP="002B45D6">
      <w:pPr>
        <w:ind w:left="720"/>
      </w:pPr>
      <w:r>
        <w:t xml:space="preserve">The same is relevant when looking at dates. Make sure that the dates </w:t>
      </w:r>
      <w:proofErr w:type="gramStart"/>
      <w:r>
        <w:t>indicates</w:t>
      </w:r>
      <w:proofErr w:type="gramEnd"/>
      <w:r>
        <w:t xml:space="preserve"> date of collecting and not date of determine.  </w:t>
      </w:r>
    </w:p>
    <w:p w14:paraId="6EADCBC4" w14:textId="77777777" w:rsidR="002B45D6" w:rsidRPr="00EB3C58" w:rsidRDefault="002B45D6" w:rsidP="002B45D6">
      <w:pPr>
        <w:ind w:left="720"/>
        <w:rPr>
          <w:b/>
        </w:rPr>
      </w:pPr>
      <w:r w:rsidRPr="00EB3C58">
        <w:rPr>
          <w:b/>
        </w:rPr>
        <w:t>Barcode</w:t>
      </w:r>
    </w:p>
    <w:p w14:paraId="1C6F20CE" w14:textId="77777777" w:rsidR="002B45D6" w:rsidRDefault="002B45D6" w:rsidP="002B45D6">
      <w:pPr>
        <w:pStyle w:val="ListBullet"/>
        <w:tabs>
          <w:tab w:val="clear" w:pos="360"/>
          <w:tab w:val="num" w:pos="1080"/>
        </w:tabs>
        <w:ind w:left="1080"/>
      </w:pPr>
      <w:r>
        <w:t>Flag as MSO in the app</w:t>
      </w:r>
    </w:p>
    <w:p w14:paraId="6E4A4963" w14:textId="77777777" w:rsidR="002B45D6" w:rsidRDefault="002B45D6" w:rsidP="002B45D6">
      <w:pPr>
        <w:pStyle w:val="ListBullet"/>
        <w:tabs>
          <w:tab w:val="clear" w:pos="360"/>
          <w:tab w:val="num" w:pos="1080"/>
        </w:tabs>
        <w:ind w:left="1080"/>
      </w:pPr>
      <w:r>
        <w:t>Assign barcodes corresponding to the number of species on the sheet (determined by assessing the labels as above).</w:t>
      </w:r>
    </w:p>
    <w:p w14:paraId="32EE50E7" w14:textId="77777777" w:rsidR="002B45D6" w:rsidRDefault="002B45D6" w:rsidP="002B45D6">
      <w:pPr>
        <w:pStyle w:val="ListBullet"/>
        <w:tabs>
          <w:tab w:val="clear" w:pos="360"/>
          <w:tab w:val="num" w:pos="1080"/>
        </w:tabs>
        <w:ind w:left="1080"/>
      </w:pPr>
      <w:r>
        <w:t>Place barcodes in the top left corner.</w:t>
      </w:r>
    </w:p>
    <w:p w14:paraId="7BA28428" w14:textId="77777777" w:rsidR="002B45D6" w:rsidRDefault="002B45D6" w:rsidP="00942C62">
      <w:pPr>
        <w:pStyle w:val="ListBullet"/>
        <w:numPr>
          <w:ilvl w:val="0"/>
          <w:numId w:val="0"/>
        </w:numPr>
        <w:tabs>
          <w:tab w:val="num" w:pos="1080"/>
        </w:tabs>
        <w:ind w:left="720"/>
      </w:pPr>
      <w:r>
        <w:t>It is important to indicate which barcodes are assigned to which specimens. Assign each specimen with its number/letter under its barcode (PENCIL ONLY). See below (3.1.) how to handle MSO where</w:t>
      </w:r>
      <w:r w:rsidRPr="002B45D6">
        <w:t xml:space="preserve"> the specimens </w:t>
      </w:r>
      <w:proofErr w:type="gramStart"/>
      <w:r w:rsidRPr="002B45D6">
        <w:t>does</w:t>
      </w:r>
      <w:proofErr w:type="gramEnd"/>
      <w:r w:rsidRPr="002B45D6">
        <w:t xml:space="preserve"> not have numbers/letters assigned to them</w:t>
      </w:r>
      <w:r>
        <w:t>.</w:t>
      </w:r>
    </w:p>
    <w:p w14:paraId="24B4F55C" w14:textId="77777777" w:rsidR="002B45D6" w:rsidRDefault="002B45D6" w:rsidP="00942C62">
      <w:pPr>
        <w:pStyle w:val="ListBullet"/>
        <w:numPr>
          <w:ilvl w:val="0"/>
          <w:numId w:val="0"/>
        </w:numPr>
        <w:tabs>
          <w:tab w:val="num" w:pos="1080"/>
        </w:tabs>
        <w:ind w:left="720"/>
      </w:pPr>
    </w:p>
    <w:p w14:paraId="4D358397" w14:textId="77777777" w:rsidR="002B45D6" w:rsidRPr="002B45D6" w:rsidRDefault="002B45D6" w:rsidP="00154453">
      <w:pPr>
        <w:pStyle w:val="ListBullet"/>
        <w:numPr>
          <w:ilvl w:val="0"/>
          <w:numId w:val="0"/>
        </w:numPr>
        <w:tabs>
          <w:tab w:val="num" w:pos="1080"/>
        </w:tabs>
        <w:ind w:left="720"/>
        <w:rPr>
          <w:b/>
        </w:rPr>
      </w:pPr>
      <w:r w:rsidRPr="002B45D6">
        <w:rPr>
          <w:b/>
        </w:rPr>
        <w:t xml:space="preserve">Image </w:t>
      </w:r>
    </w:p>
    <w:p w14:paraId="61C5C2FC" w14:textId="77777777" w:rsidR="00053838" w:rsidRDefault="00862296" w:rsidP="00862296">
      <w:pPr>
        <w:pStyle w:val="ListBullet"/>
        <w:tabs>
          <w:tab w:val="clear" w:pos="360"/>
          <w:tab w:val="num" w:pos="1080"/>
        </w:tabs>
        <w:ind w:left="1080"/>
      </w:pPr>
      <w:r>
        <w:t xml:space="preserve">When imaging MSO we use data matrices to </w:t>
      </w:r>
      <w:proofErr w:type="gramStart"/>
      <w:r>
        <w:t>visually and digitally connect the images</w:t>
      </w:r>
      <w:proofErr w:type="gramEnd"/>
      <w:r>
        <w:t xml:space="preserve">. These data matrices </w:t>
      </w:r>
      <w:proofErr w:type="gramStart"/>
      <w:r>
        <w:t>consists</w:t>
      </w:r>
      <w:proofErr w:type="gramEnd"/>
      <w:r>
        <w:t xml:space="preserve"> of a label barcode (L-BC)</w:t>
      </w:r>
      <w:r w:rsidR="00053838">
        <w:t xml:space="preserve"> used for all MOS-records</w:t>
      </w:r>
      <w:r>
        <w:t xml:space="preserve"> and a disposable barcode (D-BC)</w:t>
      </w:r>
      <w:r w:rsidR="00053838">
        <w:t xml:space="preserve"> unique for every individual MOS-encounter</w:t>
      </w:r>
      <w:r>
        <w:t>.</w:t>
      </w:r>
    </w:p>
    <w:p w14:paraId="37F4821D" w14:textId="0E21B2AE" w:rsidR="00862296" w:rsidRDefault="00862296" w:rsidP="00053838">
      <w:pPr>
        <w:pStyle w:val="ListBullet"/>
        <w:numPr>
          <w:ilvl w:val="0"/>
          <w:numId w:val="3"/>
        </w:numPr>
      </w:pPr>
      <w:r>
        <w:lastRenderedPageBreak/>
        <w:t xml:space="preserve"> image the sheet(s) containing the label(s) with the L-BC immediately below the ruler and D-BC below that</w:t>
      </w:r>
    </w:p>
    <w:p w14:paraId="314E99CE" w14:textId="77777777" w:rsidR="00053838" w:rsidRDefault="00053838" w:rsidP="00053838">
      <w:pPr>
        <w:pStyle w:val="ListBullet"/>
        <w:numPr>
          <w:ilvl w:val="0"/>
          <w:numId w:val="3"/>
        </w:numPr>
      </w:pPr>
      <w:r>
        <w:t xml:space="preserve">Now </w:t>
      </w:r>
      <w:r w:rsidR="00862296">
        <w:t>remove the L-BC and image each following specimen sheet with the same D-BC</w:t>
      </w:r>
    </w:p>
    <w:p w14:paraId="18884513" w14:textId="60487535" w:rsidR="00202D05" w:rsidRPr="00201086" w:rsidRDefault="00053838" w:rsidP="00053838">
      <w:pPr>
        <w:pStyle w:val="ListBullet"/>
        <w:numPr>
          <w:ilvl w:val="0"/>
          <w:numId w:val="3"/>
        </w:numPr>
      </w:pPr>
      <w:r>
        <w:t xml:space="preserve">Finally </w:t>
      </w:r>
      <w:r w:rsidR="00862296">
        <w:t xml:space="preserve">throw away the D-BC specific to this case. </w:t>
      </w:r>
    </w:p>
    <w:p w14:paraId="29CE3081" w14:textId="39488313" w:rsidR="002B45D6" w:rsidRPr="00674464" w:rsidRDefault="002B45D6" w:rsidP="002B45D6">
      <w:pPr>
        <w:pStyle w:val="ListParagraph"/>
        <w:numPr>
          <w:ilvl w:val="1"/>
          <w:numId w:val="1"/>
        </w:numPr>
        <w:rPr>
          <w:b/>
        </w:rPr>
      </w:pPr>
      <w:r>
        <w:t>MSO that doesn’t clearly state what specimen belongs to which label</w:t>
      </w:r>
    </w:p>
    <w:p w14:paraId="66279183" w14:textId="77777777" w:rsidR="002B45D6" w:rsidRDefault="002B45D6" w:rsidP="002B45D6">
      <w:pPr>
        <w:pStyle w:val="ListParagraph"/>
        <w:numPr>
          <w:ilvl w:val="2"/>
          <w:numId w:val="1"/>
        </w:numPr>
      </w:pPr>
      <w:r>
        <w:t>Barcode: corresponding to numbers of labels</w:t>
      </w:r>
    </w:p>
    <w:p w14:paraId="170647D4" w14:textId="77777777" w:rsidR="002B45D6" w:rsidRDefault="002B45D6" w:rsidP="002B45D6">
      <w:pPr>
        <w:pStyle w:val="ListParagraph"/>
        <w:numPr>
          <w:ilvl w:val="2"/>
          <w:numId w:val="1"/>
        </w:numPr>
      </w:pPr>
      <w:r>
        <w:t>Flag as: MSO</w:t>
      </w:r>
    </w:p>
    <w:p w14:paraId="66FE3F71" w14:textId="77777777" w:rsidR="002B45D6" w:rsidRPr="00674464" w:rsidRDefault="002B45D6" w:rsidP="002B45D6">
      <w:pPr>
        <w:pStyle w:val="ListParagraph"/>
        <w:numPr>
          <w:ilvl w:val="2"/>
          <w:numId w:val="1"/>
        </w:numPr>
        <w:rPr>
          <w:b/>
        </w:rPr>
      </w:pPr>
      <w:r>
        <w:t xml:space="preserve">Assign the barcode to the labels by adding pencil numbers next to the labels and under the barcode. </w:t>
      </w:r>
    </w:p>
    <w:p w14:paraId="42D4D16E" w14:textId="77777777" w:rsidR="002B45D6" w:rsidRPr="00BA21C4" w:rsidRDefault="002B45D6" w:rsidP="002B45D6">
      <w:pPr>
        <w:pStyle w:val="ListParagraph"/>
        <w:numPr>
          <w:ilvl w:val="2"/>
          <w:numId w:val="1"/>
        </w:numPr>
        <w:rPr>
          <w:b/>
        </w:rPr>
      </w:pPr>
      <w:r>
        <w:t xml:space="preserve">Image:  as normal </w:t>
      </w:r>
    </w:p>
    <w:p w14:paraId="79733AB4" w14:textId="77777777" w:rsidR="002B45D6" w:rsidRDefault="002B45D6" w:rsidP="002B45D6">
      <w:pPr>
        <w:pStyle w:val="ListParagraph"/>
        <w:ind w:left="1287"/>
        <w:rPr>
          <w:b/>
        </w:rPr>
      </w:pPr>
      <w:r>
        <w:rPr>
          <w:noProof/>
        </w:rPr>
        <w:drawing>
          <wp:inline distT="0" distB="0" distL="0" distR="0" wp14:anchorId="1656A92A" wp14:editId="15A45EF1">
            <wp:extent cx="2400000" cy="1800000"/>
            <wp:effectExtent l="0" t="4762"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0920_154209.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2400000" cy="1800000"/>
                    </a:xfrm>
                    <a:prstGeom prst="rect">
                      <a:avLst/>
                    </a:prstGeom>
                  </pic:spPr>
                </pic:pic>
              </a:graphicData>
            </a:graphic>
          </wp:inline>
        </w:drawing>
      </w:r>
      <w:r>
        <w:rPr>
          <w:noProof/>
        </w:rPr>
        <w:drawing>
          <wp:inline distT="0" distB="0" distL="0" distR="0" wp14:anchorId="5DDAFD3E" wp14:editId="35322E7B">
            <wp:extent cx="2400000" cy="1800000"/>
            <wp:effectExtent l="0" t="4762"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922_104718.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2400000" cy="1800000"/>
                    </a:xfrm>
                    <a:prstGeom prst="rect">
                      <a:avLst/>
                    </a:prstGeom>
                  </pic:spPr>
                </pic:pic>
              </a:graphicData>
            </a:graphic>
          </wp:inline>
        </w:drawing>
      </w:r>
    </w:p>
    <w:p w14:paraId="54A0121C" w14:textId="77777777" w:rsidR="002B45D6" w:rsidRDefault="002B45D6" w:rsidP="002B45D6">
      <w:pPr>
        <w:pStyle w:val="ListParagraph"/>
        <w:ind w:left="1287"/>
        <w:rPr>
          <w:b/>
        </w:rPr>
      </w:pPr>
    </w:p>
    <w:p w14:paraId="1BE3ACCB" w14:textId="77777777" w:rsidR="002B45D6" w:rsidRPr="00674464" w:rsidRDefault="002B45D6" w:rsidP="002B45D6">
      <w:pPr>
        <w:pStyle w:val="ListParagraph"/>
        <w:ind w:left="1287"/>
        <w:rPr>
          <w:b/>
        </w:rPr>
      </w:pPr>
    </w:p>
    <w:p w14:paraId="08689B73" w14:textId="77777777" w:rsidR="002B45D6" w:rsidRPr="00674464" w:rsidRDefault="002B45D6" w:rsidP="002B45D6">
      <w:pPr>
        <w:pStyle w:val="ListParagraph"/>
        <w:ind w:left="1287"/>
        <w:rPr>
          <w:b/>
        </w:rPr>
      </w:pPr>
    </w:p>
    <w:p w14:paraId="30204AFE" w14:textId="77777777" w:rsidR="002B45D6" w:rsidRPr="00B02B84" w:rsidRDefault="002B45D6" w:rsidP="002B45D6">
      <w:pPr>
        <w:pStyle w:val="ListParagraph"/>
        <w:numPr>
          <w:ilvl w:val="0"/>
          <w:numId w:val="1"/>
        </w:numPr>
        <w:rPr>
          <w:b/>
        </w:rPr>
      </w:pPr>
      <w:r w:rsidRPr="00B02B84">
        <w:rPr>
          <w:b/>
        </w:rPr>
        <w:t xml:space="preserve">Non-visible specimens </w:t>
      </w:r>
    </w:p>
    <w:p w14:paraId="61E9BF4C" w14:textId="77777777" w:rsidR="002B45D6" w:rsidRDefault="002B45D6" w:rsidP="002B45D6">
      <w:pPr>
        <w:pStyle w:val="ListParagraph"/>
        <w:numPr>
          <w:ilvl w:val="1"/>
          <w:numId w:val="1"/>
        </w:numPr>
      </w:pPr>
      <w:r>
        <w:t xml:space="preserve"> Capsules</w:t>
      </w:r>
    </w:p>
    <w:p w14:paraId="5F5CBC52" w14:textId="77777777" w:rsidR="002B45D6" w:rsidRDefault="002B45D6" w:rsidP="002B45D6">
      <w:pPr>
        <w:pStyle w:val="ListParagraph"/>
        <w:numPr>
          <w:ilvl w:val="2"/>
          <w:numId w:val="1"/>
        </w:numPr>
      </w:pPr>
      <w:r>
        <w:t xml:space="preserve">DO NOT open the capsule!  </w:t>
      </w:r>
    </w:p>
    <w:p w14:paraId="03B17D58" w14:textId="77777777" w:rsidR="002B45D6" w:rsidRDefault="002B45D6" w:rsidP="002B45D6">
      <w:pPr>
        <w:pStyle w:val="ListParagraph"/>
        <w:numPr>
          <w:ilvl w:val="2"/>
          <w:numId w:val="1"/>
        </w:numPr>
      </w:pPr>
      <w:r>
        <w:t>Barcode: corresponding to label information</w:t>
      </w:r>
    </w:p>
    <w:p w14:paraId="4B224D7E" w14:textId="77777777" w:rsidR="002B45D6" w:rsidRDefault="002B45D6" w:rsidP="002B45D6">
      <w:pPr>
        <w:pStyle w:val="ListParagraph"/>
        <w:numPr>
          <w:ilvl w:val="2"/>
          <w:numId w:val="1"/>
        </w:numPr>
      </w:pPr>
      <w:r>
        <w:t>Flag as: corresponding to label information</w:t>
      </w:r>
    </w:p>
    <w:p w14:paraId="7E03C146" w14:textId="0116C234" w:rsidR="002B45D6" w:rsidRDefault="00972BEA" w:rsidP="002B45D6">
      <w:pPr>
        <w:pStyle w:val="ListParagraph"/>
        <w:numPr>
          <w:ilvl w:val="2"/>
          <w:numId w:val="1"/>
        </w:numPr>
      </w:pPr>
      <w:r>
        <w:t>Check box</w:t>
      </w:r>
      <w:r w:rsidR="002B45D6">
        <w:t xml:space="preserve">:  Specimen Obscured </w:t>
      </w:r>
    </w:p>
    <w:p w14:paraId="711A86D9" w14:textId="77777777" w:rsidR="002B45D6" w:rsidRDefault="002B45D6" w:rsidP="002B45D6">
      <w:pPr>
        <w:pStyle w:val="ListParagraph"/>
        <w:numPr>
          <w:ilvl w:val="2"/>
          <w:numId w:val="1"/>
        </w:numPr>
      </w:pPr>
      <w:r>
        <w:t xml:space="preserve">Image: as a regular sheet </w:t>
      </w:r>
    </w:p>
    <w:p w14:paraId="21B42CBE" w14:textId="67731331" w:rsidR="002B45D6" w:rsidRDefault="002B45D6" w:rsidP="002B45D6">
      <w:pPr>
        <w:pStyle w:val="ListParagraph"/>
        <w:ind w:left="1287"/>
      </w:pPr>
      <w:r>
        <w:rPr>
          <w:noProof/>
        </w:rPr>
        <w:lastRenderedPageBreak/>
        <w:drawing>
          <wp:inline distT="0" distB="0" distL="0" distR="0" wp14:anchorId="612E014B" wp14:editId="3CF48791">
            <wp:extent cx="2400000" cy="1800000"/>
            <wp:effectExtent l="0" t="476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30926_135527.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400000" cy="1800000"/>
                    </a:xfrm>
                    <a:prstGeom prst="rect">
                      <a:avLst/>
                    </a:prstGeom>
                  </pic:spPr>
                </pic:pic>
              </a:graphicData>
            </a:graphic>
          </wp:inline>
        </w:drawing>
      </w:r>
      <w:r>
        <w:rPr>
          <w:noProof/>
        </w:rPr>
        <w:drawing>
          <wp:inline distT="0" distB="0" distL="0" distR="0" wp14:anchorId="0C01A00B" wp14:editId="35657BB8">
            <wp:extent cx="2400000" cy="1800000"/>
            <wp:effectExtent l="0" t="4762"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054.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2400000" cy="1800000"/>
                    </a:xfrm>
                    <a:prstGeom prst="rect">
                      <a:avLst/>
                    </a:prstGeom>
                  </pic:spPr>
                </pic:pic>
              </a:graphicData>
            </a:graphic>
          </wp:inline>
        </w:drawing>
      </w:r>
    </w:p>
    <w:p w14:paraId="44B43AE2" w14:textId="77777777" w:rsidR="00202D05" w:rsidRDefault="00202D05" w:rsidP="002B45D6">
      <w:pPr>
        <w:pStyle w:val="ListParagraph"/>
        <w:ind w:left="1287"/>
      </w:pPr>
    </w:p>
    <w:p w14:paraId="18253CE2" w14:textId="77777777" w:rsidR="002B45D6" w:rsidRDefault="002B45D6" w:rsidP="002B45D6">
      <w:pPr>
        <w:pStyle w:val="ListParagraph"/>
        <w:ind w:left="1287"/>
      </w:pPr>
    </w:p>
    <w:p w14:paraId="679D64FE" w14:textId="77777777" w:rsidR="002B45D6" w:rsidRDefault="002B45D6" w:rsidP="002B45D6">
      <w:pPr>
        <w:pStyle w:val="ListParagraph"/>
        <w:numPr>
          <w:ilvl w:val="1"/>
          <w:numId w:val="1"/>
        </w:numPr>
      </w:pPr>
      <w:r>
        <w:t xml:space="preserve">Photos/drawings with data </w:t>
      </w:r>
    </w:p>
    <w:p w14:paraId="1C385BA3" w14:textId="77777777" w:rsidR="002B45D6" w:rsidRDefault="002B45D6" w:rsidP="002B45D6">
      <w:pPr>
        <w:pStyle w:val="ListParagraph"/>
        <w:numPr>
          <w:ilvl w:val="2"/>
          <w:numId w:val="1"/>
        </w:numPr>
      </w:pPr>
      <w:r>
        <w:t>Barcode: corresponding to label information</w:t>
      </w:r>
    </w:p>
    <w:p w14:paraId="39203D41" w14:textId="77777777" w:rsidR="002B45D6" w:rsidRDefault="002B45D6" w:rsidP="002B45D6">
      <w:pPr>
        <w:pStyle w:val="ListParagraph"/>
        <w:numPr>
          <w:ilvl w:val="2"/>
          <w:numId w:val="1"/>
        </w:numPr>
      </w:pPr>
      <w:r>
        <w:t>Flag as: corresponding to label information</w:t>
      </w:r>
    </w:p>
    <w:p w14:paraId="24DAB391" w14:textId="12F90F3A" w:rsidR="002B45D6" w:rsidRDefault="00972BEA" w:rsidP="002B45D6">
      <w:pPr>
        <w:pStyle w:val="ListParagraph"/>
        <w:numPr>
          <w:ilvl w:val="2"/>
          <w:numId w:val="1"/>
        </w:numPr>
      </w:pPr>
      <w:r>
        <w:t>Notes</w:t>
      </w:r>
      <w:r w:rsidR="002B45D6">
        <w:t xml:space="preserve">:  </w:t>
      </w:r>
      <w:r w:rsidR="00366CBB">
        <w:t>Non-botanical object</w:t>
      </w:r>
      <w:r w:rsidR="002B45D6">
        <w:t xml:space="preserve"> </w:t>
      </w:r>
    </w:p>
    <w:p w14:paraId="75278A0E" w14:textId="77777777" w:rsidR="002B45D6" w:rsidRDefault="002B45D6" w:rsidP="002B45D6">
      <w:pPr>
        <w:pStyle w:val="ListParagraph"/>
        <w:ind w:left="1287"/>
      </w:pPr>
      <w:r>
        <w:t>Image: as a regular sheet</w:t>
      </w:r>
    </w:p>
    <w:p w14:paraId="08E826C3" w14:textId="77777777" w:rsidR="002B45D6" w:rsidRDefault="002B45D6" w:rsidP="002B45D6">
      <w:pPr>
        <w:pStyle w:val="ListParagraph"/>
        <w:ind w:left="1287"/>
      </w:pPr>
      <w:r>
        <w:rPr>
          <w:noProof/>
        </w:rPr>
        <w:drawing>
          <wp:inline distT="0" distB="0" distL="0" distR="0" wp14:anchorId="114824C1" wp14:editId="17B6AA9A">
            <wp:extent cx="2400000" cy="1800000"/>
            <wp:effectExtent l="0" t="4762"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30926_154807.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2400000" cy="1800000"/>
                    </a:xfrm>
                    <a:prstGeom prst="rect">
                      <a:avLst/>
                    </a:prstGeom>
                  </pic:spPr>
                </pic:pic>
              </a:graphicData>
            </a:graphic>
          </wp:inline>
        </w:drawing>
      </w:r>
    </w:p>
    <w:p w14:paraId="4D23BB10" w14:textId="77777777" w:rsidR="002B45D6" w:rsidRDefault="002B45D6" w:rsidP="002B45D6">
      <w:pPr>
        <w:pStyle w:val="ListParagraph"/>
        <w:ind w:left="1287"/>
      </w:pPr>
    </w:p>
    <w:p w14:paraId="6ECC45CD" w14:textId="77777777" w:rsidR="002B45D6" w:rsidRDefault="002B45D6" w:rsidP="002B45D6">
      <w:pPr>
        <w:pStyle w:val="ListParagraph"/>
        <w:numPr>
          <w:ilvl w:val="1"/>
          <w:numId w:val="1"/>
        </w:numPr>
      </w:pPr>
      <w:r>
        <w:t xml:space="preserve"> Photos/drawings without data </w:t>
      </w:r>
    </w:p>
    <w:p w14:paraId="2D9EC661" w14:textId="77777777" w:rsidR="002B45D6" w:rsidRDefault="002B45D6" w:rsidP="002B45D6">
      <w:pPr>
        <w:pStyle w:val="ListParagraph"/>
        <w:numPr>
          <w:ilvl w:val="2"/>
          <w:numId w:val="1"/>
        </w:numPr>
      </w:pPr>
      <w:r>
        <w:t xml:space="preserve">Do not barcode or image </w:t>
      </w:r>
    </w:p>
    <w:p w14:paraId="3F2D4949" w14:textId="77777777" w:rsidR="002B45D6" w:rsidRDefault="002B45D6" w:rsidP="002B45D6">
      <w:pPr>
        <w:pStyle w:val="ListParagraph"/>
        <w:numPr>
          <w:ilvl w:val="2"/>
          <w:numId w:val="1"/>
        </w:numPr>
      </w:pPr>
      <w:r>
        <w:t xml:space="preserve">Keep in the collection </w:t>
      </w:r>
    </w:p>
    <w:p w14:paraId="47614B63" w14:textId="77777777" w:rsidR="002B45D6" w:rsidRDefault="002B45D6" w:rsidP="002B45D6">
      <w:pPr>
        <w:pStyle w:val="ListParagraph"/>
        <w:ind w:left="1287"/>
      </w:pPr>
    </w:p>
    <w:p w14:paraId="7A95F4F2" w14:textId="77777777" w:rsidR="002B45D6" w:rsidRDefault="002B45D6" w:rsidP="002B45D6">
      <w:pPr>
        <w:pStyle w:val="ListParagraph"/>
        <w:numPr>
          <w:ilvl w:val="1"/>
          <w:numId w:val="1"/>
        </w:numPr>
      </w:pPr>
      <w:r>
        <w:t xml:space="preserve"> Missing Specimen </w:t>
      </w:r>
    </w:p>
    <w:p w14:paraId="65E2DBE7" w14:textId="77777777" w:rsidR="002B45D6" w:rsidRDefault="002B45D6" w:rsidP="002B45D6">
      <w:pPr>
        <w:pStyle w:val="ListParagraph"/>
        <w:numPr>
          <w:ilvl w:val="2"/>
          <w:numId w:val="1"/>
        </w:numPr>
      </w:pPr>
      <w:r>
        <w:t>Barcode: corresponding to label information</w:t>
      </w:r>
    </w:p>
    <w:p w14:paraId="4B1B0DA6" w14:textId="77777777" w:rsidR="002B45D6" w:rsidRDefault="002B45D6" w:rsidP="002B45D6">
      <w:pPr>
        <w:pStyle w:val="ListParagraph"/>
        <w:numPr>
          <w:ilvl w:val="2"/>
          <w:numId w:val="1"/>
        </w:numPr>
      </w:pPr>
      <w:r>
        <w:t>Flag as: corresponding to label information</w:t>
      </w:r>
    </w:p>
    <w:p w14:paraId="67E78640" w14:textId="7BC19420" w:rsidR="002B45D6" w:rsidRDefault="00972BEA" w:rsidP="002B45D6">
      <w:pPr>
        <w:pStyle w:val="ListParagraph"/>
        <w:numPr>
          <w:ilvl w:val="2"/>
          <w:numId w:val="1"/>
        </w:numPr>
      </w:pPr>
      <w:r>
        <w:t>Check box</w:t>
      </w:r>
      <w:r w:rsidR="002B45D6">
        <w:t xml:space="preserve">:  Specimen Obscured </w:t>
      </w:r>
    </w:p>
    <w:p w14:paraId="38162323" w14:textId="77777777" w:rsidR="002B45D6" w:rsidRDefault="002B45D6" w:rsidP="002B45D6">
      <w:pPr>
        <w:pStyle w:val="ListParagraph"/>
        <w:numPr>
          <w:ilvl w:val="2"/>
          <w:numId w:val="1"/>
        </w:numPr>
      </w:pPr>
      <w:r>
        <w:t xml:space="preserve">Image: as a regular sheet </w:t>
      </w:r>
    </w:p>
    <w:p w14:paraId="444EC00B" w14:textId="4D764429" w:rsidR="002B45D6" w:rsidRDefault="002B45D6" w:rsidP="002B45D6">
      <w:pPr>
        <w:pStyle w:val="ListParagraph"/>
        <w:ind w:left="1287"/>
      </w:pPr>
      <w:r>
        <w:rPr>
          <w:noProof/>
        </w:rPr>
        <w:lastRenderedPageBreak/>
        <w:drawing>
          <wp:inline distT="0" distB="0" distL="0" distR="0" wp14:anchorId="5C4862A2" wp14:editId="5FFCC10F">
            <wp:extent cx="2400000" cy="1800000"/>
            <wp:effectExtent l="0" t="4762"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30922_095201.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400000" cy="1800000"/>
                    </a:xfrm>
                    <a:prstGeom prst="rect">
                      <a:avLst/>
                    </a:prstGeom>
                  </pic:spPr>
                </pic:pic>
              </a:graphicData>
            </a:graphic>
          </wp:inline>
        </w:drawing>
      </w:r>
    </w:p>
    <w:p w14:paraId="4D21C4B7" w14:textId="63F7C9EF" w:rsidR="00202D05" w:rsidRDefault="00202D05" w:rsidP="002B45D6">
      <w:pPr>
        <w:pStyle w:val="ListParagraph"/>
        <w:ind w:left="1287"/>
      </w:pPr>
    </w:p>
    <w:p w14:paraId="340AC6BE" w14:textId="1D7E3C24" w:rsidR="00202D05" w:rsidRDefault="00202D05" w:rsidP="002B45D6">
      <w:pPr>
        <w:pStyle w:val="ListParagraph"/>
        <w:ind w:left="1287"/>
      </w:pPr>
    </w:p>
    <w:p w14:paraId="0ED5ECA6" w14:textId="77777777" w:rsidR="00202D05" w:rsidRDefault="00202D05" w:rsidP="002B45D6">
      <w:pPr>
        <w:pStyle w:val="ListParagraph"/>
        <w:ind w:left="1287"/>
      </w:pPr>
    </w:p>
    <w:p w14:paraId="1C2A4708" w14:textId="77777777" w:rsidR="002B45D6" w:rsidRDefault="002B45D6" w:rsidP="002B45D6">
      <w:pPr>
        <w:pStyle w:val="ListParagraph"/>
        <w:numPr>
          <w:ilvl w:val="0"/>
          <w:numId w:val="1"/>
        </w:numPr>
      </w:pPr>
      <w:r>
        <w:t>Species that need remounting</w:t>
      </w:r>
    </w:p>
    <w:p w14:paraId="1CF3BA00" w14:textId="77777777" w:rsidR="002B45D6" w:rsidRDefault="002B45D6" w:rsidP="002B45D6">
      <w:pPr>
        <w:pStyle w:val="ListParagraph"/>
        <w:numPr>
          <w:ilvl w:val="1"/>
          <w:numId w:val="1"/>
        </w:numPr>
      </w:pPr>
      <w:r>
        <w:t xml:space="preserve">Damaged or loose specimens: Exercise caution and handle VERY carefully! </w:t>
      </w:r>
    </w:p>
    <w:p w14:paraId="4D335F67" w14:textId="77777777" w:rsidR="002B45D6" w:rsidRDefault="002B45D6" w:rsidP="002B45D6">
      <w:pPr>
        <w:pStyle w:val="ListParagraph"/>
        <w:numPr>
          <w:ilvl w:val="2"/>
          <w:numId w:val="1"/>
        </w:numPr>
      </w:pPr>
      <w:r>
        <w:t>Barcode: corresponding to label information</w:t>
      </w:r>
    </w:p>
    <w:p w14:paraId="46DFBE3F" w14:textId="77777777" w:rsidR="002B45D6" w:rsidRDefault="002B45D6" w:rsidP="002B45D6">
      <w:pPr>
        <w:pStyle w:val="ListParagraph"/>
        <w:numPr>
          <w:ilvl w:val="2"/>
          <w:numId w:val="1"/>
        </w:numPr>
      </w:pPr>
      <w:r>
        <w:t xml:space="preserve">Flag as: corresponding to label information + check off the ‘’damaged specimen” box </w:t>
      </w:r>
    </w:p>
    <w:p w14:paraId="19C732F9" w14:textId="66C41BE1" w:rsidR="002B45D6" w:rsidRDefault="002B45D6" w:rsidP="002B45D6">
      <w:pPr>
        <w:pStyle w:val="ListParagraph"/>
        <w:numPr>
          <w:ilvl w:val="2"/>
          <w:numId w:val="1"/>
        </w:numPr>
      </w:pPr>
      <w:r>
        <w:t xml:space="preserve">Image: </w:t>
      </w:r>
      <w:r w:rsidR="00366CBB">
        <w:t>As regular,</w:t>
      </w:r>
      <w:r>
        <w:t xml:space="preserve"> sheet, but VERY carefully. </w:t>
      </w:r>
      <w:r w:rsidR="00202D05">
        <w:br/>
      </w:r>
    </w:p>
    <w:p w14:paraId="09FB4C95" w14:textId="77777777" w:rsidR="002B45D6" w:rsidRDefault="002B45D6" w:rsidP="002B45D6">
      <w:pPr>
        <w:pStyle w:val="ListParagraph"/>
        <w:numPr>
          <w:ilvl w:val="1"/>
          <w:numId w:val="1"/>
        </w:numPr>
      </w:pPr>
      <w:r>
        <w:t xml:space="preserve">Two different species on one sheet: If just </w:t>
      </w:r>
      <w:r w:rsidRPr="002B45D6">
        <w:rPr>
          <w:b/>
        </w:rPr>
        <w:t>one</w:t>
      </w:r>
      <w:r>
        <w:t xml:space="preserve"> of them matches the folder </w:t>
      </w:r>
      <w:proofErr w:type="gramStart"/>
      <w:r>
        <w:t>info</w:t>
      </w:r>
      <w:proofErr w:type="gramEnd"/>
      <w:r>
        <w:t xml:space="preserve"> then treat as normal specimen otherwise contact collections manager. </w:t>
      </w:r>
    </w:p>
    <w:p w14:paraId="08B5A69B" w14:textId="77777777" w:rsidR="002B45D6" w:rsidRDefault="002B45D6" w:rsidP="002B45D6">
      <w:pPr>
        <w:pStyle w:val="ListParagraph"/>
        <w:numPr>
          <w:ilvl w:val="2"/>
          <w:numId w:val="1"/>
        </w:numPr>
      </w:pPr>
      <w:r>
        <w:t>Barcode: corresponding to label information</w:t>
      </w:r>
    </w:p>
    <w:p w14:paraId="3BC53DCF" w14:textId="77777777" w:rsidR="002B45D6" w:rsidRDefault="002B45D6" w:rsidP="002B45D6">
      <w:pPr>
        <w:pStyle w:val="ListParagraph"/>
        <w:numPr>
          <w:ilvl w:val="2"/>
          <w:numId w:val="1"/>
        </w:numPr>
      </w:pPr>
      <w:r>
        <w:t xml:space="preserve">Flag as: corresponding to label information + check off the ‘’damaged specimen” box </w:t>
      </w:r>
    </w:p>
    <w:p w14:paraId="0A380DBE" w14:textId="77777777" w:rsidR="002B45D6" w:rsidRDefault="002B45D6" w:rsidP="002B45D6">
      <w:pPr>
        <w:pStyle w:val="ListParagraph"/>
        <w:numPr>
          <w:ilvl w:val="2"/>
          <w:numId w:val="1"/>
        </w:numPr>
      </w:pPr>
      <w:r>
        <w:t xml:space="preserve">Number of barcodes: only give barcode to the correct species.  </w:t>
      </w:r>
    </w:p>
    <w:p w14:paraId="2373E401" w14:textId="77777777" w:rsidR="002B45D6" w:rsidRDefault="002B45D6" w:rsidP="002B45D6">
      <w:pPr>
        <w:pStyle w:val="ListParagraph"/>
        <w:ind w:left="1287"/>
      </w:pPr>
    </w:p>
    <w:p w14:paraId="2FFEB3C2" w14:textId="77777777" w:rsidR="002B45D6" w:rsidRDefault="002B45D6" w:rsidP="002B45D6">
      <w:pPr>
        <w:pStyle w:val="ListParagraph"/>
        <w:numPr>
          <w:ilvl w:val="1"/>
          <w:numId w:val="1"/>
        </w:numPr>
      </w:pPr>
      <w:r>
        <w:t xml:space="preserve"> Loose fragments </w:t>
      </w:r>
    </w:p>
    <w:p w14:paraId="5942F88F" w14:textId="77777777" w:rsidR="002B45D6" w:rsidRDefault="002B45D6" w:rsidP="002B45D6">
      <w:pPr>
        <w:pStyle w:val="ListParagraph"/>
        <w:numPr>
          <w:ilvl w:val="2"/>
          <w:numId w:val="1"/>
        </w:numPr>
      </w:pPr>
      <w:r>
        <w:t xml:space="preserve">Exercise caution and handle very carefully </w:t>
      </w:r>
    </w:p>
    <w:p w14:paraId="7946730B" w14:textId="77777777" w:rsidR="002B45D6" w:rsidRDefault="002B45D6" w:rsidP="002B45D6">
      <w:pPr>
        <w:pStyle w:val="ListParagraph"/>
        <w:numPr>
          <w:ilvl w:val="2"/>
          <w:numId w:val="1"/>
        </w:numPr>
      </w:pPr>
      <w:r>
        <w:t>If a capsule is present at the sheet place larger fragments into this.</w:t>
      </w:r>
    </w:p>
    <w:p w14:paraId="1EB858D2" w14:textId="77777777" w:rsidR="002B45D6" w:rsidRDefault="002B45D6" w:rsidP="002B45D6">
      <w:pPr>
        <w:pStyle w:val="ListParagraph"/>
        <w:numPr>
          <w:ilvl w:val="2"/>
          <w:numId w:val="1"/>
        </w:numPr>
      </w:pPr>
      <w:r>
        <w:t xml:space="preserve">If a capsule </w:t>
      </w:r>
      <w:r>
        <w:rPr>
          <w:u w:val="single"/>
        </w:rPr>
        <w:t>is no</w:t>
      </w:r>
      <w:r w:rsidRPr="00AE4D23">
        <w:rPr>
          <w:u w:val="single"/>
        </w:rPr>
        <w:t>t</w:t>
      </w:r>
      <w:r>
        <w:t xml:space="preserve"> present, take care to maintain association of the fragments with the specimen.</w:t>
      </w:r>
    </w:p>
    <w:p w14:paraId="21343274" w14:textId="37A0AD8E" w:rsidR="002B45D6" w:rsidRDefault="002B45D6" w:rsidP="002B45D6">
      <w:pPr>
        <w:pStyle w:val="ListParagraph"/>
        <w:numPr>
          <w:ilvl w:val="2"/>
          <w:numId w:val="1"/>
        </w:numPr>
      </w:pPr>
      <w:r>
        <w:t xml:space="preserve">Flag as: </w:t>
      </w:r>
      <w:r w:rsidR="007A447C">
        <w:t>check off the ‘’damaged specimen” box</w:t>
      </w:r>
    </w:p>
    <w:p w14:paraId="2A2EE96B" w14:textId="48ADE893" w:rsidR="007A447C" w:rsidRDefault="007A447C" w:rsidP="002B45D6">
      <w:pPr>
        <w:pStyle w:val="ListParagraph"/>
        <w:numPr>
          <w:ilvl w:val="2"/>
          <w:numId w:val="1"/>
        </w:numPr>
      </w:pPr>
      <w:r>
        <w:t>Notes: “Loose fragment(s)”</w:t>
      </w:r>
    </w:p>
    <w:p w14:paraId="6A804E86" w14:textId="77777777" w:rsidR="002B45D6" w:rsidRDefault="002B45D6" w:rsidP="002B45D6">
      <w:pPr>
        <w:pStyle w:val="ListParagraph"/>
        <w:numPr>
          <w:ilvl w:val="2"/>
          <w:numId w:val="1"/>
        </w:numPr>
      </w:pPr>
      <w:r>
        <w:t xml:space="preserve">Image as usual </w:t>
      </w:r>
      <w:r>
        <w:br/>
      </w:r>
    </w:p>
    <w:p w14:paraId="57516855" w14:textId="77777777" w:rsidR="002B45D6" w:rsidRDefault="002B45D6" w:rsidP="002B45D6">
      <w:pPr>
        <w:pStyle w:val="ListBullet"/>
        <w:numPr>
          <w:ilvl w:val="0"/>
          <w:numId w:val="1"/>
        </w:numPr>
        <w:spacing w:after="0" w:line="240" w:lineRule="auto"/>
        <w:rPr>
          <w:b/>
          <w:color w:val="FF0000"/>
        </w:rPr>
      </w:pPr>
      <w:r>
        <w:rPr>
          <w:b/>
          <w:color w:val="FF0000"/>
        </w:rPr>
        <w:t>Active (living) pest and or pest damage.</w:t>
      </w:r>
    </w:p>
    <w:p w14:paraId="691C762B" w14:textId="77777777" w:rsidR="002B45D6" w:rsidRDefault="002B45D6" w:rsidP="002B45D6">
      <w:pPr>
        <w:pStyle w:val="ListBullet"/>
        <w:numPr>
          <w:ilvl w:val="2"/>
          <w:numId w:val="1"/>
        </w:numPr>
        <w:spacing w:after="0" w:line="240" w:lineRule="auto"/>
        <w:rPr>
          <w:b/>
          <w:color w:val="FF0000"/>
        </w:rPr>
      </w:pPr>
      <w:r>
        <w:rPr>
          <w:b/>
          <w:color w:val="FF0000"/>
        </w:rPr>
        <w:t xml:space="preserve">Conceal the sheet in a plastic bag. </w:t>
      </w:r>
    </w:p>
    <w:p w14:paraId="03EE420A" w14:textId="77777777" w:rsidR="002B45D6" w:rsidRDefault="002B45D6" w:rsidP="002B45D6">
      <w:pPr>
        <w:pStyle w:val="ListBullet"/>
        <w:numPr>
          <w:ilvl w:val="2"/>
          <w:numId w:val="1"/>
        </w:numPr>
        <w:spacing w:after="0" w:line="240" w:lineRule="auto"/>
        <w:rPr>
          <w:b/>
          <w:color w:val="FF0000"/>
        </w:rPr>
      </w:pPr>
      <w:r>
        <w:rPr>
          <w:b/>
          <w:bCs/>
          <w:color w:val="FF0000"/>
        </w:rPr>
        <w:t>Alert Collections Managers immediately!</w:t>
      </w:r>
    </w:p>
    <w:p w14:paraId="66683B1E" w14:textId="77777777" w:rsidR="002B45D6" w:rsidRDefault="002B45D6" w:rsidP="002B45D6">
      <w:pPr>
        <w:pStyle w:val="ListParagraph"/>
        <w:ind w:left="1287"/>
      </w:pPr>
    </w:p>
    <w:p w14:paraId="47B0E4A9" w14:textId="77777777" w:rsidR="002B45D6" w:rsidRPr="00235C65" w:rsidRDefault="002B45D6" w:rsidP="002B45D6"/>
    <w:p w14:paraId="4E84B88F" w14:textId="131E0B30" w:rsidR="00330CCF" w:rsidRDefault="00330CCF"/>
    <w:sectPr w:rsidR="00330CCF">
      <w:head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11C9E" w14:textId="77777777" w:rsidR="00EC1D07" w:rsidRDefault="00EC1D07" w:rsidP="003A2D0E">
      <w:pPr>
        <w:spacing w:after="0" w:line="240" w:lineRule="auto"/>
      </w:pPr>
      <w:r>
        <w:separator/>
      </w:r>
    </w:p>
  </w:endnote>
  <w:endnote w:type="continuationSeparator" w:id="0">
    <w:p w14:paraId="51A98ACC" w14:textId="77777777" w:rsidR="00EC1D07" w:rsidRDefault="00EC1D07" w:rsidP="003A2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2C4B0" w14:textId="77777777" w:rsidR="00EC1D07" w:rsidRDefault="00EC1D07" w:rsidP="003A2D0E">
      <w:pPr>
        <w:spacing w:after="0" w:line="240" w:lineRule="auto"/>
      </w:pPr>
      <w:r>
        <w:separator/>
      </w:r>
    </w:p>
  </w:footnote>
  <w:footnote w:type="continuationSeparator" w:id="0">
    <w:p w14:paraId="1F161183" w14:textId="77777777" w:rsidR="00EC1D07" w:rsidRDefault="00EC1D07" w:rsidP="003A2D0E">
      <w:pPr>
        <w:spacing w:after="0" w:line="240" w:lineRule="auto"/>
      </w:pPr>
      <w:r>
        <w:continuationSeparator/>
      </w:r>
    </w:p>
  </w:footnote>
  <w:footnote w:id="1">
    <w:p w14:paraId="49A99687" w14:textId="0C90AB61" w:rsidR="00366CBB" w:rsidRPr="00366CBB" w:rsidRDefault="00366CBB">
      <w:pPr>
        <w:pStyle w:val="FootnoteText"/>
      </w:pPr>
      <w:r>
        <w:rPr>
          <w:rStyle w:val="FootnoteReference"/>
        </w:rPr>
        <w:footnoteRef/>
      </w:r>
      <w:r>
        <w:t xml:space="preserve"> </w:t>
      </w:r>
      <w:proofErr w:type="gramStart"/>
      <w:r>
        <w:t>As long as</w:t>
      </w:r>
      <w:proofErr w:type="gramEnd"/>
      <w:r>
        <w:t xml:space="preserve"> the pages are glued/stapled together it’s never a MOS</w:t>
      </w:r>
    </w:p>
  </w:footnote>
  <w:footnote w:id="2">
    <w:p w14:paraId="32914C7C" w14:textId="77777777" w:rsidR="002B45D6" w:rsidRPr="00EB3C58" w:rsidRDefault="002B45D6" w:rsidP="002B45D6">
      <w:pPr>
        <w:pStyle w:val="FootnoteText"/>
      </w:pPr>
      <w:r>
        <w:rPr>
          <w:rStyle w:val="FootnoteReference"/>
        </w:rPr>
        <w:footnoteRef/>
      </w:r>
      <w:r>
        <w:t xml:space="preserve"> </w:t>
      </w:r>
      <w:r w:rsidRPr="00EB3C58">
        <w:t xml:space="preserve">When flagging as MOS the specimen gets a container number assigned. </w:t>
      </w:r>
      <w:r>
        <w:t xml:space="preserve">Remember to unflag when the MOS ends. If you encounter two MOS in a row, change the number by flag, unflag and flag again to create a new container number.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ECB0" w14:textId="77777777" w:rsidR="00616942" w:rsidRDefault="00616942">
    <w:pPr>
      <w:pStyle w:val="Header"/>
    </w:pPr>
    <w:r w:rsidRPr="00616942">
      <w:t xml:space="preserve">Written by Matilde Juul Gomes </w:t>
    </w:r>
  </w:p>
  <w:p w14:paraId="2ECC669D" w14:textId="5F3CC7E1" w:rsidR="00616942" w:rsidRPr="00616942" w:rsidRDefault="00616942">
    <w:pPr>
      <w:pStyle w:val="Header"/>
    </w:pPr>
    <w:r w:rsidRPr="00616942">
      <w:t>11-01-2024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16893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EB407F"/>
    <w:multiLevelType w:val="multilevel"/>
    <w:tmpl w:val="72AC92D8"/>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b w:val="0"/>
      </w:rPr>
    </w:lvl>
    <w:lvl w:ilvl="2">
      <w:start w:val="1"/>
      <w:numFmt w:val="decimal"/>
      <w:isLgl/>
      <w:lvlText w:val="%1.%2.%3."/>
      <w:lvlJc w:val="left"/>
      <w:pPr>
        <w:ind w:left="1287"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6233402"/>
    <w:multiLevelType w:val="hybridMultilevel"/>
    <w:tmpl w:val="7B9EFC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25965643">
    <w:abstractNumId w:val="1"/>
  </w:num>
  <w:num w:numId="2" w16cid:durableId="1497377666">
    <w:abstractNumId w:val="0"/>
  </w:num>
  <w:num w:numId="3" w16cid:durableId="13106680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D0E"/>
    <w:rsid w:val="00053838"/>
    <w:rsid w:val="00054896"/>
    <w:rsid w:val="00115D00"/>
    <w:rsid w:val="00144500"/>
    <w:rsid w:val="00174045"/>
    <w:rsid w:val="00176E04"/>
    <w:rsid w:val="00202D05"/>
    <w:rsid w:val="002B45D6"/>
    <w:rsid w:val="00330CCF"/>
    <w:rsid w:val="00336BAD"/>
    <w:rsid w:val="00366CBB"/>
    <w:rsid w:val="003A2D0E"/>
    <w:rsid w:val="00426C56"/>
    <w:rsid w:val="004D1807"/>
    <w:rsid w:val="00527FA7"/>
    <w:rsid w:val="0059041C"/>
    <w:rsid w:val="00616942"/>
    <w:rsid w:val="007A447C"/>
    <w:rsid w:val="007C3D4F"/>
    <w:rsid w:val="00800710"/>
    <w:rsid w:val="00862296"/>
    <w:rsid w:val="00972BEA"/>
    <w:rsid w:val="009C38D0"/>
    <w:rsid w:val="00AB5B07"/>
    <w:rsid w:val="00AB7838"/>
    <w:rsid w:val="00AC1598"/>
    <w:rsid w:val="00AC34CE"/>
    <w:rsid w:val="00B76A61"/>
    <w:rsid w:val="00B823E9"/>
    <w:rsid w:val="00D23B5F"/>
    <w:rsid w:val="00DA5E65"/>
    <w:rsid w:val="00E3698F"/>
    <w:rsid w:val="00E461CE"/>
    <w:rsid w:val="00E57E4B"/>
    <w:rsid w:val="00EC1D07"/>
    <w:rsid w:val="00F478B4"/>
    <w:rsid w:val="00FB4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3FC1D"/>
  <w15:chartTrackingRefBased/>
  <w15:docId w15:val="{6A65555E-2019-4253-B01B-2B5689AA9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5D6"/>
  </w:style>
  <w:style w:type="paragraph" w:styleId="Heading1">
    <w:name w:val="heading 1"/>
    <w:basedOn w:val="Normal"/>
    <w:next w:val="Normal"/>
    <w:link w:val="Heading1Char"/>
    <w:uiPriority w:val="9"/>
    <w:qFormat/>
    <w:rsid w:val="000538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2D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D0E"/>
  </w:style>
  <w:style w:type="paragraph" w:styleId="Footer">
    <w:name w:val="footer"/>
    <w:basedOn w:val="Normal"/>
    <w:link w:val="FooterChar"/>
    <w:uiPriority w:val="99"/>
    <w:unhideWhenUsed/>
    <w:rsid w:val="003A2D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D0E"/>
  </w:style>
  <w:style w:type="paragraph" w:styleId="ListParagraph">
    <w:name w:val="List Paragraph"/>
    <w:basedOn w:val="Normal"/>
    <w:uiPriority w:val="34"/>
    <w:qFormat/>
    <w:rsid w:val="002B45D6"/>
    <w:pPr>
      <w:ind w:left="720"/>
      <w:contextualSpacing/>
    </w:pPr>
  </w:style>
  <w:style w:type="paragraph" w:styleId="ListBullet">
    <w:name w:val="List Bullet"/>
    <w:basedOn w:val="Normal"/>
    <w:uiPriority w:val="99"/>
    <w:unhideWhenUsed/>
    <w:rsid w:val="002B45D6"/>
    <w:pPr>
      <w:numPr>
        <w:numId w:val="2"/>
      </w:numPr>
      <w:contextualSpacing/>
    </w:pPr>
  </w:style>
  <w:style w:type="paragraph" w:styleId="FootnoteText">
    <w:name w:val="footnote text"/>
    <w:basedOn w:val="Normal"/>
    <w:link w:val="FootnoteTextChar"/>
    <w:uiPriority w:val="99"/>
    <w:semiHidden/>
    <w:unhideWhenUsed/>
    <w:rsid w:val="002B45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45D6"/>
    <w:rPr>
      <w:sz w:val="20"/>
      <w:szCs w:val="20"/>
    </w:rPr>
  </w:style>
  <w:style w:type="character" w:styleId="FootnoteReference">
    <w:name w:val="footnote reference"/>
    <w:basedOn w:val="DefaultParagraphFont"/>
    <w:uiPriority w:val="99"/>
    <w:semiHidden/>
    <w:unhideWhenUsed/>
    <w:rsid w:val="002B45D6"/>
    <w:rPr>
      <w:vertAlign w:val="superscript"/>
    </w:rPr>
  </w:style>
  <w:style w:type="character" w:styleId="CommentReference">
    <w:name w:val="annotation reference"/>
    <w:basedOn w:val="DefaultParagraphFont"/>
    <w:uiPriority w:val="99"/>
    <w:semiHidden/>
    <w:unhideWhenUsed/>
    <w:rsid w:val="002B45D6"/>
    <w:rPr>
      <w:sz w:val="16"/>
      <w:szCs w:val="16"/>
    </w:rPr>
  </w:style>
  <w:style w:type="paragraph" w:styleId="CommentText">
    <w:name w:val="annotation text"/>
    <w:basedOn w:val="Normal"/>
    <w:link w:val="CommentTextChar"/>
    <w:uiPriority w:val="99"/>
    <w:unhideWhenUsed/>
    <w:rsid w:val="002B45D6"/>
    <w:pPr>
      <w:spacing w:line="240" w:lineRule="auto"/>
    </w:pPr>
    <w:rPr>
      <w:sz w:val="20"/>
      <w:szCs w:val="20"/>
    </w:rPr>
  </w:style>
  <w:style w:type="character" w:customStyle="1" w:styleId="CommentTextChar">
    <w:name w:val="Comment Text Char"/>
    <w:basedOn w:val="DefaultParagraphFont"/>
    <w:link w:val="CommentText"/>
    <w:uiPriority w:val="99"/>
    <w:rsid w:val="002B45D6"/>
    <w:rPr>
      <w:sz w:val="20"/>
      <w:szCs w:val="20"/>
    </w:rPr>
  </w:style>
  <w:style w:type="paragraph" w:styleId="CommentSubject">
    <w:name w:val="annotation subject"/>
    <w:basedOn w:val="CommentText"/>
    <w:next w:val="CommentText"/>
    <w:link w:val="CommentSubjectChar"/>
    <w:uiPriority w:val="99"/>
    <w:semiHidden/>
    <w:unhideWhenUsed/>
    <w:rsid w:val="002B45D6"/>
    <w:rPr>
      <w:b/>
      <w:bCs/>
    </w:rPr>
  </w:style>
  <w:style w:type="character" w:customStyle="1" w:styleId="CommentSubjectChar">
    <w:name w:val="Comment Subject Char"/>
    <w:basedOn w:val="CommentTextChar"/>
    <w:link w:val="CommentSubject"/>
    <w:uiPriority w:val="99"/>
    <w:semiHidden/>
    <w:rsid w:val="002B45D6"/>
    <w:rPr>
      <w:b/>
      <w:bCs/>
      <w:sz w:val="20"/>
      <w:szCs w:val="20"/>
    </w:rPr>
  </w:style>
  <w:style w:type="paragraph" w:styleId="BalloonText">
    <w:name w:val="Balloon Text"/>
    <w:basedOn w:val="Normal"/>
    <w:link w:val="BalloonTextChar"/>
    <w:uiPriority w:val="99"/>
    <w:semiHidden/>
    <w:unhideWhenUsed/>
    <w:rsid w:val="002B45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5D6"/>
    <w:rPr>
      <w:rFonts w:ascii="Segoe UI" w:hAnsi="Segoe UI" w:cs="Segoe UI"/>
      <w:sz w:val="18"/>
      <w:szCs w:val="18"/>
    </w:rPr>
  </w:style>
  <w:style w:type="paragraph" w:styleId="Revision">
    <w:name w:val="Revision"/>
    <w:hidden/>
    <w:uiPriority w:val="99"/>
    <w:semiHidden/>
    <w:rsid w:val="00AB5B07"/>
    <w:pPr>
      <w:spacing w:after="0" w:line="240" w:lineRule="auto"/>
    </w:pPr>
  </w:style>
  <w:style w:type="character" w:customStyle="1" w:styleId="Heading1Char">
    <w:name w:val="Heading 1 Char"/>
    <w:basedOn w:val="DefaultParagraphFont"/>
    <w:link w:val="Heading1"/>
    <w:uiPriority w:val="9"/>
    <w:rsid w:val="0005383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383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63605">
      <w:bodyDiv w:val="1"/>
      <w:marLeft w:val="0"/>
      <w:marRight w:val="0"/>
      <w:marTop w:val="0"/>
      <w:marBottom w:val="0"/>
      <w:divBdr>
        <w:top w:val="none" w:sz="0" w:space="0" w:color="auto"/>
        <w:left w:val="none" w:sz="0" w:space="0" w:color="auto"/>
        <w:bottom w:val="none" w:sz="0" w:space="0" w:color="auto"/>
        <w:right w:val="none" w:sz="0" w:space="0" w:color="auto"/>
      </w:divBdr>
      <w:divsChild>
        <w:div w:id="539512610">
          <w:marLeft w:val="0"/>
          <w:marRight w:val="0"/>
          <w:marTop w:val="0"/>
          <w:marBottom w:val="0"/>
          <w:divBdr>
            <w:top w:val="single" w:sz="2" w:space="0" w:color="E3E3E3"/>
            <w:left w:val="single" w:sz="2" w:space="0" w:color="E3E3E3"/>
            <w:bottom w:val="single" w:sz="2" w:space="0" w:color="E3E3E3"/>
            <w:right w:val="single" w:sz="2" w:space="0" w:color="E3E3E3"/>
          </w:divBdr>
          <w:divsChild>
            <w:div w:id="1166021411">
              <w:marLeft w:val="0"/>
              <w:marRight w:val="0"/>
              <w:marTop w:val="0"/>
              <w:marBottom w:val="0"/>
              <w:divBdr>
                <w:top w:val="single" w:sz="2" w:space="0" w:color="E3E3E3"/>
                <w:left w:val="single" w:sz="2" w:space="0" w:color="E3E3E3"/>
                <w:bottom w:val="single" w:sz="2" w:space="0" w:color="E3E3E3"/>
                <w:right w:val="single" w:sz="2" w:space="0" w:color="E3E3E3"/>
              </w:divBdr>
              <w:divsChild>
                <w:div w:id="377362919">
                  <w:marLeft w:val="0"/>
                  <w:marRight w:val="0"/>
                  <w:marTop w:val="0"/>
                  <w:marBottom w:val="0"/>
                  <w:divBdr>
                    <w:top w:val="single" w:sz="2" w:space="0" w:color="E3E3E3"/>
                    <w:left w:val="single" w:sz="2" w:space="0" w:color="E3E3E3"/>
                    <w:bottom w:val="single" w:sz="2" w:space="0" w:color="E3E3E3"/>
                    <w:right w:val="single" w:sz="2" w:space="0" w:color="E3E3E3"/>
                  </w:divBdr>
                  <w:divsChild>
                    <w:div w:id="852570703">
                      <w:marLeft w:val="0"/>
                      <w:marRight w:val="0"/>
                      <w:marTop w:val="0"/>
                      <w:marBottom w:val="0"/>
                      <w:divBdr>
                        <w:top w:val="single" w:sz="2" w:space="0" w:color="E3E3E3"/>
                        <w:left w:val="single" w:sz="2" w:space="0" w:color="E3E3E3"/>
                        <w:bottom w:val="single" w:sz="2" w:space="0" w:color="E3E3E3"/>
                        <w:right w:val="single" w:sz="2" w:space="0" w:color="E3E3E3"/>
                      </w:divBdr>
                      <w:divsChild>
                        <w:div w:id="1695425740">
                          <w:marLeft w:val="0"/>
                          <w:marRight w:val="0"/>
                          <w:marTop w:val="0"/>
                          <w:marBottom w:val="0"/>
                          <w:divBdr>
                            <w:top w:val="single" w:sz="2" w:space="0" w:color="E3E3E3"/>
                            <w:left w:val="single" w:sz="2" w:space="0" w:color="E3E3E3"/>
                            <w:bottom w:val="single" w:sz="2" w:space="0" w:color="E3E3E3"/>
                            <w:right w:val="single" w:sz="2" w:space="0" w:color="E3E3E3"/>
                          </w:divBdr>
                          <w:divsChild>
                            <w:div w:id="623075207">
                              <w:marLeft w:val="0"/>
                              <w:marRight w:val="0"/>
                              <w:marTop w:val="100"/>
                              <w:marBottom w:val="100"/>
                              <w:divBdr>
                                <w:top w:val="single" w:sz="2" w:space="0" w:color="E3E3E3"/>
                                <w:left w:val="single" w:sz="2" w:space="0" w:color="E3E3E3"/>
                                <w:bottom w:val="single" w:sz="2" w:space="0" w:color="E3E3E3"/>
                                <w:right w:val="single" w:sz="2" w:space="0" w:color="E3E3E3"/>
                              </w:divBdr>
                              <w:divsChild>
                                <w:div w:id="1756441130">
                                  <w:marLeft w:val="0"/>
                                  <w:marRight w:val="0"/>
                                  <w:marTop w:val="0"/>
                                  <w:marBottom w:val="0"/>
                                  <w:divBdr>
                                    <w:top w:val="single" w:sz="2" w:space="0" w:color="E3E3E3"/>
                                    <w:left w:val="single" w:sz="2" w:space="0" w:color="E3E3E3"/>
                                    <w:bottom w:val="single" w:sz="2" w:space="0" w:color="E3E3E3"/>
                                    <w:right w:val="single" w:sz="2" w:space="0" w:color="E3E3E3"/>
                                  </w:divBdr>
                                  <w:divsChild>
                                    <w:div w:id="1348218606">
                                      <w:marLeft w:val="0"/>
                                      <w:marRight w:val="0"/>
                                      <w:marTop w:val="0"/>
                                      <w:marBottom w:val="0"/>
                                      <w:divBdr>
                                        <w:top w:val="single" w:sz="2" w:space="0" w:color="E3E3E3"/>
                                        <w:left w:val="single" w:sz="2" w:space="0" w:color="E3E3E3"/>
                                        <w:bottom w:val="single" w:sz="2" w:space="0" w:color="E3E3E3"/>
                                        <w:right w:val="single" w:sz="2" w:space="0" w:color="E3E3E3"/>
                                      </w:divBdr>
                                      <w:divsChild>
                                        <w:div w:id="1206601782">
                                          <w:marLeft w:val="0"/>
                                          <w:marRight w:val="0"/>
                                          <w:marTop w:val="0"/>
                                          <w:marBottom w:val="0"/>
                                          <w:divBdr>
                                            <w:top w:val="single" w:sz="2" w:space="0" w:color="E3E3E3"/>
                                            <w:left w:val="single" w:sz="2" w:space="0" w:color="E3E3E3"/>
                                            <w:bottom w:val="single" w:sz="2" w:space="0" w:color="E3E3E3"/>
                                            <w:right w:val="single" w:sz="2" w:space="0" w:color="E3E3E3"/>
                                          </w:divBdr>
                                          <w:divsChild>
                                            <w:div w:id="1160383968">
                                              <w:marLeft w:val="0"/>
                                              <w:marRight w:val="0"/>
                                              <w:marTop w:val="0"/>
                                              <w:marBottom w:val="0"/>
                                              <w:divBdr>
                                                <w:top w:val="single" w:sz="2" w:space="0" w:color="E3E3E3"/>
                                                <w:left w:val="single" w:sz="2" w:space="0" w:color="E3E3E3"/>
                                                <w:bottom w:val="single" w:sz="2" w:space="0" w:color="E3E3E3"/>
                                                <w:right w:val="single" w:sz="2" w:space="0" w:color="E3E3E3"/>
                                              </w:divBdr>
                                              <w:divsChild>
                                                <w:div w:id="1788810116">
                                                  <w:marLeft w:val="0"/>
                                                  <w:marRight w:val="0"/>
                                                  <w:marTop w:val="0"/>
                                                  <w:marBottom w:val="0"/>
                                                  <w:divBdr>
                                                    <w:top w:val="single" w:sz="2" w:space="0" w:color="E3E3E3"/>
                                                    <w:left w:val="single" w:sz="2" w:space="0" w:color="E3E3E3"/>
                                                    <w:bottom w:val="single" w:sz="2" w:space="0" w:color="E3E3E3"/>
                                                    <w:right w:val="single" w:sz="2" w:space="0" w:color="E3E3E3"/>
                                                  </w:divBdr>
                                                  <w:divsChild>
                                                    <w:div w:id="810176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91443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7DD99BB1D66945ACB88624A167C170" ma:contentTypeVersion="12" ma:contentTypeDescription="Create a new document." ma:contentTypeScope="" ma:versionID="4a21053e28399b48c2c66346028efa08">
  <xsd:schema xmlns:xsd="http://www.w3.org/2001/XMLSchema" xmlns:xs="http://www.w3.org/2001/XMLSchema" xmlns:p="http://schemas.microsoft.com/office/2006/metadata/properties" xmlns:ns3="73b874de-73bb-4825-83c3-2f41c8944167" targetNamespace="http://schemas.microsoft.com/office/2006/metadata/properties" ma:root="true" ma:fieldsID="5026ecac5dd0fe7ade21f49914b8c2a0" ns3:_="">
    <xsd:import namespace="73b874de-73bb-4825-83c3-2f41c894416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bjectDetectorVersions" minOccurs="0"/>
                <xsd:element ref="ns3:MediaServiceOCR"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874de-73bb-4825-83c3-2f41c89441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ystemTags" ma:index="18" nillable="true" ma:displayName="MediaServiceSystemTags" ma:hidden="true" ma:internalName="MediaServiceSystemTag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589DD3-2171-465E-9A81-EC56DC067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874de-73bb-4825-83c3-2f41c8944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A80F5-C1A4-46B5-8D5F-FFEAB2D6B1AB}">
  <ds:schemaRefs>
    <ds:schemaRef ds:uri="http://schemas.microsoft.com/sharepoint/v3/contenttype/forms"/>
  </ds:schemaRefs>
</ds:datastoreItem>
</file>

<file path=customXml/itemProps3.xml><?xml version="1.0" encoding="utf-8"?>
<ds:datastoreItem xmlns:ds="http://schemas.openxmlformats.org/officeDocument/2006/customXml" ds:itemID="{3E9D1651-D9AA-4100-8878-B32BCC33CAAE}">
  <ds:schemaRefs>
    <ds:schemaRef ds:uri="http://schemas.openxmlformats.org/officeDocument/2006/bibliography"/>
  </ds:schemaRefs>
</ds:datastoreItem>
</file>

<file path=customXml/itemProps4.xml><?xml version="1.0" encoding="utf-8"?>
<ds:datastoreItem xmlns:ds="http://schemas.openxmlformats.org/officeDocument/2006/customXml" ds:itemID="{8C74F16C-6D68-4208-B382-DFB284181ECE}">
  <ds:schemaRefs>
    <ds:schemaRef ds:uri="http://purl.org/dc/terms/"/>
    <ds:schemaRef ds:uri="http://schemas.openxmlformats.org/package/2006/metadata/core-properties"/>
    <ds:schemaRef ds:uri="73b874de-73bb-4825-83c3-2f41c8944167"/>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docMetadata/LabelInfo.xml><?xml version="1.0" encoding="utf-8"?>
<clbl:labelList xmlns:clbl="http://schemas.microsoft.com/office/2020/mipLabelMetadata">
  <clbl:label id="{a3927f91-cda1-4696-af89-8c9f1ceffa91}" enabled="0" method="" siteId="{a3927f91-cda1-4696-af89-8c9f1ceffa91}" removed="1"/>
</clbl:labelList>
</file>

<file path=docProps/app.xml><?xml version="1.0" encoding="utf-8"?>
<Properties xmlns="http://schemas.openxmlformats.org/officeDocument/2006/extended-properties" xmlns:vt="http://schemas.openxmlformats.org/officeDocument/2006/docPropsVTypes">
  <Template>Normal.dotm</Template>
  <TotalTime>268</TotalTime>
  <Pages>10</Pages>
  <Words>1204</Words>
  <Characters>5652</Characters>
  <Application>Microsoft Office Word</Application>
  <DocSecurity>0</DocSecurity>
  <Lines>161</Lines>
  <Paragraphs>112</Paragraphs>
  <ScaleCrop>false</ScaleCrop>
  <HeadingPairs>
    <vt:vector size="2" baseType="variant">
      <vt:variant>
        <vt:lpstr>Title</vt:lpstr>
      </vt:variant>
      <vt:variant>
        <vt:i4>1</vt:i4>
      </vt:variant>
    </vt:vector>
  </HeadingPairs>
  <TitlesOfParts>
    <vt:vector size="1" baseType="lpstr">
      <vt:lpstr/>
    </vt:vector>
  </TitlesOfParts>
  <Company>SUND - KU</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Matilde Gomes</dc:creator>
  <cp:keywords/>
  <dc:description/>
  <cp:lastModifiedBy>Sara Inunnguaq Kleist Stenz</cp:lastModifiedBy>
  <cp:revision>4</cp:revision>
  <dcterms:created xsi:type="dcterms:W3CDTF">2024-02-02T10:18:00Z</dcterms:created>
  <dcterms:modified xsi:type="dcterms:W3CDTF">2024-03-14T16:15:00Z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0x010100C77DD99BB1D66945ACB88624A167C170</vt:lpwstr>
  </property>
</Properties>
</file>