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C287" w14:textId="7847B1F4" w:rsidR="00425DD7" w:rsidRDefault="00425DD7" w:rsidP="002353F5">
      <w:pPr>
        <w:pStyle w:val="NormalWeb"/>
        <w:spacing w:before="180" w:beforeAutospacing="0" w:after="180" w:afterAutospacing="0" w:line="372" w:lineRule="atLeast"/>
        <w:rPr>
          <w:rFonts w:asciiTheme="majorHAnsi" w:hAnsiTheme="majorHAnsi" w:cs="Arial"/>
          <w:sz w:val="30"/>
          <w:szCs w:val="30"/>
        </w:rPr>
      </w:pPr>
      <w:r>
        <w:rPr>
          <w:noProof/>
        </w:rPr>
        <w:drawing>
          <wp:inline distT="0" distB="0" distL="0" distR="0" wp14:anchorId="70093A03" wp14:editId="1097C2AF">
            <wp:extent cx="6858000" cy="3313430"/>
            <wp:effectExtent l="0" t="0" r="0" b="1270"/>
            <wp:docPr id="3" name="Picture 3" descr="Nhạc Ballad là gì? Nguồn gốc và đặc điểm nổi bật của dòng nhạc Bal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hạc Ballad là gì? Nguồn gốc và đặc điểm nổi bật của dòng nhạc Ball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1C76" w14:textId="67C3FD92" w:rsidR="002353F5" w:rsidRPr="00E73411" w:rsidRDefault="002353F5" w:rsidP="00425DD7">
      <w:pPr>
        <w:pStyle w:val="NormalWeb"/>
        <w:numPr>
          <w:ilvl w:val="0"/>
          <w:numId w:val="2"/>
        </w:numPr>
        <w:spacing w:before="180" w:beforeAutospacing="0" w:after="18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trong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dòng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phổ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biến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nghệ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sĩ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người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nghe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ưa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chuộng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nhất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hiện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nay.</w:t>
      </w:r>
    </w:p>
    <w:p w14:paraId="783BF8ED" w14:textId="1F9C3709" w:rsidR="002353F5" w:rsidRDefault="002353F5" w:rsidP="002353F5">
      <w:pPr>
        <w:pStyle w:val="NormalWeb"/>
        <w:numPr>
          <w:ilvl w:val="0"/>
          <w:numId w:val="2"/>
        </w:numPr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  <w:r w:rsidRPr="00E73411">
        <w:rPr>
          <w:rFonts w:asciiTheme="majorHAnsi" w:hAnsiTheme="majorHAnsi" w:cs="Arial"/>
          <w:sz w:val="30"/>
          <w:szCs w:val="30"/>
        </w:rPr>
        <w:t xml:space="preserve">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tạo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nên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từ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sự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kết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hợp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giữa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fldChar w:fldCharType="begin"/>
      </w:r>
      <w:r w:rsidRPr="00E73411">
        <w:rPr>
          <w:rFonts w:asciiTheme="majorHAnsi" w:hAnsiTheme="majorHAnsi" w:cs="Arial"/>
          <w:sz w:val="30"/>
          <w:szCs w:val="30"/>
        </w:rPr>
        <w:instrText xml:space="preserve"> HYPERLINK "https://vi.wikipedia.org/wiki/Nh%E1%BA%A1c_%C4%91%E1%BB%93ng_qu%C3%AA" \o "nhạc đồng quê" \t "_blank" </w:instrText>
      </w:r>
      <w:r w:rsidRPr="00E73411">
        <w:rPr>
          <w:rFonts w:asciiTheme="majorHAnsi" w:hAnsiTheme="majorHAnsi" w:cs="Arial"/>
          <w:sz w:val="30"/>
          <w:szCs w:val="30"/>
        </w:rPr>
        <w:fldChar w:fldCharType="separate"/>
      </w:r>
      <w:r w:rsidRPr="00E73411">
        <w:rPr>
          <w:rStyle w:val="Hyperlink"/>
          <w:rFonts w:asciiTheme="majorHAnsi" w:hAnsiTheme="majorHAnsi" w:cs="Arial"/>
          <w:color w:val="auto"/>
          <w:sz w:val="30"/>
          <w:szCs w:val="30"/>
          <w:u w:val="none"/>
        </w:rPr>
        <w:t>nhạc</w:t>
      </w:r>
      <w:proofErr w:type="spellEnd"/>
      <w:r w:rsidRPr="00E73411">
        <w:rPr>
          <w:rStyle w:val="Hyperlink"/>
          <w:rFonts w:asciiTheme="majorHAnsi" w:hAnsiTheme="majorHAnsi" w:cs="Arial"/>
          <w:color w:val="auto"/>
          <w:sz w:val="30"/>
          <w:szCs w:val="30"/>
          <w:u w:val="none"/>
        </w:rPr>
        <w:t xml:space="preserve"> </w:t>
      </w:r>
      <w:proofErr w:type="spellStart"/>
      <w:r w:rsidRPr="00E73411">
        <w:rPr>
          <w:rStyle w:val="Hyperlink"/>
          <w:rFonts w:asciiTheme="majorHAnsi" w:hAnsiTheme="majorHAnsi" w:cs="Arial"/>
          <w:color w:val="auto"/>
          <w:sz w:val="30"/>
          <w:szCs w:val="30"/>
          <w:u w:val="none"/>
        </w:rPr>
        <w:t>đồng</w:t>
      </w:r>
      <w:proofErr w:type="spellEnd"/>
      <w:r w:rsidRPr="00E73411">
        <w:rPr>
          <w:rStyle w:val="Hyperlink"/>
          <w:rFonts w:asciiTheme="majorHAnsi" w:hAnsiTheme="majorHAnsi" w:cs="Arial"/>
          <w:color w:val="auto"/>
          <w:sz w:val="30"/>
          <w:szCs w:val="30"/>
          <w:u w:val="none"/>
        </w:rPr>
        <w:t xml:space="preserve"> </w:t>
      </w:r>
      <w:proofErr w:type="spellStart"/>
      <w:r w:rsidRPr="00E73411">
        <w:rPr>
          <w:rStyle w:val="Hyperlink"/>
          <w:rFonts w:asciiTheme="majorHAnsi" w:hAnsiTheme="majorHAnsi" w:cs="Arial"/>
          <w:color w:val="auto"/>
          <w:sz w:val="30"/>
          <w:szCs w:val="30"/>
          <w:u w:val="none"/>
        </w:rPr>
        <w:t>quê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fldChar w:fldCharType="end"/>
      </w:r>
      <w:r w:rsidRPr="00E73411">
        <w:rPr>
          <w:rFonts w:asciiTheme="majorHAnsi" w:hAnsiTheme="majorHAnsi" w:cs="Arial"/>
          <w:sz w:val="30"/>
          <w:szCs w:val="30"/>
        </w:rPr>
        <w:t xml:space="preserve"> (Country)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fldChar w:fldCharType="begin"/>
      </w:r>
      <w:r w:rsidRPr="00E73411">
        <w:rPr>
          <w:rFonts w:asciiTheme="majorHAnsi" w:hAnsiTheme="majorHAnsi" w:cs="Arial"/>
          <w:sz w:val="30"/>
          <w:szCs w:val="30"/>
        </w:rPr>
        <w:instrText xml:space="preserve"> HYPERLINK "https://vi.wikipedia.org/wiki/Danh_s%C3%A1ch_th%E1%BB%83_lo%E1%BA%A1i_%C3%A2m_nh%E1%BA%A1c" \l "Folk_%C4%91%C6%B0%C6%A1ng_%C4%91%E1%BA%A1i" \o "nhạc Folk" \t "_blank" </w:instrText>
      </w:r>
      <w:r w:rsidRPr="00E73411">
        <w:rPr>
          <w:rFonts w:asciiTheme="majorHAnsi" w:hAnsiTheme="majorHAnsi" w:cs="Arial"/>
          <w:sz w:val="30"/>
          <w:szCs w:val="30"/>
        </w:rPr>
        <w:fldChar w:fldCharType="separate"/>
      </w:r>
      <w:r w:rsidRPr="00E73411">
        <w:rPr>
          <w:rStyle w:val="Hyperlink"/>
          <w:rFonts w:asciiTheme="majorHAnsi" w:hAnsiTheme="majorHAnsi" w:cs="Arial"/>
          <w:color w:val="auto"/>
          <w:sz w:val="30"/>
          <w:szCs w:val="30"/>
          <w:u w:val="none"/>
        </w:rPr>
        <w:t>nhạc</w:t>
      </w:r>
      <w:proofErr w:type="spellEnd"/>
      <w:r w:rsidRPr="00E73411">
        <w:rPr>
          <w:rStyle w:val="Hyperlink"/>
          <w:rFonts w:asciiTheme="majorHAnsi" w:hAnsiTheme="majorHAnsi" w:cs="Arial"/>
          <w:color w:val="auto"/>
          <w:sz w:val="30"/>
          <w:szCs w:val="30"/>
          <w:u w:val="none"/>
        </w:rPr>
        <w:t xml:space="preserve"> Folk</w:t>
      </w:r>
      <w:r w:rsidRPr="00E73411">
        <w:rPr>
          <w:rFonts w:asciiTheme="majorHAnsi" w:hAnsiTheme="majorHAnsi" w:cs="Arial"/>
          <w:sz w:val="30"/>
          <w:szCs w:val="30"/>
        </w:rPr>
        <w:fldChar w:fldCharType="end"/>
      </w:r>
      <w:r w:rsidRPr="00E73411">
        <w:rPr>
          <w:rFonts w:asciiTheme="majorHAnsi" w:hAnsiTheme="majorHAnsi" w:cs="Arial"/>
          <w:sz w:val="30"/>
          <w:szCs w:val="30"/>
        </w:rPr>
        <w:t xml:space="preserve">.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Điểm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nổi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bật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giúp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khác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với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dòng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khác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sự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du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dương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nhẹ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nhàng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vương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vấn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trong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giai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giúp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người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nghe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nhận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ý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nghĩa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trong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từng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tiếng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="00425DD7">
        <w:rPr>
          <w:rFonts w:asciiTheme="majorHAnsi" w:hAnsiTheme="majorHAnsi" w:cs="Arial"/>
          <w:sz w:val="30"/>
          <w:szCs w:val="30"/>
        </w:rPr>
        <w:t xml:space="preserve">.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bản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hầu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hết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đều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đệm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bằng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đàn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> </w:t>
      </w:r>
      <w:hyperlink r:id="rId7" w:tgtFrame="_blank" w:tooltip="piano" w:history="1">
        <w:r w:rsidRPr="00425DD7">
          <w:rPr>
            <w:rStyle w:val="Hyperlink"/>
            <w:rFonts w:asciiTheme="majorHAnsi" w:hAnsiTheme="majorHAnsi" w:cs="Arial"/>
            <w:color w:val="auto"/>
            <w:sz w:val="30"/>
            <w:szCs w:val="30"/>
            <w:u w:val="none"/>
          </w:rPr>
          <w:t>piano</w:t>
        </w:r>
      </w:hyperlink>
      <w:r w:rsidRPr="00425DD7">
        <w:rPr>
          <w:rFonts w:asciiTheme="majorHAnsi" w:hAnsiTheme="majorHAnsi" w:cs="Arial"/>
          <w:sz w:val="30"/>
          <w:szCs w:val="30"/>
        </w:rPr>
        <w:t>, </w:t>
      </w:r>
      <w:hyperlink r:id="rId8" w:tgtFrame="_blank" w:tooltip="violin" w:history="1">
        <w:r w:rsidRPr="00425DD7">
          <w:rPr>
            <w:rStyle w:val="Hyperlink"/>
            <w:rFonts w:asciiTheme="majorHAnsi" w:hAnsiTheme="majorHAnsi" w:cs="Arial"/>
            <w:color w:val="auto"/>
            <w:sz w:val="30"/>
            <w:szCs w:val="30"/>
            <w:u w:val="none"/>
          </w:rPr>
          <w:t>violin</w:t>
        </w:r>
      </w:hyperlink>
      <w:r w:rsidRPr="00425DD7">
        <w:rPr>
          <w:rFonts w:asciiTheme="majorHAnsi" w:hAnsiTheme="majorHAnsi" w:cs="Arial"/>
          <w:sz w:val="30"/>
          <w:szCs w:val="30"/>
        </w:rPr>
        <w:t>, </w:t>
      </w:r>
      <w:hyperlink r:id="rId9" w:tgtFrame="_blank" w:tooltip="guitar" w:history="1">
        <w:r w:rsidRPr="00425DD7">
          <w:rPr>
            <w:rStyle w:val="Hyperlink"/>
            <w:rFonts w:asciiTheme="majorHAnsi" w:hAnsiTheme="majorHAnsi" w:cs="Arial"/>
            <w:color w:val="auto"/>
            <w:sz w:val="30"/>
            <w:szCs w:val="30"/>
            <w:u w:val="none"/>
          </w:rPr>
          <w:t>guitar</w:t>
        </w:r>
      </w:hyperlink>
      <w:r w:rsidRPr="00425DD7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hòa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quyện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với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giọng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hát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sâu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lắng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truyền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của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người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nghệ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sĩ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tạo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ra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giai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đầy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</w:rPr>
        <w:t>xúc</w:t>
      </w:r>
      <w:proofErr w:type="spellEnd"/>
      <w:r w:rsidRPr="00425DD7">
        <w:rPr>
          <w:rFonts w:asciiTheme="majorHAnsi" w:hAnsiTheme="majorHAnsi" w:cs="Arial"/>
          <w:sz w:val="30"/>
          <w:szCs w:val="30"/>
        </w:rPr>
        <w:t>.</w:t>
      </w:r>
    </w:p>
    <w:p w14:paraId="46F81934" w14:textId="77777777" w:rsidR="00425DD7" w:rsidRPr="00425DD7" w:rsidRDefault="00425DD7" w:rsidP="00425DD7">
      <w:pPr>
        <w:pStyle w:val="NormalWeb"/>
        <w:spacing w:before="0" w:beforeAutospacing="0" w:after="0" w:afterAutospacing="0" w:line="372" w:lineRule="atLeast"/>
        <w:ind w:left="720"/>
        <w:rPr>
          <w:rFonts w:asciiTheme="majorHAnsi" w:hAnsiTheme="majorHAnsi" w:cs="Arial"/>
          <w:sz w:val="30"/>
          <w:szCs w:val="30"/>
        </w:rPr>
      </w:pPr>
    </w:p>
    <w:p w14:paraId="17FE16C6" w14:textId="696FB0B4" w:rsidR="002353F5" w:rsidRPr="00425DD7" w:rsidRDefault="002353F5" w:rsidP="00425DD7">
      <w:pPr>
        <w:rPr>
          <w:rFonts w:asciiTheme="majorHAnsi" w:eastAsia="Times New Roman" w:hAnsiTheme="majorHAnsi" w:cs="Arial"/>
          <w:b/>
          <w:bCs/>
          <w:sz w:val="40"/>
          <w:szCs w:val="4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Nguồn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gốc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của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dòng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nhạc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Ballad</w:t>
      </w:r>
    </w:p>
    <w:p w14:paraId="09BC61AE" w14:textId="77777777" w:rsidR="002353F5" w:rsidRPr="002353F5" w:rsidRDefault="002353F5" w:rsidP="002353F5">
      <w:pPr>
        <w:spacing w:after="0" w:line="372" w:lineRule="atLeast"/>
        <w:rPr>
          <w:rFonts w:asciiTheme="majorHAnsi" w:eastAsia="Times New Roman" w:hAnsiTheme="majorHAnsi" w:cs="Arial"/>
          <w:sz w:val="30"/>
          <w:szCs w:val="30"/>
        </w:rPr>
      </w:pP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Nhạc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Ballad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có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lịch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sử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lâu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đời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và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xuất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hiện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trên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nhiều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nền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văn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hóa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khác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nhau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trên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thế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giới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.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Nổi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bật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nhất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là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vào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> 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cuối</w:t>
      </w:r>
      <w:proofErr w:type="spellEnd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thế</w:t>
      </w:r>
      <w:proofErr w:type="spellEnd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kỷ</w:t>
      </w:r>
      <w:proofErr w:type="spellEnd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 xml:space="preserve"> 18</w:t>
      </w:r>
      <w:r w:rsidRPr="002353F5">
        <w:rPr>
          <w:rFonts w:asciiTheme="majorHAnsi" w:eastAsia="Times New Roman" w:hAnsiTheme="majorHAnsi" w:cs="Arial"/>
          <w:sz w:val="30"/>
          <w:szCs w:val="30"/>
        </w:rPr>
        <w:t xml:space="preserve">,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trong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phong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trào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lãng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mạn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của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thơ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ca,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bản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Ballad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đã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hồi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sinh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và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trở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thành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một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hình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thức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phổ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biến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>.</w:t>
      </w:r>
    </w:p>
    <w:p w14:paraId="1AFC0916" w14:textId="77777777" w:rsidR="002353F5" w:rsidRPr="002353F5" w:rsidRDefault="002353F5" w:rsidP="002353F5">
      <w:pPr>
        <w:spacing w:after="0" w:line="372" w:lineRule="atLeast"/>
        <w:rPr>
          <w:rFonts w:asciiTheme="majorHAnsi" w:eastAsia="Times New Roman" w:hAnsiTheme="majorHAnsi" w:cs="Arial"/>
          <w:sz w:val="30"/>
          <w:szCs w:val="30"/>
        </w:rPr>
      </w:pP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Bản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Ballad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đầu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tiên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xuất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hiện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giống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như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> 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một</w:t>
      </w:r>
      <w:proofErr w:type="spellEnd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bài</w:t>
      </w:r>
      <w:proofErr w:type="spellEnd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hát</w:t>
      </w:r>
      <w:proofErr w:type="spellEnd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dân</w:t>
      </w:r>
      <w:proofErr w:type="spellEnd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b/>
          <w:bCs/>
          <w:sz w:val="30"/>
          <w:szCs w:val="30"/>
        </w:rPr>
        <w:t>gian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> 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nói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về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một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câu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chuyện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kể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về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tình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yêu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của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các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cặp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đôi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,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sự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nhẹ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nhàng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và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lãng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mạn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trong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cuộc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 xml:space="preserve"> </w:t>
      </w:r>
      <w:proofErr w:type="spellStart"/>
      <w:r w:rsidRPr="002353F5">
        <w:rPr>
          <w:rFonts w:asciiTheme="majorHAnsi" w:eastAsia="Times New Roman" w:hAnsiTheme="majorHAnsi" w:cs="Arial"/>
          <w:sz w:val="30"/>
          <w:szCs w:val="30"/>
        </w:rPr>
        <w:t>sống</w:t>
      </w:r>
      <w:proofErr w:type="spellEnd"/>
      <w:r w:rsidRPr="002353F5">
        <w:rPr>
          <w:rFonts w:asciiTheme="majorHAnsi" w:eastAsia="Times New Roman" w:hAnsiTheme="majorHAnsi" w:cs="Arial"/>
          <w:sz w:val="30"/>
          <w:szCs w:val="30"/>
        </w:rPr>
        <w:t>.</w:t>
      </w:r>
    </w:p>
    <w:p w14:paraId="5E51F07C" w14:textId="16EEB2CA" w:rsidR="002353F5" w:rsidRPr="00E73411" w:rsidRDefault="002353F5" w:rsidP="002353F5">
      <w:pPr>
        <w:pStyle w:val="NormalWeb"/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</w:p>
    <w:p w14:paraId="29F9DAEB" w14:textId="77777777" w:rsidR="002353F5" w:rsidRPr="00E73411" w:rsidRDefault="002353F5" w:rsidP="002353F5">
      <w:pPr>
        <w:pStyle w:val="NormalWeb"/>
        <w:spacing w:before="180" w:beforeAutospacing="0" w:after="18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Dòng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này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sử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dụng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ngôn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từ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sang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trọng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nhưng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không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hoa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mỹ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bài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hát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luôn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tạo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hứng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cho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người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nghe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giúp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người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nghe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nhận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xúc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trong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bài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hát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dễ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chịu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khi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thưởng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thức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</w:t>
      </w:r>
    </w:p>
    <w:p w14:paraId="71503738" w14:textId="77777777" w:rsidR="002353F5" w:rsidRPr="00E73411" w:rsidRDefault="002353F5" w:rsidP="002353F5">
      <w:pPr>
        <w:pStyle w:val="NormalWeb"/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Hiện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nay,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nhiều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cải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tiến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mở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rộng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cụ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sự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pha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trộn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của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nhiều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loại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khác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như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hyperlink r:id="rId10" w:tgtFrame="_blank" w:tooltip="rock ballad" w:history="1">
        <w:r w:rsidRPr="00E73411">
          <w:rPr>
            <w:rStyle w:val="Hyperlink"/>
            <w:rFonts w:asciiTheme="majorHAnsi" w:hAnsiTheme="majorHAnsi" w:cs="Arial"/>
            <w:color w:val="auto"/>
            <w:sz w:val="30"/>
            <w:szCs w:val="30"/>
            <w:u w:val="none"/>
          </w:rPr>
          <w:t>Rock Ballad</w:t>
        </w:r>
      </w:hyperlink>
      <w:r w:rsidRPr="00E73411">
        <w:rPr>
          <w:rFonts w:asciiTheme="majorHAnsi" w:hAnsiTheme="majorHAnsi" w:cs="Arial"/>
          <w:sz w:val="30"/>
          <w:szCs w:val="30"/>
        </w:rPr>
        <w:t xml:space="preserve">, Ballad Opera hay Pop </w:t>
      </w:r>
      <w:proofErr w:type="gramStart"/>
      <w:r w:rsidRPr="00E73411">
        <w:rPr>
          <w:rFonts w:asciiTheme="majorHAnsi" w:hAnsiTheme="majorHAnsi" w:cs="Arial"/>
          <w:sz w:val="30"/>
          <w:szCs w:val="30"/>
        </w:rPr>
        <w:t>Ballad,...</w:t>
      </w:r>
      <w:proofErr w:type="gramEnd"/>
    </w:p>
    <w:p w14:paraId="5E4DC061" w14:textId="2D6354FC" w:rsidR="002353F5" w:rsidRPr="00E73411" w:rsidRDefault="002353F5" w:rsidP="002353F5">
      <w:pPr>
        <w:pStyle w:val="NormalWeb"/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</w:p>
    <w:p w14:paraId="390D4899" w14:textId="77777777" w:rsidR="002353F5" w:rsidRPr="00425DD7" w:rsidRDefault="002353F5" w:rsidP="002353F5">
      <w:pPr>
        <w:rPr>
          <w:rFonts w:asciiTheme="majorHAnsi" w:eastAsia="Times New Roman" w:hAnsiTheme="majorHAnsi" w:cs="Arial"/>
          <w:b/>
          <w:bCs/>
          <w:sz w:val="40"/>
          <w:szCs w:val="4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Thường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được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sử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dụng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những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quy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ước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nhất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định</w:t>
      </w:r>
      <w:proofErr w:type="spellEnd"/>
    </w:p>
    <w:p w14:paraId="4DA6F258" w14:textId="77777777" w:rsidR="002353F5" w:rsidRPr="00E73411" w:rsidRDefault="002353F5" w:rsidP="002353F5">
      <w:pPr>
        <w:pStyle w:val="NormalWeb"/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thường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những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quy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ước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nhất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định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chẳng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hạn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như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hỏi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trả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mô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hình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của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sự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biến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đổi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hay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chuyện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qua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giai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rất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dễ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dàng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nhận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biết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khi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đã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quen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với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quy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ước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</w:t>
      </w:r>
    </w:p>
    <w:p w14:paraId="18ABEEDD" w14:textId="77777777" w:rsidR="002353F5" w:rsidRPr="00E73411" w:rsidRDefault="002353F5" w:rsidP="002353F5">
      <w:pPr>
        <w:pStyle w:val="NormalWeb"/>
        <w:spacing w:before="180" w:beforeAutospacing="0" w:after="18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Giai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của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rất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dễ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làm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theo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dễ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dàng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ghi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nhớ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bởi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hình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thức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dòng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bị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phân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mảnh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nhịp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lặp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lặp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lại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sự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hấp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dẫn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riêng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biệt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.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Đây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cũng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lý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do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bài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hát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yêu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thích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bởi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nhiều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người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ở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mọi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lứa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tuổi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</w:t>
      </w:r>
    </w:p>
    <w:p w14:paraId="56C001EA" w14:textId="77777777" w:rsidR="002353F5" w:rsidRPr="00E73411" w:rsidRDefault="002353F5" w:rsidP="002353F5">
      <w:pPr>
        <w:pStyle w:val="NormalWeb"/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</w:p>
    <w:p w14:paraId="32C02A76" w14:textId="77777777" w:rsidR="002353F5" w:rsidRPr="00425DD7" w:rsidRDefault="002353F5" w:rsidP="00E73411">
      <w:pPr>
        <w:rPr>
          <w:rFonts w:asciiTheme="majorHAnsi" w:eastAsia="Times New Roman" w:hAnsiTheme="majorHAnsi" w:cs="Arial"/>
          <w:b/>
          <w:bCs/>
          <w:sz w:val="40"/>
          <w:szCs w:val="4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Cấu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trúc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bản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nhạc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Ballad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tương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đối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ngắn</w:t>
      </w:r>
      <w:proofErr w:type="spellEnd"/>
    </w:p>
    <w:p w14:paraId="1129AED6" w14:textId="77777777" w:rsidR="002353F5" w:rsidRPr="00E73411" w:rsidRDefault="002353F5" w:rsidP="002353F5">
      <w:pPr>
        <w:pStyle w:val="NormalWeb"/>
        <w:spacing w:before="180" w:beforeAutospacing="0" w:after="180" w:afterAutospacing="0" w:line="372" w:lineRule="atLeast"/>
        <w:rPr>
          <w:rFonts w:asciiTheme="majorHAnsi" w:hAnsiTheme="majorHAnsi" w:cs="Arial"/>
          <w:sz w:val="30"/>
          <w:szCs w:val="30"/>
        </w:rPr>
      </w:pPr>
      <w:r w:rsidRPr="00E73411">
        <w:rPr>
          <w:rFonts w:asciiTheme="majorHAnsi" w:hAnsiTheme="majorHAnsi" w:cs="Arial"/>
          <w:sz w:val="30"/>
          <w:szCs w:val="30"/>
        </w:rPr>
        <w:t xml:space="preserve">Theo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từ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điển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thì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bản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bài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thơ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đơn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giản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dưới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dạng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lại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số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chuyện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phổ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biến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bằng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giai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 </w:t>
      </w:r>
    </w:p>
    <w:p w14:paraId="0725038A" w14:textId="77777777" w:rsidR="002353F5" w:rsidRPr="00E73411" w:rsidRDefault="002353F5" w:rsidP="002353F5">
      <w:pPr>
        <w:pStyle w:val="NormalWeb"/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Dòng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thường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cấu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trúc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đơn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giản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tương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đối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ngắn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chia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thành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từng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hát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như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diễn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tả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chuyện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tình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trên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giai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.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Chúng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ta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cũng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dễ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dàng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bắt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gặp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số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bản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đơn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giản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 </w:t>
      </w:r>
    </w:p>
    <w:p w14:paraId="02629636" w14:textId="320576A9" w:rsidR="00EC04B9" w:rsidRPr="00E73411" w:rsidRDefault="00EC04B9">
      <w:pPr>
        <w:rPr>
          <w:rFonts w:asciiTheme="majorHAnsi" w:hAnsiTheme="majorHAnsi"/>
          <w:sz w:val="30"/>
          <w:szCs w:val="30"/>
        </w:rPr>
      </w:pPr>
    </w:p>
    <w:p w14:paraId="1EC82BC4" w14:textId="77777777" w:rsidR="002353F5" w:rsidRPr="00425DD7" w:rsidRDefault="002353F5" w:rsidP="002353F5">
      <w:pPr>
        <w:rPr>
          <w:rFonts w:asciiTheme="majorHAnsi" w:eastAsia="Times New Roman" w:hAnsiTheme="majorHAnsi" w:cs="Arial"/>
          <w:b/>
          <w:bCs/>
          <w:sz w:val="40"/>
          <w:szCs w:val="4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Lời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của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nhạc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Ballad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thường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có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vần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và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câu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chuyện</w:t>
      </w:r>
      <w:proofErr w:type="spellEnd"/>
    </w:p>
    <w:p w14:paraId="0043B774" w14:textId="77777777" w:rsidR="002353F5" w:rsidRPr="00E73411" w:rsidRDefault="002353F5" w:rsidP="002353F5">
      <w:pPr>
        <w:pStyle w:val="NormalWeb"/>
        <w:spacing w:before="0" w:beforeAutospacing="0" w:after="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trong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yếu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tố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quan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trọng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của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bản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chính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là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lời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bài</w:t>
      </w:r>
      <w:proofErr w:type="spellEnd"/>
      <w:r w:rsidRPr="00E73411">
        <w:rPr>
          <w:rStyle w:val="Strong"/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Style w:val="Strong"/>
          <w:rFonts w:asciiTheme="majorHAnsi" w:hAnsiTheme="majorHAnsi" w:cs="Arial"/>
          <w:sz w:val="30"/>
          <w:szCs w:val="30"/>
        </w:rPr>
        <w:t>hát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</w:t>
      </w:r>
    </w:p>
    <w:p w14:paraId="40E187ED" w14:textId="77777777" w:rsidR="002353F5" w:rsidRPr="00E73411" w:rsidRDefault="002353F5" w:rsidP="002353F5">
      <w:pPr>
        <w:pStyle w:val="NormalWeb"/>
        <w:spacing w:before="180" w:beforeAutospacing="0" w:after="18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Lời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bài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hát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chia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thành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nhiều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đoạn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và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mỗi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đoạn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sẽ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những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cách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hát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khác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nhau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từng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chữ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nối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tiếp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cách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vần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điệu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nhuần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nhuyễn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tạo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ra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một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câu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chuyện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hoàn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chỉnh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ý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nghĩa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chạm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đến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cảm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xúc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của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người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nghe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</w:t>
      </w:r>
    </w:p>
    <w:p w14:paraId="16A60DB6" w14:textId="27285E13" w:rsidR="002353F5" w:rsidRPr="00E73411" w:rsidRDefault="002353F5">
      <w:pPr>
        <w:rPr>
          <w:rFonts w:asciiTheme="majorHAnsi" w:hAnsiTheme="majorHAnsi"/>
          <w:sz w:val="30"/>
          <w:szCs w:val="30"/>
        </w:rPr>
      </w:pPr>
    </w:p>
    <w:p w14:paraId="3833A348" w14:textId="77777777" w:rsidR="002353F5" w:rsidRPr="00425DD7" w:rsidRDefault="002353F5" w:rsidP="002353F5">
      <w:pPr>
        <w:rPr>
          <w:rFonts w:asciiTheme="majorHAnsi" w:eastAsia="Times New Roman" w:hAnsiTheme="majorHAnsi" w:cs="Arial"/>
          <w:b/>
          <w:bCs/>
          <w:sz w:val="40"/>
          <w:szCs w:val="4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Dòng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nhạc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Ballad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có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thể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pha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trộn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thêm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với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một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vài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dòng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nhạc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khác</w:t>
      </w:r>
      <w:proofErr w:type="spellEnd"/>
    </w:p>
    <w:p w14:paraId="52ADD1FF" w14:textId="093E98F9" w:rsidR="002353F5" w:rsidRPr="00425DD7" w:rsidRDefault="002353F5" w:rsidP="00425DD7">
      <w:pPr>
        <w:pStyle w:val="NormalWeb"/>
        <w:spacing w:before="180" w:beforeAutospacing="0" w:after="180" w:afterAutospacing="0" w:line="372" w:lineRule="atLeast"/>
        <w:rPr>
          <w:rFonts w:asciiTheme="majorHAnsi" w:hAnsiTheme="majorHAnsi" w:cs="Arial"/>
          <w:sz w:val="30"/>
          <w:szCs w:val="30"/>
        </w:rPr>
      </w:pPr>
      <w:proofErr w:type="spellStart"/>
      <w:r w:rsidRPr="00E73411">
        <w:rPr>
          <w:rFonts w:asciiTheme="majorHAnsi" w:hAnsiTheme="majorHAnsi" w:cs="Arial"/>
          <w:sz w:val="30"/>
          <w:szCs w:val="30"/>
        </w:rPr>
        <w:t>Để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bắt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kịp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với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xu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hướng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hiện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nay,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đã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có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nhiều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sự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kết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hợp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pha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trộn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mới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như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Rock Ballad, Ballad </w:t>
      </w:r>
      <w:proofErr w:type="gramStart"/>
      <w:r w:rsidRPr="00E73411">
        <w:rPr>
          <w:rFonts w:asciiTheme="majorHAnsi" w:hAnsiTheme="majorHAnsi" w:cs="Arial"/>
          <w:sz w:val="30"/>
          <w:szCs w:val="30"/>
        </w:rPr>
        <w:t>Opera,...</w:t>
      </w:r>
      <w:proofErr w:type="gram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Điều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này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cũng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góp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phần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giúp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các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bản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nhạc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Ballad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đa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dạng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hơn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nhiều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 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màu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sắc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,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tạo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được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sức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sống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riêng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ở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thời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điểm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hiện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 xml:space="preserve"> </w:t>
      </w:r>
      <w:proofErr w:type="spellStart"/>
      <w:r w:rsidRPr="00E73411">
        <w:rPr>
          <w:rFonts w:asciiTheme="majorHAnsi" w:hAnsiTheme="majorHAnsi" w:cs="Arial"/>
          <w:sz w:val="30"/>
          <w:szCs w:val="30"/>
        </w:rPr>
        <w:t>tại</w:t>
      </w:r>
      <w:proofErr w:type="spellEnd"/>
      <w:r w:rsidRPr="00E73411">
        <w:rPr>
          <w:rFonts w:asciiTheme="majorHAnsi" w:hAnsiTheme="majorHAnsi" w:cs="Arial"/>
          <w:sz w:val="30"/>
          <w:szCs w:val="30"/>
        </w:rPr>
        <w:t>.</w:t>
      </w:r>
    </w:p>
    <w:p w14:paraId="2B272CE5" w14:textId="2FC0F9D1" w:rsidR="00425DD7" w:rsidRPr="00425DD7" w:rsidRDefault="00425DD7">
      <w:pPr>
        <w:rPr>
          <w:rFonts w:asciiTheme="majorHAnsi" w:eastAsia="Times New Roman" w:hAnsiTheme="majorHAnsi" w:cs="Arial"/>
          <w:b/>
          <w:bCs/>
          <w:sz w:val="40"/>
          <w:szCs w:val="4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Một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số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ví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dụ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về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dòng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>nhạc</w:t>
      </w:r>
      <w:proofErr w:type="spellEnd"/>
      <w:r w:rsidRPr="00425DD7">
        <w:rPr>
          <w:rFonts w:asciiTheme="majorHAnsi" w:eastAsia="Times New Roman" w:hAnsiTheme="majorHAnsi" w:cs="Arial"/>
          <w:b/>
          <w:bCs/>
          <w:sz w:val="40"/>
          <w:szCs w:val="40"/>
        </w:rPr>
        <w:t xml:space="preserve"> Ballad:</w:t>
      </w:r>
    </w:p>
    <w:p w14:paraId="0B6EBFA8" w14:textId="219024C4" w:rsidR="00425DD7" w:rsidRPr="00425DD7" w:rsidRDefault="00425DD7" w:rsidP="00425DD7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jc w:val="both"/>
        <w:rPr>
          <w:rFonts w:asciiTheme="majorHAnsi" w:eastAsia="Times New Roman" w:hAnsiTheme="majorHAnsi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lastRenderedPageBreak/>
        <w:t>Duyên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mình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lỡ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: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Tiếp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tục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sáng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tác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nữa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của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nhạc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sĩ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Tú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Dưa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đã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mang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cho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thính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giả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nhiều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cảm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xúc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cảm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nhận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qua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câu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từ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của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Duyên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Lỡ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thể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hiện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bởi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ca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sĩ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Hương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Tràm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Ngay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câu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ca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đầu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tiên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đã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khiến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cho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người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nghe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như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nghẹn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lại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bởi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mối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đang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dang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dở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Duyên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lỡ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hiện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đang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hơn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65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triệu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lượt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xem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youtube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nhiều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ý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kiến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để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lại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sau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cảm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thụ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.</w:t>
      </w:r>
    </w:p>
    <w:p w14:paraId="32BB4B60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Theme="majorHAnsi" w:eastAsia="Times New Roman" w:hAnsiTheme="majorHAnsi" w:cs="Arial"/>
          <w:color w:val="000000"/>
          <w:sz w:val="30"/>
          <w:szCs w:val="30"/>
        </w:rPr>
      </w:pPr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“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Mình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chia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tay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nhau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từ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proofErr w:type="gram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đây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.</w:t>
      </w:r>
      <w:proofErr w:type="gramEnd"/>
    </w:p>
    <w:p w14:paraId="56477651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Theme="majorHAnsi" w:eastAsia="Times New Roman" w:hAnsiTheme="majorHAnsi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Tổn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thương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trong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em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cũng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nhiều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proofErr w:type="gram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rồi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.</w:t>
      </w:r>
      <w:proofErr w:type="gramEnd"/>
    </w:p>
    <w:p w14:paraId="0E92F678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Theme="majorHAnsi" w:eastAsia="Times New Roman" w:hAnsiTheme="majorHAnsi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Tình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này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đâu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lỗi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proofErr w:type="gram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gì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,</w:t>
      </w:r>
      <w:proofErr w:type="gram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lỗi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thuộc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về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hai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chúng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ta</w:t>
      </w:r>
    </w:p>
    <w:p w14:paraId="3706026E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gặp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nhau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proofErr w:type="gram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duyên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,</w:t>
      </w:r>
      <w:proofErr w:type="gram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khi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hết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duyên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tự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đi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…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nghĩ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vậy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cho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nhẹ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lòng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hơn</w:t>
      </w:r>
      <w:proofErr w:type="spellEnd"/>
      <w:r w:rsidRPr="00425DD7">
        <w:rPr>
          <w:rFonts w:ascii="Arial" w:eastAsia="Times New Roman" w:hAnsi="Arial" w:cs="Arial"/>
          <w:i/>
          <w:iCs/>
          <w:color w:val="000000"/>
          <w:sz w:val="30"/>
          <w:szCs w:val="30"/>
        </w:rPr>
        <w:t>”</w:t>
      </w:r>
    </w:p>
    <w:p w14:paraId="193C85F1" w14:textId="52472A8A" w:rsidR="00425DD7" w:rsidRPr="00425DD7" w:rsidRDefault="00425DD7" w:rsidP="00425DD7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</w:rPr>
      </w:pPr>
      <w:r w:rsidRPr="00425DD7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7539C1CB" wp14:editId="39E2638A">
            <wp:simplePos x="0" y="0"/>
            <wp:positionH relativeFrom="column">
              <wp:posOffset>2766060</wp:posOffset>
            </wp:positionH>
            <wp:positionV relativeFrom="paragraph">
              <wp:posOffset>1546860</wp:posOffset>
            </wp:positionV>
            <wp:extent cx="4136390" cy="2326640"/>
            <wp:effectExtent l="0" t="0" r="0" b="0"/>
            <wp:wrapSquare wrapText="bothSides"/>
            <wp:docPr id="1" name="Picture 1" descr="chạm đáy nỗi đ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ạm đáy nỗi đa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25DD7">
        <w:rPr>
          <w:rStyle w:val="Emphasis"/>
          <w:rFonts w:asciiTheme="majorHAnsi" w:hAnsiTheme="majorHAnsi" w:cs="Arial"/>
          <w:b/>
          <w:bCs/>
          <w:color w:val="000000"/>
          <w:sz w:val="30"/>
          <w:szCs w:val="30"/>
          <w:shd w:val="clear" w:color="auto" w:fill="FFFFFF"/>
        </w:rPr>
        <w:t>Chạm</w:t>
      </w:r>
      <w:proofErr w:type="spellEnd"/>
      <w:r w:rsidRPr="00425DD7">
        <w:rPr>
          <w:rStyle w:val="Emphasis"/>
          <w:rFonts w:asciiTheme="majorHAnsi" w:hAnsiTheme="majorHAnsi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Style w:val="Emphasis"/>
          <w:rFonts w:asciiTheme="majorHAnsi" w:hAnsiTheme="majorHAnsi" w:cs="Arial"/>
          <w:b/>
          <w:bCs/>
          <w:color w:val="000000"/>
          <w:sz w:val="30"/>
          <w:szCs w:val="30"/>
          <w:shd w:val="clear" w:color="auto" w:fill="FFFFFF"/>
        </w:rPr>
        <w:t>đáy</w:t>
      </w:r>
      <w:proofErr w:type="spellEnd"/>
      <w:r w:rsidRPr="00425DD7">
        <w:rPr>
          <w:rStyle w:val="Emphasis"/>
          <w:rFonts w:asciiTheme="majorHAnsi" w:hAnsiTheme="majorHAnsi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Style w:val="Emphasis"/>
          <w:rFonts w:asciiTheme="majorHAnsi" w:hAnsiTheme="majorHAnsi" w:cs="Arial"/>
          <w:b/>
          <w:bCs/>
          <w:color w:val="000000"/>
          <w:sz w:val="30"/>
          <w:szCs w:val="30"/>
          <w:shd w:val="clear" w:color="auto" w:fill="FFFFFF"/>
        </w:rPr>
        <w:t>nỗi</w:t>
      </w:r>
      <w:proofErr w:type="spellEnd"/>
      <w:r w:rsidRPr="00425DD7">
        <w:rPr>
          <w:rStyle w:val="Emphasis"/>
          <w:rFonts w:asciiTheme="majorHAnsi" w:hAnsiTheme="majorHAnsi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Style w:val="Emphasis"/>
          <w:rFonts w:asciiTheme="majorHAnsi" w:hAnsiTheme="majorHAnsi" w:cs="Arial"/>
          <w:b/>
          <w:bCs/>
          <w:color w:val="000000"/>
          <w:sz w:val="30"/>
          <w:szCs w:val="30"/>
          <w:shd w:val="clear" w:color="auto" w:fill="FFFFFF"/>
        </w:rPr>
        <w:t>đau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Là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sáng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tác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của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“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thánh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nhạc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buồn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” – </w:t>
      </w:r>
      <w:proofErr w:type="spellStart"/>
      <w:proofErr w:type="gram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mr.Siro</w:t>
      </w:r>
      <w:proofErr w:type="spellEnd"/>
      <w:proofErr w:type="gram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được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thiện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hiện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dưới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giọng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ca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của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Erik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đã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mang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đến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cho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người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nghe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những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cảm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nhận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sâu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sắc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về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nỗi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đau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được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nhắc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đến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proofErr w:type="gram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Mr.Siro</w:t>
      </w:r>
      <w:proofErr w:type="spellEnd"/>
      <w:proofErr w:type="gram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–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một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nhạc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sĩ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Việt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nhạc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cho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rằng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khoảnh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khắc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vui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thì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trôi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qua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quá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nhanh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thường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không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đọng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lại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nhiều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cảm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xúc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như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khi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trải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qua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những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nỗi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buồn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Dù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vui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10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phút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cũng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không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nhớ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lâu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bằng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buồn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chỉ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3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giây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thoáng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qua.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Đây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cũng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chính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là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lý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do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những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ca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từ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trong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bài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hát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của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anh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đều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thấm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đượm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nỗi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buồn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, day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dứt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đến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kỳ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lạ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Dẫu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bài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hát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của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anh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đau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lòng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nhưng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lại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được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giới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trẻ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rất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quan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tâm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và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yêu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thích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. “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Chạm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đáy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nỗi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đau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”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khi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mở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đầu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đã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mở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ra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một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câu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chuyện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buồn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được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đoán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trước</w:t>
      </w:r>
      <w:proofErr w:type="spellEnd"/>
      <w:r w:rsidRPr="00425DD7">
        <w:rPr>
          <w:rFonts w:asciiTheme="majorHAnsi" w:hAnsiTheme="majorHAnsi" w:cs="Arial"/>
          <w:color w:val="000000"/>
          <w:sz w:val="30"/>
          <w:szCs w:val="30"/>
          <w:shd w:val="clear" w:color="auto" w:fill="FFFFFF"/>
        </w:rPr>
        <w:t>.</w:t>
      </w:r>
    </w:p>
    <w:p w14:paraId="0B88EFC7" w14:textId="06C47ECC" w:rsidR="00425DD7" w:rsidRPr="00425DD7" w:rsidRDefault="00425DD7" w:rsidP="00425DD7">
      <w:pPr>
        <w:rPr>
          <w:rFonts w:asciiTheme="majorHAnsi" w:hAnsiTheme="majorHAnsi"/>
          <w:b/>
          <w:bCs/>
          <w:sz w:val="30"/>
          <w:szCs w:val="30"/>
        </w:rPr>
      </w:pPr>
    </w:p>
    <w:p w14:paraId="1507EF73" w14:textId="42C73727" w:rsidR="00425DD7" w:rsidRPr="00425DD7" w:rsidRDefault="00425DD7" w:rsidP="00425DD7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jc w:val="both"/>
        <w:rPr>
          <w:rFonts w:asciiTheme="majorHAnsi" w:eastAsia="Times New Roman" w:hAnsiTheme="majorHAnsi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Rồi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Người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Thương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Cũng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Hóa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Người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Dưng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: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thể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hiện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bởi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ca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sĩ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Hiền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Hồ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mới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nổi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trong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năm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nay.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Trong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giai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đoạn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nào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sẽ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trở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“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”,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ai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vượt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qua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thì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với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hôn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nhân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ai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không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qua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thì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sẽ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lần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phải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đối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mặt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với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sự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mâu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thuẫn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của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cảm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xúc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Bất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cô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gái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nào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tan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vỡ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rồi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cũng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phải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đối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mặt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với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điều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đau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lòng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như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vậy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.</w:t>
      </w:r>
    </w:p>
    <w:p w14:paraId="6C79CDDE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Theme="majorHAnsi" w:eastAsia="Times New Roman" w:hAnsiTheme="majorHAnsi" w:cs="Arial"/>
          <w:color w:val="000000"/>
          <w:sz w:val="30"/>
          <w:szCs w:val="30"/>
        </w:rPr>
      </w:pPr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lastRenderedPageBreak/>
        <w:t>“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tin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nhắn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anh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xem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vẫn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chưa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trả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lời</w:t>
      </w:r>
      <w:proofErr w:type="spellEnd"/>
    </w:p>
    <w:p w14:paraId="17DBA0BE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Theme="majorHAnsi" w:eastAsia="Times New Roman" w:hAnsiTheme="majorHAnsi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Cuộc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gọi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nhỡ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anh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thấy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vẫn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chưa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đáp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hồi</w:t>
      </w:r>
      <w:proofErr w:type="spellEnd"/>
    </w:p>
    <w:p w14:paraId="5FB26839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Theme="majorHAnsi" w:eastAsia="Times New Roman" w:hAnsiTheme="majorHAnsi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lẽ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mỗi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người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còn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bận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lo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lắng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cho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riêng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mình</w:t>
      </w:r>
      <w:proofErr w:type="spellEnd"/>
    </w:p>
    <w:p w14:paraId="5A552C52" w14:textId="77777777" w:rsidR="00425DD7" w:rsidRPr="00425DD7" w:rsidRDefault="00425DD7" w:rsidP="00425DD7">
      <w:pPr>
        <w:shd w:val="clear" w:color="auto" w:fill="FFFFFF"/>
        <w:spacing w:after="450" w:line="240" w:lineRule="auto"/>
        <w:jc w:val="center"/>
        <w:rPr>
          <w:rFonts w:asciiTheme="majorHAnsi" w:eastAsia="Times New Roman" w:hAnsiTheme="majorHAnsi" w:cs="Arial"/>
          <w:color w:val="000000"/>
          <w:sz w:val="30"/>
          <w:szCs w:val="30"/>
        </w:rPr>
      </w:pP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Giờ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đây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chỉ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còn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thói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quen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chưa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kịp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quên</w:t>
      </w:r>
      <w:proofErr w:type="spellEnd"/>
      <w:r w:rsidRPr="00425DD7">
        <w:rPr>
          <w:rFonts w:asciiTheme="majorHAnsi" w:eastAsia="Times New Roman" w:hAnsiTheme="majorHAnsi" w:cs="Arial"/>
          <w:i/>
          <w:iCs/>
          <w:color w:val="000000"/>
          <w:sz w:val="30"/>
          <w:szCs w:val="30"/>
        </w:rPr>
        <w:t>”</w:t>
      </w:r>
    </w:p>
    <w:p w14:paraId="3B4100A5" w14:textId="4F2BAA1A" w:rsidR="00425DD7" w:rsidRPr="00425DD7" w:rsidRDefault="00425DD7" w:rsidP="00425DD7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192F37" wp14:editId="6B5B2ACC">
            <wp:simplePos x="0" y="0"/>
            <wp:positionH relativeFrom="column">
              <wp:posOffset>3136900</wp:posOffset>
            </wp:positionH>
            <wp:positionV relativeFrom="paragraph">
              <wp:posOffset>836295</wp:posOffset>
            </wp:positionV>
            <wp:extent cx="3637280" cy="2727960"/>
            <wp:effectExtent l="0" t="0" r="1270" b="0"/>
            <wp:wrapSquare wrapText="bothSides"/>
            <wp:docPr id="2" name="Picture 2" descr="sol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ed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DD7">
        <w:rPr>
          <w:rStyle w:val="Emphasis"/>
          <w:rFonts w:asciiTheme="majorHAnsi" w:hAnsiTheme="majorHAnsi" w:cs="Arial"/>
          <w:b/>
          <w:bCs/>
          <w:sz w:val="30"/>
          <w:szCs w:val="30"/>
          <w:shd w:val="clear" w:color="auto" w:fill="FFFFFF"/>
        </w:rPr>
        <w:t>Soledad</w:t>
      </w:r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 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là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bản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 </w:t>
      </w:r>
      <w:proofErr w:type="spellStart"/>
      <w:r w:rsidRPr="00425DD7">
        <w:rPr>
          <w:rFonts w:asciiTheme="majorHAnsi" w:hAnsiTheme="majorHAnsi"/>
          <w:b/>
          <w:bCs/>
          <w:sz w:val="30"/>
          <w:szCs w:val="30"/>
        </w:rPr>
        <w:fldChar w:fldCharType="begin"/>
      </w:r>
      <w:r w:rsidRPr="00425DD7">
        <w:rPr>
          <w:rFonts w:asciiTheme="majorHAnsi" w:hAnsiTheme="majorHAnsi"/>
          <w:b/>
          <w:bCs/>
          <w:sz w:val="30"/>
          <w:szCs w:val="30"/>
        </w:rPr>
        <w:instrText xml:space="preserve"> HYPERLINK "http://vanhocquenha.vn/nhac-bolero-la-gi/" </w:instrText>
      </w:r>
      <w:r w:rsidRPr="00425DD7">
        <w:rPr>
          <w:rFonts w:asciiTheme="majorHAnsi" w:hAnsiTheme="majorHAnsi"/>
          <w:b/>
          <w:bCs/>
          <w:sz w:val="30"/>
          <w:szCs w:val="30"/>
        </w:rPr>
        <w:fldChar w:fldCharType="separate"/>
      </w:r>
      <w:r w:rsidRPr="00425DD7">
        <w:rPr>
          <w:rStyle w:val="Strong"/>
          <w:rFonts w:asciiTheme="majorHAnsi" w:hAnsiTheme="majorHAnsi" w:cs="Arial"/>
          <w:b w:val="0"/>
          <w:bCs w:val="0"/>
          <w:sz w:val="30"/>
          <w:szCs w:val="30"/>
          <w:shd w:val="clear" w:color="auto" w:fill="FFFFFF"/>
        </w:rPr>
        <w:t>nhạc</w:t>
      </w:r>
      <w:proofErr w:type="spellEnd"/>
      <w:r w:rsidRPr="00425DD7">
        <w:rPr>
          <w:rStyle w:val="Strong"/>
          <w:rFonts w:asciiTheme="majorHAnsi" w:hAnsiTheme="majorHAnsi" w:cs="Arial"/>
          <w:b w:val="0"/>
          <w:bCs w:val="0"/>
          <w:sz w:val="30"/>
          <w:szCs w:val="30"/>
          <w:shd w:val="clear" w:color="auto" w:fill="FFFFFF"/>
        </w:rPr>
        <w:t xml:space="preserve"> bolero</w:t>
      </w:r>
      <w:r w:rsidRPr="00425DD7">
        <w:rPr>
          <w:rFonts w:asciiTheme="majorHAnsi" w:hAnsiTheme="majorHAnsi"/>
          <w:b/>
          <w:bCs/>
          <w:sz w:val="30"/>
          <w:szCs w:val="30"/>
        </w:rPr>
        <w:fldChar w:fldCharType="end"/>
      </w:r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 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nước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ngoài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hay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nhất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mọi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thời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đại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.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Dù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đã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trải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qua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nhiều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thập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kỷ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,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thế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nhưng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những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giai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điệu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đó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đến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nay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vẫn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không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hề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nhàm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chán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.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Một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sự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bất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hủ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nghe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mãi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không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chán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.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Bài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hát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này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hiện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nay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còn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được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nhiều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ca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sĩ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hát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lại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,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nhưng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so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với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bản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gốc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vẫn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là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đẳng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cấp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nhất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.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Cùng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chủ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đề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về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tình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yêu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,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cũng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nhưng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câu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từ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đau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lòng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đến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thắt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lại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,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nhưng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người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nghe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lại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có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thể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bị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nghiện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ca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khúc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này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giống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như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một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sự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chấp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nhận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thực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tại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 xml:space="preserve"> </w:t>
      </w:r>
      <w:proofErr w:type="spellStart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vậy</w:t>
      </w:r>
      <w:proofErr w:type="spellEnd"/>
      <w:r w:rsidRPr="00425DD7">
        <w:rPr>
          <w:rFonts w:asciiTheme="majorHAnsi" w:hAnsiTheme="majorHAnsi" w:cs="Arial"/>
          <w:sz w:val="30"/>
          <w:szCs w:val="30"/>
          <w:shd w:val="clear" w:color="auto" w:fill="FFFFFF"/>
        </w:rPr>
        <w:t>.</w:t>
      </w:r>
      <w:r w:rsidRPr="00425DD7">
        <w:t xml:space="preserve"> </w:t>
      </w:r>
    </w:p>
    <w:p w14:paraId="60B06738" w14:textId="5BC548A5" w:rsidR="00425DD7" w:rsidRDefault="00425DD7" w:rsidP="00425DD7">
      <w:pPr>
        <w:rPr>
          <w:rFonts w:asciiTheme="majorHAnsi" w:hAnsiTheme="majorHAnsi"/>
          <w:sz w:val="30"/>
          <w:szCs w:val="30"/>
        </w:rPr>
      </w:pPr>
    </w:p>
    <w:p w14:paraId="54043103" w14:textId="701B92ED" w:rsidR="00425DD7" w:rsidRDefault="00425DD7" w:rsidP="00425DD7">
      <w:pPr>
        <w:rPr>
          <w:rFonts w:asciiTheme="majorHAnsi" w:hAnsiTheme="majorHAnsi"/>
          <w:sz w:val="30"/>
          <w:szCs w:val="30"/>
        </w:rPr>
      </w:pPr>
    </w:p>
    <w:p w14:paraId="6CE081A3" w14:textId="77777777" w:rsidR="00425DD7" w:rsidRDefault="00425DD7" w:rsidP="00425DD7">
      <w:pPr>
        <w:rPr>
          <w:rFonts w:asciiTheme="majorHAnsi" w:hAnsiTheme="majorHAnsi"/>
          <w:sz w:val="30"/>
          <w:szCs w:val="30"/>
        </w:rPr>
      </w:pPr>
    </w:p>
    <w:p w14:paraId="7B53E87F" w14:textId="334CAF89" w:rsidR="00425DD7" w:rsidRPr="00425DD7" w:rsidRDefault="00425DD7" w:rsidP="00425DD7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jc w:val="both"/>
        <w:rPr>
          <w:rFonts w:asciiTheme="majorHAnsi" w:eastAsia="Times New Roman" w:hAnsiTheme="majorHAnsi" w:cs="Arial"/>
          <w:color w:val="000000"/>
          <w:sz w:val="30"/>
          <w:szCs w:val="30"/>
        </w:rPr>
      </w:pPr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My love</w:t>
      </w:r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 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cũng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ca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khúc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thể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hiện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bởi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Westlife,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thể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nói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làm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tuổi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của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ca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sĩ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vẻ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giai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điệu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chút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nhẹ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nhàng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vui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tươi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hơn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nhưng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ca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từ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lại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khiến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nhiều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người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liên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tưởng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sự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cô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đơn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cùng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Đối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với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không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gì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nói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trước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dù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biết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trước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thì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những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người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trong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cuộc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vẫn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sẽ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cố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chấp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.</w:t>
      </w:r>
    </w:p>
    <w:p w14:paraId="11E95781" w14:textId="77777777" w:rsidR="00425DD7" w:rsidRPr="00425DD7" w:rsidRDefault="00425DD7" w:rsidP="00425DD7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jc w:val="both"/>
        <w:rPr>
          <w:rFonts w:asciiTheme="majorHAnsi" w:eastAsia="Times New Roman" w:hAnsiTheme="majorHAnsi" w:cs="Arial"/>
          <w:color w:val="000000"/>
          <w:sz w:val="30"/>
          <w:szCs w:val="30"/>
        </w:rPr>
      </w:pPr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“</w:t>
      </w:r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If I Were a Boy</w:t>
      </w:r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”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thể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hiện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bởi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Beyonce –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đây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bản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ballad pop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đương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đại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rất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thích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Hiện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nay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đang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được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nghe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rất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nhiều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trong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bản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youtube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với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418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triệu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lượt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xem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con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số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khổng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lồ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chút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phá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cách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vì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theo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phong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cách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pop ballad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nên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tiết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tấu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nhịp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điệu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sự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phóng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khoáng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sôi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động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hơn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.</w:t>
      </w:r>
    </w:p>
    <w:p w14:paraId="4C7555CD" w14:textId="4D81E106" w:rsidR="00425DD7" w:rsidRPr="00425DD7" w:rsidRDefault="00425DD7" w:rsidP="00425DD7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jc w:val="both"/>
        <w:rPr>
          <w:rFonts w:asciiTheme="majorHAnsi" w:eastAsia="Times New Roman" w:hAnsiTheme="majorHAnsi" w:cs="Arial"/>
          <w:color w:val="000000"/>
          <w:sz w:val="30"/>
          <w:szCs w:val="30"/>
        </w:rPr>
      </w:pPr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 </w:t>
      </w:r>
      <w:proofErr w:type="spellStart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>Everyday</w:t>
      </w:r>
      <w:proofErr w:type="spellEnd"/>
      <w:r w:rsidRPr="00425DD7">
        <w:rPr>
          <w:rFonts w:asciiTheme="majorHAnsi" w:eastAsia="Times New Roman" w:hAnsiTheme="majorHAnsi" w:cs="Arial"/>
          <w:b/>
          <w:bCs/>
          <w:i/>
          <w:iCs/>
          <w:color w:val="000000"/>
          <w:sz w:val="30"/>
          <w:szCs w:val="30"/>
        </w:rPr>
        <w:t xml:space="preserve"> I Love You</w:t>
      </w:r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 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bản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ballad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nhẹ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nhàng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mang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lại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nhiều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cảm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xúc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về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Cũng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là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bài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hát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bất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hủ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trong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nhiều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thập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kỷ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nay,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chỉ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cần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nghe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lần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cũng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đủ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khiến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bất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kỳ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ai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nghiện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bản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nhạc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này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.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Một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chút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nhẹ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nhàng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chút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chậm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chạp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của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tình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yêu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,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của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hương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vị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quen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thuộc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trong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 xml:space="preserve"> </w:t>
      </w:r>
      <w:proofErr w:type="spellStart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đó</w:t>
      </w:r>
      <w:proofErr w:type="spellEnd"/>
      <w:r w:rsidRPr="00425DD7">
        <w:rPr>
          <w:rFonts w:asciiTheme="majorHAnsi" w:eastAsia="Times New Roman" w:hAnsiTheme="majorHAnsi" w:cs="Arial"/>
          <w:color w:val="000000"/>
          <w:sz w:val="30"/>
          <w:szCs w:val="30"/>
        </w:rPr>
        <w:t>.</w:t>
      </w:r>
    </w:p>
    <w:sectPr w:rsidR="00425DD7" w:rsidRPr="00425DD7" w:rsidSect="00425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41E"/>
    <w:multiLevelType w:val="hybridMultilevel"/>
    <w:tmpl w:val="10780CDA"/>
    <w:lvl w:ilvl="0" w:tplc="0C324840">
      <w:numFmt w:val="bullet"/>
      <w:lvlText w:val="-"/>
      <w:lvlJc w:val="left"/>
      <w:pPr>
        <w:ind w:left="432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64E210A7"/>
    <w:multiLevelType w:val="hybridMultilevel"/>
    <w:tmpl w:val="2856F552"/>
    <w:lvl w:ilvl="0" w:tplc="5426AEB6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9F"/>
    <w:rsid w:val="002353F5"/>
    <w:rsid w:val="0025649F"/>
    <w:rsid w:val="00425DD7"/>
    <w:rsid w:val="00E73411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32D0"/>
  <w15:chartTrackingRefBased/>
  <w15:docId w15:val="{3172DD18-EAD0-41DB-A543-23095EB9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53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3F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353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53F5"/>
    <w:rPr>
      <w:b/>
      <w:bCs/>
    </w:rPr>
  </w:style>
  <w:style w:type="character" w:styleId="Emphasis">
    <w:name w:val="Emphasis"/>
    <w:basedOn w:val="DefaultParagraphFont"/>
    <w:uiPriority w:val="20"/>
    <w:qFormat/>
    <w:rsid w:val="00425DD7"/>
    <w:rPr>
      <w:i/>
      <w:iCs/>
    </w:rPr>
  </w:style>
  <w:style w:type="paragraph" w:styleId="ListParagraph">
    <w:name w:val="List Paragraph"/>
    <w:basedOn w:val="Normal"/>
    <w:uiPriority w:val="34"/>
    <w:qFormat/>
    <w:rsid w:val="0042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V%C4%A9_c%E1%BA%A7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.wikipedia.org/wiki/D%C6%B0%C6%A1ng_c%E1%BA%A7m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vi.wikipedia.org/wiki/Th%E1%BB%83_lo%E1%BA%A1i:Rock_ball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Guit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525E-DEC1-43B2-B360-BCF14386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2021-11-12T11:07:00Z</dcterms:created>
  <dcterms:modified xsi:type="dcterms:W3CDTF">2021-11-12T11:25:00Z</dcterms:modified>
</cp:coreProperties>
</file>