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261C" w14:textId="7D54824C" w:rsidR="0042122C" w:rsidRDefault="002E479C" w:rsidP="002E479C">
      <w:pPr>
        <w:jc w:val="center"/>
        <w:rPr>
          <w:b/>
          <w:bCs/>
          <w:sz w:val="44"/>
          <w:szCs w:val="44"/>
        </w:rPr>
      </w:pPr>
      <w:proofErr w:type="spellStart"/>
      <w:r w:rsidRPr="002E479C">
        <w:rPr>
          <w:b/>
          <w:bCs/>
          <w:sz w:val="44"/>
          <w:szCs w:val="44"/>
        </w:rPr>
        <w:t>Báo</w:t>
      </w:r>
      <w:proofErr w:type="spellEnd"/>
      <w:r w:rsidRPr="002E479C">
        <w:rPr>
          <w:b/>
          <w:bCs/>
          <w:sz w:val="44"/>
          <w:szCs w:val="44"/>
        </w:rPr>
        <w:t xml:space="preserve"> </w:t>
      </w:r>
      <w:proofErr w:type="spellStart"/>
      <w:r w:rsidRPr="002E479C">
        <w:rPr>
          <w:b/>
          <w:bCs/>
          <w:sz w:val="44"/>
          <w:szCs w:val="44"/>
        </w:rPr>
        <w:t>Cáo</w:t>
      </w:r>
      <w:proofErr w:type="spellEnd"/>
      <w:r w:rsidRPr="002E479C">
        <w:rPr>
          <w:b/>
          <w:bCs/>
          <w:sz w:val="44"/>
          <w:szCs w:val="44"/>
        </w:rPr>
        <w:t xml:space="preserve"> </w:t>
      </w:r>
      <w:proofErr w:type="spellStart"/>
      <w:r w:rsidRPr="002E479C">
        <w:rPr>
          <w:b/>
          <w:bCs/>
          <w:sz w:val="44"/>
          <w:szCs w:val="44"/>
        </w:rPr>
        <w:t>Bài</w:t>
      </w:r>
      <w:proofErr w:type="spellEnd"/>
      <w:r w:rsidRPr="002E479C">
        <w:rPr>
          <w:b/>
          <w:bCs/>
          <w:sz w:val="44"/>
          <w:szCs w:val="44"/>
        </w:rPr>
        <w:t xml:space="preserve"> </w:t>
      </w:r>
      <w:proofErr w:type="spellStart"/>
      <w:r w:rsidRPr="002E479C">
        <w:rPr>
          <w:b/>
          <w:bCs/>
          <w:sz w:val="44"/>
          <w:szCs w:val="44"/>
        </w:rPr>
        <w:t>Tập</w:t>
      </w:r>
      <w:proofErr w:type="spellEnd"/>
      <w:r w:rsidRPr="002E479C">
        <w:rPr>
          <w:b/>
          <w:bCs/>
          <w:sz w:val="44"/>
          <w:szCs w:val="44"/>
        </w:rPr>
        <w:t xml:space="preserve"> 15/6/2023</w:t>
      </w:r>
    </w:p>
    <w:p w14:paraId="45D9B321" w14:textId="0B8F7B88" w:rsidR="00966576" w:rsidRPr="001743D3" w:rsidRDefault="00966576" w:rsidP="00046C0D">
      <w:pPr>
        <w:ind w:left="7110"/>
        <w:rPr>
          <w:i/>
          <w:iCs/>
          <w:sz w:val="26"/>
          <w:szCs w:val="26"/>
        </w:rPr>
      </w:pPr>
      <w:r w:rsidRPr="001743D3">
        <w:rPr>
          <w:i/>
          <w:iCs/>
          <w:sz w:val="26"/>
          <w:szCs w:val="26"/>
        </w:rPr>
        <w:t>Nguyễn Hữu Nghĩa (</w:t>
      </w:r>
      <w:proofErr w:type="spellStart"/>
      <w:r w:rsidRPr="001743D3">
        <w:rPr>
          <w:i/>
          <w:iCs/>
          <w:sz w:val="26"/>
          <w:szCs w:val="26"/>
        </w:rPr>
        <w:t>Nhóm</w:t>
      </w:r>
      <w:proofErr w:type="spellEnd"/>
      <w:r w:rsidRPr="001743D3">
        <w:rPr>
          <w:i/>
          <w:iCs/>
          <w:sz w:val="26"/>
          <w:szCs w:val="26"/>
        </w:rPr>
        <w:t xml:space="preserve"> </w:t>
      </w:r>
      <w:proofErr w:type="spellStart"/>
      <w:r w:rsidRPr="001743D3">
        <w:rPr>
          <w:i/>
          <w:iCs/>
          <w:sz w:val="26"/>
          <w:szCs w:val="26"/>
        </w:rPr>
        <w:t>trưởng</w:t>
      </w:r>
      <w:proofErr w:type="spellEnd"/>
      <w:r w:rsidRPr="001743D3">
        <w:rPr>
          <w:i/>
          <w:iCs/>
          <w:sz w:val="26"/>
          <w:szCs w:val="26"/>
        </w:rPr>
        <w:t>)</w:t>
      </w:r>
    </w:p>
    <w:p w14:paraId="2596074B" w14:textId="5B6682FA" w:rsidR="00966576" w:rsidRDefault="00966576" w:rsidP="00046C0D">
      <w:pPr>
        <w:ind w:left="7110"/>
        <w:rPr>
          <w:i/>
          <w:iCs/>
          <w:sz w:val="26"/>
          <w:szCs w:val="26"/>
        </w:rPr>
      </w:pPr>
      <w:proofErr w:type="spellStart"/>
      <w:r w:rsidRPr="001743D3">
        <w:rPr>
          <w:i/>
          <w:iCs/>
          <w:sz w:val="26"/>
          <w:szCs w:val="26"/>
        </w:rPr>
        <w:t>Trần</w:t>
      </w:r>
      <w:proofErr w:type="spellEnd"/>
      <w:r w:rsidRPr="001743D3">
        <w:rPr>
          <w:i/>
          <w:iCs/>
          <w:sz w:val="26"/>
          <w:szCs w:val="26"/>
        </w:rPr>
        <w:t xml:space="preserve"> Trung </w:t>
      </w:r>
      <w:proofErr w:type="spellStart"/>
      <w:r w:rsidRPr="001743D3">
        <w:rPr>
          <w:i/>
          <w:iCs/>
          <w:sz w:val="26"/>
          <w:szCs w:val="26"/>
        </w:rPr>
        <w:t>Nguyên</w:t>
      </w:r>
      <w:proofErr w:type="spellEnd"/>
    </w:p>
    <w:p w14:paraId="582BFA84" w14:textId="77777777" w:rsidR="00676C9B" w:rsidRDefault="00864B08" w:rsidP="00676C9B">
      <w:pPr>
        <w:rPr>
          <w:sz w:val="26"/>
          <w:szCs w:val="26"/>
        </w:rPr>
      </w:pPr>
      <w:r>
        <w:rPr>
          <w:sz w:val="26"/>
          <w:szCs w:val="26"/>
        </w:rPr>
        <w:t xml:space="preserve">1/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7982E9A4" w14:textId="77777777" w:rsidR="00676C9B" w:rsidRDefault="00885603" w:rsidP="00676C9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676C9B">
        <w:rPr>
          <w:sz w:val="26"/>
          <w:szCs w:val="26"/>
        </w:rPr>
        <w:t>Bộ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dữ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liệu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về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loài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hoa</w:t>
      </w:r>
      <w:proofErr w:type="spellEnd"/>
      <w:r w:rsidRPr="00676C9B">
        <w:rPr>
          <w:sz w:val="26"/>
          <w:szCs w:val="26"/>
        </w:rPr>
        <w:t>.</w:t>
      </w:r>
    </w:p>
    <w:p w14:paraId="1A67912F" w14:textId="77777777" w:rsidR="00676C9B" w:rsidRDefault="00885603" w:rsidP="00676C9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676C9B">
        <w:rPr>
          <w:sz w:val="26"/>
          <w:szCs w:val="26"/>
        </w:rPr>
        <w:t>Có</w:t>
      </w:r>
      <w:proofErr w:type="spellEnd"/>
      <w:r w:rsidRPr="00676C9B">
        <w:rPr>
          <w:sz w:val="26"/>
          <w:szCs w:val="26"/>
        </w:rPr>
        <w:t xml:space="preserve"> 150 rows </w:t>
      </w:r>
      <w:proofErr w:type="spellStart"/>
      <w:r w:rsidRPr="00676C9B">
        <w:rPr>
          <w:sz w:val="26"/>
          <w:szCs w:val="26"/>
        </w:rPr>
        <w:t>tương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ứng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với</w:t>
      </w:r>
      <w:proofErr w:type="spellEnd"/>
      <w:r w:rsidRPr="00676C9B">
        <w:rPr>
          <w:sz w:val="26"/>
          <w:szCs w:val="26"/>
        </w:rPr>
        <w:t xml:space="preserve"> 150 </w:t>
      </w:r>
      <w:proofErr w:type="spellStart"/>
      <w:r w:rsidRPr="00676C9B">
        <w:rPr>
          <w:sz w:val="26"/>
          <w:szCs w:val="26"/>
        </w:rPr>
        <w:t>mẫu</w:t>
      </w:r>
      <w:proofErr w:type="spellEnd"/>
      <w:r w:rsidRPr="00676C9B">
        <w:rPr>
          <w:sz w:val="26"/>
          <w:szCs w:val="26"/>
        </w:rPr>
        <w:t>.</w:t>
      </w:r>
    </w:p>
    <w:p w14:paraId="08599F10" w14:textId="77777777" w:rsidR="00676C9B" w:rsidRDefault="00885603" w:rsidP="00676C9B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76C9B">
        <w:rPr>
          <w:sz w:val="26"/>
          <w:szCs w:val="26"/>
        </w:rPr>
        <w:t xml:space="preserve">Label </w:t>
      </w:r>
      <w:proofErr w:type="spellStart"/>
      <w:r w:rsidRPr="00676C9B">
        <w:rPr>
          <w:sz w:val="26"/>
          <w:szCs w:val="26"/>
        </w:rPr>
        <w:t>có</w:t>
      </w:r>
      <w:proofErr w:type="spellEnd"/>
      <w:r w:rsidRPr="00676C9B">
        <w:rPr>
          <w:sz w:val="26"/>
          <w:szCs w:val="26"/>
        </w:rPr>
        <w:t xml:space="preserve"> 5 </w:t>
      </w:r>
      <w:proofErr w:type="spellStart"/>
      <w:r w:rsidRPr="00676C9B">
        <w:rPr>
          <w:sz w:val="26"/>
          <w:szCs w:val="26"/>
        </w:rPr>
        <w:t>giá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trị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là</w:t>
      </w:r>
      <w:proofErr w:type="spellEnd"/>
      <w:r w:rsidRPr="00676C9B">
        <w:rPr>
          <w:sz w:val="26"/>
          <w:szCs w:val="26"/>
        </w:rPr>
        <w:t xml:space="preserve"> “sepal-length”, “sepal-width”, “petal-length”, “petal-width”, “class”.</w:t>
      </w:r>
    </w:p>
    <w:p w14:paraId="58483626" w14:textId="4CD10798" w:rsidR="00676C9B" w:rsidRDefault="00676C9B" w:rsidP="00676C9B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 w:rsidRPr="00676C9B">
        <w:rPr>
          <w:sz w:val="26"/>
          <w:szCs w:val="26"/>
        </w:rPr>
        <w:t>Tỉ</w:t>
      </w:r>
      <w:proofErr w:type="spellEnd"/>
      <w:r w:rsidRPr="00676C9B">
        <w:rPr>
          <w:sz w:val="26"/>
          <w:szCs w:val="26"/>
        </w:rPr>
        <w:t xml:space="preserve"> </w:t>
      </w:r>
      <w:proofErr w:type="spellStart"/>
      <w:r w:rsidRPr="00676C9B">
        <w:rPr>
          <w:sz w:val="26"/>
          <w:szCs w:val="26"/>
        </w:rPr>
        <w:t>lệ</w:t>
      </w:r>
      <w:proofErr w:type="spellEnd"/>
      <w:r w:rsidRPr="00676C9B">
        <w:rPr>
          <w:sz w:val="26"/>
          <w:szCs w:val="26"/>
        </w:rPr>
        <w:t xml:space="preserve">: </w:t>
      </w:r>
    </w:p>
    <w:tbl>
      <w:tblPr>
        <w:tblStyle w:val="TableGrid"/>
        <w:tblW w:w="0" w:type="auto"/>
        <w:tblInd w:w="1367" w:type="dxa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</w:tblGrid>
      <w:tr w:rsidR="0096679D" w14:paraId="736237FB" w14:textId="77777777" w:rsidTr="0096679D">
        <w:tc>
          <w:tcPr>
            <w:tcW w:w="2014" w:type="dxa"/>
          </w:tcPr>
          <w:p w14:paraId="1A0A976A" w14:textId="33C47910" w:rsidR="0096679D" w:rsidRPr="00676C9B" w:rsidRDefault="0096679D" w:rsidP="00676C9B">
            <w:pPr>
              <w:jc w:val="center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>Sepal-length</w:t>
            </w:r>
          </w:p>
          <w:p w14:paraId="235F8178" w14:textId="77777777" w:rsidR="0096679D" w:rsidRPr="00676C9B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>25%: 5.1</w:t>
            </w:r>
          </w:p>
          <w:p w14:paraId="21F6A8C5" w14:textId="77777777" w:rsidR="0096679D" w:rsidRPr="00676C9B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>50%: 5.8</w:t>
            </w:r>
          </w:p>
          <w:p w14:paraId="41690899" w14:textId="33FD2F65" w:rsidR="0096679D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>75%: 6.4</w:t>
            </w:r>
          </w:p>
        </w:tc>
        <w:tc>
          <w:tcPr>
            <w:tcW w:w="2014" w:type="dxa"/>
          </w:tcPr>
          <w:p w14:paraId="7C873AAF" w14:textId="0429F508" w:rsidR="0096679D" w:rsidRPr="00676C9B" w:rsidRDefault="0096679D" w:rsidP="00676C9B">
            <w:pPr>
              <w:jc w:val="center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>Sepal-</w:t>
            </w:r>
            <w:r>
              <w:rPr>
                <w:sz w:val="26"/>
                <w:szCs w:val="26"/>
              </w:rPr>
              <w:t>width</w:t>
            </w:r>
          </w:p>
          <w:p w14:paraId="6AE34375" w14:textId="6AEB5679" w:rsidR="0096679D" w:rsidRPr="00676C9B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25%: </w:t>
            </w:r>
            <w:r>
              <w:rPr>
                <w:sz w:val="26"/>
                <w:szCs w:val="26"/>
              </w:rPr>
              <w:t>2.8</w:t>
            </w:r>
          </w:p>
          <w:p w14:paraId="2B9FD152" w14:textId="47BFF85F" w:rsidR="0096679D" w:rsidRPr="00676C9B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50%: </w:t>
            </w:r>
            <w:r>
              <w:rPr>
                <w:sz w:val="26"/>
                <w:szCs w:val="26"/>
              </w:rPr>
              <w:t>3.0</w:t>
            </w:r>
          </w:p>
          <w:p w14:paraId="757BB99C" w14:textId="7D62F302" w:rsidR="0096679D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75%: </w:t>
            </w:r>
            <w:r>
              <w:rPr>
                <w:sz w:val="26"/>
                <w:szCs w:val="26"/>
              </w:rPr>
              <w:t>3.3</w:t>
            </w:r>
          </w:p>
        </w:tc>
        <w:tc>
          <w:tcPr>
            <w:tcW w:w="2014" w:type="dxa"/>
          </w:tcPr>
          <w:p w14:paraId="75973EFB" w14:textId="367AC815" w:rsidR="0096679D" w:rsidRPr="00676C9B" w:rsidRDefault="0096679D" w:rsidP="00676C9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Petal-length</w:t>
            </w:r>
          </w:p>
          <w:p w14:paraId="46581AC5" w14:textId="09105575" w:rsidR="0096679D" w:rsidRPr="00676C9B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25%: </w:t>
            </w:r>
            <w:r>
              <w:rPr>
                <w:sz w:val="26"/>
                <w:szCs w:val="26"/>
              </w:rPr>
              <w:t>1.6</w:t>
            </w:r>
          </w:p>
          <w:p w14:paraId="5451412F" w14:textId="53227CEC" w:rsidR="0096679D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50%: </w:t>
            </w:r>
            <w:r>
              <w:rPr>
                <w:sz w:val="26"/>
                <w:szCs w:val="26"/>
              </w:rPr>
              <w:t>4.35</w:t>
            </w:r>
          </w:p>
          <w:p w14:paraId="268C8252" w14:textId="3640620C" w:rsidR="0096679D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75%: </w:t>
            </w:r>
            <w:r>
              <w:rPr>
                <w:sz w:val="26"/>
                <w:szCs w:val="26"/>
              </w:rPr>
              <w:t>5.1</w:t>
            </w:r>
          </w:p>
        </w:tc>
        <w:tc>
          <w:tcPr>
            <w:tcW w:w="2014" w:type="dxa"/>
          </w:tcPr>
          <w:p w14:paraId="2354CC41" w14:textId="6F837B5B" w:rsidR="0096679D" w:rsidRPr="00676C9B" w:rsidRDefault="0096679D" w:rsidP="00676C9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Petal-width</w:t>
            </w:r>
          </w:p>
          <w:p w14:paraId="072C8BE5" w14:textId="03188255" w:rsidR="0096679D" w:rsidRPr="00676C9B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25%: </w:t>
            </w:r>
            <w:r>
              <w:rPr>
                <w:sz w:val="26"/>
                <w:szCs w:val="26"/>
              </w:rPr>
              <w:t>0.3</w:t>
            </w:r>
          </w:p>
          <w:p w14:paraId="1349BE20" w14:textId="64E37988" w:rsidR="0096679D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50%: </w:t>
            </w:r>
            <w:r>
              <w:rPr>
                <w:sz w:val="26"/>
                <w:szCs w:val="26"/>
              </w:rPr>
              <w:t>1.3</w:t>
            </w:r>
          </w:p>
          <w:p w14:paraId="777045F3" w14:textId="529A73BC" w:rsidR="0096679D" w:rsidRDefault="0096679D" w:rsidP="00676C9B">
            <w:pPr>
              <w:ind w:left="510"/>
              <w:rPr>
                <w:sz w:val="26"/>
                <w:szCs w:val="26"/>
              </w:rPr>
            </w:pPr>
            <w:r w:rsidRPr="00676C9B">
              <w:rPr>
                <w:sz w:val="26"/>
                <w:szCs w:val="26"/>
              </w:rPr>
              <w:t xml:space="preserve">75%: </w:t>
            </w:r>
            <w:r>
              <w:rPr>
                <w:sz w:val="26"/>
                <w:szCs w:val="26"/>
              </w:rPr>
              <w:t>1.8</w:t>
            </w:r>
          </w:p>
        </w:tc>
      </w:tr>
    </w:tbl>
    <w:p w14:paraId="19AC2715" w14:textId="77777777" w:rsidR="00676C9B" w:rsidRPr="008220A9" w:rsidRDefault="00676C9B" w:rsidP="008220A9">
      <w:pPr>
        <w:rPr>
          <w:sz w:val="26"/>
          <w:szCs w:val="26"/>
        </w:rPr>
      </w:pPr>
    </w:p>
    <w:p w14:paraId="6FF586E3" w14:textId="1DDE50D8" w:rsidR="00864B08" w:rsidRDefault="00864B08" w:rsidP="00C20419">
      <w:pPr>
        <w:rPr>
          <w:sz w:val="26"/>
          <w:szCs w:val="26"/>
        </w:rPr>
      </w:pPr>
      <w:r>
        <w:rPr>
          <w:sz w:val="26"/>
          <w:szCs w:val="26"/>
        </w:rPr>
        <w:t>2/</w:t>
      </w:r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Vẽ</w:t>
      </w:r>
      <w:proofErr w:type="spellEnd"/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cây</w:t>
      </w:r>
      <w:proofErr w:type="spellEnd"/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được</w:t>
      </w:r>
      <w:proofErr w:type="spellEnd"/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xây</w:t>
      </w:r>
      <w:proofErr w:type="spellEnd"/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dựng</w:t>
      </w:r>
      <w:proofErr w:type="spellEnd"/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bằng</w:t>
      </w:r>
      <w:proofErr w:type="spellEnd"/>
      <w:r w:rsidR="00BF0230">
        <w:rPr>
          <w:sz w:val="26"/>
          <w:szCs w:val="26"/>
        </w:rPr>
        <w:t xml:space="preserve"> </w:t>
      </w:r>
      <w:proofErr w:type="spellStart"/>
      <w:r w:rsidR="00BF0230">
        <w:rPr>
          <w:sz w:val="26"/>
          <w:szCs w:val="26"/>
        </w:rPr>
        <w:t>Graphviz</w:t>
      </w:r>
      <w:proofErr w:type="spellEnd"/>
    </w:p>
    <w:p w14:paraId="6E23443F" w14:textId="5ABE70E1" w:rsidR="00D46CC7" w:rsidRPr="00C20419" w:rsidRDefault="00D46CC7" w:rsidP="00C20419">
      <w:pPr>
        <w:rPr>
          <w:sz w:val="26"/>
          <w:szCs w:val="26"/>
        </w:rPr>
      </w:pPr>
      <w:r w:rsidRPr="00D46CC7">
        <w:rPr>
          <w:sz w:val="26"/>
          <w:szCs w:val="26"/>
        </w:rPr>
        <w:drawing>
          <wp:inline distT="0" distB="0" distL="0" distR="0" wp14:anchorId="56FD4180" wp14:editId="60588D3B">
            <wp:extent cx="6858000" cy="3343275"/>
            <wp:effectExtent l="0" t="0" r="0" b="9525"/>
            <wp:docPr id="74825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58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C7" w:rsidRPr="00C20419" w:rsidSect="005715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3A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352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2C"/>
    <w:rsid w:val="00046C0D"/>
    <w:rsid w:val="000B6122"/>
    <w:rsid w:val="001743D3"/>
    <w:rsid w:val="002E479C"/>
    <w:rsid w:val="0042122C"/>
    <w:rsid w:val="005715EF"/>
    <w:rsid w:val="00676C9B"/>
    <w:rsid w:val="008220A9"/>
    <w:rsid w:val="00864B08"/>
    <w:rsid w:val="00885603"/>
    <w:rsid w:val="00966576"/>
    <w:rsid w:val="0096679D"/>
    <w:rsid w:val="00BF0230"/>
    <w:rsid w:val="00C20419"/>
    <w:rsid w:val="00D4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37910"/>
  <w15:chartTrackingRefBased/>
  <w15:docId w15:val="{EFD4D942-DBB2-42D0-985E-6D46A268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03"/>
    <w:pPr>
      <w:ind w:left="720"/>
      <w:contextualSpacing/>
    </w:pPr>
  </w:style>
  <w:style w:type="table" w:styleId="TableGrid">
    <w:name w:val="Table Grid"/>
    <w:basedOn w:val="TableNormal"/>
    <w:uiPriority w:val="39"/>
    <w:rsid w:val="0067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26</cp:revision>
  <dcterms:created xsi:type="dcterms:W3CDTF">2023-07-26T08:39:00Z</dcterms:created>
  <dcterms:modified xsi:type="dcterms:W3CDTF">2023-07-26T09:49:00Z</dcterms:modified>
</cp:coreProperties>
</file>