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2EC" w:rsidRPr="00693E53" w:rsidRDefault="00A632EC" w:rsidP="00A632EC">
      <w:pPr>
        <w:spacing w:after="0" w:line="240" w:lineRule="auto"/>
        <w:jc w:val="both"/>
        <w:rPr>
          <w:rFonts w:eastAsia="Times New Roman"/>
          <w:b/>
          <w:sz w:val="26"/>
          <w:szCs w:val="26"/>
          <w:lang w:val="vi-VN" w:eastAsia="vi-VN"/>
        </w:rPr>
      </w:pPr>
      <w:r w:rsidRPr="00EF69B7">
        <w:rPr>
          <w:rFonts w:eastAsia="Times New Roman"/>
          <w:b/>
          <w:sz w:val="26"/>
          <w:szCs w:val="26"/>
          <w:lang w:val="vi-VN" w:eastAsia="vi-VN"/>
        </w:rPr>
        <w:t xml:space="preserve">Cho </w:t>
      </w:r>
      <w:r w:rsidR="00EF69B7" w:rsidRPr="00EF69B7">
        <w:rPr>
          <w:rFonts w:eastAsia="Times New Roman"/>
          <w:b/>
          <w:sz w:val="26"/>
          <w:szCs w:val="26"/>
          <w:lang w:eastAsia="vi-VN"/>
        </w:rPr>
        <w:t>lược đồ</w:t>
      </w:r>
      <w:r w:rsidR="00EF69B7" w:rsidRPr="00693E53">
        <w:rPr>
          <w:rFonts w:eastAsia="Times New Roman"/>
          <w:sz w:val="26"/>
          <w:szCs w:val="26"/>
          <w:lang w:eastAsia="vi-VN"/>
        </w:rPr>
        <w:t xml:space="preserve"> </w:t>
      </w:r>
      <w:r w:rsidRPr="00693E53">
        <w:rPr>
          <w:rFonts w:eastAsia="Times New Roman"/>
          <w:b/>
          <w:sz w:val="26"/>
          <w:szCs w:val="26"/>
          <w:lang w:eastAsia="vi-VN"/>
        </w:rPr>
        <w:t xml:space="preserve">Cơ sở dữ liệu </w:t>
      </w:r>
      <w:r w:rsidR="00973F65">
        <w:rPr>
          <w:rFonts w:eastAsia="Times New Roman"/>
          <w:b/>
          <w:sz w:val="26"/>
          <w:szCs w:val="26"/>
          <w:lang w:eastAsia="vi-VN"/>
        </w:rPr>
        <w:t>“Quản lý dịch vụ điện thoại” như sau:</w:t>
      </w:r>
    </w:p>
    <w:p w:rsidR="00A632EC" w:rsidRPr="00693E53" w:rsidRDefault="00A632EC" w:rsidP="00EF69B7">
      <w:pPr>
        <w:tabs>
          <w:tab w:val="left" w:pos="720"/>
        </w:tabs>
        <w:spacing w:before="120" w:after="120" w:line="240" w:lineRule="auto"/>
        <w:rPr>
          <w:rFonts w:eastAsia="Times New Roman"/>
          <w:b/>
          <w:sz w:val="26"/>
          <w:szCs w:val="26"/>
          <w:lang w:val="vi-VN" w:eastAsia="vi-VN"/>
        </w:rPr>
      </w:pPr>
      <w:r w:rsidRPr="00693E53">
        <w:rPr>
          <w:rFonts w:eastAsia="Times New Roman"/>
          <w:b/>
          <w:sz w:val="26"/>
          <w:szCs w:val="26"/>
          <w:lang w:val="vi-VN" w:eastAsia="vi-VN"/>
        </w:rPr>
        <w:t>KHACHHANG (MAKH, TENKH, DIACHI, LOAIKH)</w:t>
      </w:r>
    </w:p>
    <w:p w:rsidR="00864107" w:rsidRDefault="00A632EC" w:rsidP="00EF69B7">
      <w:pPr>
        <w:spacing w:before="120" w:after="120" w:line="240" w:lineRule="auto"/>
        <w:jc w:val="both"/>
        <w:rPr>
          <w:rFonts w:eastAsia="Times New Roman"/>
          <w:sz w:val="26"/>
          <w:szCs w:val="26"/>
          <w:lang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Một khách hàng có một mã </w:t>
      </w:r>
      <w:r w:rsidR="00A60806">
        <w:rPr>
          <w:rFonts w:eastAsia="Times New Roman"/>
          <w:sz w:val="26"/>
          <w:szCs w:val="26"/>
          <w:lang w:eastAsia="vi-VN"/>
        </w:rPr>
        <w:t>khách hàng</w:t>
      </w:r>
      <w:r w:rsidRPr="00693E53">
        <w:rPr>
          <w:rFonts w:eastAsia="Times New Roman"/>
          <w:sz w:val="26"/>
          <w:szCs w:val="26"/>
          <w:lang w:val="vi-VN" w:eastAsia="vi-VN"/>
        </w:rPr>
        <w:t xml:space="preserve"> (MAKH) duy nhất, tên khách hàng (TENKH), địa chỉ khách hàng (DIACHI) và thuộc một loại khách hàng (LOAIKH). Loại khách hàng gồm có “Cá nhân”, “Doanh nghiệp”.  </w:t>
      </w:r>
    </w:p>
    <w:p w:rsidR="00A632EC" w:rsidRPr="00693E53" w:rsidRDefault="00A632EC" w:rsidP="00EF69B7">
      <w:pPr>
        <w:spacing w:before="120" w:after="120" w:line="240" w:lineRule="auto"/>
        <w:rPr>
          <w:rFonts w:eastAsia="Times New Roman"/>
          <w:b/>
          <w:sz w:val="26"/>
          <w:szCs w:val="26"/>
          <w:lang w:val="vi-VN" w:eastAsia="vi-VN"/>
        </w:rPr>
      </w:pPr>
      <w:r w:rsidRPr="00693E53">
        <w:rPr>
          <w:rFonts w:eastAsia="Times New Roman"/>
          <w:b/>
          <w:sz w:val="26"/>
          <w:szCs w:val="26"/>
          <w:lang w:val="vi-VN" w:eastAsia="vi-VN"/>
        </w:rPr>
        <w:t>DIENTHOAI (SODT, MAKH, LOAIDT, SOHD)</w:t>
      </w:r>
    </w:p>
    <w:p w:rsidR="00A632EC" w:rsidRPr="00693E53" w:rsidRDefault="00A632EC" w:rsidP="00EF69B7">
      <w:pPr>
        <w:spacing w:before="120" w:after="120" w:line="240" w:lineRule="auto"/>
        <w:jc w:val="both"/>
        <w:rPr>
          <w:rFonts w:eastAsia="Times New Roman"/>
          <w:sz w:val="26"/>
          <w:szCs w:val="26"/>
          <w:lang w:val="vi-VN"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w:t>
      </w:r>
      <w:r w:rsidR="00EF69B7">
        <w:rPr>
          <w:rFonts w:eastAsia="Times New Roman"/>
          <w:sz w:val="26"/>
          <w:szCs w:val="26"/>
          <w:lang w:eastAsia="vi-VN"/>
        </w:rPr>
        <w:t>Đ</w:t>
      </w:r>
      <w:r w:rsidRPr="00693E53">
        <w:rPr>
          <w:rFonts w:eastAsia="Times New Roman"/>
          <w:sz w:val="26"/>
          <w:szCs w:val="26"/>
          <w:lang w:val="vi-VN" w:eastAsia="vi-VN"/>
        </w:rPr>
        <w:t>iện thoại có một số điện thoại (SODT) để phân biệt với các điện thoại khác, thuộc về một khách hàng (MAKH), loại điện thoại (LOAIDT) gồm có “Vô tuyến”, “Dây cáp”, được lắp đặt theo một hợp đồng (SOHD).</w:t>
      </w:r>
    </w:p>
    <w:p w:rsidR="00A632EC" w:rsidRPr="00693E53" w:rsidRDefault="00A632EC" w:rsidP="00EF69B7">
      <w:pPr>
        <w:spacing w:before="120" w:after="120" w:line="240" w:lineRule="auto"/>
        <w:rPr>
          <w:rFonts w:eastAsia="Times New Roman"/>
          <w:b/>
          <w:sz w:val="26"/>
          <w:szCs w:val="26"/>
          <w:lang w:val="vi-VN" w:eastAsia="vi-VN"/>
        </w:rPr>
      </w:pPr>
      <w:r w:rsidRPr="00693E53">
        <w:rPr>
          <w:rFonts w:eastAsia="Times New Roman"/>
          <w:b/>
          <w:sz w:val="26"/>
          <w:szCs w:val="26"/>
          <w:lang w:val="vi-VN" w:eastAsia="vi-VN"/>
        </w:rPr>
        <w:t>DICHVU (MADV, TENDV)</w:t>
      </w:r>
    </w:p>
    <w:p w:rsidR="00A632EC" w:rsidRPr="00AD3ECA" w:rsidRDefault="00A632EC" w:rsidP="00EF69B7">
      <w:pPr>
        <w:spacing w:before="120" w:after="120" w:line="240" w:lineRule="auto"/>
        <w:jc w:val="both"/>
        <w:rPr>
          <w:rFonts w:eastAsia="Times New Roman"/>
          <w:sz w:val="26"/>
          <w:szCs w:val="26"/>
          <w:lang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Mỗi dịch vụ điện thoại có một mã dịch vụ (MADV) và tên dịch vụ (TENDV).</w:t>
      </w:r>
      <w:r w:rsidR="00AD3ECA">
        <w:rPr>
          <w:rFonts w:eastAsia="Times New Roman"/>
          <w:sz w:val="26"/>
          <w:szCs w:val="26"/>
          <w:lang w:eastAsia="vi-VN"/>
        </w:rPr>
        <w:t xml:space="preserve"> Dịch vụ như: </w:t>
      </w:r>
      <w:r w:rsidR="001B14FB">
        <w:rPr>
          <w:rFonts w:eastAsia="Times New Roman"/>
          <w:sz w:val="26"/>
          <w:szCs w:val="26"/>
          <w:lang w:eastAsia="vi-VN"/>
        </w:rPr>
        <w:t>funring, SMS…</w:t>
      </w:r>
    </w:p>
    <w:p w:rsidR="00973F65" w:rsidRPr="00EF69B7" w:rsidRDefault="00EF69B7" w:rsidP="00973F65">
      <w:pPr>
        <w:spacing w:after="60"/>
        <w:jc w:val="both"/>
        <w:rPr>
          <w:b/>
          <w:sz w:val="26"/>
          <w:szCs w:val="26"/>
          <w:u w:val="single"/>
        </w:rPr>
      </w:pPr>
      <w:r w:rsidRPr="00EF69B7">
        <w:rPr>
          <w:b/>
          <w:sz w:val="26"/>
          <w:szCs w:val="26"/>
          <w:u w:val="single"/>
        </w:rPr>
        <w:t>YÊU CẦU:</w:t>
      </w:r>
    </w:p>
    <w:p w:rsidR="00A632EC" w:rsidRPr="00693E53" w:rsidRDefault="00F96C9B" w:rsidP="00EF69B7">
      <w:pPr>
        <w:spacing w:beforeLines="50" w:before="120" w:afterLines="50" w:after="120"/>
        <w:rPr>
          <w:b/>
          <w:sz w:val="26"/>
          <w:szCs w:val="26"/>
        </w:rPr>
      </w:pPr>
      <w:r w:rsidRPr="00693E53">
        <w:rPr>
          <w:b/>
          <w:sz w:val="26"/>
          <w:szCs w:val="26"/>
        </w:rPr>
        <w:t>Câu 1: (</w:t>
      </w:r>
      <w:r w:rsidR="00FD6D92">
        <w:rPr>
          <w:b/>
          <w:sz w:val="26"/>
          <w:szCs w:val="26"/>
        </w:rPr>
        <w:t>5</w:t>
      </w:r>
      <w:r w:rsidR="003368AF" w:rsidRPr="00693E53">
        <w:rPr>
          <w:b/>
          <w:sz w:val="26"/>
          <w:szCs w:val="26"/>
        </w:rPr>
        <w:t xml:space="preserve"> điểm)</w:t>
      </w:r>
      <w:r w:rsidR="00EF69B7">
        <w:rPr>
          <w:b/>
          <w:sz w:val="26"/>
          <w:szCs w:val="26"/>
        </w:rPr>
        <w:t xml:space="preserve"> </w:t>
      </w:r>
      <w:r w:rsidR="00FD6D92">
        <w:rPr>
          <w:rFonts w:eastAsia="Times New Roman"/>
          <w:sz w:val="26"/>
          <w:szCs w:val="26"/>
          <w:lang w:eastAsia="vi-VN"/>
        </w:rPr>
        <w:t xml:space="preserve">sử dụng sqlalchemy tạo cơ sở dữ liệu </w:t>
      </w:r>
      <w:r w:rsidR="001A19B5">
        <w:rPr>
          <w:rFonts w:eastAsia="Times New Roman"/>
          <w:sz w:val="26"/>
          <w:szCs w:val="26"/>
          <w:lang w:eastAsia="vi-VN"/>
        </w:rPr>
        <w:t>(bao gồm cả việc nhập liệu cho bảng).</w:t>
      </w:r>
    </w:p>
    <w:p w:rsidR="003368AF" w:rsidRPr="00FD6D92" w:rsidRDefault="003368AF" w:rsidP="00EF69B7">
      <w:pPr>
        <w:spacing w:beforeLines="50" w:before="120" w:afterLines="50" w:after="120"/>
        <w:rPr>
          <w:rFonts w:eastAsia="Times New Roman"/>
          <w:i/>
          <w:sz w:val="26"/>
          <w:szCs w:val="26"/>
          <w:lang w:eastAsia="vi-VN"/>
        </w:rPr>
      </w:pPr>
      <w:r w:rsidRPr="00693E53">
        <w:rPr>
          <w:b/>
          <w:sz w:val="26"/>
          <w:szCs w:val="26"/>
        </w:rPr>
        <w:t xml:space="preserve">Câu </w:t>
      </w:r>
      <w:r w:rsidR="00973F65">
        <w:rPr>
          <w:b/>
          <w:sz w:val="26"/>
          <w:szCs w:val="26"/>
        </w:rPr>
        <w:t>2</w:t>
      </w:r>
      <w:r w:rsidR="008E40E6" w:rsidRPr="00693E53">
        <w:rPr>
          <w:b/>
          <w:sz w:val="26"/>
          <w:szCs w:val="26"/>
        </w:rPr>
        <w:t>: (</w:t>
      </w:r>
      <w:r w:rsidR="00FD6D92">
        <w:rPr>
          <w:b/>
          <w:sz w:val="26"/>
          <w:szCs w:val="26"/>
        </w:rPr>
        <w:t>5</w:t>
      </w:r>
      <w:r w:rsidR="008E40E6" w:rsidRPr="00693E53">
        <w:rPr>
          <w:b/>
          <w:sz w:val="26"/>
          <w:szCs w:val="26"/>
        </w:rPr>
        <w:t xml:space="preserve"> điểm)</w:t>
      </w:r>
      <w:r w:rsidR="00EF69B7">
        <w:rPr>
          <w:b/>
          <w:sz w:val="26"/>
          <w:szCs w:val="26"/>
        </w:rPr>
        <w:t xml:space="preserve"> </w:t>
      </w:r>
      <w:r w:rsidR="00FD6D92">
        <w:rPr>
          <w:rFonts w:eastAsia="Times New Roman"/>
          <w:i/>
          <w:sz w:val="26"/>
          <w:szCs w:val="26"/>
          <w:lang w:eastAsia="vi-VN"/>
        </w:rPr>
        <w:t>thực hiện các truy vấn sau:</w:t>
      </w:r>
    </w:p>
    <w:p w:rsidR="0009569A" w:rsidRPr="002A5DD0" w:rsidRDefault="00693E53" w:rsidP="002C5609">
      <w:pPr>
        <w:pStyle w:val="ListParagraph"/>
        <w:numPr>
          <w:ilvl w:val="0"/>
          <w:numId w:val="7"/>
        </w:numPr>
        <w:spacing w:before="120" w:after="120" w:line="360" w:lineRule="auto"/>
        <w:ind w:left="924" w:hanging="357"/>
        <w:contextualSpacing w:val="0"/>
        <w:rPr>
          <w:rFonts w:eastAsia="Times New Roman"/>
          <w:sz w:val="26"/>
          <w:szCs w:val="26"/>
          <w:lang w:eastAsia="vi-VN"/>
        </w:rPr>
      </w:pPr>
      <w:r w:rsidRPr="002A5DD0">
        <w:rPr>
          <w:rFonts w:eastAsia="Times New Roman"/>
          <w:sz w:val="26"/>
          <w:szCs w:val="26"/>
          <w:lang w:eastAsia="vi-VN"/>
        </w:rPr>
        <w:t>H</w:t>
      </w:r>
      <w:r w:rsidRPr="002A5DD0">
        <w:rPr>
          <w:rFonts w:eastAsia="Times New Roman"/>
          <w:sz w:val="26"/>
          <w:szCs w:val="26"/>
          <w:lang w:val="vi-VN" w:eastAsia="vi-VN"/>
        </w:rPr>
        <w:t xml:space="preserve">ãy liệt kê </w:t>
      </w:r>
      <w:r w:rsidRPr="002A5DD0">
        <w:rPr>
          <w:rFonts w:eastAsia="Times New Roman"/>
          <w:sz w:val="26"/>
          <w:szCs w:val="26"/>
          <w:lang w:eastAsia="vi-VN"/>
        </w:rPr>
        <w:t>các dịch vụ cho khách hàng cá nhân</w:t>
      </w:r>
      <w:r w:rsidR="00FD6D92" w:rsidRPr="002A5DD0">
        <w:rPr>
          <w:rFonts w:eastAsia="Times New Roman"/>
          <w:sz w:val="26"/>
          <w:szCs w:val="26"/>
          <w:lang w:eastAsia="vi-VN"/>
        </w:rPr>
        <w:t>.</w:t>
      </w:r>
    </w:p>
    <w:p w:rsidR="002A5DD0" w:rsidRDefault="002A5DD0" w:rsidP="002C5609">
      <w:pPr>
        <w:pStyle w:val="ListParagraph"/>
        <w:numPr>
          <w:ilvl w:val="0"/>
          <w:numId w:val="7"/>
        </w:numPr>
        <w:spacing w:before="120" w:after="120" w:line="360" w:lineRule="auto"/>
        <w:ind w:left="924" w:hanging="357"/>
        <w:contextualSpacing w:val="0"/>
        <w:rPr>
          <w:rFonts w:eastAsia="Times New Roman"/>
          <w:sz w:val="26"/>
          <w:szCs w:val="26"/>
          <w:lang w:eastAsia="vi-VN"/>
        </w:rPr>
      </w:pPr>
      <w:r w:rsidRPr="002A5DD0">
        <w:rPr>
          <w:rFonts w:eastAsia="Times New Roman"/>
          <w:sz w:val="26"/>
          <w:szCs w:val="26"/>
          <w:lang w:eastAsia="vi-VN"/>
        </w:rPr>
        <w:t>H</w:t>
      </w:r>
      <w:r w:rsidRPr="002A5DD0">
        <w:rPr>
          <w:rFonts w:eastAsia="Times New Roman"/>
          <w:sz w:val="26"/>
          <w:szCs w:val="26"/>
          <w:lang w:val="vi-VN" w:eastAsia="vi-VN"/>
        </w:rPr>
        <w:t xml:space="preserve">ãy liệt kê </w:t>
      </w:r>
      <w:r w:rsidRPr="002A5DD0">
        <w:rPr>
          <w:rFonts w:eastAsia="Times New Roman"/>
          <w:sz w:val="26"/>
          <w:szCs w:val="26"/>
          <w:lang w:eastAsia="vi-VN"/>
        </w:rPr>
        <w:t xml:space="preserve">các dịch vụ </w:t>
      </w:r>
      <w:r>
        <w:rPr>
          <w:rFonts w:eastAsia="Times New Roman"/>
          <w:sz w:val="26"/>
          <w:szCs w:val="26"/>
          <w:lang w:eastAsia="vi-VN"/>
        </w:rPr>
        <w:t xml:space="preserve">SMS </w:t>
      </w:r>
      <w:r w:rsidRPr="002A5DD0">
        <w:rPr>
          <w:rFonts w:eastAsia="Times New Roman"/>
          <w:sz w:val="26"/>
          <w:szCs w:val="26"/>
          <w:lang w:eastAsia="vi-VN"/>
        </w:rPr>
        <w:t>cho khách hàng cá nhân.</w:t>
      </w:r>
    </w:p>
    <w:p w:rsidR="002A5DD0" w:rsidRPr="002A5DD0" w:rsidRDefault="002A5DD0" w:rsidP="002C5609">
      <w:pPr>
        <w:pStyle w:val="ListParagraph"/>
        <w:numPr>
          <w:ilvl w:val="0"/>
          <w:numId w:val="7"/>
        </w:numPr>
        <w:spacing w:before="120" w:after="120" w:line="360" w:lineRule="auto"/>
        <w:ind w:left="924" w:hanging="357"/>
        <w:contextualSpacing w:val="0"/>
        <w:rPr>
          <w:rFonts w:eastAsia="Times New Roman"/>
          <w:sz w:val="26"/>
          <w:szCs w:val="26"/>
          <w:lang w:eastAsia="vi-VN"/>
        </w:rPr>
      </w:pPr>
      <w:r w:rsidRPr="002A5DD0">
        <w:rPr>
          <w:rFonts w:eastAsia="Times New Roman"/>
          <w:sz w:val="26"/>
          <w:szCs w:val="26"/>
          <w:lang w:eastAsia="vi-VN"/>
        </w:rPr>
        <w:t>H</w:t>
      </w:r>
      <w:r w:rsidRPr="002A5DD0">
        <w:rPr>
          <w:rFonts w:eastAsia="Times New Roman"/>
          <w:sz w:val="26"/>
          <w:szCs w:val="26"/>
          <w:lang w:val="vi-VN" w:eastAsia="vi-VN"/>
        </w:rPr>
        <w:t xml:space="preserve">ãy liệt kê </w:t>
      </w:r>
      <w:r w:rsidRPr="002A5DD0">
        <w:rPr>
          <w:rFonts w:eastAsia="Times New Roman"/>
          <w:sz w:val="26"/>
          <w:szCs w:val="26"/>
          <w:lang w:eastAsia="vi-VN"/>
        </w:rPr>
        <w:t xml:space="preserve">các dịch vụ </w:t>
      </w:r>
      <w:r>
        <w:rPr>
          <w:rFonts w:eastAsia="Times New Roman"/>
          <w:sz w:val="26"/>
          <w:szCs w:val="26"/>
          <w:lang w:eastAsia="vi-VN"/>
        </w:rPr>
        <w:t xml:space="preserve">SMS </w:t>
      </w:r>
      <w:r w:rsidRPr="002A5DD0">
        <w:rPr>
          <w:rFonts w:eastAsia="Times New Roman"/>
          <w:sz w:val="26"/>
          <w:szCs w:val="26"/>
          <w:lang w:eastAsia="vi-VN"/>
        </w:rPr>
        <w:t>cho khách hàng cá nhân</w:t>
      </w:r>
      <w:r>
        <w:rPr>
          <w:rFonts w:eastAsia="Times New Roman"/>
          <w:sz w:val="26"/>
          <w:szCs w:val="26"/>
          <w:lang w:eastAsia="vi-VN"/>
        </w:rPr>
        <w:t xml:space="preserve"> hoặc doanh nghiệp.</w:t>
      </w:r>
    </w:p>
    <w:p w:rsidR="00FD6D92" w:rsidRPr="002A5DD0" w:rsidRDefault="00693E53" w:rsidP="002C5609">
      <w:pPr>
        <w:pStyle w:val="ListParagraph"/>
        <w:numPr>
          <w:ilvl w:val="0"/>
          <w:numId w:val="7"/>
        </w:numPr>
        <w:spacing w:before="120" w:after="120" w:line="360" w:lineRule="auto"/>
        <w:ind w:left="924" w:hanging="357"/>
        <w:contextualSpacing w:val="0"/>
        <w:jc w:val="both"/>
        <w:rPr>
          <w:rFonts w:eastAsia="Times New Roman"/>
          <w:sz w:val="26"/>
          <w:szCs w:val="26"/>
          <w:lang w:eastAsia="vi-VN"/>
        </w:rPr>
      </w:pPr>
      <w:r w:rsidRPr="002A5DD0">
        <w:rPr>
          <w:rFonts w:eastAsia="Times New Roman"/>
          <w:sz w:val="26"/>
          <w:szCs w:val="26"/>
          <w:lang w:val="vi-VN" w:eastAsia="vi-VN"/>
        </w:rPr>
        <w:t>Cho biết</w:t>
      </w:r>
      <w:r w:rsidRPr="002A5DD0">
        <w:rPr>
          <w:rFonts w:eastAsia="Times New Roman"/>
          <w:color w:val="FF0000"/>
          <w:sz w:val="26"/>
          <w:szCs w:val="26"/>
          <w:lang w:val="vi-VN" w:eastAsia="vi-VN"/>
        </w:rPr>
        <w:t xml:space="preserve"> </w:t>
      </w:r>
      <w:r w:rsidRPr="002A5DD0">
        <w:rPr>
          <w:rFonts w:eastAsia="Times New Roman"/>
          <w:sz w:val="26"/>
          <w:szCs w:val="26"/>
          <w:lang w:eastAsia="vi-VN"/>
        </w:rPr>
        <w:t xml:space="preserve">các </w:t>
      </w:r>
      <w:r w:rsidR="001422F3" w:rsidRPr="002A5DD0">
        <w:rPr>
          <w:rFonts w:eastAsia="Times New Roman"/>
          <w:sz w:val="26"/>
          <w:szCs w:val="26"/>
          <w:lang w:eastAsia="vi-VN"/>
        </w:rPr>
        <w:t xml:space="preserve">dịch vụ do khách hàng </w:t>
      </w:r>
      <w:r w:rsidR="00753888">
        <w:rPr>
          <w:rFonts w:eastAsia="Times New Roman"/>
          <w:sz w:val="26"/>
          <w:szCs w:val="26"/>
          <w:lang w:eastAsia="vi-VN"/>
        </w:rPr>
        <w:t xml:space="preserve">tên Anh hoặc An </w:t>
      </w:r>
      <w:r w:rsidRPr="002A5DD0">
        <w:rPr>
          <w:rFonts w:eastAsia="Times New Roman"/>
          <w:sz w:val="26"/>
          <w:szCs w:val="26"/>
          <w:lang w:eastAsia="vi-VN"/>
        </w:rPr>
        <w:t xml:space="preserve">đăng ký. </w:t>
      </w:r>
    </w:p>
    <w:p w:rsidR="001A19B5" w:rsidRDefault="001A19B5" w:rsidP="002C5609">
      <w:pPr>
        <w:pStyle w:val="ListParagraph"/>
        <w:numPr>
          <w:ilvl w:val="0"/>
          <w:numId w:val="7"/>
        </w:numPr>
        <w:spacing w:before="120" w:after="120" w:line="360" w:lineRule="auto"/>
        <w:ind w:left="924" w:hanging="357"/>
        <w:contextualSpacing w:val="0"/>
        <w:jc w:val="both"/>
        <w:rPr>
          <w:rFonts w:eastAsia="Times New Roman"/>
          <w:sz w:val="26"/>
          <w:szCs w:val="26"/>
          <w:lang w:eastAsia="vi-VN"/>
        </w:rPr>
      </w:pPr>
      <w:r w:rsidRPr="002A5DD0">
        <w:rPr>
          <w:rFonts w:eastAsia="Times New Roman"/>
          <w:sz w:val="26"/>
          <w:szCs w:val="26"/>
          <w:lang w:val="vi-VN" w:eastAsia="vi-VN"/>
        </w:rPr>
        <w:t>Cho biết</w:t>
      </w:r>
      <w:r w:rsidRPr="002A5DD0">
        <w:rPr>
          <w:rFonts w:eastAsia="Times New Roman"/>
          <w:color w:val="FF0000"/>
          <w:sz w:val="26"/>
          <w:szCs w:val="26"/>
          <w:lang w:val="vi-VN" w:eastAsia="vi-VN"/>
        </w:rPr>
        <w:t xml:space="preserve"> </w:t>
      </w:r>
      <w:r w:rsidRPr="002A5DD0">
        <w:rPr>
          <w:rFonts w:eastAsia="Times New Roman"/>
          <w:sz w:val="26"/>
          <w:szCs w:val="26"/>
          <w:lang w:eastAsia="vi-VN"/>
        </w:rPr>
        <w:t>các dị</w:t>
      </w:r>
      <w:r>
        <w:rPr>
          <w:rFonts w:eastAsia="Times New Roman"/>
          <w:sz w:val="26"/>
          <w:szCs w:val="26"/>
          <w:lang w:eastAsia="vi-VN"/>
        </w:rPr>
        <w:t>ch vụ do khách hàng họ</w:t>
      </w:r>
      <w:bookmarkStart w:id="0" w:name="_GoBack"/>
      <w:bookmarkEnd w:id="0"/>
      <w:r>
        <w:rPr>
          <w:rFonts w:eastAsia="Times New Roman"/>
          <w:sz w:val="26"/>
          <w:szCs w:val="26"/>
          <w:lang w:eastAsia="vi-VN"/>
        </w:rPr>
        <w:t xml:space="preserve"> “Nguyễn” </w:t>
      </w:r>
      <w:r w:rsidRPr="002A5DD0">
        <w:rPr>
          <w:rFonts w:eastAsia="Times New Roman"/>
          <w:sz w:val="26"/>
          <w:szCs w:val="26"/>
          <w:lang w:eastAsia="vi-VN"/>
        </w:rPr>
        <w:t xml:space="preserve">đăng ký. </w:t>
      </w:r>
    </w:p>
    <w:p w:rsidR="001A19B5" w:rsidRPr="002A5DD0" w:rsidRDefault="001A19B5" w:rsidP="002C5609">
      <w:pPr>
        <w:pStyle w:val="ListParagraph"/>
        <w:numPr>
          <w:ilvl w:val="0"/>
          <w:numId w:val="7"/>
        </w:numPr>
        <w:spacing w:before="120" w:after="120" w:line="360" w:lineRule="auto"/>
        <w:ind w:left="924" w:hanging="357"/>
        <w:contextualSpacing w:val="0"/>
        <w:jc w:val="both"/>
        <w:rPr>
          <w:rFonts w:eastAsia="Times New Roman"/>
          <w:sz w:val="26"/>
          <w:szCs w:val="26"/>
          <w:lang w:eastAsia="vi-VN"/>
        </w:rPr>
      </w:pPr>
      <w:r>
        <w:rPr>
          <w:rFonts w:eastAsia="Times New Roman"/>
          <w:sz w:val="26"/>
          <w:szCs w:val="26"/>
          <w:lang w:eastAsia="vi-VN"/>
        </w:rPr>
        <w:t>Cho biết các dịch vụ do Doanh nghiệp ở Bình Dương đăng ký.</w:t>
      </w:r>
    </w:p>
    <w:p w:rsidR="00DA2C66" w:rsidRDefault="00DA2C66" w:rsidP="00DA2C66">
      <w:pPr>
        <w:spacing w:line="280" w:lineRule="exact"/>
        <w:ind w:left="1798"/>
        <w:rPr>
          <w:b/>
          <w:position w:val="-1"/>
          <w:sz w:val="26"/>
          <w:szCs w:val="26"/>
        </w:rPr>
      </w:pPr>
    </w:p>
    <w:p w:rsidR="00FC7AF9" w:rsidRPr="00DA2C66" w:rsidRDefault="00DA2C66" w:rsidP="002C5609">
      <w:pPr>
        <w:spacing w:before="120" w:after="120" w:line="360" w:lineRule="auto"/>
        <w:ind w:left="1798"/>
        <w:rPr>
          <w:b/>
          <w:position w:val="-1"/>
          <w:sz w:val="32"/>
          <w:szCs w:val="32"/>
        </w:rPr>
      </w:pPr>
      <w:r w:rsidRPr="00DA2C66">
        <w:rPr>
          <w:b/>
          <w:position w:val="-1"/>
          <w:sz w:val="32"/>
          <w:szCs w:val="32"/>
        </w:rPr>
        <w:t>Yêu cầu bài làm:</w:t>
      </w:r>
    </w:p>
    <w:p w:rsidR="00DA2C66" w:rsidRPr="00DA2C66" w:rsidRDefault="00DA2C66" w:rsidP="002C5609">
      <w:pPr>
        <w:pStyle w:val="ListParagraph"/>
        <w:numPr>
          <w:ilvl w:val="0"/>
          <w:numId w:val="8"/>
        </w:numPr>
        <w:spacing w:before="120" w:after="120" w:line="360" w:lineRule="auto"/>
        <w:ind w:left="993"/>
        <w:contextualSpacing w:val="0"/>
        <w:rPr>
          <w:b/>
          <w:position w:val="-1"/>
          <w:sz w:val="32"/>
          <w:szCs w:val="32"/>
        </w:rPr>
      </w:pPr>
      <w:r w:rsidRPr="00DA2C66">
        <w:rPr>
          <w:b/>
          <w:position w:val="-1"/>
          <w:sz w:val="32"/>
          <w:szCs w:val="32"/>
        </w:rPr>
        <w:t>Tạo new projecct đặt tên là MSSV</w:t>
      </w:r>
    </w:p>
    <w:p w:rsidR="00DA2C66" w:rsidRPr="00DA2C66" w:rsidRDefault="00DA2C66" w:rsidP="002C5609">
      <w:pPr>
        <w:pStyle w:val="ListParagraph"/>
        <w:numPr>
          <w:ilvl w:val="0"/>
          <w:numId w:val="8"/>
        </w:numPr>
        <w:spacing w:before="120" w:after="120" w:line="360" w:lineRule="auto"/>
        <w:ind w:left="993"/>
        <w:contextualSpacing w:val="0"/>
        <w:rPr>
          <w:b/>
          <w:position w:val="-1"/>
          <w:sz w:val="32"/>
          <w:szCs w:val="32"/>
        </w:rPr>
      </w:pPr>
      <w:r w:rsidRPr="00DA2C66">
        <w:rPr>
          <w:b/>
          <w:position w:val="-1"/>
          <w:sz w:val="32"/>
          <w:szCs w:val="32"/>
        </w:rPr>
        <w:t>Tạo database đặt tên là MSSV</w:t>
      </w:r>
    </w:p>
    <w:p w:rsidR="00DA2C66" w:rsidRPr="00DA2C66" w:rsidRDefault="00DA2C66" w:rsidP="002C5609">
      <w:pPr>
        <w:pStyle w:val="ListParagraph"/>
        <w:numPr>
          <w:ilvl w:val="0"/>
          <w:numId w:val="8"/>
        </w:numPr>
        <w:spacing w:before="120" w:after="120" w:line="360" w:lineRule="auto"/>
        <w:ind w:left="993"/>
        <w:contextualSpacing w:val="0"/>
        <w:rPr>
          <w:b/>
          <w:position w:val="-1"/>
          <w:sz w:val="32"/>
          <w:szCs w:val="32"/>
        </w:rPr>
      </w:pPr>
      <w:r w:rsidRPr="00DA2C66">
        <w:rPr>
          <w:b/>
          <w:position w:val="-1"/>
          <w:sz w:val="32"/>
          <w:szCs w:val="32"/>
        </w:rPr>
        <w:t>Cuối giờ nộp bài toàn bộ project lên hệ thống elearning</w:t>
      </w:r>
    </w:p>
    <w:p w:rsidR="00DA2C66" w:rsidRDefault="00DA2C66" w:rsidP="00DA2C66">
      <w:pPr>
        <w:spacing w:line="280" w:lineRule="exact"/>
        <w:ind w:left="1798"/>
        <w:rPr>
          <w:b/>
          <w:position w:val="-1"/>
          <w:sz w:val="26"/>
          <w:szCs w:val="26"/>
        </w:rPr>
      </w:pPr>
    </w:p>
    <w:sectPr w:rsidR="00DA2C66" w:rsidSect="002C5609">
      <w:footerReference w:type="default" r:id="rId7"/>
      <w:pgSz w:w="12240" w:h="15840"/>
      <w:pgMar w:top="709"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02F" w:rsidRDefault="00BF502F" w:rsidP="00E44DCE">
      <w:pPr>
        <w:spacing w:after="0" w:line="240" w:lineRule="auto"/>
      </w:pPr>
      <w:r>
        <w:separator/>
      </w:r>
    </w:p>
  </w:endnote>
  <w:endnote w:type="continuationSeparator" w:id="0">
    <w:p w:rsidR="00BF502F" w:rsidRDefault="00BF502F" w:rsidP="00E4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875327"/>
      <w:docPartObj>
        <w:docPartGallery w:val="Page Numbers (Bottom of Page)"/>
        <w:docPartUnique/>
      </w:docPartObj>
    </w:sdtPr>
    <w:sdtEndPr>
      <w:rPr>
        <w:noProof/>
      </w:rPr>
    </w:sdtEndPr>
    <w:sdtContent>
      <w:p w:rsidR="00E44DCE" w:rsidRDefault="00E44DCE">
        <w:pPr>
          <w:pStyle w:val="Footer"/>
          <w:jc w:val="center"/>
        </w:pPr>
        <w:r>
          <w:t xml:space="preserve">Trang </w:t>
        </w:r>
        <w:r>
          <w:fldChar w:fldCharType="begin"/>
        </w:r>
        <w:r>
          <w:instrText xml:space="preserve"> PAGE   \* MERGEFORMAT </w:instrText>
        </w:r>
        <w:r>
          <w:fldChar w:fldCharType="separate"/>
        </w:r>
        <w:r w:rsidR="0000513E">
          <w:rPr>
            <w:noProof/>
          </w:rPr>
          <w:t>1</w:t>
        </w:r>
        <w:r>
          <w:rPr>
            <w:noProof/>
          </w:rPr>
          <w:fldChar w:fldCharType="end"/>
        </w:r>
      </w:p>
    </w:sdtContent>
  </w:sdt>
  <w:p w:rsidR="00E44DCE" w:rsidRDefault="00E44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02F" w:rsidRDefault="00BF502F" w:rsidP="00E44DCE">
      <w:pPr>
        <w:spacing w:after="0" w:line="240" w:lineRule="auto"/>
      </w:pPr>
      <w:r>
        <w:separator/>
      </w:r>
    </w:p>
  </w:footnote>
  <w:footnote w:type="continuationSeparator" w:id="0">
    <w:p w:rsidR="00BF502F" w:rsidRDefault="00BF502F" w:rsidP="00E44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475E"/>
    <w:multiLevelType w:val="hybridMultilevel"/>
    <w:tmpl w:val="BD109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105BB"/>
    <w:multiLevelType w:val="hybridMultilevel"/>
    <w:tmpl w:val="691E3CE2"/>
    <w:lvl w:ilvl="0" w:tplc="A9B65EE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C308C"/>
    <w:multiLevelType w:val="hybridMultilevel"/>
    <w:tmpl w:val="794277F4"/>
    <w:lvl w:ilvl="0" w:tplc="C31CBB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D272C4"/>
    <w:multiLevelType w:val="hybridMultilevel"/>
    <w:tmpl w:val="2BD6FC6E"/>
    <w:lvl w:ilvl="0" w:tplc="EA78B068">
      <w:start w:val="1"/>
      <w:numFmt w:val="lowerLetter"/>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55A97C1F"/>
    <w:multiLevelType w:val="hybridMultilevel"/>
    <w:tmpl w:val="03369EC4"/>
    <w:lvl w:ilvl="0" w:tplc="427E2DF8">
      <w:start w:val="1"/>
      <w:numFmt w:val="bullet"/>
      <w:lvlText w:val=""/>
      <w:lvlJc w:val="left"/>
      <w:pPr>
        <w:tabs>
          <w:tab w:val="num" w:pos="720"/>
        </w:tabs>
        <w:ind w:left="720" w:hanging="360"/>
      </w:pPr>
      <w:rPr>
        <w:rFonts w:ascii="Wingdings" w:hAnsi="Wingdings" w:hint="default"/>
      </w:rPr>
    </w:lvl>
    <w:lvl w:ilvl="1" w:tplc="FCCCCA30">
      <w:start w:val="1528"/>
      <w:numFmt w:val="bullet"/>
      <w:lvlText w:val="•"/>
      <w:lvlJc w:val="left"/>
      <w:pPr>
        <w:tabs>
          <w:tab w:val="num" w:pos="1440"/>
        </w:tabs>
        <w:ind w:left="1440" w:hanging="360"/>
      </w:pPr>
      <w:rPr>
        <w:rFonts w:ascii="Arial" w:hAnsi="Arial" w:hint="default"/>
      </w:rPr>
    </w:lvl>
    <w:lvl w:ilvl="2" w:tplc="23689310" w:tentative="1">
      <w:start w:val="1"/>
      <w:numFmt w:val="bullet"/>
      <w:lvlText w:val=""/>
      <w:lvlJc w:val="left"/>
      <w:pPr>
        <w:tabs>
          <w:tab w:val="num" w:pos="2160"/>
        </w:tabs>
        <w:ind w:left="2160" w:hanging="360"/>
      </w:pPr>
      <w:rPr>
        <w:rFonts w:ascii="Wingdings" w:hAnsi="Wingdings" w:hint="default"/>
      </w:rPr>
    </w:lvl>
    <w:lvl w:ilvl="3" w:tplc="5932439C" w:tentative="1">
      <w:start w:val="1"/>
      <w:numFmt w:val="bullet"/>
      <w:lvlText w:val=""/>
      <w:lvlJc w:val="left"/>
      <w:pPr>
        <w:tabs>
          <w:tab w:val="num" w:pos="2880"/>
        </w:tabs>
        <w:ind w:left="2880" w:hanging="360"/>
      </w:pPr>
      <w:rPr>
        <w:rFonts w:ascii="Wingdings" w:hAnsi="Wingdings" w:hint="default"/>
      </w:rPr>
    </w:lvl>
    <w:lvl w:ilvl="4" w:tplc="469C6528" w:tentative="1">
      <w:start w:val="1"/>
      <w:numFmt w:val="bullet"/>
      <w:lvlText w:val=""/>
      <w:lvlJc w:val="left"/>
      <w:pPr>
        <w:tabs>
          <w:tab w:val="num" w:pos="3600"/>
        </w:tabs>
        <w:ind w:left="3600" w:hanging="360"/>
      </w:pPr>
      <w:rPr>
        <w:rFonts w:ascii="Wingdings" w:hAnsi="Wingdings" w:hint="default"/>
      </w:rPr>
    </w:lvl>
    <w:lvl w:ilvl="5" w:tplc="17A4720E" w:tentative="1">
      <w:start w:val="1"/>
      <w:numFmt w:val="bullet"/>
      <w:lvlText w:val=""/>
      <w:lvlJc w:val="left"/>
      <w:pPr>
        <w:tabs>
          <w:tab w:val="num" w:pos="4320"/>
        </w:tabs>
        <w:ind w:left="4320" w:hanging="360"/>
      </w:pPr>
      <w:rPr>
        <w:rFonts w:ascii="Wingdings" w:hAnsi="Wingdings" w:hint="default"/>
      </w:rPr>
    </w:lvl>
    <w:lvl w:ilvl="6" w:tplc="07EAF556" w:tentative="1">
      <w:start w:val="1"/>
      <w:numFmt w:val="bullet"/>
      <w:lvlText w:val=""/>
      <w:lvlJc w:val="left"/>
      <w:pPr>
        <w:tabs>
          <w:tab w:val="num" w:pos="5040"/>
        </w:tabs>
        <w:ind w:left="5040" w:hanging="360"/>
      </w:pPr>
      <w:rPr>
        <w:rFonts w:ascii="Wingdings" w:hAnsi="Wingdings" w:hint="default"/>
      </w:rPr>
    </w:lvl>
    <w:lvl w:ilvl="7" w:tplc="646ABDD2" w:tentative="1">
      <w:start w:val="1"/>
      <w:numFmt w:val="bullet"/>
      <w:lvlText w:val=""/>
      <w:lvlJc w:val="left"/>
      <w:pPr>
        <w:tabs>
          <w:tab w:val="num" w:pos="5760"/>
        </w:tabs>
        <w:ind w:left="5760" w:hanging="360"/>
      </w:pPr>
      <w:rPr>
        <w:rFonts w:ascii="Wingdings" w:hAnsi="Wingdings" w:hint="default"/>
      </w:rPr>
    </w:lvl>
    <w:lvl w:ilvl="8" w:tplc="C0D88F96" w:tentative="1">
      <w:start w:val="1"/>
      <w:numFmt w:val="bullet"/>
      <w:lvlText w:val=""/>
      <w:lvlJc w:val="left"/>
      <w:pPr>
        <w:tabs>
          <w:tab w:val="num" w:pos="6480"/>
        </w:tabs>
        <w:ind w:left="6480" w:hanging="360"/>
      </w:pPr>
      <w:rPr>
        <w:rFonts w:ascii="Wingdings" w:hAnsi="Wingdings" w:hint="default"/>
      </w:rPr>
    </w:lvl>
  </w:abstractNum>
  <w:abstractNum w:abstractNumId="5">
    <w:nsid w:val="71BC0CE9"/>
    <w:multiLevelType w:val="hybridMultilevel"/>
    <w:tmpl w:val="DB668D90"/>
    <w:lvl w:ilvl="0" w:tplc="6450D5E6">
      <w:start w:val="1"/>
      <w:numFmt w:val="bullet"/>
      <w:lvlText w:val=""/>
      <w:lvlJc w:val="left"/>
      <w:pPr>
        <w:tabs>
          <w:tab w:val="num" w:pos="720"/>
        </w:tabs>
        <w:ind w:left="720" w:hanging="360"/>
      </w:pPr>
      <w:rPr>
        <w:rFonts w:ascii="Wingdings 2" w:hAnsi="Wingdings 2" w:hint="default"/>
      </w:rPr>
    </w:lvl>
    <w:lvl w:ilvl="1" w:tplc="873A4DD2">
      <w:start w:val="2286"/>
      <w:numFmt w:val="bullet"/>
      <w:lvlText w:val=""/>
      <w:lvlJc w:val="left"/>
      <w:pPr>
        <w:tabs>
          <w:tab w:val="num" w:pos="1440"/>
        </w:tabs>
        <w:ind w:left="1440" w:hanging="360"/>
      </w:pPr>
      <w:rPr>
        <w:rFonts w:ascii="Wingdings 2" w:hAnsi="Wingdings 2" w:hint="default"/>
      </w:rPr>
    </w:lvl>
    <w:lvl w:ilvl="2" w:tplc="087E1528" w:tentative="1">
      <w:start w:val="1"/>
      <w:numFmt w:val="bullet"/>
      <w:lvlText w:val=""/>
      <w:lvlJc w:val="left"/>
      <w:pPr>
        <w:tabs>
          <w:tab w:val="num" w:pos="2160"/>
        </w:tabs>
        <w:ind w:left="2160" w:hanging="360"/>
      </w:pPr>
      <w:rPr>
        <w:rFonts w:ascii="Wingdings 2" w:hAnsi="Wingdings 2" w:hint="default"/>
      </w:rPr>
    </w:lvl>
    <w:lvl w:ilvl="3" w:tplc="17DCC376" w:tentative="1">
      <w:start w:val="1"/>
      <w:numFmt w:val="bullet"/>
      <w:lvlText w:val=""/>
      <w:lvlJc w:val="left"/>
      <w:pPr>
        <w:tabs>
          <w:tab w:val="num" w:pos="2880"/>
        </w:tabs>
        <w:ind w:left="2880" w:hanging="360"/>
      </w:pPr>
      <w:rPr>
        <w:rFonts w:ascii="Wingdings 2" w:hAnsi="Wingdings 2" w:hint="default"/>
      </w:rPr>
    </w:lvl>
    <w:lvl w:ilvl="4" w:tplc="01DA6C00" w:tentative="1">
      <w:start w:val="1"/>
      <w:numFmt w:val="bullet"/>
      <w:lvlText w:val=""/>
      <w:lvlJc w:val="left"/>
      <w:pPr>
        <w:tabs>
          <w:tab w:val="num" w:pos="3600"/>
        </w:tabs>
        <w:ind w:left="3600" w:hanging="360"/>
      </w:pPr>
      <w:rPr>
        <w:rFonts w:ascii="Wingdings 2" w:hAnsi="Wingdings 2" w:hint="default"/>
      </w:rPr>
    </w:lvl>
    <w:lvl w:ilvl="5" w:tplc="CCBE2B1C" w:tentative="1">
      <w:start w:val="1"/>
      <w:numFmt w:val="bullet"/>
      <w:lvlText w:val=""/>
      <w:lvlJc w:val="left"/>
      <w:pPr>
        <w:tabs>
          <w:tab w:val="num" w:pos="4320"/>
        </w:tabs>
        <w:ind w:left="4320" w:hanging="360"/>
      </w:pPr>
      <w:rPr>
        <w:rFonts w:ascii="Wingdings 2" w:hAnsi="Wingdings 2" w:hint="default"/>
      </w:rPr>
    </w:lvl>
    <w:lvl w:ilvl="6" w:tplc="4A74BF22" w:tentative="1">
      <w:start w:val="1"/>
      <w:numFmt w:val="bullet"/>
      <w:lvlText w:val=""/>
      <w:lvlJc w:val="left"/>
      <w:pPr>
        <w:tabs>
          <w:tab w:val="num" w:pos="5040"/>
        </w:tabs>
        <w:ind w:left="5040" w:hanging="360"/>
      </w:pPr>
      <w:rPr>
        <w:rFonts w:ascii="Wingdings 2" w:hAnsi="Wingdings 2" w:hint="default"/>
      </w:rPr>
    </w:lvl>
    <w:lvl w:ilvl="7" w:tplc="361E9A18" w:tentative="1">
      <w:start w:val="1"/>
      <w:numFmt w:val="bullet"/>
      <w:lvlText w:val=""/>
      <w:lvlJc w:val="left"/>
      <w:pPr>
        <w:tabs>
          <w:tab w:val="num" w:pos="5760"/>
        </w:tabs>
        <w:ind w:left="5760" w:hanging="360"/>
      </w:pPr>
      <w:rPr>
        <w:rFonts w:ascii="Wingdings 2" w:hAnsi="Wingdings 2" w:hint="default"/>
      </w:rPr>
    </w:lvl>
    <w:lvl w:ilvl="8" w:tplc="180C04BE" w:tentative="1">
      <w:start w:val="1"/>
      <w:numFmt w:val="bullet"/>
      <w:lvlText w:val=""/>
      <w:lvlJc w:val="left"/>
      <w:pPr>
        <w:tabs>
          <w:tab w:val="num" w:pos="6480"/>
        </w:tabs>
        <w:ind w:left="6480" w:hanging="360"/>
      </w:pPr>
      <w:rPr>
        <w:rFonts w:ascii="Wingdings 2" w:hAnsi="Wingdings 2" w:hint="default"/>
      </w:rPr>
    </w:lvl>
  </w:abstractNum>
  <w:abstractNum w:abstractNumId="6">
    <w:nsid w:val="79AB71FE"/>
    <w:multiLevelType w:val="hybridMultilevel"/>
    <w:tmpl w:val="00BA26FC"/>
    <w:lvl w:ilvl="0" w:tplc="E7B6E0E0">
      <w:start w:val="1"/>
      <w:numFmt w:val="bullet"/>
      <w:lvlText w:val=""/>
      <w:lvlJc w:val="left"/>
      <w:pPr>
        <w:tabs>
          <w:tab w:val="num" w:pos="720"/>
        </w:tabs>
        <w:ind w:left="720" w:hanging="360"/>
      </w:pPr>
      <w:rPr>
        <w:rFonts w:ascii="Wingdings" w:hAnsi="Wingdings" w:hint="default"/>
      </w:rPr>
    </w:lvl>
    <w:lvl w:ilvl="1" w:tplc="A01A9A06">
      <w:start w:val="1640"/>
      <w:numFmt w:val="bullet"/>
      <w:lvlText w:val="•"/>
      <w:lvlJc w:val="left"/>
      <w:pPr>
        <w:tabs>
          <w:tab w:val="num" w:pos="1440"/>
        </w:tabs>
        <w:ind w:left="1440" w:hanging="360"/>
      </w:pPr>
      <w:rPr>
        <w:rFonts w:ascii="Arial" w:hAnsi="Arial" w:hint="default"/>
      </w:rPr>
    </w:lvl>
    <w:lvl w:ilvl="2" w:tplc="51081B0A" w:tentative="1">
      <w:start w:val="1"/>
      <w:numFmt w:val="bullet"/>
      <w:lvlText w:val=""/>
      <w:lvlJc w:val="left"/>
      <w:pPr>
        <w:tabs>
          <w:tab w:val="num" w:pos="2160"/>
        </w:tabs>
        <w:ind w:left="2160" w:hanging="360"/>
      </w:pPr>
      <w:rPr>
        <w:rFonts w:ascii="Wingdings" w:hAnsi="Wingdings" w:hint="default"/>
      </w:rPr>
    </w:lvl>
    <w:lvl w:ilvl="3" w:tplc="D3D29D6E" w:tentative="1">
      <w:start w:val="1"/>
      <w:numFmt w:val="bullet"/>
      <w:lvlText w:val=""/>
      <w:lvlJc w:val="left"/>
      <w:pPr>
        <w:tabs>
          <w:tab w:val="num" w:pos="2880"/>
        </w:tabs>
        <w:ind w:left="2880" w:hanging="360"/>
      </w:pPr>
      <w:rPr>
        <w:rFonts w:ascii="Wingdings" w:hAnsi="Wingdings" w:hint="default"/>
      </w:rPr>
    </w:lvl>
    <w:lvl w:ilvl="4" w:tplc="23E8DF86" w:tentative="1">
      <w:start w:val="1"/>
      <w:numFmt w:val="bullet"/>
      <w:lvlText w:val=""/>
      <w:lvlJc w:val="left"/>
      <w:pPr>
        <w:tabs>
          <w:tab w:val="num" w:pos="3600"/>
        </w:tabs>
        <w:ind w:left="3600" w:hanging="360"/>
      </w:pPr>
      <w:rPr>
        <w:rFonts w:ascii="Wingdings" w:hAnsi="Wingdings" w:hint="default"/>
      </w:rPr>
    </w:lvl>
    <w:lvl w:ilvl="5" w:tplc="A19A3A08" w:tentative="1">
      <w:start w:val="1"/>
      <w:numFmt w:val="bullet"/>
      <w:lvlText w:val=""/>
      <w:lvlJc w:val="left"/>
      <w:pPr>
        <w:tabs>
          <w:tab w:val="num" w:pos="4320"/>
        </w:tabs>
        <w:ind w:left="4320" w:hanging="360"/>
      </w:pPr>
      <w:rPr>
        <w:rFonts w:ascii="Wingdings" w:hAnsi="Wingdings" w:hint="default"/>
      </w:rPr>
    </w:lvl>
    <w:lvl w:ilvl="6" w:tplc="C3B0BBF6" w:tentative="1">
      <w:start w:val="1"/>
      <w:numFmt w:val="bullet"/>
      <w:lvlText w:val=""/>
      <w:lvlJc w:val="left"/>
      <w:pPr>
        <w:tabs>
          <w:tab w:val="num" w:pos="5040"/>
        </w:tabs>
        <w:ind w:left="5040" w:hanging="360"/>
      </w:pPr>
      <w:rPr>
        <w:rFonts w:ascii="Wingdings" w:hAnsi="Wingdings" w:hint="default"/>
      </w:rPr>
    </w:lvl>
    <w:lvl w:ilvl="7" w:tplc="3E28CEFE" w:tentative="1">
      <w:start w:val="1"/>
      <w:numFmt w:val="bullet"/>
      <w:lvlText w:val=""/>
      <w:lvlJc w:val="left"/>
      <w:pPr>
        <w:tabs>
          <w:tab w:val="num" w:pos="5760"/>
        </w:tabs>
        <w:ind w:left="5760" w:hanging="360"/>
      </w:pPr>
      <w:rPr>
        <w:rFonts w:ascii="Wingdings" w:hAnsi="Wingdings" w:hint="default"/>
      </w:rPr>
    </w:lvl>
    <w:lvl w:ilvl="8" w:tplc="768EC658" w:tentative="1">
      <w:start w:val="1"/>
      <w:numFmt w:val="bullet"/>
      <w:lvlText w:val=""/>
      <w:lvlJc w:val="left"/>
      <w:pPr>
        <w:tabs>
          <w:tab w:val="num" w:pos="6480"/>
        </w:tabs>
        <w:ind w:left="6480" w:hanging="360"/>
      </w:pPr>
      <w:rPr>
        <w:rFonts w:ascii="Wingdings" w:hAnsi="Wingdings" w:hint="default"/>
      </w:rPr>
    </w:lvl>
  </w:abstractNum>
  <w:abstractNum w:abstractNumId="7">
    <w:nsid w:val="7D0B6AF8"/>
    <w:multiLevelType w:val="hybridMultilevel"/>
    <w:tmpl w:val="E604C4EC"/>
    <w:lvl w:ilvl="0" w:tplc="0409000F">
      <w:start w:val="1"/>
      <w:numFmt w:val="decimal"/>
      <w:lvlText w:val="%1."/>
      <w:lvlJc w:val="left"/>
      <w:pPr>
        <w:ind w:left="2518" w:hanging="360"/>
      </w:pPr>
    </w:lvl>
    <w:lvl w:ilvl="1" w:tplc="04090019" w:tentative="1">
      <w:start w:val="1"/>
      <w:numFmt w:val="lowerLetter"/>
      <w:lvlText w:val="%2."/>
      <w:lvlJc w:val="left"/>
      <w:pPr>
        <w:ind w:left="3238" w:hanging="360"/>
      </w:pPr>
    </w:lvl>
    <w:lvl w:ilvl="2" w:tplc="0409001B" w:tentative="1">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AF"/>
    <w:rsid w:val="0000513E"/>
    <w:rsid w:val="000338D9"/>
    <w:rsid w:val="000769D0"/>
    <w:rsid w:val="00087121"/>
    <w:rsid w:val="0009569A"/>
    <w:rsid w:val="000A4052"/>
    <w:rsid w:val="000C11BD"/>
    <w:rsid w:val="000D5DF7"/>
    <w:rsid w:val="000E033D"/>
    <w:rsid w:val="001118F5"/>
    <w:rsid w:val="00135068"/>
    <w:rsid w:val="001422F3"/>
    <w:rsid w:val="00151D6B"/>
    <w:rsid w:val="001A19B5"/>
    <w:rsid w:val="001A1D7A"/>
    <w:rsid w:val="001B14FB"/>
    <w:rsid w:val="001D03AC"/>
    <w:rsid w:val="00253A3A"/>
    <w:rsid w:val="002A5DD0"/>
    <w:rsid w:val="002C5609"/>
    <w:rsid w:val="002D3E7A"/>
    <w:rsid w:val="00320F23"/>
    <w:rsid w:val="00326F7A"/>
    <w:rsid w:val="003368AF"/>
    <w:rsid w:val="003C6C1B"/>
    <w:rsid w:val="003E0A3C"/>
    <w:rsid w:val="003E3100"/>
    <w:rsid w:val="004168C5"/>
    <w:rsid w:val="00451451"/>
    <w:rsid w:val="004918AA"/>
    <w:rsid w:val="004B419B"/>
    <w:rsid w:val="00564E58"/>
    <w:rsid w:val="00565E47"/>
    <w:rsid w:val="005A1835"/>
    <w:rsid w:val="005D744B"/>
    <w:rsid w:val="005E02F0"/>
    <w:rsid w:val="00602FED"/>
    <w:rsid w:val="0061693F"/>
    <w:rsid w:val="00693E53"/>
    <w:rsid w:val="00697144"/>
    <w:rsid w:val="006C0514"/>
    <w:rsid w:val="006D54A5"/>
    <w:rsid w:val="006F7660"/>
    <w:rsid w:val="00702885"/>
    <w:rsid w:val="007529E9"/>
    <w:rsid w:val="00753888"/>
    <w:rsid w:val="007559AC"/>
    <w:rsid w:val="007603BD"/>
    <w:rsid w:val="00805FE8"/>
    <w:rsid w:val="00822794"/>
    <w:rsid w:val="00830006"/>
    <w:rsid w:val="00864107"/>
    <w:rsid w:val="008909E1"/>
    <w:rsid w:val="008E40E6"/>
    <w:rsid w:val="009168FD"/>
    <w:rsid w:val="00920A25"/>
    <w:rsid w:val="00930700"/>
    <w:rsid w:val="009622E2"/>
    <w:rsid w:val="00973F65"/>
    <w:rsid w:val="00987059"/>
    <w:rsid w:val="009B0F95"/>
    <w:rsid w:val="00A05E81"/>
    <w:rsid w:val="00A2772C"/>
    <w:rsid w:val="00A36A69"/>
    <w:rsid w:val="00A60806"/>
    <w:rsid w:val="00A632EC"/>
    <w:rsid w:val="00A66F36"/>
    <w:rsid w:val="00AC2DCD"/>
    <w:rsid w:val="00AD3ECA"/>
    <w:rsid w:val="00AE49A4"/>
    <w:rsid w:val="00AE5ABD"/>
    <w:rsid w:val="00B01668"/>
    <w:rsid w:val="00B02239"/>
    <w:rsid w:val="00B47BDA"/>
    <w:rsid w:val="00B61755"/>
    <w:rsid w:val="00BF502F"/>
    <w:rsid w:val="00C144A9"/>
    <w:rsid w:val="00CA17B1"/>
    <w:rsid w:val="00CA2A15"/>
    <w:rsid w:val="00CC0993"/>
    <w:rsid w:val="00CF4CDF"/>
    <w:rsid w:val="00D05E42"/>
    <w:rsid w:val="00D1760A"/>
    <w:rsid w:val="00D2529B"/>
    <w:rsid w:val="00D567CF"/>
    <w:rsid w:val="00DA2C66"/>
    <w:rsid w:val="00DD51A8"/>
    <w:rsid w:val="00E06E68"/>
    <w:rsid w:val="00E163F7"/>
    <w:rsid w:val="00E44DCE"/>
    <w:rsid w:val="00E837BE"/>
    <w:rsid w:val="00EF69B7"/>
    <w:rsid w:val="00F0431E"/>
    <w:rsid w:val="00F11C3E"/>
    <w:rsid w:val="00F40342"/>
    <w:rsid w:val="00F83823"/>
    <w:rsid w:val="00F96C9B"/>
    <w:rsid w:val="00FA3B47"/>
    <w:rsid w:val="00FB484A"/>
    <w:rsid w:val="00FC7AF9"/>
    <w:rsid w:val="00FD5E48"/>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19667-E02E-4009-9833-E98B89F9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25"/>
    <w:rPr>
      <w:rFonts w:ascii="Tahoma" w:hAnsi="Tahoma" w:cs="Tahoma"/>
      <w:sz w:val="16"/>
      <w:szCs w:val="16"/>
    </w:rPr>
  </w:style>
  <w:style w:type="character" w:customStyle="1" w:styleId="f1">
    <w:name w:val="f1"/>
    <w:rsid w:val="00A05E81"/>
  </w:style>
  <w:style w:type="paragraph" w:styleId="ListParagraph">
    <w:name w:val="List Paragraph"/>
    <w:basedOn w:val="Normal"/>
    <w:uiPriority w:val="34"/>
    <w:qFormat/>
    <w:rsid w:val="008909E1"/>
    <w:pPr>
      <w:ind w:left="720"/>
      <w:contextualSpacing/>
    </w:pPr>
  </w:style>
  <w:style w:type="paragraph" w:styleId="NormalWeb">
    <w:name w:val="Normal (Web)"/>
    <w:basedOn w:val="Normal"/>
    <w:uiPriority w:val="99"/>
    <w:unhideWhenUsed/>
    <w:rsid w:val="0082279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22794"/>
    <w:rPr>
      <w:color w:val="0000FF"/>
      <w:u w:val="single"/>
    </w:rPr>
  </w:style>
  <w:style w:type="paragraph" w:styleId="Header">
    <w:name w:val="header"/>
    <w:basedOn w:val="Normal"/>
    <w:link w:val="HeaderChar"/>
    <w:uiPriority w:val="99"/>
    <w:unhideWhenUsed/>
    <w:rsid w:val="00E44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DCE"/>
  </w:style>
  <w:style w:type="paragraph" w:styleId="Footer">
    <w:name w:val="footer"/>
    <w:basedOn w:val="Normal"/>
    <w:link w:val="FooterChar"/>
    <w:uiPriority w:val="99"/>
    <w:unhideWhenUsed/>
    <w:rsid w:val="00E44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CE"/>
  </w:style>
  <w:style w:type="table" w:styleId="TableGrid">
    <w:name w:val="Table Grid"/>
    <w:basedOn w:val="TableNormal"/>
    <w:rsid w:val="00FC7AF9"/>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696">
      <w:bodyDiv w:val="1"/>
      <w:marLeft w:val="0"/>
      <w:marRight w:val="0"/>
      <w:marTop w:val="0"/>
      <w:marBottom w:val="0"/>
      <w:divBdr>
        <w:top w:val="none" w:sz="0" w:space="0" w:color="auto"/>
        <w:left w:val="none" w:sz="0" w:space="0" w:color="auto"/>
        <w:bottom w:val="none" w:sz="0" w:space="0" w:color="auto"/>
        <w:right w:val="none" w:sz="0" w:space="0" w:color="auto"/>
      </w:divBdr>
      <w:divsChild>
        <w:div w:id="860432745">
          <w:marLeft w:val="547"/>
          <w:marRight w:val="0"/>
          <w:marTop w:val="115"/>
          <w:marBottom w:val="0"/>
          <w:divBdr>
            <w:top w:val="none" w:sz="0" w:space="0" w:color="auto"/>
            <w:left w:val="none" w:sz="0" w:space="0" w:color="auto"/>
            <w:bottom w:val="none" w:sz="0" w:space="0" w:color="auto"/>
            <w:right w:val="none" w:sz="0" w:space="0" w:color="auto"/>
          </w:divBdr>
        </w:div>
        <w:div w:id="1333753226">
          <w:marLeft w:val="1008"/>
          <w:marRight w:val="0"/>
          <w:marTop w:val="106"/>
          <w:marBottom w:val="0"/>
          <w:divBdr>
            <w:top w:val="none" w:sz="0" w:space="0" w:color="auto"/>
            <w:left w:val="none" w:sz="0" w:space="0" w:color="auto"/>
            <w:bottom w:val="none" w:sz="0" w:space="0" w:color="auto"/>
            <w:right w:val="none" w:sz="0" w:space="0" w:color="auto"/>
          </w:divBdr>
        </w:div>
        <w:div w:id="713776606">
          <w:marLeft w:val="1008"/>
          <w:marRight w:val="0"/>
          <w:marTop w:val="106"/>
          <w:marBottom w:val="0"/>
          <w:divBdr>
            <w:top w:val="none" w:sz="0" w:space="0" w:color="auto"/>
            <w:left w:val="none" w:sz="0" w:space="0" w:color="auto"/>
            <w:bottom w:val="none" w:sz="0" w:space="0" w:color="auto"/>
            <w:right w:val="none" w:sz="0" w:space="0" w:color="auto"/>
          </w:divBdr>
        </w:div>
        <w:div w:id="825784250">
          <w:marLeft w:val="1008"/>
          <w:marRight w:val="0"/>
          <w:marTop w:val="106"/>
          <w:marBottom w:val="0"/>
          <w:divBdr>
            <w:top w:val="none" w:sz="0" w:space="0" w:color="auto"/>
            <w:left w:val="none" w:sz="0" w:space="0" w:color="auto"/>
            <w:bottom w:val="none" w:sz="0" w:space="0" w:color="auto"/>
            <w:right w:val="none" w:sz="0" w:space="0" w:color="auto"/>
          </w:divBdr>
        </w:div>
        <w:div w:id="621837794">
          <w:marLeft w:val="1008"/>
          <w:marRight w:val="0"/>
          <w:marTop w:val="106"/>
          <w:marBottom w:val="0"/>
          <w:divBdr>
            <w:top w:val="none" w:sz="0" w:space="0" w:color="auto"/>
            <w:left w:val="none" w:sz="0" w:space="0" w:color="auto"/>
            <w:bottom w:val="none" w:sz="0" w:space="0" w:color="auto"/>
            <w:right w:val="none" w:sz="0" w:space="0" w:color="auto"/>
          </w:divBdr>
        </w:div>
      </w:divsChild>
    </w:div>
    <w:div w:id="349767872">
      <w:bodyDiv w:val="1"/>
      <w:marLeft w:val="0"/>
      <w:marRight w:val="0"/>
      <w:marTop w:val="0"/>
      <w:marBottom w:val="0"/>
      <w:divBdr>
        <w:top w:val="none" w:sz="0" w:space="0" w:color="auto"/>
        <w:left w:val="none" w:sz="0" w:space="0" w:color="auto"/>
        <w:bottom w:val="none" w:sz="0" w:space="0" w:color="auto"/>
        <w:right w:val="none" w:sz="0" w:space="0" w:color="auto"/>
      </w:divBdr>
    </w:div>
    <w:div w:id="856188155">
      <w:bodyDiv w:val="1"/>
      <w:marLeft w:val="0"/>
      <w:marRight w:val="0"/>
      <w:marTop w:val="0"/>
      <w:marBottom w:val="0"/>
      <w:divBdr>
        <w:top w:val="none" w:sz="0" w:space="0" w:color="auto"/>
        <w:left w:val="none" w:sz="0" w:space="0" w:color="auto"/>
        <w:bottom w:val="none" w:sz="0" w:space="0" w:color="auto"/>
        <w:right w:val="none" w:sz="0" w:space="0" w:color="auto"/>
      </w:divBdr>
    </w:div>
    <w:div w:id="1532261825">
      <w:bodyDiv w:val="1"/>
      <w:marLeft w:val="0"/>
      <w:marRight w:val="0"/>
      <w:marTop w:val="0"/>
      <w:marBottom w:val="0"/>
      <w:divBdr>
        <w:top w:val="none" w:sz="0" w:space="0" w:color="auto"/>
        <w:left w:val="none" w:sz="0" w:space="0" w:color="auto"/>
        <w:bottom w:val="none" w:sz="0" w:space="0" w:color="auto"/>
        <w:right w:val="none" w:sz="0" w:space="0" w:color="auto"/>
      </w:divBdr>
      <w:divsChild>
        <w:div w:id="262417007">
          <w:marLeft w:val="0"/>
          <w:marRight w:val="0"/>
          <w:marTop w:val="120"/>
          <w:marBottom w:val="0"/>
          <w:divBdr>
            <w:top w:val="none" w:sz="0" w:space="0" w:color="auto"/>
            <w:left w:val="none" w:sz="0" w:space="0" w:color="auto"/>
            <w:bottom w:val="none" w:sz="0" w:space="0" w:color="auto"/>
            <w:right w:val="none" w:sz="0" w:space="0" w:color="auto"/>
          </w:divBdr>
        </w:div>
        <w:div w:id="786125306">
          <w:marLeft w:val="0"/>
          <w:marRight w:val="0"/>
          <w:marTop w:val="120"/>
          <w:marBottom w:val="0"/>
          <w:divBdr>
            <w:top w:val="none" w:sz="0" w:space="0" w:color="auto"/>
            <w:left w:val="none" w:sz="0" w:space="0" w:color="auto"/>
            <w:bottom w:val="none" w:sz="0" w:space="0" w:color="auto"/>
            <w:right w:val="none" w:sz="0" w:space="0" w:color="auto"/>
          </w:divBdr>
        </w:div>
        <w:div w:id="1957524780">
          <w:marLeft w:val="0"/>
          <w:marRight w:val="0"/>
          <w:marTop w:val="120"/>
          <w:marBottom w:val="0"/>
          <w:divBdr>
            <w:top w:val="none" w:sz="0" w:space="0" w:color="auto"/>
            <w:left w:val="none" w:sz="0" w:space="0" w:color="auto"/>
            <w:bottom w:val="none" w:sz="0" w:space="0" w:color="auto"/>
            <w:right w:val="none" w:sz="0" w:space="0" w:color="auto"/>
          </w:divBdr>
        </w:div>
        <w:div w:id="949093644">
          <w:marLeft w:val="1166"/>
          <w:marRight w:val="0"/>
          <w:marTop w:val="120"/>
          <w:marBottom w:val="0"/>
          <w:divBdr>
            <w:top w:val="none" w:sz="0" w:space="0" w:color="auto"/>
            <w:left w:val="none" w:sz="0" w:space="0" w:color="auto"/>
            <w:bottom w:val="none" w:sz="0" w:space="0" w:color="auto"/>
            <w:right w:val="none" w:sz="0" w:space="0" w:color="auto"/>
          </w:divBdr>
        </w:div>
        <w:div w:id="1056860456">
          <w:marLeft w:val="1166"/>
          <w:marRight w:val="0"/>
          <w:marTop w:val="120"/>
          <w:marBottom w:val="0"/>
          <w:divBdr>
            <w:top w:val="none" w:sz="0" w:space="0" w:color="auto"/>
            <w:left w:val="none" w:sz="0" w:space="0" w:color="auto"/>
            <w:bottom w:val="none" w:sz="0" w:space="0" w:color="auto"/>
            <w:right w:val="none" w:sz="0" w:space="0" w:color="auto"/>
          </w:divBdr>
        </w:div>
        <w:div w:id="584725730">
          <w:marLeft w:val="1166"/>
          <w:marRight w:val="0"/>
          <w:marTop w:val="120"/>
          <w:marBottom w:val="0"/>
          <w:divBdr>
            <w:top w:val="none" w:sz="0" w:space="0" w:color="auto"/>
            <w:left w:val="none" w:sz="0" w:space="0" w:color="auto"/>
            <w:bottom w:val="none" w:sz="0" w:space="0" w:color="auto"/>
            <w:right w:val="none" w:sz="0" w:space="0" w:color="auto"/>
          </w:divBdr>
        </w:div>
      </w:divsChild>
    </w:div>
    <w:div w:id="2050260535">
      <w:bodyDiv w:val="1"/>
      <w:marLeft w:val="0"/>
      <w:marRight w:val="0"/>
      <w:marTop w:val="0"/>
      <w:marBottom w:val="0"/>
      <w:divBdr>
        <w:top w:val="none" w:sz="0" w:space="0" w:color="auto"/>
        <w:left w:val="none" w:sz="0" w:space="0" w:color="auto"/>
        <w:bottom w:val="none" w:sz="0" w:space="0" w:color="auto"/>
        <w:right w:val="none" w:sz="0" w:space="0" w:color="auto"/>
      </w:divBdr>
      <w:divsChild>
        <w:div w:id="762262323">
          <w:marLeft w:val="0"/>
          <w:marRight w:val="0"/>
          <w:marTop w:val="120"/>
          <w:marBottom w:val="0"/>
          <w:divBdr>
            <w:top w:val="none" w:sz="0" w:space="0" w:color="auto"/>
            <w:left w:val="none" w:sz="0" w:space="0" w:color="auto"/>
            <w:bottom w:val="none" w:sz="0" w:space="0" w:color="auto"/>
            <w:right w:val="none" w:sz="0" w:space="0" w:color="auto"/>
          </w:divBdr>
        </w:div>
        <w:div w:id="749153390">
          <w:marLeft w:val="0"/>
          <w:marRight w:val="0"/>
          <w:marTop w:val="120"/>
          <w:marBottom w:val="0"/>
          <w:divBdr>
            <w:top w:val="none" w:sz="0" w:space="0" w:color="auto"/>
            <w:left w:val="none" w:sz="0" w:space="0" w:color="auto"/>
            <w:bottom w:val="none" w:sz="0" w:space="0" w:color="auto"/>
            <w:right w:val="none" w:sz="0" w:space="0" w:color="auto"/>
          </w:divBdr>
        </w:div>
        <w:div w:id="1198544790">
          <w:marLeft w:val="1166"/>
          <w:marRight w:val="0"/>
          <w:marTop w:val="120"/>
          <w:marBottom w:val="0"/>
          <w:divBdr>
            <w:top w:val="none" w:sz="0" w:space="0" w:color="auto"/>
            <w:left w:val="none" w:sz="0" w:space="0" w:color="auto"/>
            <w:bottom w:val="none" w:sz="0" w:space="0" w:color="auto"/>
            <w:right w:val="none" w:sz="0" w:space="0" w:color="auto"/>
          </w:divBdr>
        </w:div>
        <w:div w:id="1677416243">
          <w:marLeft w:val="1166"/>
          <w:marRight w:val="0"/>
          <w:marTop w:val="120"/>
          <w:marBottom w:val="0"/>
          <w:divBdr>
            <w:top w:val="none" w:sz="0" w:space="0" w:color="auto"/>
            <w:left w:val="none" w:sz="0" w:space="0" w:color="auto"/>
            <w:bottom w:val="none" w:sz="0" w:space="0" w:color="auto"/>
            <w:right w:val="none" w:sz="0" w:space="0" w:color="auto"/>
          </w:divBdr>
        </w:div>
        <w:div w:id="202539786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Bảo Nguyễn</cp:lastModifiedBy>
  <cp:revision>3</cp:revision>
  <cp:lastPrinted>2015-09-24T14:26:00Z</cp:lastPrinted>
  <dcterms:created xsi:type="dcterms:W3CDTF">2021-09-06T03:18:00Z</dcterms:created>
  <dcterms:modified xsi:type="dcterms:W3CDTF">2021-09-06T03:19:00Z</dcterms:modified>
</cp:coreProperties>
</file>