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938AA" w14:textId="77777777" w:rsidR="00841AC1" w:rsidRDefault="00841AC1">
      <w:pPr>
        <w:spacing w:after="0" w:line="1980" w:lineRule="exact"/>
      </w:pPr>
    </w:p>
    <w:p w14:paraId="47EF859C" w14:textId="2BE463D4" w:rsidR="00841AC1" w:rsidRDefault="0029300D">
      <w:pPr>
        <w:spacing w:after="340" w:line="320" w:lineRule="exact"/>
        <w:rPr>
          <w:lang w:eastAsia="ko-KR"/>
        </w:rPr>
      </w:pPr>
      <w:r>
        <w:rPr>
          <w:rFonts w:eastAsia="맑은 고딕" w:cs="맑은 고딕"/>
          <w:b/>
          <w:color w:val="1F5D91"/>
          <w:lang w:eastAsia="ko-KR"/>
        </w:rPr>
        <w:t>NAN 2026</w:t>
      </w:r>
      <w:r>
        <w:rPr>
          <w:rFonts w:eastAsia="맑은 고딕" w:cs="맑은 고딕"/>
          <w:b/>
          <w:color w:val="1F5D91"/>
          <w:lang w:eastAsia="ko-KR"/>
        </w:rPr>
        <w:t xml:space="preserve"> </w:t>
      </w:r>
      <w:r>
        <w:rPr>
          <w:rFonts w:eastAsia="맑은 고딕" w:cs="맑은 고딕"/>
          <w:b/>
          <w:color w:val="1F5D91"/>
          <w:lang w:eastAsia="ko-KR"/>
        </w:rPr>
        <w:t>제출</w:t>
      </w:r>
      <w:r>
        <w:rPr>
          <w:rFonts w:eastAsia="맑은 고딕" w:cs="맑은 고딕"/>
          <w:b/>
          <w:color w:val="1F5D91"/>
          <w:lang w:eastAsia="ko-KR"/>
        </w:rPr>
        <w:t xml:space="preserve"> </w:t>
      </w:r>
      <w:r>
        <w:rPr>
          <w:rFonts w:eastAsia="맑은 고딕" w:cs="맑은 고딕"/>
          <w:b/>
          <w:color w:val="1F5D91"/>
          <w:lang w:eastAsia="ko-KR"/>
        </w:rPr>
        <w:t>문서</w:t>
      </w:r>
    </w:p>
    <w:p w14:paraId="4AE57FD2" w14:textId="77777777" w:rsidR="00841AC1" w:rsidRDefault="0029300D">
      <w:pPr>
        <w:pStyle w:val="a8"/>
        <w:spacing w:after="0" w:line="640" w:lineRule="exact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63F63"/>
          <w:sz w:val="52"/>
          <w:lang w:eastAsia="ko-KR"/>
        </w:rPr>
        <w:t>ARTEMIS: 2026</w:t>
      </w:r>
    </w:p>
    <w:p w14:paraId="6165866F" w14:textId="77777777" w:rsidR="00841AC1" w:rsidRDefault="0029300D">
      <w:pPr>
        <w:spacing w:after="200" w:line="600" w:lineRule="exact"/>
        <w:rPr>
          <w:lang w:eastAsia="ko-KR"/>
        </w:rPr>
      </w:pPr>
      <w:r>
        <w:rPr>
          <w:rFonts w:eastAsia="맑은 고딕" w:cs="맑은 고딕"/>
          <w:b/>
          <w:color w:val="163F63"/>
          <w:sz w:val="50"/>
          <w:lang w:eastAsia="ko-KR"/>
        </w:rPr>
        <w:t>게임</w:t>
      </w:r>
      <w:r>
        <w:rPr>
          <w:rFonts w:eastAsia="맑은 고딕" w:cs="맑은 고딕"/>
          <w:b/>
          <w:color w:val="163F63"/>
          <w:sz w:val="50"/>
          <w:lang w:eastAsia="ko-KR"/>
        </w:rPr>
        <w:t xml:space="preserve"> </w:t>
      </w:r>
      <w:r>
        <w:rPr>
          <w:rFonts w:eastAsia="맑은 고딕" w:cs="맑은 고딕"/>
          <w:b/>
          <w:color w:val="163F63"/>
          <w:sz w:val="50"/>
          <w:lang w:eastAsia="ko-KR"/>
        </w:rPr>
        <w:t>소개</w:t>
      </w:r>
      <w:r>
        <w:rPr>
          <w:rFonts w:eastAsia="맑은 고딕" w:cs="맑은 고딕"/>
          <w:b/>
          <w:color w:val="163F63"/>
          <w:sz w:val="50"/>
          <w:lang w:eastAsia="ko-KR"/>
        </w:rPr>
        <w:t xml:space="preserve"> </w:t>
      </w:r>
      <w:r>
        <w:rPr>
          <w:rFonts w:eastAsia="맑은 고딕" w:cs="맑은 고딕"/>
          <w:b/>
          <w:color w:val="163F63"/>
          <w:sz w:val="50"/>
          <w:lang w:eastAsia="ko-KR"/>
        </w:rPr>
        <w:t>및</w:t>
      </w:r>
      <w:r>
        <w:rPr>
          <w:rFonts w:eastAsia="맑은 고딕" w:cs="맑은 고딕"/>
          <w:b/>
          <w:color w:val="163F63"/>
          <w:sz w:val="50"/>
          <w:lang w:eastAsia="ko-KR"/>
        </w:rPr>
        <w:t xml:space="preserve"> </w:t>
      </w:r>
      <w:r>
        <w:rPr>
          <w:rFonts w:eastAsia="맑은 고딕" w:cs="맑은 고딕"/>
          <w:b/>
          <w:color w:val="163F63"/>
          <w:sz w:val="50"/>
          <w:lang w:eastAsia="ko-KR"/>
        </w:rPr>
        <w:t>설명</w:t>
      </w:r>
    </w:p>
    <w:p w14:paraId="0EE346CA" w14:textId="77777777" w:rsidR="00841AC1" w:rsidRDefault="00841AC1">
      <w:pPr>
        <w:pBdr>
          <w:bottom w:val="single" w:sz="8" w:space="0" w:color="1F5D91"/>
        </w:pBdr>
        <w:spacing w:after="200" w:line="20" w:lineRule="exact"/>
        <w:ind w:right="1744"/>
        <w:rPr>
          <w:lang w:eastAsia="ko-KR"/>
        </w:rPr>
      </w:pPr>
    </w:p>
    <w:p w14:paraId="401F6D87" w14:textId="10826FAC" w:rsidR="00841AC1" w:rsidRDefault="0029300D">
      <w:pPr>
        <w:spacing w:after="0"/>
        <w:rPr>
          <w:lang w:eastAsia="ko-KR"/>
        </w:rPr>
      </w:pPr>
      <w:proofErr w:type="spellStart"/>
      <w:r>
        <w:rPr>
          <w:rFonts w:eastAsia="맑은 고딕" w:cs="맑은 고딕"/>
          <w:b/>
          <w:sz w:val="18"/>
          <w:lang w:eastAsia="ko-KR"/>
        </w:rPr>
        <w:t>팀명</w:t>
      </w:r>
      <w:proofErr w:type="spellEnd"/>
      <w:r>
        <w:rPr>
          <w:rFonts w:eastAsia="맑은 고딕" w:cs="맑은 고딕"/>
          <w:b/>
          <w:sz w:val="18"/>
          <w:lang w:eastAsia="ko-KR"/>
        </w:rPr>
        <w:t xml:space="preserve"> </w:t>
      </w:r>
      <w:r w:rsidR="00F366AB">
        <w:rPr>
          <w:rFonts w:eastAsia="맑은 고딕" w:cs="맑은 고딕" w:hint="eastAsia"/>
          <w:sz w:val="18"/>
          <w:lang w:eastAsia="ko-KR"/>
        </w:rPr>
        <w:t>ANSIMEE</w:t>
      </w:r>
    </w:p>
    <w:p w14:paraId="10B9AC16" w14:textId="77777777" w:rsidR="00841AC1" w:rsidRDefault="0029300D">
      <w:pPr>
        <w:spacing w:after="0"/>
        <w:rPr>
          <w:lang w:eastAsia="ko-KR"/>
        </w:rPr>
      </w:pPr>
      <w:r>
        <w:rPr>
          <w:rFonts w:eastAsia="맑은 고딕" w:cs="맑은 고딕"/>
          <w:b/>
          <w:sz w:val="18"/>
          <w:lang w:eastAsia="ko-KR"/>
        </w:rPr>
        <w:t>대상</w:t>
      </w:r>
      <w:r>
        <w:rPr>
          <w:rFonts w:eastAsia="맑은 고딕" w:cs="맑은 고딕"/>
          <w:b/>
          <w:sz w:val="18"/>
          <w:lang w:eastAsia="ko-KR"/>
        </w:rPr>
        <w:t xml:space="preserve"> </w:t>
      </w:r>
      <w:r>
        <w:rPr>
          <w:rFonts w:eastAsia="맑은 고딕" w:cs="맑은 고딕"/>
          <w:b/>
          <w:sz w:val="18"/>
          <w:lang w:eastAsia="ko-KR"/>
        </w:rPr>
        <w:t>프로젝트</w:t>
      </w:r>
      <w:r>
        <w:rPr>
          <w:rFonts w:eastAsia="맑은 고딕" w:cs="맑은 고딕"/>
          <w:b/>
          <w:sz w:val="18"/>
          <w:lang w:eastAsia="ko-KR"/>
        </w:rPr>
        <w:t xml:space="preserve"> </w:t>
      </w:r>
      <w:r>
        <w:rPr>
          <w:rFonts w:eastAsia="맑은 고딕" w:cs="맑은 고딕"/>
          <w:sz w:val="18"/>
          <w:lang w:eastAsia="ko-KR"/>
        </w:rPr>
        <w:t>ARTEMIS: 2026</w:t>
      </w:r>
    </w:p>
    <w:p w14:paraId="3E0B8BE1" w14:textId="77777777" w:rsidR="00841AC1" w:rsidRDefault="0029300D">
      <w:pPr>
        <w:pStyle w:val="1"/>
        <w:pageBreakBefore/>
        <w:spacing w:before="0" w:after="240" w:line="40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lastRenderedPageBreak/>
        <w:t xml:space="preserve">1. </w:t>
      </w: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>게임</w:t>
      </w: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>소개</w:t>
      </w:r>
    </w:p>
    <w:p w14:paraId="5C01FFF1" w14:textId="77777777" w:rsidR="00841AC1" w:rsidRDefault="0029300D">
      <w:pPr>
        <w:pStyle w:val="21"/>
        <w:spacing w:before="180" w:after="160" w:line="34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>게임</w:t>
      </w: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>제목</w:t>
      </w:r>
    </w:p>
    <w:p w14:paraId="53C4AC26" w14:textId="77777777" w:rsidR="00841AC1" w:rsidRDefault="0029300D">
      <w:pPr>
        <w:rPr>
          <w:lang w:eastAsia="ko-KR"/>
        </w:rPr>
      </w:pPr>
      <w:r>
        <w:rPr>
          <w:rFonts w:eastAsia="맑은 고딕" w:cs="맑은 고딕"/>
          <w:lang w:eastAsia="ko-KR"/>
        </w:rPr>
        <w:t>ARTEMIS: 2026</w:t>
      </w:r>
    </w:p>
    <w:p w14:paraId="3B0D015A" w14:textId="77777777" w:rsidR="00841AC1" w:rsidRDefault="0029300D">
      <w:pPr>
        <w:pStyle w:val="21"/>
        <w:spacing w:before="180" w:after="160" w:line="34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>한</w:t>
      </w: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>줄</w:t>
      </w: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>소개</w:t>
      </w:r>
    </w:p>
    <w:p w14:paraId="7CF9A179" w14:textId="77777777" w:rsidR="00841AC1" w:rsidRDefault="0029300D">
      <w:pPr>
        <w:keepLines/>
        <w:pBdr>
          <w:top w:val="single" w:sz="4" w:space="6" w:color="D8A62D"/>
          <w:left w:val="single" w:sz="4" w:space="6" w:color="D8A62D"/>
          <w:bottom w:val="single" w:sz="4" w:space="6" w:color="D8A62D"/>
          <w:right w:val="single" w:sz="4" w:space="6" w:color="D8A62D"/>
        </w:pBdr>
        <w:shd w:val="clear" w:color="auto" w:fill="FFF7DC"/>
        <w:spacing w:after="160" w:line="284" w:lineRule="exact"/>
        <w:rPr>
          <w:lang w:eastAsia="ko-KR"/>
        </w:rPr>
      </w:pPr>
      <w:r>
        <w:rPr>
          <w:rFonts w:eastAsia="맑은 고딕" w:cs="맑은 고딕"/>
          <w:b/>
          <w:color w:val="5E501D"/>
          <w:lang w:eastAsia="ko-KR"/>
        </w:rPr>
        <w:t>연구비와</w:t>
      </w:r>
      <w:r>
        <w:rPr>
          <w:rFonts w:eastAsia="맑은 고딕" w:cs="맑은 고딕"/>
          <w:b/>
          <w:color w:val="5E501D"/>
          <w:lang w:eastAsia="ko-KR"/>
        </w:rPr>
        <w:t xml:space="preserve"> </w:t>
      </w:r>
      <w:r>
        <w:rPr>
          <w:rFonts w:eastAsia="맑은 고딕" w:cs="맑은 고딕"/>
          <w:b/>
          <w:color w:val="5E501D"/>
          <w:lang w:eastAsia="ko-KR"/>
        </w:rPr>
        <w:t>시간을</w:t>
      </w:r>
      <w:r>
        <w:rPr>
          <w:rFonts w:eastAsia="맑은 고딕" w:cs="맑은 고딕"/>
          <w:b/>
          <w:color w:val="5E501D"/>
          <w:lang w:eastAsia="ko-KR"/>
        </w:rPr>
        <w:t xml:space="preserve"> </w:t>
      </w:r>
      <w:r>
        <w:rPr>
          <w:rFonts w:eastAsia="맑은 고딕" w:cs="맑은 고딕"/>
          <w:b/>
          <w:color w:val="5E501D"/>
          <w:lang w:eastAsia="ko-KR"/>
        </w:rPr>
        <w:t>관리하며</w:t>
      </w:r>
      <w:r>
        <w:rPr>
          <w:rFonts w:eastAsia="맑은 고딕" w:cs="맑은 고딕"/>
          <w:b/>
          <w:color w:val="5E501D"/>
          <w:lang w:eastAsia="ko-KR"/>
        </w:rPr>
        <w:t xml:space="preserve"> </w:t>
      </w:r>
      <w:r>
        <w:rPr>
          <w:rFonts w:eastAsia="맑은 고딕" w:cs="맑은 고딕"/>
          <w:b/>
          <w:color w:val="5E501D"/>
          <w:lang w:eastAsia="ko-KR"/>
        </w:rPr>
        <w:t>엔진을</w:t>
      </w:r>
      <w:r>
        <w:rPr>
          <w:rFonts w:eastAsia="맑은 고딕" w:cs="맑은 고딕"/>
          <w:b/>
          <w:color w:val="5E501D"/>
          <w:lang w:eastAsia="ko-KR"/>
        </w:rPr>
        <w:t xml:space="preserve"> </w:t>
      </w:r>
      <w:r>
        <w:rPr>
          <w:rFonts w:eastAsia="맑은 고딕" w:cs="맑은 고딕"/>
          <w:b/>
          <w:color w:val="5E501D"/>
          <w:lang w:eastAsia="ko-KR"/>
        </w:rPr>
        <w:t>연구하고</w:t>
      </w:r>
      <w:r>
        <w:rPr>
          <w:rFonts w:eastAsia="맑은 고딕" w:cs="맑은 고딕"/>
          <w:b/>
          <w:color w:val="5E501D"/>
          <w:lang w:eastAsia="ko-KR"/>
        </w:rPr>
        <w:t xml:space="preserve"> </w:t>
      </w:r>
      <w:r>
        <w:rPr>
          <w:rFonts w:eastAsia="맑은 고딕" w:cs="맑은 고딕"/>
          <w:b/>
          <w:color w:val="5E501D"/>
          <w:lang w:eastAsia="ko-KR"/>
        </w:rPr>
        <w:t>로켓을</w:t>
      </w:r>
      <w:r>
        <w:rPr>
          <w:rFonts w:eastAsia="맑은 고딕" w:cs="맑은 고딕"/>
          <w:b/>
          <w:color w:val="5E501D"/>
          <w:lang w:eastAsia="ko-KR"/>
        </w:rPr>
        <w:t xml:space="preserve"> </w:t>
      </w:r>
      <w:r>
        <w:rPr>
          <w:rFonts w:eastAsia="맑은 고딕" w:cs="맑은 고딕"/>
          <w:b/>
          <w:color w:val="5E501D"/>
          <w:lang w:eastAsia="ko-KR"/>
        </w:rPr>
        <w:t>설계해</w:t>
      </w:r>
      <w:r>
        <w:rPr>
          <w:rFonts w:eastAsia="맑은 고딕" w:cs="맑은 고딕"/>
          <w:b/>
          <w:color w:val="5E501D"/>
          <w:lang w:eastAsia="ko-KR"/>
        </w:rPr>
        <w:t>, 2026</w:t>
      </w:r>
      <w:r>
        <w:rPr>
          <w:rFonts w:eastAsia="맑은 고딕" w:cs="맑은 고딕"/>
          <w:b/>
          <w:color w:val="5E501D"/>
          <w:lang w:eastAsia="ko-KR"/>
        </w:rPr>
        <w:t>년까지</w:t>
      </w:r>
      <w:r>
        <w:rPr>
          <w:rFonts w:eastAsia="맑은 고딕" w:cs="맑은 고딕"/>
          <w:b/>
          <w:color w:val="5E501D"/>
          <w:lang w:eastAsia="ko-KR"/>
        </w:rPr>
        <w:t xml:space="preserve"> </w:t>
      </w:r>
      <w:r>
        <w:rPr>
          <w:rFonts w:eastAsia="맑은 고딕" w:cs="맑은 고딕"/>
          <w:b/>
          <w:color w:val="5E501D"/>
          <w:lang w:eastAsia="ko-KR"/>
        </w:rPr>
        <w:t>최종</w:t>
      </w:r>
      <w:r>
        <w:rPr>
          <w:rFonts w:eastAsia="맑은 고딕" w:cs="맑은 고딕"/>
          <w:b/>
          <w:color w:val="5E501D"/>
          <w:lang w:eastAsia="ko-KR"/>
        </w:rPr>
        <w:t xml:space="preserve"> </w:t>
      </w:r>
      <w:r>
        <w:rPr>
          <w:rFonts w:eastAsia="맑은 고딕" w:cs="맑은 고딕"/>
          <w:b/>
          <w:color w:val="5E501D"/>
          <w:lang w:eastAsia="ko-KR"/>
        </w:rPr>
        <w:t>발사</w:t>
      </w:r>
      <w:r>
        <w:rPr>
          <w:rFonts w:eastAsia="맑은 고딕" w:cs="맑은 고딕"/>
          <w:b/>
          <w:color w:val="5E501D"/>
          <w:lang w:eastAsia="ko-KR"/>
        </w:rPr>
        <w:t xml:space="preserve"> </w:t>
      </w:r>
      <w:r>
        <w:rPr>
          <w:rFonts w:eastAsia="맑은 고딕" w:cs="맑은 고딕"/>
          <w:b/>
          <w:color w:val="5E501D"/>
          <w:lang w:eastAsia="ko-KR"/>
        </w:rPr>
        <w:t>검증을</w:t>
      </w:r>
      <w:r>
        <w:rPr>
          <w:rFonts w:eastAsia="맑은 고딕" w:cs="맑은 고딕"/>
          <w:b/>
          <w:color w:val="5E501D"/>
          <w:lang w:eastAsia="ko-KR"/>
        </w:rPr>
        <w:t xml:space="preserve"> </w:t>
      </w:r>
      <w:r>
        <w:rPr>
          <w:rFonts w:eastAsia="맑은 고딕" w:cs="맑은 고딕"/>
          <w:b/>
          <w:color w:val="5E501D"/>
          <w:lang w:eastAsia="ko-KR"/>
        </w:rPr>
        <w:t>완수하는</w:t>
      </w:r>
      <w:r>
        <w:rPr>
          <w:rFonts w:eastAsia="맑은 고딕" w:cs="맑은 고딕"/>
          <w:b/>
          <w:color w:val="5E501D"/>
          <w:lang w:eastAsia="ko-KR"/>
        </w:rPr>
        <w:t xml:space="preserve"> </w:t>
      </w:r>
      <w:r>
        <w:rPr>
          <w:rFonts w:eastAsia="맑은 고딕" w:cs="맑은 고딕"/>
          <w:b/>
          <w:color w:val="5E501D"/>
          <w:lang w:eastAsia="ko-KR"/>
        </w:rPr>
        <w:t>프로젝트</w:t>
      </w:r>
      <w:r>
        <w:rPr>
          <w:rFonts w:eastAsia="맑은 고딕" w:cs="맑은 고딕"/>
          <w:b/>
          <w:color w:val="5E501D"/>
          <w:lang w:eastAsia="ko-KR"/>
        </w:rPr>
        <w:t xml:space="preserve"> </w:t>
      </w:r>
      <w:r>
        <w:rPr>
          <w:rFonts w:eastAsia="맑은 고딕" w:cs="맑은 고딕"/>
          <w:b/>
          <w:color w:val="5E501D"/>
          <w:lang w:eastAsia="ko-KR"/>
        </w:rPr>
        <w:t>운영</w:t>
      </w:r>
      <w:r>
        <w:rPr>
          <w:rFonts w:eastAsia="맑은 고딕" w:cs="맑은 고딕"/>
          <w:b/>
          <w:color w:val="5E501D"/>
          <w:lang w:eastAsia="ko-KR"/>
        </w:rPr>
        <w:t xml:space="preserve"> </w:t>
      </w:r>
      <w:r>
        <w:rPr>
          <w:rFonts w:eastAsia="맑은 고딕" w:cs="맑은 고딕"/>
          <w:b/>
          <w:color w:val="5E501D"/>
          <w:lang w:eastAsia="ko-KR"/>
        </w:rPr>
        <w:t>게임</w:t>
      </w:r>
      <w:r>
        <w:rPr>
          <w:rFonts w:eastAsia="맑은 고딕" w:cs="맑은 고딕"/>
          <w:b/>
          <w:color w:val="5E501D"/>
          <w:lang w:eastAsia="ko-KR"/>
        </w:rPr>
        <w:t>.</w:t>
      </w:r>
    </w:p>
    <w:p w14:paraId="0FB49F9D" w14:textId="77777777" w:rsidR="00841AC1" w:rsidRDefault="0029300D">
      <w:pPr>
        <w:rPr>
          <w:lang w:eastAsia="ko-KR"/>
        </w:rPr>
      </w:pPr>
      <w:r>
        <w:rPr>
          <w:rFonts w:eastAsia="맑은 고딕" w:cs="맑은 고딕"/>
          <w:lang w:eastAsia="ko-KR"/>
        </w:rPr>
        <w:t>플레이어는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우주개발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프로젝트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총괄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책임자가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되어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엔진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연구</w:t>
      </w:r>
      <w:r>
        <w:rPr>
          <w:rFonts w:eastAsia="맑은 고딕" w:cs="맑은 고딕"/>
          <w:lang w:eastAsia="ko-KR"/>
        </w:rPr>
        <w:t xml:space="preserve">, </w:t>
      </w:r>
      <w:r>
        <w:rPr>
          <w:rFonts w:eastAsia="맑은 고딕" w:cs="맑은 고딕"/>
          <w:lang w:eastAsia="ko-KR"/>
        </w:rPr>
        <w:t>새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엔진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개발</w:t>
      </w:r>
      <w:r>
        <w:rPr>
          <w:rFonts w:eastAsia="맑은 고딕" w:cs="맑은 고딕"/>
          <w:lang w:eastAsia="ko-KR"/>
        </w:rPr>
        <w:t xml:space="preserve">, </w:t>
      </w:r>
      <w:r>
        <w:rPr>
          <w:rFonts w:eastAsia="맑은 고딕" w:cs="맑은 고딕"/>
          <w:lang w:eastAsia="ko-KR"/>
        </w:rPr>
        <w:t>설계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진입</w:t>
      </w:r>
      <w:r>
        <w:rPr>
          <w:rFonts w:eastAsia="맑은 고딕" w:cs="맑은 고딕"/>
          <w:lang w:eastAsia="ko-KR"/>
        </w:rPr>
        <w:t xml:space="preserve">, </w:t>
      </w:r>
      <w:r>
        <w:rPr>
          <w:rFonts w:eastAsia="맑은 고딕" w:cs="맑은 고딕"/>
          <w:lang w:eastAsia="ko-KR"/>
        </w:rPr>
        <w:t>공개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또는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비공개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테스트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선택을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반복한다</w:t>
      </w:r>
      <w:r>
        <w:rPr>
          <w:rFonts w:eastAsia="맑은 고딕" w:cs="맑은 고딕"/>
          <w:lang w:eastAsia="ko-KR"/>
        </w:rPr>
        <w:t xml:space="preserve">. </w:t>
      </w:r>
      <w:r>
        <w:rPr>
          <w:rFonts w:eastAsia="맑은 고딕" w:cs="맑은 고딕"/>
          <w:lang w:eastAsia="ko-KR"/>
        </w:rPr>
        <w:t>발사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버튼을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누른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뒤에는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로켓을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직접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조종하지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않고</w:t>
      </w:r>
      <w:r>
        <w:rPr>
          <w:rFonts w:eastAsia="맑은 고딕" w:cs="맑은 고딕"/>
          <w:lang w:eastAsia="ko-KR"/>
        </w:rPr>
        <w:t xml:space="preserve">, </w:t>
      </w:r>
      <w:r>
        <w:rPr>
          <w:rFonts w:eastAsia="맑은 고딕" w:cs="맑은 고딕"/>
          <w:lang w:eastAsia="ko-KR"/>
        </w:rPr>
        <w:t>발사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결정한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연구와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설계가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만든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결과를</w:t>
      </w:r>
      <w:r>
        <w:rPr>
          <w:rFonts w:eastAsia="맑은 고딕" w:cs="맑은 고딕"/>
          <w:lang w:eastAsia="ko-KR"/>
        </w:rPr>
        <w:t xml:space="preserve"> 3D </w:t>
      </w:r>
      <w:r>
        <w:rPr>
          <w:rFonts w:eastAsia="맑은 고딕" w:cs="맑은 고딕"/>
          <w:lang w:eastAsia="ko-KR"/>
        </w:rPr>
        <w:t>시뮬레이션으로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확인한다</w:t>
      </w:r>
      <w:r>
        <w:rPr>
          <w:rFonts w:eastAsia="맑은 고딕" w:cs="맑은 고딕"/>
          <w:lang w:eastAsia="ko-KR"/>
        </w:rPr>
        <w:t>.</w:t>
      </w:r>
    </w:p>
    <w:p w14:paraId="1F5BF8DE" w14:textId="77777777" w:rsidR="00841AC1" w:rsidRDefault="0029300D">
      <w:pPr>
        <w:pStyle w:val="1"/>
        <w:spacing w:before="280" w:after="240" w:line="400" w:lineRule="exact"/>
      </w:pPr>
      <w:r>
        <w:rPr>
          <w:rFonts w:ascii="맑은 고딕" w:eastAsia="맑은 고딕" w:hAnsi="맑은 고딕" w:cs="맑은 고딕"/>
          <w:color w:val="234F70"/>
          <w:sz w:val="29"/>
        </w:rPr>
        <w:t xml:space="preserve">2. </w:t>
      </w:r>
      <w:proofErr w:type="spellStart"/>
      <w:r>
        <w:rPr>
          <w:rFonts w:ascii="맑은 고딕" w:eastAsia="맑은 고딕" w:hAnsi="맑은 고딕" w:cs="맑은 고딕"/>
          <w:color w:val="234F70"/>
          <w:sz w:val="29"/>
        </w:rPr>
        <w:t>플레이</w:t>
      </w:r>
      <w:proofErr w:type="spellEnd"/>
      <w:r>
        <w:rPr>
          <w:rFonts w:ascii="맑은 고딕" w:eastAsia="맑은 고딕" w:hAnsi="맑은 고딕" w:cs="맑은 고딕"/>
          <w:color w:val="234F70"/>
          <w:sz w:val="29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34F70"/>
          <w:sz w:val="29"/>
        </w:rPr>
        <w:t>링크</w:t>
      </w:r>
      <w:proofErr w:type="spellEnd"/>
    </w:p>
    <w:tbl>
      <w:tblPr>
        <w:tblW w:w="0" w:type="auto"/>
        <w:tblInd w:w="120" w:type="dxa"/>
        <w:tblBorders>
          <w:top w:val="single" w:sz="4" w:space="0" w:color="CBD5DE"/>
          <w:left w:val="single" w:sz="4" w:space="0" w:color="CBD5DE"/>
          <w:bottom w:val="single" w:sz="4" w:space="0" w:color="CBD5DE"/>
          <w:right w:val="single" w:sz="4" w:space="0" w:color="CBD5DE"/>
          <w:insideH w:val="single" w:sz="4" w:space="0" w:color="CBD5DE"/>
          <w:insideV w:val="single" w:sz="4" w:space="0" w:color="CBD5DE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41AC1" w14:paraId="1B851A97" w14:textId="77777777">
        <w:trPr>
          <w:cantSplit/>
          <w:tblHeader/>
        </w:trPr>
        <w:tc>
          <w:tcPr>
            <w:tcW w:w="4819" w:type="dxa"/>
            <w:shd w:val="clear" w:color="auto" w:fill="EDF3F1"/>
          </w:tcPr>
          <w:p w14:paraId="26672448" w14:textId="77777777" w:rsidR="00841AC1" w:rsidRDefault="0029300D">
            <w:pPr>
              <w:spacing w:after="0" w:line="268" w:lineRule="exact"/>
              <w:jc w:val="center"/>
            </w:pPr>
            <w:r>
              <w:rPr>
                <w:rFonts w:eastAsia="맑은 고딕" w:cs="맑은 고딕"/>
                <w:b/>
                <w:color w:val="2B5D59"/>
                <w:sz w:val="18"/>
              </w:rPr>
              <w:t>항목</w:t>
            </w:r>
          </w:p>
        </w:tc>
        <w:tc>
          <w:tcPr>
            <w:tcW w:w="4819" w:type="dxa"/>
            <w:shd w:val="clear" w:color="auto" w:fill="EDF3F1"/>
          </w:tcPr>
          <w:p w14:paraId="5DE7AA82" w14:textId="77777777" w:rsidR="00841AC1" w:rsidRDefault="0029300D">
            <w:pPr>
              <w:spacing w:after="0" w:line="268" w:lineRule="exact"/>
              <w:jc w:val="center"/>
            </w:pPr>
            <w:r>
              <w:rPr>
                <w:rFonts w:eastAsia="맑은 고딕" w:cs="맑은 고딕"/>
                <w:b/>
                <w:color w:val="2B5D59"/>
                <w:sz w:val="18"/>
              </w:rPr>
              <w:t>링크</w:t>
            </w:r>
          </w:p>
        </w:tc>
      </w:tr>
      <w:tr w:rsidR="00841AC1" w14:paraId="43D1B076" w14:textId="77777777">
        <w:trPr>
          <w:cantSplit/>
        </w:trPr>
        <w:tc>
          <w:tcPr>
            <w:tcW w:w="4819" w:type="dxa"/>
          </w:tcPr>
          <w:p w14:paraId="5C59D2C5" w14:textId="77777777" w:rsidR="00841AC1" w:rsidRDefault="0029300D">
            <w:pPr>
              <w:spacing w:after="0" w:line="268" w:lineRule="exact"/>
            </w:pPr>
            <w:r>
              <w:rPr>
                <w:rFonts w:eastAsia="맑은 고딕" w:cs="맑은 고딕"/>
                <w:sz w:val="18"/>
              </w:rPr>
              <w:t>바로</w:t>
            </w:r>
            <w:r>
              <w:rPr>
                <w:rFonts w:eastAsia="맑은 고딕" w:cs="맑은 고딕"/>
                <w:sz w:val="18"/>
              </w:rPr>
              <w:t xml:space="preserve"> </w:t>
            </w:r>
            <w:r>
              <w:rPr>
                <w:rFonts w:eastAsia="맑은 고딕" w:cs="맑은 고딕"/>
                <w:sz w:val="18"/>
              </w:rPr>
              <w:t>플레이</w:t>
            </w:r>
          </w:p>
        </w:tc>
        <w:tc>
          <w:tcPr>
            <w:tcW w:w="4819" w:type="dxa"/>
          </w:tcPr>
          <w:p w14:paraId="7CF7A714" w14:textId="77777777" w:rsidR="00841AC1" w:rsidRDefault="0029300D">
            <w:pPr>
              <w:spacing w:after="0" w:line="268" w:lineRule="exact"/>
            </w:pPr>
            <w:r>
              <w:rPr>
                <w:rFonts w:eastAsia="맑은 고딕" w:cs="맑은 고딕"/>
                <w:sz w:val="18"/>
              </w:rPr>
              <w:t>제출</w:t>
            </w:r>
            <w:r>
              <w:rPr>
                <w:rFonts w:eastAsia="맑은 고딕" w:cs="맑은 고딕"/>
                <w:sz w:val="18"/>
              </w:rPr>
              <w:t xml:space="preserve"> </w:t>
            </w:r>
            <w:r>
              <w:rPr>
                <w:rFonts w:eastAsia="맑은 고딕" w:cs="맑은 고딕"/>
                <w:sz w:val="18"/>
              </w:rPr>
              <w:t>전</w:t>
            </w:r>
            <w:r>
              <w:rPr>
                <w:rFonts w:eastAsia="맑은 고딕" w:cs="맑은 고딕"/>
                <w:sz w:val="18"/>
              </w:rPr>
              <w:t xml:space="preserve"> </w:t>
            </w:r>
            <w:r>
              <w:rPr>
                <w:rFonts w:eastAsia="맑은 고딕" w:cs="맑은 고딕"/>
                <w:sz w:val="18"/>
              </w:rPr>
              <w:t>빌드</w:t>
            </w:r>
            <w:r>
              <w:rPr>
                <w:rFonts w:eastAsia="맑은 고딕" w:cs="맑은 고딕"/>
                <w:sz w:val="18"/>
              </w:rPr>
              <w:t xml:space="preserve"> </w:t>
            </w:r>
            <w:r>
              <w:rPr>
                <w:rFonts w:eastAsia="맑은 고딕" w:cs="맑은 고딕"/>
                <w:sz w:val="18"/>
              </w:rPr>
              <w:t>링크</w:t>
            </w:r>
            <w:r>
              <w:rPr>
                <w:rFonts w:eastAsia="맑은 고딕" w:cs="맑은 고딕"/>
                <w:sz w:val="18"/>
              </w:rPr>
              <w:t xml:space="preserve"> </w:t>
            </w:r>
            <w:r>
              <w:rPr>
                <w:rFonts w:eastAsia="맑은 고딕" w:cs="맑은 고딕"/>
                <w:sz w:val="18"/>
              </w:rPr>
              <w:t>입력</w:t>
            </w:r>
          </w:p>
        </w:tc>
      </w:tr>
      <w:tr w:rsidR="00841AC1" w14:paraId="15087D3B" w14:textId="77777777">
        <w:trPr>
          <w:cantSplit/>
        </w:trPr>
        <w:tc>
          <w:tcPr>
            <w:tcW w:w="4819" w:type="dxa"/>
          </w:tcPr>
          <w:p w14:paraId="3AA66064" w14:textId="77777777" w:rsidR="00841AC1" w:rsidRDefault="0029300D">
            <w:pPr>
              <w:spacing w:after="0" w:line="268" w:lineRule="exact"/>
            </w:pPr>
            <w:proofErr w:type="spellStart"/>
            <w:r>
              <w:rPr>
                <w:rFonts w:eastAsia="맑은 고딕" w:cs="맑은 고딕"/>
                <w:sz w:val="18"/>
              </w:rPr>
              <w:t>전체</w:t>
            </w:r>
            <w:proofErr w:type="spellEnd"/>
            <w:r>
              <w:rPr>
                <w:rFonts w:eastAsia="맑은 고딕" w:cs="맑은 고딕"/>
                <w:sz w:val="18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</w:rPr>
              <w:t>소스</w:t>
            </w:r>
            <w:proofErr w:type="spellEnd"/>
            <w:r>
              <w:rPr>
                <w:rFonts w:eastAsia="맑은 고딕" w:cs="맑은 고딕"/>
                <w:sz w:val="18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</w:rPr>
              <w:t>코드</w:t>
            </w:r>
            <w:proofErr w:type="spellEnd"/>
          </w:p>
        </w:tc>
        <w:tc>
          <w:tcPr>
            <w:tcW w:w="4819" w:type="dxa"/>
          </w:tcPr>
          <w:p w14:paraId="1BCCA5FC" w14:textId="77777777" w:rsidR="00841AC1" w:rsidRDefault="0029300D">
            <w:pPr>
              <w:spacing w:after="0" w:line="268" w:lineRule="exact"/>
            </w:pPr>
            <w:r>
              <w:rPr>
                <w:rFonts w:eastAsia="맑은 고딕" w:cs="맑은 고딕"/>
                <w:sz w:val="18"/>
              </w:rPr>
              <w:t>https://github.com/NHNAI-26/2026NHNAI</w:t>
            </w:r>
          </w:p>
        </w:tc>
      </w:tr>
    </w:tbl>
    <w:p w14:paraId="01B8FB42" w14:textId="77777777" w:rsidR="00841AC1" w:rsidRDefault="00841AC1">
      <w:pPr>
        <w:spacing w:after="80" w:line="20" w:lineRule="exact"/>
      </w:pPr>
    </w:p>
    <w:p w14:paraId="308BB6A5" w14:textId="77777777" w:rsidR="00841AC1" w:rsidRDefault="0029300D">
      <w:pPr>
        <w:pStyle w:val="1"/>
        <w:spacing w:before="280" w:after="240" w:line="40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 xml:space="preserve">3. </w:t>
      </w: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>게임</w:t>
      </w: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>방법</w:t>
      </w:r>
    </w:p>
    <w:p w14:paraId="7AEA9D19" w14:textId="77777777" w:rsidR="00841AC1" w:rsidRDefault="0029300D">
      <w:pPr>
        <w:pStyle w:val="21"/>
        <w:spacing w:before="180" w:after="160" w:line="34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>목표</w:t>
      </w:r>
    </w:p>
    <w:p w14:paraId="1599D207" w14:textId="77777777" w:rsidR="00841AC1" w:rsidRDefault="0029300D">
      <w:pPr>
        <w:spacing w:after="80" w:line="284" w:lineRule="exact"/>
        <w:ind w:left="280" w:hanging="200"/>
        <w:rPr>
          <w:lang w:eastAsia="ko-KR"/>
        </w:rPr>
      </w:pPr>
      <w:r>
        <w:rPr>
          <w:rFonts w:eastAsia="맑은 고딕" w:cs="맑은 고딕"/>
          <w:lang w:eastAsia="ko-KR"/>
        </w:rPr>
        <w:t>• 2026</w:t>
      </w:r>
      <w:r>
        <w:rPr>
          <w:rFonts w:eastAsia="맑은 고딕" w:cs="맑은 고딕"/>
          <w:lang w:eastAsia="ko-KR"/>
        </w:rPr>
        <w:t>년</w:t>
      </w:r>
      <w:r>
        <w:rPr>
          <w:rFonts w:eastAsia="맑은 고딕" w:cs="맑은 고딕"/>
          <w:lang w:eastAsia="ko-KR"/>
        </w:rPr>
        <w:t xml:space="preserve"> 4</w:t>
      </w:r>
      <w:r>
        <w:rPr>
          <w:rFonts w:eastAsia="맑은 고딕" w:cs="맑은 고딕"/>
          <w:lang w:eastAsia="ko-KR"/>
        </w:rPr>
        <w:t>분기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안에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최종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미션인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저전력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검증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시험에서</w:t>
      </w:r>
      <w:r>
        <w:rPr>
          <w:rFonts w:eastAsia="맑은 고딕" w:cs="맑은 고딕"/>
          <w:lang w:eastAsia="ko-KR"/>
        </w:rPr>
        <w:t xml:space="preserve"> B </w:t>
      </w:r>
      <w:r>
        <w:rPr>
          <w:rFonts w:eastAsia="맑은 고딕" w:cs="맑은 고딕"/>
          <w:lang w:eastAsia="ko-KR"/>
        </w:rPr>
        <w:t>이상을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획득한다</w:t>
      </w:r>
      <w:r>
        <w:rPr>
          <w:rFonts w:eastAsia="맑은 고딕" w:cs="맑은 고딕"/>
          <w:lang w:eastAsia="ko-KR"/>
        </w:rPr>
        <w:t>.</w:t>
      </w:r>
    </w:p>
    <w:p w14:paraId="491B1974" w14:textId="77777777" w:rsidR="00841AC1" w:rsidRDefault="0029300D">
      <w:pPr>
        <w:spacing w:after="80" w:line="284" w:lineRule="exact"/>
        <w:ind w:left="280" w:hanging="200"/>
        <w:rPr>
          <w:lang w:eastAsia="ko-KR"/>
        </w:rPr>
      </w:pPr>
      <w:r>
        <w:rPr>
          <w:rFonts w:eastAsia="맑은 고딕" w:cs="맑은 고딕"/>
          <w:lang w:eastAsia="ko-KR"/>
        </w:rPr>
        <w:t xml:space="preserve">• </w:t>
      </w:r>
      <w:r>
        <w:rPr>
          <w:rFonts w:eastAsia="맑은 고딕" w:cs="맑은 고딕"/>
          <w:lang w:eastAsia="ko-KR"/>
        </w:rPr>
        <w:t>연구비를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사용해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엔진</w:t>
      </w:r>
      <w:r>
        <w:rPr>
          <w:rFonts w:eastAsia="맑은 고딕" w:cs="맑은 고딕"/>
          <w:lang w:eastAsia="ko-KR"/>
        </w:rPr>
        <w:t xml:space="preserve"> </w:t>
      </w:r>
      <w:proofErr w:type="spellStart"/>
      <w:r>
        <w:rPr>
          <w:rFonts w:eastAsia="맑은 고딕" w:cs="맑은 고딕"/>
          <w:lang w:eastAsia="ko-KR"/>
        </w:rPr>
        <w:t>프리셋의</w:t>
      </w:r>
      <w:proofErr w:type="spellEnd"/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완성도와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네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가지</w:t>
      </w:r>
      <w:r>
        <w:rPr>
          <w:rFonts w:eastAsia="맑은 고딕" w:cs="맑은 고딕"/>
          <w:lang w:eastAsia="ko-KR"/>
        </w:rPr>
        <w:t xml:space="preserve"> </w:t>
      </w:r>
      <w:proofErr w:type="spellStart"/>
      <w:r>
        <w:rPr>
          <w:rFonts w:eastAsia="맑은 고딕" w:cs="맑은 고딕"/>
          <w:lang w:eastAsia="ko-KR"/>
        </w:rPr>
        <w:t>스탯을</w:t>
      </w:r>
      <w:proofErr w:type="spellEnd"/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올린다</w:t>
      </w:r>
      <w:r>
        <w:rPr>
          <w:rFonts w:eastAsia="맑은 고딕" w:cs="맑은 고딕"/>
          <w:lang w:eastAsia="ko-KR"/>
        </w:rPr>
        <w:t>.</w:t>
      </w:r>
    </w:p>
    <w:p w14:paraId="2FAC58D9" w14:textId="77777777" w:rsidR="00841AC1" w:rsidRDefault="0029300D">
      <w:pPr>
        <w:spacing w:after="80" w:line="284" w:lineRule="exact"/>
        <w:ind w:left="280" w:hanging="200"/>
        <w:rPr>
          <w:lang w:eastAsia="ko-KR"/>
        </w:rPr>
      </w:pPr>
      <w:r>
        <w:rPr>
          <w:rFonts w:eastAsia="맑은 고딕" w:cs="맑은 고딕"/>
          <w:lang w:eastAsia="ko-KR"/>
        </w:rPr>
        <w:t xml:space="preserve">• </w:t>
      </w:r>
      <w:r>
        <w:rPr>
          <w:rFonts w:eastAsia="맑은 고딕" w:cs="맑은 고딕"/>
          <w:lang w:eastAsia="ko-KR"/>
        </w:rPr>
        <w:t>발사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미션을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순서대로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통과해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낮은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고도</w:t>
      </w:r>
      <w:r>
        <w:rPr>
          <w:rFonts w:eastAsia="맑은 고딕" w:cs="맑은 고딕"/>
          <w:lang w:eastAsia="ko-KR"/>
        </w:rPr>
        <w:t xml:space="preserve">, </w:t>
      </w:r>
      <w:r>
        <w:rPr>
          <w:rFonts w:eastAsia="맑은 고딕" w:cs="맑은 고딕"/>
          <w:lang w:eastAsia="ko-KR"/>
        </w:rPr>
        <w:t>높은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고도</w:t>
      </w:r>
      <w:r>
        <w:rPr>
          <w:rFonts w:eastAsia="맑은 고딕" w:cs="맑은 고딕"/>
          <w:lang w:eastAsia="ko-KR"/>
        </w:rPr>
        <w:t xml:space="preserve">, </w:t>
      </w:r>
      <w:r>
        <w:rPr>
          <w:rFonts w:eastAsia="맑은 고딕" w:cs="맑은 고딕"/>
          <w:lang w:eastAsia="ko-KR"/>
        </w:rPr>
        <w:t>목표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구역</w:t>
      </w:r>
      <w:r>
        <w:rPr>
          <w:rFonts w:eastAsia="맑은 고딕" w:cs="맑은 고딕"/>
          <w:lang w:eastAsia="ko-KR"/>
        </w:rPr>
        <w:t xml:space="preserve">, </w:t>
      </w:r>
      <w:r>
        <w:rPr>
          <w:rFonts w:eastAsia="맑은 고딕" w:cs="맑은 고딕"/>
          <w:lang w:eastAsia="ko-KR"/>
        </w:rPr>
        <w:t>체류</w:t>
      </w:r>
      <w:r>
        <w:rPr>
          <w:rFonts w:eastAsia="맑은 고딕" w:cs="맑은 고딕"/>
          <w:lang w:eastAsia="ko-KR"/>
        </w:rPr>
        <w:t xml:space="preserve">, </w:t>
      </w:r>
      <w:r>
        <w:rPr>
          <w:rFonts w:eastAsia="맑은 고딕" w:cs="맑은 고딕"/>
          <w:lang w:eastAsia="ko-KR"/>
        </w:rPr>
        <w:t>최종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검증으로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진행한다</w:t>
      </w:r>
      <w:r>
        <w:rPr>
          <w:rFonts w:eastAsia="맑은 고딕" w:cs="맑은 고딕"/>
          <w:lang w:eastAsia="ko-KR"/>
        </w:rPr>
        <w:t>.</w:t>
      </w:r>
    </w:p>
    <w:p w14:paraId="01D95148" w14:textId="77777777" w:rsidR="00841AC1" w:rsidRDefault="0029300D">
      <w:pPr>
        <w:spacing w:after="80" w:line="284" w:lineRule="exact"/>
        <w:ind w:left="280" w:hanging="200"/>
        <w:rPr>
          <w:lang w:eastAsia="ko-KR"/>
        </w:rPr>
      </w:pPr>
      <w:r>
        <w:rPr>
          <w:rFonts w:eastAsia="맑은 고딕" w:cs="맑은 고딕"/>
          <w:lang w:eastAsia="ko-KR"/>
        </w:rPr>
        <w:t xml:space="preserve">• </w:t>
      </w:r>
      <w:r>
        <w:rPr>
          <w:rFonts w:eastAsia="맑은 고딕" w:cs="맑은 고딕"/>
          <w:lang w:eastAsia="ko-KR"/>
        </w:rPr>
        <w:t>최종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미션에서</w:t>
      </w:r>
      <w:r>
        <w:rPr>
          <w:rFonts w:eastAsia="맑은 고딕" w:cs="맑은 고딕"/>
          <w:lang w:eastAsia="ko-KR"/>
        </w:rPr>
        <w:t xml:space="preserve"> C </w:t>
      </w:r>
      <w:r>
        <w:rPr>
          <w:rFonts w:eastAsia="맑은 고딕" w:cs="맑은 고딕"/>
          <w:lang w:eastAsia="ko-KR"/>
        </w:rPr>
        <w:t>이하를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받거나</w:t>
      </w:r>
      <w:r>
        <w:rPr>
          <w:rFonts w:eastAsia="맑은 고딕" w:cs="맑은 고딕"/>
          <w:lang w:eastAsia="ko-KR"/>
        </w:rPr>
        <w:t xml:space="preserve"> 2026</w:t>
      </w:r>
      <w:r>
        <w:rPr>
          <w:rFonts w:eastAsia="맑은 고딕" w:cs="맑은 고딕"/>
          <w:lang w:eastAsia="ko-KR"/>
        </w:rPr>
        <w:t>년</w:t>
      </w:r>
      <w:r>
        <w:rPr>
          <w:rFonts w:eastAsia="맑은 고딕" w:cs="맑은 고딕"/>
          <w:lang w:eastAsia="ko-KR"/>
        </w:rPr>
        <w:t xml:space="preserve"> 4</w:t>
      </w:r>
      <w:r>
        <w:rPr>
          <w:rFonts w:eastAsia="맑은 고딕" w:cs="맑은 고딕"/>
          <w:lang w:eastAsia="ko-KR"/>
        </w:rPr>
        <w:t>분기까지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목표를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달성하지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못하면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프로젝트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실패다</w:t>
      </w:r>
      <w:r>
        <w:rPr>
          <w:rFonts w:eastAsia="맑은 고딕" w:cs="맑은 고딕"/>
          <w:lang w:eastAsia="ko-KR"/>
        </w:rPr>
        <w:t>.</w:t>
      </w:r>
    </w:p>
    <w:p w14:paraId="090FDF79" w14:textId="77777777" w:rsidR="00841AC1" w:rsidRDefault="0029300D">
      <w:pPr>
        <w:pStyle w:val="21"/>
        <w:spacing w:before="180" w:after="160" w:line="340" w:lineRule="exact"/>
      </w:pPr>
      <w:proofErr w:type="spellStart"/>
      <w:r>
        <w:rPr>
          <w:rFonts w:ascii="맑은 고딕" w:eastAsia="맑은 고딕" w:hAnsi="맑은 고딕" w:cs="맑은 고딕"/>
          <w:color w:val="2F6F68"/>
          <w:sz w:val="24"/>
        </w:rPr>
        <w:t>주요</w:t>
      </w:r>
      <w:proofErr w:type="spellEnd"/>
      <w:r>
        <w:rPr>
          <w:rFonts w:ascii="맑은 고딕" w:eastAsia="맑은 고딕" w:hAnsi="맑은 고딕" w:cs="맑은 고딕"/>
          <w:color w:val="2F6F68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F6F68"/>
          <w:sz w:val="24"/>
        </w:rPr>
        <w:t>조작</w:t>
      </w:r>
      <w:proofErr w:type="spellEnd"/>
    </w:p>
    <w:tbl>
      <w:tblPr>
        <w:tblW w:w="0" w:type="auto"/>
        <w:tblInd w:w="120" w:type="dxa"/>
        <w:tblBorders>
          <w:top w:val="single" w:sz="4" w:space="0" w:color="CBD5DE"/>
          <w:left w:val="single" w:sz="4" w:space="0" w:color="CBD5DE"/>
          <w:bottom w:val="single" w:sz="4" w:space="0" w:color="CBD5DE"/>
          <w:right w:val="single" w:sz="4" w:space="0" w:color="CBD5DE"/>
          <w:insideH w:val="single" w:sz="4" w:space="0" w:color="CBD5DE"/>
          <w:insideV w:val="single" w:sz="4" w:space="0" w:color="CBD5DE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41AC1" w14:paraId="0658CED7" w14:textId="77777777">
        <w:trPr>
          <w:cantSplit/>
          <w:tblHeader/>
        </w:trPr>
        <w:tc>
          <w:tcPr>
            <w:tcW w:w="4819" w:type="dxa"/>
            <w:shd w:val="clear" w:color="auto" w:fill="EDF3F1"/>
          </w:tcPr>
          <w:p w14:paraId="40FCCDCC" w14:textId="77777777" w:rsidR="00841AC1" w:rsidRDefault="0029300D">
            <w:pPr>
              <w:spacing w:after="0" w:line="268" w:lineRule="exact"/>
              <w:jc w:val="center"/>
            </w:pPr>
            <w:r>
              <w:rPr>
                <w:rFonts w:eastAsia="맑은 고딕" w:cs="맑은 고딕"/>
                <w:b/>
                <w:color w:val="2B5D59"/>
                <w:sz w:val="18"/>
              </w:rPr>
              <w:t>조작</w:t>
            </w:r>
          </w:p>
        </w:tc>
        <w:tc>
          <w:tcPr>
            <w:tcW w:w="4819" w:type="dxa"/>
            <w:shd w:val="clear" w:color="auto" w:fill="EDF3F1"/>
          </w:tcPr>
          <w:p w14:paraId="3D6FD55B" w14:textId="77777777" w:rsidR="00841AC1" w:rsidRDefault="0029300D">
            <w:pPr>
              <w:spacing w:after="0" w:line="268" w:lineRule="exact"/>
              <w:jc w:val="center"/>
            </w:pPr>
            <w:r>
              <w:rPr>
                <w:rFonts w:eastAsia="맑은 고딕" w:cs="맑은 고딕"/>
                <w:b/>
                <w:color w:val="2B5D59"/>
                <w:sz w:val="18"/>
              </w:rPr>
              <w:t>기능</w:t>
            </w:r>
          </w:p>
        </w:tc>
      </w:tr>
      <w:tr w:rsidR="00841AC1" w14:paraId="78EC4855" w14:textId="77777777">
        <w:trPr>
          <w:cantSplit/>
        </w:trPr>
        <w:tc>
          <w:tcPr>
            <w:tcW w:w="4819" w:type="dxa"/>
          </w:tcPr>
          <w:p w14:paraId="1803CC39" w14:textId="77777777" w:rsidR="00841AC1" w:rsidRDefault="0029300D">
            <w:pPr>
              <w:spacing w:after="0" w:line="268" w:lineRule="exact"/>
            </w:pPr>
            <w:r>
              <w:rPr>
                <w:rFonts w:eastAsia="맑은 고딕" w:cs="맑은 고딕"/>
                <w:sz w:val="18"/>
              </w:rPr>
              <w:t>마우스</w:t>
            </w:r>
            <w:r>
              <w:rPr>
                <w:rFonts w:eastAsia="맑은 고딕" w:cs="맑은 고딕"/>
                <w:sz w:val="18"/>
              </w:rPr>
              <w:t xml:space="preserve"> </w:t>
            </w:r>
            <w:r>
              <w:rPr>
                <w:rFonts w:eastAsia="맑은 고딕" w:cs="맑은 고딕"/>
                <w:sz w:val="18"/>
              </w:rPr>
              <w:t>클릭</w:t>
            </w:r>
            <w:r>
              <w:rPr>
                <w:rFonts w:eastAsia="맑은 고딕" w:cs="맑은 고딕"/>
                <w:sz w:val="18"/>
              </w:rPr>
              <w:t>·</w:t>
            </w:r>
            <w:r>
              <w:rPr>
                <w:rFonts w:eastAsia="맑은 고딕" w:cs="맑은 고딕"/>
                <w:sz w:val="18"/>
              </w:rPr>
              <w:t>드래그</w:t>
            </w:r>
          </w:p>
        </w:tc>
        <w:tc>
          <w:tcPr>
            <w:tcW w:w="4819" w:type="dxa"/>
          </w:tcPr>
          <w:p w14:paraId="64BE706F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rFonts w:eastAsia="맑은 고딕" w:cs="맑은 고딕"/>
                <w:sz w:val="18"/>
                <w:lang w:eastAsia="ko-KR"/>
              </w:rPr>
              <w:t>연구와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버튼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선택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, </w:t>
            </w:r>
            <w:r>
              <w:rPr>
                <w:rFonts w:eastAsia="맑은 고딕" w:cs="맑은 고딕"/>
                <w:sz w:val="18"/>
                <w:lang w:eastAsia="ko-KR"/>
              </w:rPr>
              <w:t>엔진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배치</w:t>
            </w:r>
            <w:r>
              <w:rPr>
                <w:rFonts w:eastAsia="맑은 고딕" w:cs="맑은 고딕"/>
                <w:sz w:val="18"/>
                <w:lang w:eastAsia="ko-KR"/>
              </w:rPr>
              <w:t>·</w:t>
            </w:r>
            <w:r>
              <w:rPr>
                <w:rFonts w:eastAsia="맑은 고딕" w:cs="맑은 고딕"/>
                <w:sz w:val="18"/>
                <w:lang w:eastAsia="ko-KR"/>
              </w:rPr>
              <w:t>이동</w:t>
            </w:r>
          </w:p>
        </w:tc>
      </w:tr>
      <w:tr w:rsidR="00841AC1" w14:paraId="6C047466" w14:textId="77777777">
        <w:trPr>
          <w:cantSplit/>
        </w:trPr>
        <w:tc>
          <w:tcPr>
            <w:tcW w:w="4819" w:type="dxa"/>
          </w:tcPr>
          <w:p w14:paraId="1B9FE84E" w14:textId="77777777" w:rsidR="00841AC1" w:rsidRDefault="0029300D">
            <w:pPr>
              <w:spacing w:after="0" w:line="268" w:lineRule="exact"/>
            </w:pPr>
            <w:proofErr w:type="spellStart"/>
            <w:r>
              <w:rPr>
                <w:rFonts w:eastAsia="맑은 고딕" w:cs="맑은 고딕"/>
                <w:sz w:val="18"/>
              </w:rPr>
              <w:t>우클릭</w:t>
            </w:r>
            <w:proofErr w:type="spellEnd"/>
            <w:r>
              <w:rPr>
                <w:rFonts w:eastAsia="맑은 고딕" w:cs="맑은 고딕"/>
                <w:sz w:val="18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</w:rPr>
              <w:t>드래그</w:t>
            </w:r>
            <w:proofErr w:type="spellEnd"/>
            <w:r>
              <w:rPr>
                <w:rFonts w:eastAsia="맑은 고딕" w:cs="맑은 고딕"/>
                <w:sz w:val="18"/>
              </w:rPr>
              <w:t xml:space="preserve"> / </w:t>
            </w:r>
            <w:r>
              <w:rPr>
                <w:rFonts w:eastAsia="맑은 고딕" w:cs="맑은 고딕"/>
                <w:sz w:val="18"/>
              </w:rPr>
              <w:t>휠</w:t>
            </w:r>
          </w:p>
        </w:tc>
        <w:tc>
          <w:tcPr>
            <w:tcW w:w="4819" w:type="dxa"/>
          </w:tcPr>
          <w:p w14:paraId="609FC2E3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rFonts w:eastAsia="맑은 고딕" w:cs="맑은 고딕"/>
                <w:sz w:val="18"/>
                <w:lang w:eastAsia="ko-KR"/>
              </w:rPr>
              <w:t>설계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카메라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proofErr w:type="gramStart"/>
            <w:r>
              <w:rPr>
                <w:rFonts w:eastAsia="맑은 고딕" w:cs="맑은 고딕"/>
                <w:sz w:val="18"/>
                <w:lang w:eastAsia="ko-KR"/>
              </w:rPr>
              <w:t>회전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/</w:t>
            </w:r>
            <w:proofErr w:type="gramEnd"/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확대</w:t>
            </w:r>
            <w:r>
              <w:rPr>
                <w:rFonts w:eastAsia="맑은 고딕" w:cs="맑은 고딕"/>
                <w:sz w:val="18"/>
                <w:lang w:eastAsia="ko-KR"/>
              </w:rPr>
              <w:t>·</w:t>
            </w:r>
            <w:r>
              <w:rPr>
                <w:rFonts w:eastAsia="맑은 고딕" w:cs="맑은 고딕"/>
                <w:sz w:val="18"/>
                <w:lang w:eastAsia="ko-KR"/>
              </w:rPr>
              <w:t>축소</w:t>
            </w:r>
          </w:p>
        </w:tc>
      </w:tr>
      <w:tr w:rsidR="00841AC1" w14:paraId="1C564109" w14:textId="77777777">
        <w:trPr>
          <w:cantSplit/>
        </w:trPr>
        <w:tc>
          <w:tcPr>
            <w:tcW w:w="4819" w:type="dxa"/>
          </w:tcPr>
          <w:p w14:paraId="01F26984" w14:textId="77777777" w:rsidR="00841AC1" w:rsidRDefault="0029300D">
            <w:pPr>
              <w:spacing w:after="0" w:line="268" w:lineRule="exact"/>
            </w:pPr>
            <w:r>
              <w:rPr>
                <w:rFonts w:eastAsia="맑은 고딕" w:cs="맑은 고딕"/>
                <w:sz w:val="18"/>
              </w:rPr>
              <w:t>Delete / Space / Esc</w:t>
            </w:r>
          </w:p>
        </w:tc>
        <w:tc>
          <w:tcPr>
            <w:tcW w:w="4819" w:type="dxa"/>
          </w:tcPr>
          <w:p w14:paraId="4BC69530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rFonts w:eastAsia="맑은 고딕" w:cs="맑은 고딕"/>
                <w:sz w:val="18"/>
                <w:lang w:eastAsia="ko-KR"/>
              </w:rPr>
              <w:t>엔진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proofErr w:type="gramStart"/>
            <w:r>
              <w:rPr>
                <w:rFonts w:eastAsia="맑은 고딕" w:cs="맑은 고딕"/>
                <w:sz w:val="18"/>
                <w:lang w:eastAsia="ko-KR"/>
              </w:rPr>
              <w:t>제거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/</w:t>
            </w:r>
            <w:proofErr w:type="gramEnd"/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proofErr w:type="gramStart"/>
            <w:r>
              <w:rPr>
                <w:rFonts w:eastAsia="맑은 고딕" w:cs="맑은 고딕"/>
                <w:sz w:val="18"/>
                <w:lang w:eastAsia="ko-KR"/>
              </w:rPr>
              <w:t>발사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/</w:t>
            </w:r>
            <w:proofErr w:type="gramEnd"/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모드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해제</w:t>
            </w:r>
            <w:r>
              <w:rPr>
                <w:rFonts w:eastAsia="맑은 고딕" w:cs="맑은 고딕"/>
                <w:sz w:val="18"/>
                <w:lang w:eastAsia="ko-KR"/>
              </w:rPr>
              <w:t>·</w:t>
            </w:r>
            <w:r>
              <w:rPr>
                <w:rFonts w:eastAsia="맑은 고딕" w:cs="맑은 고딕"/>
                <w:sz w:val="18"/>
                <w:lang w:eastAsia="ko-KR"/>
              </w:rPr>
              <w:t>메뉴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닫기</w:t>
            </w:r>
          </w:p>
        </w:tc>
      </w:tr>
    </w:tbl>
    <w:p w14:paraId="3409C4A5" w14:textId="77777777" w:rsidR="00841AC1" w:rsidRDefault="00841AC1">
      <w:pPr>
        <w:spacing w:after="80" w:line="20" w:lineRule="exact"/>
        <w:rPr>
          <w:lang w:eastAsia="ko-KR"/>
        </w:rPr>
      </w:pPr>
    </w:p>
    <w:p w14:paraId="75C9C7A1" w14:textId="77777777" w:rsidR="00841AC1" w:rsidRDefault="0029300D">
      <w:pPr>
        <w:pStyle w:val="21"/>
        <w:pageBreakBefore/>
        <w:spacing w:before="0" w:after="160" w:line="340" w:lineRule="exact"/>
      </w:pPr>
      <w:proofErr w:type="spellStart"/>
      <w:r>
        <w:rPr>
          <w:rFonts w:ascii="맑은 고딕" w:eastAsia="맑은 고딕" w:hAnsi="맑은 고딕" w:cs="맑은 고딕"/>
          <w:color w:val="2F6F68"/>
          <w:sz w:val="24"/>
        </w:rPr>
        <w:lastRenderedPageBreak/>
        <w:t>분기별</w:t>
      </w:r>
      <w:proofErr w:type="spellEnd"/>
      <w:r>
        <w:rPr>
          <w:rFonts w:ascii="맑은 고딕" w:eastAsia="맑은 고딕" w:hAnsi="맑은 고딕" w:cs="맑은 고딕"/>
          <w:color w:val="2F6F68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F6F68"/>
          <w:sz w:val="24"/>
        </w:rPr>
        <w:t>행동</w:t>
      </w:r>
      <w:proofErr w:type="spellEnd"/>
    </w:p>
    <w:tbl>
      <w:tblPr>
        <w:tblW w:w="0" w:type="auto"/>
        <w:tblInd w:w="120" w:type="dxa"/>
        <w:tblBorders>
          <w:top w:val="single" w:sz="4" w:space="0" w:color="CBD5DE"/>
          <w:left w:val="single" w:sz="4" w:space="0" w:color="CBD5DE"/>
          <w:bottom w:val="single" w:sz="4" w:space="0" w:color="CBD5DE"/>
          <w:right w:val="single" w:sz="4" w:space="0" w:color="CBD5DE"/>
          <w:insideH w:val="single" w:sz="4" w:space="0" w:color="CBD5DE"/>
          <w:insideV w:val="single" w:sz="4" w:space="0" w:color="CBD5DE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41AC1" w14:paraId="4A71C21A" w14:textId="77777777">
        <w:trPr>
          <w:cantSplit/>
          <w:tblHeader/>
        </w:trPr>
        <w:tc>
          <w:tcPr>
            <w:tcW w:w="4819" w:type="dxa"/>
            <w:shd w:val="clear" w:color="auto" w:fill="EDF3F1"/>
          </w:tcPr>
          <w:p w14:paraId="58FC5596" w14:textId="77777777" w:rsidR="00841AC1" w:rsidRDefault="0029300D">
            <w:pPr>
              <w:spacing w:after="0" w:line="268" w:lineRule="exact"/>
              <w:jc w:val="center"/>
            </w:pPr>
            <w:r>
              <w:rPr>
                <w:rFonts w:eastAsia="맑은 고딕" w:cs="맑은 고딕"/>
                <w:b/>
                <w:color w:val="2B5D59"/>
                <w:sz w:val="18"/>
              </w:rPr>
              <w:t>행동</w:t>
            </w:r>
          </w:p>
        </w:tc>
        <w:tc>
          <w:tcPr>
            <w:tcW w:w="4819" w:type="dxa"/>
            <w:shd w:val="clear" w:color="auto" w:fill="EDF3F1"/>
          </w:tcPr>
          <w:p w14:paraId="636C3D1F" w14:textId="77777777" w:rsidR="00841AC1" w:rsidRDefault="0029300D">
            <w:pPr>
              <w:spacing w:after="0" w:line="268" w:lineRule="exact"/>
              <w:jc w:val="center"/>
            </w:pPr>
            <w:r>
              <w:rPr>
                <w:rFonts w:eastAsia="맑은 고딕" w:cs="맑은 고딕"/>
                <w:b/>
                <w:color w:val="2B5D59"/>
                <w:sz w:val="18"/>
              </w:rPr>
              <w:t>기능</w:t>
            </w:r>
          </w:p>
        </w:tc>
      </w:tr>
      <w:tr w:rsidR="00841AC1" w14:paraId="53988A78" w14:textId="77777777">
        <w:trPr>
          <w:cantSplit/>
        </w:trPr>
        <w:tc>
          <w:tcPr>
            <w:tcW w:w="4819" w:type="dxa"/>
          </w:tcPr>
          <w:p w14:paraId="0930323F" w14:textId="77777777" w:rsidR="00841AC1" w:rsidRDefault="0029300D">
            <w:pPr>
              <w:spacing w:after="0" w:line="268" w:lineRule="exact"/>
            </w:pPr>
            <w:r>
              <w:rPr>
                <w:rFonts w:eastAsia="맑은 고딕" w:cs="맑은 고딕"/>
                <w:sz w:val="18"/>
              </w:rPr>
              <w:t>일반</w:t>
            </w:r>
            <w:r>
              <w:rPr>
                <w:rFonts w:eastAsia="맑은 고딕" w:cs="맑은 고딕"/>
                <w:sz w:val="18"/>
              </w:rPr>
              <w:t xml:space="preserve"> </w:t>
            </w:r>
            <w:r>
              <w:rPr>
                <w:rFonts w:eastAsia="맑은 고딕" w:cs="맑은 고딕"/>
                <w:sz w:val="18"/>
              </w:rPr>
              <w:t>연구</w:t>
            </w:r>
          </w:p>
        </w:tc>
        <w:tc>
          <w:tcPr>
            <w:tcW w:w="4819" w:type="dxa"/>
          </w:tcPr>
          <w:p w14:paraId="1904435A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rFonts w:eastAsia="맑은 고딕" w:cs="맑은 고딕"/>
                <w:sz w:val="18"/>
                <w:lang w:eastAsia="ko-KR"/>
              </w:rPr>
              <w:t xml:space="preserve">350 </w:t>
            </w:r>
            <w:r>
              <w:rPr>
                <w:rFonts w:eastAsia="맑은 고딕" w:cs="맑은 고딕"/>
                <w:sz w:val="18"/>
                <w:lang w:eastAsia="ko-KR"/>
              </w:rPr>
              <w:t>연구비를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사용해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선택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엔진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  <w:lang w:eastAsia="ko-KR"/>
              </w:rPr>
              <w:t>스탯을</w:t>
            </w:r>
            <w:proofErr w:type="spellEnd"/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소폭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올리고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완성도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+10</w:t>
            </w:r>
          </w:p>
        </w:tc>
      </w:tr>
      <w:tr w:rsidR="00841AC1" w14:paraId="2C240862" w14:textId="77777777">
        <w:trPr>
          <w:cantSplit/>
        </w:trPr>
        <w:tc>
          <w:tcPr>
            <w:tcW w:w="4819" w:type="dxa"/>
          </w:tcPr>
          <w:p w14:paraId="1E04EEF8" w14:textId="77777777" w:rsidR="00841AC1" w:rsidRDefault="0029300D">
            <w:pPr>
              <w:spacing w:after="0" w:line="268" w:lineRule="exact"/>
            </w:pPr>
            <w:proofErr w:type="spellStart"/>
            <w:r>
              <w:rPr>
                <w:rFonts w:eastAsia="맑은 고딕" w:cs="맑은 고딕"/>
                <w:sz w:val="18"/>
              </w:rPr>
              <w:t>집중</w:t>
            </w:r>
            <w:proofErr w:type="spellEnd"/>
            <w:r>
              <w:rPr>
                <w:rFonts w:eastAsia="맑은 고딕" w:cs="맑은 고딕"/>
                <w:sz w:val="18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</w:rPr>
              <w:t>연구</w:t>
            </w:r>
            <w:proofErr w:type="spellEnd"/>
          </w:p>
        </w:tc>
        <w:tc>
          <w:tcPr>
            <w:tcW w:w="4819" w:type="dxa"/>
          </w:tcPr>
          <w:p w14:paraId="3E505D9C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rFonts w:eastAsia="맑은 고딕" w:cs="맑은 고딕"/>
                <w:sz w:val="18"/>
                <w:lang w:eastAsia="ko-KR"/>
              </w:rPr>
              <w:t xml:space="preserve">650 </w:t>
            </w:r>
            <w:r>
              <w:rPr>
                <w:rFonts w:eastAsia="맑은 고딕" w:cs="맑은 고딕"/>
                <w:sz w:val="18"/>
                <w:lang w:eastAsia="ko-KR"/>
              </w:rPr>
              <w:t>연구비를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사용해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선택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엔진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  <w:lang w:eastAsia="ko-KR"/>
              </w:rPr>
              <w:t>스탯을</w:t>
            </w:r>
            <w:proofErr w:type="spellEnd"/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더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크게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올리고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완성도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+10</w:t>
            </w:r>
          </w:p>
        </w:tc>
      </w:tr>
      <w:tr w:rsidR="00841AC1" w14:paraId="34F9027D" w14:textId="77777777">
        <w:trPr>
          <w:cantSplit/>
        </w:trPr>
        <w:tc>
          <w:tcPr>
            <w:tcW w:w="4819" w:type="dxa"/>
          </w:tcPr>
          <w:p w14:paraId="7D6261DA" w14:textId="77777777" w:rsidR="00841AC1" w:rsidRDefault="0029300D">
            <w:pPr>
              <w:spacing w:after="0" w:line="268" w:lineRule="exact"/>
            </w:pPr>
            <w:proofErr w:type="spellStart"/>
            <w:r>
              <w:rPr>
                <w:rFonts w:eastAsia="맑은 고딕" w:cs="맑은 고딕"/>
                <w:sz w:val="18"/>
              </w:rPr>
              <w:t>새로운</w:t>
            </w:r>
            <w:proofErr w:type="spellEnd"/>
            <w:r>
              <w:rPr>
                <w:rFonts w:eastAsia="맑은 고딕" w:cs="맑은 고딕"/>
                <w:sz w:val="18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</w:rPr>
              <w:t>엔진</w:t>
            </w:r>
            <w:proofErr w:type="spellEnd"/>
            <w:r>
              <w:rPr>
                <w:rFonts w:eastAsia="맑은 고딕" w:cs="맑은 고딕"/>
                <w:sz w:val="18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</w:rPr>
              <w:t>개발</w:t>
            </w:r>
            <w:proofErr w:type="spellEnd"/>
          </w:p>
        </w:tc>
        <w:tc>
          <w:tcPr>
            <w:tcW w:w="4819" w:type="dxa"/>
          </w:tcPr>
          <w:p w14:paraId="4250E89F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rFonts w:eastAsia="맑은 고딕" w:cs="맑은 고딕"/>
                <w:sz w:val="18"/>
                <w:lang w:eastAsia="ko-KR"/>
              </w:rPr>
              <w:t xml:space="preserve">150 </w:t>
            </w:r>
            <w:r>
              <w:rPr>
                <w:rFonts w:eastAsia="맑은 고딕" w:cs="맑은 고딕"/>
                <w:sz w:val="18"/>
                <w:lang w:eastAsia="ko-KR"/>
              </w:rPr>
              <w:t>연구비를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사용해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최대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10</w:t>
            </w:r>
            <w:r>
              <w:rPr>
                <w:rFonts w:eastAsia="맑은 고딕" w:cs="맑은 고딕"/>
                <w:sz w:val="18"/>
                <w:lang w:eastAsia="ko-KR"/>
              </w:rPr>
              <w:t>개까지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새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엔진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  <w:lang w:eastAsia="ko-KR"/>
              </w:rPr>
              <w:t>프리셋</w:t>
            </w:r>
            <w:proofErr w:type="spellEnd"/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슬롯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해금</w:t>
            </w:r>
          </w:p>
        </w:tc>
      </w:tr>
      <w:tr w:rsidR="00841AC1" w14:paraId="3C1E3A7C" w14:textId="77777777">
        <w:trPr>
          <w:cantSplit/>
        </w:trPr>
        <w:tc>
          <w:tcPr>
            <w:tcW w:w="4819" w:type="dxa"/>
          </w:tcPr>
          <w:p w14:paraId="4FE1505F" w14:textId="77777777" w:rsidR="00841AC1" w:rsidRDefault="0029300D">
            <w:pPr>
              <w:spacing w:after="0" w:line="268" w:lineRule="exact"/>
            </w:pPr>
            <w:proofErr w:type="spellStart"/>
            <w:r>
              <w:rPr>
                <w:rFonts w:eastAsia="맑은 고딕" w:cs="맑은 고딕"/>
                <w:sz w:val="18"/>
              </w:rPr>
              <w:t>설계</w:t>
            </w:r>
            <w:proofErr w:type="spellEnd"/>
            <w:r>
              <w:rPr>
                <w:rFonts w:eastAsia="맑은 고딕" w:cs="맑은 고딕"/>
                <w:sz w:val="18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</w:rPr>
              <w:t>진입</w:t>
            </w:r>
            <w:proofErr w:type="spellEnd"/>
          </w:p>
        </w:tc>
        <w:tc>
          <w:tcPr>
            <w:tcW w:w="4819" w:type="dxa"/>
          </w:tcPr>
          <w:p w14:paraId="11D539FC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rFonts w:eastAsia="맑은 고딕" w:cs="맑은 고딕"/>
                <w:sz w:val="18"/>
                <w:lang w:eastAsia="ko-KR"/>
              </w:rPr>
              <w:t>미션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예산을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지불하고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로켓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설계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화면으로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이동</w:t>
            </w:r>
          </w:p>
        </w:tc>
      </w:tr>
      <w:tr w:rsidR="00841AC1" w14:paraId="22A33F01" w14:textId="77777777">
        <w:trPr>
          <w:cantSplit/>
        </w:trPr>
        <w:tc>
          <w:tcPr>
            <w:tcW w:w="4819" w:type="dxa"/>
          </w:tcPr>
          <w:p w14:paraId="6EB67AE4" w14:textId="77777777" w:rsidR="00841AC1" w:rsidRDefault="0029300D">
            <w:pPr>
              <w:spacing w:after="0" w:line="268" w:lineRule="exact"/>
            </w:pPr>
            <w:proofErr w:type="spellStart"/>
            <w:r>
              <w:rPr>
                <w:rFonts w:eastAsia="맑은 고딕" w:cs="맑은 고딕"/>
                <w:sz w:val="18"/>
              </w:rPr>
              <w:t>발사</w:t>
            </w:r>
            <w:proofErr w:type="spellEnd"/>
          </w:p>
        </w:tc>
        <w:tc>
          <w:tcPr>
            <w:tcW w:w="4819" w:type="dxa"/>
          </w:tcPr>
          <w:p w14:paraId="6995607B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rFonts w:eastAsia="맑은 고딕" w:cs="맑은 고딕"/>
                <w:sz w:val="18"/>
                <w:lang w:eastAsia="ko-KR"/>
              </w:rPr>
              <w:t>설치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비용을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확정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지불하고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결과를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고정한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뒤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자동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3D </w:t>
            </w:r>
            <w:r>
              <w:rPr>
                <w:rFonts w:eastAsia="맑은 고딕" w:cs="맑은 고딕"/>
                <w:sz w:val="18"/>
                <w:lang w:eastAsia="ko-KR"/>
              </w:rPr>
              <w:t>시뮬레이션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진행</w:t>
            </w:r>
          </w:p>
        </w:tc>
      </w:tr>
      <w:tr w:rsidR="00841AC1" w14:paraId="06E5B320" w14:textId="77777777">
        <w:trPr>
          <w:cantSplit/>
        </w:trPr>
        <w:tc>
          <w:tcPr>
            <w:tcW w:w="4819" w:type="dxa"/>
          </w:tcPr>
          <w:p w14:paraId="6BB4C78D" w14:textId="77777777" w:rsidR="00841AC1" w:rsidRDefault="0029300D">
            <w:pPr>
              <w:spacing w:after="0" w:line="268" w:lineRule="exact"/>
            </w:pPr>
            <w:r>
              <w:rPr>
                <w:rFonts w:eastAsia="맑은 고딕" w:cs="맑은 고딕"/>
                <w:sz w:val="18"/>
              </w:rPr>
              <w:t>1</w:t>
            </w:r>
            <w:r>
              <w:rPr>
                <w:rFonts w:eastAsia="맑은 고딕" w:cs="맑은 고딕"/>
                <w:sz w:val="18"/>
              </w:rPr>
              <w:t>분기</w:t>
            </w:r>
            <w:r>
              <w:rPr>
                <w:rFonts w:eastAsia="맑은 고딕" w:cs="맑은 고딕"/>
                <w:sz w:val="18"/>
              </w:rPr>
              <w:t xml:space="preserve"> </w:t>
            </w:r>
            <w:proofErr w:type="spellStart"/>
            <w:r>
              <w:rPr>
                <w:rFonts w:eastAsia="맑은 고딕" w:cs="맑은 고딕"/>
                <w:sz w:val="18"/>
              </w:rPr>
              <w:t>대기</w:t>
            </w:r>
            <w:proofErr w:type="spellEnd"/>
          </w:p>
        </w:tc>
        <w:tc>
          <w:tcPr>
            <w:tcW w:w="4819" w:type="dxa"/>
          </w:tcPr>
          <w:p w14:paraId="11586349" w14:textId="77777777" w:rsidR="00841AC1" w:rsidRDefault="0029300D">
            <w:pPr>
              <w:spacing w:after="0" w:line="268" w:lineRule="exact"/>
              <w:rPr>
                <w:lang w:eastAsia="ko-KR"/>
              </w:rPr>
            </w:pPr>
            <w:r>
              <w:rPr>
                <w:rFonts w:eastAsia="맑은 고딕" w:cs="맑은 고딕"/>
                <w:sz w:val="18"/>
                <w:lang w:eastAsia="ko-KR"/>
              </w:rPr>
              <w:t>비용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없이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분기를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넘기고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정기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연구비를</w:t>
            </w:r>
            <w:r>
              <w:rPr>
                <w:rFonts w:eastAsia="맑은 고딕" w:cs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 w:cs="맑은 고딕"/>
                <w:sz w:val="18"/>
                <w:lang w:eastAsia="ko-KR"/>
              </w:rPr>
              <w:t>확보</w:t>
            </w:r>
          </w:p>
        </w:tc>
      </w:tr>
    </w:tbl>
    <w:p w14:paraId="351590AB" w14:textId="77777777" w:rsidR="00841AC1" w:rsidRDefault="00841AC1">
      <w:pPr>
        <w:spacing w:after="80" w:line="20" w:lineRule="exact"/>
        <w:rPr>
          <w:lang w:eastAsia="ko-KR"/>
        </w:rPr>
      </w:pPr>
    </w:p>
    <w:p w14:paraId="175BB2E3" w14:textId="77777777" w:rsidR="00841AC1" w:rsidRDefault="0029300D">
      <w:pPr>
        <w:pStyle w:val="21"/>
        <w:spacing w:before="180" w:after="160" w:line="34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>발사와</w:t>
      </w: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>종료</w:t>
      </w: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>조건</w:t>
      </w:r>
    </w:p>
    <w:p w14:paraId="33EA5BDF" w14:textId="77777777" w:rsidR="00841AC1" w:rsidRDefault="0029300D">
      <w:pPr>
        <w:spacing w:after="80" w:line="284" w:lineRule="exact"/>
        <w:rPr>
          <w:lang w:eastAsia="ko-KR"/>
        </w:rPr>
      </w:pPr>
      <w:r>
        <w:rPr>
          <w:rFonts w:eastAsia="맑은 고딕" w:cs="맑은 고딕"/>
          <w:lang w:eastAsia="ko-KR"/>
        </w:rPr>
        <w:t xml:space="preserve">• </w:t>
      </w:r>
      <w:r>
        <w:rPr>
          <w:rFonts w:eastAsia="맑은 고딕" w:cs="맑은 고딕"/>
          <w:lang w:eastAsia="ko-KR"/>
        </w:rPr>
        <w:t>설계를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확정하고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발사하면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로켓은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자동으로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비행한다</w:t>
      </w:r>
      <w:r>
        <w:rPr>
          <w:rFonts w:eastAsia="맑은 고딕" w:cs="맑은 고딕"/>
          <w:lang w:eastAsia="ko-KR"/>
        </w:rPr>
        <w:t xml:space="preserve">. </w:t>
      </w:r>
      <w:r>
        <w:rPr>
          <w:rFonts w:eastAsia="맑은 고딕" w:cs="맑은 고딕"/>
          <w:lang w:eastAsia="ko-KR"/>
        </w:rPr>
        <w:t>발사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후에는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직접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조종하지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않는다</w:t>
      </w:r>
      <w:r>
        <w:rPr>
          <w:rFonts w:eastAsia="맑은 고딕" w:cs="맑은 고딕"/>
          <w:lang w:eastAsia="ko-KR"/>
        </w:rPr>
        <w:t>.</w:t>
      </w:r>
    </w:p>
    <w:p w14:paraId="40D356B3" w14:textId="77777777" w:rsidR="00841AC1" w:rsidRDefault="0029300D">
      <w:pPr>
        <w:spacing w:after="80" w:line="284" w:lineRule="exact"/>
        <w:rPr>
          <w:lang w:eastAsia="ko-KR"/>
        </w:rPr>
      </w:pPr>
      <w:r>
        <w:rPr>
          <w:rFonts w:eastAsia="맑은 고딕" w:cs="맑은 고딕"/>
          <w:lang w:eastAsia="ko-KR"/>
        </w:rPr>
        <w:t xml:space="preserve">• </w:t>
      </w:r>
      <w:r>
        <w:rPr>
          <w:rFonts w:eastAsia="맑은 고딕" w:cs="맑은 고딕"/>
          <w:lang w:eastAsia="ko-KR"/>
        </w:rPr>
        <w:t>미션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조건을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달성하면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결과를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정산하고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다음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단계에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도전한다</w:t>
      </w:r>
      <w:r>
        <w:rPr>
          <w:rFonts w:eastAsia="맑은 고딕" w:cs="맑은 고딕"/>
          <w:lang w:eastAsia="ko-KR"/>
        </w:rPr>
        <w:t>.</w:t>
      </w:r>
    </w:p>
    <w:p w14:paraId="06B1DEF5" w14:textId="77777777" w:rsidR="00841AC1" w:rsidRDefault="0029300D">
      <w:pPr>
        <w:spacing w:after="80" w:line="284" w:lineRule="exact"/>
        <w:rPr>
          <w:lang w:eastAsia="ko-KR"/>
        </w:rPr>
      </w:pPr>
      <w:r>
        <w:rPr>
          <w:rFonts w:eastAsia="맑은 고딕" w:cs="맑은 고딕"/>
          <w:lang w:eastAsia="ko-KR"/>
        </w:rPr>
        <w:t xml:space="preserve">• </w:t>
      </w:r>
      <w:r>
        <w:rPr>
          <w:rFonts w:eastAsia="맑은 고딕" w:cs="맑은 고딕"/>
          <w:lang w:eastAsia="ko-KR"/>
        </w:rPr>
        <w:t>최종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미션에서</w:t>
      </w:r>
      <w:r>
        <w:rPr>
          <w:rFonts w:eastAsia="맑은 고딕" w:cs="맑은 고딕"/>
          <w:lang w:eastAsia="ko-KR"/>
        </w:rPr>
        <w:t xml:space="preserve"> B </w:t>
      </w:r>
      <w:r>
        <w:rPr>
          <w:rFonts w:eastAsia="맑은 고딕" w:cs="맑은 고딕"/>
          <w:lang w:eastAsia="ko-KR"/>
        </w:rPr>
        <w:t>이상을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획득하면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승리한다</w:t>
      </w:r>
      <w:r>
        <w:rPr>
          <w:rFonts w:eastAsia="맑은 고딕" w:cs="맑은 고딕"/>
          <w:lang w:eastAsia="ko-KR"/>
        </w:rPr>
        <w:t xml:space="preserve">. </w:t>
      </w:r>
      <w:r>
        <w:rPr>
          <w:rFonts w:eastAsia="맑은 고딕" w:cs="맑은 고딕"/>
          <w:lang w:eastAsia="ko-KR"/>
        </w:rPr>
        <w:t>기한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내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목표를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달성하지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못하면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실패한다</w:t>
      </w:r>
      <w:r>
        <w:rPr>
          <w:rFonts w:eastAsia="맑은 고딕" w:cs="맑은 고딕"/>
          <w:lang w:eastAsia="ko-KR"/>
        </w:rPr>
        <w:t>.</w:t>
      </w:r>
    </w:p>
    <w:p w14:paraId="70C30CE1" w14:textId="77777777" w:rsidR="00841AC1" w:rsidRDefault="0029300D">
      <w:pPr>
        <w:pStyle w:val="1"/>
        <w:spacing w:before="280" w:after="240" w:line="40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 xml:space="preserve">4. </w:t>
      </w: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>진행</w:t>
      </w: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>흐름</w:t>
      </w:r>
    </w:p>
    <w:p w14:paraId="05D21691" w14:textId="77777777" w:rsidR="00841AC1" w:rsidRDefault="0029300D">
      <w:pPr>
        <w:keepLines/>
        <w:pBdr>
          <w:top w:val="single" w:sz="4" w:space="6" w:color="CBD5DE"/>
          <w:left w:val="single" w:sz="4" w:space="6" w:color="CBD5DE"/>
          <w:bottom w:val="single" w:sz="4" w:space="6" w:color="CBD5DE"/>
          <w:right w:val="single" w:sz="4" w:space="6" w:color="CBD5DE"/>
        </w:pBdr>
        <w:shd w:val="clear" w:color="auto" w:fill="F2F5F7"/>
        <w:spacing w:after="160" w:line="240" w:lineRule="exact"/>
        <w:rPr>
          <w:lang w:eastAsia="ko-KR"/>
        </w:rPr>
      </w:pPr>
      <w:r>
        <w:rPr>
          <w:rFonts w:eastAsia="맑은 고딕" w:cs="맑은 고딕"/>
          <w:color w:val="26323D"/>
          <w:sz w:val="17"/>
          <w:lang w:eastAsia="ko-KR"/>
        </w:rPr>
        <w:t>새</w:t>
      </w:r>
      <w:r>
        <w:rPr>
          <w:rFonts w:eastAsia="맑은 고딕" w:cs="맑은 고딕"/>
          <w:color w:val="26323D"/>
          <w:sz w:val="17"/>
          <w:lang w:eastAsia="ko-KR"/>
        </w:rPr>
        <w:t xml:space="preserve"> </w:t>
      </w:r>
      <w:r>
        <w:rPr>
          <w:rFonts w:eastAsia="맑은 고딕" w:cs="맑은 고딕"/>
          <w:color w:val="26323D"/>
          <w:sz w:val="17"/>
          <w:lang w:eastAsia="ko-KR"/>
        </w:rPr>
        <w:t>게임</w:t>
      </w:r>
      <w:r>
        <w:rPr>
          <w:rFonts w:eastAsia="맑은 고딕" w:cs="맑은 고딕"/>
          <w:color w:val="26323D"/>
          <w:sz w:val="17"/>
          <w:lang w:eastAsia="ko-KR"/>
        </w:rPr>
        <w:t xml:space="preserve"> → </w:t>
      </w:r>
      <w:r>
        <w:rPr>
          <w:rFonts w:eastAsia="맑은 고딕" w:cs="맑은 고딕"/>
          <w:color w:val="26323D"/>
          <w:sz w:val="17"/>
          <w:lang w:eastAsia="ko-KR"/>
        </w:rPr>
        <w:t>프롤로그</w:t>
      </w:r>
      <w:r>
        <w:rPr>
          <w:rFonts w:eastAsia="맑은 고딕" w:cs="맑은 고딕"/>
          <w:color w:val="26323D"/>
          <w:sz w:val="17"/>
          <w:lang w:eastAsia="ko-KR"/>
        </w:rPr>
        <w:t xml:space="preserve"> → 2018</w:t>
      </w:r>
      <w:r>
        <w:rPr>
          <w:rFonts w:eastAsia="맑은 고딕" w:cs="맑은 고딕"/>
          <w:color w:val="26323D"/>
          <w:sz w:val="17"/>
          <w:lang w:eastAsia="ko-KR"/>
        </w:rPr>
        <w:t>년</w:t>
      </w:r>
      <w:r>
        <w:rPr>
          <w:rFonts w:eastAsia="맑은 고딕" w:cs="맑은 고딕"/>
          <w:color w:val="26323D"/>
          <w:sz w:val="17"/>
          <w:lang w:eastAsia="ko-KR"/>
        </w:rPr>
        <w:t xml:space="preserve"> 1</w:t>
      </w:r>
      <w:r>
        <w:rPr>
          <w:rFonts w:eastAsia="맑은 고딕" w:cs="맑은 고딕"/>
          <w:color w:val="26323D"/>
          <w:sz w:val="17"/>
          <w:lang w:eastAsia="ko-KR"/>
        </w:rPr>
        <w:t>분기</w:t>
      </w:r>
      <w:r>
        <w:rPr>
          <w:rFonts w:eastAsia="맑은 고딕" w:cs="맑은 고딕"/>
          <w:color w:val="26323D"/>
          <w:sz w:val="17"/>
          <w:lang w:eastAsia="ko-KR"/>
        </w:rPr>
        <w:br/>
        <w:t xml:space="preserve">→ </w:t>
      </w:r>
      <w:r>
        <w:rPr>
          <w:rFonts w:eastAsia="맑은 고딕" w:cs="맑은 고딕"/>
          <w:color w:val="26323D"/>
          <w:sz w:val="17"/>
          <w:lang w:eastAsia="ko-KR"/>
        </w:rPr>
        <w:t>엔진</w:t>
      </w:r>
      <w:r>
        <w:rPr>
          <w:rFonts w:eastAsia="맑은 고딕" w:cs="맑은 고딕"/>
          <w:color w:val="26323D"/>
          <w:sz w:val="17"/>
          <w:lang w:eastAsia="ko-KR"/>
        </w:rPr>
        <w:t xml:space="preserve"> </w:t>
      </w:r>
      <w:r>
        <w:rPr>
          <w:rFonts w:eastAsia="맑은 고딕" w:cs="맑은 고딕"/>
          <w:color w:val="26323D"/>
          <w:sz w:val="17"/>
          <w:lang w:eastAsia="ko-KR"/>
        </w:rPr>
        <w:t>연구</w:t>
      </w:r>
      <w:r>
        <w:rPr>
          <w:rFonts w:eastAsia="맑은 고딕" w:cs="맑은 고딕"/>
          <w:color w:val="26323D"/>
          <w:sz w:val="17"/>
          <w:lang w:eastAsia="ko-KR"/>
        </w:rPr>
        <w:t>·</w:t>
      </w:r>
      <w:r>
        <w:rPr>
          <w:rFonts w:eastAsia="맑은 고딕" w:cs="맑은 고딕"/>
          <w:color w:val="26323D"/>
          <w:sz w:val="17"/>
          <w:lang w:eastAsia="ko-KR"/>
        </w:rPr>
        <w:t>개발</w:t>
      </w:r>
      <w:r>
        <w:rPr>
          <w:rFonts w:eastAsia="맑은 고딕" w:cs="맑은 고딕"/>
          <w:color w:val="26323D"/>
          <w:sz w:val="17"/>
          <w:lang w:eastAsia="ko-KR"/>
        </w:rPr>
        <w:t xml:space="preserve"> </w:t>
      </w:r>
      <w:r>
        <w:rPr>
          <w:rFonts w:eastAsia="맑은 고딕" w:cs="맑은 고딕"/>
          <w:color w:val="26323D"/>
          <w:sz w:val="17"/>
          <w:lang w:eastAsia="ko-KR"/>
        </w:rPr>
        <w:t>또는</w:t>
      </w:r>
      <w:r>
        <w:rPr>
          <w:rFonts w:eastAsia="맑은 고딕" w:cs="맑은 고딕"/>
          <w:color w:val="26323D"/>
          <w:sz w:val="17"/>
          <w:lang w:eastAsia="ko-KR"/>
        </w:rPr>
        <w:t xml:space="preserve"> </w:t>
      </w:r>
      <w:r>
        <w:rPr>
          <w:rFonts w:eastAsia="맑은 고딕" w:cs="맑은 고딕"/>
          <w:color w:val="26323D"/>
          <w:sz w:val="17"/>
          <w:lang w:eastAsia="ko-KR"/>
        </w:rPr>
        <w:t>대기</w:t>
      </w:r>
      <w:r>
        <w:rPr>
          <w:rFonts w:eastAsia="맑은 고딕" w:cs="맑은 고딕"/>
          <w:color w:val="26323D"/>
          <w:sz w:val="17"/>
          <w:lang w:eastAsia="ko-KR"/>
        </w:rPr>
        <w:br/>
        <w:t xml:space="preserve">→ </w:t>
      </w:r>
      <w:r>
        <w:rPr>
          <w:rFonts w:eastAsia="맑은 고딕" w:cs="맑은 고딕"/>
          <w:color w:val="26323D"/>
          <w:sz w:val="17"/>
          <w:lang w:eastAsia="ko-KR"/>
        </w:rPr>
        <w:t>설계</w:t>
      </w:r>
      <w:r>
        <w:rPr>
          <w:rFonts w:eastAsia="맑은 고딕" w:cs="맑은 고딕"/>
          <w:color w:val="26323D"/>
          <w:sz w:val="17"/>
          <w:lang w:eastAsia="ko-KR"/>
        </w:rPr>
        <w:t xml:space="preserve"> </w:t>
      </w:r>
      <w:r>
        <w:rPr>
          <w:rFonts w:eastAsia="맑은 고딕" w:cs="맑은 고딕"/>
          <w:color w:val="26323D"/>
          <w:sz w:val="17"/>
          <w:lang w:eastAsia="ko-KR"/>
        </w:rPr>
        <w:t>진입</w:t>
      </w:r>
      <w:r>
        <w:rPr>
          <w:rFonts w:eastAsia="맑은 고딕" w:cs="맑은 고딕"/>
          <w:color w:val="26323D"/>
          <w:sz w:val="17"/>
          <w:lang w:eastAsia="ko-KR"/>
        </w:rPr>
        <w:t>·</w:t>
      </w:r>
      <w:r>
        <w:rPr>
          <w:rFonts w:eastAsia="맑은 고딕" w:cs="맑은 고딕"/>
          <w:color w:val="26323D"/>
          <w:sz w:val="17"/>
          <w:lang w:eastAsia="ko-KR"/>
        </w:rPr>
        <w:t>엔진</w:t>
      </w:r>
      <w:r>
        <w:rPr>
          <w:rFonts w:eastAsia="맑은 고딕" w:cs="맑은 고딕"/>
          <w:color w:val="26323D"/>
          <w:sz w:val="17"/>
          <w:lang w:eastAsia="ko-KR"/>
        </w:rPr>
        <w:t xml:space="preserve"> </w:t>
      </w:r>
      <w:r>
        <w:rPr>
          <w:rFonts w:eastAsia="맑은 고딕" w:cs="맑은 고딕"/>
          <w:color w:val="26323D"/>
          <w:sz w:val="17"/>
          <w:lang w:eastAsia="ko-KR"/>
        </w:rPr>
        <w:t>배치</w:t>
      </w:r>
      <w:r>
        <w:rPr>
          <w:rFonts w:eastAsia="맑은 고딕" w:cs="맑은 고딕"/>
          <w:color w:val="26323D"/>
          <w:sz w:val="17"/>
          <w:lang w:eastAsia="ko-KR"/>
        </w:rPr>
        <w:t>·</w:t>
      </w:r>
      <w:r>
        <w:rPr>
          <w:rFonts w:eastAsia="맑은 고딕" w:cs="맑은 고딕"/>
          <w:color w:val="26323D"/>
          <w:sz w:val="17"/>
          <w:lang w:eastAsia="ko-KR"/>
        </w:rPr>
        <w:t>테스트</w:t>
      </w:r>
      <w:r>
        <w:rPr>
          <w:rFonts w:eastAsia="맑은 고딕" w:cs="맑은 고딕"/>
          <w:color w:val="26323D"/>
          <w:sz w:val="17"/>
          <w:lang w:eastAsia="ko-KR"/>
        </w:rPr>
        <w:t xml:space="preserve"> </w:t>
      </w:r>
      <w:proofErr w:type="spellStart"/>
      <w:r>
        <w:rPr>
          <w:rFonts w:eastAsia="맑은 고딕" w:cs="맑은 고딕"/>
          <w:color w:val="26323D"/>
          <w:sz w:val="17"/>
          <w:lang w:eastAsia="ko-KR"/>
        </w:rPr>
        <w:t>공개성</w:t>
      </w:r>
      <w:proofErr w:type="spellEnd"/>
      <w:r>
        <w:rPr>
          <w:rFonts w:eastAsia="맑은 고딕" w:cs="맑은 고딕"/>
          <w:color w:val="26323D"/>
          <w:sz w:val="17"/>
          <w:lang w:eastAsia="ko-KR"/>
        </w:rPr>
        <w:t xml:space="preserve"> </w:t>
      </w:r>
      <w:r>
        <w:rPr>
          <w:rFonts w:eastAsia="맑은 고딕" w:cs="맑은 고딕"/>
          <w:color w:val="26323D"/>
          <w:sz w:val="17"/>
          <w:lang w:eastAsia="ko-KR"/>
        </w:rPr>
        <w:t>선택</w:t>
      </w:r>
      <w:r>
        <w:rPr>
          <w:rFonts w:eastAsia="맑은 고딕" w:cs="맑은 고딕"/>
          <w:color w:val="26323D"/>
          <w:sz w:val="17"/>
          <w:lang w:eastAsia="ko-KR"/>
        </w:rPr>
        <w:br/>
        <w:t xml:space="preserve">→ </w:t>
      </w:r>
      <w:r>
        <w:rPr>
          <w:rFonts w:eastAsia="맑은 고딕" w:cs="맑은 고딕"/>
          <w:color w:val="26323D"/>
          <w:sz w:val="17"/>
          <w:lang w:eastAsia="ko-KR"/>
        </w:rPr>
        <w:t>발사</w:t>
      </w:r>
      <w:r>
        <w:rPr>
          <w:rFonts w:eastAsia="맑은 고딕" w:cs="맑은 고딕"/>
          <w:color w:val="26323D"/>
          <w:sz w:val="17"/>
          <w:lang w:eastAsia="ko-KR"/>
        </w:rPr>
        <w:t>·</w:t>
      </w:r>
      <w:r>
        <w:rPr>
          <w:rFonts w:eastAsia="맑은 고딕" w:cs="맑은 고딕"/>
          <w:color w:val="26323D"/>
          <w:sz w:val="17"/>
          <w:lang w:eastAsia="ko-KR"/>
        </w:rPr>
        <w:t>자동</w:t>
      </w:r>
      <w:r>
        <w:rPr>
          <w:rFonts w:eastAsia="맑은 고딕" w:cs="맑은 고딕"/>
          <w:color w:val="26323D"/>
          <w:sz w:val="17"/>
          <w:lang w:eastAsia="ko-KR"/>
        </w:rPr>
        <w:t xml:space="preserve"> 3D </w:t>
      </w:r>
      <w:r>
        <w:rPr>
          <w:rFonts w:eastAsia="맑은 고딕" w:cs="맑은 고딕"/>
          <w:color w:val="26323D"/>
          <w:sz w:val="17"/>
          <w:lang w:eastAsia="ko-KR"/>
        </w:rPr>
        <w:t>시뮬레이션</w:t>
      </w:r>
      <w:r>
        <w:rPr>
          <w:rFonts w:eastAsia="맑은 고딕" w:cs="맑은 고딕"/>
          <w:color w:val="26323D"/>
          <w:sz w:val="17"/>
          <w:lang w:eastAsia="ko-KR"/>
        </w:rPr>
        <w:br/>
        <w:t xml:space="preserve">→ </w:t>
      </w:r>
      <w:r>
        <w:rPr>
          <w:rFonts w:eastAsia="맑은 고딕" w:cs="맑은 고딕"/>
          <w:color w:val="26323D"/>
          <w:sz w:val="17"/>
          <w:lang w:eastAsia="ko-KR"/>
        </w:rPr>
        <w:t>결과</w:t>
      </w:r>
      <w:r>
        <w:rPr>
          <w:rFonts w:eastAsia="맑은 고딕" w:cs="맑은 고딕"/>
          <w:color w:val="26323D"/>
          <w:sz w:val="17"/>
          <w:lang w:eastAsia="ko-KR"/>
        </w:rPr>
        <w:t xml:space="preserve"> </w:t>
      </w:r>
      <w:r>
        <w:rPr>
          <w:rFonts w:eastAsia="맑은 고딕" w:cs="맑은 고딕"/>
          <w:color w:val="26323D"/>
          <w:sz w:val="17"/>
          <w:lang w:eastAsia="ko-KR"/>
        </w:rPr>
        <w:t>보고서</w:t>
      </w:r>
      <w:r>
        <w:rPr>
          <w:rFonts w:eastAsia="맑은 고딕" w:cs="맑은 고딕"/>
          <w:color w:val="26323D"/>
          <w:sz w:val="17"/>
          <w:lang w:eastAsia="ko-KR"/>
        </w:rPr>
        <w:t>·</w:t>
      </w:r>
      <w:r>
        <w:rPr>
          <w:rFonts w:eastAsia="맑은 고딕" w:cs="맑은 고딕"/>
          <w:color w:val="26323D"/>
          <w:sz w:val="17"/>
          <w:lang w:eastAsia="ko-KR"/>
        </w:rPr>
        <w:t>다음</w:t>
      </w:r>
      <w:r>
        <w:rPr>
          <w:rFonts w:eastAsia="맑은 고딕" w:cs="맑은 고딕"/>
          <w:color w:val="26323D"/>
          <w:sz w:val="17"/>
          <w:lang w:eastAsia="ko-KR"/>
        </w:rPr>
        <w:t xml:space="preserve"> </w:t>
      </w:r>
      <w:r>
        <w:rPr>
          <w:rFonts w:eastAsia="맑은 고딕" w:cs="맑은 고딕"/>
          <w:color w:val="26323D"/>
          <w:sz w:val="17"/>
          <w:lang w:eastAsia="ko-KR"/>
        </w:rPr>
        <w:t>분기</w:t>
      </w:r>
      <w:r>
        <w:rPr>
          <w:rFonts w:eastAsia="맑은 고딕" w:cs="맑은 고딕"/>
          <w:color w:val="26323D"/>
          <w:sz w:val="17"/>
          <w:lang w:eastAsia="ko-KR"/>
        </w:rPr>
        <w:br/>
        <w:t xml:space="preserve">→ </w:t>
      </w:r>
      <w:r>
        <w:rPr>
          <w:rFonts w:eastAsia="맑은 고딕" w:cs="맑은 고딕"/>
          <w:color w:val="26323D"/>
          <w:sz w:val="17"/>
          <w:lang w:eastAsia="ko-KR"/>
        </w:rPr>
        <w:t>미션</w:t>
      </w:r>
      <w:r>
        <w:rPr>
          <w:rFonts w:eastAsia="맑은 고딕" w:cs="맑은 고딕"/>
          <w:color w:val="26323D"/>
          <w:sz w:val="17"/>
          <w:lang w:eastAsia="ko-KR"/>
        </w:rPr>
        <w:t xml:space="preserve"> </w:t>
      </w:r>
      <w:r>
        <w:rPr>
          <w:rFonts w:eastAsia="맑은 고딕" w:cs="맑은 고딕"/>
          <w:color w:val="26323D"/>
          <w:sz w:val="17"/>
          <w:lang w:eastAsia="ko-KR"/>
        </w:rPr>
        <w:t>해금</w:t>
      </w:r>
      <w:r>
        <w:rPr>
          <w:rFonts w:eastAsia="맑은 고딕" w:cs="맑은 고딕"/>
          <w:color w:val="26323D"/>
          <w:sz w:val="17"/>
          <w:lang w:eastAsia="ko-KR"/>
        </w:rPr>
        <w:t xml:space="preserve"> </w:t>
      </w:r>
      <w:r>
        <w:rPr>
          <w:rFonts w:eastAsia="맑은 고딕" w:cs="맑은 고딕"/>
          <w:color w:val="26323D"/>
          <w:sz w:val="17"/>
          <w:lang w:eastAsia="ko-KR"/>
        </w:rPr>
        <w:t>또는</w:t>
      </w:r>
      <w:r>
        <w:rPr>
          <w:rFonts w:eastAsia="맑은 고딕" w:cs="맑은 고딕"/>
          <w:color w:val="26323D"/>
          <w:sz w:val="17"/>
          <w:lang w:eastAsia="ko-KR"/>
        </w:rPr>
        <w:t xml:space="preserve"> </w:t>
      </w:r>
      <w:r>
        <w:rPr>
          <w:rFonts w:eastAsia="맑은 고딕" w:cs="맑은 고딕"/>
          <w:color w:val="26323D"/>
          <w:sz w:val="17"/>
          <w:lang w:eastAsia="ko-KR"/>
        </w:rPr>
        <w:t>승리</w:t>
      </w:r>
      <w:r>
        <w:rPr>
          <w:rFonts w:eastAsia="맑은 고딕" w:cs="맑은 고딕"/>
          <w:color w:val="26323D"/>
          <w:sz w:val="17"/>
          <w:lang w:eastAsia="ko-KR"/>
        </w:rPr>
        <w:t>·</w:t>
      </w:r>
      <w:r>
        <w:rPr>
          <w:rFonts w:eastAsia="맑은 고딕" w:cs="맑은 고딕"/>
          <w:color w:val="26323D"/>
          <w:sz w:val="17"/>
          <w:lang w:eastAsia="ko-KR"/>
        </w:rPr>
        <w:t>패배</w:t>
      </w:r>
    </w:p>
    <w:p w14:paraId="67B871D8" w14:textId="77777777" w:rsidR="00841AC1" w:rsidRDefault="0029300D">
      <w:pPr>
        <w:rPr>
          <w:lang w:eastAsia="ko-KR"/>
        </w:rPr>
      </w:pPr>
      <w:r>
        <w:rPr>
          <w:rFonts w:eastAsia="맑은 고딕" w:cs="맑은 고딕"/>
          <w:lang w:eastAsia="ko-KR"/>
        </w:rPr>
        <w:t>미션은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낮은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고도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도달</w:t>
      </w:r>
      <w:r>
        <w:rPr>
          <w:rFonts w:eastAsia="맑은 고딕" w:cs="맑은 고딕"/>
          <w:lang w:eastAsia="ko-KR"/>
        </w:rPr>
        <w:t xml:space="preserve"> → </w:t>
      </w:r>
      <w:r>
        <w:rPr>
          <w:rFonts w:eastAsia="맑은 고딕" w:cs="맑은 고딕"/>
          <w:lang w:eastAsia="ko-KR"/>
        </w:rPr>
        <w:t>높은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고도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도달</w:t>
      </w:r>
      <w:r>
        <w:rPr>
          <w:rFonts w:eastAsia="맑은 고딕" w:cs="맑은 고딕"/>
          <w:lang w:eastAsia="ko-KR"/>
        </w:rPr>
        <w:t xml:space="preserve"> → </w:t>
      </w:r>
      <w:r>
        <w:rPr>
          <w:rFonts w:eastAsia="맑은 고딕" w:cs="맑은 고딕"/>
          <w:lang w:eastAsia="ko-KR"/>
        </w:rPr>
        <w:t>목표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구역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도달</w:t>
      </w:r>
      <w:r>
        <w:rPr>
          <w:rFonts w:eastAsia="맑은 고딕" w:cs="맑은 고딕"/>
          <w:lang w:eastAsia="ko-KR"/>
        </w:rPr>
        <w:t xml:space="preserve"> → </w:t>
      </w:r>
      <w:r>
        <w:rPr>
          <w:rFonts w:eastAsia="맑은 고딕" w:cs="맑은 고딕"/>
          <w:lang w:eastAsia="ko-KR"/>
        </w:rPr>
        <w:t>목표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구역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체류</w:t>
      </w:r>
      <w:r>
        <w:rPr>
          <w:rFonts w:eastAsia="맑은 고딕" w:cs="맑은 고딕"/>
          <w:lang w:eastAsia="ko-KR"/>
        </w:rPr>
        <w:t xml:space="preserve"> → </w:t>
      </w:r>
      <w:r>
        <w:rPr>
          <w:rFonts w:eastAsia="맑은 고딕" w:cs="맑은 고딕"/>
          <w:lang w:eastAsia="ko-KR"/>
        </w:rPr>
        <w:t>저전력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검증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순서로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진행한다</w:t>
      </w:r>
      <w:r>
        <w:rPr>
          <w:rFonts w:eastAsia="맑은 고딕" w:cs="맑은 고딕"/>
          <w:lang w:eastAsia="ko-KR"/>
        </w:rPr>
        <w:t>.</w:t>
      </w:r>
    </w:p>
    <w:p w14:paraId="29F45C03" w14:textId="77777777" w:rsidR="00841AC1" w:rsidRDefault="0029300D">
      <w:pPr>
        <w:rPr>
          <w:lang w:eastAsia="ko-KR"/>
        </w:rPr>
      </w:pPr>
      <w:r>
        <w:rPr>
          <w:rFonts w:eastAsia="맑은 고딕" w:cs="맑은 고딕"/>
          <w:lang w:eastAsia="ko-KR"/>
        </w:rPr>
        <w:t>설계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단계에서는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로켓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표면에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엔진을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붙이고</w:t>
      </w:r>
      <w:r>
        <w:rPr>
          <w:rFonts w:eastAsia="맑은 고딕" w:cs="맑은 고딕"/>
          <w:lang w:eastAsia="ko-KR"/>
        </w:rPr>
        <w:t xml:space="preserve">, </w:t>
      </w:r>
      <w:r>
        <w:rPr>
          <w:rFonts w:eastAsia="맑은 고딕" w:cs="맑은 고딕"/>
          <w:lang w:eastAsia="ko-KR"/>
        </w:rPr>
        <w:t>부품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위치와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회전을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바꿔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추력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방향을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조정한다</w:t>
      </w:r>
      <w:r>
        <w:rPr>
          <w:rFonts w:eastAsia="맑은 고딕" w:cs="맑은 고딕"/>
          <w:lang w:eastAsia="ko-KR"/>
        </w:rPr>
        <w:t xml:space="preserve">. </w:t>
      </w:r>
      <w:r>
        <w:rPr>
          <w:rFonts w:eastAsia="맑은 고딕" w:cs="맑은 고딕"/>
          <w:lang w:eastAsia="ko-KR"/>
        </w:rPr>
        <w:t>비대칭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배치는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실제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토크로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이어지고</w:t>
      </w:r>
      <w:r>
        <w:rPr>
          <w:rFonts w:eastAsia="맑은 고딕" w:cs="맑은 고딕"/>
          <w:lang w:eastAsia="ko-KR"/>
        </w:rPr>
        <w:t xml:space="preserve">, </w:t>
      </w:r>
      <w:r>
        <w:rPr>
          <w:rFonts w:eastAsia="맑은 고딕" w:cs="맑은 고딕"/>
          <w:lang w:eastAsia="ko-KR"/>
        </w:rPr>
        <w:t>엔진마다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연료와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출력이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달라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발사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장면에서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다른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결과를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만든다</w:t>
      </w:r>
      <w:r>
        <w:rPr>
          <w:rFonts w:eastAsia="맑은 고딕" w:cs="맑은 고딕"/>
          <w:lang w:eastAsia="ko-KR"/>
        </w:rPr>
        <w:t>.</w:t>
      </w:r>
    </w:p>
    <w:p w14:paraId="1E7AB230" w14:textId="77777777" w:rsidR="00841AC1" w:rsidRDefault="0029300D">
      <w:pPr>
        <w:pStyle w:val="1"/>
        <w:spacing w:before="280" w:after="240" w:line="40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 xml:space="preserve">5. </w:t>
      </w: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>실행</w:t>
      </w: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234F70"/>
          <w:sz w:val="29"/>
          <w:lang w:eastAsia="ko-KR"/>
        </w:rPr>
        <w:t>방법</w:t>
      </w:r>
    </w:p>
    <w:p w14:paraId="64129FC5" w14:textId="77777777" w:rsidR="00841AC1" w:rsidRDefault="0029300D">
      <w:pPr>
        <w:pStyle w:val="21"/>
        <w:spacing w:before="180" w:after="160" w:line="340" w:lineRule="exact"/>
        <w:rPr>
          <w:lang w:eastAsia="ko-KR"/>
        </w:rPr>
      </w:pP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>제출용</w:t>
      </w: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>빌드에서</w:t>
      </w: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2F6F68"/>
          <w:sz w:val="24"/>
          <w:lang w:eastAsia="ko-KR"/>
        </w:rPr>
        <w:t>플레이</w:t>
      </w:r>
    </w:p>
    <w:p w14:paraId="39883B95" w14:textId="77777777" w:rsidR="00841AC1" w:rsidRDefault="0029300D">
      <w:pPr>
        <w:spacing w:after="80" w:line="284" w:lineRule="exact"/>
        <w:rPr>
          <w:lang w:eastAsia="ko-KR"/>
        </w:rPr>
      </w:pPr>
      <w:r>
        <w:rPr>
          <w:rFonts w:eastAsia="맑은 고딕" w:cs="맑은 고딕"/>
          <w:lang w:eastAsia="ko-KR"/>
        </w:rPr>
        <w:t xml:space="preserve">1. </w:t>
      </w:r>
      <w:r>
        <w:rPr>
          <w:rFonts w:eastAsia="맑은 고딕" w:cs="맑은 고딕"/>
          <w:lang w:eastAsia="ko-KR"/>
        </w:rPr>
        <w:t>제출용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빌드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링크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또는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실행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파일을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연다</w:t>
      </w:r>
      <w:r>
        <w:rPr>
          <w:rFonts w:eastAsia="맑은 고딕" w:cs="맑은 고딕"/>
          <w:lang w:eastAsia="ko-KR"/>
        </w:rPr>
        <w:t>.</w:t>
      </w:r>
    </w:p>
    <w:p w14:paraId="3A629600" w14:textId="77777777" w:rsidR="00841AC1" w:rsidRDefault="0029300D">
      <w:pPr>
        <w:spacing w:after="80" w:line="284" w:lineRule="exact"/>
        <w:rPr>
          <w:lang w:eastAsia="ko-KR"/>
        </w:rPr>
      </w:pPr>
      <w:r>
        <w:rPr>
          <w:rFonts w:eastAsia="맑은 고딕" w:cs="맑은 고딕"/>
          <w:lang w:eastAsia="ko-KR"/>
        </w:rPr>
        <w:t xml:space="preserve">2. </w:t>
      </w:r>
      <w:r>
        <w:rPr>
          <w:rFonts w:eastAsia="맑은 고딕" w:cs="맑은 고딕"/>
          <w:lang w:eastAsia="ko-KR"/>
        </w:rPr>
        <w:t>메인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메뉴에서</w:t>
      </w:r>
      <w:r>
        <w:rPr>
          <w:rFonts w:eastAsia="맑은 고딕" w:cs="맑은 고딕"/>
          <w:lang w:eastAsia="ko-KR"/>
        </w:rPr>
        <w:t xml:space="preserve"> NEW GAME</w:t>
      </w:r>
      <w:r>
        <w:rPr>
          <w:rFonts w:eastAsia="맑은 고딕" w:cs="맑은 고딕"/>
          <w:lang w:eastAsia="ko-KR"/>
        </w:rPr>
        <w:t>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선택한다</w:t>
      </w:r>
      <w:r>
        <w:rPr>
          <w:rFonts w:eastAsia="맑은 고딕" w:cs="맑은 고딕"/>
          <w:lang w:eastAsia="ko-KR"/>
        </w:rPr>
        <w:t>.</w:t>
      </w:r>
    </w:p>
    <w:p w14:paraId="732153CA" w14:textId="77777777" w:rsidR="00841AC1" w:rsidRDefault="0029300D">
      <w:pPr>
        <w:spacing w:after="80" w:line="284" w:lineRule="exact"/>
        <w:rPr>
          <w:lang w:eastAsia="ko-KR"/>
        </w:rPr>
      </w:pPr>
      <w:r>
        <w:rPr>
          <w:rFonts w:eastAsia="맑은 고딕" w:cs="맑은 고딕"/>
          <w:lang w:eastAsia="ko-KR"/>
        </w:rPr>
        <w:t xml:space="preserve">3. </w:t>
      </w:r>
      <w:r>
        <w:rPr>
          <w:rFonts w:eastAsia="맑은 고딕" w:cs="맑은 고딕"/>
          <w:lang w:eastAsia="ko-KR"/>
        </w:rPr>
        <w:t>프롤로그를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확인한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뒤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연구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화면에서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엔진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연구를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시작한다</w:t>
      </w:r>
      <w:r>
        <w:rPr>
          <w:rFonts w:eastAsia="맑은 고딕" w:cs="맑은 고딕"/>
          <w:lang w:eastAsia="ko-KR"/>
        </w:rPr>
        <w:t>.</w:t>
      </w:r>
    </w:p>
    <w:p w14:paraId="60986BC2" w14:textId="77777777" w:rsidR="00841AC1" w:rsidRDefault="0029300D">
      <w:pPr>
        <w:spacing w:after="80" w:line="284" w:lineRule="exact"/>
        <w:rPr>
          <w:lang w:eastAsia="ko-KR"/>
        </w:rPr>
      </w:pPr>
      <w:r>
        <w:rPr>
          <w:rFonts w:eastAsia="맑은 고딕" w:cs="맑은 고딕"/>
          <w:lang w:eastAsia="ko-KR"/>
        </w:rPr>
        <w:t xml:space="preserve">4. </w:t>
      </w:r>
      <w:r>
        <w:rPr>
          <w:rFonts w:eastAsia="맑은 고딕" w:cs="맑은 고딕"/>
          <w:lang w:eastAsia="ko-KR"/>
        </w:rPr>
        <w:t>미션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조건이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열리면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설계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화면으로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들어가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로켓을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조립하고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발사한다</w:t>
      </w:r>
      <w:r>
        <w:rPr>
          <w:rFonts w:eastAsia="맑은 고딕" w:cs="맑은 고딕"/>
          <w:lang w:eastAsia="ko-KR"/>
        </w:rPr>
        <w:t>.</w:t>
      </w:r>
    </w:p>
    <w:sectPr w:rsidR="00841AC1" w:rsidSect="00034616">
      <w:headerReference w:type="default" r:id="rId8"/>
      <w:footerReference w:type="default" r:id="rId9"/>
      <w:headerReference w:type="first" r:id="rId10"/>
      <w:pgSz w:w="11906" w:h="16838"/>
      <w:pgMar w:top="1240" w:right="1014" w:bottom="1134" w:left="1254" w:header="510" w:footer="5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C1EC5" w14:textId="77777777" w:rsidR="0029300D" w:rsidRDefault="0029300D">
      <w:pPr>
        <w:spacing w:after="0" w:line="240" w:lineRule="auto"/>
      </w:pPr>
      <w:r>
        <w:separator/>
      </w:r>
    </w:p>
  </w:endnote>
  <w:endnote w:type="continuationSeparator" w:id="0">
    <w:p w14:paraId="325BFE33" w14:textId="77777777" w:rsidR="0029300D" w:rsidRDefault="00293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5494D" w14:textId="77777777" w:rsidR="00841AC1" w:rsidRDefault="0029300D">
    <w:pPr>
      <w:pStyle w:val="a6"/>
      <w:ind w:right="120"/>
      <w:jc w:val="right"/>
    </w:pPr>
    <w:r>
      <w:fldChar w:fldCharType="begin"/>
    </w:r>
    <w:r>
      <w:instrText>PAGE</w:instrText>
    </w:r>
    <w:r>
      <w:fldChar w:fldCharType="separate"/>
    </w:r>
    <w:r>
      <w:rPr>
        <w:rFonts w:eastAsia="맑은 고딕"/>
        <w:color w:val="70808D"/>
        <w:sz w:val="14"/>
      </w:rPr>
      <w:t>2</w:t>
    </w:r>
    <w:r>
      <w:rPr>
        <w:rFonts w:eastAsia="맑은 고딕"/>
        <w:color w:val="70808D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F08FA" w14:textId="77777777" w:rsidR="0029300D" w:rsidRDefault="0029300D">
      <w:pPr>
        <w:spacing w:after="0" w:line="240" w:lineRule="auto"/>
      </w:pPr>
      <w:r>
        <w:separator/>
      </w:r>
    </w:p>
  </w:footnote>
  <w:footnote w:type="continuationSeparator" w:id="0">
    <w:p w14:paraId="440CE495" w14:textId="77777777" w:rsidR="0029300D" w:rsidRDefault="00293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1C909" w14:textId="77777777" w:rsidR="00841AC1" w:rsidRDefault="0029300D">
    <w:pPr>
      <w:pStyle w:val="a5"/>
      <w:pBdr>
        <w:bottom w:val="single" w:sz="8" w:space="0" w:color="1F5D91"/>
      </w:pBdr>
      <w:spacing w:after="0" w:line="320" w:lineRule="exact"/>
      <w:ind w:left="-120" w:right="120"/>
    </w:pPr>
    <w:r>
      <w:rPr>
        <w:rFonts w:eastAsia="맑은 고딕" w:cs="맑은 고딕"/>
        <w:color w:val="70808D"/>
        <w:sz w:val="13"/>
      </w:rPr>
      <w:t xml:space="preserve">NAN 2026 · ARTEMIS: 2026 </w:t>
    </w:r>
    <w:proofErr w:type="spellStart"/>
    <w:r>
      <w:rPr>
        <w:rFonts w:eastAsia="맑은 고딕" w:cs="맑은 고딕"/>
        <w:color w:val="70808D"/>
        <w:sz w:val="13"/>
      </w:rPr>
      <w:t>게임</w:t>
    </w:r>
    <w:proofErr w:type="spellEnd"/>
    <w:r>
      <w:rPr>
        <w:rFonts w:eastAsia="맑은 고딕" w:cs="맑은 고딕"/>
        <w:color w:val="70808D"/>
        <w:sz w:val="13"/>
      </w:rPr>
      <w:t xml:space="preserve"> </w:t>
    </w:r>
    <w:proofErr w:type="spellStart"/>
    <w:r>
      <w:rPr>
        <w:rFonts w:eastAsia="맑은 고딕" w:cs="맑은 고딕"/>
        <w:color w:val="70808D"/>
        <w:sz w:val="13"/>
      </w:rPr>
      <w:t>소개</w:t>
    </w:r>
    <w:proofErr w:type="spellEnd"/>
    <w:r>
      <w:rPr>
        <w:rFonts w:eastAsia="맑은 고딕" w:cs="맑은 고딕"/>
        <w:color w:val="70808D"/>
        <w:sz w:val="13"/>
      </w:rPr>
      <w:t xml:space="preserve"> </w:t>
    </w:r>
    <w:r>
      <w:rPr>
        <w:rFonts w:eastAsia="맑은 고딕" w:cs="맑은 고딕"/>
        <w:color w:val="70808D"/>
        <w:sz w:val="13"/>
      </w:rPr>
      <w:t>및</w:t>
    </w:r>
    <w:r>
      <w:rPr>
        <w:rFonts w:eastAsia="맑은 고딕" w:cs="맑은 고딕"/>
        <w:color w:val="70808D"/>
        <w:sz w:val="13"/>
      </w:rPr>
      <w:t xml:space="preserve"> </w:t>
    </w:r>
    <w:proofErr w:type="spellStart"/>
    <w:r>
      <w:rPr>
        <w:rFonts w:eastAsia="맑은 고딕" w:cs="맑은 고딕"/>
        <w:color w:val="70808D"/>
        <w:sz w:val="13"/>
      </w:rPr>
      <w:t>설명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DBB3C" w14:textId="77777777" w:rsidR="00841AC1" w:rsidRDefault="0029300D">
    <w:pPr>
      <w:pStyle w:val="a5"/>
    </w:pPr>
    <w:r>
      <w:pict w14:anchorId="1984D6E6">
        <v:rect id="_x0000_s1025" style="position:absolute;margin-left:0;margin-top:0;width:595.3pt;height:14.15pt;z-index:251657728;mso-position-horizontal-relative:page;mso-position-vertical-relative:page" fillcolor="#1f5d91" stroked="f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109685">
    <w:abstractNumId w:val="8"/>
  </w:num>
  <w:num w:numId="2" w16cid:durableId="1584028695">
    <w:abstractNumId w:val="6"/>
  </w:num>
  <w:num w:numId="3" w16cid:durableId="1769811502">
    <w:abstractNumId w:val="5"/>
  </w:num>
  <w:num w:numId="4" w16cid:durableId="527138612">
    <w:abstractNumId w:val="4"/>
  </w:num>
  <w:num w:numId="5" w16cid:durableId="439181630">
    <w:abstractNumId w:val="7"/>
  </w:num>
  <w:num w:numId="6" w16cid:durableId="1922253349">
    <w:abstractNumId w:val="3"/>
  </w:num>
  <w:num w:numId="7" w16cid:durableId="1905019497">
    <w:abstractNumId w:val="2"/>
  </w:num>
  <w:num w:numId="8" w16cid:durableId="1072117576">
    <w:abstractNumId w:val="1"/>
  </w:num>
  <w:num w:numId="9" w16cid:durableId="76985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00D"/>
    <w:rsid w:val="0029639D"/>
    <w:rsid w:val="00326F90"/>
    <w:rsid w:val="00841AC1"/>
    <w:rsid w:val="00AA1D8D"/>
    <w:rsid w:val="00B47730"/>
    <w:rsid w:val="00CB0664"/>
    <w:rsid w:val="00D44887"/>
    <w:rsid w:val="00F35375"/>
    <w:rsid w:val="00F36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CBB3FC65-DAC5-4C0D-A4BC-6BCCE462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exact"/>
    </w:pPr>
    <w:rPr>
      <w:rFonts w:ascii="맑은 고딕" w:hAnsi="맑은 고딕"/>
      <w:color w:val="27313A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120" w:line="300" w:lineRule="exact"/>
    </w:pPr>
    <w:rPr>
      <w:rFonts w:ascii="맑은 고딕" w:hAnsi="맑은 고딕"/>
      <w:color w:val="27313A"/>
      <w:sz w:val="2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00" w:lineRule="exact"/>
    </w:pPr>
    <w:rPr>
      <w:rFonts w:ascii="맑은 고딕" w:hAnsi="맑은 고딕"/>
      <w:color w:val="27313A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ARTEMIS: 2026 게임 소개 및 설명</dc:title>
  <dc:subject/>
  <dc:creator/>
  <cp:keywords/>
  <dc:description>generated by python-docx</dc:description>
  <cp:lastModifiedBy>천서 이</cp:lastModifiedBy>
  <cp:revision>3</cp:revision>
  <dcterms:created xsi:type="dcterms:W3CDTF">2013-12-23T23:15:00Z</dcterms:created>
  <dcterms:modified xsi:type="dcterms:W3CDTF">2026-09-05T07:25:00Z</dcterms:modified>
  <cp:category/>
</cp:coreProperties>
</file>