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DD58" w14:textId="2D43BA6B" w:rsidR="00160A4B" w:rsidRDefault="00115AF8" w:rsidP="00EB6F38">
      <w:pPr>
        <w:jc w:val="center"/>
        <w:rPr>
          <w:b/>
          <w:bCs w:val="0"/>
        </w:rPr>
      </w:pPr>
      <w:r w:rsidRPr="00922747">
        <w:rPr>
          <w:b/>
          <w:bCs w:val="0"/>
        </w:rPr>
        <w:t>Sử dụng KeyPad 4x4 và ngắt trên Port B</w:t>
      </w:r>
    </w:p>
    <w:p w14:paraId="1A537204" w14:textId="6D2B66D9" w:rsidR="00266D19" w:rsidRPr="00C76FA2" w:rsidRDefault="00266D19" w:rsidP="00266D19">
      <w:pPr>
        <w:rPr>
          <w:b/>
        </w:rPr>
      </w:pPr>
      <w:r w:rsidRPr="00C76FA2">
        <w:rPr>
          <w:b/>
        </w:rPr>
        <w:t>I, Giới thiệ</w:t>
      </w:r>
      <w:r w:rsidR="00F26F7F" w:rsidRPr="00C76FA2">
        <w:rPr>
          <w:b/>
        </w:rPr>
        <w:t>u tổng quan</w:t>
      </w:r>
    </w:p>
    <w:p w14:paraId="35157CEE" w14:textId="57BDD185" w:rsidR="00F26F7F" w:rsidRPr="00C76FA2" w:rsidRDefault="00F26F7F" w:rsidP="00266D19">
      <w:pPr>
        <w:rPr>
          <w:b/>
        </w:rPr>
      </w:pPr>
      <w:r w:rsidRPr="00C76FA2">
        <w:rPr>
          <w:b/>
        </w:rPr>
        <w:t>1, Ngắt</w:t>
      </w:r>
      <w:r w:rsidRPr="00C76FA2">
        <w:rPr>
          <w:b/>
        </w:rPr>
        <w:t xml:space="preserve"> trên Port B (PB4 – PB7)</w:t>
      </w:r>
    </w:p>
    <w:p w14:paraId="7D53BD82" w14:textId="2EE0F459" w:rsidR="00F26F7F" w:rsidRDefault="00F30C58" w:rsidP="00F26F7F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Để sử dụng ngắt</w:t>
      </w:r>
      <w:r w:rsidR="00A26321">
        <w:rPr>
          <w:bCs w:val="0"/>
        </w:rPr>
        <w:t xml:space="preserve"> trên Port B từ PB4 – PB7, ta cần config cho 4 chân này ở chế độ Input.</w:t>
      </w:r>
    </w:p>
    <w:p w14:paraId="070AD2D3" w14:textId="774ADE28" w:rsidR="00D0070A" w:rsidRDefault="00D0070A" w:rsidP="00F26F7F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Mỗi khi có sự kiện ngắt xảy ra ở chân P4 – PB7, bit RBIF (</w:t>
      </w:r>
      <w:r w:rsidR="00C96C50">
        <w:rPr>
          <w:bCs w:val="0"/>
        </w:rPr>
        <w:t>INTCON&lt;0&gt;) sẽ được set lên mức 1</w:t>
      </w:r>
    </w:p>
    <w:p w14:paraId="7ADD9644" w14:textId="23E46154" w:rsidR="00C76FA2" w:rsidRDefault="0037660B" w:rsidP="00C76FA2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Để enable/ disable ngắt trên 4 chân này, ta sẽ config bit RBIE (INTCON&lt;4&gt;) ở mức 1/ 0</w:t>
      </w:r>
      <w:r w:rsidR="00196531">
        <w:rPr>
          <w:bCs w:val="0"/>
        </w:rPr>
        <w:t xml:space="preserve"> tương ứng.</w:t>
      </w:r>
    </w:p>
    <w:p w14:paraId="0B768A71" w14:textId="1B2C58A4" w:rsidR="00C76FA2" w:rsidRDefault="003C3FC7" w:rsidP="00C76FA2">
      <w:pPr>
        <w:rPr>
          <w:b/>
        </w:rPr>
      </w:pPr>
      <w:r w:rsidRPr="003C3FC7">
        <w:rPr>
          <w:b/>
        </w:rPr>
        <w:t xml:space="preserve">2, KeyPad 4x4 và </w:t>
      </w:r>
      <w:r w:rsidR="006B5949">
        <w:rPr>
          <w:b/>
        </w:rPr>
        <w:t>ý tưởng</w:t>
      </w:r>
      <w:r w:rsidRPr="003C3FC7">
        <w:rPr>
          <w:b/>
        </w:rPr>
        <w:t xml:space="preserve"> quét phím</w:t>
      </w:r>
    </w:p>
    <w:p w14:paraId="7D4D2606" w14:textId="0DEA548B" w:rsidR="008D6AA5" w:rsidRDefault="008D6AA5" w:rsidP="00C76FA2">
      <w:pPr>
        <w:rPr>
          <w:bCs w:val="0"/>
        </w:rPr>
      </w:pPr>
      <w:r>
        <w:rPr>
          <w:bCs w:val="0"/>
        </w:rPr>
        <w:t>A, KeyPad 4x4</w:t>
      </w:r>
    </w:p>
    <w:p w14:paraId="71BA2273" w14:textId="0F90274D" w:rsidR="002F215D" w:rsidRPr="002F215D" w:rsidRDefault="002F215D" w:rsidP="002F215D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Hình ảnh thực tế:</w:t>
      </w:r>
    </w:p>
    <w:p w14:paraId="45F2D9CC" w14:textId="141F9793" w:rsidR="002F215D" w:rsidRDefault="008D6AA5" w:rsidP="002F215D">
      <w:pPr>
        <w:jc w:val="center"/>
        <w:rPr>
          <w:bCs w:val="0"/>
        </w:rPr>
      </w:pPr>
      <w:r>
        <w:rPr>
          <w:noProof/>
        </w:rPr>
        <w:drawing>
          <wp:inline distT="0" distB="0" distL="0" distR="0" wp14:anchorId="5C894D12" wp14:editId="7FB64C0A">
            <wp:extent cx="3598492" cy="4829175"/>
            <wp:effectExtent l="0" t="0" r="2540" b="0"/>
            <wp:docPr id="1" name="Picture 1" descr="4x4 Keypad Module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x4 Keypad Module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63" cy="488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A8EA" w14:textId="3F81C3B8" w:rsidR="002F215D" w:rsidRDefault="00BA3C0E" w:rsidP="00BA3C0E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lastRenderedPageBreak/>
        <w:t>Cấu tạo của KeyPad 4x4:</w:t>
      </w:r>
    </w:p>
    <w:p w14:paraId="703E4F4B" w14:textId="77777777" w:rsidR="00EB16CC" w:rsidRDefault="00EB16CC" w:rsidP="00B9776C">
      <w:pPr>
        <w:pStyle w:val="ListParagraph"/>
        <w:rPr>
          <w:bCs w:val="0"/>
        </w:rPr>
      </w:pPr>
    </w:p>
    <w:p w14:paraId="5B4B069E" w14:textId="1F376425" w:rsidR="00BA3C0E" w:rsidRDefault="001E7F44" w:rsidP="002F2B8D">
      <w:pPr>
        <w:pStyle w:val="ListParagraph"/>
        <w:rPr>
          <w:bCs w:val="0"/>
        </w:rPr>
      </w:pPr>
      <w:r>
        <w:rPr>
          <w:noProof/>
        </w:rPr>
        <w:drawing>
          <wp:inline distT="0" distB="0" distL="0" distR="0" wp14:anchorId="2D61943F" wp14:editId="13810A4F">
            <wp:extent cx="561975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A535" w14:textId="77777777" w:rsidR="0027442C" w:rsidRDefault="00575F05" w:rsidP="0027442C">
      <w:pPr>
        <w:rPr>
          <w:bCs w:val="0"/>
        </w:rPr>
      </w:pPr>
      <w:r>
        <w:rPr>
          <w:bCs w:val="0"/>
        </w:rPr>
        <w:t xml:space="preserve">B, </w:t>
      </w:r>
      <w:r w:rsidR="00CF55FB" w:rsidRPr="00CF55FB">
        <w:rPr>
          <w:bCs w:val="0"/>
        </w:rPr>
        <w:t>Ý tưởng</w:t>
      </w:r>
      <w:r w:rsidR="00CF55FB" w:rsidRPr="003C3FC7">
        <w:rPr>
          <w:b/>
        </w:rPr>
        <w:t xml:space="preserve"> </w:t>
      </w:r>
      <w:r>
        <w:rPr>
          <w:bCs w:val="0"/>
        </w:rPr>
        <w:t>quét phím</w:t>
      </w:r>
    </w:p>
    <w:p w14:paraId="7322017F" w14:textId="7A5F3156" w:rsidR="00575F05" w:rsidRDefault="005503CB" w:rsidP="0027442C">
      <w:pPr>
        <w:rPr>
          <w:bCs w:val="0"/>
        </w:rPr>
      </w:pPr>
      <w:r>
        <w:rPr>
          <w:bCs w:val="0"/>
        </w:rPr>
        <w:t xml:space="preserve">Dựa vào cấu tạo của KeyPad, ta có thể </w:t>
      </w:r>
      <w:r w:rsidR="006B5949">
        <w:rPr>
          <w:bCs w:val="0"/>
        </w:rPr>
        <w:t>dựa trên 1 ý tưởng đơn giản sau để xét xem nút nào đang được nhấn</w:t>
      </w:r>
      <w:r w:rsidR="00A96F75">
        <w:rPr>
          <w:bCs w:val="0"/>
        </w:rPr>
        <w:t>:</w:t>
      </w:r>
    </w:p>
    <w:p w14:paraId="7F8D8DDD" w14:textId="0C84F513" w:rsidR="0058202B" w:rsidRDefault="0058202B" w:rsidP="0058202B">
      <w:pPr>
        <w:pStyle w:val="ListParagraph"/>
        <w:rPr>
          <w:bCs w:val="0"/>
        </w:rPr>
      </w:pPr>
      <w:r>
        <w:rPr>
          <w:bCs w:val="0"/>
        </w:rPr>
        <w:t xml:space="preserve">+, Kéo trở treo vào </w:t>
      </w:r>
      <w:r w:rsidR="00893BB4">
        <w:rPr>
          <w:bCs w:val="0"/>
        </w:rPr>
        <w:t>4</w:t>
      </w:r>
      <w:r>
        <w:rPr>
          <w:bCs w:val="0"/>
        </w:rPr>
        <w:t xml:space="preserve"> hàng</w:t>
      </w:r>
      <w:r w:rsidR="00893BB4">
        <w:rPr>
          <w:bCs w:val="0"/>
        </w:rPr>
        <w:t xml:space="preserve"> của KeyPad</w:t>
      </w:r>
    </w:p>
    <w:p w14:paraId="57FD3043" w14:textId="2D9DA3D6" w:rsidR="00A96F75" w:rsidRDefault="00A96F75" w:rsidP="00A96F75">
      <w:pPr>
        <w:pStyle w:val="ListParagraph"/>
        <w:rPr>
          <w:bCs w:val="0"/>
        </w:rPr>
      </w:pPr>
      <w:r>
        <w:rPr>
          <w:bCs w:val="0"/>
        </w:rPr>
        <w:t>+, Liên tục thay đổi</w:t>
      </w:r>
      <w:r w:rsidR="00E133CF">
        <w:rPr>
          <w:bCs w:val="0"/>
        </w:rPr>
        <w:t xml:space="preserve"> lần lượt tín hiệu ra </w:t>
      </w:r>
      <w:r>
        <w:rPr>
          <w:bCs w:val="0"/>
        </w:rPr>
        <w:t xml:space="preserve">của các </w:t>
      </w:r>
      <w:r w:rsidR="002A42F9">
        <w:rPr>
          <w:bCs w:val="0"/>
        </w:rPr>
        <w:t>Cột</w:t>
      </w:r>
      <w:r>
        <w:rPr>
          <w:bCs w:val="0"/>
        </w:rPr>
        <w:t xml:space="preserve"> ở các mức 1/ 0</w:t>
      </w:r>
    </w:p>
    <w:p w14:paraId="708C8F1D" w14:textId="5710F371" w:rsidR="00522364" w:rsidRDefault="00A96F75" w:rsidP="00A96F75">
      <w:pPr>
        <w:pStyle w:val="ListParagraph"/>
        <w:rPr>
          <w:bCs w:val="0"/>
        </w:rPr>
      </w:pPr>
      <w:r>
        <w:rPr>
          <w:bCs w:val="0"/>
        </w:rPr>
        <w:t xml:space="preserve">+, </w:t>
      </w:r>
      <w:r w:rsidR="00E133CF">
        <w:rPr>
          <w:bCs w:val="0"/>
        </w:rPr>
        <w:t xml:space="preserve">Nếu hàng X có tín hiệu trả về ở mức 0 trong khi cột Y đang được thay đổi tín hiệu ra, tức là </w:t>
      </w:r>
      <w:r w:rsidR="004E4AC0">
        <w:rPr>
          <w:bCs w:val="0"/>
        </w:rPr>
        <w:t>nút nhấn (X, Y) đang được nhấn</w:t>
      </w:r>
    </w:p>
    <w:p w14:paraId="58F7C5CA" w14:textId="77777777" w:rsidR="009A547C" w:rsidRDefault="009A547C" w:rsidP="00522364">
      <w:pPr>
        <w:rPr>
          <w:bCs w:val="0"/>
        </w:rPr>
      </w:pPr>
    </w:p>
    <w:p w14:paraId="405822B2" w14:textId="68BA951F" w:rsidR="00522364" w:rsidRDefault="00522364" w:rsidP="00522364">
      <w:pPr>
        <w:rPr>
          <w:bCs w:val="0"/>
        </w:rPr>
      </w:pPr>
      <w:r>
        <w:rPr>
          <w:bCs w:val="0"/>
        </w:rPr>
        <w:t>Code:</w:t>
      </w:r>
    </w:p>
    <w:p w14:paraId="1077E714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keyPress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62E89353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0F68C5AD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</w:t>
      </w:r>
      <w:r w:rsidRPr="00295EC9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char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41742E40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211F3421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col1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451F9886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row1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682B31E8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row2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2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C267A54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row3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3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4B2FDBAE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row4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4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060B8306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col1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02AE245F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6DB603E9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col2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7AC0F2B6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row1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5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72C24A1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row2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6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3861FB6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lastRenderedPageBreak/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row3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7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B7B602F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row4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8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725C776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col2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6F61D248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16CCFAE3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col3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0C18B24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row1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9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C03B228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row2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4D66659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row3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11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021388D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row4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12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583595C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col3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3B07D39F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364E5341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col4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75DCABF1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row1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13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DBD39C2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row2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14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4F5D8F08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row3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15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534511A7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row4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16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1BC31527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col4 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295EC9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260F38B6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</w:t>
      </w:r>
    </w:p>
    <w:p w14:paraId="30FF52CB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  </w:t>
      </w:r>
      <w:r w:rsidRPr="00295EC9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295EC9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</w:t>
      </w: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4E1803D2" w14:textId="77777777" w:rsidR="00295EC9" w:rsidRPr="00295EC9" w:rsidRDefault="00295EC9" w:rsidP="00295E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295EC9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0E5D2BDC" w14:textId="31990AFC" w:rsidR="00295EC9" w:rsidRDefault="00295EC9" w:rsidP="00522364">
      <w:pPr>
        <w:rPr>
          <w:bCs w:val="0"/>
        </w:rPr>
      </w:pPr>
    </w:p>
    <w:p w14:paraId="57473040" w14:textId="41468C8F" w:rsidR="00B204E0" w:rsidRPr="00B204E0" w:rsidRDefault="00B204E0" w:rsidP="00522364">
      <w:pPr>
        <w:rPr>
          <w:b/>
        </w:rPr>
      </w:pPr>
      <w:r w:rsidRPr="00B204E0">
        <w:rPr>
          <w:b/>
        </w:rPr>
        <w:t>3, Sơ đồ nguyên lý</w:t>
      </w:r>
    </w:p>
    <w:p w14:paraId="4A8B1FAB" w14:textId="0587FBEA" w:rsidR="00B204E0" w:rsidRDefault="009551DB" w:rsidP="00522364">
      <w:pPr>
        <w:rPr>
          <w:bCs w:val="0"/>
        </w:rPr>
      </w:pPr>
      <w:r>
        <w:rPr>
          <w:noProof/>
        </w:rPr>
        <w:drawing>
          <wp:inline distT="0" distB="0" distL="0" distR="0" wp14:anchorId="4CD7EC97" wp14:editId="46894CEC">
            <wp:extent cx="6455301" cy="4686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985" cy="46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87A" w14:textId="0A4C3424" w:rsidR="00766A2E" w:rsidRDefault="00766A2E" w:rsidP="00522364">
      <w:pPr>
        <w:rPr>
          <w:b/>
        </w:rPr>
      </w:pPr>
      <w:r w:rsidRPr="00F466DD">
        <w:rPr>
          <w:b/>
        </w:rPr>
        <w:lastRenderedPageBreak/>
        <w:t>II, Giải thích Code</w:t>
      </w:r>
    </w:p>
    <w:p w14:paraId="287910B6" w14:textId="11A7577A" w:rsidR="006F154E" w:rsidRDefault="006F154E" w:rsidP="00522364">
      <w:pPr>
        <w:rPr>
          <w:b/>
        </w:rPr>
      </w:pPr>
      <w:r>
        <w:rPr>
          <w:b/>
        </w:rPr>
        <w:t>1, Khởi tạo ngắt</w:t>
      </w:r>
    </w:p>
    <w:p w14:paraId="5BD3AB7A" w14:textId="1B9AECA4" w:rsidR="006F154E" w:rsidRDefault="006F154E" w:rsidP="006F154E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Trong hàm main(), chúng ta cần config 1 số bit quan trọng:</w:t>
      </w:r>
    </w:p>
    <w:p w14:paraId="21750228" w14:textId="77777777" w:rsidR="00E11474" w:rsidRDefault="00E11474" w:rsidP="00E11474">
      <w:pPr>
        <w:pStyle w:val="ListParagraph"/>
        <w:rPr>
          <w:bCs w:val="0"/>
        </w:rPr>
      </w:pPr>
    </w:p>
    <w:p w14:paraId="57FD92B7" w14:textId="601A522D" w:rsidR="00E11474" w:rsidRPr="00E11474" w:rsidRDefault="00E11474" w:rsidP="00E11474">
      <w:pPr>
        <w:pStyle w:val="ListParagraph"/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 w:rsidRPr="00E1147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TRISB </w:t>
      </w:r>
      <w:r w:rsidRPr="00E11474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E1147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11474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0xF0</w:t>
      </w:r>
      <w:r w:rsidRPr="00E11474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E11474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E11474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//set PB7-4 as input</w:t>
      </w:r>
    </w:p>
    <w:p w14:paraId="582816A9" w14:textId="5006F8C3" w:rsidR="006F154E" w:rsidRDefault="006A5B47" w:rsidP="006F154E">
      <w:pPr>
        <w:pStyle w:val="ListParagraph"/>
        <w:rPr>
          <w:bCs w:val="0"/>
        </w:rPr>
      </w:pPr>
      <w:r>
        <w:rPr>
          <w:bCs w:val="0"/>
        </w:rPr>
        <w:t>//</w:t>
      </w:r>
      <w:r w:rsidR="00A67C0A">
        <w:rPr>
          <w:bCs w:val="0"/>
        </w:rPr>
        <w:t>Cấu hình cho các chân PB4 – PB7 hoạt động ở chế độ Input</w:t>
      </w:r>
    </w:p>
    <w:p w14:paraId="36822A15" w14:textId="52E5018A" w:rsidR="008C745F" w:rsidRDefault="008C745F" w:rsidP="006F154E">
      <w:pPr>
        <w:pStyle w:val="ListParagraph"/>
        <w:rPr>
          <w:bCs w:val="0"/>
        </w:rPr>
      </w:pPr>
    </w:p>
    <w:p w14:paraId="3678DE87" w14:textId="55FDC140" w:rsidR="00087F10" w:rsidRDefault="00087F10" w:rsidP="006F154E">
      <w:pPr>
        <w:pStyle w:val="ListParagraph"/>
        <w:rPr>
          <w:bCs w:val="0"/>
        </w:rPr>
      </w:pPr>
    </w:p>
    <w:p w14:paraId="02EB96C9" w14:textId="77777777" w:rsidR="00087F10" w:rsidRDefault="00087F10" w:rsidP="006F154E">
      <w:pPr>
        <w:pStyle w:val="ListParagraph"/>
        <w:rPr>
          <w:bCs w:val="0"/>
        </w:rPr>
      </w:pPr>
    </w:p>
    <w:p w14:paraId="4C3122C5" w14:textId="6EBFC188" w:rsidR="008C745F" w:rsidRPr="008C745F" w:rsidRDefault="008C745F" w:rsidP="008C7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OPTION_REG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INTEDG 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8C745F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  <w:r w:rsidRPr="008C745F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//rising trigger</w:t>
      </w:r>
    </w:p>
    <w:p w14:paraId="140FBF41" w14:textId="31096225" w:rsidR="008C745F" w:rsidRPr="008C745F" w:rsidRDefault="008C745F" w:rsidP="008C7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GIE_bit 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8C745F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 w:rsidRPr="008C745F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//enable global interrupt</w:t>
      </w:r>
    </w:p>
    <w:p w14:paraId="3B28D25E" w14:textId="053391C1" w:rsidR="008C745F" w:rsidRDefault="008C745F" w:rsidP="008C7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ab/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RBIE_bit 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8C745F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8C745F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8C745F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8C745F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//enable interrupt on port B</w:t>
      </w:r>
    </w:p>
    <w:p w14:paraId="266B428D" w14:textId="7BE4DFDB" w:rsidR="00524382" w:rsidRDefault="00524382" w:rsidP="008C7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</w:p>
    <w:p w14:paraId="166CBD16" w14:textId="77777777" w:rsidR="00524382" w:rsidRDefault="00524382" w:rsidP="008C745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</w:p>
    <w:p w14:paraId="3CF69201" w14:textId="4996C978" w:rsidR="0016477D" w:rsidRDefault="0016477D" w:rsidP="0016477D">
      <w:pPr>
        <w:rPr>
          <w:bCs w:val="0"/>
        </w:rPr>
      </w:pPr>
      <w:r>
        <w:rPr>
          <w:bCs w:val="0"/>
        </w:rPr>
        <w:t xml:space="preserve">    //Chọn sườn kích hoạt ngắt là sườn lên (tức là khi tín hiệu nhận về từ mức 0 lên 1 thì sẽ kích hoạt ngắt)</w:t>
      </w:r>
    </w:p>
    <w:p w14:paraId="38BBD38A" w14:textId="710C9CE0" w:rsidR="00D27CD5" w:rsidRDefault="00D27CD5" w:rsidP="0016477D">
      <w:pPr>
        <w:rPr>
          <w:bCs w:val="0"/>
        </w:rPr>
      </w:pPr>
      <w:r>
        <w:rPr>
          <w:bCs w:val="0"/>
        </w:rPr>
        <w:t xml:space="preserve">   //Set bit GIE = 1 để enable ngắt toàn cục cho PIC16F877A</w:t>
      </w:r>
    </w:p>
    <w:p w14:paraId="0BEB3C15" w14:textId="66BAE172" w:rsidR="00D27CD5" w:rsidRDefault="002C5C62" w:rsidP="0016477D">
      <w:pPr>
        <w:rPr>
          <w:bCs w:val="0"/>
        </w:rPr>
      </w:pPr>
      <w:r>
        <w:rPr>
          <w:bCs w:val="0"/>
        </w:rPr>
        <w:t xml:space="preserve">   //Set bit RBIE = 1 để kích hoạt ngắn cho chân PB 4 -PB7</w:t>
      </w:r>
    </w:p>
    <w:p w14:paraId="5E004274" w14:textId="77777777" w:rsidR="00400115" w:rsidRDefault="00400115" w:rsidP="0016477D">
      <w:pPr>
        <w:rPr>
          <w:b/>
        </w:rPr>
      </w:pPr>
    </w:p>
    <w:p w14:paraId="2FA856B4" w14:textId="77777777" w:rsidR="00400115" w:rsidRDefault="00400115" w:rsidP="0016477D">
      <w:pPr>
        <w:rPr>
          <w:b/>
        </w:rPr>
      </w:pPr>
    </w:p>
    <w:p w14:paraId="3AA642DA" w14:textId="77777777" w:rsidR="00400115" w:rsidRDefault="00400115" w:rsidP="0016477D">
      <w:pPr>
        <w:rPr>
          <w:b/>
        </w:rPr>
      </w:pPr>
    </w:p>
    <w:p w14:paraId="467F4398" w14:textId="77777777" w:rsidR="00400115" w:rsidRDefault="00400115" w:rsidP="0016477D">
      <w:pPr>
        <w:rPr>
          <w:b/>
        </w:rPr>
      </w:pPr>
    </w:p>
    <w:p w14:paraId="276529BC" w14:textId="77777777" w:rsidR="00400115" w:rsidRDefault="00400115" w:rsidP="0016477D">
      <w:pPr>
        <w:rPr>
          <w:b/>
        </w:rPr>
      </w:pPr>
    </w:p>
    <w:p w14:paraId="2A67CAAD" w14:textId="2D86CCA2" w:rsidR="00107CA7" w:rsidRDefault="00107CA7" w:rsidP="0016477D">
      <w:pPr>
        <w:rPr>
          <w:b/>
        </w:rPr>
      </w:pPr>
      <w:r w:rsidRPr="00107CA7">
        <w:rPr>
          <w:b/>
        </w:rPr>
        <w:t>2, Hàm interrupt()</w:t>
      </w:r>
    </w:p>
    <w:p w14:paraId="435EC8BF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interrupt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D70361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264826B3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3901564D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D70361">
        <w:rPr>
          <w:rFonts w:ascii="Courier New" w:eastAsia="Times New Roman" w:hAnsi="Courier New" w:cs="Courier New"/>
          <w:b/>
          <w:color w:val="0000FF"/>
          <w:sz w:val="20"/>
          <w:szCs w:val="20"/>
        </w:rPr>
        <w:t>if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RBIF_bit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==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70361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0358A76F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7B1C1088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count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keyPress_INT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();</w:t>
      </w:r>
    </w:p>
    <w:p w14:paraId="7EB32EFC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PORTB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F0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!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PORTB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.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F0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3B1E63DF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17EA3243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RBIF_bit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D70361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0E96FC6D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D70361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515E8B08" w14:textId="77777777" w:rsidR="00D70361" w:rsidRPr="00D70361" w:rsidRDefault="00D70361" w:rsidP="00D70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D70361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5204F830" w14:textId="77777777" w:rsidR="00107CA7" w:rsidRPr="00107CA7" w:rsidRDefault="00107CA7" w:rsidP="0016477D">
      <w:pPr>
        <w:rPr>
          <w:rFonts w:cs="Times New Roman"/>
          <w:b/>
          <w:sz w:val="24"/>
          <w:szCs w:val="24"/>
        </w:rPr>
      </w:pPr>
    </w:p>
    <w:p w14:paraId="55DFEE6C" w14:textId="1B38D6BE" w:rsidR="008B3B4C" w:rsidRDefault="00514F6A" w:rsidP="00514F6A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lastRenderedPageBreak/>
        <w:t>Trong hàm ngắt, chúng ta sẽ kiểm tra bit RBIF (bit flag của ngắt trên Port B)</w:t>
      </w:r>
      <w:r w:rsidR="00E06B56">
        <w:rPr>
          <w:bCs w:val="0"/>
        </w:rPr>
        <w:t>. Khi có sự kiện ngắt xảy ra trên chân PB4 – PB7 thì bit này sẽ được set lên mức 1</w:t>
      </w:r>
    </w:p>
    <w:p w14:paraId="6E92E567" w14:textId="329E902E" w:rsidR="00E06B56" w:rsidRDefault="007F2C72" w:rsidP="00514F6A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Nếu ngắt xảy ra, biến “count” sẽ được gán bằng giá trị trả về của hàm keyPress_INT() (đây là 1 hàm tương tự như hàm keypress()</w:t>
      </w:r>
      <w:r w:rsidR="00DD16C3">
        <w:rPr>
          <w:bCs w:val="0"/>
        </w:rPr>
        <w:t xml:space="preserve"> )</w:t>
      </w:r>
      <w:r w:rsidR="003A3F9A">
        <w:rPr>
          <w:bCs w:val="0"/>
        </w:rPr>
        <w:t>, và nháy led được gắn ở chân PB0</w:t>
      </w:r>
      <w:r w:rsidR="007E4DD1">
        <w:rPr>
          <w:bCs w:val="0"/>
        </w:rPr>
        <w:t xml:space="preserve"> để thông báo sự kiện</w:t>
      </w:r>
    </w:p>
    <w:p w14:paraId="7B422F91" w14:textId="675E433D" w:rsidR="003A3F9A" w:rsidRPr="006F154E" w:rsidRDefault="003A3F9A" w:rsidP="00514F6A">
      <w:pPr>
        <w:pStyle w:val="ListParagraph"/>
        <w:numPr>
          <w:ilvl w:val="0"/>
          <w:numId w:val="1"/>
        </w:numPr>
        <w:rPr>
          <w:bCs w:val="0"/>
        </w:rPr>
      </w:pPr>
      <w:r>
        <w:rPr>
          <w:bCs w:val="0"/>
        </w:rPr>
        <w:t>Sau</w:t>
      </w:r>
      <w:r w:rsidR="00613EE8">
        <w:rPr>
          <w:bCs w:val="0"/>
        </w:rPr>
        <w:t xml:space="preserve"> khi xử lý xong, chúng ta phải cho bit RBIF về mức 0 để tiếp tục nhận biết các sự kiện khác</w:t>
      </w:r>
    </w:p>
    <w:sectPr w:rsidR="003A3F9A" w:rsidRPr="006F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56F88"/>
    <w:multiLevelType w:val="hybridMultilevel"/>
    <w:tmpl w:val="7CC2A658"/>
    <w:lvl w:ilvl="0" w:tplc="D626E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7"/>
    <w:rsid w:val="00087F10"/>
    <w:rsid w:val="00107CA7"/>
    <w:rsid w:val="00115AF8"/>
    <w:rsid w:val="00160A4B"/>
    <w:rsid w:val="0016477D"/>
    <w:rsid w:val="00196531"/>
    <w:rsid w:val="001E7F44"/>
    <w:rsid w:val="00266D19"/>
    <w:rsid w:val="0027442C"/>
    <w:rsid w:val="00295EC9"/>
    <w:rsid w:val="002A42F9"/>
    <w:rsid w:val="002C5C62"/>
    <w:rsid w:val="002F215D"/>
    <w:rsid w:val="002F2B8D"/>
    <w:rsid w:val="0037660B"/>
    <w:rsid w:val="003A3F9A"/>
    <w:rsid w:val="003C3FC7"/>
    <w:rsid w:val="00400115"/>
    <w:rsid w:val="004E4AC0"/>
    <w:rsid w:val="00514F6A"/>
    <w:rsid w:val="00522364"/>
    <w:rsid w:val="00524382"/>
    <w:rsid w:val="005503CB"/>
    <w:rsid w:val="00575F05"/>
    <w:rsid w:val="0058202B"/>
    <w:rsid w:val="00613EE8"/>
    <w:rsid w:val="006A5B47"/>
    <w:rsid w:val="006B5949"/>
    <w:rsid w:val="006F154E"/>
    <w:rsid w:val="00766A2E"/>
    <w:rsid w:val="007E4DD1"/>
    <w:rsid w:val="007F2C72"/>
    <w:rsid w:val="00893BB4"/>
    <w:rsid w:val="008B3B4C"/>
    <w:rsid w:val="008B4E52"/>
    <w:rsid w:val="008C745F"/>
    <w:rsid w:val="008D6AA5"/>
    <w:rsid w:val="00922747"/>
    <w:rsid w:val="009551DB"/>
    <w:rsid w:val="009A547C"/>
    <w:rsid w:val="00A26321"/>
    <w:rsid w:val="00A67C0A"/>
    <w:rsid w:val="00A96F75"/>
    <w:rsid w:val="00B204E0"/>
    <w:rsid w:val="00B9776C"/>
    <w:rsid w:val="00BA3C0E"/>
    <w:rsid w:val="00C76FA2"/>
    <w:rsid w:val="00C96C50"/>
    <w:rsid w:val="00CF55FB"/>
    <w:rsid w:val="00D0070A"/>
    <w:rsid w:val="00D27CD5"/>
    <w:rsid w:val="00D70361"/>
    <w:rsid w:val="00DD16C3"/>
    <w:rsid w:val="00E06B56"/>
    <w:rsid w:val="00E11474"/>
    <w:rsid w:val="00E133CF"/>
    <w:rsid w:val="00EB16CC"/>
    <w:rsid w:val="00EB6F38"/>
    <w:rsid w:val="00F213F7"/>
    <w:rsid w:val="00F26F7F"/>
    <w:rsid w:val="00F30C58"/>
    <w:rsid w:val="00F466DD"/>
    <w:rsid w:val="00F8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3C58"/>
  <w15:chartTrackingRefBased/>
  <w15:docId w15:val="{5F6583D7-D33B-42CE-9085-FF54AA0A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58"/>
    <w:pPr>
      <w:ind w:left="720"/>
      <w:contextualSpacing/>
    </w:pPr>
  </w:style>
  <w:style w:type="character" w:customStyle="1" w:styleId="sc161">
    <w:name w:val="sc161"/>
    <w:basedOn w:val="DefaultParagraphFont"/>
    <w:rsid w:val="00295EC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295E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295E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95EC9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41">
    <w:name w:val="sc41"/>
    <w:basedOn w:val="DefaultParagraphFont"/>
    <w:rsid w:val="00295EC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295EC9"/>
    <w:rPr>
      <w:rFonts w:ascii="Courier New" w:hAnsi="Courier New" w:cs="Courier New" w:hint="default"/>
      <w:b/>
      <w:bCs w:val="0"/>
      <w:color w:val="0000FF"/>
      <w:sz w:val="20"/>
      <w:szCs w:val="20"/>
    </w:rPr>
  </w:style>
  <w:style w:type="character" w:customStyle="1" w:styleId="sc21">
    <w:name w:val="sc21"/>
    <w:basedOn w:val="DefaultParagraphFont"/>
    <w:rsid w:val="00E11474"/>
    <w:rPr>
      <w:rFonts w:ascii="Courier New" w:hAnsi="Courier New" w:cs="Courier New" w:hint="default"/>
      <w:color w:val="008000"/>
      <w:sz w:val="20"/>
      <w:szCs w:val="20"/>
    </w:rPr>
  </w:style>
  <w:style w:type="paragraph" w:styleId="NoSpacing">
    <w:name w:val="No Spacing"/>
    <w:uiPriority w:val="1"/>
    <w:qFormat/>
    <w:rsid w:val="00164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61</cp:revision>
  <dcterms:created xsi:type="dcterms:W3CDTF">2020-06-21T04:29:00Z</dcterms:created>
  <dcterms:modified xsi:type="dcterms:W3CDTF">2020-06-21T05:14:00Z</dcterms:modified>
</cp:coreProperties>
</file>