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[NHS Logo - Top Left or Centred]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NHS England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[Your Hospital Name]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Department of Radiology</w:t>
      </w:r>
      <w:r w:rsidDel="00000000" w:rsidR="00000000" w:rsidRPr="00000000">
        <w:rPr>
          <w:rtl w:val="0"/>
        </w:rPr>
        <w:t xml:space="preserve"> [Hospital Address Line 1] [Hospital Address Line 2] [Hospital Postcode] [Radiology Department Phone Number] [Radiology Department Email (if applicable)]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[Date: June 9, 2025]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[Strictly Confidential - Patient Information Enclosed]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[Patient Name]</w:t>
      </w:r>
      <w:r w:rsidDel="00000000" w:rsidR="00000000" w:rsidRPr="00000000">
        <w:rPr>
          <w:rtl w:val="0"/>
        </w:rPr>
        <w:t xml:space="preserve"> [Patient Address Line 1] [Patient Address Line 2] [Patient City] [Patient Postcode]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NHS Number: [234 567 8901]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of Birth: [DD/MM/YYYY]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qpnaz7bky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Upcoming MRI Scan Appointment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[Patient Name],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letter provides important details for your upcoming Magnetic Resonance Imaging (MRI) scan, requested by [Referring Doctor's Name, e.g., Dr. Anya Sharma, Consultant Neurologist].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Appointment Details: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Wednesday, July 2, 2025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10:15 AM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MRI Unit, Ground Floor, [Your Hospital Name]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 Type:</w:t>
      </w:r>
      <w:r w:rsidDel="00000000" w:rsidR="00000000" w:rsidRPr="00000000">
        <w:rPr>
          <w:rtl w:val="0"/>
        </w:rPr>
        <w:t xml:space="preserve"> MRI of the [Specific Body Part, e.g., Lumbar Spine / Knee / Brain]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Preparations for Your Scan: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a safe and successful scan, please follow these instructions carefully: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Arrival:</w:t>
      </w:r>
      <w:r w:rsidDel="00000000" w:rsidR="00000000" w:rsidRPr="00000000">
        <w:rPr>
          <w:rtl w:val="0"/>
        </w:rPr>
        <w:t xml:space="preserve"> Please arrive </w:t>
      </w:r>
      <w:r w:rsidDel="00000000" w:rsidR="00000000" w:rsidRPr="00000000">
        <w:rPr>
          <w:b w:val="1"/>
          <w:bCs w:val="1"/>
          <w:rtl w:val="0"/>
        </w:rPr>
        <w:t xml:space="preserve">15 minutes prior</w:t>
      </w:r>
      <w:r w:rsidDel="00000000" w:rsidR="00000000" w:rsidRPr="00000000">
        <w:rPr>
          <w:rtl w:val="0"/>
        </w:rPr>
        <w:t xml:space="preserve"> to your appointment time (by 10:00 AM) to complete necessary paperwork and preparation.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Metal Objects:</w:t>
      </w:r>
      <w:r w:rsidDel="00000000" w:rsidR="00000000" w:rsidRPr="00000000">
        <w:rPr>
          <w:rtl w:val="0"/>
        </w:rPr>
        <w:t xml:space="preserve"> The MRI machine uses a strong magnet. It is crucial that you remove all metal objects before entering the scan room. This includes: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Jewellery (rings, necklaces, earrings, watches)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Hairpins, hair clips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Dentures (if removable with metal parts)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Hearing aids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Credit cards and electronic devices (phones, tablets)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Clothing with metal zippers, buttons, or embellishments. We recommend wearing comfortable clothing without metal when attending your appointment.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Implants:</w:t>
      </w:r>
      <w:r w:rsidDel="00000000" w:rsidR="00000000" w:rsidRPr="00000000">
        <w:rPr>
          <w:rtl w:val="0"/>
        </w:rPr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inform us if you have any of the following: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Pacemaker or implantable defibrillator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Cochlear implant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Cerebral aneurysm clip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Artificial heart valve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Surgical clips, pins, screws, or plates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Neurostimulator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Metal fragments in your eyes or body (e.g., from an accident or metalwork). </w:t>
      </w:r>
      <w:r w:rsidDel="00000000" w:rsidR="00000000" w:rsidRPr="00000000">
        <w:rPr>
          <w:b w:val="1"/>
          <w:bCs w:val="1"/>
          <w:rtl w:val="0"/>
        </w:rPr>
        <w:t xml:space="preserve">If you have any concerns or implants not listed, please call us BEFORE your appointment.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and Drink:</w:t>
      </w:r>
      <w:r w:rsidDel="00000000" w:rsidR="00000000" w:rsidRPr="00000000">
        <w:rPr>
          <w:rtl w:val="0"/>
        </w:rPr>
        <w:t xml:space="preserve"> You may eat and drink as normal unless specifically instructed otherwise by your referring doctor or our department.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Medication:</w:t>
      </w:r>
      <w:r w:rsidDel="00000000" w:rsidR="00000000" w:rsidRPr="00000000">
        <w:rPr>
          <w:rtl w:val="0"/>
        </w:rPr>
        <w:t xml:space="preserve"> Continue taking any prescribed medication as normal.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Expect: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MRI scan is painless but can be noisy. You will be given earplugs or headphones.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need to lie very still on a bed that slides into the scanner.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scan typically takes between 20 to 60 minutes, depending on the area being scanned.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Results: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images from your scan will be reviewed by a specialist Radiologist, and the report will be sent directly to your referring clinician, [Referring Doctor's Name]. They will then discuss the results with you at your next scheduled consultation or contact you directly. The Radiology Department does not provide scan results directly to patients.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Rescheduling: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unable to attend this appointment, please contact the Radiology Department immediately on </w:t>
      </w:r>
      <w:r w:rsidDel="00000000" w:rsidR="00000000" w:rsidRPr="00000000">
        <w:rPr>
          <w:b w:val="1"/>
          <w:bCs w:val="1"/>
          <w:rtl w:val="0"/>
        </w:rPr>
        <w:t xml:space="preserve">[Radiology Department Phone Number]</w:t>
      </w:r>
      <w:r w:rsidDel="00000000" w:rsidR="00000000" w:rsidRPr="00000000">
        <w:rPr>
          <w:rtl w:val="0"/>
        </w:rPr>
        <w:t xml:space="preserve">. Early notification allows us to offer the slot to another patient.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committed to providing you with safe and high-quality care.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Radiology Scheduling 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[Your Hospital Name]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