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8AE" w:rsidRDefault="00E6213C" w:rsidP="00E6213C">
      <w:pPr>
        <w:pStyle w:val="Heading1"/>
      </w:pPr>
      <w:r>
        <w:t>Introduction</w:t>
      </w:r>
    </w:p>
    <w:p w:rsidR="00C320F8" w:rsidRDefault="00C320F8" w:rsidP="00C320F8">
      <w:r>
        <w:t xml:space="preserve">Payment Gateway is a single point of recording/reporting transactions from multiple applications to </w:t>
      </w:r>
      <w:proofErr w:type="spellStart"/>
      <w:r>
        <w:t>SagePay</w:t>
      </w:r>
      <w:proofErr w:type="spellEnd"/>
      <w:r>
        <w:t>.</w:t>
      </w:r>
    </w:p>
    <w:p w:rsidR="00C320F8" w:rsidRDefault="00C320F8" w:rsidP="00C320F8"/>
    <w:p w:rsidR="0013781B" w:rsidRDefault="00C320F8" w:rsidP="00F85488">
      <w:r>
        <w:t xml:space="preserve">The Gateway is implemented as a MVC Web API.  The </w:t>
      </w:r>
      <w:proofErr w:type="gramStart"/>
      <w:r>
        <w:t>requests from calling applications is</w:t>
      </w:r>
      <w:proofErr w:type="gramEnd"/>
      <w:r>
        <w:t xml:space="preserve"> to the API service.  An administration web site is attached to the Web API for registering client applications &amp; admin users to the site.</w:t>
      </w:r>
    </w:p>
    <w:p w:rsidR="00C320F8" w:rsidRDefault="00C320F8" w:rsidP="00C320F8">
      <w:pPr>
        <w:pStyle w:val="Heading2"/>
      </w:pPr>
      <w:r>
        <w:t>Repository</w:t>
      </w:r>
    </w:p>
    <w:p w:rsidR="00C320F8" w:rsidRDefault="00C320F8" w:rsidP="00C320F8">
      <w:r>
        <w:t>The code currently resides on GIT in the Portal repository.</w:t>
      </w:r>
    </w:p>
    <w:p w:rsidR="00C320F8" w:rsidRDefault="00C320F8" w:rsidP="00C320F8">
      <w:r>
        <w:rPr>
          <w:noProof/>
        </w:rPr>
        <w:drawing>
          <wp:inline distT="0" distB="0" distL="0" distR="0" wp14:anchorId="495009F9" wp14:editId="4C4BA54E">
            <wp:extent cx="303847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38475" cy="3609975"/>
                    </a:xfrm>
                    <a:prstGeom prst="rect">
                      <a:avLst/>
                    </a:prstGeom>
                  </pic:spPr>
                </pic:pic>
              </a:graphicData>
            </a:graphic>
          </wp:inline>
        </w:drawing>
      </w:r>
    </w:p>
    <w:p w:rsidR="00C320F8" w:rsidRDefault="00C320F8" w:rsidP="00C320F8"/>
    <w:p w:rsidR="00C320F8" w:rsidRDefault="00C320F8" w:rsidP="00C320F8">
      <w:pPr>
        <w:pStyle w:val="Heading2"/>
      </w:pPr>
      <w:r>
        <w:t>Test Site</w:t>
      </w:r>
    </w:p>
    <w:p w:rsidR="00C320F8" w:rsidRDefault="00C320F8" w:rsidP="00C320F8">
      <w:r>
        <w:t>There is a trial installation of the application on the Portal UAT server.</w:t>
      </w:r>
    </w:p>
    <w:p w:rsidR="00C320F8" w:rsidRDefault="00C320F8" w:rsidP="00C320F8">
      <w:hyperlink r:id="rId7" w:history="1">
        <w:r w:rsidRPr="00912BEC">
          <w:rPr>
            <w:rStyle w:val="Hyperlink"/>
          </w:rPr>
          <w:t>http://uat.paymentgateway.scot.nhs.uk/</w:t>
        </w:r>
      </w:hyperlink>
    </w:p>
    <w:p w:rsidR="00C320F8" w:rsidRDefault="00C320F8" w:rsidP="00C320F8"/>
    <w:p w:rsidR="00C320F8" w:rsidRDefault="00C320F8" w:rsidP="00C320F8">
      <w:r>
        <w:t>To access this site you need to add the following entry to your local hosts file:</w:t>
      </w:r>
    </w:p>
    <w:p w:rsidR="00C320F8" w:rsidRDefault="00C320F8" w:rsidP="00C320F8"/>
    <w:p w:rsidR="00C320F8" w:rsidRDefault="00C320F8" w:rsidP="00C320F8">
      <w:pPr>
        <w:ind w:firstLine="720"/>
      </w:pPr>
      <w:r w:rsidRPr="00C320F8">
        <w:t>51.141.226.164</w:t>
      </w:r>
      <w:r w:rsidRPr="00C320F8">
        <w:tab/>
        <w:t>uat.paymentgateway.scot.nhs.uk</w:t>
      </w:r>
    </w:p>
    <w:p w:rsidR="00C320F8" w:rsidRDefault="00C320F8" w:rsidP="00C320F8"/>
    <w:p w:rsidR="00C320F8" w:rsidRDefault="00C320F8" w:rsidP="00C320F8">
      <w:r>
        <w:t>The site requires login details.</w:t>
      </w:r>
    </w:p>
    <w:p w:rsidR="00C320F8" w:rsidRDefault="00C320F8" w:rsidP="00C320F8">
      <w:pPr>
        <w:pStyle w:val="Heading4"/>
      </w:pPr>
      <w:r>
        <w:t>Login Details</w:t>
      </w:r>
    </w:p>
    <w:p w:rsidR="00C320F8" w:rsidRDefault="00C320F8" w:rsidP="00C320F8">
      <w:proofErr w:type="spellStart"/>
      <w:r>
        <w:t>UName</w:t>
      </w:r>
      <w:proofErr w:type="spellEnd"/>
      <w:r>
        <w:t xml:space="preserve">: </w:t>
      </w:r>
      <w:proofErr w:type="spellStart"/>
      <w:r>
        <w:t>NesPGAdmin</w:t>
      </w:r>
      <w:proofErr w:type="spellEnd"/>
    </w:p>
    <w:p w:rsidR="00C320F8" w:rsidRDefault="00C320F8" w:rsidP="00C320F8">
      <w:pPr>
        <w:rPr>
          <w:rFonts w:ascii="Arial" w:hAnsi="Arial" w:cs="Arial"/>
          <w:color w:val="666666"/>
          <w:sz w:val="21"/>
          <w:szCs w:val="21"/>
        </w:rPr>
      </w:pPr>
      <w:proofErr w:type="spellStart"/>
      <w:r>
        <w:t>Pwd</w:t>
      </w:r>
      <w:proofErr w:type="spellEnd"/>
      <w:r>
        <w:t>:</w:t>
      </w:r>
      <w:r w:rsidRPr="00A85950">
        <w:t xml:space="preserve"> </w:t>
      </w:r>
      <w:r>
        <w:rPr>
          <w:rFonts w:ascii="Arial" w:hAnsi="Arial" w:cs="Arial"/>
          <w:color w:val="666666"/>
          <w:sz w:val="21"/>
          <w:szCs w:val="21"/>
        </w:rPr>
        <w:t>s6aNeSpuZi</w:t>
      </w:r>
    </w:p>
    <w:p w:rsidR="00C320F8" w:rsidRDefault="00C320F8" w:rsidP="00C320F8">
      <w:pPr>
        <w:rPr>
          <w:rFonts w:ascii="Arial" w:hAnsi="Arial" w:cs="Arial"/>
          <w:color w:val="666666"/>
          <w:sz w:val="21"/>
          <w:szCs w:val="21"/>
        </w:rPr>
      </w:pPr>
    </w:p>
    <w:p w:rsidR="005C177A" w:rsidRDefault="005C177A" w:rsidP="00C320F8">
      <w:pPr>
        <w:rPr>
          <w:rFonts w:ascii="Arial" w:hAnsi="Arial" w:cs="Arial"/>
          <w:color w:val="666666"/>
          <w:sz w:val="21"/>
          <w:szCs w:val="21"/>
        </w:rPr>
      </w:pPr>
    </w:p>
    <w:p w:rsidR="00C320F8" w:rsidRDefault="00C320F8" w:rsidP="00C320F8">
      <w:pPr>
        <w:pStyle w:val="Heading2"/>
      </w:pPr>
      <w:r>
        <w:lastRenderedPageBreak/>
        <w:t>Database</w:t>
      </w:r>
    </w:p>
    <w:p w:rsidR="00C320F8" w:rsidRDefault="00C320F8" w:rsidP="00C320F8">
      <w:r>
        <w:t>The database for the site is also on the Portal UAT</w:t>
      </w:r>
      <w:r w:rsidR="001423D7">
        <w:t xml:space="preserve"> server.  Scripts for creating database tables are in GIT.</w:t>
      </w:r>
    </w:p>
    <w:p w:rsidR="001423D7" w:rsidRDefault="001423D7" w:rsidP="00C320F8"/>
    <w:p w:rsidR="001423D7" w:rsidRDefault="00F9168D" w:rsidP="00C320F8">
      <w:r>
        <w:t xml:space="preserve">Database User: </w:t>
      </w:r>
      <w:proofErr w:type="spellStart"/>
      <w:r>
        <w:t>NESAdmin</w:t>
      </w:r>
      <w:proofErr w:type="spellEnd"/>
      <w:r>
        <w:t>, Password: myPassword@123</w:t>
      </w:r>
    </w:p>
    <w:p w:rsidR="006A463B" w:rsidRDefault="006A463B" w:rsidP="00C320F8"/>
    <w:p w:rsidR="006A463B" w:rsidRDefault="006A463B" w:rsidP="00C320F8">
      <w:pPr>
        <w:rPr>
          <w:noProof/>
        </w:rPr>
      </w:pPr>
      <w:r>
        <w:rPr>
          <w:noProof/>
        </w:rPr>
        <w:drawing>
          <wp:inline distT="0" distB="0" distL="0" distR="0" wp14:anchorId="69A57E4D" wp14:editId="3A24E362">
            <wp:extent cx="201930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19300" cy="2181225"/>
                    </a:xfrm>
                    <a:prstGeom prst="rect">
                      <a:avLst/>
                    </a:prstGeom>
                  </pic:spPr>
                </pic:pic>
              </a:graphicData>
            </a:graphic>
          </wp:inline>
        </w:drawing>
      </w:r>
      <w:r w:rsidRPr="006A463B">
        <w:rPr>
          <w:noProof/>
        </w:rPr>
        <w:t xml:space="preserve"> </w:t>
      </w:r>
      <w:r>
        <w:rPr>
          <w:noProof/>
        </w:rPr>
        <w:drawing>
          <wp:inline distT="0" distB="0" distL="0" distR="0" wp14:anchorId="33496F19" wp14:editId="32E41F99">
            <wp:extent cx="23717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1725" cy="2676525"/>
                    </a:xfrm>
                    <a:prstGeom prst="rect">
                      <a:avLst/>
                    </a:prstGeom>
                  </pic:spPr>
                </pic:pic>
              </a:graphicData>
            </a:graphic>
          </wp:inline>
        </w:drawing>
      </w:r>
    </w:p>
    <w:p w:rsidR="000457A9" w:rsidRPr="000457A9" w:rsidRDefault="000457A9" w:rsidP="00C320F8">
      <w:pPr>
        <w:rPr>
          <w:b/>
        </w:rPr>
      </w:pPr>
      <w:r w:rsidRPr="000457A9">
        <w:rPr>
          <w:b/>
          <w:noProof/>
        </w:rPr>
        <w:t>NOTE</w:t>
      </w:r>
      <w:r>
        <w:rPr>
          <w:b/>
          <w:noProof/>
        </w:rPr>
        <w:t xml:space="preserve"> – This is initial structure. Some fields may have changed.</w:t>
      </w:r>
    </w:p>
    <w:p w:rsidR="000D63F6" w:rsidRDefault="000D63F6" w:rsidP="005C177A">
      <w:pPr>
        <w:pStyle w:val="Heading2"/>
      </w:pPr>
      <w:r>
        <w:t>Token</w:t>
      </w:r>
    </w:p>
    <w:p w:rsidR="000D63F6" w:rsidRDefault="000D63F6" w:rsidP="000D63F6">
      <w:r>
        <w:t>The token is not stored in the database (as indicated).  It is generated upon request and attached to the HEADER of subsequent REQUESTS.  The token consist of the Application name + Timestamp – encrypted.</w:t>
      </w:r>
    </w:p>
    <w:p w:rsidR="000D63F6" w:rsidRDefault="000D63F6" w:rsidP="000D63F6"/>
    <w:p w:rsidR="000D63F6" w:rsidRPr="000D63F6" w:rsidRDefault="000D63F6" w:rsidP="000D63F6">
      <w:r>
        <w:t>Upon use</w:t>
      </w:r>
      <w:proofErr w:type="gramStart"/>
      <w:r>
        <w:t>,  both</w:t>
      </w:r>
      <w:proofErr w:type="gramEnd"/>
      <w:r>
        <w:t xml:space="preserve"> the decrypted token is checked for valid Application name and timestamp within 60 seconds of initial request.</w:t>
      </w:r>
    </w:p>
    <w:p w:rsidR="005C177A" w:rsidRDefault="005C177A" w:rsidP="005C177A">
      <w:pPr>
        <w:pStyle w:val="Heading2"/>
      </w:pPr>
      <w:r>
        <w:t>Example Code for integration into client application</w:t>
      </w:r>
    </w:p>
    <w:p w:rsidR="005C177A" w:rsidRDefault="005C177A" w:rsidP="005C177A">
      <w:r>
        <w:t>The test site has page with example code which is a basis for integration into any calling application.</w:t>
      </w:r>
    </w:p>
    <w:p w:rsidR="00E5705A" w:rsidRDefault="00E5705A" w:rsidP="005C177A"/>
    <w:p w:rsidR="00E5705A" w:rsidRDefault="00E5705A" w:rsidP="005C177A">
      <w:r>
        <w:rPr>
          <w:noProof/>
        </w:rPr>
        <w:lastRenderedPageBreak/>
        <w:drawing>
          <wp:inline distT="0" distB="0" distL="0" distR="0" wp14:anchorId="20D1A72F" wp14:editId="0A206195">
            <wp:extent cx="5731510" cy="4488458"/>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488458"/>
                    </a:xfrm>
                    <a:prstGeom prst="rect">
                      <a:avLst/>
                    </a:prstGeom>
                  </pic:spPr>
                </pic:pic>
              </a:graphicData>
            </a:graphic>
          </wp:inline>
        </w:drawing>
      </w:r>
    </w:p>
    <w:p w:rsidR="00E5705A" w:rsidRDefault="00E5705A" w:rsidP="00E5705A">
      <w:pPr>
        <w:pStyle w:val="Heading2"/>
      </w:pPr>
      <w:r>
        <w:t>Application Registration</w:t>
      </w:r>
    </w:p>
    <w:p w:rsidR="005C177A" w:rsidRDefault="005C177A" w:rsidP="005C177A">
      <w:r>
        <w:t>Any application calling the Web API must be registered in the database – Admin functionality in the web site.</w:t>
      </w:r>
    </w:p>
    <w:p w:rsidR="005C177A" w:rsidRDefault="005C177A" w:rsidP="005C177A"/>
    <w:p w:rsidR="005C177A" w:rsidRPr="005C177A" w:rsidRDefault="005C177A" w:rsidP="005C177A">
      <w:r>
        <w:rPr>
          <w:noProof/>
        </w:rPr>
        <w:lastRenderedPageBreak/>
        <w:drawing>
          <wp:inline distT="0" distB="0" distL="0" distR="0" wp14:anchorId="3CD10A88" wp14:editId="3AB22935">
            <wp:extent cx="5731510" cy="4749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749315"/>
                    </a:xfrm>
                    <a:prstGeom prst="rect">
                      <a:avLst/>
                    </a:prstGeom>
                  </pic:spPr>
                </pic:pic>
              </a:graphicData>
            </a:graphic>
          </wp:inline>
        </w:drawing>
      </w:r>
    </w:p>
    <w:p w:rsidR="00C320F8" w:rsidRDefault="00F9168D" w:rsidP="00C320F8">
      <w:pPr>
        <w:pStyle w:val="Heading1"/>
      </w:pPr>
      <w:r>
        <w:lastRenderedPageBreak/>
        <w:t>Notes</w:t>
      </w:r>
    </w:p>
    <w:p w:rsidR="00F9168D" w:rsidRDefault="00F9168D" w:rsidP="00F9168D">
      <w:pPr>
        <w:pStyle w:val="Heading2"/>
      </w:pPr>
      <w:r>
        <w:t>Code Structure</w:t>
      </w:r>
    </w:p>
    <w:p w:rsidR="00F85488" w:rsidRDefault="00F85488" w:rsidP="00F85488">
      <w:r>
        <w:t xml:space="preserve">Dependency Injection implemented using </w:t>
      </w:r>
      <w:proofErr w:type="spellStart"/>
      <w:r>
        <w:t>Ninject</w:t>
      </w:r>
      <w:proofErr w:type="spellEnd"/>
      <w:r>
        <w:t>.</w:t>
      </w:r>
    </w:p>
    <w:p w:rsidR="00F85488" w:rsidRDefault="00F85488" w:rsidP="00F85488">
      <w:r>
        <w:t xml:space="preserve">Security implemented using custom </w:t>
      </w:r>
      <w:proofErr w:type="spellStart"/>
      <w:r>
        <w:t>ActionFilters</w:t>
      </w:r>
      <w:proofErr w:type="spellEnd"/>
    </w:p>
    <w:p w:rsidR="00F85488" w:rsidRPr="00F85488" w:rsidRDefault="00F85488" w:rsidP="00F85488"/>
    <w:p w:rsidR="00F9168D" w:rsidRPr="00F9168D" w:rsidRDefault="00F9168D" w:rsidP="00F9168D">
      <w:r>
        <w:t>The following areas of the code still need completing:</w:t>
      </w:r>
    </w:p>
    <w:p w:rsidR="00C320F8" w:rsidRDefault="00F9168D" w:rsidP="00F9168D">
      <w:pPr>
        <w:pStyle w:val="Heading4"/>
      </w:pPr>
      <w:r>
        <w:t>Error Logging</w:t>
      </w:r>
    </w:p>
    <w:p w:rsidR="00F9168D" w:rsidRDefault="00CC75AF" w:rsidP="00F9168D">
      <w:r>
        <w:t>Error handling is only implemented by adding a logging filter at base level for all controller actions.  No custom exception handling has been implemented.</w:t>
      </w:r>
    </w:p>
    <w:p w:rsidR="00CC75AF" w:rsidRDefault="00CC75AF" w:rsidP="00F9168D"/>
    <w:p w:rsidR="00CC75AF" w:rsidRDefault="00CC75AF" w:rsidP="00F9168D">
      <w:r>
        <w:t>The filter based logging still requires configuration.</w:t>
      </w:r>
    </w:p>
    <w:p w:rsidR="00CC75AF" w:rsidRDefault="00CC75AF" w:rsidP="00F9168D"/>
    <w:p w:rsidR="00CC75AF" w:rsidRDefault="00CC75AF" w:rsidP="00CC75AF">
      <w:pPr>
        <w:pStyle w:val="Heading4"/>
      </w:pPr>
      <w:r>
        <w:t>Routing</w:t>
      </w:r>
    </w:p>
    <w:p w:rsidR="00CC75AF" w:rsidRDefault="00CC75AF" w:rsidP="00CC75AF">
      <w:r>
        <w:t>The route mapping for actions currently is not working correctly for Actions without parameters</w:t>
      </w:r>
      <w:r w:rsidR="00EC3195">
        <w:t>.  If you examine the code you will notice that some calls use a dummy parameter so that the routing picks up the Action.</w:t>
      </w:r>
    </w:p>
    <w:p w:rsidR="00EC3195" w:rsidRDefault="00EC3195" w:rsidP="00CC75AF"/>
    <w:p w:rsidR="00EC3195" w:rsidRDefault="00EC3195" w:rsidP="00EC3195">
      <w:pPr>
        <w:pStyle w:val="Heading4"/>
      </w:pPr>
      <w:proofErr w:type="spellStart"/>
      <w:r>
        <w:t>VendorTxCode</w:t>
      </w:r>
      <w:proofErr w:type="spellEnd"/>
    </w:p>
    <w:p w:rsidR="00EC3195" w:rsidRPr="00EC3195" w:rsidRDefault="00EC3195" w:rsidP="00EC3195">
      <w:r>
        <w:t xml:space="preserve">The </w:t>
      </w:r>
      <w:proofErr w:type="spellStart"/>
      <w:r>
        <w:t>VendorTxCode</w:t>
      </w:r>
      <w:proofErr w:type="spellEnd"/>
      <w:r>
        <w:t xml:space="preserve"> is a randomly generated string, following a format expected by </w:t>
      </w:r>
      <w:proofErr w:type="spellStart"/>
      <w:r>
        <w:t>SagePay</w:t>
      </w:r>
      <w:proofErr w:type="spellEnd"/>
      <w:r>
        <w:t xml:space="preserve">.  This has been implemented as an Action in the Web </w:t>
      </w:r>
      <w:proofErr w:type="gramStart"/>
      <w:r>
        <w:t>API,</w:t>
      </w:r>
      <w:proofErr w:type="gramEnd"/>
      <w:r>
        <w:t xml:space="preserve"> however the returned string includes a further set of escaped quotes which are messing up the generated code.  Time constraints prevented the investigation into this and the quickest solution was to move the block of code generating the </w:t>
      </w:r>
      <w:proofErr w:type="spellStart"/>
      <w:r>
        <w:t>VendorTxCode</w:t>
      </w:r>
      <w:proofErr w:type="spellEnd"/>
      <w:r>
        <w:t xml:space="preserve"> to the calling application.</w:t>
      </w:r>
    </w:p>
    <w:p w:rsidR="00527A76" w:rsidRDefault="00527A76" w:rsidP="00A85950"/>
    <w:p w:rsidR="00527A76" w:rsidRPr="00A85950" w:rsidRDefault="00527A76" w:rsidP="00A85950"/>
    <w:p w:rsidR="003F0629" w:rsidRDefault="00DA5657" w:rsidP="00DA5657">
      <w:pPr>
        <w:pStyle w:val="Heading4"/>
      </w:pPr>
      <w:proofErr w:type="spellStart"/>
      <w:r>
        <w:t>PaymentTransactionLog</w:t>
      </w:r>
      <w:proofErr w:type="spellEnd"/>
    </w:p>
    <w:p w:rsidR="00DA5657" w:rsidRDefault="00DA5657" w:rsidP="00DA5657">
      <w:r>
        <w:t>This is a very simple implementation for proof of concept only.  For a fuller example of returned message handling look at the Portal code: -</w:t>
      </w:r>
    </w:p>
    <w:p w:rsidR="00DA5657" w:rsidRDefault="00DA5657" w:rsidP="00DA5657"/>
    <w:p w:rsidR="00DA5657" w:rsidRDefault="00DA5657" w:rsidP="00DA5657">
      <w:pPr>
        <w:rPr>
          <w:rFonts w:ascii="Courier New" w:hAnsi="Courier New" w:cs="Courier New"/>
        </w:rPr>
      </w:pPr>
      <w:proofErr w:type="spellStart"/>
      <w:proofErr w:type="gramStart"/>
      <w:r w:rsidRPr="00DA5657">
        <w:rPr>
          <w:rFonts w:ascii="Courier New" w:hAnsi="Courier New" w:cs="Courier New"/>
        </w:rPr>
        <w:t>PaymentHelper.PaymentNotification</w:t>
      </w:r>
      <w:proofErr w:type="spellEnd"/>
      <w:r w:rsidRPr="00DA5657">
        <w:rPr>
          <w:rFonts w:ascii="Courier New" w:hAnsi="Courier New" w:cs="Courier New"/>
        </w:rPr>
        <w:t>(</w:t>
      </w:r>
      <w:proofErr w:type="spellStart"/>
      <w:proofErr w:type="gramEnd"/>
      <w:r w:rsidRPr="00DA5657">
        <w:rPr>
          <w:rFonts w:ascii="Courier New" w:hAnsi="Courier New" w:cs="Courier New"/>
        </w:rPr>
        <w:t>HttpRequestBase</w:t>
      </w:r>
      <w:proofErr w:type="spellEnd"/>
      <w:r w:rsidRPr="00DA5657">
        <w:rPr>
          <w:rFonts w:ascii="Courier New" w:hAnsi="Courier New" w:cs="Courier New"/>
        </w:rPr>
        <w:t xml:space="preserve">(Request, bool </w:t>
      </w:r>
      <w:proofErr w:type="spellStart"/>
      <w:r w:rsidRPr="00DA5657">
        <w:rPr>
          <w:rFonts w:ascii="Courier New" w:hAnsi="Courier New" w:cs="Courier New"/>
        </w:rPr>
        <w:t>IsMobile</w:t>
      </w:r>
      <w:proofErr w:type="spellEnd"/>
      <w:r w:rsidRPr="00DA5657">
        <w:rPr>
          <w:rFonts w:ascii="Courier New" w:hAnsi="Courier New" w:cs="Courier New"/>
        </w:rPr>
        <w:t>)</w:t>
      </w:r>
    </w:p>
    <w:p w:rsidR="00E82BA1" w:rsidRDefault="00E82BA1" w:rsidP="00DA5657">
      <w:pPr>
        <w:rPr>
          <w:rFonts w:ascii="Courier New" w:hAnsi="Courier New" w:cs="Courier New"/>
        </w:rPr>
      </w:pPr>
      <w:bookmarkStart w:id="0" w:name="_GoBack"/>
      <w:bookmarkEnd w:id="0"/>
    </w:p>
    <w:sectPr w:rsidR="00E82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2513F"/>
    <w:multiLevelType w:val="multilevel"/>
    <w:tmpl w:val="E98AD5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4A850362"/>
    <w:multiLevelType w:val="multilevel"/>
    <w:tmpl w:val="D05010E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7571482F"/>
    <w:multiLevelType w:val="hybridMultilevel"/>
    <w:tmpl w:val="EC9CE5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1"/>
  </w:num>
  <w:num w:numId="6">
    <w:abstractNumId w:val="1"/>
  </w:num>
  <w:num w:numId="7">
    <w:abstractNumId w:val="1"/>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3C"/>
    <w:rsid w:val="00010D41"/>
    <w:rsid w:val="000274B4"/>
    <w:rsid w:val="000457A9"/>
    <w:rsid w:val="000D63F6"/>
    <w:rsid w:val="0013781B"/>
    <w:rsid w:val="001423D7"/>
    <w:rsid w:val="00161FCF"/>
    <w:rsid w:val="001774C5"/>
    <w:rsid w:val="001D5211"/>
    <w:rsid w:val="002E1352"/>
    <w:rsid w:val="003F0629"/>
    <w:rsid w:val="00527A76"/>
    <w:rsid w:val="00535F2B"/>
    <w:rsid w:val="005C177A"/>
    <w:rsid w:val="006A463B"/>
    <w:rsid w:val="00745F1A"/>
    <w:rsid w:val="00765046"/>
    <w:rsid w:val="007C0016"/>
    <w:rsid w:val="00805BDE"/>
    <w:rsid w:val="008B6A02"/>
    <w:rsid w:val="00973FBD"/>
    <w:rsid w:val="00A44CB0"/>
    <w:rsid w:val="00A47649"/>
    <w:rsid w:val="00A85950"/>
    <w:rsid w:val="00B47F76"/>
    <w:rsid w:val="00BE727A"/>
    <w:rsid w:val="00C320F8"/>
    <w:rsid w:val="00C33A90"/>
    <w:rsid w:val="00CC75AF"/>
    <w:rsid w:val="00D92DA3"/>
    <w:rsid w:val="00DA5657"/>
    <w:rsid w:val="00E5705A"/>
    <w:rsid w:val="00E618AE"/>
    <w:rsid w:val="00E6213C"/>
    <w:rsid w:val="00E82BA1"/>
    <w:rsid w:val="00E93FA6"/>
    <w:rsid w:val="00EC3195"/>
    <w:rsid w:val="00F14857"/>
    <w:rsid w:val="00F85488"/>
    <w:rsid w:val="00F9168D"/>
    <w:rsid w:val="00FF1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List 4"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4B4"/>
    <w:pPr>
      <w:spacing w:before="60" w:after="60"/>
    </w:pPr>
    <w:rPr>
      <w:rFonts w:cs="Times New Roman"/>
      <w:sz w:val="20"/>
      <w:szCs w:val="24"/>
      <w:lang w:eastAsia="en-GB"/>
    </w:rPr>
  </w:style>
  <w:style w:type="paragraph" w:styleId="Heading1">
    <w:name w:val="heading 1"/>
    <w:basedOn w:val="Normal"/>
    <w:next w:val="Normal"/>
    <w:link w:val="Heading1Char"/>
    <w:qFormat/>
    <w:rsid w:val="000274B4"/>
    <w:pPr>
      <w:keepNext/>
      <w:pageBreakBefore/>
      <w:numPr>
        <w:numId w:val="8"/>
      </w:numPr>
      <w:spacing w:before="240"/>
      <w:outlineLvl w:val="0"/>
    </w:pPr>
    <w:rPr>
      <w:rFonts w:cs="Arial"/>
      <w:b/>
      <w:bCs/>
      <w:kern w:val="32"/>
      <w:sz w:val="28"/>
      <w:szCs w:val="32"/>
    </w:rPr>
  </w:style>
  <w:style w:type="paragraph" w:styleId="Heading2">
    <w:name w:val="heading 2"/>
    <w:basedOn w:val="Heading1"/>
    <w:next w:val="Normal"/>
    <w:link w:val="Heading2Char"/>
    <w:qFormat/>
    <w:rsid w:val="000274B4"/>
    <w:pPr>
      <w:pageBreakBefore w:val="0"/>
      <w:numPr>
        <w:ilvl w:val="1"/>
      </w:numPr>
      <w:outlineLvl w:val="1"/>
    </w:pPr>
    <w:rPr>
      <w:bCs w:val="0"/>
      <w:iCs/>
      <w:sz w:val="24"/>
      <w:szCs w:val="28"/>
    </w:rPr>
  </w:style>
  <w:style w:type="paragraph" w:styleId="Heading3">
    <w:name w:val="heading 3"/>
    <w:basedOn w:val="Heading2"/>
    <w:next w:val="Normal"/>
    <w:link w:val="Heading3Char"/>
    <w:qFormat/>
    <w:rsid w:val="000274B4"/>
    <w:pPr>
      <w:numPr>
        <w:ilvl w:val="2"/>
      </w:numPr>
      <w:outlineLvl w:val="2"/>
    </w:pPr>
    <w:rPr>
      <w:b w:val="0"/>
      <w:bCs/>
      <w:caps/>
      <w:szCs w:val="26"/>
    </w:rPr>
  </w:style>
  <w:style w:type="paragraph" w:styleId="Heading4">
    <w:name w:val="heading 4"/>
    <w:basedOn w:val="Normal"/>
    <w:next w:val="Normal"/>
    <w:link w:val="Heading4Char"/>
    <w:qFormat/>
    <w:rsid w:val="000274B4"/>
    <w:pPr>
      <w:keepNext/>
      <w:spacing w:before="240"/>
      <w:outlineLvl w:val="3"/>
    </w:pPr>
    <w:rPr>
      <w:b/>
      <w:bCs/>
      <w:szCs w:val="28"/>
    </w:rPr>
  </w:style>
  <w:style w:type="paragraph" w:styleId="Heading5">
    <w:name w:val="heading 5"/>
    <w:basedOn w:val="Normal"/>
    <w:next w:val="Normal"/>
    <w:link w:val="Heading5Char"/>
    <w:rsid w:val="000274B4"/>
    <w:pPr>
      <w:numPr>
        <w:ilvl w:val="4"/>
        <w:numId w:val="4"/>
      </w:numPr>
      <w:spacing w:before="240"/>
      <w:outlineLvl w:val="4"/>
    </w:pPr>
    <w:rPr>
      <w:b/>
      <w:bCs/>
      <w:i/>
      <w:iCs/>
      <w:sz w:val="26"/>
      <w:szCs w:val="26"/>
    </w:rPr>
  </w:style>
  <w:style w:type="paragraph" w:styleId="Heading6">
    <w:name w:val="heading 6"/>
    <w:basedOn w:val="Normal"/>
    <w:next w:val="Normal"/>
    <w:link w:val="Heading6Char"/>
    <w:rsid w:val="000274B4"/>
    <w:pPr>
      <w:numPr>
        <w:ilvl w:val="5"/>
        <w:numId w:val="8"/>
      </w:numPr>
      <w:spacing w:before="240"/>
      <w:outlineLvl w:val="5"/>
    </w:pPr>
    <w:rPr>
      <w:rFonts w:ascii="Times New Roman" w:hAnsi="Times New Roman"/>
      <w:b/>
      <w:bCs/>
      <w:sz w:val="22"/>
      <w:szCs w:val="22"/>
    </w:rPr>
  </w:style>
  <w:style w:type="paragraph" w:styleId="Heading7">
    <w:name w:val="heading 7"/>
    <w:basedOn w:val="Normal"/>
    <w:next w:val="Normal"/>
    <w:link w:val="Heading7Char"/>
    <w:rsid w:val="000274B4"/>
    <w:pPr>
      <w:numPr>
        <w:ilvl w:val="6"/>
        <w:numId w:val="8"/>
      </w:numPr>
      <w:spacing w:before="240"/>
      <w:outlineLvl w:val="6"/>
    </w:pPr>
    <w:rPr>
      <w:rFonts w:ascii="Times New Roman" w:hAnsi="Times New Roman"/>
    </w:rPr>
  </w:style>
  <w:style w:type="paragraph" w:styleId="Heading8">
    <w:name w:val="heading 8"/>
    <w:basedOn w:val="Normal"/>
    <w:next w:val="Normal"/>
    <w:link w:val="Heading8Char"/>
    <w:rsid w:val="000274B4"/>
    <w:pPr>
      <w:numPr>
        <w:ilvl w:val="7"/>
        <w:numId w:val="8"/>
      </w:numPr>
      <w:spacing w:before="240"/>
      <w:outlineLvl w:val="7"/>
    </w:pPr>
    <w:rPr>
      <w:rFonts w:ascii="Times New Roman" w:hAnsi="Times New Roman"/>
      <w:i/>
      <w:iCs/>
    </w:rPr>
  </w:style>
  <w:style w:type="paragraph" w:styleId="Heading9">
    <w:name w:val="heading 9"/>
    <w:basedOn w:val="Normal"/>
    <w:next w:val="Normal"/>
    <w:link w:val="Heading9Char"/>
    <w:rsid w:val="000274B4"/>
    <w:pPr>
      <w:numPr>
        <w:ilvl w:val="8"/>
        <w:numId w:val="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274B4"/>
    <w:rPr>
      <w:rFonts w:ascii="Tahoma" w:hAnsi="Tahoma" w:cs="Tahoma"/>
      <w:sz w:val="16"/>
      <w:szCs w:val="16"/>
    </w:rPr>
  </w:style>
  <w:style w:type="character" w:customStyle="1" w:styleId="BalloonTextChar">
    <w:name w:val="Balloon Text Char"/>
    <w:basedOn w:val="DefaultParagraphFont"/>
    <w:link w:val="BalloonText"/>
    <w:rsid w:val="000274B4"/>
    <w:rPr>
      <w:rFonts w:ascii="Tahoma" w:eastAsia="Times New Roman" w:hAnsi="Tahoma" w:cs="Tahoma"/>
      <w:sz w:val="16"/>
      <w:szCs w:val="16"/>
      <w:lang w:eastAsia="en-GB"/>
    </w:rPr>
  </w:style>
  <w:style w:type="character" w:styleId="Emphasis">
    <w:name w:val="Emphasis"/>
    <w:uiPriority w:val="20"/>
    <w:qFormat/>
    <w:rsid w:val="000274B4"/>
    <w:rPr>
      <w:i/>
      <w:iCs/>
    </w:rPr>
  </w:style>
  <w:style w:type="character" w:styleId="FollowedHyperlink">
    <w:name w:val="FollowedHyperlink"/>
    <w:basedOn w:val="DefaultParagraphFont"/>
    <w:rsid w:val="000274B4"/>
    <w:rPr>
      <w:color w:val="800080" w:themeColor="followedHyperlink"/>
      <w:u w:val="single"/>
    </w:rPr>
  </w:style>
  <w:style w:type="paragraph" w:styleId="Footer">
    <w:name w:val="footer"/>
    <w:basedOn w:val="Normal"/>
    <w:link w:val="FooterChar"/>
    <w:rsid w:val="000274B4"/>
    <w:pPr>
      <w:tabs>
        <w:tab w:val="center" w:pos="4153"/>
        <w:tab w:val="right" w:pos="8306"/>
      </w:tabs>
    </w:pPr>
  </w:style>
  <w:style w:type="character" w:customStyle="1" w:styleId="FooterChar">
    <w:name w:val="Footer Char"/>
    <w:basedOn w:val="DefaultParagraphFont"/>
    <w:link w:val="Footer"/>
    <w:rsid w:val="000274B4"/>
    <w:rPr>
      <w:rFonts w:eastAsia="Times New Roman" w:cs="Times New Roman"/>
      <w:sz w:val="20"/>
      <w:szCs w:val="24"/>
      <w:lang w:eastAsia="en-GB"/>
    </w:rPr>
  </w:style>
  <w:style w:type="character" w:customStyle="1" w:styleId="guibutton1">
    <w:name w:val="guibutton1"/>
    <w:rsid w:val="000274B4"/>
    <w:rPr>
      <w:b/>
      <w:bCs/>
      <w:sz w:val="20"/>
      <w:szCs w:val="20"/>
      <w:bdr w:val="single" w:sz="6" w:space="0" w:color="DDDDDD" w:frame="1"/>
      <w:shd w:val="clear" w:color="auto" w:fill="EEEEEE"/>
    </w:rPr>
  </w:style>
  <w:style w:type="character" w:customStyle="1" w:styleId="guilabel1">
    <w:name w:val="guilabel1"/>
    <w:rsid w:val="000274B4"/>
    <w:rPr>
      <w:shd w:val="clear" w:color="auto" w:fill="EEEEEE"/>
    </w:rPr>
  </w:style>
  <w:style w:type="character" w:customStyle="1" w:styleId="guimenu1">
    <w:name w:val="guimenu1"/>
    <w:rsid w:val="000274B4"/>
    <w:rPr>
      <w:b/>
      <w:bCs/>
      <w:shd w:val="clear" w:color="auto" w:fill="EEEEEE"/>
    </w:rPr>
  </w:style>
  <w:style w:type="character" w:customStyle="1" w:styleId="guimenuitem1">
    <w:name w:val="guimenuitem1"/>
    <w:rsid w:val="000274B4"/>
    <w:rPr>
      <w:b/>
      <w:bCs/>
      <w:shd w:val="clear" w:color="auto" w:fill="EEEEEE"/>
    </w:rPr>
  </w:style>
  <w:style w:type="paragraph" w:styleId="Header">
    <w:name w:val="header"/>
    <w:basedOn w:val="Normal"/>
    <w:link w:val="HeaderChar"/>
    <w:rsid w:val="000274B4"/>
    <w:pPr>
      <w:tabs>
        <w:tab w:val="center" w:pos="4153"/>
        <w:tab w:val="right" w:pos="8306"/>
      </w:tabs>
    </w:pPr>
  </w:style>
  <w:style w:type="character" w:customStyle="1" w:styleId="HeaderChar">
    <w:name w:val="Header Char"/>
    <w:basedOn w:val="DefaultParagraphFont"/>
    <w:link w:val="Header"/>
    <w:rsid w:val="000274B4"/>
    <w:rPr>
      <w:rFonts w:eastAsia="Times New Roman" w:cs="Times New Roman"/>
      <w:sz w:val="20"/>
      <w:szCs w:val="24"/>
      <w:lang w:eastAsia="en-GB"/>
    </w:rPr>
  </w:style>
  <w:style w:type="character" w:customStyle="1" w:styleId="Heading1Char">
    <w:name w:val="Heading 1 Char"/>
    <w:basedOn w:val="DefaultParagraphFont"/>
    <w:link w:val="Heading1"/>
    <w:rsid w:val="000274B4"/>
    <w:rPr>
      <w:rFonts w:eastAsia="Times New Roman" w:cs="Arial"/>
      <w:b/>
      <w:bCs/>
      <w:kern w:val="32"/>
      <w:sz w:val="28"/>
      <w:szCs w:val="32"/>
      <w:lang w:eastAsia="en-GB"/>
    </w:rPr>
  </w:style>
  <w:style w:type="character" w:customStyle="1" w:styleId="Heading2Char">
    <w:name w:val="Heading 2 Char"/>
    <w:basedOn w:val="DefaultParagraphFont"/>
    <w:link w:val="Heading2"/>
    <w:rsid w:val="000274B4"/>
    <w:rPr>
      <w:rFonts w:eastAsia="Times New Roman" w:cs="Arial"/>
      <w:b/>
      <w:iCs/>
      <w:kern w:val="32"/>
      <w:sz w:val="24"/>
      <w:szCs w:val="28"/>
      <w:lang w:eastAsia="en-GB"/>
    </w:rPr>
  </w:style>
  <w:style w:type="character" w:customStyle="1" w:styleId="Heading3Char">
    <w:name w:val="Heading 3 Char"/>
    <w:basedOn w:val="DefaultParagraphFont"/>
    <w:link w:val="Heading3"/>
    <w:rsid w:val="000274B4"/>
    <w:rPr>
      <w:rFonts w:eastAsia="Times New Roman" w:cs="Arial"/>
      <w:bCs/>
      <w:iCs/>
      <w:caps/>
      <w:kern w:val="32"/>
      <w:sz w:val="24"/>
      <w:szCs w:val="26"/>
      <w:lang w:eastAsia="en-GB"/>
    </w:rPr>
  </w:style>
  <w:style w:type="character" w:customStyle="1" w:styleId="Heading4Char">
    <w:name w:val="Heading 4 Char"/>
    <w:basedOn w:val="DefaultParagraphFont"/>
    <w:link w:val="Heading4"/>
    <w:rsid w:val="000274B4"/>
    <w:rPr>
      <w:rFonts w:eastAsia="Times New Roman" w:cs="Times New Roman"/>
      <w:b/>
      <w:bCs/>
      <w:sz w:val="20"/>
      <w:szCs w:val="28"/>
      <w:lang w:eastAsia="en-GB"/>
    </w:rPr>
  </w:style>
  <w:style w:type="character" w:customStyle="1" w:styleId="Heading5Char">
    <w:name w:val="Heading 5 Char"/>
    <w:basedOn w:val="DefaultParagraphFont"/>
    <w:link w:val="Heading5"/>
    <w:rsid w:val="000274B4"/>
    <w:rPr>
      <w:rFonts w:eastAsia="Times New Roman" w:cs="Times New Roman"/>
      <w:b/>
      <w:bCs/>
      <w:i/>
      <w:iCs/>
      <w:sz w:val="26"/>
      <w:szCs w:val="26"/>
      <w:lang w:eastAsia="en-GB"/>
    </w:rPr>
  </w:style>
  <w:style w:type="character" w:customStyle="1" w:styleId="Heading6Char">
    <w:name w:val="Heading 6 Char"/>
    <w:basedOn w:val="DefaultParagraphFont"/>
    <w:link w:val="Heading6"/>
    <w:rsid w:val="000274B4"/>
    <w:rPr>
      <w:rFonts w:ascii="Times New Roman" w:eastAsia="Times New Roman" w:hAnsi="Times New Roman" w:cs="Times New Roman"/>
      <w:b/>
      <w:bCs/>
      <w:lang w:eastAsia="en-GB"/>
    </w:rPr>
  </w:style>
  <w:style w:type="character" w:customStyle="1" w:styleId="Heading7Char">
    <w:name w:val="Heading 7 Char"/>
    <w:basedOn w:val="DefaultParagraphFont"/>
    <w:link w:val="Heading7"/>
    <w:rsid w:val="000274B4"/>
    <w:rPr>
      <w:rFonts w:ascii="Times New Roman" w:eastAsia="Times New Roman" w:hAnsi="Times New Roman" w:cs="Times New Roman"/>
      <w:sz w:val="20"/>
      <w:szCs w:val="24"/>
      <w:lang w:eastAsia="en-GB"/>
    </w:rPr>
  </w:style>
  <w:style w:type="character" w:customStyle="1" w:styleId="Heading8Char">
    <w:name w:val="Heading 8 Char"/>
    <w:basedOn w:val="DefaultParagraphFont"/>
    <w:link w:val="Heading8"/>
    <w:rsid w:val="000274B4"/>
    <w:rPr>
      <w:rFonts w:ascii="Times New Roman" w:eastAsia="Times New Roman" w:hAnsi="Times New Roman" w:cs="Times New Roman"/>
      <w:i/>
      <w:iCs/>
      <w:sz w:val="20"/>
      <w:szCs w:val="24"/>
      <w:lang w:eastAsia="en-GB"/>
    </w:rPr>
  </w:style>
  <w:style w:type="character" w:customStyle="1" w:styleId="Heading9Char">
    <w:name w:val="Heading 9 Char"/>
    <w:basedOn w:val="DefaultParagraphFont"/>
    <w:link w:val="Heading9"/>
    <w:rsid w:val="000274B4"/>
    <w:rPr>
      <w:rFonts w:eastAsia="Times New Roman" w:cs="Arial"/>
      <w:lang w:eastAsia="en-GB"/>
    </w:rPr>
  </w:style>
  <w:style w:type="character" w:styleId="HTMLCode">
    <w:name w:val="HTML Code"/>
    <w:uiPriority w:val="99"/>
    <w:rsid w:val="000274B4"/>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02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Cs w:val="20"/>
    </w:rPr>
  </w:style>
  <w:style w:type="character" w:customStyle="1" w:styleId="HTMLPreformattedChar">
    <w:name w:val="HTML Preformatted Char"/>
    <w:basedOn w:val="DefaultParagraphFont"/>
    <w:link w:val="HTMLPreformatted"/>
    <w:uiPriority w:val="99"/>
    <w:rsid w:val="000274B4"/>
    <w:rPr>
      <w:rFonts w:ascii="Courier New" w:eastAsia="Times New Roman" w:hAnsi="Courier New" w:cs="Courier New"/>
      <w:color w:val="000000"/>
      <w:sz w:val="20"/>
      <w:szCs w:val="20"/>
      <w:lang w:eastAsia="en-GB"/>
    </w:rPr>
  </w:style>
  <w:style w:type="character" w:styleId="Hyperlink">
    <w:name w:val="Hyperlink"/>
    <w:rsid w:val="000274B4"/>
    <w:rPr>
      <w:strike w:val="0"/>
      <w:dstrike w:val="0"/>
      <w:color w:val="0000FF"/>
      <w:u w:val="none"/>
      <w:effect w:val="none"/>
    </w:rPr>
  </w:style>
  <w:style w:type="paragraph" w:customStyle="1" w:styleId="lead">
    <w:name w:val="lead"/>
    <w:basedOn w:val="Normal"/>
    <w:rsid w:val="000274B4"/>
    <w:pPr>
      <w:spacing w:after="203" w:line="506" w:lineRule="atLeast"/>
      <w:ind w:left="0"/>
    </w:pPr>
    <w:rPr>
      <w:rFonts w:ascii="Arial" w:hAnsi="Arial" w:cs="Arial"/>
      <w:b/>
      <w:bCs/>
      <w:sz w:val="30"/>
      <w:szCs w:val="30"/>
    </w:rPr>
  </w:style>
  <w:style w:type="paragraph" w:styleId="ListParagraph">
    <w:name w:val="List Paragraph"/>
    <w:basedOn w:val="Normal"/>
    <w:uiPriority w:val="34"/>
    <w:qFormat/>
    <w:rsid w:val="000274B4"/>
    <w:pPr>
      <w:spacing w:after="200" w:line="276" w:lineRule="auto"/>
      <w:contextualSpacing/>
    </w:pPr>
    <w:rPr>
      <w:rFonts w:ascii="Calibri" w:eastAsia="Calibri" w:hAnsi="Calibri"/>
      <w:sz w:val="22"/>
      <w:szCs w:val="22"/>
      <w:lang w:eastAsia="en-US"/>
    </w:rPr>
  </w:style>
  <w:style w:type="paragraph" w:styleId="NormalWeb">
    <w:name w:val="Normal (Web)"/>
    <w:basedOn w:val="Normal"/>
    <w:uiPriority w:val="99"/>
    <w:rsid w:val="000274B4"/>
    <w:pPr>
      <w:spacing w:before="100" w:beforeAutospacing="1" w:after="100" w:afterAutospacing="1"/>
    </w:pPr>
    <w:rPr>
      <w:rFonts w:ascii="Times New Roman" w:hAnsi="Times New Roman"/>
    </w:rPr>
  </w:style>
  <w:style w:type="character" w:customStyle="1" w:styleId="Quote1">
    <w:name w:val="Quote1"/>
    <w:basedOn w:val="DefaultParagraphFont"/>
    <w:rsid w:val="000274B4"/>
  </w:style>
  <w:style w:type="character" w:styleId="Strong">
    <w:name w:val="Strong"/>
    <w:qFormat/>
    <w:rsid w:val="000274B4"/>
    <w:rPr>
      <w:b/>
      <w:bCs/>
    </w:rPr>
  </w:style>
  <w:style w:type="table" w:styleId="TableGrid">
    <w:name w:val="Table Grid"/>
    <w:basedOn w:val="TableNormal"/>
    <w:rsid w:val="00BE727A"/>
    <w:pPr>
      <w:spacing w:before="120" w:after="60"/>
      <w:ind w:left="0"/>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paragraph" w:customStyle="1" w:styleId="TableHeader">
    <w:name w:val="Table Header"/>
    <w:basedOn w:val="Normal"/>
    <w:rsid w:val="000274B4"/>
    <w:rPr>
      <w:b/>
    </w:rPr>
  </w:style>
  <w:style w:type="table" w:styleId="TableList4">
    <w:name w:val="Table List 4"/>
    <w:basedOn w:val="TableNormal"/>
    <w:rsid w:val="000274B4"/>
    <w:pPr>
      <w:spacing w:before="60" w:after="60"/>
    </w:pPr>
    <w:rPr>
      <w:rFonts w:ascii="Times New Roman" w:hAnsi="Times New Roman"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term1">
    <w:name w:val="term1"/>
    <w:basedOn w:val="DefaultParagraphFont"/>
    <w:rsid w:val="000274B4"/>
  </w:style>
  <w:style w:type="paragraph" w:styleId="TOC1">
    <w:name w:val="toc 1"/>
    <w:basedOn w:val="Normal"/>
    <w:next w:val="Normal"/>
    <w:autoRedefine/>
    <w:uiPriority w:val="39"/>
    <w:rsid w:val="000274B4"/>
    <w:pPr>
      <w:tabs>
        <w:tab w:val="left" w:pos="1200"/>
        <w:tab w:val="right" w:pos="8302"/>
      </w:tabs>
      <w:spacing w:before="120"/>
      <w:ind w:hanging="540"/>
    </w:pPr>
    <w:rPr>
      <w:b/>
      <w:bCs/>
      <w:caps/>
      <w:szCs w:val="20"/>
    </w:rPr>
  </w:style>
  <w:style w:type="paragraph" w:styleId="TOC2">
    <w:name w:val="toc 2"/>
    <w:basedOn w:val="Normal"/>
    <w:next w:val="Normal"/>
    <w:autoRedefine/>
    <w:uiPriority w:val="39"/>
    <w:rsid w:val="000274B4"/>
    <w:pPr>
      <w:ind w:left="240"/>
    </w:pPr>
    <w:rPr>
      <w:smallCaps/>
      <w:szCs w:val="20"/>
    </w:rPr>
  </w:style>
  <w:style w:type="paragraph" w:styleId="TOC3">
    <w:name w:val="toc 3"/>
    <w:basedOn w:val="Normal"/>
    <w:next w:val="Normal"/>
    <w:autoRedefine/>
    <w:uiPriority w:val="39"/>
    <w:rsid w:val="000274B4"/>
    <w:pPr>
      <w:ind w:left="480"/>
    </w:pPr>
    <w:rPr>
      <w:i/>
      <w:iCs/>
      <w:szCs w:val="20"/>
    </w:rPr>
  </w:style>
  <w:style w:type="paragraph" w:styleId="TOC4">
    <w:name w:val="toc 4"/>
    <w:basedOn w:val="Normal"/>
    <w:next w:val="Normal"/>
    <w:autoRedefine/>
    <w:semiHidden/>
    <w:rsid w:val="000274B4"/>
    <w:rPr>
      <w:rFonts w:ascii="Times New Roman" w:hAnsi="Times New Roman"/>
      <w:sz w:val="18"/>
      <w:szCs w:val="18"/>
    </w:rPr>
  </w:style>
  <w:style w:type="paragraph" w:styleId="TOC5">
    <w:name w:val="toc 5"/>
    <w:basedOn w:val="Normal"/>
    <w:next w:val="Normal"/>
    <w:autoRedefine/>
    <w:semiHidden/>
    <w:rsid w:val="000274B4"/>
    <w:pPr>
      <w:ind w:left="960"/>
    </w:pPr>
    <w:rPr>
      <w:rFonts w:ascii="Times New Roman" w:hAnsi="Times New Roman"/>
      <w:sz w:val="18"/>
      <w:szCs w:val="18"/>
    </w:rPr>
  </w:style>
  <w:style w:type="paragraph" w:styleId="TOC6">
    <w:name w:val="toc 6"/>
    <w:basedOn w:val="Normal"/>
    <w:next w:val="Normal"/>
    <w:autoRedefine/>
    <w:semiHidden/>
    <w:rsid w:val="000274B4"/>
    <w:pPr>
      <w:ind w:left="1200"/>
    </w:pPr>
    <w:rPr>
      <w:rFonts w:ascii="Times New Roman" w:hAnsi="Times New Roman"/>
      <w:sz w:val="18"/>
      <w:szCs w:val="18"/>
    </w:rPr>
  </w:style>
  <w:style w:type="paragraph" w:styleId="TOC7">
    <w:name w:val="toc 7"/>
    <w:basedOn w:val="Normal"/>
    <w:next w:val="Normal"/>
    <w:autoRedefine/>
    <w:semiHidden/>
    <w:rsid w:val="000274B4"/>
    <w:pPr>
      <w:ind w:left="1440"/>
    </w:pPr>
    <w:rPr>
      <w:rFonts w:ascii="Times New Roman" w:hAnsi="Times New Roman"/>
      <w:sz w:val="18"/>
      <w:szCs w:val="18"/>
    </w:rPr>
  </w:style>
  <w:style w:type="paragraph" w:styleId="TOC8">
    <w:name w:val="toc 8"/>
    <w:basedOn w:val="Normal"/>
    <w:next w:val="Normal"/>
    <w:autoRedefine/>
    <w:semiHidden/>
    <w:rsid w:val="000274B4"/>
    <w:pPr>
      <w:ind w:left="1680"/>
    </w:pPr>
    <w:rPr>
      <w:rFonts w:ascii="Times New Roman" w:hAnsi="Times New Roman"/>
      <w:sz w:val="18"/>
      <w:szCs w:val="18"/>
    </w:rPr>
  </w:style>
  <w:style w:type="paragraph" w:styleId="TOC9">
    <w:name w:val="toc 9"/>
    <w:basedOn w:val="Normal"/>
    <w:next w:val="Normal"/>
    <w:autoRedefine/>
    <w:semiHidden/>
    <w:rsid w:val="000274B4"/>
    <w:pPr>
      <w:ind w:left="1920"/>
    </w:pPr>
    <w:rPr>
      <w:rFonts w:ascii="Times New Roman" w:hAnsi="Times New Roman"/>
      <w:sz w:val="18"/>
      <w:szCs w:val="18"/>
    </w:rPr>
  </w:style>
  <w:style w:type="table" w:customStyle="1" w:styleId="DeveloperNotesTable">
    <w:name w:val="Developer Notes Table"/>
    <w:basedOn w:val="TableNormal"/>
    <w:uiPriority w:val="99"/>
    <w:rsid w:val="00B47F76"/>
    <w:pPr>
      <w:spacing w:after="0"/>
      <w:ind w:left="0"/>
    </w:pPr>
    <w:rPr>
      <w:rFonts w:ascii="Courier New" w:hAnsi="Courier New" w:cs="Times New Roman"/>
      <w:sz w:val="16"/>
      <w:szCs w:val="20"/>
      <w:lang w:eastAsia="en-GB"/>
    </w:rPr>
    <w:tblPr/>
    <w:tcPr>
      <w:shd w:val="clear" w:color="auto" w:fill="0D0D0D" w:themeFill="text1" w:themeFillTint="F2"/>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List 4"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4B4"/>
    <w:pPr>
      <w:spacing w:before="60" w:after="60"/>
    </w:pPr>
    <w:rPr>
      <w:rFonts w:cs="Times New Roman"/>
      <w:sz w:val="20"/>
      <w:szCs w:val="24"/>
      <w:lang w:eastAsia="en-GB"/>
    </w:rPr>
  </w:style>
  <w:style w:type="paragraph" w:styleId="Heading1">
    <w:name w:val="heading 1"/>
    <w:basedOn w:val="Normal"/>
    <w:next w:val="Normal"/>
    <w:link w:val="Heading1Char"/>
    <w:qFormat/>
    <w:rsid w:val="000274B4"/>
    <w:pPr>
      <w:keepNext/>
      <w:pageBreakBefore/>
      <w:numPr>
        <w:numId w:val="8"/>
      </w:numPr>
      <w:spacing w:before="240"/>
      <w:outlineLvl w:val="0"/>
    </w:pPr>
    <w:rPr>
      <w:rFonts w:cs="Arial"/>
      <w:b/>
      <w:bCs/>
      <w:kern w:val="32"/>
      <w:sz w:val="28"/>
      <w:szCs w:val="32"/>
    </w:rPr>
  </w:style>
  <w:style w:type="paragraph" w:styleId="Heading2">
    <w:name w:val="heading 2"/>
    <w:basedOn w:val="Heading1"/>
    <w:next w:val="Normal"/>
    <w:link w:val="Heading2Char"/>
    <w:qFormat/>
    <w:rsid w:val="000274B4"/>
    <w:pPr>
      <w:pageBreakBefore w:val="0"/>
      <w:numPr>
        <w:ilvl w:val="1"/>
      </w:numPr>
      <w:outlineLvl w:val="1"/>
    </w:pPr>
    <w:rPr>
      <w:bCs w:val="0"/>
      <w:iCs/>
      <w:sz w:val="24"/>
      <w:szCs w:val="28"/>
    </w:rPr>
  </w:style>
  <w:style w:type="paragraph" w:styleId="Heading3">
    <w:name w:val="heading 3"/>
    <w:basedOn w:val="Heading2"/>
    <w:next w:val="Normal"/>
    <w:link w:val="Heading3Char"/>
    <w:qFormat/>
    <w:rsid w:val="000274B4"/>
    <w:pPr>
      <w:numPr>
        <w:ilvl w:val="2"/>
      </w:numPr>
      <w:outlineLvl w:val="2"/>
    </w:pPr>
    <w:rPr>
      <w:b w:val="0"/>
      <w:bCs/>
      <w:caps/>
      <w:szCs w:val="26"/>
    </w:rPr>
  </w:style>
  <w:style w:type="paragraph" w:styleId="Heading4">
    <w:name w:val="heading 4"/>
    <w:basedOn w:val="Normal"/>
    <w:next w:val="Normal"/>
    <w:link w:val="Heading4Char"/>
    <w:qFormat/>
    <w:rsid w:val="000274B4"/>
    <w:pPr>
      <w:keepNext/>
      <w:spacing w:before="240"/>
      <w:outlineLvl w:val="3"/>
    </w:pPr>
    <w:rPr>
      <w:b/>
      <w:bCs/>
      <w:szCs w:val="28"/>
    </w:rPr>
  </w:style>
  <w:style w:type="paragraph" w:styleId="Heading5">
    <w:name w:val="heading 5"/>
    <w:basedOn w:val="Normal"/>
    <w:next w:val="Normal"/>
    <w:link w:val="Heading5Char"/>
    <w:rsid w:val="000274B4"/>
    <w:pPr>
      <w:numPr>
        <w:ilvl w:val="4"/>
        <w:numId w:val="4"/>
      </w:numPr>
      <w:spacing w:before="240"/>
      <w:outlineLvl w:val="4"/>
    </w:pPr>
    <w:rPr>
      <w:b/>
      <w:bCs/>
      <w:i/>
      <w:iCs/>
      <w:sz w:val="26"/>
      <w:szCs w:val="26"/>
    </w:rPr>
  </w:style>
  <w:style w:type="paragraph" w:styleId="Heading6">
    <w:name w:val="heading 6"/>
    <w:basedOn w:val="Normal"/>
    <w:next w:val="Normal"/>
    <w:link w:val="Heading6Char"/>
    <w:rsid w:val="000274B4"/>
    <w:pPr>
      <w:numPr>
        <w:ilvl w:val="5"/>
        <w:numId w:val="8"/>
      </w:numPr>
      <w:spacing w:before="240"/>
      <w:outlineLvl w:val="5"/>
    </w:pPr>
    <w:rPr>
      <w:rFonts w:ascii="Times New Roman" w:hAnsi="Times New Roman"/>
      <w:b/>
      <w:bCs/>
      <w:sz w:val="22"/>
      <w:szCs w:val="22"/>
    </w:rPr>
  </w:style>
  <w:style w:type="paragraph" w:styleId="Heading7">
    <w:name w:val="heading 7"/>
    <w:basedOn w:val="Normal"/>
    <w:next w:val="Normal"/>
    <w:link w:val="Heading7Char"/>
    <w:rsid w:val="000274B4"/>
    <w:pPr>
      <w:numPr>
        <w:ilvl w:val="6"/>
        <w:numId w:val="8"/>
      </w:numPr>
      <w:spacing w:before="240"/>
      <w:outlineLvl w:val="6"/>
    </w:pPr>
    <w:rPr>
      <w:rFonts w:ascii="Times New Roman" w:hAnsi="Times New Roman"/>
    </w:rPr>
  </w:style>
  <w:style w:type="paragraph" w:styleId="Heading8">
    <w:name w:val="heading 8"/>
    <w:basedOn w:val="Normal"/>
    <w:next w:val="Normal"/>
    <w:link w:val="Heading8Char"/>
    <w:rsid w:val="000274B4"/>
    <w:pPr>
      <w:numPr>
        <w:ilvl w:val="7"/>
        <w:numId w:val="8"/>
      </w:numPr>
      <w:spacing w:before="240"/>
      <w:outlineLvl w:val="7"/>
    </w:pPr>
    <w:rPr>
      <w:rFonts w:ascii="Times New Roman" w:hAnsi="Times New Roman"/>
      <w:i/>
      <w:iCs/>
    </w:rPr>
  </w:style>
  <w:style w:type="paragraph" w:styleId="Heading9">
    <w:name w:val="heading 9"/>
    <w:basedOn w:val="Normal"/>
    <w:next w:val="Normal"/>
    <w:link w:val="Heading9Char"/>
    <w:rsid w:val="000274B4"/>
    <w:pPr>
      <w:numPr>
        <w:ilvl w:val="8"/>
        <w:numId w:val="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274B4"/>
    <w:rPr>
      <w:rFonts w:ascii="Tahoma" w:hAnsi="Tahoma" w:cs="Tahoma"/>
      <w:sz w:val="16"/>
      <w:szCs w:val="16"/>
    </w:rPr>
  </w:style>
  <w:style w:type="character" w:customStyle="1" w:styleId="BalloonTextChar">
    <w:name w:val="Balloon Text Char"/>
    <w:basedOn w:val="DefaultParagraphFont"/>
    <w:link w:val="BalloonText"/>
    <w:rsid w:val="000274B4"/>
    <w:rPr>
      <w:rFonts w:ascii="Tahoma" w:eastAsia="Times New Roman" w:hAnsi="Tahoma" w:cs="Tahoma"/>
      <w:sz w:val="16"/>
      <w:szCs w:val="16"/>
      <w:lang w:eastAsia="en-GB"/>
    </w:rPr>
  </w:style>
  <w:style w:type="character" w:styleId="Emphasis">
    <w:name w:val="Emphasis"/>
    <w:uiPriority w:val="20"/>
    <w:qFormat/>
    <w:rsid w:val="000274B4"/>
    <w:rPr>
      <w:i/>
      <w:iCs/>
    </w:rPr>
  </w:style>
  <w:style w:type="character" w:styleId="FollowedHyperlink">
    <w:name w:val="FollowedHyperlink"/>
    <w:basedOn w:val="DefaultParagraphFont"/>
    <w:rsid w:val="000274B4"/>
    <w:rPr>
      <w:color w:val="800080" w:themeColor="followedHyperlink"/>
      <w:u w:val="single"/>
    </w:rPr>
  </w:style>
  <w:style w:type="paragraph" w:styleId="Footer">
    <w:name w:val="footer"/>
    <w:basedOn w:val="Normal"/>
    <w:link w:val="FooterChar"/>
    <w:rsid w:val="000274B4"/>
    <w:pPr>
      <w:tabs>
        <w:tab w:val="center" w:pos="4153"/>
        <w:tab w:val="right" w:pos="8306"/>
      </w:tabs>
    </w:pPr>
  </w:style>
  <w:style w:type="character" w:customStyle="1" w:styleId="FooterChar">
    <w:name w:val="Footer Char"/>
    <w:basedOn w:val="DefaultParagraphFont"/>
    <w:link w:val="Footer"/>
    <w:rsid w:val="000274B4"/>
    <w:rPr>
      <w:rFonts w:eastAsia="Times New Roman" w:cs="Times New Roman"/>
      <w:sz w:val="20"/>
      <w:szCs w:val="24"/>
      <w:lang w:eastAsia="en-GB"/>
    </w:rPr>
  </w:style>
  <w:style w:type="character" w:customStyle="1" w:styleId="guibutton1">
    <w:name w:val="guibutton1"/>
    <w:rsid w:val="000274B4"/>
    <w:rPr>
      <w:b/>
      <w:bCs/>
      <w:sz w:val="20"/>
      <w:szCs w:val="20"/>
      <w:bdr w:val="single" w:sz="6" w:space="0" w:color="DDDDDD" w:frame="1"/>
      <w:shd w:val="clear" w:color="auto" w:fill="EEEEEE"/>
    </w:rPr>
  </w:style>
  <w:style w:type="character" w:customStyle="1" w:styleId="guilabel1">
    <w:name w:val="guilabel1"/>
    <w:rsid w:val="000274B4"/>
    <w:rPr>
      <w:shd w:val="clear" w:color="auto" w:fill="EEEEEE"/>
    </w:rPr>
  </w:style>
  <w:style w:type="character" w:customStyle="1" w:styleId="guimenu1">
    <w:name w:val="guimenu1"/>
    <w:rsid w:val="000274B4"/>
    <w:rPr>
      <w:b/>
      <w:bCs/>
      <w:shd w:val="clear" w:color="auto" w:fill="EEEEEE"/>
    </w:rPr>
  </w:style>
  <w:style w:type="character" w:customStyle="1" w:styleId="guimenuitem1">
    <w:name w:val="guimenuitem1"/>
    <w:rsid w:val="000274B4"/>
    <w:rPr>
      <w:b/>
      <w:bCs/>
      <w:shd w:val="clear" w:color="auto" w:fill="EEEEEE"/>
    </w:rPr>
  </w:style>
  <w:style w:type="paragraph" w:styleId="Header">
    <w:name w:val="header"/>
    <w:basedOn w:val="Normal"/>
    <w:link w:val="HeaderChar"/>
    <w:rsid w:val="000274B4"/>
    <w:pPr>
      <w:tabs>
        <w:tab w:val="center" w:pos="4153"/>
        <w:tab w:val="right" w:pos="8306"/>
      </w:tabs>
    </w:pPr>
  </w:style>
  <w:style w:type="character" w:customStyle="1" w:styleId="HeaderChar">
    <w:name w:val="Header Char"/>
    <w:basedOn w:val="DefaultParagraphFont"/>
    <w:link w:val="Header"/>
    <w:rsid w:val="000274B4"/>
    <w:rPr>
      <w:rFonts w:eastAsia="Times New Roman" w:cs="Times New Roman"/>
      <w:sz w:val="20"/>
      <w:szCs w:val="24"/>
      <w:lang w:eastAsia="en-GB"/>
    </w:rPr>
  </w:style>
  <w:style w:type="character" w:customStyle="1" w:styleId="Heading1Char">
    <w:name w:val="Heading 1 Char"/>
    <w:basedOn w:val="DefaultParagraphFont"/>
    <w:link w:val="Heading1"/>
    <w:rsid w:val="000274B4"/>
    <w:rPr>
      <w:rFonts w:eastAsia="Times New Roman" w:cs="Arial"/>
      <w:b/>
      <w:bCs/>
      <w:kern w:val="32"/>
      <w:sz w:val="28"/>
      <w:szCs w:val="32"/>
      <w:lang w:eastAsia="en-GB"/>
    </w:rPr>
  </w:style>
  <w:style w:type="character" w:customStyle="1" w:styleId="Heading2Char">
    <w:name w:val="Heading 2 Char"/>
    <w:basedOn w:val="DefaultParagraphFont"/>
    <w:link w:val="Heading2"/>
    <w:rsid w:val="000274B4"/>
    <w:rPr>
      <w:rFonts w:eastAsia="Times New Roman" w:cs="Arial"/>
      <w:b/>
      <w:iCs/>
      <w:kern w:val="32"/>
      <w:sz w:val="24"/>
      <w:szCs w:val="28"/>
      <w:lang w:eastAsia="en-GB"/>
    </w:rPr>
  </w:style>
  <w:style w:type="character" w:customStyle="1" w:styleId="Heading3Char">
    <w:name w:val="Heading 3 Char"/>
    <w:basedOn w:val="DefaultParagraphFont"/>
    <w:link w:val="Heading3"/>
    <w:rsid w:val="000274B4"/>
    <w:rPr>
      <w:rFonts w:eastAsia="Times New Roman" w:cs="Arial"/>
      <w:bCs/>
      <w:iCs/>
      <w:caps/>
      <w:kern w:val="32"/>
      <w:sz w:val="24"/>
      <w:szCs w:val="26"/>
      <w:lang w:eastAsia="en-GB"/>
    </w:rPr>
  </w:style>
  <w:style w:type="character" w:customStyle="1" w:styleId="Heading4Char">
    <w:name w:val="Heading 4 Char"/>
    <w:basedOn w:val="DefaultParagraphFont"/>
    <w:link w:val="Heading4"/>
    <w:rsid w:val="000274B4"/>
    <w:rPr>
      <w:rFonts w:eastAsia="Times New Roman" w:cs="Times New Roman"/>
      <w:b/>
      <w:bCs/>
      <w:sz w:val="20"/>
      <w:szCs w:val="28"/>
      <w:lang w:eastAsia="en-GB"/>
    </w:rPr>
  </w:style>
  <w:style w:type="character" w:customStyle="1" w:styleId="Heading5Char">
    <w:name w:val="Heading 5 Char"/>
    <w:basedOn w:val="DefaultParagraphFont"/>
    <w:link w:val="Heading5"/>
    <w:rsid w:val="000274B4"/>
    <w:rPr>
      <w:rFonts w:eastAsia="Times New Roman" w:cs="Times New Roman"/>
      <w:b/>
      <w:bCs/>
      <w:i/>
      <w:iCs/>
      <w:sz w:val="26"/>
      <w:szCs w:val="26"/>
      <w:lang w:eastAsia="en-GB"/>
    </w:rPr>
  </w:style>
  <w:style w:type="character" w:customStyle="1" w:styleId="Heading6Char">
    <w:name w:val="Heading 6 Char"/>
    <w:basedOn w:val="DefaultParagraphFont"/>
    <w:link w:val="Heading6"/>
    <w:rsid w:val="000274B4"/>
    <w:rPr>
      <w:rFonts w:ascii="Times New Roman" w:eastAsia="Times New Roman" w:hAnsi="Times New Roman" w:cs="Times New Roman"/>
      <w:b/>
      <w:bCs/>
      <w:lang w:eastAsia="en-GB"/>
    </w:rPr>
  </w:style>
  <w:style w:type="character" w:customStyle="1" w:styleId="Heading7Char">
    <w:name w:val="Heading 7 Char"/>
    <w:basedOn w:val="DefaultParagraphFont"/>
    <w:link w:val="Heading7"/>
    <w:rsid w:val="000274B4"/>
    <w:rPr>
      <w:rFonts w:ascii="Times New Roman" w:eastAsia="Times New Roman" w:hAnsi="Times New Roman" w:cs="Times New Roman"/>
      <w:sz w:val="20"/>
      <w:szCs w:val="24"/>
      <w:lang w:eastAsia="en-GB"/>
    </w:rPr>
  </w:style>
  <w:style w:type="character" w:customStyle="1" w:styleId="Heading8Char">
    <w:name w:val="Heading 8 Char"/>
    <w:basedOn w:val="DefaultParagraphFont"/>
    <w:link w:val="Heading8"/>
    <w:rsid w:val="000274B4"/>
    <w:rPr>
      <w:rFonts w:ascii="Times New Roman" w:eastAsia="Times New Roman" w:hAnsi="Times New Roman" w:cs="Times New Roman"/>
      <w:i/>
      <w:iCs/>
      <w:sz w:val="20"/>
      <w:szCs w:val="24"/>
      <w:lang w:eastAsia="en-GB"/>
    </w:rPr>
  </w:style>
  <w:style w:type="character" w:customStyle="1" w:styleId="Heading9Char">
    <w:name w:val="Heading 9 Char"/>
    <w:basedOn w:val="DefaultParagraphFont"/>
    <w:link w:val="Heading9"/>
    <w:rsid w:val="000274B4"/>
    <w:rPr>
      <w:rFonts w:eastAsia="Times New Roman" w:cs="Arial"/>
      <w:lang w:eastAsia="en-GB"/>
    </w:rPr>
  </w:style>
  <w:style w:type="character" w:styleId="HTMLCode">
    <w:name w:val="HTML Code"/>
    <w:uiPriority w:val="99"/>
    <w:rsid w:val="000274B4"/>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02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Cs w:val="20"/>
    </w:rPr>
  </w:style>
  <w:style w:type="character" w:customStyle="1" w:styleId="HTMLPreformattedChar">
    <w:name w:val="HTML Preformatted Char"/>
    <w:basedOn w:val="DefaultParagraphFont"/>
    <w:link w:val="HTMLPreformatted"/>
    <w:uiPriority w:val="99"/>
    <w:rsid w:val="000274B4"/>
    <w:rPr>
      <w:rFonts w:ascii="Courier New" w:eastAsia="Times New Roman" w:hAnsi="Courier New" w:cs="Courier New"/>
      <w:color w:val="000000"/>
      <w:sz w:val="20"/>
      <w:szCs w:val="20"/>
      <w:lang w:eastAsia="en-GB"/>
    </w:rPr>
  </w:style>
  <w:style w:type="character" w:styleId="Hyperlink">
    <w:name w:val="Hyperlink"/>
    <w:rsid w:val="000274B4"/>
    <w:rPr>
      <w:strike w:val="0"/>
      <w:dstrike w:val="0"/>
      <w:color w:val="0000FF"/>
      <w:u w:val="none"/>
      <w:effect w:val="none"/>
    </w:rPr>
  </w:style>
  <w:style w:type="paragraph" w:customStyle="1" w:styleId="lead">
    <w:name w:val="lead"/>
    <w:basedOn w:val="Normal"/>
    <w:rsid w:val="000274B4"/>
    <w:pPr>
      <w:spacing w:after="203" w:line="506" w:lineRule="atLeast"/>
      <w:ind w:left="0"/>
    </w:pPr>
    <w:rPr>
      <w:rFonts w:ascii="Arial" w:hAnsi="Arial" w:cs="Arial"/>
      <w:b/>
      <w:bCs/>
      <w:sz w:val="30"/>
      <w:szCs w:val="30"/>
    </w:rPr>
  </w:style>
  <w:style w:type="paragraph" w:styleId="ListParagraph">
    <w:name w:val="List Paragraph"/>
    <w:basedOn w:val="Normal"/>
    <w:uiPriority w:val="34"/>
    <w:qFormat/>
    <w:rsid w:val="000274B4"/>
    <w:pPr>
      <w:spacing w:after="200" w:line="276" w:lineRule="auto"/>
      <w:contextualSpacing/>
    </w:pPr>
    <w:rPr>
      <w:rFonts w:ascii="Calibri" w:eastAsia="Calibri" w:hAnsi="Calibri"/>
      <w:sz w:val="22"/>
      <w:szCs w:val="22"/>
      <w:lang w:eastAsia="en-US"/>
    </w:rPr>
  </w:style>
  <w:style w:type="paragraph" w:styleId="NormalWeb">
    <w:name w:val="Normal (Web)"/>
    <w:basedOn w:val="Normal"/>
    <w:uiPriority w:val="99"/>
    <w:rsid w:val="000274B4"/>
    <w:pPr>
      <w:spacing w:before="100" w:beforeAutospacing="1" w:after="100" w:afterAutospacing="1"/>
    </w:pPr>
    <w:rPr>
      <w:rFonts w:ascii="Times New Roman" w:hAnsi="Times New Roman"/>
    </w:rPr>
  </w:style>
  <w:style w:type="character" w:customStyle="1" w:styleId="Quote1">
    <w:name w:val="Quote1"/>
    <w:basedOn w:val="DefaultParagraphFont"/>
    <w:rsid w:val="000274B4"/>
  </w:style>
  <w:style w:type="character" w:styleId="Strong">
    <w:name w:val="Strong"/>
    <w:qFormat/>
    <w:rsid w:val="000274B4"/>
    <w:rPr>
      <w:b/>
      <w:bCs/>
    </w:rPr>
  </w:style>
  <w:style w:type="table" w:styleId="TableGrid">
    <w:name w:val="Table Grid"/>
    <w:basedOn w:val="TableNormal"/>
    <w:rsid w:val="00BE727A"/>
    <w:pPr>
      <w:spacing w:before="120" w:after="60"/>
      <w:ind w:left="0"/>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paragraph" w:customStyle="1" w:styleId="TableHeader">
    <w:name w:val="Table Header"/>
    <w:basedOn w:val="Normal"/>
    <w:rsid w:val="000274B4"/>
    <w:rPr>
      <w:b/>
    </w:rPr>
  </w:style>
  <w:style w:type="table" w:styleId="TableList4">
    <w:name w:val="Table List 4"/>
    <w:basedOn w:val="TableNormal"/>
    <w:rsid w:val="000274B4"/>
    <w:pPr>
      <w:spacing w:before="60" w:after="60"/>
    </w:pPr>
    <w:rPr>
      <w:rFonts w:ascii="Times New Roman" w:hAnsi="Times New Roman"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term1">
    <w:name w:val="term1"/>
    <w:basedOn w:val="DefaultParagraphFont"/>
    <w:rsid w:val="000274B4"/>
  </w:style>
  <w:style w:type="paragraph" w:styleId="TOC1">
    <w:name w:val="toc 1"/>
    <w:basedOn w:val="Normal"/>
    <w:next w:val="Normal"/>
    <w:autoRedefine/>
    <w:uiPriority w:val="39"/>
    <w:rsid w:val="000274B4"/>
    <w:pPr>
      <w:tabs>
        <w:tab w:val="left" w:pos="1200"/>
        <w:tab w:val="right" w:pos="8302"/>
      </w:tabs>
      <w:spacing w:before="120"/>
      <w:ind w:hanging="540"/>
    </w:pPr>
    <w:rPr>
      <w:b/>
      <w:bCs/>
      <w:caps/>
      <w:szCs w:val="20"/>
    </w:rPr>
  </w:style>
  <w:style w:type="paragraph" w:styleId="TOC2">
    <w:name w:val="toc 2"/>
    <w:basedOn w:val="Normal"/>
    <w:next w:val="Normal"/>
    <w:autoRedefine/>
    <w:uiPriority w:val="39"/>
    <w:rsid w:val="000274B4"/>
    <w:pPr>
      <w:ind w:left="240"/>
    </w:pPr>
    <w:rPr>
      <w:smallCaps/>
      <w:szCs w:val="20"/>
    </w:rPr>
  </w:style>
  <w:style w:type="paragraph" w:styleId="TOC3">
    <w:name w:val="toc 3"/>
    <w:basedOn w:val="Normal"/>
    <w:next w:val="Normal"/>
    <w:autoRedefine/>
    <w:uiPriority w:val="39"/>
    <w:rsid w:val="000274B4"/>
    <w:pPr>
      <w:ind w:left="480"/>
    </w:pPr>
    <w:rPr>
      <w:i/>
      <w:iCs/>
      <w:szCs w:val="20"/>
    </w:rPr>
  </w:style>
  <w:style w:type="paragraph" w:styleId="TOC4">
    <w:name w:val="toc 4"/>
    <w:basedOn w:val="Normal"/>
    <w:next w:val="Normal"/>
    <w:autoRedefine/>
    <w:semiHidden/>
    <w:rsid w:val="000274B4"/>
    <w:rPr>
      <w:rFonts w:ascii="Times New Roman" w:hAnsi="Times New Roman"/>
      <w:sz w:val="18"/>
      <w:szCs w:val="18"/>
    </w:rPr>
  </w:style>
  <w:style w:type="paragraph" w:styleId="TOC5">
    <w:name w:val="toc 5"/>
    <w:basedOn w:val="Normal"/>
    <w:next w:val="Normal"/>
    <w:autoRedefine/>
    <w:semiHidden/>
    <w:rsid w:val="000274B4"/>
    <w:pPr>
      <w:ind w:left="960"/>
    </w:pPr>
    <w:rPr>
      <w:rFonts w:ascii="Times New Roman" w:hAnsi="Times New Roman"/>
      <w:sz w:val="18"/>
      <w:szCs w:val="18"/>
    </w:rPr>
  </w:style>
  <w:style w:type="paragraph" w:styleId="TOC6">
    <w:name w:val="toc 6"/>
    <w:basedOn w:val="Normal"/>
    <w:next w:val="Normal"/>
    <w:autoRedefine/>
    <w:semiHidden/>
    <w:rsid w:val="000274B4"/>
    <w:pPr>
      <w:ind w:left="1200"/>
    </w:pPr>
    <w:rPr>
      <w:rFonts w:ascii="Times New Roman" w:hAnsi="Times New Roman"/>
      <w:sz w:val="18"/>
      <w:szCs w:val="18"/>
    </w:rPr>
  </w:style>
  <w:style w:type="paragraph" w:styleId="TOC7">
    <w:name w:val="toc 7"/>
    <w:basedOn w:val="Normal"/>
    <w:next w:val="Normal"/>
    <w:autoRedefine/>
    <w:semiHidden/>
    <w:rsid w:val="000274B4"/>
    <w:pPr>
      <w:ind w:left="1440"/>
    </w:pPr>
    <w:rPr>
      <w:rFonts w:ascii="Times New Roman" w:hAnsi="Times New Roman"/>
      <w:sz w:val="18"/>
      <w:szCs w:val="18"/>
    </w:rPr>
  </w:style>
  <w:style w:type="paragraph" w:styleId="TOC8">
    <w:name w:val="toc 8"/>
    <w:basedOn w:val="Normal"/>
    <w:next w:val="Normal"/>
    <w:autoRedefine/>
    <w:semiHidden/>
    <w:rsid w:val="000274B4"/>
    <w:pPr>
      <w:ind w:left="1680"/>
    </w:pPr>
    <w:rPr>
      <w:rFonts w:ascii="Times New Roman" w:hAnsi="Times New Roman"/>
      <w:sz w:val="18"/>
      <w:szCs w:val="18"/>
    </w:rPr>
  </w:style>
  <w:style w:type="paragraph" w:styleId="TOC9">
    <w:name w:val="toc 9"/>
    <w:basedOn w:val="Normal"/>
    <w:next w:val="Normal"/>
    <w:autoRedefine/>
    <w:semiHidden/>
    <w:rsid w:val="000274B4"/>
    <w:pPr>
      <w:ind w:left="1920"/>
    </w:pPr>
    <w:rPr>
      <w:rFonts w:ascii="Times New Roman" w:hAnsi="Times New Roman"/>
      <w:sz w:val="18"/>
      <w:szCs w:val="18"/>
    </w:rPr>
  </w:style>
  <w:style w:type="table" w:customStyle="1" w:styleId="DeveloperNotesTable">
    <w:name w:val="Developer Notes Table"/>
    <w:basedOn w:val="TableNormal"/>
    <w:uiPriority w:val="99"/>
    <w:rsid w:val="00B47F76"/>
    <w:pPr>
      <w:spacing w:after="0"/>
      <w:ind w:left="0"/>
    </w:pPr>
    <w:rPr>
      <w:rFonts w:ascii="Courier New" w:hAnsi="Courier New" w:cs="Times New Roman"/>
      <w:sz w:val="16"/>
      <w:szCs w:val="20"/>
      <w:lang w:eastAsia="en-GB"/>
    </w:rPr>
    <w:tblPr/>
    <w:tcPr>
      <w:shd w:val="clear" w:color="auto" w:fill="0D0D0D" w:themeFill="text1" w:themeFillTint="F2"/>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uat.paymentgateway.scot.nhs.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5</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Paton</dc:creator>
  <cp:lastModifiedBy>Gordon Paton</cp:lastModifiedBy>
  <cp:revision>22</cp:revision>
  <dcterms:created xsi:type="dcterms:W3CDTF">2019-03-18T09:41:00Z</dcterms:created>
  <dcterms:modified xsi:type="dcterms:W3CDTF">2019-03-29T13:23:00Z</dcterms:modified>
</cp:coreProperties>
</file>