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rPr>
      </w:pPr>
    </w:p>
    <w:p>
      <w:pPr>
        <w:rPr>
          <w:rFonts w:hint="default" w:asciiTheme="minorAscii" w:hAnsiTheme="minorAscii"/>
        </w:rPr>
      </w:pPr>
      <w:r>
        <w:rPr>
          <w:rFonts w:hint="default" w:asciiTheme="minorAscii" w:hAnsiTheme="minorAscii"/>
        </w:rPr>
        <w:t>INSERT INTO `library_database`.`</w:t>
      </w:r>
      <w:r>
        <w:rPr>
          <w:rFonts w:hint="default" w:asciiTheme="minorAscii" w:hAnsiTheme="minorAscii"/>
          <w:color w:val="C00000"/>
        </w:rPr>
        <w:t>app_</w:t>
      </w:r>
      <w:r>
        <w:rPr>
          <w:rFonts w:hint="default" w:asciiTheme="minorAscii" w:hAnsiTheme="minorAscii"/>
          <w:color w:val="C00000"/>
          <w:lang w:val="en-US"/>
        </w:rPr>
        <w:t>user</w:t>
      </w:r>
      <w:r>
        <w:rPr>
          <w:rFonts w:hint="default" w:asciiTheme="minorAscii" w:hAnsiTheme="minorAscii"/>
        </w:rPr>
        <w:t>` (`id`, `</w:t>
      </w:r>
      <w:r>
        <w:rPr>
          <w:rFonts w:hint="default" w:asciiTheme="minorAscii" w:hAnsiTheme="minorAscii"/>
          <w:lang w:val="en-US"/>
        </w:rPr>
        <w:t>address</w:t>
      </w:r>
      <w:r>
        <w:rPr>
          <w:rFonts w:hint="default" w:asciiTheme="minorAscii" w:hAnsiTheme="minorAscii"/>
        </w:rPr>
        <w:t>`</w:t>
      </w:r>
      <w:r>
        <w:rPr>
          <w:rFonts w:hint="default" w:asciiTheme="minorAscii" w:hAnsiTheme="minorAscii"/>
          <w:lang w:val="en-US"/>
        </w:rPr>
        <w:t>, creation_date, email, is_deleted, password, username</w:t>
      </w:r>
      <w:r>
        <w:rPr>
          <w:rFonts w:hint="default" w:asciiTheme="minorAscii" w:hAnsiTheme="minorAscii"/>
        </w:rPr>
        <w:t>) VALUES</w:t>
      </w:r>
    </w:p>
    <w:p>
      <w:pPr>
        <w:rPr>
          <w:rFonts w:hint="default" w:asciiTheme="minorAscii" w:hAnsiTheme="minorAscii"/>
        </w:rPr>
      </w:pPr>
      <w:r>
        <w:rPr>
          <w:rFonts w:hint="default" w:asciiTheme="minorAscii" w:hAnsiTheme="minorAscii"/>
        </w:rPr>
        <w:t xml:space="preserve"> (1,</w:t>
      </w:r>
      <w:r>
        <w:rPr>
          <w:rFonts w:hint="default" w:asciiTheme="minorAscii" w:hAnsiTheme="minorAscii"/>
          <w:sz w:val="22"/>
          <w:szCs w:val="22"/>
        </w:rPr>
        <w:t>'</w:t>
      </w:r>
      <w:r>
        <w:rPr>
          <w:rFonts w:hint="default" w:asciiTheme="minorAscii" w:hAnsiTheme="minorAscii"/>
        </w:rPr>
        <w:t>11 Tôn Đảng</w:t>
      </w:r>
      <w:r>
        <w:rPr>
          <w:rFonts w:hint="default" w:asciiTheme="minorAscii" w:hAnsiTheme="minorAscii"/>
          <w:lang w:val="en-US"/>
        </w:rPr>
        <w:t>,</w:t>
      </w:r>
      <w:r>
        <w:rPr>
          <w:rFonts w:hint="default" w:asciiTheme="minorAscii" w:hAnsiTheme="minorAscii"/>
        </w:rPr>
        <w:t xml:space="preserve"> Quận Hải Châu, Thành Phố Đà Nẵng</w:t>
      </w:r>
      <w:r>
        <w:rPr>
          <w:rFonts w:hint="default" w:asciiTheme="minorAscii" w:hAnsiTheme="minorAscii"/>
          <w:sz w:val="22"/>
          <w:szCs w:val="22"/>
        </w:rPr>
        <w:t>'</w:t>
      </w:r>
      <w:r>
        <w:rPr>
          <w:rFonts w:hint="default" w:asciiTheme="minorAscii" w:hAnsiTheme="minorAscii"/>
          <w:sz w:val="22"/>
          <w:szCs w:val="22"/>
          <w:lang w:val="en-US"/>
        </w:rPr>
        <w:t xml:space="preserve">, </w:t>
      </w:r>
      <w:r>
        <w:rPr>
          <w:rFonts w:hint="default" w:asciiTheme="minorAscii" w:hAnsiTheme="minorAscii"/>
          <w:sz w:val="22"/>
          <w:szCs w:val="22"/>
        </w:rPr>
        <w:t>'</w:t>
      </w:r>
      <w:r>
        <w:rPr>
          <w:rFonts w:hint="default" w:asciiTheme="minorAscii" w:hAnsiTheme="minorAscii"/>
          <w:sz w:val="22"/>
          <w:szCs w:val="22"/>
          <w:lang w:val="en-US"/>
        </w:rPr>
        <w:t>2022-10-20</w:t>
      </w:r>
      <w:r>
        <w:rPr>
          <w:rFonts w:hint="default" w:asciiTheme="minorAscii" w:hAnsiTheme="minorAscii"/>
          <w:sz w:val="22"/>
          <w:szCs w:val="22"/>
        </w:rPr>
        <w:t>'</w:t>
      </w:r>
      <w:r>
        <w:rPr>
          <w:rFonts w:hint="default" w:asciiTheme="minorAscii" w:hAnsiTheme="minorAscii"/>
          <w:sz w:val="22"/>
          <w:szCs w:val="22"/>
          <w:lang w:val="en-US"/>
        </w:rPr>
        <w:t xml:space="preserve">, </w:t>
      </w:r>
      <w:r>
        <w:rPr>
          <w:rFonts w:hint="default" w:asciiTheme="minorAscii" w:hAnsiTheme="minorAscii"/>
          <w:sz w:val="22"/>
          <w:szCs w:val="22"/>
        </w:rPr>
        <w:t>'toan02041999@gmail.com'</w:t>
      </w:r>
      <w:r>
        <w:rPr>
          <w:rFonts w:hint="default" w:asciiTheme="minorAscii" w:hAnsiTheme="minorAscii"/>
          <w:sz w:val="22"/>
          <w:szCs w:val="22"/>
          <w:lang w:val="en-US"/>
        </w:rPr>
        <w:t xml:space="preserve">,0, </w:t>
      </w:r>
      <w:r>
        <w:rPr>
          <w:rFonts w:hint="default" w:asciiTheme="minorAscii" w:hAnsiTheme="minorAscii"/>
          <w:sz w:val="22"/>
          <w:szCs w:val="22"/>
        </w:rPr>
        <w:t>'$2a$12$Tildu.txzFOeibC3zwHN3uni.Se1Kjfou/hBwsEzXdlKDlSL1H5Be'</w:t>
      </w:r>
      <w:r>
        <w:rPr>
          <w:rFonts w:hint="default" w:asciiTheme="minorAscii" w:hAnsiTheme="minorAscii"/>
          <w:sz w:val="22"/>
          <w:szCs w:val="22"/>
          <w:lang w:val="en-US"/>
        </w:rPr>
        <w:t>,</w:t>
      </w:r>
      <w:r>
        <w:rPr>
          <w:rFonts w:hint="default" w:asciiTheme="minorAscii" w:hAnsiTheme="minorAscii"/>
          <w:sz w:val="22"/>
          <w:szCs w:val="22"/>
        </w:rPr>
        <w:t>'admin'</w:t>
      </w:r>
      <w:r>
        <w:rPr>
          <w:rFonts w:hint="default" w:asciiTheme="minorAscii" w:hAnsiTheme="minorAscii"/>
        </w:rPr>
        <w:t>);</w:t>
      </w:r>
      <w:r>
        <w:rPr>
          <w:rFonts w:hint="default" w:asciiTheme="minorAscii" w:hAnsiTheme="minorAscii"/>
        </w:rPr>
        <w:br w:type="textWrapping"/>
      </w:r>
    </w:p>
    <w:p>
      <w:pPr>
        <w:rPr>
          <w:rFonts w:hint="default" w:asciiTheme="minorAscii" w:hAnsiTheme="minorAscii"/>
        </w:rPr>
      </w:pPr>
      <w:r>
        <w:rPr>
          <w:rFonts w:hint="default" w:asciiTheme="minorAscii" w:hAnsiTheme="minorAscii"/>
        </w:rPr>
        <w:t>INSERT INTO `library_database`.`</w:t>
      </w:r>
      <w:r>
        <w:rPr>
          <w:rFonts w:hint="default" w:asciiTheme="minorAscii" w:hAnsiTheme="minorAscii"/>
          <w:color w:val="C00000"/>
        </w:rPr>
        <w:t>app_role</w:t>
      </w:r>
      <w:r>
        <w:rPr>
          <w:rFonts w:hint="default" w:asciiTheme="minorAscii" w:hAnsiTheme="minorAscii"/>
        </w:rPr>
        <w:t>` (`id`, `is_deleted`) VALUES (1, 0);</w:t>
      </w:r>
    </w:p>
    <w:p>
      <w:pPr>
        <w:rPr>
          <w:rFonts w:hint="default" w:asciiTheme="minorAscii" w:hAnsiTheme="minorAscii"/>
        </w:rPr>
      </w:pPr>
      <w:r>
        <w:rPr>
          <w:rFonts w:hint="default" w:asciiTheme="minorAscii" w:hAnsiTheme="minorAscii"/>
        </w:rPr>
        <w:t>INSERT INTO `library_database`.`</w:t>
      </w:r>
      <w:r>
        <w:rPr>
          <w:rFonts w:hint="default" w:asciiTheme="minorAscii" w:hAnsiTheme="minorAscii"/>
          <w:color w:val="C00000"/>
        </w:rPr>
        <w:t>app_role</w:t>
      </w:r>
      <w:r>
        <w:rPr>
          <w:rFonts w:hint="default" w:asciiTheme="minorAscii" w:hAnsiTheme="minorAscii"/>
        </w:rPr>
        <w:t>` (`id`, `is_deleted`) VALUES (2, 0);</w:t>
      </w:r>
      <w:r>
        <w:rPr>
          <w:rFonts w:hint="default" w:asciiTheme="minorAscii" w:hAnsiTheme="minorAscii"/>
        </w:rPr>
        <w:br w:type="textWrapping"/>
      </w:r>
    </w:p>
    <w:p>
      <w:pPr>
        <w:rPr>
          <w:rFonts w:hint="default" w:asciiTheme="minorAscii" w:hAnsiTheme="minorAscii"/>
        </w:rPr>
      </w:pPr>
      <w:r>
        <w:rPr>
          <w:rFonts w:hint="default" w:asciiTheme="minorAscii" w:hAnsiTheme="minorAscii"/>
        </w:rPr>
        <w:t>INSERT INTO `library_database`.`</w:t>
      </w:r>
      <w:r>
        <w:rPr>
          <w:rFonts w:hint="default" w:asciiTheme="minorAscii" w:hAnsiTheme="minorAscii"/>
          <w14:textFill>
            <w14:gradFill>
              <w14:gsLst>
                <w14:gs w14:pos="0">
                  <w14:srgbClr w14:val="E30000"/>
                </w14:gs>
                <w14:gs w14:pos="100000">
                  <w14:srgbClr w14:val="760303"/>
                </w14:gs>
              </w14:gsLst>
              <w14:lin w14:scaled="0"/>
            </w14:gradFill>
          </w14:textFill>
        </w:rPr>
        <w:t>user_role</w:t>
      </w:r>
      <w:r>
        <w:rPr>
          <w:rFonts w:hint="default" w:asciiTheme="minorAscii" w:hAnsiTheme="minorAscii"/>
        </w:rPr>
        <w:t>` (`id`, `is_deleted`, `role_id`, `user_id`) VALUES (1, 0, 1, 1);</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INSERT INTO `library_database`.`</w:t>
      </w:r>
      <w:r>
        <w:rPr>
          <w:rFonts w:hint="default" w:asciiTheme="minorAscii" w:hAnsiTheme="minorAscii"/>
          <w:color w:val="C00000"/>
        </w:rPr>
        <w:t>category</w:t>
      </w:r>
      <w:r>
        <w:rPr>
          <w:rFonts w:hint="default" w:asciiTheme="minorAscii" w:hAnsiTheme="minorAscii"/>
        </w:rPr>
        <w:t xml:space="preserve">` (`id`, `category_name`) VALUES </w:t>
      </w:r>
    </w:p>
    <w:p>
      <w:pPr>
        <w:rPr>
          <w:rFonts w:hint="default" w:asciiTheme="minorAscii" w:hAnsiTheme="minorAscii"/>
        </w:rPr>
      </w:pPr>
      <w:r>
        <w:rPr>
          <w:rFonts w:hint="default" w:asciiTheme="minorAscii" w:hAnsiTheme="minorAscii"/>
        </w:rPr>
        <w:t>(1, 'Văn học Việt Nam'),</w:t>
      </w:r>
    </w:p>
    <w:p>
      <w:pPr>
        <w:rPr>
          <w:rFonts w:hint="default" w:asciiTheme="minorAscii" w:hAnsiTheme="minorAscii"/>
        </w:rPr>
      </w:pPr>
      <w:r>
        <w:rPr>
          <w:rFonts w:hint="default" w:asciiTheme="minorAscii" w:hAnsiTheme="minorAscii"/>
        </w:rPr>
        <w:t>(2, 'Văn học nước ngoài'),</w:t>
      </w:r>
    </w:p>
    <w:p>
      <w:pPr>
        <w:rPr>
          <w:rFonts w:hint="default" w:asciiTheme="minorAscii" w:hAnsiTheme="minorAscii"/>
        </w:rPr>
      </w:pPr>
      <w:r>
        <w:rPr>
          <w:rFonts w:hint="default" w:asciiTheme="minorAscii" w:hAnsiTheme="minorAscii"/>
        </w:rPr>
        <w:t>(3, 'Thiếu nhi'),</w:t>
      </w:r>
    </w:p>
    <w:p>
      <w:pPr>
        <w:rPr>
          <w:rFonts w:hint="default" w:asciiTheme="minorAscii" w:hAnsiTheme="minorAscii"/>
        </w:rPr>
      </w:pPr>
      <w:r>
        <w:rPr>
          <w:rFonts w:hint="default" w:asciiTheme="minorAscii" w:hAnsiTheme="minorAscii"/>
        </w:rPr>
        <w:t>(4, 'Thời sự - Chính trị');</w:t>
      </w:r>
    </w:p>
    <w:p>
      <w:pPr>
        <w:rPr>
          <w:rFonts w:hint="default" w:asciiTheme="minorAscii" w:hAnsiTheme="minorAscii"/>
          <w:sz w:val="22"/>
          <w:szCs w:val="22"/>
        </w:rPr>
      </w:pP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sz w:val="22"/>
          <w:szCs w:val="22"/>
        </w:rPr>
        <w:t>INSERT INTO `library_database`.`</w:t>
      </w:r>
      <w:r>
        <w:rPr>
          <w:rFonts w:hint="default" w:asciiTheme="minorAscii" w:hAnsiTheme="minorAscii"/>
          <w:color w:val="C00000"/>
          <w:sz w:val="22"/>
          <w:szCs w:val="22"/>
        </w:rPr>
        <w:t>book</w:t>
      </w:r>
      <w:r>
        <w:rPr>
          <w:rFonts w:hint="default" w:asciiTheme="minorAscii" w:hAnsiTheme="minorAscii"/>
          <w:sz w:val="22"/>
          <w:szCs w:val="22"/>
        </w:rPr>
        <w:t>` (book_id, book_code,  book_company, book_day_out, book_page_number, book_price, book_size, book_translater, book_url_image, book_writer, content,category_id) VALUES</w:t>
      </w:r>
    </w:p>
    <w:p>
      <w:pPr>
        <w:rPr>
          <w:rFonts w:hint="default" w:asciiTheme="minorAscii" w:hAnsiTheme="minorAscii"/>
          <w:sz w:val="22"/>
          <w:szCs w:val="22"/>
        </w:rPr>
      </w:pPr>
      <w:r>
        <w:rPr>
          <w:rFonts w:hint="default" w:asciiTheme="minorAscii" w:hAnsiTheme="minorAscii"/>
          <w:sz w:val="22"/>
          <w:szCs w:val="22"/>
        </w:rPr>
        <w:t>(1, 'Đắc Nhân Tâm', 'NXB-Kim Đồng', '2020-10-10', 250, 243000, '14 x 20.5 cm', 'Nguyễn Văn Khánh', '../../assets/img/book/dac_nhan_tam.jpg', 'Dale Carnegie','Nội dung của cuốn sách giúp bạn có cái nhìn khác hơn về khái niệm Đắc Nhân Tâm. Nó không còn là nghệ thuật thu phục lòng người và làm cho tất cả mọi người xung quanh yêu mến mình. Mà Đắc Nhân Tâm ở đây sẽ có ý nghĩa đó cần được thụ đắc bằng sự hiểu rõ bản thân, thành thật với chính mình. Cần phải hiểu biết và quan tâm đến những mọi người xung quanh. Chỉ như vậy bạn mới có thể nhìn ra và khơi gợi được những tiềm năng ẩn khuất ở nơi họ. Từ đó, giúp họ phát triển lên một tầm cao mới. Đây một trong những nghệ thuật c</w:t>
      </w:r>
      <w:bookmarkStart w:id="0" w:name="_GoBack"/>
      <w:bookmarkEnd w:id="0"/>
      <w:r>
        <w:rPr>
          <w:rFonts w:hint="default" w:asciiTheme="minorAscii" w:hAnsiTheme="minorAscii"/>
          <w:sz w:val="22"/>
          <w:szCs w:val="22"/>
        </w:rPr>
        <w:t>ao nhất về con người. Đó mang ý nghĩa sâu sắc nhất và được đúc kết từ những nguyên tắc vàng của tác giả Dale Carnegie. Cùng theo dõi nội dung của cuốn sách Đắc Nhân Tâm ngay dưới đây để hiểu hơn về cuốn sách này nhé!', 2),</w:t>
      </w:r>
    </w:p>
    <w:p>
      <w:pPr>
        <w:rPr>
          <w:rFonts w:hint="default" w:asciiTheme="minorAscii" w:hAnsiTheme="minorAscii"/>
          <w:sz w:val="22"/>
          <w:szCs w:val="22"/>
        </w:rPr>
      </w:pPr>
      <w:r>
        <w:rPr>
          <w:rFonts w:hint="default" w:asciiTheme="minorAscii" w:hAnsiTheme="minorAscii"/>
          <w:sz w:val="22"/>
          <w:szCs w:val="22"/>
        </w:rPr>
        <w:t>(2, 'Thiền Định Mỗi Ngày', 'NXB-Dân Trí', '2022-01-26', 284, 94400, '14 x 20.5 cm', 'Thi Hoa', '../../assets/img/book/thien_dinh_moi_ngay.png', 'Christophe Andre','Thiền định để tâm an dịu, thiền định để tận hưởng cuộc sống: thiền với một tâm thức tỉnh giác là một phương tiện để đạt được sự an bình và minh mẫn trong tâm hồn, một phương pháp mà ai cũng có thể tiếp cận. Thiền định mỗi ngày là một cẩm nang nhằm chỉ dẫn, ngày qua ngày, những ai mới bắt đầu thiền định cũng như những người muốn đi sâu vào thực hành. Cuốn sách gồm 25 bài tập, được xếp vào bốn mục lớn, từ những bài tập căn bản như cách sử dụng hơi thở, cơ thể, ý thức vào giây phút hiện tại, cho tới những bài thực hành sâu như đối mặt với nỗi đau, ổn định cảm xúc, đạt được tâm an bình trong dòng chảy của cuộc đời. Và khép lại cuốn sách là phần sổ tay với những lời khuyên dành cho độc giả và để độc giả tự rút ra kinh nghiệm thiền định cho mình. Nếu bạn là người mới tập thiền, cuốn sách này có thể là một khởi đầu khiến bạn muốn đi xa hơn. Còn nếu bạn thiền đã lâu, các bài tập trong cuốn sách có thể làm tươi mới việc thực hành cá nhân của bạn.', 2)</w:t>
      </w:r>
    </w:p>
    <w:p>
      <w:pPr>
        <w:rPr>
          <w:rFonts w:hint="default" w:asciiTheme="minorAscii" w:hAnsiTheme="minorAscii"/>
          <w:lang w:val="en-US"/>
        </w:rPr>
      </w:pPr>
      <w:r>
        <w:rPr>
          <w:rFonts w:hint="default" w:asciiTheme="minorAscii" w:hAnsiTheme="minorAscii"/>
          <w:sz w:val="22"/>
          <w:szCs w:val="22"/>
        </w:rPr>
        <w:t>;</w:t>
      </w:r>
      <w:r>
        <w:rPr>
          <w:rFonts w:hint="default" w:asciiTheme="minorAscii" w:hAnsiTheme="minorAscii"/>
        </w:rPr>
        <w:br w:type="textWrapping"/>
      </w:r>
      <w:r>
        <w:rPr>
          <w:rFonts w:hint="default" w:asciiTheme="minorAscii" w:hAnsiTheme="minorAscii"/>
        </w:rPr>
        <w:br w:type="textWrapp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64E2E"/>
    <w:rsid w:val="106753B4"/>
    <w:rsid w:val="1EBD3B06"/>
    <w:rsid w:val="49D64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2022-09-27T18:17:00Z</dcterms:created>
  <dc:creator>toanl</dc:creator>
  <cp:lastModifiedBy>TRIPLE T</cp:lastModifiedBy>
  <dcterms:modified xsi:type="dcterms:W3CDTF">2022-09-29T10:21:45Z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FC8F97BC1FBC479BBFFA0A438A549A22</vt:lpwstr>
  </property>
</Properties>
</file>