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55EC" w14:textId="33F079D6" w:rsidR="00CB3974" w:rsidRPr="009440C3" w:rsidRDefault="00CB3974" w:rsidP="00CB3974">
      <w:pPr>
        <w:jc w:val="center"/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BÁO GIÁ XE</w:t>
      </w:r>
    </w:p>
    <w:p w14:paraId="797B66A3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</w:p>
    <w:p w14:paraId="684A39B7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  <w:sectPr w:rsidR="00CB3974" w:rsidRPr="009440C3" w:rsidSect="009440C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D2076B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Công ty: EV Sales</w:t>
      </w:r>
    </w:p>
    <w:p w14:paraId="2B734EB1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Nhân viên phụ trách: ${employeeName}</w:t>
      </w:r>
    </w:p>
    <w:p w14:paraId="019EA656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Email NV: ${employeeEmail}</w:t>
      </w:r>
    </w:p>
    <w:p w14:paraId="3E5FD00A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SĐT NV: ${employeePhoneNumber}</w:t>
      </w:r>
    </w:p>
    <w:p w14:paraId="029522D0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  <w:sectPr w:rsidR="00CB3974" w:rsidRPr="009440C3" w:rsidSect="009440C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CBCDC35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</w:p>
    <w:p w14:paraId="0E1D6611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  <w:sectPr w:rsidR="00CB3974" w:rsidRPr="009440C3" w:rsidSect="009440C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458DAFB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Khách hàng: ${customerName}</w:t>
      </w:r>
    </w:p>
    <w:p w14:paraId="0FD5C799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Email khách hàng: ${customerEmail}</w:t>
      </w:r>
    </w:p>
    <w:p w14:paraId="1756E82A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SĐT khách hàng: ${customerPhone}</w:t>
      </w:r>
    </w:p>
    <w:p w14:paraId="18E14E8E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  <w:sectPr w:rsidR="00CB3974" w:rsidRPr="009440C3" w:rsidSect="009440C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C1553D8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</w:p>
    <w:p w14:paraId="168F4FCA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  <w:sectPr w:rsidR="00CB3974" w:rsidRPr="009440C3" w:rsidSect="009440C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93E7556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Mã báo giá: ${quoteId}</w:t>
      </w:r>
    </w:p>
    <w:p w14:paraId="4C28456C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Trạng thái: ${status}</w:t>
      </w:r>
    </w:p>
    <w:p w14:paraId="12F4C6B0" w14:textId="670C100E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  <w:sectPr w:rsidR="00CB3974" w:rsidRPr="009440C3" w:rsidSect="009440C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9440C3">
        <w:rPr>
          <w:rFonts w:asciiTheme="majorHAnsi" w:hAnsiTheme="majorHAnsi" w:cstheme="majorHAnsi"/>
          <w:sz w:val="28"/>
          <w:szCs w:val="28"/>
        </w:rPr>
        <w:t>Ngày tạo: ${</w:t>
      </w:r>
      <w:r w:rsidR="00130F07">
        <w:rPr>
          <w:rFonts w:asciiTheme="majorHAnsi" w:hAnsiTheme="majorHAnsi" w:cstheme="majorHAnsi"/>
          <w:sz w:val="28"/>
          <w:szCs w:val="28"/>
        </w:rPr>
        <w:t>quoteDate}</w:t>
      </w:r>
    </w:p>
    <w:p w14:paraId="7B9E524A" w14:textId="2AC3EC04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</w:p>
    <w:p w14:paraId="5CC918A0" w14:textId="77777777" w:rsidR="009440C3" w:rsidRPr="009440C3" w:rsidRDefault="009440C3" w:rsidP="00CB3974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LiBang"/>
        <w:tblW w:w="1006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1134"/>
        <w:gridCol w:w="851"/>
        <w:gridCol w:w="992"/>
        <w:gridCol w:w="851"/>
        <w:gridCol w:w="992"/>
        <w:gridCol w:w="849"/>
        <w:gridCol w:w="1306"/>
        <w:gridCol w:w="1389"/>
      </w:tblGrid>
      <w:tr w:rsidR="00CB3974" w:rsidRPr="009440C3" w14:paraId="4E706037" w14:textId="77777777" w:rsidTr="009440C3">
        <w:trPr>
          <w:trHeight w:val="216"/>
          <w:jc w:val="center"/>
        </w:trPr>
        <w:tc>
          <w:tcPr>
            <w:tcW w:w="846" w:type="dxa"/>
          </w:tcPr>
          <w:p w14:paraId="66E9A41A" w14:textId="3F0FCB68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STT</w:t>
            </w:r>
          </w:p>
        </w:tc>
        <w:tc>
          <w:tcPr>
            <w:tcW w:w="850" w:type="dxa"/>
          </w:tcPr>
          <w:p w14:paraId="2C4965A5" w14:textId="33192C60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Loại xe</w:t>
            </w:r>
          </w:p>
        </w:tc>
        <w:tc>
          <w:tcPr>
            <w:tcW w:w="1134" w:type="dxa"/>
          </w:tcPr>
          <w:p w14:paraId="16CD2982" w14:textId="1DADE39A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Cấu hình</w:t>
            </w:r>
          </w:p>
        </w:tc>
        <w:tc>
          <w:tcPr>
            <w:tcW w:w="851" w:type="dxa"/>
          </w:tcPr>
          <w:p w14:paraId="57BE2D67" w14:textId="07D278E7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Màu sắc</w:t>
            </w:r>
          </w:p>
        </w:tc>
        <w:tc>
          <w:tcPr>
            <w:tcW w:w="992" w:type="dxa"/>
          </w:tcPr>
          <w:p w14:paraId="35E0A5B4" w14:textId="6A721A0A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Phiên bản</w:t>
            </w:r>
          </w:p>
        </w:tc>
        <w:tc>
          <w:tcPr>
            <w:tcW w:w="851" w:type="dxa"/>
          </w:tcPr>
          <w:p w14:paraId="0641C9B4" w14:textId="679C5A46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Tính năng</w:t>
            </w:r>
          </w:p>
        </w:tc>
        <w:tc>
          <w:tcPr>
            <w:tcW w:w="992" w:type="dxa"/>
          </w:tcPr>
          <w:p w14:paraId="2C4C8A1A" w14:textId="5105D922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Số lượng</w:t>
            </w:r>
          </w:p>
        </w:tc>
        <w:tc>
          <w:tcPr>
            <w:tcW w:w="849" w:type="dxa"/>
          </w:tcPr>
          <w:p w14:paraId="61EFB72F" w14:textId="3E0F6566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Giá xe</w:t>
            </w:r>
          </w:p>
        </w:tc>
        <w:tc>
          <w:tcPr>
            <w:tcW w:w="1306" w:type="dxa"/>
          </w:tcPr>
          <w:p w14:paraId="52BE06E3" w14:textId="066F56DF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Phí khác</w:t>
            </w:r>
          </w:p>
        </w:tc>
        <w:tc>
          <w:tcPr>
            <w:tcW w:w="1389" w:type="dxa"/>
          </w:tcPr>
          <w:p w14:paraId="194519C8" w14:textId="0C8CA51D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Tổng tiền</w:t>
            </w:r>
          </w:p>
        </w:tc>
      </w:tr>
      <w:tr w:rsidR="00CB3974" w:rsidRPr="009440C3" w14:paraId="3F25C9E4" w14:textId="77777777" w:rsidTr="009440C3">
        <w:trPr>
          <w:trHeight w:val="1293"/>
          <w:jc w:val="center"/>
        </w:trPr>
        <w:tc>
          <w:tcPr>
            <w:tcW w:w="846" w:type="dxa"/>
          </w:tcPr>
          <w:p w14:paraId="4828078E" w14:textId="5649B4CE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${index}</w:t>
            </w:r>
          </w:p>
        </w:tc>
        <w:tc>
          <w:tcPr>
            <w:tcW w:w="850" w:type="dxa"/>
          </w:tcPr>
          <w:p w14:paraId="42B6A9CD" w14:textId="24E2263A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${vehicleTypeName}</w:t>
            </w:r>
          </w:p>
        </w:tc>
        <w:tc>
          <w:tcPr>
            <w:tcW w:w="1134" w:type="dxa"/>
          </w:tcPr>
          <w:p w14:paraId="749D07CB" w14:textId="61EA93F7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${vehicleConfiguration}</w:t>
            </w:r>
          </w:p>
        </w:tc>
        <w:tc>
          <w:tcPr>
            <w:tcW w:w="851" w:type="dxa"/>
          </w:tcPr>
          <w:p w14:paraId="4740ED48" w14:textId="2D080662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${vehicleColor}</w:t>
            </w:r>
          </w:p>
        </w:tc>
        <w:tc>
          <w:tcPr>
            <w:tcW w:w="992" w:type="dxa"/>
          </w:tcPr>
          <w:p w14:paraId="20DBCAC9" w14:textId="13D649BC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${vehicleVersion}</w:t>
            </w:r>
          </w:p>
        </w:tc>
        <w:tc>
          <w:tcPr>
            <w:tcW w:w="851" w:type="dxa"/>
          </w:tcPr>
          <w:p w14:paraId="2AFF3C84" w14:textId="5647D214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${vehicleFeatures}</w:t>
            </w:r>
          </w:p>
        </w:tc>
        <w:tc>
          <w:tcPr>
            <w:tcW w:w="992" w:type="dxa"/>
          </w:tcPr>
          <w:p w14:paraId="2AACF446" w14:textId="6077B834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${quantity}</w:t>
            </w:r>
          </w:p>
        </w:tc>
        <w:tc>
          <w:tcPr>
            <w:tcW w:w="849" w:type="dxa"/>
          </w:tcPr>
          <w:p w14:paraId="522B10C9" w14:textId="74A35619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${vehiclePrice}</w:t>
            </w:r>
          </w:p>
        </w:tc>
        <w:tc>
          <w:tcPr>
            <w:tcW w:w="1306" w:type="dxa"/>
          </w:tcPr>
          <w:p w14:paraId="0F60E226" w14:textId="131F77C9" w:rsidR="00CB3974" w:rsidRPr="009440C3" w:rsidRDefault="009440C3" w:rsidP="009440C3">
            <w:pPr>
              <w:pStyle w:val="oancuaDanhsac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Thuế đăng ký: ${ registrationTax}</w:t>
            </w:r>
          </w:p>
          <w:p w14:paraId="082526CF" w14:textId="394303AE" w:rsidR="009440C3" w:rsidRPr="009440C3" w:rsidRDefault="009440C3" w:rsidP="009440C3">
            <w:pPr>
              <w:pStyle w:val="oancuaDanhsac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Phí biển số: ${ licensePlateFee}</w:t>
            </w:r>
          </w:p>
          <w:p w14:paraId="2EA0708E" w14:textId="5AF103C0" w:rsidR="009440C3" w:rsidRPr="009440C3" w:rsidRDefault="009440C3" w:rsidP="009440C3">
            <w:pPr>
              <w:pStyle w:val="oancuaDanhsac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Phí đăng ký: ${ registrartionFee}</w:t>
            </w:r>
          </w:p>
          <w:p w14:paraId="42BB6868" w14:textId="6A4C1411" w:rsidR="009440C3" w:rsidRPr="009440C3" w:rsidRDefault="009440C3" w:rsidP="009440C3">
            <w:pPr>
              <w:pStyle w:val="oancuaDanhsac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Bảo hiểm bắt buộc: ${ compulsor</w:t>
            </w:r>
            <w:r w:rsidR="00130F07">
              <w:rPr>
                <w:rFonts w:asciiTheme="majorHAnsi" w:hAnsiTheme="majorHAnsi" w:cstheme="majorHAnsi"/>
                <w:sz w:val="28"/>
                <w:szCs w:val="28"/>
              </w:rPr>
              <w:t>yInsurance}</w:t>
            </w:r>
          </w:p>
          <w:p w14:paraId="306CA047" w14:textId="2D3F74E4" w:rsidR="009440C3" w:rsidRPr="009440C3" w:rsidRDefault="009440C3" w:rsidP="009440C3">
            <w:pPr>
              <w:pStyle w:val="oancuaDanhsac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Bảo hiểm vật chất: ${ materia</w:t>
            </w:r>
            <w:r w:rsidR="00130F07">
              <w:rPr>
                <w:rFonts w:asciiTheme="majorHAnsi" w:hAnsiTheme="majorHAnsi" w:cstheme="majorHAnsi"/>
                <w:sz w:val="28"/>
                <w:szCs w:val="28"/>
              </w:rPr>
              <w:t>lInsurance}</w:t>
            </w:r>
          </w:p>
          <w:p w14:paraId="65CCE4C3" w14:textId="5230564B" w:rsidR="009440C3" w:rsidRPr="009440C3" w:rsidRDefault="009440C3" w:rsidP="009440C3">
            <w:pPr>
              <w:pStyle w:val="oancuaDanhsac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 xml:space="preserve">Bảo dưỡng </w:t>
            </w:r>
            <w:r w:rsidRPr="009440C3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đường: ${ roadMaintenanceMees}</w:t>
            </w:r>
          </w:p>
          <w:p w14:paraId="2D5A6B00" w14:textId="76741ACD" w:rsidR="009440C3" w:rsidRPr="009440C3" w:rsidRDefault="009440C3" w:rsidP="009440C3">
            <w:pPr>
              <w:pStyle w:val="oancuaDanhsac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t>Dịch vụ đăng ký xe: ${ vehicleRegistrationServiceFee}</w:t>
            </w:r>
          </w:p>
        </w:tc>
        <w:tc>
          <w:tcPr>
            <w:tcW w:w="1389" w:type="dxa"/>
          </w:tcPr>
          <w:p w14:paraId="4FFB5098" w14:textId="2A2E73CC" w:rsidR="00CB3974" w:rsidRPr="009440C3" w:rsidRDefault="00CB3974" w:rsidP="00CB39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9440C3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${totalAmount}</w:t>
            </w:r>
          </w:p>
        </w:tc>
      </w:tr>
    </w:tbl>
    <w:p w14:paraId="3AE9643F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</w:p>
    <w:p w14:paraId="16F2AD99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</w:p>
    <w:p w14:paraId="09AE27E6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</w:p>
    <w:p w14:paraId="0357358C" w14:textId="029E3043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TỔNG TIỀN BÁO GIÁ: ${totalAmount} VND</w:t>
      </w:r>
    </w:p>
    <w:p w14:paraId="43ADE43F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</w:p>
    <w:p w14:paraId="166CFD78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</w:p>
    <w:p w14:paraId="59A74F68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</w:p>
    <w:p w14:paraId="011A1B0F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Ghi chú:</w:t>
      </w:r>
    </w:p>
    <w:p w14:paraId="618CBD94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- Báo giá có hiệu lực 30 ngày kể từ ngày phát hành.</w:t>
      </w:r>
    </w:p>
    <w:p w14:paraId="6F51BA45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- Điều kiện thanh toán: Chuyển khoản 100% khi ký hợp đồng.</w:t>
      </w:r>
    </w:p>
    <w:p w14:paraId="2D63D6C3" w14:textId="77777777" w:rsidR="00CB3974" w:rsidRPr="009440C3" w:rsidRDefault="00CB3974" w:rsidP="00CB3974">
      <w:pPr>
        <w:rPr>
          <w:rFonts w:asciiTheme="majorHAnsi" w:hAnsiTheme="majorHAnsi" w:cstheme="majorHAnsi"/>
          <w:sz w:val="28"/>
          <w:szCs w:val="28"/>
        </w:rPr>
      </w:pPr>
      <w:r w:rsidRPr="009440C3">
        <w:rPr>
          <w:rFonts w:asciiTheme="majorHAnsi" w:hAnsiTheme="majorHAnsi" w:cstheme="majorHAnsi"/>
          <w:sz w:val="28"/>
          <w:szCs w:val="28"/>
        </w:rPr>
        <w:t>- Liên hệ công ty nếu có thắc mắc.</w:t>
      </w:r>
    </w:p>
    <w:p w14:paraId="23A1BACE" w14:textId="2B7EC336" w:rsidR="00694F1E" w:rsidRPr="009440C3" w:rsidRDefault="00694F1E" w:rsidP="00CB3974">
      <w:pPr>
        <w:rPr>
          <w:sz w:val="28"/>
          <w:szCs w:val="28"/>
        </w:rPr>
      </w:pPr>
    </w:p>
    <w:sectPr w:rsidR="00694F1E" w:rsidRPr="009440C3" w:rsidSect="00944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A65"/>
    <w:multiLevelType w:val="hybridMultilevel"/>
    <w:tmpl w:val="41944676"/>
    <w:lvl w:ilvl="0" w:tplc="9B70BAA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8322EE"/>
    <w:multiLevelType w:val="hybridMultilevel"/>
    <w:tmpl w:val="1284BD48"/>
    <w:lvl w:ilvl="0" w:tplc="2CD89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679168">
    <w:abstractNumId w:val="1"/>
  </w:num>
  <w:num w:numId="2" w16cid:durableId="49356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1E"/>
    <w:rsid w:val="000358C6"/>
    <w:rsid w:val="00072584"/>
    <w:rsid w:val="00084BCC"/>
    <w:rsid w:val="0013035E"/>
    <w:rsid w:val="00130F07"/>
    <w:rsid w:val="001C4BB7"/>
    <w:rsid w:val="00297BFC"/>
    <w:rsid w:val="003133DB"/>
    <w:rsid w:val="00315223"/>
    <w:rsid w:val="00362ABE"/>
    <w:rsid w:val="00386F9A"/>
    <w:rsid w:val="003B6D7D"/>
    <w:rsid w:val="003C004B"/>
    <w:rsid w:val="0042632C"/>
    <w:rsid w:val="00462D86"/>
    <w:rsid w:val="00481E44"/>
    <w:rsid w:val="004C246C"/>
    <w:rsid w:val="00514E05"/>
    <w:rsid w:val="00607147"/>
    <w:rsid w:val="006203FD"/>
    <w:rsid w:val="00661A71"/>
    <w:rsid w:val="00694F1E"/>
    <w:rsid w:val="00747681"/>
    <w:rsid w:val="007B74C5"/>
    <w:rsid w:val="007C7E80"/>
    <w:rsid w:val="007E5BEE"/>
    <w:rsid w:val="007F3F7D"/>
    <w:rsid w:val="00864FAB"/>
    <w:rsid w:val="009440C3"/>
    <w:rsid w:val="00956416"/>
    <w:rsid w:val="00AB31FA"/>
    <w:rsid w:val="00AF619B"/>
    <w:rsid w:val="00B1558F"/>
    <w:rsid w:val="00B2396D"/>
    <w:rsid w:val="00B6584A"/>
    <w:rsid w:val="00BC1AAF"/>
    <w:rsid w:val="00C934E8"/>
    <w:rsid w:val="00CB3974"/>
    <w:rsid w:val="00CB4B7E"/>
    <w:rsid w:val="00CE779A"/>
    <w:rsid w:val="00EB56EC"/>
    <w:rsid w:val="00F229EB"/>
    <w:rsid w:val="00F9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E031FB"/>
  <w15:chartTrackingRefBased/>
  <w15:docId w15:val="{CFA58333-2A6E-491D-BBCC-10AD4ADB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9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9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94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9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94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9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9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9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9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94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94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94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94F1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94F1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94F1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94F1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94F1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94F1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9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9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9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9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9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94F1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94F1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94F1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94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94F1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94F1E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CB3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AC438-A741-41AE-A23D-3624CB423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Tuấn</dc:creator>
  <cp:keywords/>
  <dc:description/>
  <cp:lastModifiedBy>Khang Tuấn</cp:lastModifiedBy>
  <cp:revision>2</cp:revision>
  <dcterms:created xsi:type="dcterms:W3CDTF">2025-11-20T18:47:00Z</dcterms:created>
  <dcterms:modified xsi:type="dcterms:W3CDTF">2025-11-21T03:32:00Z</dcterms:modified>
</cp:coreProperties>
</file>