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F287" w14:textId="77777777" w:rsidR="00765ECC" w:rsidRPr="00765ECC" w:rsidRDefault="00765ECC">
      <w:r w:rsidRPr="00765ECC">
        <w:t xml:space="preserve">Tài </w:t>
      </w:r>
      <w:proofErr w:type="spellStart"/>
      <w:r w:rsidRPr="00765ECC">
        <w:t>liệu</w:t>
      </w:r>
      <w:proofErr w:type="spellEnd"/>
      <w:r w:rsidRPr="00765ECC">
        <w:t xml:space="preserve"> </w:t>
      </w:r>
      <w:proofErr w:type="spellStart"/>
      <w:r w:rsidRPr="00765ECC">
        <w:t>tham</w:t>
      </w:r>
      <w:proofErr w:type="spellEnd"/>
      <w:r w:rsidRPr="00765ECC">
        <w:t xml:space="preserve"> </w:t>
      </w:r>
      <w:proofErr w:type="spellStart"/>
      <w:r w:rsidRPr="00765ECC">
        <w:t>khảo</w:t>
      </w:r>
      <w:proofErr w:type="spellEnd"/>
      <w:r w:rsidRPr="00765ECC">
        <w:t xml:space="preserve">: </w:t>
      </w:r>
    </w:p>
    <w:p w14:paraId="64912938" w14:textId="3F24130B" w:rsidR="008F51C0" w:rsidRPr="00765ECC" w:rsidRDefault="00765E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E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 w:rsidRPr="00765ECC">
        <w:rPr>
          <w:rFonts w:ascii="Times New Roman" w:hAnsi="Times New Roman" w:cs="Times New Roman"/>
          <w:color w:val="000000" w:themeColor="text1"/>
          <w:sz w:val="24"/>
          <w:szCs w:val="24"/>
        </w:rPr>
        <w:t>Tổng</w:t>
      </w:r>
      <w:proofErr w:type="spellEnd"/>
      <w:r w:rsidRPr="00765E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proofErr w:type="spellStart"/>
      <w:r w:rsidRPr="00765ECC">
        <w:rPr>
          <w:rFonts w:ascii="Times New Roman" w:hAnsi="Times New Roman" w:cs="Times New Roman"/>
          <w:color w:val="000000" w:themeColor="text1"/>
          <w:sz w:val="24"/>
          <w:szCs w:val="24"/>
        </w:rPr>
        <w:t>ục</w:t>
      </w:r>
      <w:proofErr w:type="spellEnd"/>
      <w:r w:rsidRPr="00765E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765E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765E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NXB </w:t>
      </w:r>
      <w:proofErr w:type="spellStart"/>
      <w:r w:rsidRPr="00765ECC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765E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765E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(2012-2021).</w:t>
      </w:r>
    </w:p>
    <w:p w14:paraId="27841A90" w14:textId="0030E045" w:rsidR="00765ECC" w:rsidRPr="00765ECC" w:rsidRDefault="00765ECC" w:rsidP="00765ECC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765ECC">
        <w:rPr>
          <w:b w:val="0"/>
          <w:bCs w:val="0"/>
          <w:color w:val="000000" w:themeColor="text1"/>
          <w:sz w:val="24"/>
          <w:szCs w:val="24"/>
        </w:rPr>
        <w:t xml:space="preserve">2. </w:t>
      </w:r>
      <w:r w:rsidRPr="00765ECC">
        <w:rPr>
          <w:b w:val="0"/>
          <w:bCs w:val="0"/>
          <w:color w:val="000000" w:themeColor="text1"/>
          <w:sz w:val="24"/>
          <w:szCs w:val="24"/>
        </w:rPr>
        <w:t xml:space="preserve">Doanh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nghiệp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nhà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nước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trong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nền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kinh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tế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thị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trường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hiện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đại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định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hướng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xã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hội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chủ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nghĩa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ở Việt Nam</w:t>
      </w:r>
      <w:r w:rsidRPr="00765ECC">
        <w:rPr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Ths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. Phạm Thị </w:t>
      </w:r>
      <w:proofErr w:type="spellStart"/>
      <w:r w:rsidRPr="00765ECC">
        <w:rPr>
          <w:b w:val="0"/>
          <w:bCs w:val="0"/>
          <w:color w:val="000000" w:themeColor="text1"/>
          <w:sz w:val="24"/>
          <w:szCs w:val="24"/>
        </w:rPr>
        <w:t>Tường</w:t>
      </w:r>
      <w:proofErr w:type="spell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 w:rsidRPr="00765ECC">
        <w:rPr>
          <w:b w:val="0"/>
          <w:bCs w:val="0"/>
          <w:color w:val="000000" w:themeColor="text1"/>
          <w:sz w:val="24"/>
          <w:szCs w:val="24"/>
        </w:rPr>
        <w:t>Vân ,</w:t>
      </w:r>
      <w:proofErr w:type="gramEnd"/>
      <w:r w:rsidRPr="00765ECC">
        <w:rPr>
          <w:b w:val="0"/>
          <w:bCs w:val="0"/>
          <w:color w:val="000000" w:themeColor="text1"/>
          <w:sz w:val="24"/>
          <w:szCs w:val="24"/>
        </w:rPr>
        <w:t xml:space="preserve"> 20/2/2018. </w:t>
      </w:r>
    </w:p>
    <w:p w14:paraId="3757E3B7" w14:textId="423A963E" w:rsidR="00765ECC" w:rsidRPr="00765ECC" w:rsidRDefault="00765ECC" w:rsidP="00765ECC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765ECC">
        <w:rPr>
          <w:b w:val="0"/>
          <w:bCs w:val="0"/>
          <w:color w:val="000000" w:themeColor="text1"/>
          <w:sz w:val="24"/>
          <w:szCs w:val="24"/>
        </w:rPr>
        <w:t>(</w:t>
      </w:r>
      <w:r w:rsidRPr="00765ECC">
        <w:rPr>
          <w:b w:val="0"/>
          <w:bCs w:val="0"/>
          <w:color w:val="000000" w:themeColor="text1"/>
          <w:sz w:val="24"/>
          <w:szCs w:val="24"/>
        </w:rPr>
        <w:t>https://mof.gov.vn/webcenter/portal/vclvcstc/pages_r/l/chi-tiet-tin?dDocName=MOFUCM153233</w:t>
      </w:r>
      <w:r w:rsidRPr="00765ECC">
        <w:rPr>
          <w:b w:val="0"/>
          <w:bCs w:val="0"/>
          <w:color w:val="000000" w:themeColor="text1"/>
          <w:sz w:val="24"/>
          <w:szCs w:val="24"/>
        </w:rPr>
        <w:t>)</w:t>
      </w:r>
      <w:r>
        <w:rPr>
          <w:b w:val="0"/>
          <w:bCs w:val="0"/>
          <w:color w:val="000000" w:themeColor="text1"/>
          <w:sz w:val="24"/>
          <w:szCs w:val="24"/>
        </w:rPr>
        <w:t>.</w:t>
      </w:r>
    </w:p>
    <w:p w14:paraId="12208103" w14:textId="6D43199D" w:rsidR="00765ECC" w:rsidRPr="00765ECC" w:rsidRDefault="00765ECC" w:rsidP="00765ECC">
      <w:pPr>
        <w:pStyle w:val="Heading1"/>
        <w:shd w:val="clear" w:color="auto" w:fill="FBFBFB"/>
        <w:spacing w:before="0" w:beforeAutospacing="0"/>
        <w:rPr>
          <w:b w:val="0"/>
          <w:bCs w:val="0"/>
          <w:color w:val="000000" w:themeColor="text1"/>
          <w:spacing w:val="18"/>
          <w:sz w:val="24"/>
          <w:szCs w:val="24"/>
        </w:rPr>
      </w:pPr>
      <w:r w:rsidRPr="00765ECC">
        <w:rPr>
          <w:b w:val="0"/>
          <w:bCs w:val="0"/>
          <w:color w:val="000000" w:themeColor="text1"/>
          <w:sz w:val="24"/>
          <w:szCs w:val="24"/>
        </w:rPr>
        <w:t xml:space="preserve">3.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Thực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tiễn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doanh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nghiệp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nhà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nước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trên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thế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giới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và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vấn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đề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đặt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ra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cho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Việt Nam</w:t>
      </w:r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, TS. </w:t>
      </w:r>
      <w:proofErr w:type="spellStart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Đậu</w:t>
      </w:r>
      <w:proofErr w:type="spellEnd"/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 xml:space="preserve"> Hương Nam (9/7/2022). (</w:t>
      </w:r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https://tapchicongthuong.vn/bai-viet/thuc-tien-doanh-nghiep-nha-nuoc-tren-the-gioi-va-van-de-dat-ra-cho-viet-nam-89872.htm</w:t>
      </w:r>
      <w:r w:rsidRPr="00765ECC">
        <w:rPr>
          <w:b w:val="0"/>
          <w:bCs w:val="0"/>
          <w:color w:val="000000" w:themeColor="text1"/>
          <w:spacing w:val="18"/>
          <w:sz w:val="24"/>
          <w:szCs w:val="24"/>
        </w:rPr>
        <w:t>)</w:t>
      </w:r>
      <w:r>
        <w:rPr>
          <w:b w:val="0"/>
          <w:bCs w:val="0"/>
          <w:color w:val="000000" w:themeColor="text1"/>
          <w:spacing w:val="18"/>
          <w:sz w:val="24"/>
          <w:szCs w:val="24"/>
        </w:rPr>
        <w:t>.</w:t>
      </w:r>
    </w:p>
    <w:p w14:paraId="2FD97BEF" w14:textId="0402116E" w:rsidR="00765ECC" w:rsidRPr="00765ECC" w:rsidRDefault="00765ECC" w:rsidP="00765ECC">
      <w:pPr>
        <w:pStyle w:val="Heading1"/>
        <w:rPr>
          <w:rFonts w:ascii="Arial" w:hAnsi="Arial" w:cs="Arial"/>
          <w:color w:val="2673B4"/>
          <w:sz w:val="39"/>
          <w:szCs w:val="39"/>
        </w:rPr>
      </w:pPr>
    </w:p>
    <w:p w14:paraId="77C79B5E" w14:textId="11FBD524" w:rsidR="00765ECC" w:rsidRDefault="00765ECC"/>
    <w:p w14:paraId="622FAAFF" w14:textId="77777777" w:rsidR="00765ECC" w:rsidRDefault="00765ECC"/>
    <w:sectPr w:rsidR="0076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CC"/>
    <w:rsid w:val="00151633"/>
    <w:rsid w:val="00765ECC"/>
    <w:rsid w:val="008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F548"/>
  <w15:chartTrackingRefBased/>
  <w15:docId w15:val="{3DEC11B7-06A1-4AA3-B37A-C402B24E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E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EC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Nhut</dc:creator>
  <cp:keywords/>
  <dc:description/>
  <cp:lastModifiedBy>Nguyen Nhut</cp:lastModifiedBy>
  <cp:revision>2</cp:revision>
  <dcterms:created xsi:type="dcterms:W3CDTF">2023-08-06T12:39:00Z</dcterms:created>
  <dcterms:modified xsi:type="dcterms:W3CDTF">2023-08-06T12:39:00Z</dcterms:modified>
</cp:coreProperties>
</file>