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before="0" w:line="216" w:lineRule="auto"/>
        <w:ind w:left="360" w:firstLine="0"/>
        <w:jc w:val="center"/>
        <w:rPr>
          <w:b w:val="1"/>
          <w:color w:val="002060"/>
          <w:sz w:val="32"/>
          <w:szCs w:val="32"/>
        </w:rPr>
      </w:pPr>
      <w:r w:rsidDel="00000000" w:rsidR="00000000" w:rsidRPr="00000000">
        <w:rPr>
          <w:b w:val="1"/>
          <w:color w:val="002060"/>
          <w:sz w:val="32"/>
          <w:szCs w:val="32"/>
          <w:rtl w:val="0"/>
        </w:rPr>
        <w:t xml:space="preserve">2b. Graphical Representation</w:t>
      </w:r>
    </w:p>
    <w:p w:rsidR="00000000" w:rsidDel="00000000" w:rsidP="00000000" w:rsidRDefault="00000000" w:rsidRPr="00000000" w14:paraId="00000004">
      <w:pPr>
        <w:widowControl w:val="0"/>
        <w:spacing w:after="0" w:before="0" w:line="216"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5">
      <w:pPr>
        <w:widowControl w:val="0"/>
        <w:spacing w:after="0" w:before="0" w:line="216"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6">
      <w:pPr>
        <w:widowControl w:val="0"/>
        <w:spacing w:after="0" w:before="0" w:line="216" w:lineRule="auto"/>
        <w:ind w:left="100" w:right="631" w:firstLine="0"/>
        <w:rPr>
          <w:sz w:val="26"/>
          <w:szCs w:val="26"/>
        </w:rPr>
      </w:pPr>
      <w:r w:rsidDel="00000000" w:rsidR="00000000" w:rsidRPr="00000000">
        <w:rPr>
          <w:rtl w:val="0"/>
        </w:rPr>
      </w:r>
    </w:p>
    <w:p w:rsidR="00000000" w:rsidDel="00000000" w:rsidP="00000000" w:rsidRDefault="00000000" w:rsidRPr="00000000" w14:paraId="00000007">
      <w:pPr>
        <w:widowControl w:val="0"/>
        <w:tabs>
          <w:tab w:val="left" w:leader="none" w:pos="6084"/>
        </w:tabs>
        <w:spacing w:after="0" w:before="0" w:line="216" w:lineRule="auto"/>
        <w:ind w:right="631"/>
        <w:rPr>
          <w:sz w:val="26"/>
          <w:szCs w:val="26"/>
        </w:rPr>
      </w:pPr>
      <w:r w:rsidDel="00000000" w:rsidR="00000000" w:rsidRPr="00000000">
        <w:rPr>
          <w:sz w:val="26"/>
          <w:szCs w:val="26"/>
          <w:rtl w:val="0"/>
        </w:rPr>
        <w:t xml:space="preserve">Please ensure you update all the details:</w:t>
        <w:tab/>
      </w:r>
    </w:p>
    <w:p w:rsidR="00000000" w:rsidDel="00000000" w:rsidP="00000000" w:rsidRDefault="00000000" w:rsidRPr="00000000" w14:paraId="00000008">
      <w:pPr>
        <w:widowControl w:val="0"/>
        <w:spacing w:after="0" w:before="0" w:line="216"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9">
      <w:pPr>
        <w:widowControl w:val="0"/>
        <w:spacing w:after="0" w:before="0" w:line="216" w:lineRule="auto"/>
        <w:ind w:right="631"/>
        <w:rPr>
          <w:b w:val="1"/>
          <w:sz w:val="26"/>
          <w:szCs w:val="26"/>
        </w:rPr>
      </w:pPr>
      <w:r w:rsidDel="00000000" w:rsidR="00000000" w:rsidRPr="00000000">
        <w:rPr>
          <w:b w:val="1"/>
          <w:sz w:val="26"/>
          <w:szCs w:val="26"/>
          <w:rtl w:val="0"/>
        </w:rPr>
        <w:t xml:space="preserve">Topic: Data Visualization</w:t>
      </w:r>
    </w:p>
    <w:p w:rsidR="00000000" w:rsidDel="00000000" w:rsidP="00000000" w:rsidRDefault="00000000" w:rsidRPr="00000000" w14:paraId="0000000A">
      <w:pPr>
        <w:widowControl w:val="0"/>
        <w:spacing w:after="0" w:before="0" w:line="216"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after="0" w:before="0" w:line="216"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widowControl w:val="0"/>
        <w:spacing w:after="0" w:before="0" w:line="216" w:lineRule="auto"/>
        <w:rPr>
          <w:b w:val="1"/>
        </w:rPr>
      </w:pPr>
      <w:bookmarkStart w:colFirst="0" w:colLast="0" w:name="_heading=h.gjdgxs" w:id="0"/>
      <w:bookmarkEnd w:id="0"/>
      <w:r w:rsidDel="00000000" w:rsidR="00000000" w:rsidRPr="00000000">
        <w:rPr>
          <w:b w:val="1"/>
          <w:rtl w:val="0"/>
        </w:rPr>
        <w:t xml:space="preserve">Guidelines: </w:t>
      </w:r>
    </w:p>
    <w:p w:rsidR="00000000" w:rsidDel="00000000" w:rsidP="00000000" w:rsidRDefault="00000000" w:rsidRPr="00000000" w14:paraId="0000000D">
      <w:pPr>
        <w:spacing w:after="0" w:before="0" w:line="216" w:lineRule="auto"/>
        <w:jc w:val="both"/>
        <w:rPr>
          <w:b w:val="1"/>
        </w:rPr>
      </w:pPr>
      <w:r w:rsidDel="00000000" w:rsidR="00000000" w:rsidRPr="00000000">
        <w:rPr>
          <w:b w:val="1"/>
          <w:rtl w:val="0"/>
        </w:rPr>
        <w:t xml:space="preserve">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rsidR="00000000" w:rsidDel="00000000" w:rsidP="00000000" w:rsidRDefault="00000000" w:rsidRPr="00000000" w14:paraId="0000000E">
      <w:pPr>
        <w:spacing w:after="0" w:before="0" w:line="216" w:lineRule="auto"/>
        <w:jc w:val="both"/>
        <w:rPr>
          <w:b w:val="1"/>
        </w:rPr>
      </w:pPr>
      <w:r w:rsidDel="00000000" w:rsidR="00000000" w:rsidRPr="00000000">
        <w:rPr>
          <w:b w:val="1"/>
          <w:rtl w:val="0"/>
        </w:rPr>
        <w:t xml:space="preserve">2. Ensure that you submit your assignments correctly. Resubmission is not allowed.</w:t>
      </w:r>
    </w:p>
    <w:p w:rsidR="00000000" w:rsidDel="00000000" w:rsidP="00000000" w:rsidRDefault="00000000" w:rsidRPr="00000000" w14:paraId="0000000F">
      <w:pPr>
        <w:widowControl w:val="0"/>
        <w:spacing w:after="0" w:before="0" w:line="216" w:lineRule="auto"/>
        <w:jc w:val="both"/>
        <w:rPr>
          <w:b w:val="1"/>
        </w:rPr>
      </w:pPr>
      <w:r w:rsidDel="00000000" w:rsidR="00000000" w:rsidRPr="00000000">
        <w:rPr>
          <w:b w:val="1"/>
          <w:rtl w:val="0"/>
        </w:rPr>
        <w:t xml:space="preserve">3. Post the submission you can evaluate your work by referring to the keys provided. (will be available only post the submission).</w:t>
      </w:r>
    </w:p>
    <w:p w:rsidR="00000000" w:rsidDel="00000000" w:rsidP="00000000" w:rsidRDefault="00000000" w:rsidRPr="00000000" w14:paraId="00000010">
      <w:pPr>
        <w:spacing w:after="0" w:before="0" w:line="216" w:lineRule="auto"/>
        <w:ind w:right="631"/>
        <w:rPr>
          <w:b w:val="1"/>
          <w:sz w:val="26"/>
          <w:szCs w:val="26"/>
        </w:rPr>
      </w:pPr>
      <w:r w:rsidDel="00000000" w:rsidR="00000000" w:rsidRPr="00000000">
        <w:rPr>
          <w:rtl w:val="0"/>
        </w:rPr>
      </w:r>
    </w:p>
    <w:p w:rsidR="00000000" w:rsidDel="00000000" w:rsidP="00000000" w:rsidRDefault="00000000" w:rsidRPr="00000000" w14:paraId="00000011">
      <w:pPr>
        <w:spacing w:after="0" w:before="0" w:line="216" w:lineRule="auto"/>
        <w:ind w:right="631"/>
        <w:rPr>
          <w:b w:val="1"/>
          <w:sz w:val="26"/>
          <w:szCs w:val="26"/>
        </w:rPr>
      </w:pPr>
      <w:r w:rsidDel="00000000" w:rsidR="00000000" w:rsidRPr="00000000">
        <w:rPr>
          <w:b w:val="1"/>
          <w:sz w:val="26"/>
          <w:szCs w:val="26"/>
          <w:rtl w:val="0"/>
        </w:rPr>
        <w:t xml:space="preserve">Hints: Follow CRISP-ML(Q) methodology steps, where were appropriate.</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16" w:lineRule="auto"/>
        <w:ind w:left="360" w:right="1338" w:hanging="2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Understanding: work on each feature of the dataset to create a data dictionary as displayed in the image below:</w:t>
      </w:r>
    </w:p>
    <w:p w:rsidR="00000000" w:rsidDel="00000000" w:rsidP="00000000" w:rsidRDefault="00000000" w:rsidRPr="00000000" w14:paraId="00000013">
      <w:pPr>
        <w:spacing w:after="0" w:before="0" w:line="216" w:lineRule="auto"/>
        <w:rPr>
          <w:b w:val="1"/>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98449</wp:posOffset>
            </wp:positionV>
            <wp:extent cx="5255005" cy="864393"/>
            <wp:effectExtent b="0" l="0" r="0" t="0"/>
            <wp:wrapTopAndBottom distB="0" distT="0"/>
            <wp:docPr descr="Table&#10;&#10;Description automatically generated" id="26" name="image3.jpg"/>
            <a:graphic>
              <a:graphicData uri="http://schemas.openxmlformats.org/drawingml/2006/picture">
                <pic:pic>
                  <pic:nvPicPr>
                    <pic:cNvPr descr="Table&#10;&#10;Description automatically generated" id="0" name="image3.jpg"/>
                    <pic:cNvPicPr preferRelativeResize="0"/>
                  </pic:nvPicPr>
                  <pic:blipFill>
                    <a:blip r:embed="rId7"/>
                    <a:srcRect b="0" l="0" r="0" t="0"/>
                    <a:stretch>
                      <a:fillRect/>
                    </a:stretch>
                  </pic:blipFill>
                  <pic:spPr>
                    <a:xfrm>
                      <a:off x="0" y="0"/>
                      <a:ext cx="5255005" cy="864393"/>
                    </a:xfrm>
                    <a:prstGeom prst="rect"/>
                    <a:ln/>
                  </pic:spPr>
                </pic:pic>
              </a:graphicData>
            </a:graphic>
          </wp:anchor>
        </w:drawing>
      </w:r>
    </w:p>
    <w:p w:rsidR="00000000" w:rsidDel="00000000" w:rsidP="00000000" w:rsidRDefault="00000000" w:rsidRPr="00000000" w14:paraId="00000014">
      <w:pPr>
        <w:spacing w:after="0" w:before="0" w:line="216" w:lineRule="auto"/>
        <w:jc w:val="both"/>
        <w:rPr>
          <w:sz w:val="24"/>
          <w:szCs w:val="24"/>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r w:rsidDel="00000000" w:rsidR="00000000" w:rsidRPr="00000000">
        <w:rPr>
          <w:rtl w:val="0"/>
        </w:rPr>
      </w:r>
    </w:p>
    <w:p w:rsidR="00000000" w:rsidDel="00000000" w:rsidP="00000000" w:rsidRDefault="00000000" w:rsidRPr="00000000" w14:paraId="00000015">
      <w:pPr>
        <w:spacing w:after="0" w:before="0" w:line="216" w:lineRule="auto"/>
        <w:rPr>
          <w:b w:val="1"/>
          <w:sz w:val="24"/>
          <w:szCs w:val="24"/>
        </w:rPr>
      </w:pPr>
      <w:r w:rsidDel="00000000" w:rsidR="00000000" w:rsidRPr="00000000">
        <w:rPr>
          <w:b w:val="1"/>
          <w:sz w:val="24"/>
          <w:szCs w:val="24"/>
          <w:rtl w:val="0"/>
        </w:rPr>
        <w:t xml:space="preserve">Problem Statements:</w:t>
      </w:r>
    </w:p>
    <w:p w:rsidR="00000000" w:rsidDel="00000000" w:rsidP="00000000" w:rsidRDefault="00000000" w:rsidRPr="00000000" w14:paraId="00000016">
      <w:pPr>
        <w:spacing w:after="0" w:before="0" w:line="216" w:lineRule="auto"/>
        <w:rPr>
          <w:sz w:val="24"/>
          <w:szCs w:val="24"/>
        </w:rPr>
      </w:pPr>
      <w:bookmarkStart w:colFirst="0" w:colLast="0" w:name="_heading=h.iq6kmvpi5u0t" w:id="1"/>
      <w:bookmarkEnd w:id="1"/>
      <w:r w:rsidDel="00000000" w:rsidR="00000000" w:rsidRPr="00000000">
        <w:rPr>
          <w:rtl w:val="0"/>
        </w:rPr>
      </w:r>
    </w:p>
    <w:p w:rsidR="00000000" w:rsidDel="00000000" w:rsidP="00000000" w:rsidRDefault="00000000" w:rsidRPr="00000000" w14:paraId="00000017">
      <w:pPr>
        <w:spacing w:after="0" w:before="0" w:line="216" w:lineRule="auto"/>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Univariate plots for UNIV data (Plot must have Title, X &amp; Y label)</w:t>
      </w:r>
    </w:p>
    <w:p w:rsidR="00000000" w:rsidDel="00000000" w:rsidP="00000000" w:rsidRDefault="00000000" w:rsidRPr="00000000" w14:paraId="00000018">
      <w:pPr>
        <w:spacing w:after="0" w:before="0" w:line="216" w:lineRule="auto"/>
        <w:ind w:left="720" w:firstLine="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Plot numerical column with 3 different plots ?</w:t>
      </w:r>
    </w:p>
    <w:p w:rsidR="00000000" w:rsidDel="00000000" w:rsidP="00000000" w:rsidRDefault="00000000" w:rsidRPr="00000000" w14:paraId="00000019">
      <w:pPr>
        <w:spacing w:after="0" w:before="0" w:line="216" w:lineRule="auto"/>
        <w:ind w:left="720" w:firstLine="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What are bin parameters? What are the methods to define the number of bins and bin sizes ?</w:t>
      </w:r>
    </w:p>
    <w:p w:rsidR="00000000" w:rsidDel="00000000" w:rsidP="00000000" w:rsidRDefault="00000000" w:rsidRPr="00000000" w14:paraId="0000001A">
      <w:pPr>
        <w:numPr>
          <w:ilvl w:val="1"/>
          <w:numId w:val="7"/>
        </w:numPr>
        <w:spacing w:after="0" w:before="0" w:line="216" w:lineRule="auto"/>
        <w:ind w:left="1440" w:hanging="360"/>
        <w:rPr>
          <w:sz w:val="24"/>
          <w:szCs w:val="24"/>
        </w:rPr>
      </w:pPr>
      <w:r w:rsidDel="00000000" w:rsidR="00000000" w:rsidRPr="00000000">
        <w:rPr>
          <w:sz w:val="24"/>
          <w:szCs w:val="24"/>
          <w:rtl w:val="0"/>
        </w:rPr>
        <w:t xml:space="preserve">Ans:)</w:t>
        <w:tab/>
        <w:tab/>
        <w:tab/>
      </w:r>
    </w:p>
    <w:p w:rsidR="00000000" w:rsidDel="00000000" w:rsidP="00000000" w:rsidRDefault="00000000" w:rsidRPr="00000000" w14:paraId="0000001B">
      <w:pPr>
        <w:numPr>
          <w:ilvl w:val="0"/>
          <w:numId w:val="7"/>
        </w:numPr>
        <w:spacing w:after="0" w:before="0" w:line="216" w:lineRule="auto"/>
        <w:ind w:left="720" w:hanging="360"/>
        <w:rPr>
          <w:sz w:val="24"/>
          <w:szCs w:val="24"/>
        </w:rPr>
      </w:pPr>
      <w:r w:rsidDel="00000000" w:rsidR="00000000" w:rsidRPr="00000000">
        <w:rPr>
          <w:sz w:val="24"/>
          <w:szCs w:val="24"/>
          <w:rtl w:val="0"/>
        </w:rPr>
        <w:t xml:space="preserve">Number of bins, Bin width, Bin edges, Starting point.</w:t>
      </w:r>
    </w:p>
    <w:p w:rsidR="00000000" w:rsidDel="00000000" w:rsidP="00000000" w:rsidRDefault="00000000" w:rsidRPr="00000000" w14:paraId="0000001C">
      <w:pPr>
        <w:numPr>
          <w:ilvl w:val="0"/>
          <w:numId w:val="7"/>
        </w:numPr>
        <w:spacing w:after="0" w:before="0" w:line="216" w:lineRule="auto"/>
        <w:ind w:left="720" w:hanging="360"/>
        <w:rPr>
          <w:sz w:val="24"/>
          <w:szCs w:val="24"/>
        </w:rPr>
      </w:pPr>
      <w:r w:rsidDel="00000000" w:rsidR="00000000" w:rsidRPr="00000000">
        <w:rPr>
          <w:sz w:val="24"/>
          <w:szCs w:val="24"/>
          <w:rtl w:val="0"/>
        </w:rPr>
        <w:t xml:space="preserve">Number of bins - Square root method , Sturges' formula , Freedman-Diaconis' rule</w:t>
      </w:r>
    </w:p>
    <w:p w:rsidR="00000000" w:rsidDel="00000000" w:rsidP="00000000" w:rsidRDefault="00000000" w:rsidRPr="00000000" w14:paraId="0000001D">
      <w:pPr>
        <w:numPr>
          <w:ilvl w:val="0"/>
          <w:numId w:val="7"/>
        </w:numPr>
        <w:spacing w:after="0" w:before="0" w:line="216" w:lineRule="auto"/>
        <w:ind w:left="720" w:hanging="360"/>
        <w:rPr>
          <w:sz w:val="24"/>
          <w:szCs w:val="24"/>
        </w:rPr>
      </w:pPr>
      <w:r w:rsidDel="00000000" w:rsidR="00000000" w:rsidRPr="00000000">
        <w:rPr>
          <w:sz w:val="24"/>
          <w:szCs w:val="24"/>
          <w:rtl w:val="0"/>
        </w:rPr>
        <w:t xml:space="preserve">Bin width = (max value - min value) / number of bins</w:t>
      </w:r>
    </w:p>
    <w:p w:rsidR="00000000" w:rsidDel="00000000" w:rsidP="00000000" w:rsidRDefault="00000000" w:rsidRPr="00000000" w14:paraId="0000001E">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after="0" w:before="0" w:line="216" w:lineRule="auto"/>
        <w:ind w:left="720" w:firstLine="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Why do density plots exceed the range values of the column ?</w:t>
      </w:r>
    </w:p>
    <w:p w:rsidR="00000000" w:rsidDel="00000000" w:rsidP="00000000" w:rsidRDefault="00000000" w:rsidRPr="00000000" w14:paraId="00000020">
      <w:pPr>
        <w:numPr>
          <w:ilvl w:val="1"/>
          <w:numId w:val="4"/>
        </w:numPr>
        <w:spacing w:after="0" w:before="0" w:line="216" w:lineRule="auto"/>
        <w:ind w:left="1440" w:hanging="360"/>
        <w:rPr>
          <w:sz w:val="24"/>
          <w:szCs w:val="24"/>
          <w:u w:val="none"/>
        </w:rPr>
      </w:pPr>
      <w:r w:rsidDel="00000000" w:rsidR="00000000" w:rsidRPr="00000000">
        <w:rPr>
          <w:sz w:val="24"/>
          <w:szCs w:val="24"/>
          <w:rtl w:val="0"/>
        </w:rPr>
        <w:t xml:space="preserve">Ans:)</w:t>
      </w:r>
    </w:p>
    <w:p w:rsidR="00000000" w:rsidDel="00000000" w:rsidP="00000000" w:rsidRDefault="00000000" w:rsidRPr="00000000" w14:paraId="00000021">
      <w:pPr>
        <w:numPr>
          <w:ilvl w:val="0"/>
          <w:numId w:val="4"/>
        </w:numPr>
        <w:spacing w:after="0" w:before="0" w:line="216" w:lineRule="auto"/>
        <w:ind w:left="720" w:hanging="360"/>
        <w:rPr>
          <w:sz w:val="24"/>
          <w:szCs w:val="24"/>
          <w:u w:val="none"/>
        </w:rPr>
      </w:pPr>
      <w:r w:rsidDel="00000000" w:rsidR="00000000" w:rsidRPr="00000000">
        <w:rPr>
          <w:sz w:val="24"/>
          <w:szCs w:val="24"/>
          <w:rtl w:val="0"/>
        </w:rPr>
        <w:t xml:space="preserve">The density plot can extend beyond the actual values because it is an estimate of the probability density function of the underlying distribution that the data comes from.</w:t>
      </w:r>
    </w:p>
    <w:p w:rsidR="00000000" w:rsidDel="00000000" w:rsidP="00000000" w:rsidRDefault="00000000" w:rsidRPr="00000000" w14:paraId="00000022">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0" w:before="0" w:line="216" w:lineRule="auto"/>
        <w:ind w:left="720" w:firstLine="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Plot categorical columns by taking unique values ?</w:t>
      </w:r>
    </w:p>
    <w:p w:rsidR="00000000" w:rsidDel="00000000" w:rsidP="00000000" w:rsidRDefault="00000000" w:rsidRPr="00000000" w14:paraId="00000024">
      <w:pPr>
        <w:spacing w:after="0" w:before="0" w:line="2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0" w:before="0" w:line="216" w:lineRule="auto"/>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Bivariate graphs for UNIV data (Plot must be readable [use rotation], have all labels)</w:t>
      </w:r>
    </w:p>
    <w:p w:rsidR="00000000" w:rsidDel="00000000" w:rsidP="00000000" w:rsidRDefault="00000000" w:rsidRPr="00000000" w14:paraId="00000026">
      <w:pPr>
        <w:spacing w:after="0" w:before="0" w:line="216" w:lineRule="auto"/>
        <w:ind w:left="708.6614173228347" w:firstLine="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Plot 2 numerical columns with scatter plot [use grid] ?</w:t>
      </w:r>
    </w:p>
    <w:p w:rsidR="00000000" w:rsidDel="00000000" w:rsidP="00000000" w:rsidRDefault="00000000" w:rsidRPr="00000000" w14:paraId="00000027">
      <w:pPr>
        <w:spacing w:after="0" w:before="0" w:line="216" w:lineRule="auto"/>
        <w:ind w:left="708.6614173228347" w:firstLine="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2 Different plots for plotting a numerical column with a categorical  column (bar, line) ?</w:t>
      </w:r>
    </w:p>
    <w:p w:rsidR="00000000" w:rsidDel="00000000" w:rsidP="00000000" w:rsidRDefault="00000000" w:rsidRPr="00000000" w14:paraId="00000028">
      <w:pPr>
        <w:spacing w:after="0" w:before="0" w:line="216" w:lineRule="auto"/>
        <w:ind w:left="708.6614173228347" w:firstLine="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How are bar plots different from histogram?</w:t>
      </w:r>
    </w:p>
    <w:p w:rsidR="00000000" w:rsidDel="00000000" w:rsidP="00000000" w:rsidRDefault="00000000" w:rsidRPr="00000000" w14:paraId="00000029">
      <w:pPr>
        <w:spacing w:after="0" w:before="0" w:line="216" w:lineRule="auto"/>
        <w:ind w:left="708.6614173228347"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A">
      <w:pPr>
        <w:spacing w:after="0" w:before="0" w:line="216" w:lineRule="auto"/>
        <w:ind w:left="708.6614173228347" w:firstLine="0"/>
        <w:rPr>
          <w:sz w:val="24"/>
          <w:szCs w:val="24"/>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16" w:lineRule="auto"/>
              <w:jc w:val="center"/>
              <w:rPr>
                <w:sz w:val="24"/>
                <w:szCs w:val="24"/>
              </w:rPr>
            </w:pPr>
            <w:r w:rsidDel="00000000" w:rsidR="00000000" w:rsidRPr="00000000">
              <w:rPr>
                <w:sz w:val="24"/>
                <w:szCs w:val="24"/>
                <w:rtl w:val="0"/>
              </w:rPr>
              <w:t xml:space="preserve">Bar Plots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16" w:lineRule="auto"/>
              <w:jc w:val="center"/>
              <w:rPr>
                <w:sz w:val="24"/>
                <w:szCs w:val="24"/>
              </w:rPr>
            </w:pPr>
            <w:r w:rsidDel="00000000" w:rsidR="00000000" w:rsidRPr="00000000">
              <w:rPr>
                <w:sz w:val="24"/>
                <w:szCs w:val="24"/>
                <w:rtl w:val="0"/>
              </w:rPr>
              <w:t xml:space="preserve">Histograms</w:t>
            </w:r>
          </w:p>
        </w:tc>
      </w:tr>
      <w:tr>
        <w:trPr>
          <w:cantSplit w:val="0"/>
          <w:trHeight w:val="7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16" w:lineRule="auto"/>
              <w:ind w:left="360" w:firstLine="0"/>
              <w:jc w:val="center"/>
              <w:rPr>
                <w:sz w:val="24"/>
                <w:szCs w:val="24"/>
              </w:rPr>
            </w:pPr>
            <w:r w:rsidDel="00000000" w:rsidR="00000000" w:rsidRPr="00000000">
              <w:rPr>
                <w:sz w:val="24"/>
                <w:szCs w:val="24"/>
                <w:rtl w:val="0"/>
              </w:rPr>
              <w:t xml:space="preserve">Used to compare the values of different categories or groups.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16" w:lineRule="auto"/>
              <w:ind w:left="360" w:firstLine="0"/>
              <w:jc w:val="center"/>
              <w:rPr>
                <w:sz w:val="24"/>
                <w:szCs w:val="24"/>
              </w:rPr>
            </w:pPr>
            <w:r w:rsidDel="00000000" w:rsidR="00000000" w:rsidRPr="00000000">
              <w:rPr>
                <w:sz w:val="24"/>
                <w:szCs w:val="24"/>
                <w:rtl w:val="0"/>
              </w:rPr>
              <w:t xml:space="preserve">Used to show the distribution of a single variable.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16" w:lineRule="auto"/>
              <w:ind w:left="360" w:firstLine="0"/>
              <w:jc w:val="center"/>
              <w:rPr>
                <w:sz w:val="24"/>
                <w:szCs w:val="24"/>
              </w:rPr>
            </w:pPr>
            <w:r w:rsidDel="00000000" w:rsidR="00000000" w:rsidRPr="00000000">
              <w:rPr>
                <w:sz w:val="24"/>
                <w:szCs w:val="24"/>
                <w:rtl w:val="0"/>
              </w:rPr>
              <w:t xml:space="preserve">Can be vertical or horizontal.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16" w:lineRule="auto"/>
              <w:ind w:left="360" w:firstLine="0"/>
              <w:jc w:val="center"/>
              <w:rPr>
                <w:sz w:val="24"/>
                <w:szCs w:val="24"/>
              </w:rPr>
            </w:pPr>
            <w:r w:rsidDel="00000000" w:rsidR="00000000" w:rsidRPr="00000000">
              <w:rPr>
                <w:sz w:val="24"/>
                <w:szCs w:val="24"/>
                <w:rtl w:val="0"/>
              </w:rPr>
              <w:t xml:space="preserve">Can only be vertical.</w:t>
            </w:r>
          </w:p>
        </w:tc>
      </w:tr>
      <w:tr>
        <w:trPr>
          <w:cantSplit w:val="0"/>
          <w:trHeight w:val="7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16" w:lineRule="auto"/>
              <w:ind w:left="360" w:firstLine="0"/>
              <w:jc w:val="center"/>
              <w:rPr>
                <w:sz w:val="24"/>
                <w:szCs w:val="24"/>
              </w:rPr>
            </w:pPr>
            <w:r w:rsidDel="00000000" w:rsidR="00000000" w:rsidRPr="00000000">
              <w:rPr>
                <w:sz w:val="24"/>
                <w:szCs w:val="24"/>
                <w:rtl w:val="0"/>
              </w:rPr>
              <w:t xml:space="preserve">Bars are separated and do not touch each other.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16" w:lineRule="auto"/>
              <w:ind w:left="360" w:firstLine="0"/>
              <w:jc w:val="center"/>
              <w:rPr>
                <w:sz w:val="24"/>
                <w:szCs w:val="24"/>
              </w:rPr>
            </w:pPr>
            <w:r w:rsidDel="00000000" w:rsidR="00000000" w:rsidRPr="00000000">
              <w:rPr>
                <w:sz w:val="24"/>
                <w:szCs w:val="24"/>
                <w:rtl w:val="0"/>
              </w:rPr>
              <w:t xml:space="preserve">Bars are touching each other and form a continuous distribution.</w:t>
            </w:r>
          </w:p>
        </w:tc>
      </w:tr>
      <w:tr>
        <w:trPr>
          <w:cantSplit w:val="0"/>
          <w:trHeight w:val="7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16" w:lineRule="auto"/>
              <w:ind w:left="360" w:firstLine="0"/>
              <w:jc w:val="center"/>
              <w:rPr>
                <w:sz w:val="24"/>
                <w:szCs w:val="24"/>
              </w:rPr>
            </w:pPr>
            <w:r w:rsidDel="00000000" w:rsidR="00000000" w:rsidRPr="00000000">
              <w:rPr>
                <w:sz w:val="24"/>
                <w:szCs w:val="24"/>
                <w:rtl w:val="0"/>
              </w:rPr>
              <w:t xml:space="preserve">Suitable for categorical or discrete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16" w:lineRule="auto"/>
              <w:ind w:left="360" w:firstLine="0"/>
              <w:jc w:val="center"/>
              <w:rPr>
                <w:sz w:val="24"/>
                <w:szCs w:val="24"/>
              </w:rPr>
            </w:pPr>
            <w:r w:rsidDel="00000000" w:rsidR="00000000" w:rsidRPr="00000000">
              <w:rPr>
                <w:sz w:val="24"/>
                <w:szCs w:val="24"/>
                <w:rtl w:val="0"/>
              </w:rPr>
              <w:t xml:space="preserve">Suitable for continuous or numerical data.</w:t>
            </w:r>
          </w:p>
        </w:tc>
      </w:tr>
      <w:tr>
        <w:trPr>
          <w:cantSplit w:val="0"/>
          <w:trHeight w:val="7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16" w:lineRule="auto"/>
              <w:ind w:left="360" w:firstLine="0"/>
              <w:jc w:val="center"/>
              <w:rPr>
                <w:sz w:val="24"/>
                <w:szCs w:val="24"/>
              </w:rPr>
            </w:pPr>
            <w:r w:rsidDel="00000000" w:rsidR="00000000" w:rsidRPr="00000000">
              <w:rPr>
                <w:sz w:val="24"/>
                <w:szCs w:val="24"/>
                <w:rtl w:val="0"/>
              </w:rPr>
              <w:t xml:space="preserve">X-axis represents categories or groups.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16" w:lineRule="auto"/>
              <w:ind w:left="360" w:firstLine="0"/>
              <w:jc w:val="center"/>
              <w:rPr>
                <w:sz w:val="24"/>
                <w:szCs w:val="24"/>
              </w:rPr>
            </w:pPr>
            <w:r w:rsidDel="00000000" w:rsidR="00000000" w:rsidRPr="00000000">
              <w:rPr>
                <w:sz w:val="24"/>
                <w:szCs w:val="24"/>
                <w:rtl w:val="0"/>
              </w:rPr>
              <w:t xml:space="preserve">X-axis represents the range of the variable being measured.</w:t>
            </w:r>
          </w:p>
        </w:tc>
      </w:tr>
      <w:tr>
        <w:trPr>
          <w:cantSplit w:val="0"/>
          <w:trHeight w:val="7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16" w:lineRule="auto"/>
              <w:ind w:left="360" w:firstLine="0"/>
              <w:jc w:val="center"/>
              <w:rPr>
                <w:sz w:val="24"/>
                <w:szCs w:val="24"/>
              </w:rPr>
            </w:pPr>
            <w:r w:rsidDel="00000000" w:rsidR="00000000" w:rsidRPr="00000000">
              <w:rPr>
                <w:sz w:val="24"/>
                <w:szCs w:val="24"/>
                <w:rtl w:val="0"/>
              </w:rPr>
              <w:t xml:space="preserve">Y-axis represents a numerical value.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16" w:lineRule="auto"/>
              <w:ind w:left="360" w:firstLine="0"/>
              <w:jc w:val="center"/>
              <w:rPr>
                <w:sz w:val="24"/>
                <w:szCs w:val="24"/>
              </w:rPr>
            </w:pPr>
            <w:r w:rsidDel="00000000" w:rsidR="00000000" w:rsidRPr="00000000">
              <w:rPr>
                <w:sz w:val="24"/>
                <w:szCs w:val="24"/>
                <w:rtl w:val="0"/>
              </w:rPr>
              <w:t xml:space="preserve">Y-axis represents the frequency or count of the data in each bin.</w:t>
            </w:r>
          </w:p>
        </w:tc>
      </w:tr>
    </w:tbl>
    <w:p w:rsidR="00000000" w:rsidDel="00000000" w:rsidP="00000000" w:rsidRDefault="00000000" w:rsidRPr="00000000" w14:paraId="00000039">
      <w:pPr>
        <w:spacing w:after="0" w:before="0" w:line="216" w:lineRule="auto"/>
        <w:ind w:left="708.6614173228347" w:firstLine="0"/>
        <w:rPr>
          <w:sz w:val="24"/>
          <w:szCs w:val="24"/>
        </w:rPr>
      </w:pPr>
      <w:r w:rsidDel="00000000" w:rsidR="00000000" w:rsidRPr="00000000">
        <w:rPr>
          <w:rtl w:val="0"/>
        </w:rPr>
      </w:r>
    </w:p>
    <w:p w:rsidR="00000000" w:rsidDel="00000000" w:rsidP="00000000" w:rsidRDefault="00000000" w:rsidRPr="00000000" w14:paraId="0000003A">
      <w:pPr>
        <w:spacing w:after="0" w:before="0" w:line="216"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0" w:before="0" w:line="216" w:lineRule="auto"/>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Plot multivariate graphs (correlation heatmap, pairplot)</w:t>
      </w:r>
    </w:p>
    <w:p w:rsidR="00000000" w:rsidDel="00000000" w:rsidP="00000000" w:rsidRDefault="00000000" w:rsidRPr="00000000" w14:paraId="0000003C">
      <w:pPr>
        <w:spacing w:after="0" w:before="0" w:line="216" w:lineRule="auto"/>
        <w:ind w:left="720" w:firstLine="0"/>
        <w:rPr>
          <w:b w:val="1"/>
          <w:sz w:val="24"/>
          <w:szCs w:val="24"/>
        </w:rPr>
      </w:pPr>
      <w:r w:rsidDel="00000000" w:rsidR="00000000" w:rsidRPr="00000000">
        <w:rPr>
          <w:b w:val="1"/>
          <w:sz w:val="24"/>
          <w:szCs w:val="24"/>
          <w:rtl w:val="0"/>
        </w:rPr>
        <w:br w:type="textWrapping"/>
        <w:t xml:space="preserve"> A) Plot for only numerical data ?</w:t>
      </w:r>
    </w:p>
    <w:p w:rsidR="00000000" w:rsidDel="00000000" w:rsidP="00000000" w:rsidRDefault="00000000" w:rsidRPr="00000000" w14:paraId="0000003D">
      <w:pPr>
        <w:spacing w:after="0" w:before="0" w:line="216" w:lineRule="auto"/>
        <w:ind w:left="720" w:firstLine="0"/>
        <w:rPr>
          <w:b w:val="1"/>
          <w:sz w:val="24"/>
          <w:szCs w:val="24"/>
        </w:rPr>
      </w:pPr>
      <w:r w:rsidDel="00000000" w:rsidR="00000000" w:rsidRPr="00000000">
        <w:rPr>
          <w:b w:val="1"/>
          <w:sz w:val="24"/>
          <w:szCs w:val="24"/>
          <w:rtl w:val="0"/>
        </w:rPr>
        <w:t xml:space="preserve">B) Plot multivariate graphs for both numerical and categorical columns ?</w:t>
      </w:r>
    </w:p>
    <w:p w:rsidR="00000000" w:rsidDel="00000000" w:rsidP="00000000" w:rsidRDefault="00000000" w:rsidRPr="00000000" w14:paraId="0000003E">
      <w:pPr>
        <w:spacing w:after="0" w:before="0" w:line="216" w:lineRule="auto"/>
        <w:ind w:left="720" w:firstLine="0"/>
        <w:rPr>
          <w:b w:val="1"/>
          <w:sz w:val="24"/>
          <w:szCs w:val="24"/>
        </w:rPr>
      </w:pPr>
      <w:r w:rsidDel="00000000" w:rsidR="00000000" w:rsidRPr="00000000">
        <w:rPr>
          <w:b w:val="1"/>
          <w:sz w:val="24"/>
          <w:szCs w:val="24"/>
          <w:rtl w:val="0"/>
        </w:rPr>
        <w:t xml:space="preserve">C) What does it mean when a correlation value says 1? When it is negative? When it is zero?</w:t>
      </w:r>
    </w:p>
    <w:p w:rsidR="00000000" w:rsidDel="00000000" w:rsidP="00000000" w:rsidRDefault="00000000" w:rsidRPr="00000000" w14:paraId="0000003F">
      <w:pPr>
        <w:spacing w:after="0" w:before="0" w:line="216" w:lineRule="auto"/>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40">
      <w:pPr>
        <w:spacing w:after="0" w:before="0" w:line="216" w:lineRule="auto"/>
        <w:rPr>
          <w:sz w:val="24"/>
          <w:szCs w:val="24"/>
        </w:rPr>
      </w:pPr>
      <w:r w:rsidDel="00000000" w:rsidR="00000000" w:rsidRPr="00000000">
        <w:rPr>
          <w:sz w:val="24"/>
          <w:szCs w:val="24"/>
          <w:rtl w:val="0"/>
        </w:rPr>
        <w:t xml:space="preserve">Correlation value of 1: It means that there is a perfect positive correlation between the two variables. This means that when one variable increases, the other variable also increases proportionally, and vice versa.</w:t>
      </w:r>
    </w:p>
    <w:p w:rsidR="00000000" w:rsidDel="00000000" w:rsidP="00000000" w:rsidRDefault="00000000" w:rsidRPr="00000000" w14:paraId="00000041">
      <w:pPr>
        <w:spacing w:after="0" w:before="0" w:line="216" w:lineRule="auto"/>
        <w:rPr>
          <w:sz w:val="24"/>
          <w:szCs w:val="24"/>
        </w:rPr>
      </w:pPr>
      <w:r w:rsidDel="00000000" w:rsidR="00000000" w:rsidRPr="00000000">
        <w:rPr>
          <w:sz w:val="24"/>
          <w:szCs w:val="24"/>
          <w:rtl w:val="0"/>
        </w:rPr>
        <w:t xml:space="preserve">Correlation value of -1: It means that there is a perfect negative correlation between the two variables. This means that when one variable increases, the other variable decreases proportionally, and vice versa.</w:t>
      </w:r>
    </w:p>
    <w:p w:rsidR="00000000" w:rsidDel="00000000" w:rsidP="00000000" w:rsidRDefault="00000000" w:rsidRPr="00000000" w14:paraId="00000042">
      <w:pPr>
        <w:spacing w:after="0" w:before="0" w:line="216" w:lineRule="auto"/>
        <w:rPr>
          <w:sz w:val="24"/>
          <w:szCs w:val="24"/>
        </w:rPr>
      </w:pPr>
      <w:r w:rsidDel="00000000" w:rsidR="00000000" w:rsidRPr="00000000">
        <w:rPr>
          <w:sz w:val="24"/>
          <w:szCs w:val="24"/>
          <w:rtl w:val="0"/>
        </w:rPr>
        <w:t xml:space="preserve">Correlation value of 0: It means that there is no correlation between the two variables. This means that there is no relationship between the variables. However, it's important to note that a correlation of 0 does not necessarily imply independence between the variables, as there may be other types of relationships that are not captured by correlation.</w:t>
      </w:r>
    </w:p>
    <w:p w:rsidR="00000000" w:rsidDel="00000000" w:rsidP="00000000" w:rsidRDefault="00000000" w:rsidRPr="00000000" w14:paraId="00000043">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after="0" w:before="0" w:line="2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0" w:before="0" w:line="216" w:lineRule="auto"/>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Plot Skewness &amp; Probability distribution for each column of marks data. (Hist, box, density)</w:t>
      </w:r>
    </w:p>
    <w:p w:rsidR="00000000" w:rsidDel="00000000" w:rsidP="00000000" w:rsidRDefault="00000000" w:rsidRPr="00000000" w14:paraId="00000046">
      <w:pPr>
        <w:spacing w:after="0" w:before="0" w:line="216" w:lineRule="auto"/>
        <w:ind w:left="720" w:firstLine="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What is normally distributed and What will be the relationship between mean, median &amp; mode ?</w:t>
      </w:r>
    </w:p>
    <w:p w:rsidR="00000000" w:rsidDel="00000000" w:rsidP="00000000" w:rsidRDefault="00000000" w:rsidRPr="00000000" w14:paraId="00000047">
      <w:pPr>
        <w:spacing w:after="0" w:before="0" w:line="216" w:lineRule="auto"/>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48">
      <w:pPr>
        <w:numPr>
          <w:ilvl w:val="0"/>
          <w:numId w:val="1"/>
        </w:numPr>
        <w:spacing w:after="0" w:before="0" w:line="216" w:lineRule="auto"/>
        <w:ind w:left="720" w:hanging="360"/>
        <w:rPr>
          <w:sz w:val="24"/>
          <w:szCs w:val="24"/>
        </w:rPr>
      </w:pPr>
      <w:r w:rsidDel="00000000" w:rsidR="00000000" w:rsidRPr="00000000">
        <w:rPr>
          <w:sz w:val="24"/>
          <w:szCs w:val="24"/>
          <w:rtl w:val="0"/>
        </w:rPr>
        <w:t xml:space="preserve">Math column is normally distributed.  Generally, Mean = Median = Mode when data is normally distributed.</w:t>
      </w:r>
    </w:p>
    <w:p w:rsidR="00000000" w:rsidDel="00000000" w:rsidP="00000000" w:rsidRDefault="00000000" w:rsidRPr="00000000" w14:paraId="00000049">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4A">
      <w:pPr>
        <w:spacing w:after="0" w:before="0" w:line="216" w:lineRule="auto"/>
        <w:ind w:left="720" w:firstLine="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8"/>
          <w:szCs w:val="28"/>
          <w:rtl w:val="0"/>
        </w:rPr>
        <w:t xml:space="preserve">  </w:t>
      </w:r>
      <w:r w:rsidDel="00000000" w:rsidR="00000000" w:rsidRPr="00000000">
        <w:rPr>
          <w:b w:val="1"/>
          <w:sz w:val="24"/>
          <w:szCs w:val="24"/>
          <w:rtl w:val="0"/>
        </w:rPr>
        <w:t xml:space="preserve">Which data variables are positively skewed and What will be the relationship between mean, median &amp; mode ?</w:t>
      </w:r>
    </w:p>
    <w:p w:rsidR="00000000" w:rsidDel="00000000" w:rsidP="00000000" w:rsidRDefault="00000000" w:rsidRPr="00000000" w14:paraId="0000004B">
      <w:pPr>
        <w:spacing w:after="0" w:before="0" w:line="216" w:lineRule="auto"/>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4C">
      <w:pPr>
        <w:numPr>
          <w:ilvl w:val="0"/>
          <w:numId w:val="3"/>
        </w:numPr>
        <w:spacing w:after="0" w:before="0" w:line="216" w:lineRule="auto"/>
        <w:ind w:left="720" w:hanging="360"/>
        <w:rPr>
          <w:sz w:val="24"/>
          <w:szCs w:val="24"/>
        </w:rPr>
      </w:pPr>
      <w:r w:rsidDel="00000000" w:rsidR="00000000" w:rsidRPr="00000000">
        <w:rPr>
          <w:sz w:val="24"/>
          <w:szCs w:val="24"/>
          <w:rtl w:val="0"/>
        </w:rPr>
        <w:t xml:space="preserve">Science column is positively distributed. Generally, Mean &gt; Median &gt; Mode when data is positively distributed.</w:t>
      </w:r>
    </w:p>
    <w:p w:rsidR="00000000" w:rsidDel="00000000" w:rsidP="00000000" w:rsidRDefault="00000000" w:rsidRPr="00000000" w14:paraId="0000004D">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0" w:before="0" w:line="216" w:lineRule="auto"/>
        <w:ind w:left="720" w:firstLine="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What are negatively skewed/distributed and What will be the relationship between mean, median &amp; mode</w:t>
      </w:r>
    </w:p>
    <w:p w:rsidR="00000000" w:rsidDel="00000000" w:rsidP="00000000" w:rsidRDefault="00000000" w:rsidRPr="00000000" w14:paraId="00000050">
      <w:pPr>
        <w:spacing w:after="0" w:before="0" w:line="216" w:lineRule="auto"/>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51">
      <w:pPr>
        <w:numPr>
          <w:ilvl w:val="0"/>
          <w:numId w:val="2"/>
        </w:numPr>
        <w:spacing w:after="0" w:before="0" w:line="216" w:lineRule="auto"/>
        <w:ind w:left="720" w:hanging="360"/>
        <w:rPr>
          <w:sz w:val="24"/>
          <w:szCs w:val="24"/>
        </w:rPr>
      </w:pPr>
      <w:r w:rsidDel="00000000" w:rsidR="00000000" w:rsidRPr="00000000">
        <w:rPr>
          <w:sz w:val="24"/>
          <w:szCs w:val="24"/>
          <w:rtl w:val="0"/>
        </w:rPr>
        <w:t xml:space="preserve"> Social studies column is positively distributed Generally Mean &lt; Median &lt; Mode when data is negatively distributed.</w:t>
      </w:r>
    </w:p>
    <w:p w:rsidR="00000000" w:rsidDel="00000000" w:rsidP="00000000" w:rsidRDefault="00000000" w:rsidRPr="00000000" w14:paraId="00000052">
      <w:pPr>
        <w:spacing w:after="0" w:before="0" w:line="216" w:lineRule="auto"/>
        <w:ind w:left="720" w:firstLine="0"/>
        <w:rPr>
          <w:b w:val="1"/>
          <w:sz w:val="24"/>
          <w:szCs w:val="24"/>
        </w:rPr>
      </w:pPr>
      <w:r w:rsidDel="00000000" w:rsidR="00000000" w:rsidRPr="00000000">
        <w:rPr>
          <w:rtl w:val="0"/>
        </w:rPr>
      </w:r>
    </w:p>
    <w:p w:rsidR="00000000" w:rsidDel="00000000" w:rsidP="00000000" w:rsidRDefault="00000000" w:rsidRPr="00000000" w14:paraId="00000053">
      <w:pPr>
        <w:spacing w:after="0" w:before="0" w:line="216" w:lineRule="auto"/>
        <w:ind w:left="720" w:firstLine="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What are the distinctive differences between skewness and distribution?</w:t>
      </w:r>
    </w:p>
    <w:p w:rsidR="00000000" w:rsidDel="00000000" w:rsidP="00000000" w:rsidRDefault="00000000" w:rsidRPr="00000000" w14:paraId="00000054">
      <w:pPr>
        <w:spacing w:after="0" w:before="0" w:line="216" w:lineRule="auto"/>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55">
      <w:pPr>
        <w:spacing w:after="0" w:before="0" w:line="216" w:lineRule="auto"/>
        <w:ind w:left="720" w:firstLine="0"/>
        <w:rPr>
          <w:sz w:val="24"/>
          <w:szCs w:val="24"/>
        </w:rPr>
      </w:pPr>
      <w:r w:rsidDel="00000000" w:rsidR="00000000" w:rsidRPr="00000000">
        <w:rPr>
          <w:sz w:val="24"/>
          <w:szCs w:val="24"/>
          <w:rtl w:val="0"/>
        </w:rPr>
        <w:t xml:space="preserve">Distinctive differences between skewness and distribution:</w:t>
      </w:r>
    </w:p>
    <w:p w:rsidR="00000000" w:rsidDel="00000000" w:rsidP="00000000" w:rsidRDefault="00000000" w:rsidRPr="00000000" w14:paraId="00000056">
      <w:pPr>
        <w:numPr>
          <w:ilvl w:val="0"/>
          <w:numId w:val="5"/>
        </w:numPr>
        <w:spacing w:after="0" w:before="0" w:line="216" w:lineRule="auto"/>
        <w:ind w:left="1440" w:hanging="360"/>
        <w:rPr>
          <w:sz w:val="24"/>
          <w:szCs w:val="24"/>
        </w:rPr>
      </w:pPr>
      <w:r w:rsidDel="00000000" w:rsidR="00000000" w:rsidRPr="00000000">
        <w:rPr>
          <w:sz w:val="24"/>
          <w:szCs w:val="24"/>
          <w:rtl w:val="0"/>
        </w:rPr>
        <w:t xml:space="preserve">Distribution refers to the shape or spread of the data points in a dataset, while skewness refers to the degree and direction of the asymmetry of the distribution.</w:t>
      </w:r>
    </w:p>
    <w:p w:rsidR="00000000" w:rsidDel="00000000" w:rsidP="00000000" w:rsidRDefault="00000000" w:rsidRPr="00000000" w14:paraId="00000057">
      <w:pPr>
        <w:numPr>
          <w:ilvl w:val="0"/>
          <w:numId w:val="5"/>
        </w:numPr>
        <w:spacing w:after="0" w:before="0" w:line="216" w:lineRule="auto"/>
        <w:ind w:left="1440" w:hanging="360"/>
        <w:rPr>
          <w:sz w:val="24"/>
          <w:szCs w:val="24"/>
        </w:rPr>
      </w:pPr>
      <w:r w:rsidDel="00000000" w:rsidR="00000000" w:rsidRPr="00000000">
        <w:rPr>
          <w:sz w:val="24"/>
          <w:szCs w:val="24"/>
          <w:rtl w:val="0"/>
        </w:rPr>
        <w:t xml:space="preserve">Skewness measures how far the data is spread out on one side of the mean compared to the other side, while distribution refers to the values of the data points themselves.</w:t>
      </w:r>
    </w:p>
    <w:p w:rsidR="00000000" w:rsidDel="00000000" w:rsidP="00000000" w:rsidRDefault="00000000" w:rsidRPr="00000000" w14:paraId="00000058">
      <w:pPr>
        <w:numPr>
          <w:ilvl w:val="0"/>
          <w:numId w:val="5"/>
        </w:numPr>
        <w:spacing w:after="0" w:before="0" w:line="216" w:lineRule="auto"/>
        <w:ind w:left="1440" w:hanging="360"/>
        <w:rPr>
          <w:sz w:val="24"/>
          <w:szCs w:val="24"/>
        </w:rPr>
      </w:pPr>
      <w:r w:rsidDel="00000000" w:rsidR="00000000" w:rsidRPr="00000000">
        <w:rPr>
          <w:sz w:val="24"/>
          <w:szCs w:val="24"/>
          <w:rtl w:val="0"/>
        </w:rPr>
        <w:t xml:space="preserve">A distribution can be symmetrical, positively skewed, or negatively skewed, while skewness can be positive, negative, or zero.</w:t>
      </w:r>
    </w:p>
    <w:p w:rsidR="00000000" w:rsidDel="00000000" w:rsidP="00000000" w:rsidRDefault="00000000" w:rsidRPr="00000000" w14:paraId="00000059">
      <w:pPr>
        <w:numPr>
          <w:ilvl w:val="0"/>
          <w:numId w:val="5"/>
        </w:numPr>
        <w:spacing w:after="0" w:before="0" w:line="216" w:lineRule="auto"/>
        <w:ind w:left="1440" w:hanging="360"/>
        <w:rPr>
          <w:sz w:val="24"/>
          <w:szCs w:val="24"/>
        </w:rPr>
      </w:pPr>
      <w:r w:rsidDel="00000000" w:rsidR="00000000" w:rsidRPr="00000000">
        <w:rPr>
          <w:sz w:val="24"/>
          <w:szCs w:val="24"/>
          <w:rtl w:val="0"/>
        </w:rPr>
        <w:t xml:space="preserve">Skewness can be affected by extreme values, while distribution is not.</w:t>
      </w:r>
    </w:p>
    <w:p w:rsidR="00000000" w:rsidDel="00000000" w:rsidP="00000000" w:rsidRDefault="00000000" w:rsidRPr="00000000" w14:paraId="0000005A">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5B">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5C">
      <w:pPr>
        <w:spacing w:after="0" w:before="0" w:line="2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0" w:before="0" w:line="216" w:lineRule="auto"/>
        <w:rPr>
          <w:sz w:val="24"/>
          <w:szCs w:val="24"/>
        </w:rPr>
      </w:pP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4"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2080260</wp:posOffset>
          </wp:positionH>
          <wp:positionV relativeFrom="paragraph">
            <wp:posOffset>-354328</wp:posOffset>
          </wp:positionV>
          <wp:extent cx="1667510" cy="590550"/>
          <wp:effectExtent b="0" l="0" r="0" t="0"/>
          <wp:wrapSquare wrapText="bothSides" distB="0" distT="0" distL="114300" distR="114300"/>
          <wp:docPr descr="Logo&#10;&#10;Description automatically generated" id="25" name="image2.png"/>
          <a:graphic>
            <a:graphicData uri="http://schemas.openxmlformats.org/drawingml/2006/picture">
              <pic:pic>
                <pic:nvPicPr>
                  <pic:cNvPr descr="Logo&#10;&#10;Description automatically generated" id="0" name="image2.png"/>
                  <pic:cNvPicPr preferRelativeResize="0"/>
                </pic:nvPicPr>
                <pic:blipFill>
                  <a:blip r:embed="rId2"/>
                  <a:srcRect b="0" l="0" r="0" t="0"/>
                  <a:stretch>
                    <a:fillRect/>
                  </a:stretch>
                </pic:blipFill>
                <pic:spPr>
                  <a:xfrm>
                    <a:off x="0" y="0"/>
                    <a:ext cx="1667510" cy="5905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C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paragraph" w:styleId="NormalWeb">
    <w:name w:val="Normal (Web)"/>
    <w:rsid w:val="005D3D95"/>
    <w:pPr>
      <w:spacing w:after="0" w:afterAutospacing="1" w:beforeAutospacing="1"/>
    </w:pPr>
    <w:rPr>
      <w:rFonts w:ascii="Times New Roman" w:cs="Times New Roman" w:eastAsia="SimSun" w:hAnsi="Times New Roman"/>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jd8T0d0+LfUX4K+CSQPbRqtqQ==">AMUW2mVbcBK3Ii69jamIPXDwE70ppow05Kwy1ej3m34BH4nSnk05orNW5PWNPZHAnyq2GcoK17fNsW7Amk0087Gthcrhr4rADsqYgRJvDwtH48x+DsSSgAmJ8clNO98mNbzzGc2r1A+R7uT5j3OJO3CrkPBhvHw2nw==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2020-05-12T09:56:00Z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