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5DD5B" w14:textId="2CF020CE" w:rsidR="00697E0A" w:rsidRPr="00F21E29" w:rsidRDefault="00007648" w:rsidP="00007648">
      <w:pPr>
        <w:pStyle w:val="Title"/>
        <w:rPr>
          <w:rFonts w:asciiTheme="minorHAnsi" w:hAnsiTheme="minorHAnsi" w:cstheme="minorHAnsi"/>
        </w:rPr>
      </w:pPr>
      <w:proofErr w:type="spellStart"/>
      <w:r>
        <w:rPr>
          <w:rFonts w:asciiTheme="minorHAnsi" w:hAnsiTheme="minorHAnsi" w:cstheme="minorHAnsi"/>
        </w:rPr>
        <w:t>Novuz</w:t>
      </w:r>
      <w:proofErr w:type="spellEnd"/>
      <w:r>
        <w:rPr>
          <w:rFonts w:asciiTheme="minorHAnsi" w:hAnsiTheme="minorHAnsi" w:cstheme="minorHAnsi"/>
        </w:rPr>
        <w:t xml:space="preserve"> - Assignment</w:t>
      </w:r>
    </w:p>
    <w:p w14:paraId="5339D0B0" w14:textId="77777777" w:rsidR="00697E0A" w:rsidRPr="00F21E29" w:rsidRDefault="00697E0A" w:rsidP="00697E0A">
      <w:pPr>
        <w:pStyle w:val="Heading1"/>
        <w:rPr>
          <w:rFonts w:asciiTheme="minorHAnsi" w:hAnsiTheme="minorHAnsi" w:cstheme="minorHAnsi"/>
        </w:rPr>
      </w:pPr>
      <w:r w:rsidRPr="00F21E29">
        <w:rPr>
          <w:rFonts w:asciiTheme="minorHAnsi" w:hAnsiTheme="minorHAnsi" w:cstheme="minorHAnsi"/>
        </w:rPr>
        <w:t>What is This Project About?</w:t>
      </w:r>
    </w:p>
    <w:p w14:paraId="6C07C79A" w14:textId="3FE0DF57" w:rsidR="00697E0A" w:rsidRPr="00F21E29" w:rsidRDefault="00BB1BCC" w:rsidP="00697E0A">
      <w:pPr>
        <w:rPr>
          <w:rFonts w:cstheme="minorHAnsi"/>
        </w:rPr>
      </w:pPr>
      <w:r w:rsidRPr="00F21E29">
        <w:rPr>
          <w:rFonts w:cstheme="minorHAnsi"/>
        </w:rPr>
        <w:t>This project is about building</w:t>
      </w:r>
      <w:r w:rsidR="00697E0A" w:rsidRPr="00F21E29">
        <w:rPr>
          <w:rFonts w:cstheme="minorHAnsi"/>
        </w:rPr>
        <w:t xml:space="preserve"> a product called </w:t>
      </w:r>
      <w:proofErr w:type="spellStart"/>
      <w:r w:rsidR="00697E0A" w:rsidRPr="00F21E29">
        <w:rPr>
          <w:rFonts w:cstheme="minorHAnsi"/>
          <w:b/>
          <w:bCs/>
        </w:rPr>
        <w:t>CMaaP</w:t>
      </w:r>
      <w:proofErr w:type="spellEnd"/>
      <w:r w:rsidR="00697E0A" w:rsidRPr="00F21E29">
        <w:rPr>
          <w:rFonts w:cstheme="minorHAnsi"/>
          <w:b/>
          <w:bCs/>
        </w:rPr>
        <w:t xml:space="preserve"> (Cloud Migration as a Platform).</w:t>
      </w:r>
      <w:r w:rsidR="00697E0A" w:rsidRPr="00F21E29">
        <w:rPr>
          <w:rFonts w:cstheme="minorHAnsi"/>
        </w:rPr>
        <w:t xml:space="preserve"> This product helps other companies move their old database code (like T-SQL, Teradata, SSIS) to a new cloud platform (like Snowflake).</w:t>
      </w:r>
    </w:p>
    <w:p w14:paraId="01814CB8" w14:textId="0883A27D" w:rsidR="00697E0A" w:rsidRPr="00F21E29" w:rsidRDefault="00697E0A" w:rsidP="00697E0A">
      <w:pPr>
        <w:rPr>
          <w:rFonts w:cstheme="minorHAnsi"/>
        </w:rPr>
      </w:pPr>
      <w:r w:rsidRPr="00F21E29">
        <w:rPr>
          <w:rFonts w:cstheme="minorHAnsi"/>
        </w:rPr>
        <w:t xml:space="preserve">Now, customers using </w:t>
      </w:r>
      <w:proofErr w:type="spellStart"/>
      <w:r w:rsidRPr="00F21E29">
        <w:rPr>
          <w:rFonts w:cstheme="minorHAnsi"/>
        </w:rPr>
        <w:t>CMaaP</w:t>
      </w:r>
      <w:proofErr w:type="spellEnd"/>
      <w:r w:rsidRPr="00F21E29">
        <w:rPr>
          <w:rFonts w:cstheme="minorHAnsi"/>
        </w:rPr>
        <w:t xml:space="preserve"> have lots of questions — "How do I convert my stored procedures?", "How do I handle temp tables?" etc.</w:t>
      </w:r>
    </w:p>
    <w:p w14:paraId="5868E65D" w14:textId="3EE8F36B" w:rsidR="00697E0A" w:rsidRPr="00F21E29" w:rsidRDefault="009D3D04" w:rsidP="00697E0A">
      <w:pPr>
        <w:rPr>
          <w:rFonts w:cstheme="minorHAnsi"/>
        </w:rPr>
      </w:pPr>
      <w:r w:rsidRPr="00F21E29">
        <w:rPr>
          <w:rFonts w:cstheme="minorHAnsi"/>
        </w:rPr>
        <w:t>O</w:t>
      </w:r>
      <w:r w:rsidR="00697E0A" w:rsidRPr="00F21E29">
        <w:rPr>
          <w:rFonts w:cstheme="minorHAnsi"/>
        </w:rPr>
        <w:t>ur job is to build a SMART FAQ SYSTEM that can:</w:t>
      </w:r>
    </w:p>
    <w:p w14:paraId="4B5A6E7A" w14:textId="77777777" w:rsidR="00697E0A" w:rsidRPr="00F21E29" w:rsidRDefault="00697E0A" w:rsidP="00697E0A">
      <w:pPr>
        <w:pStyle w:val="ListBullet"/>
        <w:rPr>
          <w:rFonts w:cstheme="minorHAnsi"/>
        </w:rPr>
      </w:pPr>
      <w:r w:rsidRPr="00F21E29">
        <w:rPr>
          <w:rFonts w:cstheme="minorHAnsi"/>
        </w:rPr>
        <w:t>Understand what the customer is asking</w:t>
      </w:r>
    </w:p>
    <w:p w14:paraId="674D2AD0" w14:textId="77777777" w:rsidR="00697E0A" w:rsidRPr="00F21E29" w:rsidRDefault="00697E0A" w:rsidP="00697E0A">
      <w:pPr>
        <w:pStyle w:val="ListBullet"/>
        <w:rPr>
          <w:rFonts w:cstheme="minorHAnsi"/>
        </w:rPr>
      </w:pPr>
      <w:r w:rsidRPr="00F21E29">
        <w:rPr>
          <w:rFonts w:cstheme="minorHAnsi"/>
        </w:rPr>
        <w:t>Find the most relevant FAQ answers from a database</w:t>
      </w:r>
    </w:p>
    <w:p w14:paraId="16706E5E" w14:textId="77777777" w:rsidR="00697E0A" w:rsidRPr="00F21E29" w:rsidRDefault="00697E0A" w:rsidP="00697E0A">
      <w:pPr>
        <w:pStyle w:val="ListBullet"/>
        <w:rPr>
          <w:rFonts w:cstheme="minorHAnsi"/>
        </w:rPr>
      </w:pPr>
      <w:r w:rsidRPr="00F21E29">
        <w:rPr>
          <w:rFonts w:cstheme="minorHAnsi"/>
        </w:rPr>
        <w:t>Block inappropriate or off-topic questions (like "What is your stock price?")</w:t>
      </w:r>
    </w:p>
    <w:p w14:paraId="5BD1F1FB" w14:textId="57059723" w:rsidR="004C305B" w:rsidRPr="00F21E29" w:rsidRDefault="00697E0A" w:rsidP="00697E0A">
      <w:pPr>
        <w:rPr>
          <w:rFonts w:cstheme="minorHAnsi"/>
        </w:rPr>
      </w:pPr>
      <w:r w:rsidRPr="00F21E29">
        <w:rPr>
          <w:rFonts w:cstheme="minorHAnsi"/>
        </w:rPr>
        <w:t xml:space="preserve">Send the relevant FAQs to an AI (like </w:t>
      </w:r>
      <w:proofErr w:type="spellStart"/>
      <w:r w:rsidR="009D3D04" w:rsidRPr="00F21E29">
        <w:rPr>
          <w:rFonts w:cstheme="minorHAnsi"/>
        </w:rPr>
        <w:t>OpenAI</w:t>
      </w:r>
      <w:proofErr w:type="spellEnd"/>
      <w:r w:rsidRPr="00F21E29">
        <w:rPr>
          <w:rFonts w:cstheme="minorHAnsi"/>
        </w:rPr>
        <w:t>) to generate a nice answer</w:t>
      </w:r>
      <w:r w:rsidR="00036C8E" w:rsidRPr="00F21E29">
        <w:rPr>
          <w:rFonts w:cstheme="minorHAnsi"/>
        </w:rPr>
        <w:t xml:space="preserve">. </w:t>
      </w:r>
    </w:p>
    <w:p w14:paraId="0C83ECF7" w14:textId="3C266BA4" w:rsidR="00036C8E" w:rsidRPr="00F21E29" w:rsidRDefault="00036C8E" w:rsidP="00697E0A">
      <w:pPr>
        <w:rPr>
          <w:rFonts w:cstheme="minorHAnsi"/>
        </w:rPr>
      </w:pPr>
    </w:p>
    <w:p w14:paraId="0236A367" w14:textId="77777777" w:rsidR="00036C8E" w:rsidRPr="00F21E29" w:rsidRDefault="00036C8E" w:rsidP="00036C8E">
      <w:pPr>
        <w:pStyle w:val="Heading1"/>
        <w:rPr>
          <w:rFonts w:asciiTheme="minorHAnsi" w:hAnsiTheme="minorHAnsi" w:cstheme="minorHAnsi"/>
        </w:rPr>
      </w:pPr>
      <w:r w:rsidRPr="00F21E29">
        <w:rPr>
          <w:rFonts w:asciiTheme="minorHAnsi" w:hAnsiTheme="minorHAnsi" w:cstheme="minorHAnsi"/>
        </w:rPr>
        <w:t>Data Flow Diagram</w:t>
      </w:r>
    </w:p>
    <w:p w14:paraId="391FD21D" w14:textId="77777777" w:rsidR="00766DE3" w:rsidRDefault="00766DE3" w:rsidP="00036C8E">
      <w:pPr>
        <w:pStyle w:val="Heading2"/>
        <w:rPr>
          <w:rFonts w:asciiTheme="minorHAnsi" w:hAnsiTheme="minorHAnsi" w:cstheme="minorHAnsi"/>
        </w:rPr>
      </w:pPr>
    </w:p>
    <w:p w14:paraId="3BEF5B4E" w14:textId="0620678C" w:rsidR="00421DF6" w:rsidRDefault="00036C8E" w:rsidP="00766DE3">
      <w:pPr>
        <w:pStyle w:val="Heading2"/>
        <w:rPr>
          <w:rFonts w:asciiTheme="minorHAnsi" w:hAnsiTheme="minorHAnsi" w:cstheme="minorHAnsi"/>
        </w:rPr>
      </w:pPr>
      <w:r w:rsidRPr="00F21E29">
        <w:rPr>
          <w:rFonts w:asciiTheme="minorHAnsi" w:hAnsiTheme="minorHAnsi" w:cstheme="minorHAnsi"/>
        </w:rPr>
        <w:t>PDF Upload Flow</w:t>
      </w:r>
    </w:p>
    <w:p w14:paraId="24310B1A" w14:textId="77777777" w:rsidR="00766DE3" w:rsidRPr="00766DE3" w:rsidRDefault="00766DE3" w:rsidP="00766DE3"/>
    <w:tbl>
      <w:tblPr>
        <w:tblStyle w:val="TableGrid"/>
        <w:tblW w:w="0" w:type="auto"/>
        <w:tblLook w:val="04A0" w:firstRow="1" w:lastRow="0" w:firstColumn="1" w:lastColumn="0" w:noHBand="0" w:noVBand="1"/>
      </w:tblPr>
      <w:tblGrid>
        <w:gridCol w:w="3082"/>
      </w:tblGrid>
      <w:tr w:rsidR="00421DF6" w14:paraId="09E3E016" w14:textId="77777777" w:rsidTr="00421DF6">
        <w:trPr>
          <w:trHeight w:val="374"/>
        </w:trPr>
        <w:tc>
          <w:tcPr>
            <w:tcW w:w="3082" w:type="dxa"/>
          </w:tcPr>
          <w:p w14:paraId="0C614013" w14:textId="52D0F56A" w:rsidR="00421DF6" w:rsidRPr="00766DE3" w:rsidRDefault="00421DF6" w:rsidP="00036C8E">
            <w:pPr>
              <w:pStyle w:val="Heading2"/>
              <w:outlineLvl w:val="1"/>
              <w:rPr>
                <w:rFonts w:asciiTheme="minorHAnsi" w:hAnsiTheme="minorHAnsi" w:cstheme="minorHAnsi"/>
                <w:sz w:val="22"/>
                <w:szCs w:val="22"/>
              </w:rPr>
            </w:pPr>
            <w:r w:rsidRPr="00766DE3">
              <w:rPr>
                <w:rFonts w:asciiTheme="minorHAnsi" w:hAnsiTheme="minorHAnsi" w:cstheme="minorHAnsi"/>
                <w:color w:val="auto"/>
                <w:sz w:val="22"/>
                <w:szCs w:val="22"/>
              </w:rPr>
              <w:t>User uploads PDF (app.py)</w:t>
            </w:r>
          </w:p>
        </w:tc>
      </w:tr>
    </w:tbl>
    <w:p w14:paraId="6D67FE89" w14:textId="75557414" w:rsidR="00766DE3" w:rsidRDefault="00766DE3" w:rsidP="00036C8E">
      <w:pPr>
        <w:rPr>
          <w:rFonts w:cstheme="minorHAnsi"/>
        </w:rPr>
      </w:pPr>
      <w:r>
        <w:rPr>
          <w:rFonts w:cstheme="minorHAnsi"/>
          <w:noProof/>
        </w:rPr>
        <mc:AlternateContent>
          <mc:Choice Requires="wps">
            <w:drawing>
              <wp:anchor distT="0" distB="0" distL="114300" distR="114300" simplePos="0" relativeHeight="251671552" behindDoc="0" locked="0" layoutInCell="1" allowOverlap="1" wp14:anchorId="65B70F80" wp14:editId="2A43B268">
                <wp:simplePos x="0" y="0"/>
                <wp:positionH relativeFrom="column">
                  <wp:posOffset>732155</wp:posOffset>
                </wp:positionH>
                <wp:positionV relativeFrom="paragraph">
                  <wp:posOffset>121108</wp:posOffset>
                </wp:positionV>
                <wp:extent cx="203586" cy="341906"/>
                <wp:effectExtent l="19050" t="0" r="25400" b="39370"/>
                <wp:wrapNone/>
                <wp:docPr id="7" name="Arrow: Down 7"/>
                <wp:cNvGraphicFramePr/>
                <a:graphic xmlns:a="http://schemas.openxmlformats.org/drawingml/2006/main">
                  <a:graphicData uri="http://schemas.microsoft.com/office/word/2010/wordprocessingShape">
                    <wps:wsp>
                      <wps:cNvSpPr/>
                      <wps:spPr>
                        <a:xfrm>
                          <a:off x="0" y="0"/>
                          <a:ext cx="203586" cy="34190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1447D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57.65pt;margin-top:9.55pt;width:16.05pt;height:2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" adj="15169" fillcolor="#4472c4 [3204]" strokecolor="#1f3763 [1604]" strokeweight="1pt"/>
            </w:pict>
          </mc:Fallback>
        </mc:AlternateContent>
      </w:r>
      <w:r w:rsidR="00421DF6">
        <w:rPr>
          <w:rFonts w:cstheme="minorHAnsi"/>
        </w:rPr>
        <w:t xml:space="preserve">        </w:t>
      </w:r>
    </w:p>
    <w:p w14:paraId="6944B2D7" w14:textId="123423FE" w:rsidR="00421DF6" w:rsidRDefault="00421DF6" w:rsidP="00036C8E">
      <w:pPr>
        <w:rPr>
          <w:rFonts w:ascii="Arial" w:hAnsi="Arial" w:cs="Arial"/>
        </w:rPr>
      </w:pPr>
    </w:p>
    <w:tbl>
      <w:tblPr>
        <w:tblStyle w:val="TableGrid"/>
        <w:tblW w:w="0" w:type="auto"/>
        <w:tblLook w:val="04A0" w:firstRow="1" w:lastRow="0" w:firstColumn="1" w:lastColumn="0" w:noHBand="0" w:noVBand="1"/>
      </w:tblPr>
      <w:tblGrid>
        <w:gridCol w:w="5920"/>
      </w:tblGrid>
      <w:tr w:rsidR="00421DF6" w14:paraId="743F5331" w14:textId="77777777" w:rsidTr="00421DF6">
        <w:trPr>
          <w:trHeight w:val="980"/>
        </w:trPr>
        <w:tc>
          <w:tcPr>
            <w:tcW w:w="5920" w:type="dxa"/>
          </w:tcPr>
          <w:p w14:paraId="65CC9364" w14:textId="18EEDC80" w:rsidR="00421DF6" w:rsidRDefault="00421DF6" w:rsidP="00036C8E">
            <w:pPr>
              <w:rPr>
                <w:rFonts w:cstheme="minorHAnsi"/>
              </w:rPr>
            </w:pPr>
            <w:proofErr w:type="spellStart"/>
            <w:r w:rsidRPr="00F21E29">
              <w:rPr>
                <w:rFonts w:cstheme="minorHAnsi"/>
              </w:rPr>
              <w:t>PDFLoader.load_pdf_from_</w:t>
            </w:r>
            <w:proofErr w:type="gramStart"/>
            <w:r w:rsidRPr="00F21E29">
              <w:rPr>
                <w:rFonts w:cstheme="minorHAnsi"/>
              </w:rPr>
              <w:t>bytes</w:t>
            </w:r>
            <w:proofErr w:type="spellEnd"/>
            <w:r w:rsidRPr="00F21E29">
              <w:rPr>
                <w:rFonts w:cstheme="minorHAnsi"/>
              </w:rPr>
              <w:t>(</w:t>
            </w:r>
            <w:proofErr w:type="gramEnd"/>
            <w:r w:rsidRPr="00F21E29">
              <w:rPr>
                <w:rFonts w:cstheme="minorHAnsi"/>
              </w:rPr>
              <w:t>) (pdf_loader.py)</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w:t>
            </w:r>
            <w:proofErr w:type="spellStart"/>
            <w:r w:rsidRPr="00F21E29">
              <w:rPr>
                <w:rFonts w:cstheme="minorHAnsi"/>
              </w:rPr>
              <w:t>extract_text_from_bytes</w:t>
            </w:r>
            <w:proofErr w:type="spellEnd"/>
            <w:r w:rsidRPr="00F21E29">
              <w:rPr>
                <w:rFonts w:cstheme="minorHAnsi"/>
              </w:rPr>
              <w:t xml:space="preserve">() </w:t>
            </w:r>
            <w:r w:rsidRPr="00F21E29">
              <w:rPr>
                <w:rFonts w:ascii="Calibri" w:hAnsi="Calibri" w:cs="Calibri"/>
              </w:rPr>
              <w:t>→</w:t>
            </w:r>
            <w:r w:rsidRPr="00F21E29">
              <w:rPr>
                <w:rFonts w:cstheme="minorHAnsi"/>
              </w:rPr>
              <w:t xml:space="preserve"> raw text string</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w:t>
            </w:r>
            <w:proofErr w:type="spellStart"/>
            <w:r w:rsidRPr="00F21E29">
              <w:rPr>
                <w:rFonts w:cstheme="minorHAnsi"/>
              </w:rPr>
              <w:t>chunk_text</w:t>
            </w:r>
            <w:proofErr w:type="spellEnd"/>
            <w:r w:rsidRPr="00F21E29">
              <w:rPr>
                <w:rFonts w:cstheme="minorHAnsi"/>
              </w:rPr>
              <w:t xml:space="preserve">() </w:t>
            </w:r>
            <w:r w:rsidRPr="00F21E29">
              <w:rPr>
                <w:rFonts w:ascii="Calibri" w:hAnsi="Calibri" w:cs="Calibri"/>
              </w:rPr>
              <w:t>→</w:t>
            </w:r>
            <w:r w:rsidRPr="00F21E29">
              <w:rPr>
                <w:rFonts w:cstheme="minorHAnsi"/>
              </w:rPr>
              <w:t xml:space="preserve"> list of text chunks</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Calibri" w:hAnsi="Calibri" w:cs="Calibri"/>
              </w:rPr>
              <w:t>└──</w:t>
            </w:r>
            <w:r w:rsidRPr="00F21E29">
              <w:rPr>
                <w:rFonts w:cstheme="minorHAnsi"/>
              </w:rPr>
              <w:t xml:space="preserve"> format as [{text, payload}] </w:t>
            </w:r>
            <w:r w:rsidRPr="00F21E29">
              <w:rPr>
                <w:rFonts w:ascii="Calibri" w:hAnsi="Calibri" w:cs="Calibri"/>
              </w:rPr>
              <w:t>→</w:t>
            </w:r>
            <w:r w:rsidRPr="00F21E29">
              <w:rPr>
                <w:rFonts w:cstheme="minorHAnsi"/>
              </w:rPr>
              <w:t xml:space="preserve"> ready for vector store</w:t>
            </w:r>
            <w:r w:rsidRPr="00F21E29">
              <w:rPr>
                <w:rFonts w:cstheme="minorHAnsi"/>
              </w:rPr>
              <w:br/>
            </w:r>
          </w:p>
        </w:tc>
      </w:tr>
    </w:tbl>
    <w:p w14:paraId="2E3DA1B6" w14:textId="2438C09C" w:rsidR="00421DF6" w:rsidRPr="00F21E29" w:rsidRDefault="00736685" w:rsidP="00036C8E">
      <w:pPr>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095C8D6F" wp14:editId="75106168">
                <wp:simplePos x="0" y="0"/>
                <wp:positionH relativeFrom="column">
                  <wp:posOffset>781419</wp:posOffset>
                </wp:positionH>
                <wp:positionV relativeFrom="paragraph">
                  <wp:posOffset>91750</wp:posOffset>
                </wp:positionV>
                <wp:extent cx="203586" cy="341906"/>
                <wp:effectExtent l="19050" t="0" r="25400" b="39370"/>
                <wp:wrapNone/>
                <wp:docPr id="2" name="Arrow: Down 2"/>
                <wp:cNvGraphicFramePr/>
                <a:graphic xmlns:a="http://schemas.openxmlformats.org/drawingml/2006/main">
                  <a:graphicData uri="http://schemas.microsoft.com/office/word/2010/wordprocessingShape">
                    <wps:wsp>
                      <wps:cNvSpPr/>
                      <wps:spPr>
                        <a:xfrm>
                          <a:off x="0" y="0"/>
                          <a:ext cx="203586" cy="34190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F5D36" id="Arrow: Down 2" o:spid="_x0000_s1026" type="#_x0000_t67" style="position:absolute;margin-left:61.55pt;margin-top:7.2pt;width:16.05pt;height:2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" adj="15169" fillcolor="#4472c4 [3204]" strokecolor="#1f3763 [1604]" strokeweight="1pt"/>
            </w:pict>
          </mc:Fallback>
        </mc:AlternateContent>
      </w:r>
      <w:r w:rsidR="00036C8E" w:rsidRPr="00F21E29">
        <w:rPr>
          <w:rFonts w:cstheme="minorHAnsi"/>
        </w:rPr>
        <w:t xml:space="preserve">       </w:t>
      </w:r>
      <w:r w:rsidR="00036C8E" w:rsidRPr="00F21E29">
        <w:rPr>
          <w:rFonts w:cstheme="minorHAnsi"/>
        </w:rPr>
        <w:br/>
        <w:t xml:space="preserve">       </w:t>
      </w:r>
    </w:p>
    <w:tbl>
      <w:tblPr>
        <w:tblStyle w:val="TableGrid"/>
        <w:tblW w:w="0" w:type="auto"/>
        <w:tblLook w:val="04A0" w:firstRow="1" w:lastRow="0" w:firstColumn="1" w:lastColumn="0" w:noHBand="0" w:noVBand="1"/>
      </w:tblPr>
      <w:tblGrid>
        <w:gridCol w:w="4815"/>
      </w:tblGrid>
      <w:tr w:rsidR="00421DF6" w14:paraId="114667F0" w14:textId="77777777" w:rsidTr="00421DF6">
        <w:trPr>
          <w:trHeight w:val="376"/>
        </w:trPr>
        <w:tc>
          <w:tcPr>
            <w:tcW w:w="4815" w:type="dxa"/>
          </w:tcPr>
          <w:p w14:paraId="596BA283" w14:textId="737411A3" w:rsidR="00421DF6" w:rsidRDefault="00421DF6" w:rsidP="00036C8E">
            <w:pPr>
              <w:rPr>
                <w:rFonts w:cstheme="minorHAnsi"/>
              </w:rPr>
            </w:pPr>
            <w:proofErr w:type="spellStart"/>
            <w:r w:rsidRPr="00F21E29">
              <w:rPr>
                <w:rFonts w:cstheme="minorHAnsi"/>
              </w:rPr>
              <w:t>VectorStore.add_bulk</w:t>
            </w:r>
            <w:proofErr w:type="spellEnd"/>
            <w:r w:rsidRPr="00F21E29">
              <w:rPr>
                <w:rFonts w:cstheme="minorHAnsi"/>
              </w:rPr>
              <w:t>(chunks)</w:t>
            </w:r>
            <w:r>
              <w:rPr>
                <w:rFonts w:cstheme="minorHAnsi"/>
              </w:rPr>
              <w:t xml:space="preserve"> (</w:t>
            </w:r>
            <w:r w:rsidRPr="00F21E29">
              <w:rPr>
                <w:rFonts w:cstheme="minorHAnsi"/>
              </w:rPr>
              <w:t>vector_store.py)</w:t>
            </w:r>
          </w:p>
        </w:tc>
      </w:tr>
    </w:tbl>
    <w:p w14:paraId="2F36FC24" w14:textId="77777777" w:rsidR="00DC1BA4" w:rsidRDefault="00DC1BA4" w:rsidP="00036C8E">
      <w:pPr>
        <w:rPr>
          <w:rFonts w:cstheme="minorHAnsi"/>
        </w:rPr>
      </w:pPr>
    </w:p>
    <w:tbl>
      <w:tblPr>
        <w:tblStyle w:val="TableGrid"/>
        <w:tblW w:w="0" w:type="auto"/>
        <w:tblLook w:val="04A0" w:firstRow="1" w:lastRow="0" w:firstColumn="1" w:lastColumn="0" w:noHBand="0" w:noVBand="1"/>
      </w:tblPr>
      <w:tblGrid>
        <w:gridCol w:w="6941"/>
      </w:tblGrid>
      <w:tr w:rsidR="00DC1BA4" w14:paraId="33F29E4E" w14:textId="77777777" w:rsidTr="005D096C">
        <w:trPr>
          <w:trHeight w:val="557"/>
        </w:trPr>
        <w:tc>
          <w:tcPr>
            <w:tcW w:w="6941" w:type="dxa"/>
          </w:tcPr>
          <w:p w14:paraId="273B95E8" w14:textId="5C0E9895" w:rsidR="00DC1BA4" w:rsidRDefault="00DC1BA4" w:rsidP="00036C8E">
            <w:pPr>
              <w:rPr>
                <w:rFonts w:cstheme="minorHAnsi"/>
              </w:rPr>
            </w:pPr>
            <w:r w:rsidRPr="00F21E29">
              <w:rPr>
                <w:rFonts w:cstheme="minorHAnsi"/>
              </w:rPr>
              <w:lastRenderedPageBreak/>
              <w:t xml:space="preserve">       </w:t>
            </w:r>
            <w:r w:rsidRPr="00F21E29">
              <w:rPr>
                <w:rFonts w:ascii="Arial" w:hAnsi="Arial" w:cs="Arial"/>
              </w:rPr>
              <w:t>├</w:t>
            </w:r>
            <w:r w:rsidRPr="00F21E29">
              <w:rPr>
                <w:rFonts w:ascii="Calibri" w:hAnsi="Calibri" w:cs="Calibri"/>
              </w:rPr>
              <w:t>──</w:t>
            </w:r>
            <w:r w:rsidRPr="00F21E29">
              <w:rPr>
                <w:rFonts w:cstheme="minorHAnsi"/>
              </w:rPr>
              <w:t xml:space="preserve"> Append all entries to _entries</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Calibri" w:hAnsi="Calibri" w:cs="Calibri"/>
              </w:rPr>
              <w:t>└──</w:t>
            </w:r>
            <w:r w:rsidRPr="00F21E29">
              <w:rPr>
                <w:rFonts w:cstheme="minorHAnsi"/>
              </w:rPr>
              <w:t xml:space="preserve"> _</w:t>
            </w:r>
            <w:proofErr w:type="spellStart"/>
            <w:r w:rsidRPr="00F21E29">
              <w:rPr>
                <w:rFonts w:cstheme="minorHAnsi"/>
              </w:rPr>
              <w:t>rebuild_</w:t>
            </w:r>
            <w:proofErr w:type="gramStart"/>
            <w:r w:rsidRPr="00F21E29">
              <w:rPr>
                <w:rFonts w:cstheme="minorHAnsi"/>
              </w:rPr>
              <w:t>vectors</w:t>
            </w:r>
            <w:proofErr w:type="spellEnd"/>
            <w:r w:rsidRPr="00F21E29">
              <w:rPr>
                <w:rFonts w:cstheme="minorHAnsi"/>
              </w:rPr>
              <w:t>(</w:t>
            </w:r>
            <w:proofErr w:type="gramEnd"/>
            <w:r w:rsidRPr="00F21E29">
              <w:rPr>
                <w:rFonts w:cstheme="minorHAnsi"/>
              </w:rPr>
              <w:t xml:space="preserve">) </w:t>
            </w:r>
            <w:r w:rsidRPr="00F21E29">
              <w:rPr>
                <w:rFonts w:ascii="Calibri" w:hAnsi="Calibri" w:cs="Calibri"/>
              </w:rPr>
              <w:t>→</w:t>
            </w:r>
            <w:r w:rsidRPr="00F21E29">
              <w:rPr>
                <w:rFonts w:cstheme="minorHAnsi"/>
              </w:rPr>
              <w:t xml:space="preserve"> TF-IDF </w:t>
            </w:r>
            <w:proofErr w:type="spellStart"/>
            <w:r w:rsidRPr="00F21E29">
              <w:rPr>
                <w:rFonts w:cstheme="minorHAnsi"/>
              </w:rPr>
              <w:t>fit_transform</w:t>
            </w:r>
            <w:proofErr w:type="spellEnd"/>
            <w:r w:rsidRPr="00F21E29">
              <w:rPr>
                <w:rFonts w:cstheme="minorHAnsi"/>
              </w:rPr>
              <w:t xml:space="preserve"> </w:t>
            </w:r>
            <w:r w:rsidRPr="00F21E29">
              <w:rPr>
                <w:rFonts w:ascii="Calibri" w:hAnsi="Calibri" w:cs="Calibri"/>
              </w:rPr>
              <w:t>→</w:t>
            </w:r>
            <w:r w:rsidRPr="00F21E29">
              <w:rPr>
                <w:rFonts w:cstheme="minorHAnsi"/>
              </w:rPr>
              <w:t xml:space="preserve"> _vectors</w:t>
            </w:r>
            <w:r w:rsidR="005D096C">
              <w:rPr>
                <w:rFonts w:cstheme="minorHAnsi"/>
              </w:rPr>
              <w:t xml:space="preserve"> </w:t>
            </w:r>
            <w:r w:rsidRPr="00F21E29">
              <w:rPr>
                <w:rFonts w:cstheme="minorHAnsi"/>
              </w:rPr>
              <w:t>populated</w:t>
            </w:r>
            <w:r w:rsidRPr="00F21E29">
              <w:rPr>
                <w:rFonts w:cstheme="minorHAnsi"/>
              </w:rPr>
              <w:br/>
            </w:r>
          </w:p>
        </w:tc>
      </w:tr>
    </w:tbl>
    <w:p w14:paraId="1739081F" w14:textId="2A6C8F50" w:rsidR="00894E57" w:rsidRDefault="00894E57" w:rsidP="00036C8E">
      <w:pPr>
        <w:rPr>
          <w:rFonts w:ascii="Calibri" w:hAnsi="Calibri" w:cs="Calibri"/>
        </w:rPr>
      </w:pPr>
      <w:r>
        <w:rPr>
          <w:rFonts w:cstheme="minorHAnsi"/>
          <w:noProof/>
        </w:rPr>
        <mc:AlternateContent>
          <mc:Choice Requires="wps">
            <w:drawing>
              <wp:anchor distT="0" distB="0" distL="114300" distR="114300" simplePos="0" relativeHeight="251659264" behindDoc="0" locked="0" layoutInCell="1" allowOverlap="1" wp14:anchorId="439E1C57" wp14:editId="79040624">
                <wp:simplePos x="0" y="0"/>
                <wp:positionH relativeFrom="column">
                  <wp:posOffset>599109</wp:posOffset>
                </wp:positionH>
                <wp:positionV relativeFrom="paragraph">
                  <wp:posOffset>79540</wp:posOffset>
                </wp:positionV>
                <wp:extent cx="203586" cy="341906"/>
                <wp:effectExtent l="19050" t="0" r="25400" b="39370"/>
                <wp:wrapNone/>
                <wp:docPr id="1" name="Arrow: Down 1"/>
                <wp:cNvGraphicFramePr/>
                <a:graphic xmlns:a="http://schemas.openxmlformats.org/drawingml/2006/main">
                  <a:graphicData uri="http://schemas.microsoft.com/office/word/2010/wordprocessingShape">
                    <wps:wsp>
                      <wps:cNvSpPr/>
                      <wps:spPr>
                        <a:xfrm>
                          <a:off x="0" y="0"/>
                          <a:ext cx="203586" cy="34190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FF997" id="Arrow: Down 1" o:spid="_x0000_s1026" type="#_x0000_t67" style="position:absolute;margin-left:47.15pt;margin-top:6.25pt;width:16.05pt;height:2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" adj="15169" fillcolor="#4472c4 [3204]" strokecolor="#1f3763 [1604]" strokeweight="1pt"/>
            </w:pict>
          </mc:Fallback>
        </mc:AlternateContent>
      </w:r>
      <w:r w:rsidR="00036C8E" w:rsidRPr="00F21E29">
        <w:rPr>
          <w:rFonts w:cstheme="minorHAnsi"/>
        </w:rPr>
        <w:br/>
        <w:t xml:space="preserve">       </w:t>
      </w:r>
    </w:p>
    <w:tbl>
      <w:tblPr>
        <w:tblStyle w:val="TableGrid"/>
        <w:tblW w:w="0" w:type="auto"/>
        <w:tblLook w:val="04A0" w:firstRow="1" w:lastRow="0" w:firstColumn="1" w:lastColumn="0" w:noHBand="0" w:noVBand="1"/>
      </w:tblPr>
      <w:tblGrid>
        <w:gridCol w:w="6941"/>
      </w:tblGrid>
      <w:tr w:rsidR="00894E57" w14:paraId="2A42B56D" w14:textId="77777777" w:rsidTr="00894E57">
        <w:tc>
          <w:tcPr>
            <w:tcW w:w="6941" w:type="dxa"/>
          </w:tcPr>
          <w:p w14:paraId="3DC42EC3" w14:textId="0608FBF7" w:rsidR="00894E57" w:rsidRDefault="00894E57" w:rsidP="00036C8E">
            <w:pPr>
              <w:rPr>
                <w:rFonts w:cstheme="minorHAnsi"/>
              </w:rPr>
            </w:pPr>
            <w:r w:rsidRPr="00F21E29">
              <w:rPr>
                <w:rFonts w:cstheme="minorHAnsi"/>
              </w:rPr>
              <w:t xml:space="preserve">System ready for questions </w:t>
            </w:r>
            <w:r w:rsidRPr="00F21E29">
              <w:rPr>
                <w:rFonts w:ascii="Segoe UI Emoji" w:hAnsi="Segoe UI Emoji" w:cs="Segoe UI Emoji"/>
              </w:rPr>
              <w:t>✅</w:t>
            </w:r>
          </w:p>
        </w:tc>
      </w:tr>
    </w:tbl>
    <w:p w14:paraId="6DB5CAF3" w14:textId="77777777" w:rsidR="00736685" w:rsidRDefault="00736685" w:rsidP="00036C8E">
      <w:pPr>
        <w:pStyle w:val="Heading2"/>
        <w:rPr>
          <w:rFonts w:asciiTheme="minorHAnsi" w:hAnsiTheme="minorHAnsi" w:cstheme="minorHAnsi"/>
        </w:rPr>
      </w:pPr>
    </w:p>
    <w:p w14:paraId="6008AF4F" w14:textId="77777777" w:rsidR="00736685" w:rsidRDefault="00736685" w:rsidP="00036C8E">
      <w:pPr>
        <w:pStyle w:val="Heading2"/>
        <w:rPr>
          <w:rFonts w:asciiTheme="minorHAnsi" w:hAnsiTheme="minorHAnsi" w:cstheme="minorHAnsi"/>
        </w:rPr>
      </w:pPr>
    </w:p>
    <w:p w14:paraId="11DE0066" w14:textId="6DF67D06" w:rsidR="00036C8E" w:rsidRDefault="00036C8E" w:rsidP="00036C8E">
      <w:pPr>
        <w:pStyle w:val="Heading2"/>
        <w:rPr>
          <w:rFonts w:asciiTheme="minorHAnsi" w:hAnsiTheme="minorHAnsi" w:cstheme="minorHAnsi"/>
        </w:rPr>
      </w:pPr>
      <w:r w:rsidRPr="00F21E29">
        <w:rPr>
          <w:rFonts w:asciiTheme="minorHAnsi" w:hAnsiTheme="minorHAnsi" w:cstheme="minorHAnsi"/>
        </w:rPr>
        <w:t>Question-Answer Flow</w:t>
      </w:r>
    </w:p>
    <w:p w14:paraId="242736A8" w14:textId="77777777" w:rsidR="00736685" w:rsidRPr="00736685" w:rsidRDefault="00736685" w:rsidP="00736685"/>
    <w:tbl>
      <w:tblPr>
        <w:tblStyle w:val="TableGrid"/>
        <w:tblW w:w="0" w:type="auto"/>
        <w:tblLook w:val="04A0" w:firstRow="1" w:lastRow="0" w:firstColumn="1" w:lastColumn="0" w:noHBand="0" w:noVBand="1"/>
      </w:tblPr>
      <w:tblGrid>
        <w:gridCol w:w="6825"/>
      </w:tblGrid>
      <w:tr w:rsidR="00736685" w14:paraId="56792005" w14:textId="77777777" w:rsidTr="00736685">
        <w:trPr>
          <w:trHeight w:val="322"/>
        </w:trPr>
        <w:tc>
          <w:tcPr>
            <w:tcW w:w="6825" w:type="dxa"/>
          </w:tcPr>
          <w:p w14:paraId="01E5584C" w14:textId="382D03BD" w:rsidR="00736685" w:rsidRDefault="00736685" w:rsidP="00736685">
            <w:r w:rsidRPr="00F21E29">
              <w:rPr>
                <w:rFonts w:cstheme="minorHAnsi"/>
              </w:rPr>
              <w:t>User types question (app.py chat input)</w:t>
            </w:r>
          </w:p>
        </w:tc>
      </w:tr>
    </w:tbl>
    <w:p w14:paraId="0333B02D" w14:textId="2D749EA2" w:rsidR="00736685" w:rsidRDefault="00736685" w:rsidP="00736685">
      <w:r>
        <w:rPr>
          <w:rFonts w:cstheme="minorHAnsi"/>
          <w:noProof/>
        </w:rPr>
        <mc:AlternateContent>
          <mc:Choice Requires="wps">
            <w:drawing>
              <wp:anchor distT="0" distB="0" distL="114300" distR="114300" simplePos="0" relativeHeight="251663360" behindDoc="0" locked="0" layoutInCell="1" allowOverlap="1" wp14:anchorId="25B64C8A" wp14:editId="329A3A44">
                <wp:simplePos x="0" y="0"/>
                <wp:positionH relativeFrom="column">
                  <wp:posOffset>673366</wp:posOffset>
                </wp:positionH>
                <wp:positionV relativeFrom="paragraph">
                  <wp:posOffset>178435</wp:posOffset>
                </wp:positionV>
                <wp:extent cx="203586" cy="341906"/>
                <wp:effectExtent l="19050" t="0" r="25400" b="39370"/>
                <wp:wrapNone/>
                <wp:docPr id="3" name="Arrow: Down 3"/>
                <wp:cNvGraphicFramePr/>
                <a:graphic xmlns:a="http://schemas.openxmlformats.org/drawingml/2006/main">
                  <a:graphicData uri="http://schemas.microsoft.com/office/word/2010/wordprocessingShape">
                    <wps:wsp>
                      <wps:cNvSpPr/>
                      <wps:spPr>
                        <a:xfrm>
                          <a:off x="0" y="0"/>
                          <a:ext cx="203586" cy="34190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E2BAC" id="Arrow: Down 3" o:spid="_x0000_s1026" type="#_x0000_t67" style="position:absolute;margin-left:53pt;margin-top:14.05pt;width:16.05pt;height:2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" adj="15169" fillcolor="#4472c4 [3204]" strokecolor="#1f3763 [1604]" strokeweight="1pt"/>
            </w:pict>
          </mc:Fallback>
        </mc:AlternateContent>
      </w:r>
    </w:p>
    <w:p w14:paraId="0328DE2A" w14:textId="3A56C29C" w:rsidR="00736685" w:rsidRPr="00736685" w:rsidRDefault="00736685" w:rsidP="00736685"/>
    <w:tbl>
      <w:tblPr>
        <w:tblStyle w:val="TableGrid"/>
        <w:tblW w:w="0" w:type="auto"/>
        <w:tblLook w:val="04A0" w:firstRow="1" w:lastRow="0" w:firstColumn="1" w:lastColumn="0" w:noHBand="0" w:noVBand="1"/>
      </w:tblPr>
      <w:tblGrid>
        <w:gridCol w:w="8202"/>
      </w:tblGrid>
      <w:tr w:rsidR="00736685" w14:paraId="0D3E1F42" w14:textId="77777777" w:rsidTr="00736685">
        <w:trPr>
          <w:trHeight w:val="318"/>
        </w:trPr>
        <w:tc>
          <w:tcPr>
            <w:tcW w:w="8202" w:type="dxa"/>
          </w:tcPr>
          <w:p w14:paraId="6FCC574D" w14:textId="72BEEA97" w:rsidR="00736685" w:rsidRDefault="00736685" w:rsidP="00036C8E">
            <w:pPr>
              <w:rPr>
                <w:rFonts w:cstheme="minorHAnsi"/>
              </w:rPr>
            </w:pPr>
            <w:proofErr w:type="spellStart"/>
            <w:r w:rsidRPr="00F21E29">
              <w:rPr>
                <w:rFonts w:cstheme="minorHAnsi"/>
              </w:rPr>
              <w:t>Retriever.retrieve_with_context</w:t>
            </w:r>
            <w:proofErr w:type="spellEnd"/>
            <w:r w:rsidRPr="00F21E29">
              <w:rPr>
                <w:rFonts w:cstheme="minorHAnsi"/>
              </w:rPr>
              <w:t>(query) (retriever.py)</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vectorize(query) </w:t>
            </w:r>
            <w:r w:rsidRPr="00F21E29">
              <w:rPr>
                <w:rFonts w:ascii="Calibri" w:hAnsi="Calibri" w:cs="Calibri"/>
              </w:rPr>
              <w:t>→</w:t>
            </w:r>
            <w:r w:rsidRPr="00F21E29">
              <w:rPr>
                <w:rFonts w:cstheme="minorHAnsi"/>
              </w:rPr>
              <w:t xml:space="preserve"> query vector</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Guardrail check </w:t>
            </w:r>
            <w:r w:rsidRPr="00F21E29">
              <w:rPr>
                <w:rFonts w:ascii="Calibri" w:hAnsi="Calibri" w:cs="Calibri"/>
              </w:rPr>
              <w:t>→</w:t>
            </w:r>
            <w:r w:rsidRPr="00F21E29">
              <w:rPr>
                <w:rFonts w:cstheme="minorHAnsi"/>
              </w:rPr>
              <w:t xml:space="preserve"> </w:t>
            </w:r>
            <w:proofErr w:type="spellStart"/>
            <w:r w:rsidRPr="00F21E29">
              <w:rPr>
                <w:rFonts w:cstheme="minorHAnsi"/>
              </w:rPr>
              <w:t>GuardrailException</w:t>
            </w:r>
            <w:proofErr w:type="spellEnd"/>
            <w:r w:rsidRPr="00F21E29">
              <w:rPr>
                <w:rFonts w:cstheme="minorHAnsi"/>
              </w:rPr>
              <w:t xml:space="preserve"> if blocked</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w:t>
            </w:r>
            <w:proofErr w:type="spellStart"/>
            <w:r w:rsidRPr="00F21E29">
              <w:rPr>
                <w:rFonts w:cstheme="minorHAnsi"/>
              </w:rPr>
              <w:t>query_all_scored</w:t>
            </w:r>
            <w:proofErr w:type="spellEnd"/>
            <w:r w:rsidRPr="00F21E29">
              <w:rPr>
                <w:rFonts w:cstheme="minorHAnsi"/>
              </w:rPr>
              <w:t>(</w:t>
            </w:r>
            <w:proofErr w:type="spellStart"/>
            <w:r w:rsidRPr="00F21E29">
              <w:rPr>
                <w:rFonts w:cstheme="minorHAnsi"/>
              </w:rPr>
              <w:t>query_vec</w:t>
            </w:r>
            <w:proofErr w:type="spellEnd"/>
            <w:r w:rsidRPr="00F21E29">
              <w:rPr>
                <w:rFonts w:cstheme="minorHAnsi"/>
              </w:rPr>
              <w:t xml:space="preserve">) </w:t>
            </w:r>
            <w:r w:rsidRPr="00F21E29">
              <w:rPr>
                <w:rFonts w:ascii="Calibri" w:hAnsi="Calibri" w:cs="Calibri"/>
              </w:rPr>
              <w:t>→</w:t>
            </w:r>
            <w:r w:rsidRPr="00F21E29">
              <w:rPr>
                <w:rFonts w:cstheme="minorHAnsi"/>
              </w:rPr>
              <w:t xml:space="preserve"> all chunks scored</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Filter: score &gt;= </w:t>
            </w:r>
            <w:proofErr w:type="spellStart"/>
            <w:r w:rsidRPr="00F21E29">
              <w:rPr>
                <w:rFonts w:cstheme="minorHAnsi"/>
              </w:rPr>
              <w:t>pick_threshold</w:t>
            </w:r>
            <w:proofErr w:type="spellEnd"/>
            <w:r w:rsidRPr="00F21E29">
              <w:rPr>
                <w:rFonts w:cstheme="minorHAnsi"/>
              </w:rPr>
              <w:t xml:space="preserve"> (0.1)</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Filter: score &lt;= </w:t>
            </w:r>
            <w:proofErr w:type="spellStart"/>
            <w:r w:rsidRPr="00F21E29">
              <w:rPr>
                <w:rFonts w:cstheme="minorHAnsi"/>
              </w:rPr>
              <w:t>theta_collapse</w:t>
            </w:r>
            <w:proofErr w:type="spellEnd"/>
            <w:r w:rsidRPr="00F21E29">
              <w:rPr>
                <w:rFonts w:cstheme="minorHAnsi"/>
              </w:rPr>
              <w:t xml:space="preserve"> (0.95)</w:t>
            </w:r>
            <w:r w:rsidRPr="00F21E29">
              <w:rPr>
                <w:rFonts w:cstheme="minorHAnsi"/>
              </w:rPr>
              <w:br/>
              <w:t xml:space="preserve">       │</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Select top-k results</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Calibri" w:hAnsi="Calibri" w:cs="Calibri"/>
              </w:rPr>
              <w:t>└──</w:t>
            </w:r>
            <w:r w:rsidRPr="00F21E29">
              <w:rPr>
                <w:rFonts w:cstheme="minorHAnsi"/>
              </w:rPr>
              <w:t xml:space="preserve"> Format as </w:t>
            </w:r>
            <w:proofErr w:type="spellStart"/>
            <w:r w:rsidRPr="00F21E29">
              <w:rPr>
                <w:rFonts w:cstheme="minorHAnsi"/>
              </w:rPr>
              <w:t>llm_context</w:t>
            </w:r>
            <w:proofErr w:type="spellEnd"/>
            <w:r w:rsidRPr="00F21E29">
              <w:rPr>
                <w:rFonts w:cstheme="minorHAnsi"/>
              </w:rPr>
              <w:t xml:space="preserve"> string</w:t>
            </w:r>
          </w:p>
        </w:tc>
      </w:tr>
    </w:tbl>
    <w:p w14:paraId="3D770320" w14:textId="006BFCB1" w:rsidR="00736685" w:rsidRDefault="00736685" w:rsidP="00036C8E">
      <w:pPr>
        <w:rPr>
          <w:rFonts w:ascii="Arial" w:hAnsi="Arial" w:cs="Arial"/>
        </w:rPr>
      </w:pPr>
      <w:r>
        <w:rPr>
          <w:rFonts w:cstheme="minorHAnsi"/>
          <w:noProof/>
        </w:rPr>
        <mc:AlternateContent>
          <mc:Choice Requires="wps">
            <w:drawing>
              <wp:anchor distT="0" distB="0" distL="114300" distR="114300" simplePos="0" relativeHeight="251665408" behindDoc="0" locked="0" layoutInCell="1" allowOverlap="1" wp14:anchorId="6B1599C1" wp14:editId="10A9767C">
                <wp:simplePos x="0" y="0"/>
                <wp:positionH relativeFrom="column">
                  <wp:posOffset>675861</wp:posOffset>
                </wp:positionH>
                <wp:positionV relativeFrom="paragraph">
                  <wp:posOffset>96465</wp:posOffset>
                </wp:positionV>
                <wp:extent cx="203586" cy="341906"/>
                <wp:effectExtent l="19050" t="0" r="25400" b="39370"/>
                <wp:wrapNone/>
                <wp:docPr id="4" name="Arrow: Down 4"/>
                <wp:cNvGraphicFramePr/>
                <a:graphic xmlns:a="http://schemas.openxmlformats.org/drawingml/2006/main">
                  <a:graphicData uri="http://schemas.microsoft.com/office/word/2010/wordprocessingShape">
                    <wps:wsp>
                      <wps:cNvSpPr/>
                      <wps:spPr>
                        <a:xfrm>
                          <a:off x="0" y="0"/>
                          <a:ext cx="203586" cy="34190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79A19" id="Arrow: Down 4" o:spid="_x0000_s1026" type="#_x0000_t67" style="position:absolute;margin-left:53.2pt;margin-top:7.6pt;width:16.05pt;height:2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" adj="15169" fillcolor="#4472c4 [3204]" strokecolor="#1f3763 [1604]" strokeweight="1pt"/>
            </w:pict>
          </mc:Fallback>
        </mc:AlternateContent>
      </w:r>
    </w:p>
    <w:p w14:paraId="5C2E1B0B" w14:textId="548BA6D7" w:rsidR="00736685" w:rsidRDefault="00736685" w:rsidP="00036C8E">
      <w:pPr>
        <w:rPr>
          <w:rFonts w:cstheme="minorHAnsi"/>
        </w:rPr>
      </w:pPr>
    </w:p>
    <w:tbl>
      <w:tblPr>
        <w:tblStyle w:val="TableGrid"/>
        <w:tblW w:w="0" w:type="auto"/>
        <w:tblLook w:val="04A0" w:firstRow="1" w:lastRow="0" w:firstColumn="1" w:lastColumn="0" w:noHBand="0" w:noVBand="1"/>
      </w:tblPr>
      <w:tblGrid>
        <w:gridCol w:w="4775"/>
      </w:tblGrid>
      <w:tr w:rsidR="00736685" w14:paraId="1556F068" w14:textId="77777777" w:rsidTr="00736685">
        <w:trPr>
          <w:trHeight w:val="267"/>
        </w:trPr>
        <w:tc>
          <w:tcPr>
            <w:tcW w:w="4775" w:type="dxa"/>
          </w:tcPr>
          <w:p w14:paraId="71DBB90C" w14:textId="0A65B80D" w:rsidR="00736685" w:rsidRDefault="00736685" w:rsidP="00036C8E">
            <w:pPr>
              <w:rPr>
                <w:rFonts w:cstheme="minorHAnsi"/>
              </w:rPr>
            </w:pPr>
            <w:proofErr w:type="spellStart"/>
            <w:r w:rsidRPr="00F21E29">
              <w:rPr>
                <w:rFonts w:cstheme="minorHAnsi"/>
              </w:rPr>
              <w:t>LLMClient.generate</w:t>
            </w:r>
            <w:proofErr w:type="spellEnd"/>
            <w:r w:rsidRPr="00F21E29">
              <w:rPr>
                <w:rFonts w:cstheme="minorHAnsi"/>
              </w:rPr>
              <w:t>(query, context) (llm_client.py)</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Build system prompt + user message</w:t>
            </w:r>
            <w:r w:rsidRPr="00F21E29">
              <w:rPr>
                <w:rFonts w:cstheme="minorHAnsi"/>
              </w:rPr>
              <w:br/>
              <w:t xml:space="preserve">       </w:t>
            </w:r>
            <w:r w:rsidRPr="00F21E29">
              <w:rPr>
                <w:rFonts w:ascii="Calibri" w:hAnsi="Calibri" w:cs="Calibri"/>
              </w:rPr>
              <w:t>│</w:t>
            </w:r>
            <w:r w:rsidRPr="00F21E29">
              <w:rPr>
                <w:rFonts w:cstheme="minorHAnsi"/>
              </w:rPr>
              <w:br/>
              <w:t xml:space="preserve">       </w:t>
            </w:r>
            <w:r w:rsidRPr="00F21E29">
              <w:rPr>
                <w:rFonts w:ascii="Arial" w:hAnsi="Arial" w:cs="Arial"/>
              </w:rPr>
              <w:t>├</w:t>
            </w:r>
            <w:r w:rsidRPr="00F21E29">
              <w:rPr>
                <w:rFonts w:ascii="Calibri" w:hAnsi="Calibri" w:cs="Calibri"/>
              </w:rPr>
              <w:t>──</w:t>
            </w:r>
            <w:r w:rsidRPr="00F21E29">
              <w:rPr>
                <w:rFonts w:cstheme="minorHAnsi"/>
              </w:rPr>
              <w:t xml:space="preserve"> API call (or simulate)</w:t>
            </w:r>
            <w:r w:rsidRPr="00F21E29">
              <w:rPr>
                <w:rFonts w:cstheme="minorHAnsi"/>
              </w:rPr>
              <w:br/>
            </w:r>
            <w:r w:rsidRPr="00F21E29">
              <w:rPr>
                <w:rFonts w:cstheme="minorHAnsi"/>
              </w:rPr>
              <w:lastRenderedPageBreak/>
              <w:t xml:space="preserve">       │</w:t>
            </w:r>
            <w:r w:rsidRPr="00F21E29">
              <w:rPr>
                <w:rFonts w:cstheme="minorHAnsi"/>
              </w:rPr>
              <w:br/>
              <w:t xml:space="preserve">       └── Return answer string</w:t>
            </w:r>
          </w:p>
        </w:tc>
      </w:tr>
    </w:tbl>
    <w:p w14:paraId="133C9C91" w14:textId="27E81CB9" w:rsidR="00736685" w:rsidRDefault="00736685" w:rsidP="00036C8E">
      <w:pPr>
        <w:rPr>
          <w:rFonts w:cstheme="minorHAnsi"/>
        </w:rPr>
      </w:pPr>
      <w:r>
        <w:rPr>
          <w:rFonts w:cstheme="minorHAnsi"/>
          <w:noProof/>
        </w:rPr>
        <w:lastRenderedPageBreak/>
        <mc:AlternateContent>
          <mc:Choice Requires="wps">
            <w:drawing>
              <wp:anchor distT="0" distB="0" distL="114300" distR="114300" simplePos="0" relativeHeight="251669504" behindDoc="0" locked="0" layoutInCell="1" allowOverlap="1" wp14:anchorId="5FD4A331" wp14:editId="19292BB9">
                <wp:simplePos x="0" y="0"/>
                <wp:positionH relativeFrom="column">
                  <wp:posOffset>755263</wp:posOffset>
                </wp:positionH>
                <wp:positionV relativeFrom="paragraph">
                  <wp:posOffset>91772</wp:posOffset>
                </wp:positionV>
                <wp:extent cx="203586" cy="341906"/>
                <wp:effectExtent l="19050" t="0" r="25400" b="39370"/>
                <wp:wrapNone/>
                <wp:docPr id="6" name="Arrow: Down 6"/>
                <wp:cNvGraphicFramePr/>
                <a:graphic xmlns:a="http://schemas.openxmlformats.org/drawingml/2006/main">
                  <a:graphicData uri="http://schemas.microsoft.com/office/word/2010/wordprocessingShape">
                    <wps:wsp>
                      <wps:cNvSpPr/>
                      <wps:spPr>
                        <a:xfrm>
                          <a:off x="0" y="0"/>
                          <a:ext cx="203586" cy="34190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2A63F" id="Arrow: Down 6" o:spid="_x0000_s1026" type="#_x0000_t67" style="position:absolute;margin-left:59.45pt;margin-top:7.25pt;width:16.05pt;height:26.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" adj="15169" fillcolor="#4472c4 [3204]" strokecolor="#1f3763 [1604]" strokeweight="1pt"/>
            </w:pict>
          </mc:Fallback>
        </mc:AlternateContent>
      </w:r>
      <w:r w:rsidR="00036C8E" w:rsidRPr="00F21E29">
        <w:rPr>
          <w:rFonts w:cstheme="minorHAnsi"/>
        </w:rPr>
        <w:t xml:space="preserve">             </w:t>
      </w:r>
    </w:p>
    <w:p w14:paraId="081995C2" w14:textId="1BA6679A" w:rsidR="003971BB" w:rsidRDefault="003971BB" w:rsidP="00036C8E">
      <w:pPr>
        <w:rPr>
          <w:rFonts w:cstheme="minorHAnsi"/>
        </w:rPr>
      </w:pPr>
    </w:p>
    <w:tbl>
      <w:tblPr>
        <w:tblStyle w:val="TableGrid"/>
        <w:tblW w:w="0" w:type="auto"/>
        <w:tblLook w:val="04A0" w:firstRow="1" w:lastRow="0" w:firstColumn="1" w:lastColumn="0" w:noHBand="0" w:noVBand="1"/>
      </w:tblPr>
      <w:tblGrid>
        <w:gridCol w:w="4815"/>
      </w:tblGrid>
      <w:tr w:rsidR="003971BB" w14:paraId="469FC808" w14:textId="77777777" w:rsidTr="003B5167">
        <w:trPr>
          <w:trHeight w:val="305"/>
        </w:trPr>
        <w:tc>
          <w:tcPr>
            <w:tcW w:w="4815" w:type="dxa"/>
          </w:tcPr>
          <w:p w14:paraId="1A1C3166" w14:textId="3B8D1776" w:rsidR="003971BB" w:rsidRDefault="003971BB" w:rsidP="00036C8E">
            <w:pPr>
              <w:rPr>
                <w:rFonts w:cstheme="minorHAnsi"/>
              </w:rPr>
            </w:pPr>
            <w:r w:rsidRPr="00F21E29">
              <w:rPr>
                <w:rFonts w:cstheme="minorHAnsi"/>
              </w:rPr>
              <w:t>Display answer + sources in chat (app.py)</w:t>
            </w:r>
          </w:p>
        </w:tc>
      </w:tr>
    </w:tbl>
    <w:p w14:paraId="59E130C5" w14:textId="21EBE15F" w:rsidR="003971BB" w:rsidRDefault="003971BB" w:rsidP="00036C8E">
      <w:pPr>
        <w:rPr>
          <w:rFonts w:cstheme="minorHAnsi"/>
        </w:rPr>
      </w:pPr>
      <w:r>
        <w:rPr>
          <w:rFonts w:cstheme="minorHAnsi"/>
          <w:noProof/>
        </w:rPr>
        <mc:AlternateContent>
          <mc:Choice Requires="wps">
            <w:drawing>
              <wp:anchor distT="0" distB="0" distL="114300" distR="114300" simplePos="0" relativeHeight="251673600" behindDoc="0" locked="0" layoutInCell="1" allowOverlap="1" wp14:anchorId="7131C1E4" wp14:editId="6DB51B4E">
                <wp:simplePos x="0" y="0"/>
                <wp:positionH relativeFrom="column">
                  <wp:posOffset>724115</wp:posOffset>
                </wp:positionH>
                <wp:positionV relativeFrom="paragraph">
                  <wp:posOffset>163782</wp:posOffset>
                </wp:positionV>
                <wp:extent cx="203586" cy="341906"/>
                <wp:effectExtent l="19050" t="0" r="25400" b="39370"/>
                <wp:wrapNone/>
                <wp:docPr id="8" name="Arrow: Down 8"/>
                <wp:cNvGraphicFramePr/>
                <a:graphic xmlns:a="http://schemas.openxmlformats.org/drawingml/2006/main">
                  <a:graphicData uri="http://schemas.microsoft.com/office/word/2010/wordprocessingShape">
                    <wps:wsp>
                      <wps:cNvSpPr/>
                      <wps:spPr>
                        <a:xfrm>
                          <a:off x="0" y="0"/>
                          <a:ext cx="203586" cy="34190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65BF2" id="Arrow: Down 8" o:spid="_x0000_s1026" type="#_x0000_t67" style="position:absolute;margin-left:57pt;margin-top:12.9pt;width:16.05pt;height:2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" adj="15169" fillcolor="#4472c4 [3204]" strokecolor="#1f3763 [1604]" strokeweight="1pt"/>
            </w:pict>
          </mc:Fallback>
        </mc:AlternateContent>
      </w:r>
    </w:p>
    <w:p w14:paraId="605E297A" w14:textId="176A0511" w:rsidR="003971BB" w:rsidRDefault="003971BB" w:rsidP="00036C8E">
      <w:pPr>
        <w:rPr>
          <w:rFonts w:cstheme="minorHAnsi"/>
        </w:rPr>
      </w:pPr>
    </w:p>
    <w:tbl>
      <w:tblPr>
        <w:tblStyle w:val="TableGrid"/>
        <w:tblpPr w:leftFromText="180" w:rightFromText="180" w:vertAnchor="text" w:horzAnchor="margin" w:tblpY="77"/>
        <w:tblW w:w="0" w:type="auto"/>
        <w:tblLook w:val="04A0" w:firstRow="1" w:lastRow="0" w:firstColumn="1" w:lastColumn="0" w:noHBand="0" w:noVBand="1"/>
      </w:tblPr>
      <w:tblGrid>
        <w:gridCol w:w="4815"/>
      </w:tblGrid>
      <w:tr w:rsidR="003971BB" w14:paraId="6A33E0AC" w14:textId="77777777" w:rsidTr="003B5167">
        <w:trPr>
          <w:trHeight w:val="292"/>
        </w:trPr>
        <w:tc>
          <w:tcPr>
            <w:tcW w:w="4815" w:type="dxa"/>
          </w:tcPr>
          <w:p w14:paraId="26C838B3" w14:textId="77777777" w:rsidR="003971BB" w:rsidRDefault="003971BB" w:rsidP="003971BB">
            <w:pPr>
              <w:rPr>
                <w:rFonts w:cstheme="minorHAnsi"/>
              </w:rPr>
            </w:pPr>
            <w:r w:rsidRPr="00F21E29">
              <w:rPr>
                <w:rFonts w:cstheme="minorHAnsi"/>
              </w:rPr>
              <w:t xml:space="preserve">Ask: "Another question?" </w:t>
            </w:r>
            <w:r w:rsidRPr="00F21E29">
              <w:rPr>
                <w:rFonts w:ascii="Calibri" w:hAnsi="Calibri" w:cs="Calibri"/>
              </w:rPr>
              <w:t>→</w:t>
            </w:r>
            <w:r w:rsidRPr="00F21E29">
              <w:rPr>
                <w:rFonts w:cstheme="minorHAnsi"/>
              </w:rPr>
              <w:t xml:space="preserve"> Loop or End</w:t>
            </w:r>
          </w:p>
        </w:tc>
      </w:tr>
    </w:tbl>
    <w:p w14:paraId="595112D3" w14:textId="77777777" w:rsidR="003971BB" w:rsidRPr="00F21E29" w:rsidRDefault="003971BB" w:rsidP="00036C8E">
      <w:pPr>
        <w:rPr>
          <w:rFonts w:cstheme="minorHAnsi"/>
        </w:rPr>
      </w:pPr>
    </w:p>
    <w:p w14:paraId="0CC21257" w14:textId="2008F874" w:rsidR="00036C8E" w:rsidRPr="00F21E29" w:rsidRDefault="00036C8E" w:rsidP="00036C8E">
      <w:pPr>
        <w:rPr>
          <w:rFonts w:cstheme="minorHAnsi"/>
        </w:rPr>
      </w:pPr>
      <w:r w:rsidRPr="00F21E29">
        <w:rPr>
          <w:rFonts w:cstheme="minorHAnsi"/>
        </w:rPr>
        <w:br/>
      </w:r>
    </w:p>
    <w:p w14:paraId="3B352C9C" w14:textId="01FD280E" w:rsidR="009F29DE" w:rsidRPr="00F21E29" w:rsidRDefault="009F29DE" w:rsidP="00036C8E">
      <w:pPr>
        <w:rPr>
          <w:rFonts w:cstheme="minorHAnsi"/>
        </w:rPr>
      </w:pPr>
    </w:p>
    <w:p w14:paraId="67F64A38" w14:textId="699FFE3F" w:rsidR="009F29DE" w:rsidRPr="00A942D7" w:rsidRDefault="009F29DE" w:rsidP="009F29DE">
      <w:pPr>
        <w:pStyle w:val="Heading1"/>
        <w:rPr>
          <w:rFonts w:asciiTheme="minorHAnsi" w:hAnsiTheme="minorHAnsi" w:cstheme="minorHAnsi"/>
          <w:u w:val="single"/>
        </w:rPr>
      </w:pPr>
      <w:r w:rsidRPr="00A942D7">
        <w:rPr>
          <w:rFonts w:asciiTheme="minorHAnsi" w:hAnsiTheme="minorHAnsi" w:cstheme="minorHAnsi"/>
          <w:u w:val="single"/>
        </w:rPr>
        <w:t>How Does It Work?</w:t>
      </w:r>
    </w:p>
    <w:p w14:paraId="39E99C44" w14:textId="77777777" w:rsidR="00A942D7" w:rsidRPr="00A942D7" w:rsidRDefault="00A942D7" w:rsidP="00A942D7"/>
    <w:p w14:paraId="16A925B5" w14:textId="065AFCC2" w:rsidR="00375652" w:rsidRPr="00F21E29" w:rsidRDefault="00375652" w:rsidP="00375652">
      <w:pPr>
        <w:pStyle w:val="Heading2"/>
        <w:rPr>
          <w:rFonts w:asciiTheme="minorHAnsi" w:hAnsiTheme="minorHAnsi" w:cstheme="minorHAnsi"/>
        </w:rPr>
      </w:pPr>
      <w:r w:rsidRPr="00F21E29">
        <w:rPr>
          <w:rFonts w:asciiTheme="minorHAnsi" w:hAnsiTheme="minorHAnsi" w:cstheme="minorHAnsi"/>
        </w:rPr>
        <w:t xml:space="preserve">Step 1: Customer </w:t>
      </w:r>
      <w:r w:rsidRPr="00F21E29">
        <w:rPr>
          <w:rFonts w:asciiTheme="minorHAnsi" w:hAnsiTheme="minorHAnsi" w:cstheme="minorHAnsi"/>
        </w:rPr>
        <w:t>upload the document (only pdf format)</w:t>
      </w:r>
    </w:p>
    <w:p w14:paraId="6B9F64FB" w14:textId="61E9CFD1" w:rsidR="0095100D" w:rsidRPr="00F21E29" w:rsidRDefault="0095100D" w:rsidP="0095100D">
      <w:pPr>
        <w:rPr>
          <w:rFonts w:cstheme="minorHAnsi"/>
        </w:rPr>
      </w:pPr>
      <w:r w:rsidRPr="00F21E29">
        <w:rPr>
          <w:rFonts w:cstheme="minorHAnsi"/>
        </w:rPr>
        <w:t>Customer can upload the multiple documents.</w:t>
      </w:r>
    </w:p>
    <w:p w14:paraId="73D9B851" w14:textId="61D676E4" w:rsidR="00210A2E" w:rsidRPr="00F21E29" w:rsidRDefault="00375652" w:rsidP="00F77327">
      <w:pPr>
        <w:pStyle w:val="Heading2"/>
        <w:rPr>
          <w:rFonts w:asciiTheme="minorHAnsi" w:hAnsiTheme="minorHAnsi" w:cstheme="minorHAnsi"/>
        </w:rPr>
      </w:pPr>
      <w:r w:rsidRPr="00F21E29">
        <w:rPr>
          <w:rFonts w:asciiTheme="minorHAnsi" w:hAnsiTheme="minorHAnsi" w:cstheme="minorHAnsi"/>
        </w:rPr>
        <w:t xml:space="preserve">Step 2: </w:t>
      </w:r>
      <w:r w:rsidR="000643D6" w:rsidRPr="00F21E29">
        <w:rPr>
          <w:rFonts w:asciiTheme="minorHAnsi" w:hAnsiTheme="minorHAnsi" w:cstheme="minorHAnsi"/>
        </w:rPr>
        <w:t xml:space="preserve">Click on “process PDF” button to procced. </w:t>
      </w:r>
    </w:p>
    <w:p w14:paraId="7B9BED3B" w14:textId="33758913" w:rsidR="0095100D" w:rsidRPr="00F21E29" w:rsidRDefault="0095100D" w:rsidP="0095100D">
      <w:pPr>
        <w:rPr>
          <w:rFonts w:cstheme="minorHAnsi"/>
        </w:rPr>
      </w:pPr>
      <w:r w:rsidRPr="00F21E29">
        <w:rPr>
          <w:rFonts w:cstheme="minorHAnsi"/>
        </w:rPr>
        <w:t>Before starting the conversation, needs to click on the “Process PDF”.</w:t>
      </w:r>
    </w:p>
    <w:p w14:paraId="1D3E2816" w14:textId="2F5891AF" w:rsidR="00F77327" w:rsidRPr="00F21E29" w:rsidRDefault="00F77327" w:rsidP="00F77327">
      <w:pPr>
        <w:pStyle w:val="Heading2"/>
        <w:rPr>
          <w:rFonts w:asciiTheme="minorHAnsi" w:hAnsiTheme="minorHAnsi" w:cstheme="minorHAnsi"/>
        </w:rPr>
      </w:pPr>
      <w:r w:rsidRPr="00F21E29">
        <w:rPr>
          <w:rFonts w:asciiTheme="minorHAnsi" w:hAnsiTheme="minorHAnsi" w:cstheme="minorHAnsi"/>
        </w:rPr>
        <w:t xml:space="preserve">Step </w:t>
      </w:r>
      <w:r w:rsidRPr="00F21E29">
        <w:rPr>
          <w:rFonts w:asciiTheme="minorHAnsi" w:hAnsiTheme="minorHAnsi" w:cstheme="minorHAnsi"/>
        </w:rPr>
        <w:t>3</w:t>
      </w:r>
      <w:r w:rsidRPr="00F21E29">
        <w:rPr>
          <w:rFonts w:asciiTheme="minorHAnsi" w:hAnsiTheme="minorHAnsi" w:cstheme="minorHAnsi"/>
        </w:rPr>
        <w:t>: Customer Asks a Question</w:t>
      </w:r>
    </w:p>
    <w:p w14:paraId="63CBBF5F" w14:textId="433C805C" w:rsidR="00F77327" w:rsidRPr="00F21E29" w:rsidRDefault="00C539EB" w:rsidP="00375652">
      <w:pPr>
        <w:rPr>
          <w:rFonts w:cstheme="minorHAnsi"/>
        </w:rPr>
      </w:pPr>
      <w:r w:rsidRPr="00F21E29">
        <w:rPr>
          <w:rFonts w:cstheme="minorHAnsi"/>
        </w:rPr>
        <w:t>Example: "How do I convert T-SQL stored procedures to Snowflake?"</w:t>
      </w:r>
    </w:p>
    <w:p w14:paraId="0C90BA33" w14:textId="748EAD5C" w:rsidR="00C539EB" w:rsidRPr="00F21E29" w:rsidRDefault="00C539EB" w:rsidP="00C539EB">
      <w:pPr>
        <w:pStyle w:val="Heading2"/>
        <w:rPr>
          <w:rFonts w:asciiTheme="minorHAnsi" w:hAnsiTheme="minorHAnsi" w:cstheme="minorHAnsi"/>
        </w:rPr>
      </w:pPr>
      <w:r w:rsidRPr="00F21E29">
        <w:rPr>
          <w:rFonts w:asciiTheme="minorHAnsi" w:hAnsiTheme="minorHAnsi" w:cstheme="minorHAnsi"/>
        </w:rPr>
        <w:t xml:space="preserve">Step </w:t>
      </w:r>
      <w:r w:rsidRPr="00F21E29">
        <w:rPr>
          <w:rFonts w:asciiTheme="minorHAnsi" w:hAnsiTheme="minorHAnsi" w:cstheme="minorHAnsi"/>
        </w:rPr>
        <w:t>4</w:t>
      </w:r>
      <w:r w:rsidRPr="00F21E29">
        <w:rPr>
          <w:rFonts w:asciiTheme="minorHAnsi" w:hAnsiTheme="minorHAnsi" w:cstheme="minorHAnsi"/>
        </w:rPr>
        <w:t>: Route Through the Tree</w:t>
      </w:r>
    </w:p>
    <w:p w14:paraId="330C4426" w14:textId="31A41783" w:rsidR="00C539EB" w:rsidRPr="00F21E29" w:rsidRDefault="00210A2E" w:rsidP="00210A2E">
      <w:pPr>
        <w:rPr>
          <w:rFonts w:cstheme="minorHAnsi"/>
        </w:rPr>
      </w:pPr>
      <w:r w:rsidRPr="00F21E29">
        <w:rPr>
          <w:rFonts w:cstheme="minorHAnsi"/>
        </w:rPr>
        <w:t xml:space="preserve">The system automatically navigates this "tree" using the </w:t>
      </w:r>
      <w:r w:rsidR="00B822D4" w:rsidRPr="00F21E29">
        <w:rPr>
          <w:rFonts w:cstheme="minorHAnsi"/>
        </w:rPr>
        <w:t>document</w:t>
      </w:r>
      <w:r w:rsidRPr="00F21E29">
        <w:rPr>
          <w:rFonts w:cstheme="minorHAnsi"/>
        </w:rPr>
        <w:t xml:space="preserve"> to reach the correct </w:t>
      </w:r>
      <w:r w:rsidR="00B822D4" w:rsidRPr="00F21E29">
        <w:rPr>
          <w:rFonts w:cstheme="minorHAnsi"/>
        </w:rPr>
        <w:t xml:space="preserve">and </w:t>
      </w:r>
      <w:r w:rsidRPr="00F21E29">
        <w:rPr>
          <w:rFonts w:cstheme="minorHAnsi"/>
        </w:rPr>
        <w:t>relevant FAQs. This is done using RECURSION (a function that calls itself until it reaches the end).</w:t>
      </w:r>
    </w:p>
    <w:p w14:paraId="17956708" w14:textId="6AAD87FA" w:rsidR="00375652" w:rsidRPr="00F21E29" w:rsidRDefault="00375652" w:rsidP="00375652">
      <w:pPr>
        <w:pStyle w:val="Heading2"/>
        <w:rPr>
          <w:rFonts w:asciiTheme="minorHAnsi" w:hAnsiTheme="minorHAnsi" w:cstheme="minorHAnsi"/>
        </w:rPr>
      </w:pPr>
      <w:r w:rsidRPr="00F21E29">
        <w:rPr>
          <w:rFonts w:asciiTheme="minorHAnsi" w:hAnsiTheme="minorHAnsi" w:cstheme="minorHAnsi"/>
        </w:rPr>
        <w:t xml:space="preserve">Step </w:t>
      </w:r>
      <w:r w:rsidR="000B3BF3" w:rsidRPr="00F21E29">
        <w:rPr>
          <w:rFonts w:asciiTheme="minorHAnsi" w:hAnsiTheme="minorHAnsi" w:cstheme="minorHAnsi"/>
        </w:rPr>
        <w:t>5</w:t>
      </w:r>
      <w:r w:rsidRPr="00F21E29">
        <w:rPr>
          <w:rFonts w:asciiTheme="minorHAnsi" w:hAnsiTheme="minorHAnsi" w:cstheme="minorHAnsi"/>
        </w:rPr>
        <w:t>: Convert Question to Numbers (Vectorization)</w:t>
      </w:r>
    </w:p>
    <w:p w14:paraId="599E6529" w14:textId="77777777" w:rsidR="00375652" w:rsidRPr="00F21E29" w:rsidRDefault="00375652" w:rsidP="00375652">
      <w:pPr>
        <w:rPr>
          <w:rFonts w:cstheme="minorHAnsi"/>
        </w:rPr>
      </w:pPr>
      <w:r w:rsidRPr="00F21E29">
        <w:rPr>
          <w:rFonts w:cstheme="minorHAnsi"/>
        </w:rPr>
        <w:t xml:space="preserve">Computers cannot understand words directly. </w:t>
      </w:r>
      <w:proofErr w:type="gramStart"/>
      <w:r w:rsidRPr="00F21E29">
        <w:rPr>
          <w:rFonts w:cstheme="minorHAnsi"/>
        </w:rPr>
        <w:t>So</w:t>
      </w:r>
      <w:proofErr w:type="gramEnd"/>
      <w:r w:rsidRPr="00F21E29">
        <w:rPr>
          <w:rFonts w:cstheme="minorHAnsi"/>
        </w:rPr>
        <w:t xml:space="preserve"> we convert the question into a list of numbers (a "vector") using TF-IDF. Similarly, all FAQ questions are already stored as vectors. Now we can compare them mathematically.</w:t>
      </w:r>
    </w:p>
    <w:p w14:paraId="2C9BCC22" w14:textId="51B5DB56" w:rsidR="00375652" w:rsidRPr="00F21E29" w:rsidRDefault="00375652" w:rsidP="00F21E29">
      <w:pPr>
        <w:pStyle w:val="Heading2"/>
        <w:tabs>
          <w:tab w:val="left" w:pos="5162"/>
        </w:tabs>
        <w:rPr>
          <w:rFonts w:asciiTheme="minorHAnsi" w:hAnsiTheme="minorHAnsi" w:cstheme="minorHAnsi"/>
        </w:rPr>
      </w:pPr>
      <w:r w:rsidRPr="00F21E29">
        <w:rPr>
          <w:rFonts w:asciiTheme="minorHAnsi" w:hAnsiTheme="minorHAnsi" w:cstheme="minorHAnsi"/>
        </w:rPr>
        <w:t xml:space="preserve">Step </w:t>
      </w:r>
      <w:r w:rsidR="000B3BF3" w:rsidRPr="00F21E29">
        <w:rPr>
          <w:rFonts w:asciiTheme="minorHAnsi" w:hAnsiTheme="minorHAnsi" w:cstheme="minorHAnsi"/>
        </w:rPr>
        <w:t>6</w:t>
      </w:r>
      <w:r w:rsidRPr="00F21E29">
        <w:rPr>
          <w:rFonts w:asciiTheme="minorHAnsi" w:hAnsiTheme="minorHAnsi" w:cstheme="minorHAnsi"/>
        </w:rPr>
        <w:t>: Find Similar FAQs (Cosine Similarity)</w:t>
      </w:r>
      <w:r w:rsidR="00F21E29" w:rsidRPr="00F21E29">
        <w:rPr>
          <w:rFonts w:asciiTheme="minorHAnsi" w:hAnsiTheme="minorHAnsi" w:cstheme="minorHAnsi"/>
        </w:rPr>
        <w:tab/>
      </w:r>
    </w:p>
    <w:p w14:paraId="6FF2FFF4" w14:textId="013A6216" w:rsidR="00375652" w:rsidRPr="00F21E29" w:rsidRDefault="00375652" w:rsidP="00375652">
      <w:pPr>
        <w:rPr>
          <w:rFonts w:cstheme="minorHAnsi"/>
        </w:rPr>
      </w:pPr>
      <w:r w:rsidRPr="00F21E29">
        <w:rPr>
          <w:rFonts w:cstheme="minorHAnsi"/>
        </w:rPr>
        <w:t>We compare the customer's question vector with every FAQ vector using a formula called "cosine similarity". It gives a score between 0 and 1:</w:t>
      </w:r>
      <w:r w:rsidRPr="00F21E29">
        <w:rPr>
          <w:rFonts w:cstheme="minorHAnsi"/>
        </w:rPr>
        <w:br/>
        <w:t>• Score close to 1 = very similar (good match)</w:t>
      </w:r>
      <w:r w:rsidRPr="00F21E29">
        <w:rPr>
          <w:rFonts w:cstheme="minorHAnsi"/>
        </w:rPr>
        <w:br/>
        <w:t>• Score close to 0 = not related at all</w:t>
      </w:r>
      <w:r w:rsidRPr="00F21E29">
        <w:rPr>
          <w:rFonts w:cstheme="minorHAnsi"/>
        </w:rPr>
        <w:br/>
      </w:r>
      <w:r w:rsidRPr="00F21E29">
        <w:rPr>
          <w:rFonts w:cstheme="minorHAnsi"/>
        </w:rPr>
        <w:br/>
        <w:t>We pick the top FAQs with the highest scores.</w:t>
      </w:r>
    </w:p>
    <w:p w14:paraId="5852180B" w14:textId="033D6394" w:rsidR="00375652" w:rsidRPr="00F21E29" w:rsidRDefault="00375652" w:rsidP="00375652">
      <w:pPr>
        <w:pStyle w:val="Heading2"/>
        <w:rPr>
          <w:rFonts w:asciiTheme="minorHAnsi" w:hAnsiTheme="minorHAnsi" w:cstheme="minorHAnsi"/>
        </w:rPr>
      </w:pPr>
      <w:r w:rsidRPr="00F21E29">
        <w:rPr>
          <w:rFonts w:asciiTheme="minorHAnsi" w:hAnsiTheme="minorHAnsi" w:cstheme="minorHAnsi"/>
        </w:rPr>
        <w:lastRenderedPageBreak/>
        <w:t xml:space="preserve">Step </w:t>
      </w:r>
      <w:r w:rsidR="007B33A8" w:rsidRPr="00F21E29">
        <w:rPr>
          <w:rFonts w:asciiTheme="minorHAnsi" w:hAnsiTheme="minorHAnsi" w:cstheme="minorHAnsi"/>
        </w:rPr>
        <w:t>7</w:t>
      </w:r>
      <w:r w:rsidRPr="00F21E29">
        <w:rPr>
          <w:rFonts w:asciiTheme="minorHAnsi" w:hAnsiTheme="minorHAnsi" w:cstheme="minorHAnsi"/>
        </w:rPr>
        <w:t>: Guardrail Check (Block Bad Questions)</w:t>
      </w:r>
    </w:p>
    <w:p w14:paraId="6071471E" w14:textId="1B884965" w:rsidR="00375652" w:rsidRPr="00F21E29" w:rsidRDefault="00375652" w:rsidP="00375652">
      <w:pPr>
        <w:rPr>
          <w:rFonts w:cstheme="minorHAnsi"/>
        </w:rPr>
      </w:pPr>
      <w:r w:rsidRPr="00F21E29">
        <w:rPr>
          <w:rFonts w:cstheme="minorHAnsi"/>
        </w:rPr>
        <w:t>Before returning answers, the system checks:</w:t>
      </w:r>
      <w:r w:rsidRPr="00F21E29">
        <w:rPr>
          <w:rFonts w:cstheme="minorHAnsi"/>
        </w:rPr>
        <w:br/>
        <w:t>• Is the question about something we should NOT answer? (</w:t>
      </w:r>
      <w:proofErr w:type="gramStart"/>
      <w:r w:rsidRPr="00F21E29">
        <w:rPr>
          <w:rFonts w:cstheme="minorHAnsi"/>
        </w:rPr>
        <w:t>stock</w:t>
      </w:r>
      <w:proofErr w:type="gramEnd"/>
      <w:r w:rsidRPr="00F21E29">
        <w:rPr>
          <w:rFonts w:cstheme="minorHAnsi"/>
        </w:rPr>
        <w:t xml:space="preserve"> prices, hacking, competitors)</w:t>
      </w:r>
      <w:r w:rsidRPr="00F21E29">
        <w:rPr>
          <w:rFonts w:cstheme="minorHAnsi"/>
        </w:rPr>
        <w:br/>
        <w:t>• If the question is too similar to a "blocked topic" vector → REJECT it immediately</w:t>
      </w:r>
    </w:p>
    <w:p w14:paraId="74C24407" w14:textId="4B83D226" w:rsidR="00375652" w:rsidRPr="00F21E29" w:rsidRDefault="00375652" w:rsidP="00375652">
      <w:pPr>
        <w:pStyle w:val="Heading2"/>
        <w:rPr>
          <w:rFonts w:asciiTheme="minorHAnsi" w:hAnsiTheme="minorHAnsi" w:cstheme="minorHAnsi"/>
        </w:rPr>
      </w:pPr>
      <w:r w:rsidRPr="00F21E29">
        <w:rPr>
          <w:rFonts w:asciiTheme="minorHAnsi" w:hAnsiTheme="minorHAnsi" w:cstheme="minorHAnsi"/>
        </w:rPr>
        <w:t xml:space="preserve">Step </w:t>
      </w:r>
      <w:r w:rsidR="00DE7AA7" w:rsidRPr="00F21E29">
        <w:rPr>
          <w:rFonts w:asciiTheme="minorHAnsi" w:hAnsiTheme="minorHAnsi" w:cstheme="minorHAnsi"/>
        </w:rPr>
        <w:t>8</w:t>
      </w:r>
      <w:r w:rsidRPr="00F21E29">
        <w:rPr>
          <w:rFonts w:asciiTheme="minorHAnsi" w:hAnsiTheme="minorHAnsi" w:cstheme="minorHAnsi"/>
        </w:rPr>
        <w:t xml:space="preserve">: </w:t>
      </w:r>
      <w:r w:rsidR="00DE7AA7" w:rsidRPr="00F21E29">
        <w:rPr>
          <w:rFonts w:asciiTheme="minorHAnsi" w:hAnsiTheme="minorHAnsi" w:cstheme="minorHAnsi"/>
        </w:rPr>
        <w:t>Output returns in the form of multiple chunks</w:t>
      </w:r>
    </w:p>
    <w:p w14:paraId="53B2FF68" w14:textId="5C1C2466" w:rsidR="00DE7AA7" w:rsidRPr="00F21E29" w:rsidRDefault="00DE7AA7" w:rsidP="00DE7AA7">
      <w:pPr>
        <w:rPr>
          <w:rFonts w:cstheme="minorHAnsi"/>
        </w:rPr>
      </w:pPr>
      <w:r w:rsidRPr="00F21E29">
        <w:rPr>
          <w:rFonts w:cstheme="minorHAnsi"/>
        </w:rPr>
        <w:t>After find</w:t>
      </w:r>
      <w:r w:rsidR="00572CE1" w:rsidRPr="00F21E29">
        <w:rPr>
          <w:rFonts w:cstheme="minorHAnsi"/>
        </w:rPr>
        <w:t>ing</w:t>
      </w:r>
      <w:r w:rsidRPr="00F21E29">
        <w:rPr>
          <w:rFonts w:cstheme="minorHAnsi"/>
        </w:rPr>
        <w:t xml:space="preserve"> the similarity the output </w:t>
      </w:r>
      <w:r w:rsidR="00572CE1" w:rsidRPr="00F21E29">
        <w:rPr>
          <w:rFonts w:cstheme="minorHAnsi"/>
        </w:rPr>
        <w:t>is</w:t>
      </w:r>
      <w:r w:rsidRPr="00F21E29">
        <w:rPr>
          <w:rFonts w:cstheme="minorHAnsi"/>
        </w:rPr>
        <w:t xml:space="preserve"> return</w:t>
      </w:r>
      <w:r w:rsidR="00572CE1" w:rsidRPr="00F21E29">
        <w:rPr>
          <w:rFonts w:cstheme="minorHAnsi"/>
        </w:rPr>
        <w:t>ed in</w:t>
      </w:r>
      <w:r w:rsidRPr="00F21E29">
        <w:rPr>
          <w:rFonts w:cstheme="minorHAnsi"/>
        </w:rPr>
        <w:t xml:space="preserve"> the form of multiple relevant chunks. </w:t>
      </w:r>
      <w:proofErr w:type="gramStart"/>
      <w:r w:rsidRPr="00F21E29">
        <w:rPr>
          <w:rFonts w:cstheme="minorHAnsi"/>
        </w:rPr>
        <w:t>This</w:t>
      </w:r>
      <w:r w:rsidR="00837D90" w:rsidRPr="00F21E29">
        <w:rPr>
          <w:rFonts w:cstheme="minorHAnsi"/>
        </w:rPr>
        <w:t xml:space="preserve"> c</w:t>
      </w:r>
      <w:r w:rsidRPr="00F21E29">
        <w:rPr>
          <w:rFonts w:cstheme="minorHAnsi"/>
        </w:rPr>
        <w:t>hunks</w:t>
      </w:r>
      <w:proofErr w:type="gramEnd"/>
      <w:r w:rsidRPr="00F21E29">
        <w:rPr>
          <w:rFonts w:cstheme="minorHAnsi"/>
        </w:rPr>
        <w:t xml:space="preserve"> is further passed into the LLM. </w:t>
      </w:r>
    </w:p>
    <w:p w14:paraId="5A346C38" w14:textId="0543510B" w:rsidR="00375652" w:rsidRPr="00F21E29" w:rsidRDefault="00375652" w:rsidP="00375652">
      <w:pPr>
        <w:pStyle w:val="Heading2"/>
        <w:rPr>
          <w:rFonts w:asciiTheme="minorHAnsi" w:hAnsiTheme="minorHAnsi" w:cstheme="minorHAnsi"/>
        </w:rPr>
      </w:pPr>
      <w:r w:rsidRPr="00F21E29">
        <w:rPr>
          <w:rFonts w:asciiTheme="minorHAnsi" w:hAnsiTheme="minorHAnsi" w:cstheme="minorHAnsi"/>
        </w:rPr>
        <w:t xml:space="preserve">Step </w:t>
      </w:r>
      <w:r w:rsidR="004A7DAC" w:rsidRPr="00F21E29">
        <w:rPr>
          <w:rFonts w:asciiTheme="minorHAnsi" w:hAnsiTheme="minorHAnsi" w:cstheme="minorHAnsi"/>
        </w:rPr>
        <w:t>9</w:t>
      </w:r>
      <w:r w:rsidRPr="00F21E29">
        <w:rPr>
          <w:rFonts w:asciiTheme="minorHAnsi" w:hAnsiTheme="minorHAnsi" w:cstheme="minorHAnsi"/>
        </w:rPr>
        <w:t>: Send to AI (LLM) for Final Answer</w:t>
      </w:r>
    </w:p>
    <w:p w14:paraId="28287D8E" w14:textId="445BBADA" w:rsidR="00375652" w:rsidRPr="00F21E29" w:rsidRDefault="00375652" w:rsidP="00375652">
      <w:pPr>
        <w:rPr>
          <w:rFonts w:cstheme="minorHAnsi"/>
        </w:rPr>
      </w:pPr>
      <w:r w:rsidRPr="00F21E29">
        <w:rPr>
          <w:rFonts w:cstheme="minorHAnsi"/>
        </w:rPr>
        <w:t xml:space="preserve">The filtered </w:t>
      </w:r>
      <w:r w:rsidR="004A7DAC" w:rsidRPr="00F21E29">
        <w:rPr>
          <w:rFonts w:cstheme="minorHAnsi"/>
        </w:rPr>
        <w:t>chunks</w:t>
      </w:r>
      <w:r w:rsidRPr="00F21E29">
        <w:rPr>
          <w:rFonts w:cstheme="minorHAnsi"/>
        </w:rPr>
        <w:t xml:space="preserve"> are sent to an AI model as context. The AI reads the </w:t>
      </w:r>
      <w:r w:rsidR="004A7DAC" w:rsidRPr="00F21E29">
        <w:rPr>
          <w:rFonts w:cstheme="minorHAnsi"/>
        </w:rPr>
        <w:t>chunks</w:t>
      </w:r>
      <w:r w:rsidRPr="00F21E29">
        <w:rPr>
          <w:rFonts w:cstheme="minorHAnsi"/>
        </w:rPr>
        <w:t xml:space="preserve"> and writes a nice, natural-language answer for the customer.</w:t>
      </w:r>
    </w:p>
    <w:p w14:paraId="1DBF8CA8" w14:textId="10BE250C" w:rsidR="00394016" w:rsidRPr="00A942D7" w:rsidRDefault="00394016" w:rsidP="00394016">
      <w:pPr>
        <w:pStyle w:val="Heading1"/>
        <w:rPr>
          <w:rFonts w:asciiTheme="minorHAnsi" w:hAnsiTheme="minorHAnsi" w:cstheme="minorHAnsi"/>
          <w:u w:val="single"/>
        </w:rPr>
      </w:pPr>
      <w:r w:rsidRPr="00A942D7">
        <w:rPr>
          <w:rFonts w:asciiTheme="minorHAnsi" w:hAnsiTheme="minorHAnsi" w:cstheme="minorHAnsi"/>
          <w:u w:val="single"/>
        </w:rPr>
        <w:t>Code Files</w:t>
      </w:r>
      <w:r w:rsidRPr="00A942D7">
        <w:rPr>
          <w:rFonts w:asciiTheme="minorHAnsi" w:hAnsiTheme="minorHAnsi" w:cstheme="minorHAnsi"/>
          <w:u w:val="single"/>
        </w:rPr>
        <w:t xml:space="preserve"> </w:t>
      </w:r>
    </w:p>
    <w:p w14:paraId="19718D2D" w14:textId="03AB0AC4" w:rsidR="00394016" w:rsidRPr="00F21E29" w:rsidRDefault="00394016" w:rsidP="00394016">
      <w:pPr>
        <w:pStyle w:val="Heading1"/>
        <w:rPr>
          <w:rFonts w:asciiTheme="minorHAnsi" w:hAnsiTheme="minorHAnsi" w:cstheme="minorHAnsi"/>
        </w:rPr>
      </w:pPr>
      <w:r w:rsidRPr="00F21E29">
        <w:rPr>
          <w:rFonts w:asciiTheme="minorHAnsi" w:hAnsiTheme="minorHAnsi" w:cstheme="minorHAnsi"/>
        </w:rPr>
        <w:t>1: vector_store.py — Vector Database Engine</w:t>
      </w:r>
    </w:p>
    <w:p w14:paraId="3441C978" w14:textId="03CBA21F" w:rsidR="00394016" w:rsidRPr="00F21E29" w:rsidRDefault="00394016" w:rsidP="00394016">
      <w:pPr>
        <w:pStyle w:val="Heading2"/>
        <w:rPr>
          <w:rFonts w:asciiTheme="minorHAnsi" w:hAnsiTheme="minorHAnsi" w:cstheme="minorHAnsi"/>
        </w:rPr>
      </w:pPr>
      <w:r w:rsidRPr="00F21E29">
        <w:rPr>
          <w:rFonts w:asciiTheme="minorHAnsi" w:hAnsiTheme="minorHAnsi" w:cstheme="minorHAnsi"/>
        </w:rPr>
        <w:t xml:space="preserve"> Purpose</w:t>
      </w:r>
    </w:p>
    <w:p w14:paraId="5ADADD6E" w14:textId="33ABE6B4" w:rsidR="00394016" w:rsidRPr="00F21E29" w:rsidRDefault="00394016" w:rsidP="00394016">
      <w:pPr>
        <w:rPr>
          <w:rFonts w:cstheme="minorHAnsi"/>
        </w:rPr>
      </w:pPr>
      <w:r w:rsidRPr="00F21E29">
        <w:rPr>
          <w:rFonts w:cstheme="minorHAnsi"/>
        </w:rPr>
        <w:t>It acts as the database that stores document content as mathematical vectors and allows searching through them. When a user asks a question, this module converts both the question and all stored content into numbers, then finds which stored content is most "similar" to the question.</w:t>
      </w:r>
    </w:p>
    <w:p w14:paraId="3027BBC4" w14:textId="7A4A0A85" w:rsidR="00F115D3" w:rsidRPr="00F21E29" w:rsidRDefault="00F115D3" w:rsidP="00F115D3">
      <w:pPr>
        <w:pStyle w:val="Heading1"/>
        <w:rPr>
          <w:rFonts w:asciiTheme="minorHAnsi" w:hAnsiTheme="minorHAnsi" w:cstheme="minorHAnsi"/>
        </w:rPr>
      </w:pPr>
      <w:r w:rsidRPr="00F21E29">
        <w:rPr>
          <w:rFonts w:asciiTheme="minorHAnsi" w:hAnsiTheme="minorHAnsi" w:cstheme="minorHAnsi"/>
        </w:rPr>
        <w:t>2: pdf_loader.py — PDF Extraction &amp; Chunking</w:t>
      </w:r>
    </w:p>
    <w:p w14:paraId="7F5B21BF" w14:textId="5FD80255" w:rsidR="00F115D3" w:rsidRPr="00F21E29" w:rsidRDefault="00F115D3" w:rsidP="00F115D3">
      <w:pPr>
        <w:pStyle w:val="Heading2"/>
        <w:rPr>
          <w:rFonts w:asciiTheme="minorHAnsi" w:hAnsiTheme="minorHAnsi" w:cstheme="minorHAnsi"/>
        </w:rPr>
      </w:pPr>
      <w:r w:rsidRPr="00F21E29">
        <w:rPr>
          <w:rFonts w:asciiTheme="minorHAnsi" w:hAnsiTheme="minorHAnsi" w:cstheme="minorHAnsi"/>
        </w:rPr>
        <w:t xml:space="preserve"> Purpose</w:t>
      </w:r>
    </w:p>
    <w:p w14:paraId="662A8A88" w14:textId="7B2803DA" w:rsidR="00F115D3" w:rsidRPr="00F21E29" w:rsidRDefault="00F115D3" w:rsidP="00F115D3">
      <w:pPr>
        <w:rPr>
          <w:rFonts w:cstheme="minorHAnsi"/>
        </w:rPr>
      </w:pPr>
      <w:r w:rsidRPr="00F21E29">
        <w:rPr>
          <w:rFonts w:cstheme="minorHAnsi"/>
        </w:rPr>
        <w:t>This file handles the conversion of a PDF document into searchable chunks. It reads the PDF, extracts all text, and splits it into small overlapping pieces that can be stored in the vector database. Without this file, the system cannot accept user-uploaded documents.</w:t>
      </w:r>
    </w:p>
    <w:p w14:paraId="03851B0F" w14:textId="2BA44697" w:rsidR="006722A0" w:rsidRPr="00F21E29" w:rsidRDefault="006722A0" w:rsidP="006722A0">
      <w:pPr>
        <w:pStyle w:val="Heading1"/>
        <w:rPr>
          <w:rFonts w:asciiTheme="minorHAnsi" w:hAnsiTheme="minorHAnsi" w:cstheme="minorHAnsi"/>
        </w:rPr>
      </w:pPr>
      <w:r w:rsidRPr="00F21E29">
        <w:rPr>
          <w:rFonts w:asciiTheme="minorHAnsi" w:hAnsiTheme="minorHAnsi" w:cstheme="minorHAnsi"/>
        </w:rPr>
        <w:t>3: tree.py — Routing Tree (Recursive Traversal)</w:t>
      </w:r>
    </w:p>
    <w:p w14:paraId="246BCE84" w14:textId="0CA68DAD" w:rsidR="006722A0" w:rsidRPr="00F21E29" w:rsidRDefault="006722A0" w:rsidP="006722A0">
      <w:pPr>
        <w:pStyle w:val="Heading2"/>
        <w:rPr>
          <w:rFonts w:asciiTheme="minorHAnsi" w:hAnsiTheme="minorHAnsi" w:cstheme="minorHAnsi"/>
        </w:rPr>
      </w:pPr>
      <w:r w:rsidRPr="00F21E29">
        <w:rPr>
          <w:rFonts w:asciiTheme="minorHAnsi" w:hAnsiTheme="minorHAnsi" w:cstheme="minorHAnsi"/>
        </w:rPr>
        <w:t>Purpose</w:t>
      </w:r>
    </w:p>
    <w:p w14:paraId="56DE5D0B" w14:textId="25E61C45" w:rsidR="006722A0" w:rsidRPr="00F21E29" w:rsidRDefault="006722A0" w:rsidP="006722A0">
      <w:pPr>
        <w:rPr>
          <w:rFonts w:cstheme="minorHAnsi"/>
        </w:rPr>
      </w:pPr>
      <w:r w:rsidRPr="00F21E29">
        <w:rPr>
          <w:rFonts w:cstheme="minorHAnsi"/>
        </w:rPr>
        <w:t xml:space="preserve">This file implements a decision tree that routes user questions to the correct knowledge domain. </w:t>
      </w:r>
      <w:r w:rsidR="00E5626E" w:rsidRPr="00F21E29">
        <w:rPr>
          <w:rFonts w:cstheme="minorHAnsi"/>
        </w:rPr>
        <w:t>It is like build of directory.</w:t>
      </w:r>
    </w:p>
    <w:p w14:paraId="580DEE59" w14:textId="6FC275B6" w:rsidR="006722A0" w:rsidRPr="00F21E29" w:rsidRDefault="006722A0" w:rsidP="006722A0">
      <w:pPr>
        <w:pStyle w:val="Heading1"/>
        <w:rPr>
          <w:rFonts w:asciiTheme="minorHAnsi" w:hAnsiTheme="minorHAnsi" w:cstheme="minorHAnsi"/>
        </w:rPr>
      </w:pPr>
      <w:r w:rsidRPr="00F21E29">
        <w:rPr>
          <w:rFonts w:asciiTheme="minorHAnsi" w:hAnsiTheme="minorHAnsi" w:cstheme="minorHAnsi"/>
        </w:rPr>
        <w:t>4: retriever.py — Retrieval Pipeline</w:t>
      </w:r>
    </w:p>
    <w:p w14:paraId="297DBBE7" w14:textId="6013ECA6" w:rsidR="006722A0" w:rsidRPr="00F21E29" w:rsidRDefault="006722A0" w:rsidP="006722A0">
      <w:pPr>
        <w:pStyle w:val="Heading2"/>
        <w:rPr>
          <w:rFonts w:asciiTheme="minorHAnsi" w:hAnsiTheme="minorHAnsi" w:cstheme="minorHAnsi"/>
        </w:rPr>
      </w:pPr>
      <w:r w:rsidRPr="00F21E29">
        <w:rPr>
          <w:rFonts w:asciiTheme="minorHAnsi" w:hAnsiTheme="minorHAnsi" w:cstheme="minorHAnsi"/>
        </w:rPr>
        <w:t>Purpose</w:t>
      </w:r>
    </w:p>
    <w:p w14:paraId="579E5227" w14:textId="2607F62F" w:rsidR="006722A0" w:rsidRPr="00F21E29" w:rsidRDefault="006722A0" w:rsidP="006722A0">
      <w:pPr>
        <w:rPr>
          <w:rFonts w:cstheme="minorHAnsi"/>
        </w:rPr>
      </w:pPr>
      <w:r w:rsidRPr="00F21E29">
        <w:rPr>
          <w:rFonts w:cstheme="minorHAnsi"/>
        </w:rPr>
        <w:t>This is the BRAIN of the system. It orchestrates the entire process of taking a question, finding relevant content, filtering out bad results, and formatting everything for the AI. It connects the vector store, the routing tree, and the guardrails into one cohesive pipeline.</w:t>
      </w:r>
      <w:r w:rsidR="003914EB" w:rsidRPr="00F21E29">
        <w:rPr>
          <w:rFonts w:cstheme="minorHAnsi"/>
        </w:rPr>
        <w:t xml:space="preserve"> The output of this is relevant chunks from the document by the user.</w:t>
      </w:r>
    </w:p>
    <w:p w14:paraId="38E6D6ED" w14:textId="138B267D" w:rsidR="007244D3" w:rsidRPr="00F21E29" w:rsidRDefault="007244D3" w:rsidP="007244D3">
      <w:pPr>
        <w:pStyle w:val="Heading1"/>
        <w:rPr>
          <w:rFonts w:asciiTheme="minorHAnsi" w:hAnsiTheme="minorHAnsi" w:cstheme="minorHAnsi"/>
        </w:rPr>
      </w:pPr>
      <w:r w:rsidRPr="00F21E29">
        <w:rPr>
          <w:rFonts w:asciiTheme="minorHAnsi" w:hAnsiTheme="minorHAnsi" w:cstheme="minorHAnsi"/>
        </w:rPr>
        <w:lastRenderedPageBreak/>
        <w:t>5: llm_client.py — LLM API Wrapper</w:t>
      </w:r>
    </w:p>
    <w:p w14:paraId="0AD01E90" w14:textId="04AF6D82" w:rsidR="007244D3" w:rsidRPr="00F21E29" w:rsidRDefault="007244D3" w:rsidP="007244D3">
      <w:pPr>
        <w:pStyle w:val="Heading2"/>
        <w:rPr>
          <w:rFonts w:asciiTheme="minorHAnsi" w:hAnsiTheme="minorHAnsi" w:cstheme="minorHAnsi"/>
        </w:rPr>
      </w:pPr>
      <w:r w:rsidRPr="00F21E29">
        <w:rPr>
          <w:rFonts w:asciiTheme="minorHAnsi" w:hAnsiTheme="minorHAnsi" w:cstheme="minorHAnsi"/>
        </w:rPr>
        <w:t>Purpose</w:t>
      </w:r>
    </w:p>
    <w:p w14:paraId="6D313355" w14:textId="5F2610C1" w:rsidR="007244D3" w:rsidRPr="00F21E29" w:rsidRDefault="007244D3" w:rsidP="007244D3">
      <w:pPr>
        <w:rPr>
          <w:rFonts w:cstheme="minorHAnsi"/>
        </w:rPr>
      </w:pPr>
      <w:r w:rsidRPr="00F21E29">
        <w:rPr>
          <w:rFonts w:cstheme="minorHAnsi"/>
        </w:rPr>
        <w:t>This file connects to AI models to generate human-friendly answers. It takes the relevant chunks found by the retriever and asks the AI to synthesize a clear answer</w:t>
      </w:r>
      <w:r w:rsidR="00682737" w:rsidRPr="00F21E29">
        <w:rPr>
          <w:rFonts w:cstheme="minorHAnsi"/>
        </w:rPr>
        <w:t>.</w:t>
      </w:r>
    </w:p>
    <w:p w14:paraId="43FBF89D" w14:textId="29B837B6" w:rsidR="008F7445" w:rsidRPr="00F21E29" w:rsidRDefault="008F7445" w:rsidP="008F7445">
      <w:pPr>
        <w:pStyle w:val="Heading1"/>
        <w:rPr>
          <w:rFonts w:asciiTheme="minorHAnsi" w:hAnsiTheme="minorHAnsi" w:cstheme="minorHAnsi"/>
        </w:rPr>
      </w:pPr>
      <w:r w:rsidRPr="00F21E29">
        <w:rPr>
          <w:rFonts w:asciiTheme="minorHAnsi" w:hAnsiTheme="minorHAnsi" w:cstheme="minorHAnsi"/>
        </w:rPr>
        <w:t xml:space="preserve">6: app.py — </w:t>
      </w:r>
      <w:proofErr w:type="spellStart"/>
      <w:r w:rsidRPr="00F21E29">
        <w:rPr>
          <w:rFonts w:asciiTheme="minorHAnsi" w:hAnsiTheme="minorHAnsi" w:cstheme="minorHAnsi"/>
        </w:rPr>
        <w:t>Streamlit</w:t>
      </w:r>
      <w:proofErr w:type="spellEnd"/>
      <w:r w:rsidRPr="00F21E29">
        <w:rPr>
          <w:rFonts w:asciiTheme="minorHAnsi" w:hAnsiTheme="minorHAnsi" w:cstheme="minorHAnsi"/>
        </w:rPr>
        <w:t xml:space="preserve"> Frontend (UI)</w:t>
      </w:r>
    </w:p>
    <w:p w14:paraId="347D83F7" w14:textId="588049FC" w:rsidR="008F7445" w:rsidRPr="00F21E29" w:rsidRDefault="008F7445" w:rsidP="008F7445">
      <w:pPr>
        <w:pStyle w:val="Heading2"/>
        <w:rPr>
          <w:rFonts w:asciiTheme="minorHAnsi" w:hAnsiTheme="minorHAnsi" w:cstheme="minorHAnsi"/>
        </w:rPr>
      </w:pPr>
      <w:r w:rsidRPr="00F21E29">
        <w:rPr>
          <w:rFonts w:asciiTheme="minorHAnsi" w:hAnsiTheme="minorHAnsi" w:cstheme="minorHAnsi"/>
        </w:rPr>
        <w:t>Purpose</w:t>
      </w:r>
    </w:p>
    <w:p w14:paraId="4E3C67E8" w14:textId="1CAF30FE" w:rsidR="008F7445" w:rsidRPr="00F21E29" w:rsidRDefault="008F7445" w:rsidP="008F7445">
      <w:pPr>
        <w:rPr>
          <w:rFonts w:cstheme="minorHAnsi"/>
        </w:rPr>
      </w:pPr>
      <w:r w:rsidRPr="00F21E29">
        <w:rPr>
          <w:rFonts w:cstheme="minorHAnsi"/>
        </w:rPr>
        <w:t>This is the user-facing interface — a web application that runs in the browser. Users can upload PDFs, ask questions in a chat interface, see answers with sources, and manage their session. It provides the "conversational" experience requested.</w:t>
      </w:r>
    </w:p>
    <w:p w14:paraId="0045B39D" w14:textId="22D6D62C" w:rsidR="00F64F72" w:rsidRPr="00F21E29" w:rsidRDefault="00F64F72" w:rsidP="00F64F72">
      <w:pPr>
        <w:pStyle w:val="Heading1"/>
        <w:rPr>
          <w:rFonts w:asciiTheme="minorHAnsi" w:hAnsiTheme="minorHAnsi" w:cstheme="minorHAnsi"/>
        </w:rPr>
      </w:pPr>
      <w:r w:rsidRPr="00F21E29">
        <w:rPr>
          <w:rFonts w:asciiTheme="minorHAnsi" w:hAnsiTheme="minorHAnsi" w:cstheme="minorHAnsi"/>
        </w:rPr>
        <w:t>7: main.py — CLI Version</w:t>
      </w:r>
    </w:p>
    <w:p w14:paraId="0D084509" w14:textId="12DDC40F" w:rsidR="00F64F72" w:rsidRPr="00F21E29" w:rsidRDefault="00F64F72" w:rsidP="00F64F72">
      <w:pPr>
        <w:pStyle w:val="Heading2"/>
        <w:rPr>
          <w:rFonts w:asciiTheme="minorHAnsi" w:hAnsiTheme="minorHAnsi" w:cstheme="minorHAnsi"/>
        </w:rPr>
      </w:pPr>
      <w:r w:rsidRPr="00F21E29">
        <w:rPr>
          <w:rFonts w:asciiTheme="minorHAnsi" w:hAnsiTheme="minorHAnsi" w:cstheme="minorHAnsi"/>
        </w:rPr>
        <w:t>Purpose</w:t>
      </w:r>
    </w:p>
    <w:p w14:paraId="114D2A30" w14:textId="3D3C2C2B" w:rsidR="00F64F72" w:rsidRPr="00F21E29" w:rsidRDefault="00F64F72" w:rsidP="00F64F72">
      <w:pPr>
        <w:rPr>
          <w:rFonts w:cstheme="minorHAnsi"/>
        </w:rPr>
      </w:pPr>
      <w:r w:rsidRPr="00F21E29">
        <w:rPr>
          <w:rFonts w:cstheme="minorHAnsi"/>
        </w:rPr>
        <w:t xml:space="preserve">A command-line alternative to the </w:t>
      </w:r>
      <w:proofErr w:type="spellStart"/>
      <w:r w:rsidRPr="00F21E29">
        <w:rPr>
          <w:rFonts w:cstheme="minorHAnsi"/>
        </w:rPr>
        <w:t>Streamlit</w:t>
      </w:r>
      <w:proofErr w:type="spellEnd"/>
      <w:r w:rsidRPr="00F21E29">
        <w:rPr>
          <w:rFonts w:cstheme="minorHAnsi"/>
        </w:rPr>
        <w:t xml:space="preserve"> UI. Users provide a PDF file path, the system processes it, and then a terminal-based chat begins. After each answer, </w:t>
      </w:r>
      <w:r w:rsidR="00E35213" w:rsidRPr="00F21E29">
        <w:rPr>
          <w:rFonts w:cstheme="minorHAnsi"/>
        </w:rPr>
        <w:t>provide a</w:t>
      </w:r>
      <w:r w:rsidR="00B015B3" w:rsidRPr="00F21E29">
        <w:rPr>
          <w:rFonts w:cstheme="minorHAnsi"/>
        </w:rPr>
        <w:t>n</w:t>
      </w:r>
      <w:r w:rsidR="00E35213" w:rsidRPr="00F21E29">
        <w:rPr>
          <w:rFonts w:cstheme="minorHAnsi"/>
        </w:rPr>
        <w:t xml:space="preserve"> option for the “End Session”</w:t>
      </w:r>
    </w:p>
    <w:p w14:paraId="6FB599D3" w14:textId="796AC96F" w:rsidR="00C62FA3" w:rsidRPr="00F21E29" w:rsidRDefault="00C62FA3" w:rsidP="00C62FA3">
      <w:pPr>
        <w:pStyle w:val="Heading1"/>
        <w:rPr>
          <w:rFonts w:asciiTheme="minorHAnsi" w:hAnsiTheme="minorHAnsi" w:cstheme="minorHAnsi"/>
        </w:rPr>
      </w:pPr>
      <w:r w:rsidRPr="00F21E29">
        <w:rPr>
          <w:rFonts w:asciiTheme="minorHAnsi" w:hAnsiTheme="minorHAnsi" w:cstheme="minorHAnsi"/>
        </w:rPr>
        <w:t>8: requirements.txt — Dependencies</w:t>
      </w:r>
    </w:p>
    <w:p w14:paraId="24DB2446" w14:textId="10BE9699" w:rsidR="00C62FA3" w:rsidRPr="00F21E29" w:rsidRDefault="00C62FA3" w:rsidP="00C62FA3">
      <w:pPr>
        <w:pStyle w:val="Heading2"/>
        <w:rPr>
          <w:rFonts w:asciiTheme="minorHAnsi" w:hAnsiTheme="minorHAnsi" w:cstheme="minorHAnsi"/>
        </w:rPr>
      </w:pPr>
      <w:r w:rsidRPr="00F21E29">
        <w:rPr>
          <w:rFonts w:asciiTheme="minorHAnsi" w:hAnsiTheme="minorHAnsi" w:cstheme="minorHAnsi"/>
        </w:rPr>
        <w:t>Purpose</w:t>
      </w:r>
    </w:p>
    <w:p w14:paraId="060B4536" w14:textId="77777777" w:rsidR="00C62FA3" w:rsidRPr="00F21E29" w:rsidRDefault="00C62FA3" w:rsidP="00C62FA3">
      <w:pPr>
        <w:rPr>
          <w:rFonts w:cstheme="minorHAnsi"/>
        </w:rPr>
      </w:pPr>
      <w:r w:rsidRPr="00F21E29">
        <w:rPr>
          <w:rFonts w:cstheme="minorHAnsi"/>
        </w:rPr>
        <w:t>Lists all Python packages needed to run the system. Install with: pip install -r requirements.txt</w:t>
      </w:r>
    </w:p>
    <w:p w14:paraId="1C657179" w14:textId="758E4448" w:rsidR="00C62FA3" w:rsidRPr="00F21E29" w:rsidRDefault="00C62FA3" w:rsidP="00C62FA3">
      <w:pPr>
        <w:pStyle w:val="Heading2"/>
        <w:rPr>
          <w:rFonts w:asciiTheme="minorHAnsi" w:hAnsiTheme="minorHAnsi" w:cstheme="minorHAnsi"/>
        </w:rPr>
      </w:pPr>
      <w:r w:rsidRPr="00F21E29">
        <w:rPr>
          <w:rFonts w:asciiTheme="minorHAnsi" w:hAnsiTheme="minorHAnsi" w:cstheme="minorHAnsi"/>
        </w:rPr>
        <w:t>Packages Explained</w:t>
      </w:r>
    </w:p>
    <w:tbl>
      <w:tblPr>
        <w:tblStyle w:val="TableGrid"/>
        <w:tblW w:w="9634" w:type="dxa"/>
        <w:tblLook w:val="04A0" w:firstRow="1" w:lastRow="0" w:firstColumn="1" w:lastColumn="0" w:noHBand="0" w:noVBand="1"/>
      </w:tblPr>
      <w:tblGrid>
        <w:gridCol w:w="2295"/>
        <w:gridCol w:w="2295"/>
        <w:gridCol w:w="2295"/>
        <w:gridCol w:w="2749"/>
      </w:tblGrid>
      <w:tr w:rsidR="00C62FA3" w:rsidRPr="00F21E29" w14:paraId="0D286FC3" w14:textId="77777777" w:rsidTr="0080674A">
        <w:trPr>
          <w:trHeight w:val="331"/>
        </w:trPr>
        <w:tc>
          <w:tcPr>
            <w:tcW w:w="2295" w:type="dxa"/>
          </w:tcPr>
          <w:p w14:paraId="7ABEECEB" w14:textId="77777777" w:rsidR="00C62FA3" w:rsidRPr="00F21E29" w:rsidRDefault="00C62FA3" w:rsidP="00947671">
            <w:pPr>
              <w:rPr>
                <w:rFonts w:cstheme="minorHAnsi"/>
              </w:rPr>
            </w:pPr>
            <w:r w:rsidRPr="00F21E29">
              <w:rPr>
                <w:rFonts w:cstheme="minorHAnsi"/>
              </w:rPr>
              <w:t>Package</w:t>
            </w:r>
          </w:p>
        </w:tc>
        <w:tc>
          <w:tcPr>
            <w:tcW w:w="2295" w:type="dxa"/>
          </w:tcPr>
          <w:p w14:paraId="0993FBE5" w14:textId="77777777" w:rsidR="00C62FA3" w:rsidRPr="00F21E29" w:rsidRDefault="00C62FA3" w:rsidP="00947671">
            <w:pPr>
              <w:rPr>
                <w:rFonts w:cstheme="minorHAnsi"/>
              </w:rPr>
            </w:pPr>
            <w:r w:rsidRPr="00F21E29">
              <w:rPr>
                <w:rFonts w:cstheme="minorHAnsi"/>
              </w:rPr>
              <w:t>Version</w:t>
            </w:r>
          </w:p>
        </w:tc>
        <w:tc>
          <w:tcPr>
            <w:tcW w:w="2295" w:type="dxa"/>
          </w:tcPr>
          <w:p w14:paraId="0D3331DF" w14:textId="77777777" w:rsidR="00C62FA3" w:rsidRPr="00F21E29" w:rsidRDefault="00C62FA3" w:rsidP="00947671">
            <w:pPr>
              <w:rPr>
                <w:rFonts w:cstheme="minorHAnsi"/>
              </w:rPr>
            </w:pPr>
            <w:r w:rsidRPr="00F21E29">
              <w:rPr>
                <w:rFonts w:cstheme="minorHAnsi"/>
              </w:rPr>
              <w:t>Used By</w:t>
            </w:r>
          </w:p>
        </w:tc>
        <w:tc>
          <w:tcPr>
            <w:tcW w:w="2749" w:type="dxa"/>
          </w:tcPr>
          <w:p w14:paraId="000CFBE7" w14:textId="77777777" w:rsidR="00C62FA3" w:rsidRPr="00F21E29" w:rsidRDefault="00C62FA3" w:rsidP="00947671">
            <w:pPr>
              <w:rPr>
                <w:rFonts w:cstheme="minorHAnsi"/>
              </w:rPr>
            </w:pPr>
            <w:r w:rsidRPr="00F21E29">
              <w:rPr>
                <w:rFonts w:cstheme="minorHAnsi"/>
              </w:rPr>
              <w:t>Purpose</w:t>
            </w:r>
          </w:p>
        </w:tc>
      </w:tr>
      <w:tr w:rsidR="00C62FA3" w:rsidRPr="00F21E29" w14:paraId="489F77E9" w14:textId="77777777" w:rsidTr="0080674A">
        <w:trPr>
          <w:trHeight w:val="744"/>
        </w:trPr>
        <w:tc>
          <w:tcPr>
            <w:tcW w:w="2295" w:type="dxa"/>
          </w:tcPr>
          <w:p w14:paraId="63545113" w14:textId="77777777" w:rsidR="00C62FA3" w:rsidRPr="00F21E29" w:rsidRDefault="00C62FA3" w:rsidP="00947671">
            <w:pPr>
              <w:rPr>
                <w:rFonts w:cstheme="minorHAnsi"/>
              </w:rPr>
            </w:pPr>
            <w:proofErr w:type="spellStart"/>
            <w:r w:rsidRPr="00F21E29">
              <w:rPr>
                <w:rFonts w:cstheme="minorHAnsi"/>
              </w:rPr>
              <w:t>numpy</w:t>
            </w:r>
            <w:proofErr w:type="spellEnd"/>
          </w:p>
        </w:tc>
        <w:tc>
          <w:tcPr>
            <w:tcW w:w="2295" w:type="dxa"/>
          </w:tcPr>
          <w:p w14:paraId="34B7271B" w14:textId="77777777" w:rsidR="00C62FA3" w:rsidRPr="00F21E29" w:rsidRDefault="00C62FA3" w:rsidP="00947671">
            <w:pPr>
              <w:rPr>
                <w:rFonts w:cstheme="minorHAnsi"/>
              </w:rPr>
            </w:pPr>
            <w:r w:rsidRPr="00F21E29">
              <w:rPr>
                <w:rFonts w:cstheme="minorHAnsi"/>
              </w:rPr>
              <w:t>&gt;=1.24.0</w:t>
            </w:r>
          </w:p>
        </w:tc>
        <w:tc>
          <w:tcPr>
            <w:tcW w:w="2295" w:type="dxa"/>
          </w:tcPr>
          <w:p w14:paraId="7163F8F8" w14:textId="77777777" w:rsidR="00C62FA3" w:rsidRPr="00F21E29" w:rsidRDefault="00C62FA3" w:rsidP="00947671">
            <w:pPr>
              <w:rPr>
                <w:rFonts w:cstheme="minorHAnsi"/>
              </w:rPr>
            </w:pPr>
            <w:r w:rsidRPr="00F21E29">
              <w:rPr>
                <w:rFonts w:cstheme="minorHAnsi"/>
              </w:rPr>
              <w:t>vector_store.py</w:t>
            </w:r>
          </w:p>
        </w:tc>
        <w:tc>
          <w:tcPr>
            <w:tcW w:w="2749" w:type="dxa"/>
          </w:tcPr>
          <w:p w14:paraId="23532AD8" w14:textId="77777777" w:rsidR="00C62FA3" w:rsidRPr="00F21E29" w:rsidRDefault="00C62FA3" w:rsidP="00947671">
            <w:pPr>
              <w:rPr>
                <w:rFonts w:cstheme="minorHAnsi"/>
              </w:rPr>
            </w:pPr>
            <w:r w:rsidRPr="00F21E29">
              <w:rPr>
                <w:rFonts w:cstheme="minorHAnsi"/>
              </w:rPr>
              <w:t>Array operations, dot product, sqrt for cosine similarity</w:t>
            </w:r>
          </w:p>
        </w:tc>
      </w:tr>
      <w:tr w:rsidR="00C62FA3" w:rsidRPr="00F21E29" w14:paraId="5ABBD735" w14:textId="77777777" w:rsidTr="0080674A">
        <w:trPr>
          <w:trHeight w:val="744"/>
        </w:trPr>
        <w:tc>
          <w:tcPr>
            <w:tcW w:w="2295" w:type="dxa"/>
          </w:tcPr>
          <w:p w14:paraId="28C7FE83" w14:textId="77777777" w:rsidR="00C62FA3" w:rsidRPr="00F21E29" w:rsidRDefault="00C62FA3" w:rsidP="00947671">
            <w:pPr>
              <w:rPr>
                <w:rFonts w:cstheme="minorHAnsi"/>
              </w:rPr>
            </w:pPr>
            <w:r w:rsidRPr="00F21E29">
              <w:rPr>
                <w:rFonts w:cstheme="minorHAnsi"/>
              </w:rPr>
              <w:t>scikit-learn</w:t>
            </w:r>
          </w:p>
        </w:tc>
        <w:tc>
          <w:tcPr>
            <w:tcW w:w="2295" w:type="dxa"/>
          </w:tcPr>
          <w:p w14:paraId="1B7BAB67" w14:textId="77777777" w:rsidR="00C62FA3" w:rsidRPr="00F21E29" w:rsidRDefault="00C62FA3" w:rsidP="00947671">
            <w:pPr>
              <w:rPr>
                <w:rFonts w:cstheme="minorHAnsi"/>
              </w:rPr>
            </w:pPr>
            <w:r w:rsidRPr="00F21E29">
              <w:rPr>
                <w:rFonts w:cstheme="minorHAnsi"/>
              </w:rPr>
              <w:t>&gt;=1.2.0</w:t>
            </w:r>
          </w:p>
        </w:tc>
        <w:tc>
          <w:tcPr>
            <w:tcW w:w="2295" w:type="dxa"/>
          </w:tcPr>
          <w:p w14:paraId="726B50A7" w14:textId="77777777" w:rsidR="00C62FA3" w:rsidRPr="00F21E29" w:rsidRDefault="00C62FA3" w:rsidP="00947671">
            <w:pPr>
              <w:rPr>
                <w:rFonts w:cstheme="minorHAnsi"/>
              </w:rPr>
            </w:pPr>
            <w:r w:rsidRPr="00F21E29">
              <w:rPr>
                <w:rFonts w:cstheme="minorHAnsi"/>
              </w:rPr>
              <w:t>vector_store.py</w:t>
            </w:r>
          </w:p>
        </w:tc>
        <w:tc>
          <w:tcPr>
            <w:tcW w:w="2749" w:type="dxa"/>
          </w:tcPr>
          <w:p w14:paraId="1A020664" w14:textId="77777777" w:rsidR="00C62FA3" w:rsidRPr="00F21E29" w:rsidRDefault="00C62FA3" w:rsidP="00947671">
            <w:pPr>
              <w:rPr>
                <w:rFonts w:cstheme="minorHAnsi"/>
              </w:rPr>
            </w:pPr>
            <w:proofErr w:type="spellStart"/>
            <w:r w:rsidRPr="00F21E29">
              <w:rPr>
                <w:rFonts w:cstheme="minorHAnsi"/>
              </w:rPr>
              <w:t>TfidfVectorizer</w:t>
            </w:r>
            <w:proofErr w:type="spellEnd"/>
            <w:r w:rsidRPr="00F21E29">
              <w:rPr>
                <w:rFonts w:cstheme="minorHAnsi"/>
              </w:rPr>
              <w:t xml:space="preserve"> for text → vector conversion</w:t>
            </w:r>
          </w:p>
        </w:tc>
      </w:tr>
      <w:tr w:rsidR="00C62FA3" w:rsidRPr="00F21E29" w14:paraId="6F4EFED6" w14:textId="77777777" w:rsidTr="0080674A">
        <w:trPr>
          <w:trHeight w:val="735"/>
        </w:trPr>
        <w:tc>
          <w:tcPr>
            <w:tcW w:w="2295" w:type="dxa"/>
          </w:tcPr>
          <w:p w14:paraId="733C04E3" w14:textId="77777777" w:rsidR="00C62FA3" w:rsidRPr="00F21E29" w:rsidRDefault="00C62FA3" w:rsidP="00947671">
            <w:pPr>
              <w:rPr>
                <w:rFonts w:cstheme="minorHAnsi"/>
              </w:rPr>
            </w:pPr>
            <w:r w:rsidRPr="00F21E29">
              <w:rPr>
                <w:rFonts w:cstheme="minorHAnsi"/>
              </w:rPr>
              <w:t>requests</w:t>
            </w:r>
          </w:p>
        </w:tc>
        <w:tc>
          <w:tcPr>
            <w:tcW w:w="2295" w:type="dxa"/>
          </w:tcPr>
          <w:p w14:paraId="6094633C" w14:textId="77777777" w:rsidR="00C62FA3" w:rsidRPr="00F21E29" w:rsidRDefault="00C62FA3" w:rsidP="00947671">
            <w:pPr>
              <w:rPr>
                <w:rFonts w:cstheme="minorHAnsi"/>
              </w:rPr>
            </w:pPr>
            <w:r w:rsidRPr="00F21E29">
              <w:rPr>
                <w:rFonts w:cstheme="minorHAnsi"/>
              </w:rPr>
              <w:t>&gt;=2.28.0</w:t>
            </w:r>
          </w:p>
        </w:tc>
        <w:tc>
          <w:tcPr>
            <w:tcW w:w="2295" w:type="dxa"/>
          </w:tcPr>
          <w:p w14:paraId="37AFEEDB" w14:textId="77777777" w:rsidR="00C62FA3" w:rsidRPr="00F21E29" w:rsidRDefault="00C62FA3" w:rsidP="00947671">
            <w:pPr>
              <w:rPr>
                <w:rFonts w:cstheme="minorHAnsi"/>
              </w:rPr>
            </w:pPr>
            <w:r w:rsidRPr="00F21E29">
              <w:rPr>
                <w:rFonts w:cstheme="minorHAnsi"/>
              </w:rPr>
              <w:t>llm_client.py</w:t>
            </w:r>
          </w:p>
        </w:tc>
        <w:tc>
          <w:tcPr>
            <w:tcW w:w="2749" w:type="dxa"/>
          </w:tcPr>
          <w:p w14:paraId="736B1D46" w14:textId="77777777" w:rsidR="00C62FA3" w:rsidRPr="00F21E29" w:rsidRDefault="00C62FA3" w:rsidP="00947671">
            <w:pPr>
              <w:rPr>
                <w:rFonts w:cstheme="minorHAnsi"/>
              </w:rPr>
            </w:pPr>
            <w:r w:rsidRPr="00F21E29">
              <w:rPr>
                <w:rFonts w:cstheme="minorHAnsi"/>
              </w:rPr>
              <w:t xml:space="preserve">HTTP client for </w:t>
            </w:r>
            <w:proofErr w:type="spellStart"/>
            <w:r w:rsidRPr="00F21E29">
              <w:rPr>
                <w:rFonts w:cstheme="minorHAnsi"/>
              </w:rPr>
              <w:t>OpenAI</w:t>
            </w:r>
            <w:proofErr w:type="spellEnd"/>
            <w:r w:rsidRPr="00F21E29">
              <w:rPr>
                <w:rFonts w:cstheme="minorHAnsi"/>
              </w:rPr>
              <w:t>/Anthropic API calls</w:t>
            </w:r>
          </w:p>
        </w:tc>
      </w:tr>
      <w:tr w:rsidR="00C62FA3" w:rsidRPr="00F21E29" w14:paraId="36E20A49" w14:textId="77777777" w:rsidTr="0080674A">
        <w:trPr>
          <w:trHeight w:val="537"/>
        </w:trPr>
        <w:tc>
          <w:tcPr>
            <w:tcW w:w="2295" w:type="dxa"/>
          </w:tcPr>
          <w:p w14:paraId="4493540C" w14:textId="77777777" w:rsidR="00C62FA3" w:rsidRPr="00F21E29" w:rsidRDefault="00C62FA3" w:rsidP="00947671">
            <w:pPr>
              <w:rPr>
                <w:rFonts w:cstheme="minorHAnsi"/>
              </w:rPr>
            </w:pPr>
            <w:proofErr w:type="spellStart"/>
            <w:r w:rsidRPr="00F21E29">
              <w:rPr>
                <w:rFonts w:cstheme="minorHAnsi"/>
              </w:rPr>
              <w:t>PyMuPDF</w:t>
            </w:r>
            <w:proofErr w:type="spellEnd"/>
          </w:p>
        </w:tc>
        <w:tc>
          <w:tcPr>
            <w:tcW w:w="2295" w:type="dxa"/>
          </w:tcPr>
          <w:p w14:paraId="630C3762" w14:textId="77777777" w:rsidR="00C62FA3" w:rsidRPr="00F21E29" w:rsidRDefault="00C62FA3" w:rsidP="00947671">
            <w:pPr>
              <w:rPr>
                <w:rFonts w:cstheme="minorHAnsi"/>
              </w:rPr>
            </w:pPr>
            <w:r w:rsidRPr="00F21E29">
              <w:rPr>
                <w:rFonts w:cstheme="minorHAnsi"/>
              </w:rPr>
              <w:t>&gt;=1.23.0</w:t>
            </w:r>
          </w:p>
        </w:tc>
        <w:tc>
          <w:tcPr>
            <w:tcW w:w="2295" w:type="dxa"/>
          </w:tcPr>
          <w:p w14:paraId="66B5A170" w14:textId="77777777" w:rsidR="00C62FA3" w:rsidRPr="00F21E29" w:rsidRDefault="00C62FA3" w:rsidP="00947671">
            <w:pPr>
              <w:rPr>
                <w:rFonts w:cstheme="minorHAnsi"/>
              </w:rPr>
            </w:pPr>
            <w:r w:rsidRPr="00F21E29">
              <w:rPr>
                <w:rFonts w:cstheme="minorHAnsi"/>
              </w:rPr>
              <w:t>pdf_loader.py</w:t>
            </w:r>
          </w:p>
        </w:tc>
        <w:tc>
          <w:tcPr>
            <w:tcW w:w="2749" w:type="dxa"/>
          </w:tcPr>
          <w:p w14:paraId="60FF22AC" w14:textId="77777777" w:rsidR="00C62FA3" w:rsidRPr="00F21E29" w:rsidRDefault="00C62FA3" w:rsidP="00947671">
            <w:pPr>
              <w:rPr>
                <w:rFonts w:cstheme="minorHAnsi"/>
              </w:rPr>
            </w:pPr>
            <w:r w:rsidRPr="00F21E29">
              <w:rPr>
                <w:rFonts w:cstheme="minorHAnsi"/>
              </w:rPr>
              <w:t xml:space="preserve">PDF text extraction (imported as </w:t>
            </w:r>
            <w:proofErr w:type="spellStart"/>
            <w:r w:rsidRPr="00F21E29">
              <w:rPr>
                <w:rFonts w:cstheme="minorHAnsi"/>
              </w:rPr>
              <w:t>fitz</w:t>
            </w:r>
            <w:proofErr w:type="spellEnd"/>
            <w:r w:rsidRPr="00F21E29">
              <w:rPr>
                <w:rFonts w:cstheme="minorHAnsi"/>
              </w:rPr>
              <w:t>)</w:t>
            </w:r>
          </w:p>
        </w:tc>
      </w:tr>
      <w:tr w:rsidR="00C62FA3" w:rsidRPr="00F21E29" w14:paraId="14E552EB" w14:textId="77777777" w:rsidTr="0080674A">
        <w:trPr>
          <w:trHeight w:val="537"/>
        </w:trPr>
        <w:tc>
          <w:tcPr>
            <w:tcW w:w="2295" w:type="dxa"/>
          </w:tcPr>
          <w:p w14:paraId="18B15848" w14:textId="77777777" w:rsidR="00C62FA3" w:rsidRPr="00F21E29" w:rsidRDefault="00C62FA3" w:rsidP="00947671">
            <w:pPr>
              <w:rPr>
                <w:rFonts w:cstheme="minorHAnsi"/>
              </w:rPr>
            </w:pPr>
            <w:proofErr w:type="spellStart"/>
            <w:r w:rsidRPr="00F21E29">
              <w:rPr>
                <w:rFonts w:cstheme="minorHAnsi"/>
              </w:rPr>
              <w:t>streamlit</w:t>
            </w:r>
            <w:proofErr w:type="spellEnd"/>
          </w:p>
        </w:tc>
        <w:tc>
          <w:tcPr>
            <w:tcW w:w="2295" w:type="dxa"/>
          </w:tcPr>
          <w:p w14:paraId="669479C0" w14:textId="77777777" w:rsidR="00C62FA3" w:rsidRPr="00F21E29" w:rsidRDefault="00C62FA3" w:rsidP="00947671">
            <w:pPr>
              <w:rPr>
                <w:rFonts w:cstheme="minorHAnsi"/>
              </w:rPr>
            </w:pPr>
            <w:r w:rsidRPr="00F21E29">
              <w:rPr>
                <w:rFonts w:cstheme="minorHAnsi"/>
              </w:rPr>
              <w:t>&gt;=1.28.0</w:t>
            </w:r>
          </w:p>
        </w:tc>
        <w:tc>
          <w:tcPr>
            <w:tcW w:w="2295" w:type="dxa"/>
          </w:tcPr>
          <w:p w14:paraId="690FB269" w14:textId="77777777" w:rsidR="00C62FA3" w:rsidRPr="00F21E29" w:rsidRDefault="00C62FA3" w:rsidP="00947671">
            <w:pPr>
              <w:rPr>
                <w:rFonts w:cstheme="minorHAnsi"/>
              </w:rPr>
            </w:pPr>
            <w:r w:rsidRPr="00F21E29">
              <w:rPr>
                <w:rFonts w:cstheme="minorHAnsi"/>
              </w:rPr>
              <w:t>app.py</w:t>
            </w:r>
          </w:p>
        </w:tc>
        <w:tc>
          <w:tcPr>
            <w:tcW w:w="2749" w:type="dxa"/>
          </w:tcPr>
          <w:p w14:paraId="1A3C430F" w14:textId="77777777" w:rsidR="00C62FA3" w:rsidRPr="00F21E29" w:rsidRDefault="00C62FA3" w:rsidP="00947671">
            <w:pPr>
              <w:rPr>
                <w:rFonts w:cstheme="minorHAnsi"/>
              </w:rPr>
            </w:pPr>
            <w:r w:rsidRPr="00F21E29">
              <w:rPr>
                <w:rFonts w:cstheme="minorHAnsi"/>
              </w:rPr>
              <w:t>Web UI framework with chat interface</w:t>
            </w:r>
          </w:p>
        </w:tc>
      </w:tr>
      <w:tr w:rsidR="00C62FA3" w:rsidRPr="00F21E29" w14:paraId="73F0CE43" w14:textId="77777777" w:rsidTr="0080674A">
        <w:trPr>
          <w:trHeight w:val="735"/>
        </w:trPr>
        <w:tc>
          <w:tcPr>
            <w:tcW w:w="2295" w:type="dxa"/>
          </w:tcPr>
          <w:p w14:paraId="3CAACB40" w14:textId="77777777" w:rsidR="00C62FA3" w:rsidRPr="00F21E29" w:rsidRDefault="00C62FA3" w:rsidP="00947671">
            <w:pPr>
              <w:rPr>
                <w:rFonts w:cstheme="minorHAnsi"/>
              </w:rPr>
            </w:pPr>
            <w:r w:rsidRPr="00F21E29">
              <w:rPr>
                <w:rFonts w:cstheme="minorHAnsi"/>
              </w:rPr>
              <w:t>python-docx</w:t>
            </w:r>
          </w:p>
        </w:tc>
        <w:tc>
          <w:tcPr>
            <w:tcW w:w="2295" w:type="dxa"/>
          </w:tcPr>
          <w:p w14:paraId="7F4433D5" w14:textId="77777777" w:rsidR="00C62FA3" w:rsidRPr="00F21E29" w:rsidRDefault="00C62FA3" w:rsidP="00947671">
            <w:pPr>
              <w:rPr>
                <w:rFonts w:cstheme="minorHAnsi"/>
              </w:rPr>
            </w:pPr>
            <w:r w:rsidRPr="00F21E29">
              <w:rPr>
                <w:rFonts w:cstheme="minorHAnsi"/>
              </w:rPr>
              <w:t>&gt;=0.8.11</w:t>
            </w:r>
          </w:p>
        </w:tc>
        <w:tc>
          <w:tcPr>
            <w:tcW w:w="2295" w:type="dxa"/>
          </w:tcPr>
          <w:p w14:paraId="76856D8F" w14:textId="77777777" w:rsidR="00C62FA3" w:rsidRPr="00F21E29" w:rsidRDefault="00C62FA3" w:rsidP="00947671">
            <w:pPr>
              <w:rPr>
                <w:rFonts w:cstheme="minorHAnsi"/>
              </w:rPr>
            </w:pPr>
            <w:r w:rsidRPr="00F21E29">
              <w:rPr>
                <w:rFonts w:cstheme="minorHAnsi"/>
              </w:rPr>
              <w:t>optional</w:t>
            </w:r>
          </w:p>
        </w:tc>
        <w:tc>
          <w:tcPr>
            <w:tcW w:w="2749" w:type="dxa"/>
          </w:tcPr>
          <w:p w14:paraId="77C8F876" w14:textId="77777777" w:rsidR="00C62FA3" w:rsidRPr="00F21E29" w:rsidRDefault="00C62FA3" w:rsidP="00947671">
            <w:pPr>
              <w:rPr>
                <w:rFonts w:cstheme="minorHAnsi"/>
              </w:rPr>
            </w:pPr>
            <w:r w:rsidRPr="00F21E29">
              <w:rPr>
                <w:rFonts w:cstheme="minorHAnsi"/>
              </w:rPr>
              <w:t>Generating this explanation document</w:t>
            </w:r>
          </w:p>
        </w:tc>
      </w:tr>
    </w:tbl>
    <w:p w14:paraId="28FC36FD" w14:textId="4671CBED" w:rsidR="00036C8E" w:rsidRPr="00F21E29" w:rsidRDefault="00036C8E" w:rsidP="00B437BC">
      <w:pPr>
        <w:rPr>
          <w:rFonts w:cstheme="minorHAnsi"/>
        </w:rPr>
      </w:pPr>
    </w:p>
    <w:sectPr w:rsidR="00036C8E" w:rsidRPr="00F21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F0E850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79"/>
    <w:rsid w:val="00007648"/>
    <w:rsid w:val="0003423F"/>
    <w:rsid w:val="00035DDB"/>
    <w:rsid w:val="00036C8E"/>
    <w:rsid w:val="000643D6"/>
    <w:rsid w:val="000B3BF3"/>
    <w:rsid w:val="000C6F20"/>
    <w:rsid w:val="00210A2E"/>
    <w:rsid w:val="002B2AC5"/>
    <w:rsid w:val="002B2F74"/>
    <w:rsid w:val="00314484"/>
    <w:rsid w:val="00315095"/>
    <w:rsid w:val="00345C39"/>
    <w:rsid w:val="00375652"/>
    <w:rsid w:val="003914EB"/>
    <w:rsid w:val="00394016"/>
    <w:rsid w:val="003971BB"/>
    <w:rsid w:val="003B5167"/>
    <w:rsid w:val="003C6079"/>
    <w:rsid w:val="00421DF6"/>
    <w:rsid w:val="004A7DAC"/>
    <w:rsid w:val="00572CE1"/>
    <w:rsid w:val="005D096C"/>
    <w:rsid w:val="006722A0"/>
    <w:rsid w:val="00682737"/>
    <w:rsid w:val="00697E0A"/>
    <w:rsid w:val="007244D3"/>
    <w:rsid w:val="00736685"/>
    <w:rsid w:val="00766DE3"/>
    <w:rsid w:val="007B33A8"/>
    <w:rsid w:val="0080674A"/>
    <w:rsid w:val="00837D90"/>
    <w:rsid w:val="00894E57"/>
    <w:rsid w:val="008F7445"/>
    <w:rsid w:val="008F7B8D"/>
    <w:rsid w:val="009459B5"/>
    <w:rsid w:val="0095100D"/>
    <w:rsid w:val="009D3D04"/>
    <w:rsid w:val="009F29DE"/>
    <w:rsid w:val="00A942D7"/>
    <w:rsid w:val="00B015B3"/>
    <w:rsid w:val="00B437BC"/>
    <w:rsid w:val="00B822D4"/>
    <w:rsid w:val="00BB1BCC"/>
    <w:rsid w:val="00C539EB"/>
    <w:rsid w:val="00C62FA3"/>
    <w:rsid w:val="00DC1BA4"/>
    <w:rsid w:val="00DE7AA7"/>
    <w:rsid w:val="00E35213"/>
    <w:rsid w:val="00E41866"/>
    <w:rsid w:val="00E5626E"/>
    <w:rsid w:val="00F115D3"/>
    <w:rsid w:val="00F21E29"/>
    <w:rsid w:val="00F64F72"/>
    <w:rsid w:val="00F77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16A0"/>
  <w15:chartTrackingRefBased/>
  <w15:docId w15:val="{797F4C5D-19C1-48BE-B859-E2012FDC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E0A"/>
    <w:pPr>
      <w:spacing w:after="200" w:line="276" w:lineRule="auto"/>
    </w:pPr>
    <w:rPr>
      <w:rFonts w:eastAsiaTheme="minorEastAsia"/>
      <w:lang w:val="en-US"/>
    </w:rPr>
  </w:style>
  <w:style w:type="paragraph" w:styleId="Heading1">
    <w:name w:val="heading 1"/>
    <w:basedOn w:val="Normal"/>
    <w:next w:val="Normal"/>
    <w:link w:val="Heading1Char"/>
    <w:uiPriority w:val="9"/>
    <w:qFormat/>
    <w:rsid w:val="00697E0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36C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E0A"/>
    <w:rPr>
      <w:rFonts w:asciiTheme="majorHAnsi" w:eastAsiaTheme="majorEastAsia" w:hAnsiTheme="majorHAnsi" w:cstheme="majorBidi"/>
      <w:b/>
      <w:bCs/>
      <w:color w:val="2F5496" w:themeColor="accent1" w:themeShade="BF"/>
      <w:sz w:val="28"/>
      <w:szCs w:val="28"/>
      <w:lang w:val="en-US"/>
    </w:rPr>
  </w:style>
  <w:style w:type="paragraph" w:styleId="Title">
    <w:name w:val="Title"/>
    <w:basedOn w:val="Normal"/>
    <w:next w:val="Normal"/>
    <w:link w:val="TitleChar"/>
    <w:uiPriority w:val="10"/>
    <w:qFormat/>
    <w:rsid w:val="00697E0A"/>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97E0A"/>
    <w:rPr>
      <w:rFonts w:asciiTheme="majorHAnsi" w:eastAsiaTheme="majorEastAsia" w:hAnsiTheme="majorHAnsi" w:cstheme="majorBidi"/>
      <w:color w:val="323E4F" w:themeColor="text2" w:themeShade="BF"/>
      <w:spacing w:val="5"/>
      <w:kern w:val="28"/>
      <w:sz w:val="52"/>
      <w:szCs w:val="52"/>
      <w:lang w:val="en-US"/>
    </w:rPr>
  </w:style>
  <w:style w:type="paragraph" w:styleId="ListBullet">
    <w:name w:val="List Bullet"/>
    <w:basedOn w:val="Normal"/>
    <w:uiPriority w:val="99"/>
    <w:unhideWhenUsed/>
    <w:rsid w:val="00697E0A"/>
    <w:pPr>
      <w:numPr>
        <w:numId w:val="1"/>
      </w:numPr>
      <w:contextualSpacing/>
    </w:pPr>
  </w:style>
  <w:style w:type="character" w:customStyle="1" w:styleId="Heading2Char">
    <w:name w:val="Heading 2 Char"/>
    <w:basedOn w:val="DefaultParagraphFont"/>
    <w:link w:val="Heading2"/>
    <w:uiPriority w:val="9"/>
    <w:rsid w:val="00036C8E"/>
    <w:rPr>
      <w:rFonts w:asciiTheme="majorHAnsi" w:eastAsiaTheme="majorEastAsia" w:hAnsiTheme="majorHAnsi" w:cstheme="majorBidi"/>
      <w:color w:val="2F5496" w:themeColor="accent1" w:themeShade="BF"/>
      <w:sz w:val="26"/>
      <w:szCs w:val="26"/>
      <w:lang w:val="en-US"/>
    </w:rPr>
  </w:style>
  <w:style w:type="table" w:styleId="TableGrid">
    <w:name w:val="Table Grid"/>
    <w:basedOn w:val="TableNormal"/>
    <w:uiPriority w:val="59"/>
    <w:rsid w:val="00C62FA3"/>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967</Words>
  <Characters>5517</Characters>
  <Application>Microsoft Office Word</Application>
  <DocSecurity>0</DocSecurity>
  <Lines>45</Lines>
  <Paragraphs>12</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Nipa Naskar</dc:creator>
  <cp:keywords/>
  <dc:description/>
  <cp:lastModifiedBy>Nipa Naskar</cp:lastModifiedBy>
  <cp:revision>126</cp:revision>
  <dcterms:created xsi:type="dcterms:W3CDTF">2026-05-16T15:22:00Z</dcterms:created>
  <dcterms:modified xsi:type="dcterms:W3CDTF">2026-05-16T18:18:00Z</dcterms:modified>
</cp:coreProperties>
</file>