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bookmarkStart w:id="114" w:name="_GoBack"/>
      <w:bookmarkEnd w:id="114"/>
    </w:p>
    <w:sdt>
      <w:sdtPr>
        <w:rPr>
          <w:rFonts w:ascii="宋体" w:hAnsi="宋体" w:eastAsia="宋体" w:cstheme="minorBidi"/>
          <w:kern w:val="2"/>
          <w:sz w:val="21"/>
          <w:szCs w:val="22"/>
          <w:lang w:val="en-US" w:eastAsia="zh-CN" w:bidi="ar-SA"/>
        </w:rPr>
        <w:id w:val="14747339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8"/>
            <w:tabs>
              <w:tab w:val="right" w:leader="dot" w:pos="8306"/>
            </w:tabs>
          </w:pPr>
          <w:r>
            <w:rPr>
              <w:rFonts w:ascii="宋体" w:hAnsi="宋体" w:eastAsia="宋体" w:cstheme="minorBidi"/>
              <w:kern w:val="2"/>
              <w:sz w:val="21"/>
              <w:szCs w:val="22"/>
              <w:lang w:val="en-US" w:eastAsia="zh-CN" w:bidi="ar-SA"/>
            </w:rPr>
            <w:fldChar w:fldCharType="begin"/>
          </w:r>
          <w:r>
            <w:rPr>
              <w:rFonts w:ascii="宋体" w:hAnsi="宋体" w:eastAsia="宋体" w:cstheme="minorBidi"/>
              <w:kern w:val="2"/>
              <w:sz w:val="21"/>
              <w:szCs w:val="22"/>
              <w:lang w:val="en-US" w:eastAsia="zh-CN" w:bidi="ar-SA"/>
            </w:rPr>
            <w:instrText xml:space="preserve">TOC \o "1-3" \h \u </w:instrText>
          </w:r>
          <w:r>
            <w:rPr>
              <w:rFonts w:ascii="宋体" w:hAnsi="宋体" w:eastAsia="宋体" w:cstheme="minorBidi"/>
              <w:kern w:val="2"/>
              <w:sz w:val="21"/>
              <w:szCs w:val="22"/>
              <w:lang w:val="en-US" w:eastAsia="zh-CN" w:bidi="ar-SA"/>
            </w:rPr>
            <w:fldChar w:fldCharType="separate"/>
          </w: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_Toc25869 </w:instrText>
          </w:r>
          <w:r>
            <w:rPr>
              <w:rFonts w:ascii="宋体" w:hAnsi="宋体" w:eastAsia="宋体" w:cstheme="minorBidi"/>
              <w:kern w:val="2"/>
              <w:szCs w:val="22"/>
              <w:lang w:val="en-US" w:eastAsia="zh-CN" w:bidi="ar-SA"/>
            </w:rPr>
            <w:fldChar w:fldCharType="separate"/>
          </w:r>
          <w:r>
            <w:t>1</w:t>
          </w:r>
          <w:r>
            <w:rPr>
              <w:rFonts w:hint="eastAsia"/>
            </w:rPr>
            <w:t>、系统概述</w:t>
          </w:r>
          <w:r>
            <w:tab/>
          </w:r>
          <w:r>
            <w:fldChar w:fldCharType="begin"/>
          </w:r>
          <w:r>
            <w:instrText xml:space="preserve"> PAGEREF _Toc25869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_Toc29676 </w:instrText>
          </w:r>
          <w:r>
            <w:rPr>
              <w:rFonts w:ascii="宋体" w:hAnsi="宋体" w:eastAsia="宋体" w:cstheme="minorBidi"/>
              <w:kern w:val="2"/>
              <w:szCs w:val="22"/>
              <w:lang w:val="en-US" w:eastAsia="zh-CN" w:bidi="ar-SA"/>
            </w:rPr>
            <w:fldChar w:fldCharType="separate"/>
          </w:r>
          <w:r>
            <w:rPr>
              <w:rFonts w:hint="eastAsia"/>
            </w:rPr>
            <w:t>1.1、系统简介</w:t>
          </w:r>
          <w:r>
            <w:tab/>
          </w:r>
          <w:r>
            <w:fldChar w:fldCharType="begin"/>
          </w:r>
          <w:r>
            <w:instrText xml:space="preserve"> PAGEREF _Toc29676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_Toc7306 </w:instrText>
          </w:r>
          <w:r>
            <w:rPr>
              <w:rFonts w:ascii="宋体" w:hAnsi="宋体" w:eastAsia="宋体" w:cstheme="minorBidi"/>
              <w:kern w:val="2"/>
              <w:szCs w:val="22"/>
              <w:lang w:val="en-US" w:eastAsia="zh-CN" w:bidi="ar-SA"/>
            </w:rPr>
            <w:fldChar w:fldCharType="separate"/>
          </w:r>
          <w:r>
            <w:rPr>
              <w:rFonts w:hint="eastAsia"/>
            </w:rPr>
            <w:t>1.2、术语表</w:t>
          </w:r>
          <w:r>
            <w:tab/>
          </w:r>
          <w:r>
            <w:fldChar w:fldCharType="begin"/>
          </w:r>
          <w:r>
            <w:instrText xml:space="preserve"> PAGEREF _Toc7306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_Toc816 </w:instrText>
          </w:r>
          <w:r>
            <w:rPr>
              <w:rFonts w:ascii="宋体" w:hAnsi="宋体" w:eastAsia="宋体" w:cstheme="minorBidi"/>
              <w:kern w:val="2"/>
              <w:szCs w:val="22"/>
              <w:lang w:val="en-US" w:eastAsia="zh-CN" w:bidi="ar-SA"/>
            </w:rPr>
            <w:fldChar w:fldCharType="separate"/>
          </w:r>
          <w:r>
            <w:t>1.3</w:t>
          </w:r>
          <w:r>
            <w:rPr>
              <w:rFonts w:hint="eastAsia"/>
            </w:rPr>
            <w:t>、系统运行环境</w:t>
          </w:r>
          <w:r>
            <w:tab/>
          </w:r>
          <w:r>
            <w:fldChar w:fldCharType="begin"/>
          </w:r>
          <w:r>
            <w:instrText xml:space="preserve"> PAGEREF _Toc816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_Toc19756 </w:instrText>
          </w:r>
          <w:r>
            <w:rPr>
              <w:rFonts w:ascii="宋体" w:hAnsi="宋体" w:eastAsia="宋体" w:cstheme="minorBidi"/>
              <w:kern w:val="2"/>
              <w:szCs w:val="22"/>
              <w:lang w:val="en-US" w:eastAsia="zh-CN" w:bidi="ar-SA"/>
            </w:rPr>
            <w:fldChar w:fldCharType="separate"/>
          </w:r>
          <w:r>
            <w:t>1.4</w:t>
          </w:r>
          <w:r>
            <w:rPr>
              <w:rFonts w:hint="eastAsia"/>
            </w:rPr>
            <w:t>、开发环境</w:t>
          </w:r>
          <w:r>
            <w:tab/>
          </w:r>
          <w:r>
            <w:fldChar w:fldCharType="begin"/>
          </w:r>
          <w:r>
            <w:instrText xml:space="preserve"> PAGEREF _Toc19756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_Toc22304 </w:instrText>
          </w:r>
          <w:r>
            <w:rPr>
              <w:rFonts w:ascii="宋体" w:hAnsi="宋体" w:eastAsia="宋体" w:cstheme="minorBidi"/>
              <w:kern w:val="2"/>
              <w:szCs w:val="22"/>
              <w:lang w:val="en-US" w:eastAsia="zh-CN" w:bidi="ar-SA"/>
            </w:rPr>
            <w:fldChar w:fldCharType="separate"/>
          </w:r>
          <w:r>
            <w:rPr>
              <w:rFonts w:hint="eastAsia"/>
            </w:rPr>
            <w:t>2、数据结构说明</w:t>
          </w:r>
          <w:r>
            <w:tab/>
          </w:r>
          <w:r>
            <w:fldChar w:fldCharType="begin"/>
          </w:r>
          <w:r>
            <w:instrText xml:space="preserve"> PAGEREF _Toc22304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_Toc7286 </w:instrText>
          </w:r>
          <w:r>
            <w:rPr>
              <w:rFonts w:ascii="宋体" w:hAnsi="宋体" w:eastAsia="宋体" w:cstheme="minorBidi"/>
              <w:kern w:val="2"/>
              <w:szCs w:val="22"/>
              <w:lang w:val="en-US" w:eastAsia="zh-CN" w:bidi="ar-SA"/>
            </w:rPr>
            <w:fldChar w:fldCharType="separate"/>
          </w:r>
          <w:r>
            <w:rPr>
              <w:rFonts w:hint="eastAsia"/>
              <w:bCs/>
            </w:rPr>
            <w:t>2</w:t>
          </w:r>
          <w:r>
            <w:rPr>
              <w:bCs/>
            </w:rPr>
            <w:t>.1</w:t>
          </w:r>
          <w:r>
            <w:rPr>
              <w:rFonts w:hint="eastAsia"/>
              <w:bCs/>
            </w:rPr>
            <w:t>、常量</w:t>
          </w:r>
          <w:r>
            <w:tab/>
          </w:r>
          <w:r>
            <w:fldChar w:fldCharType="begin"/>
          </w:r>
          <w:r>
            <w:instrText xml:space="preserve"> PAGEREF _Toc7286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_Toc4623 </w:instrText>
          </w:r>
          <w:r>
            <w:rPr>
              <w:rFonts w:ascii="宋体" w:hAnsi="宋体" w:eastAsia="宋体" w:cstheme="minorBidi"/>
              <w:kern w:val="2"/>
              <w:szCs w:val="22"/>
              <w:lang w:val="en-US" w:eastAsia="zh-CN" w:bidi="ar-SA"/>
            </w:rPr>
            <w:fldChar w:fldCharType="separate"/>
          </w:r>
          <w:r>
            <w:rPr>
              <w:rFonts w:hint="eastAsia"/>
              <w:bCs/>
            </w:rPr>
            <w:t>2</w:t>
          </w:r>
          <w:r>
            <w:rPr>
              <w:bCs/>
            </w:rPr>
            <w:t>.2</w:t>
          </w:r>
          <w:r>
            <w:rPr>
              <w:rFonts w:hint="eastAsia"/>
              <w:bCs/>
            </w:rPr>
            <w:t>、变量</w:t>
          </w:r>
          <w:r>
            <w:tab/>
          </w:r>
          <w:r>
            <w:fldChar w:fldCharType="begin"/>
          </w:r>
          <w:r>
            <w:instrText xml:space="preserve"> PAGEREF _Toc4623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_Toc21222 </w:instrText>
          </w:r>
          <w:r>
            <w:rPr>
              <w:rFonts w:ascii="宋体" w:hAnsi="宋体" w:eastAsia="宋体" w:cstheme="minorBidi"/>
              <w:kern w:val="2"/>
              <w:szCs w:val="22"/>
              <w:lang w:val="en-US" w:eastAsia="zh-CN" w:bidi="ar-SA"/>
            </w:rPr>
            <w:fldChar w:fldCharType="separate"/>
          </w:r>
          <w:r>
            <w:rPr>
              <w:rFonts w:hint="eastAsia"/>
              <w:bCs/>
            </w:rPr>
            <w:t>2</w:t>
          </w:r>
          <w:r>
            <w:rPr>
              <w:bCs/>
            </w:rPr>
            <w:t>.3</w:t>
          </w:r>
          <w:r>
            <w:rPr>
              <w:rFonts w:hint="eastAsia"/>
              <w:bCs/>
            </w:rPr>
            <w:t>、数据结构</w:t>
          </w:r>
          <w:r>
            <w:tab/>
          </w:r>
          <w:r>
            <w:fldChar w:fldCharType="begin"/>
          </w:r>
          <w:r>
            <w:instrText xml:space="preserve"> PAGEREF _Toc21222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_Toc5163 </w:instrText>
          </w:r>
          <w:r>
            <w:rPr>
              <w:rFonts w:ascii="宋体" w:hAnsi="宋体" w:eastAsia="宋体" w:cstheme="minorBidi"/>
              <w:kern w:val="2"/>
              <w:szCs w:val="22"/>
              <w:lang w:val="en-US" w:eastAsia="zh-CN" w:bidi="ar-SA"/>
            </w:rPr>
            <w:fldChar w:fldCharType="separate"/>
          </w:r>
          <w:r>
            <w:t>3</w:t>
          </w:r>
          <w:r>
            <w:rPr>
              <w:rFonts w:hint="eastAsia"/>
            </w:rPr>
            <w:t>、模块设计</w:t>
          </w:r>
          <w:r>
            <w:tab/>
          </w:r>
          <w:r>
            <w:fldChar w:fldCharType="begin"/>
          </w:r>
          <w:r>
            <w:instrText xml:space="preserve"> PAGEREF _Toc5163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_Toc19185 </w:instrText>
          </w:r>
          <w:r>
            <w:rPr>
              <w:rFonts w:ascii="宋体" w:hAnsi="宋体" w:eastAsia="宋体" w:cstheme="minorBidi"/>
              <w:kern w:val="2"/>
              <w:szCs w:val="22"/>
              <w:lang w:val="en-US" w:eastAsia="zh-CN" w:bidi="ar-SA"/>
            </w:rPr>
            <w:fldChar w:fldCharType="separate"/>
          </w:r>
          <w:r>
            <w:t>3</w:t>
          </w:r>
          <w:r>
            <w:rPr>
              <w:rFonts w:hint="eastAsia"/>
            </w:rPr>
            <w:t>.1、软件结构</w:t>
          </w:r>
          <w:r>
            <w:tab/>
          </w:r>
          <w:r>
            <w:fldChar w:fldCharType="begin"/>
          </w:r>
          <w:r>
            <w:instrText xml:space="preserve"> PAGEREF _Toc19185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_Toc4317 </w:instrText>
          </w:r>
          <w:r>
            <w:rPr>
              <w:rFonts w:ascii="宋体" w:hAnsi="宋体" w:eastAsia="宋体" w:cstheme="minorBidi"/>
              <w:kern w:val="2"/>
              <w:szCs w:val="22"/>
              <w:lang w:val="en-US" w:eastAsia="zh-CN" w:bidi="ar-SA"/>
            </w:rPr>
            <w:fldChar w:fldCharType="separate"/>
          </w:r>
          <w:r>
            <w:t>3</w:t>
          </w:r>
          <w:r>
            <w:rPr>
              <w:rFonts w:hint="eastAsia"/>
            </w:rPr>
            <w:t>.2、功能设计说明</w:t>
          </w:r>
          <w:r>
            <w:tab/>
          </w:r>
          <w:r>
            <w:fldChar w:fldCharType="begin"/>
          </w:r>
          <w:r>
            <w:instrText xml:space="preserve"> PAGEREF _Toc4317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_Toc16048 </w:instrText>
          </w:r>
          <w:r>
            <w:rPr>
              <w:rFonts w:ascii="宋体" w:hAnsi="宋体" w:eastAsia="宋体" w:cstheme="minorBidi"/>
              <w:kern w:val="2"/>
              <w:szCs w:val="22"/>
              <w:lang w:val="en-US" w:eastAsia="zh-CN" w:bidi="ar-SA"/>
            </w:rPr>
            <w:fldChar w:fldCharType="separate"/>
          </w:r>
          <w:r>
            <w:t>3</w:t>
          </w:r>
          <w:r>
            <w:rPr>
              <w:rFonts w:hint="eastAsia"/>
            </w:rPr>
            <w:t>.</w:t>
          </w:r>
          <w:r>
            <w:t>3</w:t>
          </w:r>
          <w:r>
            <w:rPr>
              <w:rFonts w:hint="eastAsia"/>
            </w:rPr>
            <w:t>、模块1</w:t>
          </w:r>
          <w:r>
            <w:tab/>
          </w:r>
          <w:r>
            <w:fldChar w:fldCharType="begin"/>
          </w:r>
          <w:r>
            <w:instrText xml:space="preserve"> PAGEREF _Toc16048 \h </w:instrText>
          </w:r>
          <w:r>
            <w:fldChar w:fldCharType="separate"/>
          </w:r>
          <w:r>
            <w:t>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_Toc605 </w:instrText>
          </w:r>
          <w:r>
            <w:rPr>
              <w:rFonts w:ascii="宋体" w:hAnsi="宋体" w:eastAsia="宋体" w:cstheme="minorBidi"/>
              <w:kern w:val="2"/>
              <w:szCs w:val="22"/>
              <w:lang w:val="en-US" w:eastAsia="zh-CN" w:bidi="ar-SA"/>
            </w:rPr>
            <w:fldChar w:fldCharType="separate"/>
          </w:r>
          <w:r>
            <w:t>3</w:t>
          </w:r>
          <w:r>
            <w:rPr>
              <w:rFonts w:hint="eastAsia"/>
            </w:rPr>
            <w:t>.</w:t>
          </w:r>
          <w:r>
            <w:t>4</w:t>
          </w:r>
          <w:r>
            <w:rPr>
              <w:rFonts w:hint="eastAsia"/>
            </w:rPr>
            <w:t>、模块2</w:t>
          </w:r>
          <w:r>
            <w:tab/>
          </w:r>
          <w:r>
            <w:fldChar w:fldCharType="begin"/>
          </w:r>
          <w:r>
            <w:instrText xml:space="preserve"> PAGEREF _Toc605 \h </w:instrText>
          </w:r>
          <w:r>
            <w:fldChar w:fldCharType="separate"/>
          </w:r>
          <w:r>
            <w:t>8</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_Toc27927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5</w:t>
          </w:r>
          <w:r>
            <w:rPr>
              <w:rFonts w:hint="eastAsia"/>
            </w:rPr>
            <w:t>、模块</w:t>
          </w:r>
          <w:r>
            <w:rPr>
              <w:rFonts w:hint="eastAsia"/>
              <w:lang w:val="en-US" w:eastAsia="zh-CN"/>
            </w:rPr>
            <w:t>3</w:t>
          </w:r>
          <w:r>
            <w:tab/>
          </w:r>
          <w:r>
            <w:fldChar w:fldCharType="begin"/>
          </w:r>
          <w:r>
            <w:instrText xml:space="preserve"> PAGEREF _Toc27927 \h </w:instrText>
          </w:r>
          <w:r>
            <w:fldChar w:fldCharType="separate"/>
          </w:r>
          <w:r>
            <w:t>11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_Toc29722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7</w:t>
          </w:r>
          <w:r>
            <w:rPr>
              <w:rFonts w:hint="eastAsia"/>
            </w:rPr>
            <w:t>、模块</w:t>
          </w:r>
          <w:r>
            <w:rPr>
              <w:rFonts w:hint="eastAsia"/>
              <w:lang w:val="en-US" w:eastAsia="zh-CN"/>
            </w:rPr>
            <w:t>5</w:t>
          </w:r>
          <w:r>
            <w:tab/>
          </w:r>
          <w:r>
            <w:fldChar w:fldCharType="begin"/>
          </w:r>
          <w:r>
            <w:instrText xml:space="preserve"> PAGEREF _Toc29722 \h </w:instrText>
          </w:r>
          <w:r>
            <w:fldChar w:fldCharType="separate"/>
          </w:r>
          <w:r>
            <w:t>13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_Toc4140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8</w:t>
          </w:r>
          <w:r>
            <w:rPr>
              <w:rFonts w:hint="eastAsia"/>
            </w:rPr>
            <w:t>、模块</w:t>
          </w:r>
          <w:r>
            <w:rPr>
              <w:rFonts w:hint="eastAsia"/>
              <w:lang w:val="en-US" w:eastAsia="zh-CN"/>
            </w:rPr>
            <w:t>6</w:t>
          </w:r>
          <w:r>
            <w:tab/>
          </w:r>
          <w:r>
            <w:fldChar w:fldCharType="begin"/>
          </w:r>
          <w:r>
            <w:instrText xml:space="preserve"> PAGEREF _Toc4140 \h </w:instrText>
          </w:r>
          <w:r>
            <w:fldChar w:fldCharType="separate"/>
          </w:r>
          <w:r>
            <w:t>19</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_Toc21655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9</w:t>
          </w:r>
          <w:r>
            <w:rPr>
              <w:rFonts w:hint="eastAsia"/>
            </w:rPr>
            <w:t>、模块</w:t>
          </w:r>
          <w:r>
            <w:rPr>
              <w:rFonts w:hint="eastAsia"/>
              <w:lang w:val="en-US" w:eastAsia="zh-CN"/>
            </w:rPr>
            <w:t>7</w:t>
          </w:r>
          <w:r>
            <w:tab/>
          </w:r>
          <w:r>
            <w:fldChar w:fldCharType="begin"/>
          </w:r>
          <w:r>
            <w:instrText xml:space="preserve"> PAGEREF _Toc21655 \h </w:instrText>
          </w:r>
          <w:r>
            <w:fldChar w:fldCharType="separate"/>
          </w:r>
          <w:r>
            <w:t>23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_Toc31139 </w:instrText>
          </w:r>
          <w:r>
            <w:rPr>
              <w:rFonts w:ascii="宋体" w:hAnsi="宋体" w:eastAsia="宋体" w:cstheme="minorBidi"/>
              <w:kern w:val="2"/>
              <w:szCs w:val="22"/>
              <w:lang w:val="en-US" w:eastAsia="zh-CN" w:bidi="ar-SA"/>
            </w:rPr>
            <w:fldChar w:fldCharType="separate"/>
          </w:r>
          <w:r>
            <w:rPr>
              <w:rFonts w:hint="eastAsia"/>
              <w:bCs/>
            </w:rPr>
            <w:t>4、 接口设计</w:t>
          </w:r>
          <w:r>
            <w:tab/>
          </w:r>
          <w:r>
            <w:fldChar w:fldCharType="begin"/>
          </w:r>
          <w:r>
            <w:instrText xml:space="preserve"> PAGEREF _Toc31139 \h </w:instrText>
          </w:r>
          <w:r>
            <w:fldChar w:fldCharType="separate"/>
          </w:r>
          <w:r>
            <w:t>26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_Toc16137 </w:instrText>
          </w:r>
          <w:r>
            <w:rPr>
              <w:rFonts w:ascii="宋体" w:hAnsi="宋体" w:eastAsia="宋体" w:cstheme="minorBidi"/>
              <w:kern w:val="2"/>
              <w:szCs w:val="22"/>
              <w:lang w:val="en-US" w:eastAsia="zh-CN" w:bidi="ar-SA"/>
            </w:rPr>
            <w:fldChar w:fldCharType="separate"/>
          </w:r>
          <w:r>
            <w:rPr>
              <w:rFonts w:hint="eastAsia"/>
            </w:rPr>
            <w:t>4.</w:t>
          </w:r>
          <w:r>
            <w:t>1</w:t>
          </w:r>
          <w:r>
            <w:rPr>
              <w:rFonts w:hint="eastAsia"/>
            </w:rPr>
            <w:t>、 用户接口</w:t>
          </w:r>
          <w:r>
            <w:tab/>
          </w:r>
          <w:r>
            <w:fldChar w:fldCharType="begin"/>
          </w:r>
          <w:r>
            <w:instrText xml:space="preserve"> PAGEREF _Toc16137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_Toc28388 </w:instrText>
          </w:r>
          <w:r>
            <w:rPr>
              <w:rFonts w:ascii="宋体" w:hAnsi="宋体" w:eastAsia="宋体" w:cstheme="minorBidi"/>
              <w:kern w:val="2"/>
              <w:szCs w:val="22"/>
              <w:lang w:val="en-US" w:eastAsia="zh-CN" w:bidi="ar-SA"/>
            </w:rPr>
            <w:fldChar w:fldCharType="separate"/>
          </w:r>
          <w:r>
            <w:rPr>
              <w:rFonts w:hint="eastAsia"/>
            </w:rPr>
            <w:t>4.</w:t>
          </w:r>
          <w:r>
            <w:t>2</w:t>
          </w:r>
          <w:r>
            <w:rPr>
              <w:rFonts w:hint="eastAsia"/>
            </w:rPr>
            <w:t>、 外部接口</w:t>
          </w:r>
          <w:r>
            <w:tab/>
          </w:r>
          <w:r>
            <w:fldChar w:fldCharType="begin"/>
          </w:r>
          <w:r>
            <w:instrText xml:space="preserve"> PAGEREF _Toc28388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_Toc17950 </w:instrText>
          </w:r>
          <w:r>
            <w:rPr>
              <w:rFonts w:ascii="宋体" w:hAnsi="宋体" w:eastAsia="宋体" w:cstheme="minorBidi"/>
              <w:kern w:val="2"/>
              <w:szCs w:val="22"/>
              <w:lang w:val="en-US" w:eastAsia="zh-CN" w:bidi="ar-SA"/>
            </w:rPr>
            <w:fldChar w:fldCharType="separate"/>
          </w:r>
          <w:r>
            <w:rPr>
              <w:rFonts w:hint="eastAsia"/>
            </w:rPr>
            <w:t>4.</w:t>
          </w:r>
          <w:r>
            <w:t>3</w:t>
          </w:r>
          <w:r>
            <w:rPr>
              <w:rFonts w:hint="eastAsia"/>
            </w:rPr>
            <w:t>、 内部接口</w:t>
          </w:r>
          <w:r>
            <w:tab/>
          </w:r>
          <w:r>
            <w:fldChar w:fldCharType="begin"/>
          </w:r>
          <w:r>
            <w:instrText xml:space="preserve"> PAGEREF _Toc17950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_Toc5955 </w:instrText>
          </w:r>
          <w:r>
            <w:rPr>
              <w:rFonts w:ascii="宋体" w:hAnsi="宋体" w:eastAsia="宋体" w:cstheme="minorBidi"/>
              <w:kern w:val="2"/>
              <w:szCs w:val="22"/>
              <w:lang w:val="en-US" w:eastAsia="zh-CN" w:bidi="ar-SA"/>
            </w:rPr>
            <w:fldChar w:fldCharType="separate"/>
          </w:r>
          <w:r>
            <w:t>5</w:t>
          </w:r>
          <w:r>
            <w:rPr>
              <w:rFonts w:hint="eastAsia"/>
            </w:rPr>
            <w:t>、数据库设计</w:t>
          </w:r>
          <w:r>
            <w:tab/>
          </w:r>
          <w:r>
            <w:fldChar w:fldCharType="begin"/>
          </w:r>
          <w:r>
            <w:instrText xml:space="preserve"> PAGEREF _Toc5955 \h </w:instrText>
          </w:r>
          <w:r>
            <w:fldChar w:fldCharType="separate"/>
          </w:r>
          <w:r>
            <w:t>29</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_Toc15813 </w:instrText>
          </w:r>
          <w:r>
            <w:rPr>
              <w:rFonts w:ascii="宋体" w:hAnsi="宋体" w:eastAsia="宋体" w:cstheme="minorBidi"/>
              <w:kern w:val="2"/>
              <w:szCs w:val="22"/>
              <w:lang w:val="en-US" w:eastAsia="zh-CN" w:bidi="ar-SA"/>
            </w:rPr>
            <w:fldChar w:fldCharType="separate"/>
          </w:r>
          <w:r>
            <w:t>6</w:t>
          </w:r>
          <w:r>
            <w:rPr>
              <w:rFonts w:hint="eastAsia"/>
            </w:rPr>
            <w:t>、系统出错处理</w:t>
          </w:r>
          <w:r>
            <w:tab/>
          </w:r>
          <w:r>
            <w:fldChar w:fldCharType="begin"/>
          </w:r>
          <w:r>
            <w:instrText xml:space="preserve"> PAGEREF _Toc15813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_Toc24859 </w:instrText>
          </w:r>
          <w:r>
            <w:rPr>
              <w:rFonts w:ascii="宋体" w:hAnsi="宋体" w:eastAsia="宋体" w:cstheme="minorBidi"/>
              <w:kern w:val="2"/>
              <w:szCs w:val="22"/>
              <w:lang w:val="en-US" w:eastAsia="zh-CN" w:bidi="ar-SA"/>
            </w:rPr>
            <w:fldChar w:fldCharType="separate"/>
          </w:r>
          <w:r>
            <w:t>6</w:t>
          </w:r>
          <w:r>
            <w:rPr>
              <w:rFonts w:hint="eastAsia"/>
            </w:rPr>
            <w:t>.</w:t>
          </w:r>
          <w:r>
            <w:t>1</w:t>
          </w:r>
          <w:r>
            <w:rPr>
              <w:rFonts w:hint="eastAsia"/>
            </w:rPr>
            <w:t>、 出错信息</w:t>
          </w:r>
          <w:r>
            <w:tab/>
          </w:r>
          <w:r>
            <w:fldChar w:fldCharType="begin"/>
          </w:r>
          <w:r>
            <w:instrText xml:space="preserve"> PAGEREF _Toc24859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_Toc17528 </w:instrText>
          </w:r>
          <w:r>
            <w:rPr>
              <w:rFonts w:ascii="宋体" w:hAnsi="宋体" w:eastAsia="宋体" w:cstheme="minorBidi"/>
              <w:kern w:val="2"/>
              <w:szCs w:val="22"/>
              <w:lang w:val="en-US" w:eastAsia="zh-CN" w:bidi="ar-SA"/>
            </w:rPr>
            <w:fldChar w:fldCharType="separate"/>
          </w:r>
          <w:r>
            <w:t>6</w:t>
          </w:r>
          <w:r>
            <w:rPr>
              <w:rFonts w:hint="eastAsia"/>
            </w:rPr>
            <w:t>.</w:t>
          </w:r>
          <w:r>
            <w:t>2</w:t>
          </w:r>
          <w:r>
            <w:rPr>
              <w:rFonts w:hint="eastAsia"/>
            </w:rPr>
            <w:t>、 补救措施</w:t>
          </w:r>
          <w:r>
            <w:tab/>
          </w:r>
          <w:r>
            <w:fldChar w:fldCharType="begin"/>
          </w:r>
          <w:r>
            <w:instrText xml:space="preserve"> PAGEREF _Toc17528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_Toc15482 </w:instrText>
          </w:r>
          <w:r>
            <w:rPr>
              <w:rFonts w:ascii="宋体" w:hAnsi="宋体" w:eastAsia="宋体" w:cstheme="minorBidi"/>
              <w:kern w:val="2"/>
              <w:szCs w:val="22"/>
              <w:lang w:val="en-US" w:eastAsia="zh-CN" w:bidi="ar-SA"/>
            </w:rPr>
            <w:fldChar w:fldCharType="separate"/>
          </w:r>
          <w:r>
            <w:t>7</w:t>
          </w:r>
          <w:r>
            <w:rPr>
              <w:rFonts w:hint="eastAsia"/>
            </w:rPr>
            <w:t>、其他设计</w:t>
          </w:r>
          <w:r>
            <w:tab/>
          </w:r>
          <w:r>
            <w:fldChar w:fldCharType="begin"/>
          </w:r>
          <w:r>
            <w:instrText xml:space="preserve"> PAGEREF _Toc15482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_Toc3990 </w:instrText>
          </w:r>
          <w:r>
            <w:rPr>
              <w:rFonts w:ascii="宋体" w:hAnsi="宋体" w:eastAsia="宋体" w:cstheme="minorBidi"/>
              <w:kern w:val="2"/>
              <w:szCs w:val="22"/>
              <w:lang w:val="en-US" w:eastAsia="zh-CN" w:bidi="ar-SA"/>
            </w:rPr>
            <w:fldChar w:fldCharType="separate"/>
          </w:r>
          <w:r>
            <w:rPr>
              <w:rFonts w:hint="eastAsia"/>
            </w:rPr>
            <w:t>7.1 系统安全设计</w:t>
          </w:r>
          <w:r>
            <w:tab/>
          </w:r>
          <w:r>
            <w:fldChar w:fldCharType="begin"/>
          </w:r>
          <w:r>
            <w:instrText xml:space="preserve"> PAGEREF _Toc3990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_Toc16519 </w:instrText>
          </w:r>
          <w:r>
            <w:rPr>
              <w:rFonts w:ascii="宋体" w:hAnsi="宋体" w:eastAsia="宋体" w:cstheme="minorBidi"/>
              <w:kern w:val="2"/>
              <w:szCs w:val="22"/>
              <w:lang w:val="en-US" w:eastAsia="zh-CN" w:bidi="ar-SA"/>
            </w:rPr>
            <w:fldChar w:fldCharType="separate"/>
          </w:r>
          <w:r>
            <w:rPr>
              <w:rFonts w:hint="eastAsia"/>
            </w:rPr>
            <w:t>7.2 性能设计</w:t>
          </w:r>
          <w:r>
            <w:tab/>
          </w:r>
          <w:r>
            <w:fldChar w:fldCharType="begin"/>
          </w:r>
          <w:r>
            <w:instrText xml:space="preserve"> PAGEREF _Toc16519 \h </w:instrText>
          </w:r>
          <w:r>
            <w:fldChar w:fldCharType="separate"/>
          </w:r>
          <w:r>
            <w:t>33</w:t>
          </w:r>
          <w:r>
            <w:fldChar w:fldCharType="end"/>
          </w:r>
          <w:r>
            <w:rPr>
              <w:rFonts w:ascii="宋体" w:hAnsi="宋体" w:eastAsia="宋体" w:cstheme="minorBidi"/>
              <w:kern w:val="2"/>
              <w:szCs w:val="22"/>
              <w:lang w:val="en-US" w:eastAsia="zh-CN" w:bidi="ar-SA"/>
            </w:rPr>
            <w:fldChar w:fldCharType="end"/>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Cs w:val="22"/>
              <w:lang w:val="en-US" w:eastAsia="zh-CN" w:bidi="ar-SA"/>
            </w:rPr>
            <w:fldChar w:fldCharType="end"/>
          </w:r>
        </w:p>
      </w:sdtContent>
    </w:sdt>
    <w:p>
      <w:pPr>
        <w:pStyle w:val="2"/>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textAlignment w:val="auto"/>
      </w:pPr>
      <w:bookmarkStart w:id="0" w:name="_Toc16636"/>
      <w:bookmarkStart w:id="1" w:name="_Toc25869"/>
      <w:r>
        <w:rPr>
          <w:sz w:val="28"/>
        </w:rPr>
        <w:t>1</w:t>
      </w:r>
      <w:r>
        <w:rPr>
          <w:rFonts w:hint="eastAsia"/>
          <w:sz w:val="28"/>
        </w:rPr>
        <w:t>、系统概述</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sz w:val="22"/>
        </w:rPr>
      </w:pPr>
      <w:bookmarkStart w:id="2" w:name="_Toc3068"/>
      <w:bookmarkStart w:id="3" w:name="_Toc29676"/>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4" w:name="_Toc7306"/>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5" w:name="_Toc816"/>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keepNext w:val="0"/>
        <w:keepLines w:val="0"/>
        <w:pageBreakBefore w:val="0"/>
        <w:widowControl w:val="0"/>
        <w:kinsoku/>
        <w:wordWrap/>
        <w:overflowPunct/>
        <w:topLinePunct w:val="0"/>
        <w:autoSpaceDE/>
        <w:autoSpaceDN/>
        <w:bidi w:val="0"/>
        <w:adjustRightInd/>
        <w:snapToGrid/>
        <w:textAlignment w:val="auto"/>
        <w:outlineLvl w:val="1"/>
      </w:pPr>
      <w:bookmarkStart w:id="6" w:name="_Toc9248"/>
      <w:bookmarkStart w:id="7" w:name="_Toc19756"/>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8" w:name="_Toc266115742"/>
    </w:p>
    <w:p>
      <w:pPr>
        <w:pStyle w:val="2"/>
        <w:rPr>
          <w:rFonts w:eastAsia="黑体"/>
          <w:sz w:val="28"/>
        </w:rPr>
      </w:pPr>
      <w:bookmarkStart w:id="9" w:name="_Toc758"/>
      <w:bookmarkStart w:id="10" w:name="_Toc22304"/>
      <w:r>
        <w:rPr>
          <w:rFonts w:hint="eastAsia"/>
          <w:sz w:val="28"/>
        </w:rPr>
        <w:t>2、数据结构说明</w:t>
      </w:r>
      <w:bookmarkEnd w:id="8"/>
      <w:bookmarkEnd w:id="9"/>
      <w:bookmarkEnd w:id="10"/>
    </w:p>
    <w:p>
      <w:pPr>
        <w:outlineLvl w:val="1"/>
        <w:rPr>
          <w:b/>
          <w:bCs/>
        </w:rPr>
      </w:pPr>
      <w:bookmarkStart w:id="11" w:name="_Toc30882"/>
      <w:bookmarkStart w:id="12" w:name="_Toc266115743"/>
      <w:bookmarkStart w:id="13" w:name="_Toc7286"/>
      <w:r>
        <w:rPr>
          <w:rFonts w:hint="eastAsia"/>
          <w:b/>
          <w:bCs/>
        </w:rPr>
        <w:t>2</w:t>
      </w:r>
      <w:r>
        <w:rPr>
          <w:b/>
          <w:bCs/>
        </w:rPr>
        <w:t>.1</w:t>
      </w:r>
      <w:r>
        <w:rPr>
          <w:rFonts w:hint="eastAsia"/>
          <w:b/>
          <w:bCs/>
        </w:rPr>
        <w:t>、常量</w:t>
      </w:r>
      <w:bookmarkEnd w:id="11"/>
      <w:bookmarkEnd w:id="12"/>
      <w:bookmarkEnd w:id="13"/>
    </w:p>
    <w:p>
      <w:pPr>
        <w:ind w:firstLine="420" w:firstLineChars="200"/>
      </w:pPr>
      <w:bookmarkStart w:id="14"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5" w:name="_Toc4623"/>
      <w:r>
        <w:rPr>
          <w:rFonts w:hint="eastAsia"/>
          <w:b/>
          <w:bCs/>
        </w:rPr>
        <w:t>2</w:t>
      </w:r>
      <w:r>
        <w:rPr>
          <w:b/>
          <w:bCs/>
        </w:rPr>
        <w:t>.2</w:t>
      </w:r>
      <w:r>
        <w:rPr>
          <w:rFonts w:hint="eastAsia"/>
          <w:b/>
          <w:bCs/>
        </w:rPr>
        <w:t>、变量</w:t>
      </w:r>
      <w:bookmarkEnd w:id="14"/>
      <w:bookmarkEnd w:id="15"/>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6" w:name="_Toc266115745"/>
      <w:bookmarkStart w:id="17" w:name="_Toc21222"/>
      <w:r>
        <w:rPr>
          <w:rFonts w:hint="eastAsia"/>
          <w:b/>
          <w:bCs/>
        </w:rPr>
        <w:t>2</w:t>
      </w:r>
      <w:r>
        <w:rPr>
          <w:b/>
          <w:bCs/>
        </w:rPr>
        <w:t>.3</w:t>
      </w:r>
      <w:r>
        <w:rPr>
          <w:rFonts w:hint="eastAsia"/>
          <w:b/>
          <w:bCs/>
        </w:rPr>
        <w:t>、数据结构</w:t>
      </w:r>
      <w:bookmarkEnd w:id="16"/>
      <w:bookmarkEnd w:id="17"/>
    </w:p>
    <w:p>
      <w:pPr>
        <w:ind w:firstLine="420"/>
      </w:pPr>
      <w:r>
        <w:rPr>
          <w:rFonts w:hint="eastAsia"/>
        </w:rPr>
        <w:t>变量和数据结构的详细信息请参考5.数据库设计章节</w:t>
      </w:r>
    </w:p>
    <w:p>
      <w:pPr>
        <w:pStyle w:val="2"/>
      </w:pPr>
      <w:bookmarkStart w:id="18" w:name="_Toc2375"/>
      <w:bookmarkStart w:id="19" w:name="_Toc5163"/>
      <w:r>
        <w:rPr>
          <w:sz w:val="28"/>
        </w:rPr>
        <w:t>3</w:t>
      </w:r>
      <w:r>
        <w:rPr>
          <w:rFonts w:hint="eastAsia"/>
          <w:sz w:val="28"/>
        </w:rPr>
        <w:t>、模块设计</w:t>
      </w:r>
      <w:bookmarkEnd w:id="18"/>
      <w:bookmarkEnd w:id="19"/>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0" w:name="_Toc19185"/>
      <w:r>
        <w:rPr>
          <w:b/>
        </w:rPr>
        <w:t>3</w:t>
      </w:r>
      <w:r>
        <w:rPr>
          <w:rFonts w:hint="eastAsia"/>
          <w:b/>
        </w:rPr>
        <w:t>.1、软件结构</w:t>
      </w:r>
      <w:bookmarkEnd w:id="20"/>
      <w:r>
        <w:rPr>
          <w:rFonts w:hint="eastAsia"/>
          <w:b/>
        </w:rPr>
        <w:t xml:space="preserve">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1" w:name="_Toc4317"/>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22" w:name="_Toc18888"/>
      <w:bookmarkStart w:id="23" w:name="_Toc16048"/>
      <w:r>
        <w:rPr>
          <w:b/>
        </w:rPr>
        <w:t>3</w:t>
      </w:r>
      <w:r>
        <w:rPr>
          <w:rFonts w:hint="eastAsia"/>
          <w:b/>
        </w:rPr>
        <w:t>.</w:t>
      </w:r>
      <w:r>
        <w:rPr>
          <w:b/>
        </w:rPr>
        <w:t>3</w:t>
      </w:r>
      <w:r>
        <w:rPr>
          <w:rFonts w:hint="eastAsia"/>
          <w:b/>
        </w:rPr>
        <w:t>、模块1</w:t>
      </w:r>
      <w:bookmarkEnd w:id="22"/>
      <w:bookmarkEnd w:id="23"/>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bookmarkStart w:id="24" w:name="_Toc6825"/>
      <w:r>
        <w:rPr>
          <w:rFonts w:hint="eastAsia"/>
          <w:lang w:val="en-US" w:eastAsia="zh-CN"/>
        </w:rPr>
        <w:t>1. 输入数据：</w:t>
      </w:r>
      <w:bookmarkEnd w:id="24"/>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keepNext w:val="0"/>
        <w:keepLines w:val="0"/>
        <w:pageBreakBefore w:val="0"/>
        <w:widowControl w:val="0"/>
        <w:kinsoku/>
        <w:wordWrap/>
        <w:overflowPunct/>
        <w:topLinePunct w:val="0"/>
        <w:autoSpaceDE/>
        <w:autoSpaceDN/>
        <w:bidi w:val="0"/>
        <w:adjustRightInd/>
        <w:snapToGrid/>
        <w:textAlignment w:val="auto"/>
        <w:outlineLvl w:val="9"/>
      </w:pPr>
      <w:bookmarkStart w:id="25" w:name="_Toc29642"/>
      <w:r>
        <w:rPr>
          <w:rFonts w:hint="eastAsia"/>
        </w:rPr>
        <w:t>3.</w:t>
      </w:r>
      <w:r>
        <w:t>3.4</w:t>
      </w:r>
      <w:r>
        <w:rPr>
          <w:rFonts w:hint="eastAsia"/>
        </w:rPr>
        <w:t>、输出数据</w:t>
      </w:r>
      <w:bookmarkEnd w:id="25"/>
    </w:p>
    <w:p>
      <w:pPr>
        <w:ind w:firstLine="420"/>
      </w:pPr>
      <w:r>
        <w:t>关注模块的输出数据包括执行操作后的成功消息或错误消息。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26" w:name="_Toc15436"/>
      <w:r>
        <w:rPr>
          <w:rFonts w:hint="eastAsia"/>
        </w:rPr>
        <w:t>3.</w:t>
      </w:r>
      <w:r>
        <w:t>3</w:t>
      </w:r>
      <w:r>
        <w:rPr>
          <w:rFonts w:hint="eastAsia"/>
        </w:rPr>
        <w:t>.</w:t>
      </w:r>
      <w:r>
        <w:t>5</w:t>
      </w:r>
      <w:r>
        <w:rPr>
          <w:rFonts w:hint="eastAsia"/>
        </w:rPr>
        <w:t>、数据设计</w:t>
      </w:r>
      <w:bookmarkEnd w:id="26"/>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27" w:name="_Toc394"/>
      <w:r>
        <w:rPr>
          <w:rFonts w:hint="eastAsia"/>
        </w:rPr>
        <w:t>3.</w:t>
      </w:r>
      <w:r>
        <w:t>3</w:t>
      </w:r>
      <w:r>
        <w:rPr>
          <w:rFonts w:hint="eastAsia"/>
        </w:rPr>
        <w:t>.</w:t>
      </w:r>
      <w:r>
        <w:t>6</w:t>
      </w:r>
      <w:r>
        <w:rPr>
          <w:rFonts w:hint="eastAsia"/>
        </w:rPr>
        <w:t>、算法和流程</w:t>
      </w:r>
      <w:bookmarkEnd w:id="27"/>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8" w:name="_Toc17971"/>
      <w:r>
        <w:rPr>
          <w:rFonts w:hint="eastAsia"/>
        </w:rPr>
        <w:t>3.</w:t>
      </w:r>
      <w:r>
        <w:t>3.7</w:t>
      </w:r>
      <w:r>
        <w:rPr>
          <w:rFonts w:hint="eastAsia"/>
        </w:rPr>
        <w:t>、函数说明</w:t>
      </w:r>
      <w:bookmarkEnd w:id="28"/>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9" w:name="_Toc10495"/>
      <w:r>
        <w:rPr>
          <w:rFonts w:hint="eastAsia"/>
        </w:rPr>
        <w:t>3</w:t>
      </w:r>
      <w:r>
        <w:t xml:space="preserve">.3.8 </w:t>
      </w:r>
      <w:r>
        <w:rPr>
          <w:rFonts w:hint="eastAsia"/>
        </w:rPr>
        <w:t>全局数据结构与该模块的关系</w:t>
      </w:r>
      <w:bookmarkEnd w:id="29"/>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rPr>
      </w:pPr>
      <w:bookmarkStart w:id="30" w:name="_Toc605"/>
      <w:r>
        <w:rPr>
          <w:b/>
        </w:rPr>
        <w:t>3</w:t>
      </w:r>
      <w:r>
        <w:rPr>
          <w:rFonts w:hint="eastAsia"/>
          <w:b/>
        </w:rPr>
        <w:t>.</w:t>
      </w:r>
      <w:r>
        <w:rPr>
          <w:b/>
        </w:rPr>
        <w:t>4</w:t>
      </w:r>
      <w:r>
        <w:rPr>
          <w:rFonts w:hint="eastAsia"/>
          <w:b/>
        </w:rPr>
        <w:t>、模块2</w:t>
      </w:r>
      <w:bookmarkEnd w:id="30"/>
      <w:r>
        <w:rPr>
          <w:rFonts w:hint="eastAsia"/>
          <w:b/>
        </w:rPr>
        <w:t xml:space="preserve"> </w:t>
      </w:r>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keepNext w:val="0"/>
        <w:keepLines w:val="0"/>
        <w:pageBreakBefore w:val="0"/>
        <w:widowControl w:val="0"/>
        <w:kinsoku/>
        <w:wordWrap/>
        <w:overflowPunct/>
        <w:topLinePunct w:val="0"/>
        <w:autoSpaceDE/>
        <w:autoSpaceDN/>
        <w:bidi w:val="0"/>
        <w:adjustRightInd/>
        <w:snapToGrid/>
        <w:textAlignment w:val="auto"/>
        <w:outlineLvl w:val="9"/>
      </w:pPr>
      <w:bookmarkStart w:id="31" w:name="_Toc25714"/>
      <w:r>
        <w:rPr>
          <w:rFonts w:hint="eastAsia"/>
        </w:rPr>
        <w:t>3.</w:t>
      </w:r>
      <w:r>
        <w:rPr>
          <w:rFonts w:hint="eastAsia"/>
          <w:lang w:val="en-US" w:eastAsia="zh-CN"/>
        </w:rPr>
        <w:t>4</w:t>
      </w:r>
      <w:r>
        <w:t>.3</w:t>
      </w:r>
      <w:r>
        <w:rPr>
          <w:rFonts w:hint="eastAsia"/>
        </w:rPr>
        <w:t>、输入数据</w:t>
      </w:r>
      <w:bookmarkEnd w:id="31"/>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keepNext w:val="0"/>
        <w:keepLines w:val="0"/>
        <w:pageBreakBefore w:val="0"/>
        <w:widowControl w:val="0"/>
        <w:kinsoku/>
        <w:wordWrap/>
        <w:overflowPunct/>
        <w:topLinePunct w:val="0"/>
        <w:autoSpaceDE/>
        <w:autoSpaceDN/>
        <w:bidi w:val="0"/>
        <w:adjustRightInd/>
        <w:snapToGrid/>
        <w:textAlignment w:val="auto"/>
        <w:outlineLvl w:val="9"/>
      </w:pPr>
      <w:bookmarkStart w:id="32" w:name="_Toc25599"/>
      <w:r>
        <w:rPr>
          <w:rFonts w:hint="eastAsia"/>
        </w:rPr>
        <w:t>3.</w:t>
      </w:r>
      <w:r>
        <w:rPr>
          <w:rFonts w:hint="eastAsia"/>
          <w:lang w:val="en-US" w:eastAsia="zh-CN"/>
        </w:rPr>
        <w:t>4</w:t>
      </w:r>
      <w:r>
        <w:t>.4</w:t>
      </w:r>
      <w:r>
        <w:rPr>
          <w:rFonts w:hint="eastAsia"/>
        </w:rPr>
        <w:t>、输出数据</w:t>
      </w:r>
      <w:bookmarkEnd w:id="32"/>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33" w:name="_Toc30550"/>
      <w:r>
        <w:rPr>
          <w:rFonts w:hint="eastAsia"/>
        </w:rPr>
        <w:t>3.</w:t>
      </w:r>
      <w:r>
        <w:rPr>
          <w:rFonts w:hint="eastAsia"/>
          <w:lang w:val="en-US" w:eastAsia="zh-CN"/>
        </w:rPr>
        <w:t>4</w:t>
      </w:r>
      <w:r>
        <w:rPr>
          <w:rFonts w:hint="eastAsia"/>
        </w:rPr>
        <w:t>.</w:t>
      </w:r>
      <w:r>
        <w:t>5</w:t>
      </w:r>
      <w:r>
        <w:rPr>
          <w:rFonts w:hint="eastAsia"/>
        </w:rPr>
        <w:t>、数据设计</w:t>
      </w:r>
      <w:bookmarkEnd w:id="33"/>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34" w:name="_Toc20554"/>
      <w:r>
        <w:rPr>
          <w:rFonts w:hint="eastAsia"/>
        </w:rPr>
        <w:t>3.</w:t>
      </w:r>
      <w:r>
        <w:rPr>
          <w:rFonts w:hint="eastAsia"/>
          <w:lang w:val="en-US" w:eastAsia="zh-CN"/>
        </w:rPr>
        <w:t>4</w:t>
      </w:r>
      <w:r>
        <w:rPr>
          <w:rFonts w:hint="eastAsia"/>
        </w:rPr>
        <w:t>.</w:t>
      </w:r>
      <w:r>
        <w:t>6</w:t>
      </w:r>
      <w:r>
        <w:rPr>
          <w:rFonts w:hint="eastAsia"/>
        </w:rPr>
        <w:t>、算法和流程</w:t>
      </w:r>
      <w:bookmarkEnd w:id="34"/>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35" w:name="_Toc29110"/>
      <w:r>
        <w:rPr>
          <w:rFonts w:hint="eastAsia"/>
          <w:lang w:val="en-US" w:eastAsia="zh-CN"/>
        </w:rPr>
        <w:t xml:space="preserve">5. </w:t>
      </w:r>
      <w:r>
        <w:t>返回操作成功的消息。</w:t>
      </w:r>
      <w:bookmarkEnd w:id="35"/>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6" w:name="_Toc6406"/>
      <w:r>
        <w:rPr>
          <w:rFonts w:hint="eastAsia"/>
        </w:rPr>
        <w:t>3.</w:t>
      </w:r>
      <w:r>
        <w:rPr>
          <w:rFonts w:hint="eastAsia"/>
          <w:lang w:val="en-US" w:eastAsia="zh-CN"/>
        </w:rPr>
        <w:t>4</w:t>
      </w:r>
      <w:r>
        <w:t>.7</w:t>
      </w:r>
      <w:r>
        <w:rPr>
          <w:rFonts w:hint="eastAsia"/>
        </w:rPr>
        <w:t>、函数说明</w:t>
      </w:r>
      <w:bookmarkEnd w:id="36"/>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7" w:name="_Toc3851"/>
      <w:r>
        <w:rPr>
          <w:rFonts w:hint="eastAsia"/>
        </w:rPr>
        <w:t>3</w:t>
      </w:r>
      <w:r>
        <w:t>.</w:t>
      </w:r>
      <w:r>
        <w:rPr>
          <w:rFonts w:hint="eastAsia"/>
          <w:lang w:val="en-US" w:eastAsia="zh-CN"/>
        </w:rPr>
        <w:t>4</w:t>
      </w:r>
      <w:r>
        <w:t xml:space="preserve">.8 </w:t>
      </w:r>
      <w:r>
        <w:rPr>
          <w:rFonts w:hint="eastAsia"/>
        </w:rPr>
        <w:t>全局数据结构与该模块的关系</w:t>
      </w:r>
      <w:bookmarkEnd w:id="37"/>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38" w:name="_Toc27927"/>
      <w:r>
        <w:rPr>
          <w:b/>
        </w:rPr>
        <w:t>3</w:t>
      </w:r>
      <w:r>
        <w:rPr>
          <w:rFonts w:hint="eastAsia"/>
          <w:b/>
        </w:rPr>
        <w:t>.</w:t>
      </w:r>
      <w:r>
        <w:rPr>
          <w:rFonts w:hint="eastAsia"/>
          <w:b/>
          <w:lang w:val="en-US" w:eastAsia="zh-CN"/>
        </w:rPr>
        <w:t>5</w:t>
      </w:r>
      <w:r>
        <w:rPr>
          <w:rFonts w:hint="eastAsia"/>
          <w:b/>
        </w:rPr>
        <w:t>、模块</w:t>
      </w:r>
      <w:r>
        <w:rPr>
          <w:rFonts w:hint="eastAsia"/>
          <w:b/>
          <w:lang w:val="en-US" w:eastAsia="zh-CN"/>
        </w:rPr>
        <w:t>3</w:t>
      </w:r>
      <w:bookmarkEnd w:id="38"/>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9" w:name="_Toc32014"/>
      <w:r>
        <w:rPr>
          <w:rFonts w:hint="eastAsia"/>
        </w:rPr>
        <w:t>3.</w:t>
      </w:r>
      <w:r>
        <w:rPr>
          <w:rFonts w:hint="eastAsia"/>
          <w:lang w:val="en-US" w:eastAsia="zh-CN"/>
        </w:rPr>
        <w:t>5</w:t>
      </w:r>
      <w:r>
        <w:t>.3</w:t>
      </w:r>
      <w:r>
        <w:rPr>
          <w:rFonts w:hint="eastAsia"/>
        </w:rPr>
        <w:t>、输入数据</w:t>
      </w:r>
      <w:bookmarkEnd w:id="39"/>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0" w:name="_Toc18172"/>
      <w:r>
        <w:rPr>
          <w:rFonts w:hint="eastAsia"/>
        </w:rPr>
        <w:t>3.</w:t>
      </w:r>
      <w:r>
        <w:rPr>
          <w:rFonts w:hint="eastAsia"/>
          <w:lang w:val="en-US" w:eastAsia="zh-CN"/>
        </w:rPr>
        <w:t>5</w:t>
      </w:r>
      <w:r>
        <w:t>.4</w:t>
      </w:r>
      <w:r>
        <w:rPr>
          <w:rFonts w:hint="eastAsia"/>
        </w:rPr>
        <w:t>、输出数据</w:t>
      </w:r>
      <w:bookmarkEnd w:id="40"/>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41" w:name="_Toc24769"/>
      <w:r>
        <w:rPr>
          <w:rFonts w:hint="eastAsia"/>
        </w:rPr>
        <w:t>3.</w:t>
      </w:r>
      <w:r>
        <w:rPr>
          <w:rFonts w:hint="eastAsia"/>
          <w:lang w:val="en-US" w:eastAsia="zh-CN"/>
        </w:rPr>
        <w:t>5</w:t>
      </w:r>
      <w:r>
        <w:rPr>
          <w:rFonts w:hint="eastAsia"/>
        </w:rPr>
        <w:t>.</w:t>
      </w:r>
      <w:r>
        <w:t>5</w:t>
      </w:r>
      <w:r>
        <w:rPr>
          <w:rFonts w:hint="eastAsia"/>
        </w:rPr>
        <w:t>、数据设计</w:t>
      </w:r>
      <w:bookmarkEnd w:id="41"/>
    </w:p>
    <w:p>
      <w:pPr>
        <w:ind w:firstLine="420"/>
      </w:pPr>
      <w:r>
        <w:t>局部数据结构:</w:t>
      </w:r>
    </w:p>
    <w:p>
      <w:pPr>
        <w:ind w:firstLine="420"/>
      </w:pPr>
      <w:r>
        <w:rPr>
          <w:rFonts w:hint="eastAsia"/>
          <w:lang w:val="en-US" w:eastAsia="zh-CN"/>
        </w:rPr>
        <w:t xml:space="preserve">- </w:t>
      </w:r>
      <w:r>
        <w:t>通知内容: 包含通知标题、内容、发送时间等。</w:t>
      </w:r>
    </w:p>
    <w:p>
      <w:pPr>
        <w:ind w:firstLine="420"/>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9"/>
      </w:pPr>
      <w:bookmarkStart w:id="42" w:name="_Toc21111"/>
      <w:r>
        <w:rPr>
          <w:rFonts w:hint="eastAsia"/>
        </w:rPr>
        <w:t>3.</w:t>
      </w:r>
      <w:r>
        <w:rPr>
          <w:rFonts w:hint="eastAsia"/>
          <w:lang w:val="en-US" w:eastAsia="zh-CN"/>
        </w:rPr>
        <w:t>5</w:t>
      </w:r>
      <w:r>
        <w:rPr>
          <w:rFonts w:hint="eastAsia"/>
        </w:rPr>
        <w:t>.</w:t>
      </w:r>
      <w:r>
        <w:t>6</w:t>
      </w:r>
      <w:r>
        <w:rPr>
          <w:rFonts w:hint="eastAsia"/>
        </w:rPr>
        <w:t>、算法和流程</w:t>
      </w:r>
      <w:bookmarkEnd w:id="42"/>
    </w:p>
    <w:p>
      <w:pPr>
        <w:ind w:firstLine="420"/>
      </w:pPr>
      <w:r>
        <w:rPr>
          <w:rFonts w:hint="eastAsia"/>
          <w:lang w:val="en-US" w:eastAsia="zh-CN"/>
        </w:rPr>
        <w:t xml:space="preserve">1. </w:t>
      </w:r>
      <w:r>
        <w:t>发送通知: 当用户发送通知的请求到达时，根据请求数据创建通知记录，并将通知存储到数据库中。</w:t>
      </w:r>
    </w:p>
    <w:p>
      <w:pPr>
        <w:ind w:firstLine="420"/>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3" w:name="_Toc3889"/>
      <w:r>
        <w:rPr>
          <w:rFonts w:hint="eastAsia"/>
        </w:rPr>
        <w:t>3.</w:t>
      </w:r>
      <w:r>
        <w:rPr>
          <w:rFonts w:hint="eastAsia"/>
          <w:lang w:val="en-US" w:eastAsia="zh-CN"/>
        </w:rPr>
        <w:t>5</w:t>
      </w:r>
      <w:r>
        <w:t>.7</w:t>
      </w:r>
      <w:r>
        <w:rPr>
          <w:rFonts w:hint="eastAsia"/>
        </w:rPr>
        <w:t>、函数说明</w:t>
      </w:r>
      <w:bookmarkEnd w:id="43"/>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keepNext w:val="0"/>
        <w:keepLines w:val="0"/>
        <w:pageBreakBefore w:val="0"/>
        <w:widowControl w:val="0"/>
        <w:kinsoku/>
        <w:wordWrap/>
        <w:overflowPunct/>
        <w:topLinePunct w:val="0"/>
        <w:autoSpaceDE/>
        <w:autoSpaceDN/>
        <w:bidi w:val="0"/>
        <w:adjustRightInd/>
        <w:snapToGrid/>
        <w:textAlignment w:val="auto"/>
        <w:outlineLvl w:val="9"/>
      </w:pPr>
      <w:bookmarkStart w:id="44" w:name="_Toc30370"/>
      <w:r>
        <w:rPr>
          <w:rFonts w:hint="eastAsia"/>
        </w:rPr>
        <w:t>3</w:t>
      </w:r>
      <w:r>
        <w:t>.</w:t>
      </w:r>
      <w:r>
        <w:rPr>
          <w:rFonts w:hint="eastAsia"/>
          <w:lang w:val="en-US" w:eastAsia="zh-CN"/>
        </w:rPr>
        <w:t>5</w:t>
      </w:r>
      <w:r>
        <w:t xml:space="preserve">.8 </w:t>
      </w:r>
      <w:r>
        <w:rPr>
          <w:rFonts w:hint="eastAsia"/>
        </w:rPr>
        <w:t>全局数据结构与该模块的关系</w:t>
      </w:r>
      <w:bookmarkEnd w:id="44"/>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45" w:name="_Toc29722"/>
      <w:r>
        <w:rPr>
          <w:b/>
        </w:rPr>
        <w:t>3</w:t>
      </w:r>
      <w:r>
        <w:rPr>
          <w:rFonts w:hint="eastAsia"/>
          <w:b/>
        </w:rPr>
        <w:t>.</w:t>
      </w:r>
      <w:r>
        <w:rPr>
          <w:rFonts w:hint="eastAsia"/>
          <w:b/>
          <w:lang w:val="en-US" w:eastAsia="zh-CN"/>
        </w:rPr>
        <w:t>7</w:t>
      </w:r>
      <w:r>
        <w:rPr>
          <w:rFonts w:hint="eastAsia"/>
          <w:b/>
        </w:rPr>
        <w:t>、模块</w:t>
      </w:r>
      <w:r>
        <w:rPr>
          <w:rFonts w:hint="eastAsia"/>
          <w:b/>
          <w:lang w:val="en-US" w:eastAsia="zh-CN"/>
        </w:rPr>
        <w:t>5</w:t>
      </w:r>
      <w:bookmarkEnd w:id="45"/>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6" w:name="_Toc11745"/>
      <w:r>
        <w:rPr>
          <w:rFonts w:hint="eastAsia"/>
        </w:rPr>
        <w:t>3.</w:t>
      </w:r>
      <w:r>
        <w:rPr>
          <w:rFonts w:hint="eastAsia"/>
          <w:lang w:val="en-US" w:eastAsia="zh-CN"/>
        </w:rPr>
        <w:t>7</w:t>
      </w:r>
      <w:r>
        <w:t>.3</w:t>
      </w:r>
      <w:r>
        <w:rPr>
          <w:rFonts w:hint="eastAsia"/>
        </w:rPr>
        <w:t>、输入数据</w:t>
      </w:r>
      <w:bookmarkEnd w:id="46"/>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47" w:name="_Toc11291"/>
      <w:r>
        <w:rPr>
          <w:rFonts w:hint="eastAsia"/>
          <w:lang w:val="en-US" w:eastAsia="zh-CN"/>
        </w:rPr>
        <w:t xml:space="preserve">3. </w:t>
      </w:r>
      <w:r>
        <w:t>注销接口：无需输入数据，直接执行注销操作。</w:t>
      </w:r>
      <w:bookmarkEnd w:id="47"/>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8" w:name="_Toc16252"/>
      <w:r>
        <w:rPr>
          <w:rFonts w:hint="eastAsia"/>
        </w:rPr>
        <w:t>3.</w:t>
      </w:r>
      <w:r>
        <w:rPr>
          <w:rFonts w:hint="eastAsia"/>
          <w:lang w:val="en-US" w:eastAsia="zh-CN"/>
        </w:rPr>
        <w:t>7</w:t>
      </w:r>
      <w:r>
        <w:t>.4</w:t>
      </w:r>
      <w:r>
        <w:rPr>
          <w:rFonts w:hint="eastAsia"/>
        </w:rPr>
        <w:t>、输出数据</w:t>
      </w:r>
      <w:bookmarkEnd w:id="48"/>
    </w:p>
    <w:p>
      <w:pPr>
        <w:ind w:firstLine="420"/>
      </w:pPr>
      <w:r>
        <w:t>用户模块在进行各项操作后，会输出相应的数据作为结果或反馈信息。具体的输出数据表现形式根据接口设计和系统需求而定，包括以下内容：</w:t>
      </w:r>
    </w:p>
    <w:p>
      <w:pPr>
        <w:keepNext w:val="0"/>
        <w:keepLines w:val="0"/>
        <w:pageBreakBefore w:val="0"/>
        <w:widowControl w:val="0"/>
        <w:numPr>
          <w:ilvl w:val="0"/>
          <w:numId w:val="14"/>
        </w:numPr>
        <w:kinsoku/>
        <w:wordWrap/>
        <w:overflowPunct/>
        <w:topLinePunct w:val="0"/>
        <w:autoSpaceDE/>
        <w:autoSpaceDN/>
        <w:bidi w:val="0"/>
        <w:adjustRightInd/>
        <w:snapToGrid/>
        <w:ind w:firstLine="420"/>
        <w:textAlignment w:val="auto"/>
        <w:outlineLvl w:val="9"/>
      </w:pPr>
      <w:bookmarkStart w:id="49" w:name="_Toc11611"/>
      <w:r>
        <w:t>注册接口的输出数据：</w:t>
      </w:r>
      <w:bookmarkEnd w:id="49"/>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0" w:name="_Toc13604"/>
      <w:r>
        <w:t>登录接口的输出数据：</w:t>
      </w:r>
      <w:bookmarkEnd w:id="50"/>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登录成功的身份验证信息，生成的 JWT token </w:t>
      </w:r>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登录失败的错误信息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1" w:name="_Toc3403"/>
      <w:r>
        <w:t>注销接口的输出数据：</w:t>
      </w:r>
      <w:bookmarkEnd w:id="51"/>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pageBreakBefore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2" w:name="_Toc19269"/>
      <w:r>
        <w:t>个人信息管理接口的输出数据：</w:t>
      </w:r>
      <w:bookmarkEnd w:id="5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修改个人信息成功的提示信息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修改个人信息失败的错误信息"</w:t>
      </w:r>
    </w:p>
    <w:p>
      <w:pPr>
        <w:pageBreakBefore w:val="0"/>
        <w:kinsoku/>
        <w:wordWrap/>
        <w:overflowPunct/>
        <w:topLinePunct w:val="0"/>
        <w:autoSpaceDE/>
        <w:autoSpaceDN/>
        <w:bidi w:val="0"/>
        <w:adjustRightInd/>
        <w:snapToGrid/>
        <w:ind w:firstLine="420"/>
        <w:textAlignment w:val="auto"/>
        <w:outlineLvl w:val="9"/>
      </w:pPr>
      <w:r>
        <w:t>这些输出数据将作为接口调用的返回值，用于向用户提供操作结果或反馈信息。</w:t>
      </w:r>
    </w:p>
    <w:p>
      <w:pPr>
        <w:pageBreakBefore w:val="0"/>
        <w:kinsoku/>
        <w:wordWrap/>
        <w:overflowPunct/>
        <w:topLinePunct w:val="0"/>
        <w:autoSpaceDE/>
        <w:autoSpaceDN/>
        <w:bidi w:val="0"/>
        <w:adjustRightInd/>
        <w:snapToGrid/>
        <w:textAlignment w:val="auto"/>
        <w:outlineLvl w:val="9"/>
      </w:pPr>
      <w:bookmarkStart w:id="53" w:name="_Toc16187"/>
      <w:r>
        <w:rPr>
          <w:rFonts w:hint="eastAsia"/>
        </w:rPr>
        <w:t>3.</w:t>
      </w:r>
      <w:r>
        <w:rPr>
          <w:rFonts w:hint="eastAsia"/>
          <w:lang w:val="en-US" w:eastAsia="zh-CN"/>
        </w:rPr>
        <w:t>7</w:t>
      </w:r>
      <w:r>
        <w:rPr>
          <w:rFonts w:hint="eastAsia"/>
        </w:rPr>
        <w:t>.</w:t>
      </w:r>
      <w:r>
        <w:t>5</w:t>
      </w:r>
      <w:r>
        <w:rPr>
          <w:rFonts w:hint="eastAsia"/>
        </w:rPr>
        <w:t>、数据设计</w:t>
      </w:r>
      <w:bookmarkEnd w:id="53"/>
    </w:p>
    <w:p>
      <w:pPr>
        <w:pageBreakBefore w:val="0"/>
        <w:kinsoku/>
        <w:wordWrap/>
        <w:overflowPunct/>
        <w:topLinePunct w:val="0"/>
        <w:autoSpaceDE/>
        <w:autoSpaceDN/>
        <w:bidi w:val="0"/>
        <w:adjustRightInd/>
        <w:snapToGrid/>
        <w:ind w:firstLine="420"/>
        <w:textAlignment w:val="auto"/>
        <w:outlineLvl w:val="9"/>
      </w:pPr>
      <w:r>
        <w:t>用户模块涉及的局部数据结构包括用户信息、注册信息、登录信息等。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用户信息：包括用户的唯一标识（ID）、用户名、密码、邮箱、个人简介、头像等。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注册信息：包括用户注册时提供的用户名、密码、邮箱等。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登录信息：包括用户登录时提供的用户名和密码。</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54" w:name="_Toc5659"/>
      <w:r>
        <w:rPr>
          <w:rFonts w:hint="eastAsia"/>
        </w:rPr>
        <w:t>3.</w:t>
      </w:r>
      <w:r>
        <w:rPr>
          <w:rFonts w:hint="eastAsia"/>
          <w:lang w:val="en-US" w:eastAsia="zh-CN"/>
        </w:rPr>
        <w:t>7</w:t>
      </w:r>
      <w:r>
        <w:rPr>
          <w:rFonts w:hint="eastAsia"/>
        </w:rPr>
        <w:t>.</w:t>
      </w:r>
      <w:r>
        <w:t>6</w:t>
      </w:r>
      <w:r>
        <w:rPr>
          <w:rFonts w:hint="eastAsia"/>
        </w:rPr>
        <w:t>、算法和流程</w:t>
      </w:r>
      <w:bookmarkEnd w:id="54"/>
    </w:p>
    <w:p>
      <w:pPr>
        <w:pageBreakBefore w:val="0"/>
        <w:kinsoku/>
        <w:wordWrap/>
        <w:overflowPunct/>
        <w:topLinePunct w:val="0"/>
        <w:autoSpaceDE/>
        <w:autoSpaceDN/>
        <w:bidi w:val="0"/>
        <w:adjustRightInd/>
        <w:snapToGrid/>
        <w:ind w:firstLine="420"/>
        <w:textAlignment w:val="auto"/>
        <w:outlineLvl w:val="9"/>
      </w:pPr>
      <w:r>
        <w:t>用户模块的算法和流程主要包括以下几个步骤：</w:t>
      </w:r>
    </w:p>
    <w:p>
      <w:pPr>
        <w:pageBreakBefore w:val="0"/>
        <w:numPr>
          <w:ilvl w:val="0"/>
          <w:numId w:val="15"/>
        </w:numPr>
        <w:kinsoku/>
        <w:wordWrap/>
        <w:overflowPunct/>
        <w:topLinePunct w:val="0"/>
        <w:autoSpaceDE/>
        <w:autoSpaceDN/>
        <w:bidi w:val="0"/>
        <w:adjustRightInd/>
        <w:snapToGrid/>
        <w:ind w:firstLine="420"/>
        <w:textAlignment w:val="auto"/>
        <w:outlineLvl w:val="9"/>
      </w:pPr>
      <w:bookmarkStart w:id="55" w:name="_Toc993"/>
      <w:r>
        <w:t>注册流程：</w:t>
      </w:r>
      <w:bookmarkEnd w:id="55"/>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接收用户提供的注册信息。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验证注册信息的有效性。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如果验证通过，创建新的用户记录，并保存到数据库中。</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返回注册成功的提示信息。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6" w:name="_Toc843"/>
      <w:r>
        <w:t>登录流程：</w:t>
      </w:r>
      <w:bookmarkEnd w:id="56"/>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接收用户提供的登录信息。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验证登录信息的有效性。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如果验证通过，生成登录凭证（如JWT token）作为身份验证标识。 </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返回登录成功的身份验证信息。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7" w:name="_Toc2830"/>
      <w:r>
        <w:t>注销流程：</w:t>
      </w:r>
      <w:bookmarkEnd w:id="57"/>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销毁当前登录的用户凭证，使其失效。</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返回注销成功的提示信息。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8" w:name="_Toc305"/>
      <w:r>
        <w:t>个人信息管理流程：</w:t>
      </w:r>
      <w:bookmarkEnd w:id="58"/>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根据用户需求，接收修改后的个人信息。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验证修改后的个人信息的有效性。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如果验证通过，更新用户记录中对应的信息。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返回修改成功的提示信息。</w:t>
      </w:r>
    </w:p>
    <w:p>
      <w:pPr>
        <w:pageBreakBefore w:val="0"/>
        <w:kinsoku/>
        <w:wordWrap/>
        <w:overflowPunct/>
        <w:topLinePunct w:val="0"/>
        <w:autoSpaceDE/>
        <w:autoSpaceDN/>
        <w:bidi w:val="0"/>
        <w:adjustRightInd/>
        <w:snapToGrid/>
        <w:textAlignment w:val="auto"/>
        <w:outlineLvl w:val="9"/>
      </w:pPr>
      <w:bookmarkStart w:id="59" w:name="_Toc22578"/>
      <w:r>
        <w:rPr>
          <w:rFonts w:hint="eastAsia"/>
        </w:rPr>
        <w:t>3.</w:t>
      </w:r>
      <w:r>
        <w:rPr>
          <w:rFonts w:hint="eastAsia"/>
          <w:lang w:val="en-US" w:eastAsia="zh-CN"/>
        </w:rPr>
        <w:t>7</w:t>
      </w:r>
      <w:r>
        <w:t>.7</w:t>
      </w:r>
      <w:r>
        <w:rPr>
          <w:rFonts w:hint="eastAsia"/>
        </w:rPr>
        <w:t>、函数说明</w:t>
      </w:r>
      <w:bookmarkEnd w:id="59"/>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A. </w:t>
      </w:r>
      <w:r>
        <w:t>函数名称：login</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文件：login.py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功能：处理用户登录请求并生成访问令牌</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hint="default" w:eastAsia="宋体"/>
          <w:lang w:val="en-US" w:eastAsia="zh-CN"/>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form_data: OAuth2PasswordRequestForm 类型，请求表单数据，包括用户名和密码。</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 Session 类型，数据库会话对象。</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ACCESS_TOKEN_EXPIRE_MINUTES: int 类型，访问令牌的过期时间（分钟）。</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user: schemas.User 类型，根据用户名查找到的用户信息。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 schemas.User 类型，根据邮箱查找到的用户信息。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access_token_expires: timedelta 类型，访问令牌的过期时间段。</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 str 类型，生成的访问令牌。</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schemas.Token 类型，包含生成的访问令牌和令牌类型的数据结构。</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0" w:name="_Toc16865"/>
      <w:r>
        <w:t>首先，根据用户名或邮箱从数据库中获取用户信息。</w:t>
      </w:r>
      <w:bookmarkEnd w:id="60"/>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检查用户是否存在，若不存在则抛出 HTTPException 错误，提示用户名或邮箱输入有误。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验证密码是否正确，若不正确则抛出 HTTPException 错误，提示密码输入有误。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1" w:name="_Toc10222"/>
      <w:r>
        <w:t>若用户通过邮箱登录，将用户名修改为对应的邮箱用户名。</w:t>
      </w:r>
      <w:bookmarkEnd w:id="61"/>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根据 ACCESS_TOKEN_EXPIRE_MINUTES 设置访问令牌的过期时间段。</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使用 create_access_token 函数生成访问令牌。</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2" w:name="_Toc32489"/>
      <w:r>
        <w:t>返回包含访问令牌和令牌类型的数据结构。</w:t>
      </w:r>
      <w:bookmarkEnd w:id="6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注：</w:t>
      </w:r>
      <w:r>
        <w:rPr>
          <w:rFonts w:hint="eastAsia"/>
        </w:rPr>
        <w:t>使用约束</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该函数依赖于数据库会话对象和验证密码的辅助函数（verify_password、create_access_token）。</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在调用该函数时需要确保正确的依赖注入，并提供有效的请求表单数据。</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函数的返回值为生成的访问令牌和令牌类型的数据结构。</w:t>
      </w:r>
    </w:p>
    <w:p>
      <w:pPr>
        <w:pageBreakBefore w:val="0"/>
        <w:numPr>
          <w:ilvl w:val="0"/>
          <w:numId w:val="17"/>
        </w:numPr>
        <w:kinsoku/>
        <w:wordWrap/>
        <w:overflowPunct/>
        <w:topLinePunct w:val="0"/>
        <w:autoSpaceDE/>
        <w:autoSpaceDN/>
        <w:bidi w:val="0"/>
        <w:adjustRightInd/>
        <w:snapToGrid/>
        <w:ind w:firstLine="420" w:firstLineChars="200"/>
        <w:textAlignment w:val="auto"/>
        <w:outlineLvl w:val="9"/>
      </w:pPr>
      <w:r>
        <w:t>函数</w:t>
      </w:r>
      <w:r>
        <w:rPr>
          <w:rFonts w:hint="eastAsia"/>
        </w:rPr>
        <w:t>名称：send</w:t>
      </w:r>
      <w:r>
        <w:t>_verify_code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w:t>
      </w:r>
      <w:r>
        <w:rPr>
          <w:rFonts w:hint="eastAsia"/>
        </w:rPr>
        <w:t>r</w:t>
      </w:r>
      <w:r>
        <w:t>egister.py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功能：发送验证码到用户的邮箱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Email：schemas.Email类型的参数，包含用户的电子邮件地址</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局部变量：email，db_user，origin_code，db_code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bookmarkStart w:id="63" w:name="_Toc18241"/>
      <w:r>
        <w:t>根据提供的电子邮件地址，生成验证码并存储到数据库中。</w:t>
      </w:r>
      <w:bookmarkEnd w:id="63"/>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r>
        <w:t>然后使用邮件发送函数mail.get_code_email发送电子邮件包含验证码到用户的邮箱。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函数名称：register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功能：处理用户注册请求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hint="eastAsia"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user：schemas.UserCreate类型的参数，包含用户的注册信息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局部变量：db_code，db_user</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pageBreakBefore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 文件:  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功能：发送找回密码的验证码到用户的邮箱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Email：schemas.Email类型的参数，包含用户的电子邮件地址</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局部变量：email，db_user，origin_code，db_code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功能：处理找回密码请求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password：schemas.password类型的参数，包含用户要设置的新密码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局部变量：code，db_code，email，db_user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功能：获取当前用户的信息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user：schemas.User类型的参数，表示当前用户</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算法说明：直接返回当前用户的信息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功能：更新当前用户的信息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功能：上传用户头像</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全局变量：UPLOAD_FOLDER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局部变量：file_path，db_user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功能：重置用户密码</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局部变量：hashed_password，db_user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pageBreakBefore w:val="0"/>
        <w:kinsoku/>
        <w:wordWrap/>
        <w:overflowPunct/>
        <w:topLinePunct w:val="0"/>
        <w:autoSpaceDE/>
        <w:autoSpaceDN/>
        <w:bidi w:val="0"/>
        <w:adjustRightInd/>
        <w:snapToGrid/>
        <w:textAlignment w:val="auto"/>
        <w:outlineLvl w:val="9"/>
      </w:pPr>
      <w:bookmarkStart w:id="64" w:name="_Toc3151"/>
      <w:r>
        <w:rPr>
          <w:rFonts w:hint="eastAsia"/>
        </w:rPr>
        <w:t>3</w:t>
      </w:r>
      <w:r>
        <w:t>.</w:t>
      </w:r>
      <w:r>
        <w:rPr>
          <w:rFonts w:hint="eastAsia"/>
          <w:lang w:val="en-US" w:eastAsia="zh-CN"/>
        </w:rPr>
        <w:t>7</w:t>
      </w:r>
      <w:r>
        <w:t xml:space="preserve">.8 </w:t>
      </w:r>
      <w:r>
        <w:rPr>
          <w:rFonts w:hint="eastAsia"/>
        </w:rPr>
        <w:t>全局数据结构与该模块的关系</w:t>
      </w:r>
      <w:bookmarkEnd w:id="64"/>
    </w:p>
    <w:p>
      <w:pPr>
        <w:pageBreakBefore w:val="0"/>
        <w:kinsoku/>
        <w:wordWrap/>
        <w:overflowPunct/>
        <w:topLinePunct w:val="0"/>
        <w:autoSpaceDE/>
        <w:autoSpaceDN/>
        <w:bidi w:val="0"/>
        <w:adjustRightInd/>
        <w:snapToGrid/>
        <w:ind w:firstLine="420"/>
        <w:textAlignment w:val="auto"/>
        <w:outlineLvl w:val="9"/>
      </w:pPr>
      <w:r>
        <w:t>用户模块访问数据库中的用户表</w:t>
      </w:r>
      <w:r>
        <w:rPr>
          <w:rFonts w:hint="eastAsia"/>
        </w:rPr>
        <w:t>和验证码表</w:t>
      </w:r>
      <w:r>
        <w:t>，以获取和更新用户的相关信息。该模块与全局数据结构的关系主要是通过数据库访问和操作实现的。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65" w:name="_Toc4140"/>
      <w:r>
        <w:rPr>
          <w:b/>
        </w:rPr>
        <w:t>3</w:t>
      </w:r>
      <w:r>
        <w:rPr>
          <w:rFonts w:hint="eastAsia"/>
          <w:b/>
        </w:rPr>
        <w:t>.</w:t>
      </w:r>
      <w:r>
        <w:rPr>
          <w:rFonts w:hint="eastAsia"/>
          <w:b/>
          <w:lang w:val="en-US" w:eastAsia="zh-CN"/>
        </w:rPr>
        <w:t>8</w:t>
      </w:r>
      <w:r>
        <w:rPr>
          <w:rFonts w:hint="eastAsia"/>
          <w:b/>
        </w:rPr>
        <w:t>、模块</w:t>
      </w:r>
      <w:r>
        <w:rPr>
          <w:rFonts w:hint="eastAsia"/>
          <w:b/>
          <w:lang w:val="en-US" w:eastAsia="zh-CN"/>
        </w:rPr>
        <w:t>6</w:t>
      </w:r>
      <w:bookmarkEnd w:id="65"/>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8</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8</w:t>
      </w:r>
      <w:r>
        <w:t>.2</w:t>
      </w:r>
      <w:r>
        <w:rPr>
          <w:rFonts w:hint="eastAsia"/>
        </w:rPr>
        <w:t>、功能描述</w:t>
      </w:r>
    </w:p>
    <w:p>
      <w:pPr>
        <w:pageBreakBefore w:val="0"/>
        <w:numPr>
          <w:ilvl w:val="0"/>
          <w:numId w:val="19"/>
        </w:numPr>
        <w:kinsoku/>
        <w:wordWrap/>
        <w:overflowPunct/>
        <w:topLinePunct w:val="0"/>
        <w:autoSpaceDE/>
        <w:autoSpaceDN/>
        <w:bidi w:val="0"/>
        <w:adjustRightInd/>
        <w:snapToGrid/>
        <w:textAlignment w:val="auto"/>
        <w:outlineLvl w:val="9"/>
      </w:pPr>
      <w:r>
        <w:t>创建帖子：用户可以创建新的帖子，并提供标题、内容等信息。</w:t>
      </w:r>
    </w:p>
    <w:p>
      <w:pPr>
        <w:pageBreakBefore w:val="0"/>
        <w:numPr>
          <w:ilvl w:val="0"/>
          <w:numId w:val="19"/>
        </w:numPr>
        <w:kinsoku/>
        <w:wordWrap/>
        <w:overflowPunct/>
        <w:topLinePunct w:val="0"/>
        <w:autoSpaceDE/>
        <w:autoSpaceDN/>
        <w:bidi w:val="0"/>
        <w:adjustRightInd/>
        <w:snapToGrid/>
        <w:textAlignment w:val="auto"/>
        <w:outlineLvl w:val="9"/>
      </w:pPr>
      <w:r>
        <w:t>更新帖子：用户可以更新已发布的帖子的标题、内容等信息。</w:t>
      </w:r>
    </w:p>
    <w:p>
      <w:pPr>
        <w:pageBreakBefore w:val="0"/>
        <w:numPr>
          <w:ilvl w:val="0"/>
          <w:numId w:val="19"/>
        </w:numPr>
        <w:kinsoku/>
        <w:wordWrap/>
        <w:overflowPunct/>
        <w:topLinePunct w:val="0"/>
        <w:autoSpaceDE/>
        <w:autoSpaceDN/>
        <w:bidi w:val="0"/>
        <w:adjustRightInd/>
        <w:snapToGrid/>
        <w:textAlignment w:val="auto"/>
        <w:outlineLvl w:val="9"/>
      </w:pPr>
      <w:r>
        <w:t>删除帖子：用户可以删除自己发布的帖子。</w:t>
      </w:r>
    </w:p>
    <w:p>
      <w:pPr>
        <w:pageBreakBefore w:val="0"/>
        <w:numPr>
          <w:ilvl w:val="0"/>
          <w:numId w:val="19"/>
        </w:numPr>
        <w:kinsoku/>
        <w:wordWrap/>
        <w:overflowPunct/>
        <w:topLinePunct w:val="0"/>
        <w:autoSpaceDE/>
        <w:autoSpaceDN/>
        <w:bidi w:val="0"/>
        <w:adjustRightInd/>
        <w:snapToGrid/>
        <w:textAlignment w:val="auto"/>
        <w:outlineLvl w:val="9"/>
      </w:pPr>
      <w:r>
        <w:t>查看帖子：用户可以查看已发布的帖子。</w:t>
      </w:r>
    </w:p>
    <w:p>
      <w:pPr>
        <w:pageBreakBefore w:val="0"/>
        <w:numPr>
          <w:ilvl w:val="0"/>
          <w:numId w:val="19"/>
        </w:numPr>
        <w:kinsoku/>
        <w:wordWrap/>
        <w:overflowPunct/>
        <w:topLinePunct w:val="0"/>
        <w:autoSpaceDE/>
        <w:autoSpaceDN/>
        <w:bidi w:val="0"/>
        <w:adjustRightInd/>
        <w:snapToGrid/>
        <w:textAlignment w:val="auto"/>
        <w:outlineLvl w:val="9"/>
      </w:pPr>
      <w:r>
        <w:t>搜索帖子：用户可以根据关键字搜索帖子。</w:t>
      </w:r>
    </w:p>
    <w:p>
      <w:pPr>
        <w:pageBreakBefore w:val="0"/>
        <w:numPr>
          <w:ilvl w:val="0"/>
          <w:numId w:val="19"/>
        </w:numPr>
        <w:kinsoku/>
        <w:wordWrap/>
        <w:overflowPunct/>
        <w:topLinePunct w:val="0"/>
        <w:autoSpaceDE/>
        <w:autoSpaceDN/>
        <w:bidi w:val="0"/>
        <w:adjustRightInd/>
        <w:snapToGrid/>
        <w:textAlignment w:val="auto"/>
        <w:outlineLvl w:val="9"/>
      </w:pPr>
      <w:r>
        <w:t>分类帖子：帖子可以按照分类进行分类展示。</w:t>
      </w:r>
    </w:p>
    <w:p>
      <w:pPr>
        <w:pageBreakBefore w:val="0"/>
        <w:kinsoku/>
        <w:wordWrap/>
        <w:overflowPunct/>
        <w:topLinePunct w:val="0"/>
        <w:autoSpaceDE/>
        <w:autoSpaceDN/>
        <w:bidi w:val="0"/>
        <w:adjustRightInd/>
        <w:snapToGrid/>
        <w:textAlignment w:val="auto"/>
        <w:outlineLvl w:val="9"/>
        <w:rPr>
          <w:rFonts w:hint="eastAsia"/>
        </w:rPr>
      </w:pPr>
      <w:bookmarkStart w:id="66" w:name="_Toc4373"/>
      <w:r>
        <w:rPr>
          <w:rFonts w:hint="eastAsia"/>
        </w:rPr>
        <w:t>3.</w:t>
      </w:r>
      <w:r>
        <w:rPr>
          <w:rFonts w:hint="eastAsia"/>
          <w:lang w:val="en-US" w:eastAsia="zh-CN"/>
        </w:rPr>
        <w:t>8</w:t>
      </w:r>
      <w:r>
        <w:t>.3</w:t>
      </w:r>
      <w:r>
        <w:rPr>
          <w:rFonts w:hint="eastAsia"/>
        </w:rPr>
        <w:t>、输入数据</w:t>
      </w:r>
      <w:bookmarkEnd w:id="66"/>
    </w:p>
    <w:p>
      <w:pPr>
        <w:pageBreakBefore w:val="0"/>
        <w:kinsoku/>
        <w:wordWrap/>
        <w:overflowPunct/>
        <w:topLinePunct w:val="0"/>
        <w:autoSpaceDE/>
        <w:autoSpaceDN/>
        <w:bidi w:val="0"/>
        <w:adjustRightInd/>
        <w:snapToGrid/>
        <w:ind w:firstLine="420" w:firstLineChars="200"/>
        <w:textAlignment w:val="auto"/>
        <w:outlineLvl w:val="9"/>
      </w:pPr>
      <w:bookmarkStart w:id="67" w:name="_Toc15463"/>
      <w:r>
        <w:rPr>
          <w:rFonts w:hint="eastAsia"/>
          <w:lang w:val="en-US" w:eastAsia="zh-CN"/>
        </w:rPr>
        <w:t xml:space="preserve">1. </w:t>
      </w:r>
      <w:r>
        <w:t>输入数据：</w:t>
      </w:r>
      <w:bookmarkEnd w:id="67"/>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帖子ID（用于获取帖子信息、更新帖子、删除帖子）。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帖子标题、内容、分类等信息（用于创建帖子、更新帖子）。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关键字（用于搜索帖子）。</w:t>
      </w:r>
    </w:p>
    <w:p>
      <w:pPr>
        <w:pageBreakBefore w:val="0"/>
        <w:kinsoku/>
        <w:wordWrap/>
        <w:overflowPunct/>
        <w:topLinePunct w:val="0"/>
        <w:autoSpaceDE/>
        <w:autoSpaceDN/>
        <w:bidi w:val="0"/>
        <w:adjustRightInd/>
        <w:snapToGrid/>
        <w:ind w:firstLine="420" w:firstLineChars="200"/>
        <w:textAlignment w:val="auto"/>
        <w:outlineLvl w:val="9"/>
      </w:pPr>
      <w:bookmarkStart w:id="68" w:name="_Toc11571"/>
      <w:r>
        <w:rPr>
          <w:rFonts w:hint="eastAsia"/>
          <w:lang w:val="en-US" w:eastAsia="zh-CN"/>
        </w:rPr>
        <w:t xml:space="preserve">2. </w:t>
      </w:r>
      <w:r>
        <w:t>输入数据的有效性检验规则包括：</w:t>
      </w:r>
      <w:bookmarkEnd w:id="68"/>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帖子ID必须是有效的整数值。</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帖子内容不能为空且长度不能超过指定限制。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关键字不能为空。</w:t>
      </w:r>
    </w:p>
    <w:p>
      <w:pPr>
        <w:pageBreakBefore w:val="0"/>
        <w:kinsoku/>
        <w:wordWrap/>
        <w:overflowPunct/>
        <w:topLinePunct w:val="0"/>
        <w:autoSpaceDE/>
        <w:autoSpaceDN/>
        <w:bidi w:val="0"/>
        <w:adjustRightInd/>
        <w:snapToGrid/>
        <w:ind w:firstLine="420" w:firstLineChars="200"/>
        <w:textAlignment w:val="auto"/>
        <w:outlineLvl w:val="9"/>
      </w:pPr>
      <w:bookmarkStart w:id="69" w:name="_Toc25461"/>
      <w:r>
        <w:rPr>
          <w:rFonts w:hint="eastAsia"/>
          <w:lang w:val="en-US" w:eastAsia="zh-CN"/>
        </w:rPr>
        <w:t xml:space="preserve">3. </w:t>
      </w:r>
      <w:r>
        <w:t>数据获取条件：</w:t>
      </w:r>
      <w:bookmarkEnd w:id="69"/>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获取帖子信息需要提供帖子ID。</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更新帖子和删除帖子需要提供帖子ID，并验证操作用户是否为帖子的发布者。</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rPr>
          <w:rFonts w:hint="eastAsia"/>
        </w:rPr>
        <w:t>详细描述从物理模型中的哪些表获取数据以及获取这些数据的条件。</w:t>
      </w:r>
    </w:p>
    <w:p>
      <w:pPr>
        <w:pageBreakBefore w:val="0"/>
        <w:kinsoku/>
        <w:wordWrap/>
        <w:overflowPunct/>
        <w:topLinePunct w:val="0"/>
        <w:autoSpaceDE/>
        <w:autoSpaceDN/>
        <w:bidi w:val="0"/>
        <w:adjustRightInd/>
        <w:snapToGrid/>
        <w:textAlignment w:val="auto"/>
        <w:outlineLvl w:val="9"/>
      </w:pPr>
      <w:bookmarkStart w:id="70" w:name="_Toc17391"/>
      <w:r>
        <w:rPr>
          <w:rFonts w:hint="eastAsia"/>
        </w:rPr>
        <w:t>3.</w:t>
      </w:r>
      <w:r>
        <w:rPr>
          <w:rFonts w:hint="eastAsia"/>
          <w:lang w:val="en-US" w:eastAsia="zh-CN"/>
        </w:rPr>
        <w:t>8</w:t>
      </w:r>
      <w:r>
        <w:t>.4</w:t>
      </w:r>
      <w:r>
        <w:rPr>
          <w:rFonts w:hint="eastAsia"/>
        </w:rPr>
        <w:t>、输出数据</w:t>
      </w:r>
      <w:bookmarkEnd w:id="70"/>
    </w:p>
    <w:p>
      <w:pPr>
        <w:pageBreakBefore w:val="0"/>
        <w:kinsoku/>
        <w:wordWrap/>
        <w:overflowPunct/>
        <w:topLinePunct w:val="0"/>
        <w:autoSpaceDE/>
        <w:autoSpaceDN/>
        <w:bidi w:val="0"/>
        <w:adjustRightInd/>
        <w:snapToGrid/>
        <w:ind w:firstLine="420"/>
        <w:textAlignment w:val="auto"/>
        <w:outlineLvl w:val="9"/>
      </w:pPr>
      <w:r>
        <w:t>帖子的详细信息，包括帖子ID、标题、内容、分类等。</w:t>
      </w:r>
    </w:p>
    <w:p>
      <w:pPr>
        <w:pageBreakBefore w:val="0"/>
        <w:kinsoku/>
        <w:wordWrap/>
        <w:overflowPunct/>
        <w:topLinePunct w:val="0"/>
        <w:autoSpaceDE/>
        <w:autoSpaceDN/>
        <w:bidi w:val="0"/>
        <w:adjustRightInd/>
        <w:snapToGrid/>
        <w:textAlignment w:val="auto"/>
        <w:outlineLvl w:val="9"/>
      </w:pPr>
      <w:bookmarkStart w:id="71" w:name="_Toc306"/>
      <w:r>
        <w:rPr>
          <w:rFonts w:hint="eastAsia"/>
        </w:rPr>
        <w:t>3.</w:t>
      </w:r>
      <w:r>
        <w:rPr>
          <w:rFonts w:hint="eastAsia"/>
          <w:lang w:val="en-US" w:eastAsia="zh-CN"/>
        </w:rPr>
        <w:t>8</w:t>
      </w:r>
      <w:r>
        <w:rPr>
          <w:rFonts w:hint="eastAsia"/>
        </w:rPr>
        <w:t>.</w:t>
      </w:r>
      <w:r>
        <w:t>5</w:t>
      </w:r>
      <w:r>
        <w:rPr>
          <w:rFonts w:hint="eastAsia"/>
        </w:rPr>
        <w:t>、数据设计</w:t>
      </w:r>
      <w:bookmarkEnd w:id="71"/>
    </w:p>
    <w:p>
      <w:pPr>
        <w:pageBreakBefore w:val="0"/>
        <w:kinsoku/>
        <w:wordWrap/>
        <w:overflowPunct/>
        <w:topLinePunct w:val="0"/>
        <w:autoSpaceDE/>
        <w:autoSpaceDN/>
        <w:bidi w:val="0"/>
        <w:adjustRightInd/>
        <w:snapToGrid/>
        <w:ind w:firstLine="420"/>
        <w:textAlignment w:val="auto"/>
        <w:outlineLvl w:val="9"/>
      </w:pPr>
      <w:bookmarkStart w:id="72" w:name="_Toc13315"/>
      <w:r>
        <w:rPr>
          <w:rFonts w:hint="eastAsia"/>
          <w:lang w:val="en-US" w:eastAsia="zh-CN"/>
        </w:rPr>
        <w:t xml:space="preserve">1. </w:t>
      </w:r>
      <w:r>
        <w:t>帖子模块的数据结构包括：</w:t>
      </w:r>
      <w:bookmarkEnd w:id="7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帖子信息</w:t>
      </w:r>
      <w:r>
        <w:rPr>
          <w:rFonts w:hint="eastAsia"/>
        </w:rPr>
        <w:t>：</w:t>
      </w:r>
      <w:r>
        <w:t>包括标题、内容、分类等。</w:t>
      </w:r>
    </w:p>
    <w:p>
      <w:pPr>
        <w:pageBreakBefore w:val="0"/>
        <w:kinsoku/>
        <w:wordWrap/>
        <w:overflowPunct/>
        <w:topLinePunct w:val="0"/>
        <w:autoSpaceDE/>
        <w:autoSpaceDN/>
        <w:bidi w:val="0"/>
        <w:adjustRightInd/>
        <w:snapToGrid/>
        <w:ind w:firstLine="420"/>
        <w:textAlignment w:val="auto"/>
        <w:outlineLvl w:val="9"/>
      </w:pPr>
      <w:bookmarkStart w:id="73" w:name="_Toc1969"/>
      <w:r>
        <w:rPr>
          <w:rFonts w:hint="eastAsia"/>
          <w:lang w:val="en-US" w:eastAsia="zh-CN"/>
        </w:rPr>
        <w:t xml:space="preserve">2. </w:t>
      </w:r>
      <w:r>
        <w:t>相关数据库表：</w:t>
      </w:r>
      <w:bookmarkEnd w:id="73"/>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posts：存储帖子的数据表，包括帖子ID、标题、内容、分类等字段。</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74" w:name="_Toc1139"/>
      <w:r>
        <w:rPr>
          <w:rFonts w:hint="eastAsia"/>
        </w:rPr>
        <w:t>3.</w:t>
      </w:r>
      <w:r>
        <w:rPr>
          <w:rFonts w:hint="eastAsia"/>
          <w:lang w:val="en-US" w:eastAsia="zh-CN"/>
        </w:rPr>
        <w:t>8</w:t>
      </w:r>
      <w:r>
        <w:rPr>
          <w:rFonts w:hint="eastAsia"/>
        </w:rPr>
        <w:t>.</w:t>
      </w:r>
      <w:r>
        <w:t>6</w:t>
      </w:r>
      <w:r>
        <w:rPr>
          <w:rFonts w:hint="eastAsia"/>
        </w:rPr>
        <w:t>、算法和流程</w:t>
      </w:r>
      <w:bookmarkEnd w:id="74"/>
    </w:p>
    <w:p>
      <w:pPr>
        <w:pageBreakBefore w:val="0"/>
        <w:kinsoku/>
        <w:wordWrap/>
        <w:overflowPunct/>
        <w:topLinePunct w:val="0"/>
        <w:autoSpaceDE/>
        <w:autoSpaceDN/>
        <w:bidi w:val="0"/>
        <w:adjustRightInd/>
        <w:snapToGrid/>
        <w:ind w:firstLine="360"/>
        <w:textAlignment w:val="auto"/>
        <w:outlineLvl w:val="9"/>
      </w:pPr>
      <w:bookmarkStart w:id="75" w:name="_Toc12856"/>
      <w:r>
        <w:t>1. 创建帖子：</w:t>
      </w:r>
      <w:bookmarkEnd w:id="75"/>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根据输入的帖子标题、内容、分类等信息创建新的帖子。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返回创建的帖子信息。</w:t>
      </w:r>
    </w:p>
    <w:p>
      <w:pPr>
        <w:pageBreakBefore w:val="0"/>
        <w:kinsoku/>
        <w:wordWrap/>
        <w:overflowPunct/>
        <w:topLinePunct w:val="0"/>
        <w:autoSpaceDE/>
        <w:autoSpaceDN/>
        <w:bidi w:val="0"/>
        <w:adjustRightInd/>
        <w:snapToGrid/>
        <w:ind w:firstLine="360"/>
        <w:textAlignment w:val="auto"/>
        <w:outlineLvl w:val="9"/>
      </w:pPr>
      <w:bookmarkStart w:id="76" w:name="_Toc23159"/>
      <w:r>
        <w:t>2. 更新帖子：</w:t>
      </w:r>
      <w:bookmarkEnd w:id="76"/>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验证用户身份，确保用户已登录。</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根据输入的更新字段，更新帖子的标题、内容等信息。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将更新后的帖子信息存储到数据库。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返回更新后的帖子信息。</w:t>
      </w:r>
    </w:p>
    <w:p>
      <w:pPr>
        <w:pageBreakBefore w:val="0"/>
        <w:kinsoku/>
        <w:wordWrap/>
        <w:overflowPunct/>
        <w:topLinePunct w:val="0"/>
        <w:autoSpaceDE/>
        <w:autoSpaceDN/>
        <w:bidi w:val="0"/>
        <w:adjustRightInd/>
        <w:snapToGrid/>
        <w:ind w:firstLine="420" w:firstLineChars="200"/>
        <w:textAlignment w:val="auto"/>
        <w:outlineLvl w:val="9"/>
      </w:pPr>
      <w:bookmarkStart w:id="77" w:name="_Toc15284"/>
      <w:r>
        <w:rPr>
          <w:rFonts w:hint="eastAsia"/>
        </w:rPr>
        <w:t>3</w:t>
      </w:r>
      <w:r>
        <w:t>. 删除帖子：</w:t>
      </w:r>
      <w:bookmarkEnd w:id="77"/>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删除帖子及相关的评论等数据。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返回删除成功的提示信息。</w:t>
      </w:r>
    </w:p>
    <w:p>
      <w:pPr>
        <w:pageBreakBefore w:val="0"/>
        <w:kinsoku/>
        <w:wordWrap/>
        <w:overflowPunct/>
        <w:topLinePunct w:val="0"/>
        <w:autoSpaceDE/>
        <w:autoSpaceDN/>
        <w:bidi w:val="0"/>
        <w:adjustRightInd/>
        <w:snapToGrid/>
        <w:ind w:firstLine="420" w:firstLineChars="200"/>
        <w:textAlignment w:val="auto"/>
        <w:outlineLvl w:val="9"/>
      </w:pPr>
      <w:bookmarkStart w:id="78" w:name="_Toc1555"/>
      <w:r>
        <w:rPr>
          <w:rFonts w:hint="eastAsia"/>
        </w:rPr>
        <w:t>4</w:t>
      </w:r>
      <w:r>
        <w:t xml:space="preserve">. </w:t>
      </w:r>
      <w:r>
        <w:rPr>
          <w:rFonts w:hint="eastAsia"/>
        </w:rPr>
        <w:t>查看</w:t>
      </w:r>
      <w:r>
        <w:t>帖子信息：</w:t>
      </w:r>
      <w:bookmarkEnd w:id="78"/>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根据输入的帖子ID查询数据库，获取帖子的详细信息。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如果帖子存在，则返回帖子的详细信息。</w:t>
      </w:r>
    </w:p>
    <w:p>
      <w:pPr>
        <w:pStyle w:val="24"/>
        <w:pageBreakBefore w:val="0"/>
        <w:kinsoku/>
        <w:wordWrap/>
        <w:overflowPunct/>
        <w:topLinePunct w:val="0"/>
        <w:autoSpaceDE/>
        <w:autoSpaceDN/>
        <w:bidi w:val="0"/>
        <w:adjustRightInd/>
        <w:snapToGrid/>
        <w:textAlignment w:val="auto"/>
        <w:outlineLvl w:val="9"/>
      </w:pPr>
      <w:bookmarkStart w:id="79" w:name="_Toc26451"/>
      <w:r>
        <w:t>5. 搜索帖子：</w:t>
      </w:r>
      <w:bookmarkEnd w:id="79"/>
      <w:r>
        <w:t xml:space="preserve"> </w:t>
      </w:r>
    </w:p>
    <w:p>
      <w:pPr>
        <w:pStyle w:val="24"/>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根据输入的关键字查询数据库，获取符合条件的帖子列表。 </w:t>
      </w:r>
    </w:p>
    <w:p>
      <w:pPr>
        <w:pStyle w:val="24"/>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返回符合条件的帖子列表。</w:t>
      </w:r>
    </w:p>
    <w:p>
      <w:pPr>
        <w:pageBreakBefore w:val="0"/>
        <w:kinsoku/>
        <w:wordWrap/>
        <w:overflowPunct/>
        <w:topLinePunct w:val="0"/>
        <w:autoSpaceDE/>
        <w:autoSpaceDN/>
        <w:bidi w:val="0"/>
        <w:adjustRightInd/>
        <w:snapToGrid/>
        <w:ind w:firstLine="420" w:firstLineChars="200"/>
        <w:textAlignment w:val="auto"/>
        <w:outlineLvl w:val="9"/>
      </w:pPr>
      <w:bookmarkStart w:id="80" w:name="_Toc5231"/>
      <w:r>
        <w:rPr>
          <w:rFonts w:hint="eastAsia"/>
        </w:rPr>
        <w:t>6.</w:t>
      </w:r>
      <w:r>
        <w:t xml:space="preserve"> 分类帖子：</w:t>
      </w:r>
      <w:bookmarkEnd w:id="80"/>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查询数据库，按照分类获取帖子列表。</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返回按照分类分类的帖子列表。</w:t>
      </w:r>
    </w:p>
    <w:p>
      <w:pPr>
        <w:pageBreakBefore w:val="0"/>
        <w:kinsoku/>
        <w:wordWrap/>
        <w:overflowPunct/>
        <w:topLinePunct w:val="0"/>
        <w:autoSpaceDE/>
        <w:autoSpaceDN/>
        <w:bidi w:val="0"/>
        <w:adjustRightInd/>
        <w:snapToGrid/>
        <w:textAlignment w:val="auto"/>
        <w:outlineLvl w:val="9"/>
      </w:pPr>
      <w:bookmarkStart w:id="81" w:name="_Toc9395"/>
      <w:r>
        <w:rPr>
          <w:rFonts w:hint="eastAsia"/>
        </w:rPr>
        <w:t>3.</w:t>
      </w:r>
      <w:r>
        <w:rPr>
          <w:rFonts w:hint="eastAsia"/>
          <w:lang w:val="en-US" w:eastAsia="zh-CN"/>
        </w:rPr>
        <w:t>8</w:t>
      </w:r>
      <w:r>
        <w:t>.7</w:t>
      </w:r>
      <w:r>
        <w:rPr>
          <w:rFonts w:hint="eastAsia"/>
        </w:rPr>
        <w:t>、函数说明</w:t>
      </w:r>
      <w:bookmarkEnd w:id="81"/>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A. </w:t>
      </w:r>
      <w:r>
        <w:rPr>
          <w:rFonts w:hint="eastAsia"/>
        </w:rPr>
        <w:t>函数名称：g</w:t>
      </w:r>
      <w:r>
        <w:t>et_post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功能：获取指定帖子的信息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帖子的ID</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算法说明：查询数据库中是否存在指定ID的帖子，如果存在则返回帖子的详细信息，否则抛出HTTP异常</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使用约束：需要验证用户权限</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create_post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功能：创建新的帖子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 帖子的基本信息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返回值：创建的帖子信息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算法说明：验证用户身份，根据输入的帖子信息创建新的帖子，并将帖子信息存储到数据库中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update_post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功能：更新帖子信息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post_update: 帖子的更新信息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返回值：更新后的帖子信息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delete_post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功能：删除帖子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帖子的删除信息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返回值：删除的帖子信息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算法说明：验证用户身份，查询数据库中指定ID的帖子，如果帖子存在且当前用户是帖子的发布者，则从数据库中删除该帖子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使用约束：需要验证用户身份</w:t>
      </w:r>
    </w:p>
    <w:p>
      <w:pPr>
        <w:pageBreakBefore w:val="0"/>
        <w:kinsoku/>
        <w:wordWrap/>
        <w:overflowPunct/>
        <w:topLinePunct w:val="0"/>
        <w:autoSpaceDE/>
        <w:autoSpaceDN/>
        <w:bidi w:val="0"/>
        <w:adjustRightInd/>
        <w:snapToGrid/>
        <w:textAlignment w:val="auto"/>
        <w:outlineLvl w:val="9"/>
      </w:pPr>
      <w:bookmarkStart w:id="82" w:name="_Toc20106"/>
      <w:r>
        <w:rPr>
          <w:rFonts w:hint="eastAsia"/>
        </w:rPr>
        <w:t>3</w:t>
      </w:r>
      <w:r>
        <w:t>.</w:t>
      </w:r>
      <w:r>
        <w:rPr>
          <w:rFonts w:hint="eastAsia"/>
          <w:lang w:val="en-US" w:eastAsia="zh-CN"/>
        </w:rPr>
        <w:t>8</w:t>
      </w:r>
      <w:r>
        <w:t xml:space="preserve">.8 </w:t>
      </w:r>
      <w:r>
        <w:rPr>
          <w:rFonts w:hint="eastAsia"/>
        </w:rPr>
        <w:t>全局数据结构与该模块的关系</w:t>
      </w:r>
      <w:bookmarkEnd w:id="82"/>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帖子模块访问数据库中的帖子表，以获取和更新帖子的相关信息。该模块与全局数据结构的关系主要是通过数据库访问和操作实现的。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83" w:name="_Toc21655"/>
      <w:r>
        <w:rPr>
          <w:b/>
        </w:rPr>
        <w:t>3</w:t>
      </w:r>
      <w:r>
        <w:rPr>
          <w:rFonts w:hint="eastAsia"/>
          <w:b/>
        </w:rPr>
        <w:t>.</w:t>
      </w:r>
      <w:r>
        <w:rPr>
          <w:rFonts w:hint="eastAsia"/>
          <w:b/>
          <w:lang w:val="en-US" w:eastAsia="zh-CN"/>
        </w:rPr>
        <w:t>9</w:t>
      </w:r>
      <w:r>
        <w:rPr>
          <w:rFonts w:hint="eastAsia"/>
          <w:b/>
        </w:rPr>
        <w:t>、模块</w:t>
      </w:r>
      <w:r>
        <w:rPr>
          <w:rFonts w:hint="eastAsia"/>
          <w:b/>
          <w:lang w:val="en-US" w:eastAsia="zh-CN"/>
        </w:rPr>
        <w:t>7</w:t>
      </w:r>
      <w:bookmarkEnd w:id="83"/>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9</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9</w:t>
      </w:r>
      <w:r>
        <w:t>.2</w:t>
      </w:r>
      <w:r>
        <w:rPr>
          <w:rFonts w:hint="eastAsia"/>
        </w:rPr>
        <w:t>、功能描述</w:t>
      </w:r>
    </w:p>
    <w:p>
      <w:pPr>
        <w:pageBreakBefore w:val="0"/>
        <w:kinsoku/>
        <w:wordWrap/>
        <w:overflowPunct/>
        <w:topLinePunct w:val="0"/>
        <w:autoSpaceDE/>
        <w:autoSpaceDN/>
        <w:bidi w:val="0"/>
        <w:adjustRightInd/>
        <w:snapToGrid/>
        <w:ind w:firstLine="420"/>
        <w:textAlignment w:val="auto"/>
        <w:outlineLvl w:val="9"/>
      </w:pPr>
      <w:r>
        <w:rPr>
          <w:rFonts w:hint="eastAsia"/>
        </w:rPr>
        <w:t>简要描述模块1的业务功能。</w:t>
      </w:r>
    </w:p>
    <w:p>
      <w:pPr>
        <w:pageBreakBefore w:val="0"/>
        <w:kinsoku/>
        <w:wordWrap/>
        <w:overflowPunct/>
        <w:topLinePunct w:val="0"/>
        <w:autoSpaceDE/>
        <w:autoSpaceDN/>
        <w:bidi w:val="0"/>
        <w:adjustRightInd/>
        <w:snapToGrid/>
        <w:textAlignment w:val="auto"/>
        <w:outlineLvl w:val="9"/>
      </w:pPr>
      <w:bookmarkStart w:id="84" w:name="_Toc7372"/>
      <w:r>
        <w:rPr>
          <w:rFonts w:hint="eastAsia"/>
        </w:rPr>
        <w:t>3.</w:t>
      </w:r>
      <w:r>
        <w:rPr>
          <w:rFonts w:hint="eastAsia"/>
          <w:lang w:val="en-US" w:eastAsia="zh-CN"/>
        </w:rPr>
        <w:t>9</w:t>
      </w:r>
      <w:r>
        <w:t>.3</w:t>
      </w:r>
      <w:r>
        <w:rPr>
          <w:rFonts w:hint="eastAsia"/>
        </w:rPr>
        <w:t>、输入数据</w:t>
      </w:r>
      <w:bookmarkEnd w:id="84"/>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1. 输入数据：</w:t>
      </w:r>
      <w:r>
        <w:t>用户输入的评论内容，包括评论文本、所评论的帖子或评论的ID等。</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2. </w:t>
      </w:r>
      <w:r>
        <w:t>数据有效性检验规则：评论内容不能为空，评论ID必须存在。</w:t>
      </w:r>
    </w:p>
    <w:p>
      <w:pPr>
        <w:pageBreakBefore w:val="0"/>
        <w:kinsoku/>
        <w:wordWrap/>
        <w:overflowPunct/>
        <w:topLinePunct w:val="0"/>
        <w:autoSpaceDE/>
        <w:autoSpaceDN/>
        <w:bidi w:val="0"/>
        <w:adjustRightInd/>
        <w:snapToGrid/>
        <w:textAlignment w:val="auto"/>
        <w:outlineLvl w:val="9"/>
      </w:pPr>
      <w:bookmarkStart w:id="85" w:name="_Toc31651"/>
      <w:r>
        <w:rPr>
          <w:rFonts w:hint="eastAsia"/>
        </w:rPr>
        <w:t>3.</w:t>
      </w:r>
      <w:r>
        <w:rPr>
          <w:rFonts w:hint="eastAsia"/>
          <w:lang w:val="en-US" w:eastAsia="zh-CN"/>
        </w:rPr>
        <w:t>9</w:t>
      </w:r>
      <w:r>
        <w:t>.4</w:t>
      </w:r>
      <w:r>
        <w:rPr>
          <w:rFonts w:hint="eastAsia"/>
        </w:rPr>
        <w:t>、输出数据</w:t>
      </w:r>
      <w:bookmarkEnd w:id="85"/>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textAlignment w:val="auto"/>
        <w:outlineLvl w:val="9"/>
      </w:pPr>
      <w:bookmarkStart w:id="86" w:name="_Toc15224"/>
      <w:r>
        <w:rPr>
          <w:rFonts w:hint="eastAsia"/>
        </w:rPr>
        <w:t>3.</w:t>
      </w:r>
      <w:r>
        <w:rPr>
          <w:rFonts w:hint="eastAsia"/>
          <w:lang w:val="en-US" w:eastAsia="zh-CN"/>
        </w:rPr>
        <w:t>9</w:t>
      </w:r>
      <w:r>
        <w:rPr>
          <w:rFonts w:hint="eastAsia"/>
        </w:rPr>
        <w:t>.</w:t>
      </w:r>
      <w:r>
        <w:t>5</w:t>
      </w:r>
      <w:r>
        <w:rPr>
          <w:rFonts w:hint="eastAsia"/>
        </w:rPr>
        <w:t>、数据设计</w:t>
      </w:r>
      <w:bookmarkEnd w:id="86"/>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ind w:firstLine="420"/>
        <w:textAlignment w:val="auto"/>
        <w:outlineLvl w:val="9"/>
        <w:rPr>
          <w:rFonts w:hint="eastAsia" w:eastAsia="宋体"/>
          <w:lang w:eastAsia="zh-CN"/>
        </w:rPr>
      </w:pPr>
      <w:r>
        <w:t>相关数据库表和数据存储设计会在5.数据库设计中详细说明</w:t>
      </w:r>
      <w:r>
        <w:rPr>
          <w:rFonts w:hint="eastAsia"/>
          <w:lang w:eastAsia="zh-CN"/>
        </w:rPr>
        <w:t>。</w:t>
      </w:r>
    </w:p>
    <w:p>
      <w:pPr>
        <w:pageBreakBefore w:val="0"/>
        <w:kinsoku/>
        <w:wordWrap/>
        <w:overflowPunct/>
        <w:topLinePunct w:val="0"/>
        <w:autoSpaceDE/>
        <w:autoSpaceDN/>
        <w:bidi w:val="0"/>
        <w:adjustRightInd/>
        <w:snapToGrid/>
        <w:textAlignment w:val="auto"/>
        <w:outlineLvl w:val="9"/>
      </w:pPr>
      <w:bookmarkStart w:id="87" w:name="_Toc31579"/>
      <w:r>
        <w:rPr>
          <w:rFonts w:hint="eastAsia"/>
        </w:rPr>
        <w:t>3.</w:t>
      </w:r>
      <w:r>
        <w:rPr>
          <w:rFonts w:hint="eastAsia"/>
          <w:lang w:val="en-US" w:eastAsia="zh-CN"/>
        </w:rPr>
        <w:t>9</w:t>
      </w:r>
      <w:r>
        <w:rPr>
          <w:rFonts w:hint="eastAsia"/>
        </w:rPr>
        <w:t>.</w:t>
      </w:r>
      <w:r>
        <w:t>6</w:t>
      </w:r>
      <w:r>
        <w:rPr>
          <w:rFonts w:hint="eastAsia"/>
        </w:rPr>
        <w:t>、算法和流程</w:t>
      </w:r>
      <w:bookmarkEnd w:id="87"/>
    </w:p>
    <w:p>
      <w:pPr>
        <w:pageBreakBefore w:val="0"/>
        <w:kinsoku/>
        <w:wordWrap/>
        <w:overflowPunct/>
        <w:topLinePunct w:val="0"/>
        <w:autoSpaceDE/>
        <w:autoSpaceDN/>
        <w:bidi w:val="0"/>
        <w:adjustRightInd/>
        <w:snapToGrid/>
        <w:ind w:firstLine="420"/>
        <w:textAlignment w:val="auto"/>
        <w:outlineLvl w:val="9"/>
      </w:pPr>
      <w:bookmarkStart w:id="88" w:name="_Toc16447"/>
      <w:r>
        <w:rPr>
          <w:rFonts w:hint="eastAsia"/>
          <w:lang w:val="en-US" w:eastAsia="zh-CN"/>
        </w:rPr>
        <w:t xml:space="preserve">1. </w:t>
      </w:r>
      <w:r>
        <w:t>发布评论：</w:t>
      </w:r>
      <w:bookmarkEnd w:id="88"/>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接收用户输入的评论内容和所评论的帖子或评论的ID。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验证评论内容的有效性。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创建评论对象并存储到数据库中。</w:t>
      </w:r>
    </w:p>
    <w:p>
      <w:pPr>
        <w:pageBreakBefore w:val="0"/>
        <w:kinsoku/>
        <w:wordWrap/>
        <w:overflowPunct/>
        <w:topLinePunct w:val="0"/>
        <w:autoSpaceDE/>
        <w:autoSpaceDN/>
        <w:bidi w:val="0"/>
        <w:adjustRightInd/>
        <w:snapToGrid/>
        <w:ind w:firstLine="420"/>
        <w:textAlignment w:val="auto"/>
        <w:outlineLvl w:val="9"/>
      </w:pPr>
      <w:bookmarkStart w:id="89" w:name="_Toc7130"/>
      <w:r>
        <w:rPr>
          <w:rFonts w:hint="eastAsia"/>
          <w:lang w:val="en-US" w:eastAsia="zh-CN"/>
        </w:rPr>
        <w:t xml:space="preserve">2. </w:t>
      </w:r>
      <w:r>
        <w:t>编辑评论：</w:t>
      </w:r>
      <w:bookmarkEnd w:id="89"/>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接收用户输入的评论ID和新的评论内容。</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更新评论对象的评论内容。</w:t>
      </w:r>
    </w:p>
    <w:p>
      <w:pPr>
        <w:pageBreakBefore w:val="0"/>
        <w:kinsoku/>
        <w:wordWrap/>
        <w:overflowPunct/>
        <w:topLinePunct w:val="0"/>
        <w:autoSpaceDE/>
        <w:autoSpaceDN/>
        <w:bidi w:val="0"/>
        <w:adjustRightInd/>
        <w:snapToGrid/>
        <w:ind w:firstLine="420"/>
        <w:textAlignment w:val="auto"/>
        <w:outlineLvl w:val="9"/>
      </w:pPr>
      <w:bookmarkStart w:id="90" w:name="_Toc8801"/>
      <w:r>
        <w:rPr>
          <w:rFonts w:hint="eastAsia"/>
          <w:lang w:val="en-US" w:eastAsia="zh-CN"/>
        </w:rPr>
        <w:t xml:space="preserve">3. </w:t>
      </w:r>
      <w:r>
        <w:t>删除评论：</w:t>
      </w:r>
      <w:bookmarkEnd w:id="90"/>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从数据库中删除评论对象。</w:t>
      </w:r>
    </w:p>
    <w:p>
      <w:pPr>
        <w:pageBreakBefore w:val="0"/>
        <w:kinsoku/>
        <w:wordWrap/>
        <w:overflowPunct/>
        <w:topLinePunct w:val="0"/>
        <w:autoSpaceDE/>
        <w:autoSpaceDN/>
        <w:bidi w:val="0"/>
        <w:adjustRightInd/>
        <w:snapToGrid/>
        <w:ind w:firstLine="420"/>
        <w:textAlignment w:val="auto"/>
        <w:outlineLvl w:val="9"/>
      </w:pPr>
      <w:bookmarkStart w:id="91" w:name="_Toc14904"/>
      <w:r>
        <w:rPr>
          <w:rFonts w:hint="eastAsia"/>
          <w:lang w:val="en-US" w:eastAsia="zh-CN"/>
        </w:rPr>
        <w:t xml:space="preserve">4. </w:t>
      </w:r>
      <w:r>
        <w:t>查看评论：</w:t>
      </w:r>
      <w:bookmarkEnd w:id="91"/>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根据评论ID从数据库中获取评论对象并返回给用户。</w:t>
      </w:r>
    </w:p>
    <w:p>
      <w:pPr>
        <w:pageBreakBefore w:val="0"/>
        <w:kinsoku/>
        <w:wordWrap/>
        <w:overflowPunct/>
        <w:topLinePunct w:val="0"/>
        <w:autoSpaceDE/>
        <w:autoSpaceDN/>
        <w:bidi w:val="0"/>
        <w:adjustRightInd/>
        <w:snapToGrid/>
        <w:textAlignment w:val="auto"/>
        <w:outlineLvl w:val="9"/>
      </w:pPr>
      <w:bookmarkStart w:id="92" w:name="_Toc18979"/>
      <w:r>
        <w:rPr>
          <w:rFonts w:hint="eastAsia"/>
        </w:rPr>
        <w:t>3.</w:t>
      </w:r>
      <w:r>
        <w:rPr>
          <w:rFonts w:hint="eastAsia"/>
          <w:lang w:val="en-US" w:eastAsia="zh-CN"/>
        </w:rPr>
        <w:t>9</w:t>
      </w:r>
      <w:r>
        <w:t>.7</w:t>
      </w:r>
      <w:r>
        <w:rPr>
          <w:rFonts w:hint="eastAsia"/>
        </w:rPr>
        <w:t>、函数说明</w:t>
      </w:r>
      <w:bookmarkEnd w:id="9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A. </w:t>
      </w:r>
      <w:r>
        <w:rPr>
          <w:rFonts w:hint="eastAsia"/>
        </w:rPr>
        <w:t>函数名称：get_comment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功能：获取指定评论ID的评论信息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comment_id: schemas.CommentDelete，包含要获取的评论ID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局部变量：db_comment (models.Comment)，存储从数据库中获取到的评论对象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返回值：获取到的评论对象 db_comment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pageBreakBefore w:val="0"/>
        <w:numPr>
          <w:ilvl w:val="0"/>
          <w:numId w:val="21"/>
        </w:numPr>
        <w:kinsoku/>
        <w:wordWrap/>
        <w:overflowPunct/>
        <w:topLinePunct w:val="0"/>
        <w:autoSpaceDE/>
        <w:autoSpaceDN/>
        <w:bidi w:val="0"/>
        <w:adjustRightInd/>
        <w:snapToGrid/>
        <w:ind w:firstLine="420" w:firstLineChars="200"/>
        <w:textAlignment w:val="auto"/>
        <w:outlineLvl w:val="9"/>
        <w:rPr>
          <w:rFonts w:hint="eastAsia"/>
        </w:rPr>
      </w:pPr>
      <w:r>
        <w:rPr>
          <w:rFonts w:hint="eastAsia"/>
        </w:rPr>
        <w:t>函数名称：get_post_comment</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功能：获取指定帖子ID的评论列表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post_id: int，指定帖子ID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局部变量：db_post (models.Post)，存储从数据库中获取到的帖子对象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返回值：帖子的评论列表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2"/>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调用 crud.get_post(db, post_id=post_id) 获取指定帖子ID的帖子对象</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如果帖子对象不存在，则抛出 HTTPException 异常</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否则调用 crud.get_post_comments(db=db, post_id=post_id) 获取帖子的评论列表。</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函数名称：create_comment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功能：创建评论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 schemas.CommentBase，包含要创建的评论信息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current_user: schemas.User，当前登录的用户信息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返回值：创建的评论对象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函数名称：delete_comment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功能：删除评论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comment_id: schemas.CommentDelete，包含要删除的评论ID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current_user: schemas.User，当前登录的用户信息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db_comment (models.Comment)，存储从数据库中获取到的评论对象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db_post (models.Post)，存储从数据库中获取到的帖子对象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db_user (models.User)，存储从数据库中获取到的用户对象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首先调用 crud.get_comment(db, comment_id=comment_id.id) 获取指定评论ID的评论对象，如果评论对象不存在，则抛出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然后调用 crud.get_post(db, post_id=db_comment.post_id) 获取评论所属的帖子对象，如果帖子对象不存在，则抛出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接着调用 crud.get_user(db, user_id=db_post.user_id) 获取帖子的作者对象。</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最后判断当前用户是否有权限删除评论，若无权限则抛出 HTTPException 异常，否则调用 crud.delete_comment(db=db, comment_id=comment_id.id) 删除评论。</w:t>
      </w:r>
    </w:p>
    <w:p>
      <w:pPr>
        <w:pageBreakBefore w:val="0"/>
        <w:kinsoku/>
        <w:wordWrap/>
        <w:overflowPunct/>
        <w:topLinePunct w:val="0"/>
        <w:autoSpaceDE/>
        <w:autoSpaceDN/>
        <w:bidi w:val="0"/>
        <w:adjustRightInd/>
        <w:snapToGrid/>
        <w:textAlignment w:val="auto"/>
        <w:outlineLvl w:val="9"/>
      </w:pPr>
      <w:bookmarkStart w:id="93" w:name="_Toc18176"/>
      <w:r>
        <w:rPr>
          <w:rFonts w:hint="eastAsia"/>
        </w:rPr>
        <w:t>3</w:t>
      </w:r>
      <w:r>
        <w:t>.</w:t>
      </w:r>
      <w:r>
        <w:rPr>
          <w:rFonts w:hint="eastAsia"/>
          <w:lang w:val="en-US" w:eastAsia="zh-CN"/>
        </w:rPr>
        <w:t>9</w:t>
      </w:r>
      <w:r>
        <w:t xml:space="preserve">.8 </w:t>
      </w:r>
      <w:r>
        <w:rPr>
          <w:rFonts w:hint="eastAsia"/>
        </w:rPr>
        <w:t>全局数据结构与该模块的关系</w:t>
      </w:r>
      <w:bookmarkEnd w:id="93"/>
    </w:p>
    <w:p>
      <w:pPr>
        <w:pageBreakBefore w:val="0"/>
        <w:kinsoku/>
        <w:wordWrap/>
        <w:overflowPunct/>
        <w:topLinePunct w:val="0"/>
        <w:autoSpaceDE/>
        <w:autoSpaceDN/>
        <w:bidi w:val="0"/>
        <w:adjustRightInd/>
        <w:snapToGrid/>
        <w:ind w:firstLine="420"/>
        <w:textAlignment w:val="auto"/>
        <w:outlineLvl w:val="9"/>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textAlignment w:val="auto"/>
        <w:outlineLvl w:val="0"/>
        <w:rPr>
          <w:b/>
          <w:bCs/>
          <w:sz w:val="28"/>
        </w:rPr>
      </w:pPr>
      <w:bookmarkStart w:id="94" w:name="_Toc29113"/>
      <w:bookmarkStart w:id="95" w:name="_Toc31139"/>
      <w:r>
        <w:rPr>
          <w:rFonts w:hint="eastAsia"/>
          <w:b/>
          <w:bCs/>
          <w:sz w:val="28"/>
        </w:rPr>
        <w:t>4、 接口设计</w:t>
      </w:r>
      <w:bookmarkEnd w:id="94"/>
      <w:bookmarkEnd w:id="9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rPr>
      </w:pPr>
      <w:bookmarkStart w:id="96" w:name="_Toc22543"/>
      <w:bookmarkStart w:id="97" w:name="_Toc16137"/>
      <w:r>
        <w:rPr>
          <w:rFonts w:hint="eastAsia"/>
          <w:b/>
        </w:rPr>
        <w:t>4.</w:t>
      </w:r>
      <w:r>
        <w:rPr>
          <w:b/>
        </w:rPr>
        <w:t>1</w:t>
      </w:r>
      <w:r>
        <w:rPr>
          <w:rFonts w:hint="eastAsia"/>
          <w:b/>
        </w:rPr>
        <w:t>、 用户接口</w:t>
      </w:r>
      <w:bookmarkEnd w:id="96"/>
      <w:bookmarkEnd w:id="97"/>
    </w:p>
    <w:p>
      <w:pPr>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1. 用户注册接口：允许用户创建一个新的论坛账户。该接口应包括用户名、密码、电子邮件等必要的信息，并提供适当的验证和错误处理机制。</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3. </w:t>
      </w:r>
      <w:r>
        <w:rPr>
          <w:rFonts w:hint="eastAsia"/>
        </w:rPr>
        <w:t>用户注销接口：</w:t>
      </w:r>
      <w:r>
        <w:t>使当前登录的用户退出登录状态。</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5. </w:t>
      </w:r>
      <w:r>
        <w:rPr>
          <w:rFonts w:hint="eastAsia"/>
        </w:rPr>
        <w:t>创建帖子接口：</w:t>
      </w:r>
      <w:r>
        <w:t>创建新的帖子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6. </w:t>
      </w:r>
      <w:r>
        <w:rPr>
          <w:rFonts w:hint="eastAsia"/>
        </w:rPr>
        <w:t>编辑帖子接口：</w:t>
      </w:r>
      <w:r>
        <w:t>编辑指定ID的帖子。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7. </w:t>
      </w:r>
      <w:r>
        <w:rPr>
          <w:rFonts w:hint="eastAsia"/>
        </w:rPr>
        <w:t>删除帖子接口：</w:t>
      </w:r>
      <w:r>
        <w:t>删除指定ID的帖子。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8. </w:t>
      </w:r>
      <w:r>
        <w:rPr>
          <w:rFonts w:hint="eastAsia"/>
        </w:rPr>
        <w:t>查看帖子接口：</w:t>
      </w:r>
      <w:r>
        <w:t>获取指定ID的帖子详情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9. </w:t>
      </w:r>
      <w:r>
        <w:rPr>
          <w:rFonts w:hint="eastAsia"/>
        </w:rPr>
        <w:t>搜索帖子接口：</w:t>
      </w:r>
      <w:r>
        <w:t>根据关键字搜索帖子。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10. </w:t>
      </w:r>
      <w:r>
        <w:rPr>
          <w:rFonts w:hint="eastAsia"/>
        </w:rPr>
        <w:t>发布评论接口：</w:t>
      </w:r>
      <w:r>
        <w:t>发布评论。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11. </w:t>
      </w:r>
      <w:r>
        <w:rPr>
          <w:rFonts w:hint="eastAsia"/>
        </w:rPr>
        <w:t>编辑评论接口：</w:t>
      </w:r>
      <w:r>
        <w:t>编辑指定ID的评论。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12. </w:t>
      </w:r>
      <w:r>
        <w:rPr>
          <w:rFonts w:hint="eastAsia"/>
        </w:rPr>
        <w:t>删除评论接口：</w:t>
      </w:r>
      <w:r>
        <w:t>删除指定ID的评论。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13. </w:t>
      </w:r>
      <w:r>
        <w:rPr>
          <w:rFonts w:hint="eastAsia"/>
        </w:rPr>
        <w:t>查看评论接口：</w:t>
      </w:r>
      <w:r>
        <w:t>获取指定ID的评论详情。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14. </w:t>
      </w:r>
      <w:r>
        <w:rPr>
          <w:rFonts w:hint="eastAsia"/>
        </w:rPr>
        <w:t>关注用户接口：</w:t>
      </w:r>
      <w:r>
        <w:t>用户关注其他用户的接口。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15. </w:t>
      </w:r>
      <w:r>
        <w:rPr>
          <w:rFonts w:hint="eastAsia"/>
        </w:rPr>
        <w:t>取消关注接口：</w:t>
      </w:r>
      <w:r>
        <w:t>用户取消关注其他用户的接口。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16. </w:t>
      </w:r>
      <w:r>
        <w:rPr>
          <w:rFonts w:hint="eastAsia"/>
        </w:rPr>
        <w:t>查看关注用户接口：</w:t>
      </w:r>
      <w:r>
        <w:t>查看关注用户接口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17. </w:t>
      </w:r>
      <w:r>
        <w:rPr>
          <w:rFonts w:hint="eastAsia"/>
        </w:rPr>
        <w:t>点赞接口：</w:t>
      </w:r>
      <w:r>
        <w:t>给指定ID的帖子</w:t>
      </w:r>
      <w:r>
        <w:rPr>
          <w:rFonts w:hint="eastAsia"/>
        </w:rPr>
        <w:t>或评论</w:t>
      </w:r>
      <w:r>
        <w:t>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19. </w:t>
      </w:r>
      <w:r>
        <w:rPr>
          <w:rFonts w:hint="eastAsia"/>
        </w:rPr>
        <w:t>查看通知接口：</w:t>
      </w:r>
      <w:r>
        <w:t>获取当前用户的所有通知</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20. </w:t>
      </w:r>
      <w:r>
        <w:rPr>
          <w:rFonts w:hint="eastAsia"/>
        </w:rPr>
        <w:t>删除通知接口：</w:t>
      </w:r>
      <w:r>
        <w:t>删除指定ID的通知。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98" w:name="_Toc21053"/>
      <w:bookmarkStart w:id="99" w:name="_Toc28388"/>
      <w:r>
        <w:rPr>
          <w:rFonts w:hint="eastAsia"/>
          <w:b/>
        </w:rPr>
        <w:t>4.</w:t>
      </w:r>
      <w:r>
        <w:rPr>
          <w:b/>
        </w:rPr>
        <w:t>2</w:t>
      </w:r>
      <w:r>
        <w:rPr>
          <w:rFonts w:hint="eastAsia"/>
          <w:b/>
        </w:rPr>
        <w:t>、 外部接口</w:t>
      </w:r>
      <w:bookmarkEnd w:id="98"/>
      <w:bookmarkEnd w:id="99"/>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前端和后端之间的接口采用RESTful API设计风格，使用HTTP协议进行通信。前端通过axios库向后端发送请求，后端返回JSON格式的响应。</w:t>
      </w:r>
    </w:p>
    <w:p>
      <w:pPr>
        <w:pageBreakBefore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平台与外界的交互接口：</w:t>
      </w:r>
    </w:p>
    <w:p>
      <w:pPr>
        <w:pageBreakBefore w:val="0"/>
        <w:numPr>
          <w:ilvl w:val="0"/>
          <w:numId w:val="24"/>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数据库接口：本系统需要与数据库进行交互，使用关系型数据库管理系统Sqlite。</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0" w:name="_Toc31255"/>
      <w:bookmarkStart w:id="101" w:name="_Toc17950"/>
      <w:r>
        <w:rPr>
          <w:rFonts w:hint="eastAsia"/>
          <w:b/>
        </w:rPr>
        <w:t>4.</w:t>
      </w:r>
      <w:r>
        <w:rPr>
          <w:b/>
        </w:rPr>
        <w:t>3</w:t>
      </w:r>
      <w:r>
        <w:rPr>
          <w:rFonts w:hint="eastAsia"/>
          <w:b/>
        </w:rPr>
        <w:t>、 内部接口</w:t>
      </w:r>
      <w:bookmarkEnd w:id="100"/>
      <w:bookmarkEnd w:id="101"/>
    </w:p>
    <w:p>
      <w:pPr>
        <w:pageBreakBefore w:val="0"/>
        <w:kinsoku/>
        <w:wordWrap/>
        <w:overflowPunct/>
        <w:topLinePunct w:val="0"/>
        <w:autoSpaceDE/>
        <w:autoSpaceDN/>
        <w:bidi w:val="0"/>
        <w:adjustRightInd/>
        <w:snapToGrid/>
        <w:textAlignment w:val="auto"/>
        <w:outlineLvl w:val="9"/>
      </w:pPr>
      <w:r>
        <w:rPr>
          <w:rFonts w:hint="eastAsia"/>
        </w:rPr>
        <w:t>4.</w:t>
      </w:r>
      <w:r>
        <w:t>3</w:t>
      </w:r>
      <w:r>
        <w:rPr>
          <w:rFonts w:hint="eastAsia"/>
        </w:rPr>
        <w:t>.1、 接口说明</w:t>
      </w:r>
    </w:p>
    <w:p>
      <w:pPr>
        <w:pageBreakBefore w:val="0"/>
        <w:numPr>
          <w:ilvl w:val="0"/>
          <w:numId w:val="25"/>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注册接口：用户模块调用用户模块的注册函数进行用户注册。</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登录接口：用户模块调用用户模块的登录函数进行用户登录验证。</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注销接口：用户模块调用用户模块的注销函数进行用户注销操作。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删除帖子接口：帖子模块调用帖子模块的删除帖子函数进行帖子的删除操作。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删除评论接口：评论模块调用评论模块的删除评论函数进行评论的删除操作。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关注用户接口：关注模块调用关注模块的关注用户函数进行用户关注操作。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取消关注接口：关注模块调用关注模块的取消关注函数进行取消关注操作。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点赞接口：点赞模块调用点赞服务的点赞函数，实现对帖子或评论的点赞操作。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pageBreakBefore w:val="0"/>
        <w:kinsoku/>
        <w:wordWrap/>
        <w:overflowPunct/>
        <w:topLinePunct w:val="0"/>
        <w:autoSpaceDE/>
        <w:autoSpaceDN/>
        <w:bidi w:val="0"/>
        <w:adjustRightInd/>
        <w:snapToGrid/>
        <w:textAlignment w:val="auto"/>
        <w:outlineLvl w:val="9"/>
        <w:rPr>
          <w:rFonts w:hint="eastAsia"/>
        </w:rPr>
      </w:pPr>
      <w:r>
        <w:rPr>
          <w:rFonts w:hint="eastAsia"/>
        </w:rPr>
        <w:t>4.</w:t>
      </w:r>
      <w:r>
        <w:t>3</w:t>
      </w:r>
      <w:r>
        <w:rPr>
          <w:rFonts w:hint="eastAsia"/>
        </w:rPr>
        <w:t xml:space="preserve">.2、 调用方式 </w:t>
      </w:r>
    </w:p>
    <w:p>
      <w:pPr>
        <w:pageBreakBefore w:val="0"/>
        <w:numPr>
          <w:ilvl w:val="0"/>
          <w:numId w:val="26"/>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注册接口调用方式：发送POST请求到/register，传递用户注册信息作为请求参数。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登录接口调用方式：发送POST请求到/login，传递用户登录信息作为请求参数。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注销接口调用方式：发送POST请求到/user，不需要传递参数。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创建帖子接口调用方式：发送POST请求到/post/create，传递帖子内容作为请求参数。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删除帖子接口调用方式：发送DELETE请求到/posts/delete，传递帖子ID作为请求参数。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查看帖子接口调用方式：发送GET请求到/posts/{post_id}，传递帖子ID作为请求参数。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删除评论接口调用方式：发送DELETE请求到/comment/delete，传递评论ID作为请求参数。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查看关注用户接口调用方式：发送GET请求到/follow/get_followed，不需要传递参数。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查看通知接口调用方式：发送GET请求到/all，不需要传递参数。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keepNext/>
        <w:keepLines/>
        <w:pageBreakBefore w:val="0"/>
        <w:widowControl w:val="0"/>
        <w:kinsoku/>
        <w:wordWrap/>
        <w:overflowPunct/>
        <w:topLinePunct w:val="0"/>
        <w:autoSpaceDE/>
        <w:autoSpaceDN/>
        <w:bidi w:val="0"/>
        <w:adjustRightInd/>
        <w:snapToGrid/>
        <w:spacing w:line="579" w:lineRule="auto"/>
        <w:textAlignment w:val="auto"/>
        <w:rPr>
          <w:sz w:val="28"/>
        </w:rPr>
      </w:pPr>
      <w:bookmarkStart w:id="102" w:name="_Toc9612"/>
      <w:bookmarkStart w:id="103" w:name="_Toc5955"/>
      <w:r>
        <w:rPr>
          <w:sz w:val="28"/>
        </w:rPr>
        <w:t>5</w:t>
      </w:r>
      <w:r>
        <w:rPr>
          <w:rFonts w:hint="eastAsia"/>
          <w:sz w:val="28"/>
        </w:rPr>
        <w:t>、数据库设计</w:t>
      </w:r>
      <w:bookmarkEnd w:id="102"/>
      <w:bookmarkEnd w:id="103"/>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104" w:name="_Toc18318"/>
      <w:bookmarkStart w:id="105" w:name="_Toc15813"/>
      <w:r>
        <w:rPr>
          <w:sz w:val="28"/>
        </w:rPr>
        <w:t>6</w:t>
      </w:r>
      <w:r>
        <w:rPr>
          <w:rFonts w:hint="eastAsia"/>
          <w:sz w:val="28"/>
        </w:rPr>
        <w:t>、系统出错处理</w:t>
      </w:r>
      <w:bookmarkEnd w:id="104"/>
      <w:bookmarkEnd w:id="105"/>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6" w:name="_Toc24859"/>
      <w:r>
        <w:rPr>
          <w:b/>
        </w:rPr>
        <w:t>6</w:t>
      </w:r>
      <w:r>
        <w:rPr>
          <w:rFonts w:hint="eastAsia"/>
          <w:b/>
        </w:rPr>
        <w:t>.</w:t>
      </w:r>
      <w:r>
        <w:rPr>
          <w:b/>
        </w:rPr>
        <w:t>1</w:t>
      </w:r>
      <w:r>
        <w:rPr>
          <w:rFonts w:hint="eastAsia"/>
          <w:b/>
        </w:rPr>
        <w:t>、 出错信息</w:t>
      </w:r>
      <w:bookmarkEnd w:id="106"/>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7" w:name="_Toc17528"/>
      <w:r>
        <w:rPr>
          <w:b/>
        </w:rPr>
        <w:t>6</w:t>
      </w:r>
      <w:r>
        <w:rPr>
          <w:rFonts w:hint="eastAsia"/>
          <w:b/>
        </w:rPr>
        <w:t>.</w:t>
      </w:r>
      <w:r>
        <w:rPr>
          <w:b/>
        </w:rPr>
        <w:t>2</w:t>
      </w:r>
      <w:r>
        <w:rPr>
          <w:rFonts w:hint="eastAsia"/>
          <w:b/>
        </w:rPr>
        <w:t>、 补救措施</w:t>
      </w:r>
      <w:bookmarkEnd w:id="107"/>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108" w:name="_Toc3090"/>
      <w:bookmarkStart w:id="109" w:name="_Toc15482"/>
      <w:r>
        <w:rPr>
          <w:sz w:val="28"/>
        </w:rPr>
        <w:t>7</w:t>
      </w:r>
      <w:r>
        <w:rPr>
          <w:rFonts w:hint="eastAsia"/>
          <w:sz w:val="28"/>
        </w:rPr>
        <w:t>、其他设计</w:t>
      </w:r>
      <w:bookmarkEnd w:id="108"/>
      <w:bookmarkEnd w:id="109"/>
    </w:p>
    <w:p/>
    <w:p>
      <w:pPr>
        <w:outlineLvl w:val="1"/>
        <w:rPr>
          <w:b/>
        </w:rPr>
      </w:pPr>
      <w:bookmarkStart w:id="110" w:name="_Toc14297"/>
      <w:bookmarkStart w:id="111" w:name="_Toc3990"/>
      <w:r>
        <w:rPr>
          <w:rFonts w:hint="eastAsia"/>
          <w:b/>
        </w:rPr>
        <w:t>7.1 系统安全设计</w:t>
      </w:r>
      <w:bookmarkEnd w:id="110"/>
      <w:bookmarkEnd w:id="111"/>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112" w:name="_Toc7610"/>
      <w:bookmarkStart w:id="113" w:name="_Toc16519"/>
      <w:r>
        <w:rPr>
          <w:rFonts w:hint="eastAsia"/>
          <w:b/>
        </w:rPr>
        <w:t>7.2 性能设计</w:t>
      </w:r>
      <w:bookmarkEnd w:id="112"/>
      <w:bookmarkEnd w:id="113"/>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4C72396"/>
    <w:rsid w:val="050842EA"/>
    <w:rsid w:val="054D527E"/>
    <w:rsid w:val="059652F0"/>
    <w:rsid w:val="08F71A98"/>
    <w:rsid w:val="092D7A52"/>
    <w:rsid w:val="09773825"/>
    <w:rsid w:val="0A762E91"/>
    <w:rsid w:val="0BA13F3D"/>
    <w:rsid w:val="0C943AA2"/>
    <w:rsid w:val="0D164FC6"/>
    <w:rsid w:val="0D3D5E80"/>
    <w:rsid w:val="0DE71BD7"/>
    <w:rsid w:val="0E1B13CE"/>
    <w:rsid w:val="0E9B58AE"/>
    <w:rsid w:val="103709CC"/>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9D6840"/>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6B03F6"/>
    <w:rsid w:val="76D970FA"/>
    <w:rsid w:val="77555E3A"/>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16456</Words>
  <Characters>24140</Characters>
  <Lines>37</Lines>
  <Paragraphs>10</Paragraphs>
  <TotalTime>0</TotalTime>
  <ScaleCrop>false</ScaleCrop>
  <LinksUpToDate>false</LinksUpToDate>
  <CharactersWithSpaces>25686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2023-05-19T08:44:32Z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