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 xml:space="preserve">详 细 设 计 </w:t>
      </w:r>
      <w:r>
        <w:rPr>
          <w:rFonts w:hint="eastAsia" w:eastAsia="黑体"/>
          <w:b/>
          <w:sz w:val="52"/>
        </w:rPr>
        <w:t>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hint="eastAsia" w:cs="Times New Roman"/>
                <w:b/>
                <w:bCs/>
                <w:kern w:val="0"/>
                <w:sz w:val="32"/>
                <w:szCs w:val="20"/>
              </w:rPr>
            </w:pPr>
          </w:p>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5</w:t>
      </w:r>
      <w:r>
        <w:rPr>
          <w:b/>
          <w:bCs/>
          <w:sz w:val="32"/>
        </w:rPr>
        <w:t>月</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39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pStyle w:val="8"/>
            <w:tabs>
              <w:tab w:val="right" w:leader="dot" w:pos="8306"/>
            </w:tabs>
          </w:pPr>
          <w:r>
            <w:rPr>
              <w:rFonts w:ascii="宋体" w:hAnsi="宋体" w:eastAsia="宋体" w:cstheme="minorBidi"/>
              <w:kern w:val="2"/>
              <w:sz w:val="21"/>
              <w:szCs w:val="22"/>
              <w:lang w:val="en-US" w:eastAsia="zh-CN" w:bidi="ar-SA"/>
            </w:rPr>
            <w:fldChar w:fldCharType="begin"/>
          </w:r>
          <w:r>
            <w:rPr>
              <w:rFonts w:ascii="宋体" w:hAnsi="宋体" w:eastAsia="宋体" w:cstheme="minorBidi"/>
              <w:kern w:val="2"/>
              <w:sz w:val="21"/>
              <w:szCs w:val="22"/>
              <w:lang w:val="en-US" w:eastAsia="zh-CN" w:bidi="ar-SA"/>
            </w:rPr>
            <w:instrText xml:space="preserve">TOC \o "1-3" \h \u </w:instrText>
          </w:r>
          <w:r>
            <w:rPr>
              <w:rFonts w:ascii="宋体" w:hAnsi="宋体" w:eastAsia="宋体" w:cstheme="minorBidi"/>
              <w:kern w:val="2"/>
              <w:sz w:val="21"/>
              <w:szCs w:val="22"/>
              <w:lang w:val="en-US" w:eastAsia="zh-CN" w:bidi="ar-SA"/>
            </w:rPr>
            <w:fldChar w:fldCharType="separate"/>
          </w: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_Toc6484 </w:instrText>
          </w:r>
          <w:r>
            <w:rPr>
              <w:rFonts w:ascii="宋体" w:hAnsi="宋体" w:eastAsia="宋体" w:cstheme="minorBidi"/>
              <w:kern w:val="2"/>
              <w:szCs w:val="22"/>
              <w:lang w:val="en-US" w:eastAsia="zh-CN" w:bidi="ar-SA"/>
            </w:rPr>
            <w:fldChar w:fldCharType="separate"/>
          </w:r>
          <w:r>
            <w:t>1</w:t>
          </w:r>
          <w:r>
            <w:rPr>
              <w:rFonts w:hint="eastAsia"/>
            </w:rPr>
            <w:t>、系统概述</w:t>
          </w:r>
          <w:r>
            <w:tab/>
          </w:r>
          <w:r>
            <w:fldChar w:fldCharType="begin"/>
          </w:r>
          <w:r>
            <w:instrText xml:space="preserve"> PAGEREF _Toc6484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_Toc10152 </w:instrText>
          </w:r>
          <w:r>
            <w:rPr>
              <w:rFonts w:ascii="宋体" w:hAnsi="宋体" w:eastAsia="宋体" w:cstheme="minorBidi"/>
              <w:kern w:val="2"/>
              <w:szCs w:val="22"/>
              <w:lang w:val="en-US" w:eastAsia="zh-CN" w:bidi="ar-SA"/>
            </w:rPr>
            <w:fldChar w:fldCharType="separate"/>
          </w:r>
          <w:r>
            <w:rPr>
              <w:rFonts w:hint="eastAsia"/>
            </w:rPr>
            <w:t>1.1、系统简介</w:t>
          </w:r>
          <w:r>
            <w:tab/>
          </w:r>
          <w:r>
            <w:fldChar w:fldCharType="begin"/>
          </w:r>
          <w:r>
            <w:instrText xml:space="preserve"> PAGEREF _Toc10152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_Toc24405 </w:instrText>
          </w:r>
          <w:r>
            <w:rPr>
              <w:rFonts w:ascii="宋体" w:hAnsi="宋体" w:eastAsia="宋体" w:cstheme="minorBidi"/>
              <w:kern w:val="2"/>
              <w:szCs w:val="22"/>
              <w:lang w:val="en-US" w:eastAsia="zh-CN" w:bidi="ar-SA"/>
            </w:rPr>
            <w:fldChar w:fldCharType="separate"/>
          </w:r>
          <w:r>
            <w:rPr>
              <w:rFonts w:hint="eastAsia"/>
            </w:rPr>
            <w:t>1.2、术语表</w:t>
          </w:r>
          <w:r>
            <w:tab/>
          </w:r>
          <w:r>
            <w:fldChar w:fldCharType="begin"/>
          </w:r>
          <w:r>
            <w:instrText xml:space="preserve"> PAGEREF _Toc24405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_Toc29120 </w:instrText>
          </w:r>
          <w:r>
            <w:rPr>
              <w:rFonts w:ascii="宋体" w:hAnsi="宋体" w:eastAsia="宋体" w:cstheme="minorBidi"/>
              <w:kern w:val="2"/>
              <w:szCs w:val="22"/>
              <w:lang w:val="en-US" w:eastAsia="zh-CN" w:bidi="ar-SA"/>
            </w:rPr>
            <w:fldChar w:fldCharType="separate"/>
          </w:r>
          <w:r>
            <w:t>1.3</w:t>
          </w:r>
          <w:r>
            <w:rPr>
              <w:rFonts w:hint="eastAsia"/>
            </w:rPr>
            <w:t>、系统运行环境</w:t>
          </w:r>
          <w:r>
            <w:tab/>
          </w:r>
          <w:r>
            <w:fldChar w:fldCharType="begin"/>
          </w:r>
          <w:r>
            <w:instrText xml:space="preserve"> PAGEREF _Toc29120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_Toc10711 </w:instrText>
          </w:r>
          <w:r>
            <w:rPr>
              <w:rFonts w:ascii="宋体" w:hAnsi="宋体" w:eastAsia="宋体" w:cstheme="minorBidi"/>
              <w:kern w:val="2"/>
              <w:szCs w:val="22"/>
              <w:lang w:val="en-US" w:eastAsia="zh-CN" w:bidi="ar-SA"/>
            </w:rPr>
            <w:fldChar w:fldCharType="separate"/>
          </w:r>
          <w:r>
            <w:t>1.4</w:t>
          </w:r>
          <w:r>
            <w:rPr>
              <w:rFonts w:hint="eastAsia"/>
            </w:rPr>
            <w:t>、开发环境</w:t>
          </w:r>
          <w:r>
            <w:tab/>
          </w:r>
          <w:r>
            <w:fldChar w:fldCharType="begin"/>
          </w:r>
          <w:r>
            <w:instrText xml:space="preserve"> PAGEREF _Toc10711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_Toc8319 </w:instrText>
          </w:r>
          <w:r>
            <w:rPr>
              <w:rFonts w:ascii="宋体" w:hAnsi="宋体" w:eastAsia="宋体" w:cstheme="minorBidi"/>
              <w:kern w:val="2"/>
              <w:szCs w:val="22"/>
              <w:lang w:val="en-US" w:eastAsia="zh-CN" w:bidi="ar-SA"/>
            </w:rPr>
            <w:fldChar w:fldCharType="separate"/>
          </w:r>
          <w:r>
            <w:rPr>
              <w:rFonts w:hint="eastAsia"/>
            </w:rPr>
            <w:t>2、数据结构说明</w:t>
          </w:r>
          <w:r>
            <w:tab/>
          </w:r>
          <w:r>
            <w:fldChar w:fldCharType="begin"/>
          </w:r>
          <w:r>
            <w:instrText xml:space="preserve"> PAGEREF _Toc8319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_Toc22769 </w:instrText>
          </w:r>
          <w:r>
            <w:rPr>
              <w:rFonts w:ascii="宋体" w:hAnsi="宋体" w:eastAsia="宋体" w:cstheme="minorBidi"/>
              <w:kern w:val="2"/>
              <w:szCs w:val="22"/>
              <w:lang w:val="en-US" w:eastAsia="zh-CN" w:bidi="ar-SA"/>
            </w:rPr>
            <w:fldChar w:fldCharType="separate"/>
          </w:r>
          <w:r>
            <w:rPr>
              <w:rFonts w:hint="eastAsia"/>
            </w:rPr>
            <w:t>2</w:t>
          </w:r>
          <w:r>
            <w:t>.1</w:t>
          </w:r>
          <w:r>
            <w:rPr>
              <w:rFonts w:hint="eastAsia"/>
            </w:rPr>
            <w:t>、常量</w:t>
          </w:r>
          <w:r>
            <w:tab/>
          </w:r>
          <w:r>
            <w:fldChar w:fldCharType="begin"/>
          </w:r>
          <w:r>
            <w:instrText xml:space="preserve"> PAGEREF _Toc22769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_Toc11979 </w:instrText>
          </w:r>
          <w:r>
            <w:rPr>
              <w:rFonts w:ascii="宋体" w:hAnsi="宋体" w:eastAsia="宋体" w:cstheme="minorBidi"/>
              <w:kern w:val="2"/>
              <w:szCs w:val="22"/>
              <w:lang w:val="en-US" w:eastAsia="zh-CN" w:bidi="ar-SA"/>
            </w:rPr>
            <w:fldChar w:fldCharType="separate"/>
          </w:r>
          <w:r>
            <w:rPr>
              <w:rFonts w:hint="eastAsia"/>
            </w:rPr>
            <w:t>2</w:t>
          </w:r>
          <w:r>
            <w:t>.2</w:t>
          </w:r>
          <w:r>
            <w:rPr>
              <w:rFonts w:hint="eastAsia"/>
            </w:rPr>
            <w:t>、变量</w:t>
          </w:r>
          <w:r>
            <w:tab/>
          </w:r>
          <w:r>
            <w:fldChar w:fldCharType="begin"/>
          </w:r>
          <w:r>
            <w:instrText xml:space="preserve"> PAGEREF _Toc11979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_Toc29275 </w:instrText>
          </w:r>
          <w:r>
            <w:rPr>
              <w:rFonts w:ascii="宋体" w:hAnsi="宋体" w:eastAsia="宋体" w:cstheme="minorBidi"/>
              <w:kern w:val="2"/>
              <w:szCs w:val="22"/>
              <w:lang w:val="en-US" w:eastAsia="zh-CN" w:bidi="ar-SA"/>
            </w:rPr>
            <w:fldChar w:fldCharType="separate"/>
          </w:r>
          <w:r>
            <w:rPr>
              <w:rFonts w:hint="eastAsia"/>
            </w:rPr>
            <w:t>2</w:t>
          </w:r>
          <w:r>
            <w:t>.3</w:t>
          </w:r>
          <w:r>
            <w:rPr>
              <w:rFonts w:hint="eastAsia"/>
            </w:rPr>
            <w:t>、数据结构</w:t>
          </w:r>
          <w:r>
            <w:tab/>
          </w:r>
          <w:r>
            <w:fldChar w:fldCharType="begin"/>
          </w:r>
          <w:r>
            <w:instrText xml:space="preserve"> PAGEREF _Toc29275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_Toc20548 </w:instrText>
          </w:r>
          <w:r>
            <w:rPr>
              <w:rFonts w:ascii="宋体" w:hAnsi="宋体" w:eastAsia="宋体" w:cstheme="minorBidi"/>
              <w:kern w:val="2"/>
              <w:szCs w:val="22"/>
              <w:lang w:val="en-US" w:eastAsia="zh-CN" w:bidi="ar-SA"/>
            </w:rPr>
            <w:fldChar w:fldCharType="separate"/>
          </w:r>
          <w:r>
            <w:t>3</w:t>
          </w:r>
          <w:r>
            <w:rPr>
              <w:rFonts w:hint="eastAsia"/>
            </w:rPr>
            <w:t>、模块设计</w:t>
          </w:r>
          <w:r>
            <w:tab/>
          </w:r>
          <w:r>
            <w:fldChar w:fldCharType="begin"/>
          </w:r>
          <w:r>
            <w:instrText xml:space="preserve"> PAGEREF _Toc20548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_Toc5360 </w:instrText>
          </w:r>
          <w:r>
            <w:rPr>
              <w:rFonts w:ascii="宋体" w:hAnsi="宋体" w:eastAsia="宋体" w:cstheme="minorBidi"/>
              <w:kern w:val="2"/>
              <w:szCs w:val="22"/>
              <w:lang w:val="en-US" w:eastAsia="zh-CN" w:bidi="ar-SA"/>
            </w:rPr>
            <w:fldChar w:fldCharType="separate"/>
          </w:r>
          <w:r>
            <w:t>3</w:t>
          </w:r>
          <w:r>
            <w:rPr>
              <w:rFonts w:hint="eastAsia"/>
            </w:rPr>
            <w:t>.1、软件结构</w:t>
          </w:r>
          <w:r>
            <w:tab/>
          </w:r>
          <w:r>
            <w:fldChar w:fldCharType="begin"/>
          </w:r>
          <w:r>
            <w:instrText xml:space="preserve"> PAGEREF _Toc5360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_Toc25381 </w:instrText>
          </w:r>
          <w:r>
            <w:rPr>
              <w:rFonts w:ascii="宋体" w:hAnsi="宋体" w:eastAsia="宋体" w:cstheme="minorBidi"/>
              <w:kern w:val="2"/>
              <w:szCs w:val="22"/>
              <w:lang w:val="en-US" w:eastAsia="zh-CN" w:bidi="ar-SA"/>
            </w:rPr>
            <w:fldChar w:fldCharType="separate"/>
          </w:r>
          <w:r>
            <w:t>3</w:t>
          </w:r>
          <w:r>
            <w:rPr>
              <w:rFonts w:hint="eastAsia"/>
            </w:rPr>
            <w:t>.2、功能设计说明</w:t>
          </w:r>
          <w:r>
            <w:tab/>
          </w:r>
          <w:r>
            <w:fldChar w:fldCharType="begin"/>
          </w:r>
          <w:r>
            <w:instrText xml:space="preserve"> PAGEREF _Toc25381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_Toc15750 </w:instrText>
          </w:r>
          <w:r>
            <w:rPr>
              <w:rFonts w:ascii="宋体" w:hAnsi="宋体" w:eastAsia="宋体" w:cstheme="minorBidi"/>
              <w:kern w:val="2"/>
              <w:szCs w:val="22"/>
              <w:lang w:val="en-US" w:eastAsia="zh-CN" w:bidi="ar-SA"/>
            </w:rPr>
            <w:fldChar w:fldCharType="separate"/>
          </w:r>
          <w:r>
            <w:t>3</w:t>
          </w:r>
          <w:r>
            <w:rPr>
              <w:rFonts w:hint="eastAsia"/>
            </w:rPr>
            <w:t>.</w:t>
          </w:r>
          <w:r>
            <w:t>3</w:t>
          </w:r>
          <w:r>
            <w:rPr>
              <w:rFonts w:hint="eastAsia"/>
            </w:rPr>
            <w:t>、模块1</w:t>
          </w:r>
          <w:r>
            <w:tab/>
          </w:r>
          <w:r>
            <w:fldChar w:fldCharType="begin"/>
          </w:r>
          <w:r>
            <w:instrText xml:space="preserve"> PAGEREF _Toc15750 \h </w:instrText>
          </w:r>
          <w:r>
            <w:fldChar w:fldCharType="separate"/>
          </w:r>
          <w:r>
            <w:t>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_Toc21075 </w:instrText>
          </w:r>
          <w:r>
            <w:rPr>
              <w:rFonts w:ascii="宋体" w:hAnsi="宋体" w:eastAsia="宋体" w:cstheme="minorBidi"/>
              <w:kern w:val="2"/>
              <w:szCs w:val="22"/>
              <w:lang w:val="en-US" w:eastAsia="zh-CN" w:bidi="ar-SA"/>
            </w:rPr>
            <w:fldChar w:fldCharType="separate"/>
          </w:r>
          <w:r>
            <w:t>3</w:t>
          </w:r>
          <w:r>
            <w:rPr>
              <w:rFonts w:hint="eastAsia"/>
            </w:rPr>
            <w:t>.</w:t>
          </w:r>
          <w:r>
            <w:t>4</w:t>
          </w:r>
          <w:r>
            <w:rPr>
              <w:rFonts w:hint="eastAsia"/>
            </w:rPr>
            <w:t>、模块2</w:t>
          </w:r>
          <w:r>
            <w:tab/>
          </w:r>
          <w:r>
            <w:fldChar w:fldCharType="begin"/>
          </w:r>
          <w:r>
            <w:instrText xml:space="preserve"> PAGEREF _Toc21075 \h </w:instrText>
          </w:r>
          <w:r>
            <w:fldChar w:fldCharType="separate"/>
          </w:r>
          <w:r>
            <w:t>8</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_Toc3918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5</w:t>
          </w:r>
          <w:r>
            <w:rPr>
              <w:rFonts w:hint="eastAsia"/>
            </w:rPr>
            <w:t>、模块</w:t>
          </w:r>
          <w:r>
            <w:rPr>
              <w:rFonts w:hint="eastAsia"/>
              <w:lang w:val="en-US" w:eastAsia="zh-CN"/>
            </w:rPr>
            <w:t>3</w:t>
          </w:r>
          <w:r>
            <w:tab/>
          </w:r>
          <w:r>
            <w:fldChar w:fldCharType="begin"/>
          </w:r>
          <w:r>
            <w:instrText xml:space="preserve"> PAGEREF _Toc3918 \h </w:instrText>
          </w:r>
          <w:r>
            <w:fldChar w:fldCharType="separate"/>
          </w:r>
          <w:r>
            <w:t>11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_Toc28845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7</w:t>
          </w:r>
          <w:r>
            <w:rPr>
              <w:rFonts w:hint="eastAsia"/>
            </w:rPr>
            <w:t>、模块</w:t>
          </w:r>
          <w:r>
            <w:rPr>
              <w:rFonts w:hint="eastAsia"/>
              <w:lang w:val="en-US" w:eastAsia="zh-CN"/>
            </w:rPr>
            <w:t>5</w:t>
          </w:r>
          <w:r>
            <w:tab/>
          </w:r>
          <w:r>
            <w:fldChar w:fldCharType="begin"/>
          </w:r>
          <w:r>
            <w:instrText xml:space="preserve"> PAGEREF _Toc28845 \h </w:instrText>
          </w:r>
          <w:r>
            <w:fldChar w:fldCharType="separate"/>
          </w:r>
          <w:r>
            <w:t>13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_Toc9294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8</w:t>
          </w:r>
          <w:r>
            <w:rPr>
              <w:rFonts w:hint="eastAsia"/>
            </w:rPr>
            <w:t>、模块</w:t>
          </w:r>
          <w:r>
            <w:rPr>
              <w:rFonts w:hint="eastAsia"/>
              <w:lang w:val="en-US" w:eastAsia="zh-CN"/>
            </w:rPr>
            <w:t>6</w:t>
          </w:r>
          <w:r>
            <w:tab/>
          </w:r>
          <w:r>
            <w:fldChar w:fldCharType="begin"/>
          </w:r>
          <w:r>
            <w:instrText xml:space="preserve"> PAGEREF _Toc9294 \h </w:instrText>
          </w:r>
          <w:r>
            <w:fldChar w:fldCharType="separate"/>
          </w:r>
          <w:r>
            <w:t>19</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_Toc24605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9</w:t>
          </w:r>
          <w:r>
            <w:rPr>
              <w:rFonts w:hint="eastAsia"/>
            </w:rPr>
            <w:t>、模块</w:t>
          </w:r>
          <w:r>
            <w:rPr>
              <w:rFonts w:hint="eastAsia"/>
              <w:lang w:val="en-US" w:eastAsia="zh-CN"/>
            </w:rPr>
            <w:t>7</w:t>
          </w:r>
          <w:r>
            <w:tab/>
          </w:r>
          <w:r>
            <w:fldChar w:fldCharType="begin"/>
          </w:r>
          <w:r>
            <w:instrText xml:space="preserve"> PAGEREF _Toc24605 \h </w:instrText>
          </w:r>
          <w:r>
            <w:fldChar w:fldCharType="separate"/>
          </w:r>
          <w:r>
            <w:t>23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_Toc20165 </w:instrText>
          </w:r>
          <w:r>
            <w:rPr>
              <w:rFonts w:ascii="宋体" w:hAnsi="宋体" w:eastAsia="宋体" w:cstheme="minorBidi"/>
              <w:kern w:val="2"/>
              <w:szCs w:val="22"/>
              <w:lang w:val="en-US" w:eastAsia="zh-CN" w:bidi="ar-SA"/>
            </w:rPr>
            <w:fldChar w:fldCharType="separate"/>
          </w:r>
          <w:r>
            <w:t>5</w:t>
          </w:r>
          <w:r>
            <w:rPr>
              <w:rFonts w:hint="eastAsia"/>
            </w:rPr>
            <w:t>、数据库设计</w:t>
          </w:r>
          <w:r>
            <w:tab/>
          </w:r>
          <w:r>
            <w:fldChar w:fldCharType="begin"/>
          </w:r>
          <w:r>
            <w:instrText xml:space="preserve"> PAGEREF _Toc20165 \h </w:instrText>
          </w:r>
          <w:r>
            <w:fldChar w:fldCharType="separate"/>
          </w:r>
          <w:r>
            <w:t>29</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_Toc27136 </w:instrText>
          </w:r>
          <w:r>
            <w:rPr>
              <w:rFonts w:ascii="宋体" w:hAnsi="宋体" w:eastAsia="宋体" w:cstheme="minorBidi"/>
              <w:kern w:val="2"/>
              <w:szCs w:val="22"/>
              <w:lang w:val="en-US" w:eastAsia="zh-CN" w:bidi="ar-SA"/>
            </w:rPr>
            <w:fldChar w:fldCharType="separate"/>
          </w:r>
          <w:r>
            <w:t>6</w:t>
          </w:r>
          <w:r>
            <w:rPr>
              <w:rFonts w:hint="eastAsia"/>
            </w:rPr>
            <w:t>、系统出错处理</w:t>
          </w:r>
          <w:r>
            <w:tab/>
          </w:r>
          <w:r>
            <w:fldChar w:fldCharType="begin"/>
          </w:r>
          <w:r>
            <w:instrText xml:space="preserve"> PAGEREF _Toc27136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_Toc14954 </w:instrText>
          </w:r>
          <w:r>
            <w:rPr>
              <w:rFonts w:ascii="宋体" w:hAnsi="宋体" w:eastAsia="宋体" w:cstheme="minorBidi"/>
              <w:kern w:val="2"/>
              <w:szCs w:val="22"/>
              <w:lang w:val="en-US" w:eastAsia="zh-CN" w:bidi="ar-SA"/>
            </w:rPr>
            <w:fldChar w:fldCharType="separate"/>
          </w:r>
          <w:r>
            <w:t>6</w:t>
          </w:r>
          <w:r>
            <w:rPr>
              <w:rFonts w:hint="eastAsia"/>
            </w:rPr>
            <w:t>.</w:t>
          </w:r>
          <w:r>
            <w:t>1</w:t>
          </w:r>
          <w:r>
            <w:rPr>
              <w:rFonts w:hint="eastAsia"/>
            </w:rPr>
            <w:t>、 出错信息</w:t>
          </w:r>
          <w:r>
            <w:tab/>
          </w:r>
          <w:r>
            <w:fldChar w:fldCharType="begin"/>
          </w:r>
          <w:r>
            <w:instrText xml:space="preserve"> PAGEREF _Toc14954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_Toc7118 </w:instrText>
          </w:r>
          <w:r>
            <w:rPr>
              <w:rFonts w:ascii="宋体" w:hAnsi="宋体" w:eastAsia="宋体" w:cstheme="minorBidi"/>
              <w:kern w:val="2"/>
              <w:szCs w:val="22"/>
              <w:lang w:val="en-US" w:eastAsia="zh-CN" w:bidi="ar-SA"/>
            </w:rPr>
            <w:fldChar w:fldCharType="separate"/>
          </w:r>
          <w:r>
            <w:t>6</w:t>
          </w:r>
          <w:r>
            <w:rPr>
              <w:rFonts w:hint="eastAsia"/>
            </w:rPr>
            <w:t>.</w:t>
          </w:r>
          <w:r>
            <w:t>2</w:t>
          </w:r>
          <w:r>
            <w:rPr>
              <w:rFonts w:hint="eastAsia"/>
            </w:rPr>
            <w:t>、 补救措施</w:t>
          </w:r>
          <w:r>
            <w:tab/>
          </w:r>
          <w:r>
            <w:fldChar w:fldCharType="begin"/>
          </w:r>
          <w:r>
            <w:instrText xml:space="preserve"> PAGEREF _Toc7118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_Toc5350 </w:instrText>
          </w:r>
          <w:r>
            <w:rPr>
              <w:rFonts w:ascii="宋体" w:hAnsi="宋体" w:eastAsia="宋体" w:cstheme="minorBidi"/>
              <w:kern w:val="2"/>
              <w:szCs w:val="22"/>
              <w:lang w:val="en-US" w:eastAsia="zh-CN" w:bidi="ar-SA"/>
            </w:rPr>
            <w:fldChar w:fldCharType="separate"/>
          </w:r>
          <w:r>
            <w:t>7</w:t>
          </w:r>
          <w:r>
            <w:rPr>
              <w:rFonts w:hint="eastAsia"/>
            </w:rPr>
            <w:t>、其他设计</w:t>
          </w:r>
          <w:r>
            <w:tab/>
          </w:r>
          <w:r>
            <w:fldChar w:fldCharType="begin"/>
          </w:r>
          <w:r>
            <w:instrText xml:space="preserve"> PAGEREF _Toc5350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_Toc21055 </w:instrText>
          </w:r>
          <w:r>
            <w:rPr>
              <w:rFonts w:ascii="宋体" w:hAnsi="宋体" w:eastAsia="宋体" w:cstheme="minorBidi"/>
              <w:kern w:val="2"/>
              <w:szCs w:val="22"/>
              <w:lang w:val="en-US" w:eastAsia="zh-CN" w:bidi="ar-SA"/>
            </w:rPr>
            <w:fldChar w:fldCharType="separate"/>
          </w:r>
          <w:r>
            <w:rPr>
              <w:rFonts w:hint="eastAsia"/>
            </w:rPr>
            <w:t>7.1 系统安全设计</w:t>
          </w:r>
          <w:r>
            <w:tab/>
          </w:r>
          <w:r>
            <w:fldChar w:fldCharType="begin"/>
          </w:r>
          <w:r>
            <w:instrText xml:space="preserve"> PAGEREF _Toc21055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_Toc24326 </w:instrText>
          </w:r>
          <w:r>
            <w:rPr>
              <w:rFonts w:ascii="宋体" w:hAnsi="宋体" w:eastAsia="宋体" w:cstheme="minorBidi"/>
              <w:kern w:val="2"/>
              <w:szCs w:val="22"/>
              <w:lang w:val="en-US" w:eastAsia="zh-CN" w:bidi="ar-SA"/>
            </w:rPr>
            <w:fldChar w:fldCharType="separate"/>
          </w:r>
          <w:r>
            <w:rPr>
              <w:rFonts w:hint="eastAsia"/>
            </w:rPr>
            <w:t>7.2 性能设计</w:t>
          </w:r>
          <w:r>
            <w:tab/>
          </w:r>
          <w:r>
            <w:fldChar w:fldCharType="begin"/>
          </w:r>
          <w:r>
            <w:instrText xml:space="preserve"> PAGEREF _Toc24326 \h </w:instrText>
          </w:r>
          <w:r>
            <w:fldChar w:fldCharType="separate"/>
          </w:r>
          <w:r>
            <w:t>33</w:t>
          </w:r>
          <w:r>
            <w:fldChar w:fldCharType="end"/>
          </w:r>
          <w:r>
            <w:rPr>
              <w:rFonts w:ascii="宋体" w:hAnsi="宋体" w:eastAsia="宋体" w:cstheme="minorBidi"/>
              <w:kern w:val="2"/>
              <w:szCs w:val="22"/>
              <w:lang w:val="en-US" w:eastAsia="zh-CN" w:bidi="ar-SA"/>
            </w:rPr>
            <w:fldChar w:fldCharType="end"/>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r>
            <w:rPr>
              <w:rFonts w:ascii="宋体" w:hAnsi="宋体" w:eastAsia="宋体" w:cstheme="minorBidi"/>
              <w:kern w:val="2"/>
              <w:szCs w:val="22"/>
              <w:lang w:val="en-US" w:eastAsia="zh-CN" w:bidi="ar-SA"/>
            </w:rPr>
            <w:fldChar w:fldCharType="end"/>
          </w:r>
        </w:p>
      </w:sdtContent>
    </w:sdt>
    <w:p>
      <w:pPr>
        <w:pStyle w:val="2"/>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579" w:lineRule="auto"/>
        <w:textAlignment w:val="auto"/>
      </w:pPr>
      <w:bookmarkStart w:id="0" w:name="_Toc6484"/>
      <w:bookmarkStart w:id="1" w:name="_Toc16636"/>
      <w:bookmarkStart w:id="110" w:name="_GoBack"/>
      <w:bookmarkEnd w:id="110"/>
      <w:r>
        <w:rPr>
          <w:sz w:val="28"/>
        </w:rPr>
        <w:t>1</w:t>
      </w:r>
      <w:r>
        <w:rPr>
          <w:rFonts w:hint="eastAsia"/>
          <w:sz w:val="28"/>
        </w:rPr>
        <w:t>、系统概述</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sz w:val="22"/>
        </w:rPr>
      </w:pPr>
      <w:bookmarkStart w:id="2" w:name="_Toc10152"/>
      <w:bookmarkStart w:id="3" w:name="_Toc3068"/>
      <w:r>
        <w:rPr>
          <w:rFonts w:hint="eastAsia"/>
          <w:b/>
          <w:sz w:val="22"/>
        </w:rPr>
        <w:t>1.1、系统简介</w:t>
      </w:r>
      <w:bookmarkEnd w:id="2"/>
      <w:bookmarkEnd w:id="3"/>
    </w:p>
    <w:p>
      <w:pPr>
        <w:ind w:firstLine="420"/>
      </w:pPr>
      <w:r>
        <w:rPr>
          <w:rFonts w:hint="eastAsia"/>
        </w:rPr>
        <w:t>BuptHub是一个小巧轻量、集发布和讨论于一体的论坛，旨在加强学生交流互助、促进知识共享和学术讨论。本论坛具有以下功能：</w:t>
      </w:r>
    </w:p>
    <w:p>
      <w:pPr>
        <w:ind w:firstLine="420"/>
      </w:pPr>
      <w:r>
        <w:rPr>
          <w:rFonts w:hint="eastAsia"/>
        </w:rPr>
        <w:t>1、论坛用户可以注册和登录，并能够发布帖子、查看系统消息</w:t>
      </w:r>
    </w:p>
    <w:p>
      <w:pPr>
        <w:ind w:firstLine="420"/>
      </w:pPr>
      <w:r>
        <w:rPr>
          <w:rFonts w:hint="eastAsia"/>
        </w:rPr>
        <w:t>2、论坛用户可以对论坛上的帖子进行评论、点赞和收藏</w:t>
      </w:r>
    </w:p>
    <w:p>
      <w:pPr>
        <w:ind w:firstLine="420"/>
      </w:pPr>
      <w:r>
        <w:rPr>
          <w:rFonts w:hint="eastAsia"/>
        </w:rPr>
        <w:t>3、管理端可以对用户发送系统消息和禁用账户</w:t>
      </w:r>
    </w:p>
    <w:p>
      <w:pPr>
        <w:ind w:firstLine="420"/>
      </w:pPr>
      <w:r>
        <w:rPr>
          <w:rFonts w:hint="eastAsia"/>
        </w:rPr>
        <w:t>4、管理端可以对论坛上的帖子和评论进行审核、排序和删除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4" w:name="_Toc24405"/>
      <w:r>
        <w:rPr>
          <w:rFonts w:hint="eastAsia"/>
          <w:b/>
        </w:rPr>
        <w:t>1.2、术语表</w:t>
      </w:r>
      <w:bookmarkEnd w:id="4"/>
      <w:r>
        <w:rPr>
          <w:rFonts w:hint="eastAsia"/>
          <w:b/>
        </w:rPr>
        <w:t xml:space="preserve">  </w:t>
      </w:r>
    </w:p>
    <w:tbl>
      <w:tblPr>
        <w:tblStyle w:val="11"/>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5" w:name="_Toc29120"/>
      <w:r>
        <w:rPr>
          <w:b/>
        </w:rPr>
        <w:t>1.3</w:t>
      </w:r>
      <w:r>
        <w:rPr>
          <w:rFonts w:hint="eastAsia"/>
          <w:b/>
        </w:rPr>
        <w:t>、系统运行环境</w:t>
      </w:r>
      <w:bookmarkEnd w:id="5"/>
      <w:r>
        <w:rPr>
          <w:rFonts w:hint="eastAsia"/>
          <w:b/>
        </w:rPr>
        <w:t xml:space="preserve">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keepNext w:val="0"/>
        <w:keepLines w:val="0"/>
        <w:pageBreakBefore w:val="0"/>
        <w:widowControl w:val="0"/>
        <w:kinsoku/>
        <w:wordWrap/>
        <w:overflowPunct/>
        <w:topLinePunct w:val="0"/>
        <w:autoSpaceDE/>
        <w:autoSpaceDN/>
        <w:bidi w:val="0"/>
        <w:adjustRightInd/>
        <w:snapToGrid/>
        <w:textAlignment w:val="auto"/>
        <w:outlineLvl w:val="1"/>
      </w:pPr>
      <w:bookmarkStart w:id="6" w:name="_Toc9248"/>
      <w:bookmarkStart w:id="7" w:name="_Toc10711"/>
      <w:r>
        <w:rPr>
          <w:b/>
        </w:rPr>
        <w:t>1.4</w:t>
      </w:r>
      <w:r>
        <w:rPr>
          <w:rFonts w:hint="eastAsia"/>
          <w:b/>
        </w:rPr>
        <w:t>、开发环境</w:t>
      </w:r>
      <w:bookmarkEnd w:id="6"/>
      <w:bookmarkEnd w:id="7"/>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rFonts w:hint="default" w:ascii="Times New Roman" w:hAnsi="Times New Roman" w:eastAsia="宋体" w:cstheme="minorBidi"/>
          <w:b/>
          <w:bCs/>
          <w:kern w:val="44"/>
          <w:sz w:val="28"/>
          <w:szCs w:val="44"/>
          <w:lang w:val="en-US" w:eastAsia="zh-CN" w:bidi="ar-SA"/>
        </w:rPr>
      </w:pPr>
      <w:r>
        <w:rPr>
          <w:rFonts w:hint="eastAsia"/>
          <w:lang w:eastAsia="zh-Hans"/>
        </w:rPr>
        <w:t>Python</w:t>
      </w:r>
      <w:r>
        <w:rPr>
          <w:lang w:eastAsia="zh-Hans"/>
        </w:rPr>
        <w:t>：3.9.12</w:t>
      </w:r>
      <w:bookmarkStart w:id="8" w:name="_Toc266115742"/>
    </w:p>
    <w:p>
      <w:pPr>
        <w:pStyle w:val="2"/>
        <w:rPr>
          <w:rFonts w:eastAsia="黑体"/>
          <w:sz w:val="28"/>
        </w:rPr>
      </w:pPr>
      <w:bookmarkStart w:id="9" w:name="_Toc8319"/>
      <w:bookmarkStart w:id="10" w:name="_Toc758"/>
      <w:r>
        <w:rPr>
          <w:rFonts w:hint="eastAsia"/>
          <w:sz w:val="28"/>
        </w:rPr>
        <w:t>2、数据结构说明</w:t>
      </w:r>
      <w:bookmarkEnd w:id="8"/>
      <w:bookmarkEnd w:id="9"/>
      <w:bookmarkEnd w:id="10"/>
    </w:p>
    <w:p>
      <w:pPr>
        <w:outlineLvl w:val="1"/>
      </w:pPr>
      <w:bookmarkStart w:id="11" w:name="_Toc22769"/>
      <w:bookmarkStart w:id="12" w:name="_Toc266115743"/>
      <w:bookmarkStart w:id="13" w:name="_Toc30882"/>
      <w:r>
        <w:rPr>
          <w:rFonts w:hint="eastAsia"/>
        </w:rPr>
        <w:t>2</w:t>
      </w:r>
      <w:r>
        <w:t>.1</w:t>
      </w:r>
      <w:r>
        <w:rPr>
          <w:rFonts w:hint="eastAsia"/>
        </w:rPr>
        <w:t>、常量</w:t>
      </w:r>
      <w:bookmarkEnd w:id="11"/>
      <w:bookmarkEnd w:id="12"/>
      <w:bookmarkEnd w:id="13"/>
    </w:p>
    <w:p>
      <w:pPr>
        <w:ind w:firstLine="420" w:firstLineChars="200"/>
      </w:pPr>
      <w:bookmarkStart w:id="14" w:name="_Toc266115744"/>
      <w:r>
        <w:rPr>
          <w:rFonts w:hint="eastAsia"/>
          <w:lang w:val="en-US" w:eastAsia="zh-CN"/>
        </w:rPr>
        <w:t xml:space="preserve">- </w:t>
      </w:r>
      <w:r>
        <w:rPr>
          <w:rFonts w:hint="eastAsia"/>
        </w:rPr>
        <w:t>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lang w:val="en-US" w:eastAsia="zh-CN"/>
        </w:rPr>
        <w:t xml:space="preserve">- </w:t>
      </w:r>
      <w:r>
        <w:rPr>
          <w:rFonts w:hint="eastAsia"/>
        </w:rPr>
        <w:t>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lang w:val="en-US" w:eastAsia="zh-CN"/>
        </w:rPr>
        <w:t xml:space="preserve">- </w:t>
      </w:r>
      <w:r>
        <w:rPr>
          <w:rFonts w:hint="eastAsia"/>
        </w:rPr>
        <w:t>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firstLine="630" w:firstLineChars="300"/>
      </w:pPr>
      <w:r>
        <w:rPr>
          <w:rFonts w:hint="eastAsia"/>
        </w:rPr>
        <w:t>功能说明：指定 JWT token 的过期时间，单位为分钟。在本程序中设置为7天有效期。</w:t>
      </w:r>
    </w:p>
    <w:p>
      <w:pPr>
        <w:ind w:firstLine="420" w:firstLineChars="200"/>
      </w:pPr>
      <w:r>
        <w:rPr>
          <w:rFonts w:hint="eastAsia"/>
          <w:lang w:val="en-US" w:eastAsia="zh-CN"/>
        </w:rPr>
        <w:t xml:space="preserve">- </w:t>
      </w:r>
      <w:r>
        <w:rPr>
          <w:rFonts w:hint="eastAsia"/>
        </w:rPr>
        <w:t>UPLOAD_FOLDER：</w:t>
      </w:r>
    </w:p>
    <w:p>
      <w:pPr>
        <w:ind w:firstLine="630" w:firstLineChars="300"/>
      </w:pPr>
      <w:r>
        <w:rPr>
          <w:rFonts w:hint="eastAsia"/>
        </w:rPr>
        <w:t>常量名称：UPLOAD_FOLDER</w:t>
      </w:r>
    </w:p>
    <w:p>
      <w:pPr>
        <w:ind w:firstLine="630" w:firstLineChars="300"/>
      </w:pPr>
      <w:r>
        <w:rPr>
          <w:rFonts w:hint="eastAsia"/>
        </w:rPr>
        <w:t>所在目录：backend/app/routers/users.py</w:t>
      </w:r>
    </w:p>
    <w:p>
      <w:pPr>
        <w:ind w:firstLine="630" w:firstLineChars="300"/>
      </w:pPr>
      <w:r>
        <w:rPr>
          <w:rFonts w:hint="eastAsia"/>
        </w:rPr>
        <w:t>常量取值：文件路径 "../frontend/demo1/public/static/avatar/"</w:t>
      </w:r>
    </w:p>
    <w:p>
      <w:pPr>
        <w:ind w:firstLine="630" w:firstLineChars="300"/>
      </w:pPr>
      <w:r>
        <w:rPr>
          <w:rFonts w:hint="eastAsia"/>
        </w:rPr>
        <w:t>功能说明：指定用户头像文件的上传路径，即将用户上传的头像文件存储在该路径下。</w:t>
      </w:r>
    </w:p>
    <w:p>
      <w:pPr>
        <w:ind w:firstLine="420" w:firstLineChars="200"/>
      </w:pPr>
      <w:r>
        <w:rPr>
          <w:rFonts w:hint="eastAsia"/>
          <w:lang w:val="en-US" w:eastAsia="zh-CN"/>
        </w:rPr>
        <w:t xml:space="preserve">- </w:t>
      </w:r>
      <w:r>
        <w:rPr>
          <w:rFonts w:hint="eastAsia"/>
        </w:rPr>
        <w:t>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lang w:val="en-US" w:eastAsia="zh-CN"/>
        </w:rPr>
        <w:t xml:space="preserve">- </w:t>
      </w:r>
      <w:r>
        <w:rPr>
          <w:rFonts w:hint="eastAsia"/>
        </w:rPr>
        <w:t>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lang w:val="en-US" w:eastAsia="zh-CN"/>
        </w:rPr>
        <w:t xml:space="preserve">- </w:t>
      </w:r>
      <w:r>
        <w:rPr>
          <w:rFonts w:hint="eastAsia"/>
        </w:rPr>
        <w:t>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lang w:val="en-US" w:eastAsia="zh-CN"/>
        </w:rPr>
        <w:t xml:space="preserve">- </w:t>
      </w:r>
      <w:r>
        <w:rPr>
          <w:rFonts w:hint="eastAsia"/>
        </w:rPr>
        <w:t>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pPr>
        <w:keepNext w:val="0"/>
        <w:keepLines w:val="0"/>
        <w:pageBreakBefore w:val="0"/>
        <w:widowControl w:val="0"/>
        <w:kinsoku/>
        <w:wordWrap/>
        <w:overflowPunct/>
        <w:topLinePunct w:val="0"/>
        <w:autoSpaceDE/>
        <w:autoSpaceDN/>
        <w:bidi w:val="0"/>
        <w:adjustRightInd/>
        <w:snapToGrid/>
        <w:textAlignment w:val="auto"/>
        <w:outlineLvl w:val="1"/>
      </w:pPr>
      <w:bookmarkStart w:id="15" w:name="_Toc11979"/>
      <w:r>
        <w:rPr>
          <w:rFonts w:hint="eastAsia"/>
        </w:rPr>
        <w:t>2</w:t>
      </w:r>
      <w:r>
        <w:t>.2</w:t>
      </w:r>
      <w:r>
        <w:rPr>
          <w:rFonts w:hint="eastAsia"/>
        </w:rPr>
        <w:t>、变量</w:t>
      </w:r>
      <w:bookmarkEnd w:id="14"/>
      <w:bookmarkEnd w:id="15"/>
    </w:p>
    <w:p>
      <w:pPr>
        <w:keepNext w:val="0"/>
        <w:keepLines w:val="0"/>
        <w:pageBreakBefore w:val="0"/>
        <w:widowControl w:val="0"/>
        <w:kinsoku/>
        <w:wordWrap/>
        <w:overflowPunct/>
        <w:topLinePunct w:val="0"/>
        <w:autoSpaceDE/>
        <w:autoSpaceDN/>
        <w:bidi w:val="0"/>
        <w:adjustRightInd/>
        <w:snapToGrid/>
        <w:textAlignment w:val="auto"/>
        <w:outlineLvl w:val="1"/>
      </w:pPr>
      <w:bookmarkStart w:id="16" w:name="_Toc266115745"/>
      <w:bookmarkStart w:id="17" w:name="_Toc29275"/>
      <w:r>
        <w:rPr>
          <w:rFonts w:hint="eastAsia"/>
        </w:rPr>
        <w:t>2</w:t>
      </w:r>
      <w:r>
        <w:t>.3</w:t>
      </w:r>
      <w:r>
        <w:rPr>
          <w:rFonts w:hint="eastAsia"/>
        </w:rPr>
        <w:t>、数据结构</w:t>
      </w:r>
      <w:bookmarkEnd w:id="16"/>
      <w:bookmarkEnd w:id="17"/>
    </w:p>
    <w:p>
      <w:pPr>
        <w:ind w:firstLine="420"/>
      </w:pPr>
      <w:r>
        <w:rPr>
          <w:rFonts w:hint="eastAsia"/>
        </w:rPr>
        <w:t>变量和数据结构的详细信息请参考5.数据库设计章节</w:t>
      </w:r>
    </w:p>
    <w:p>
      <w:pPr>
        <w:pStyle w:val="2"/>
      </w:pPr>
      <w:bookmarkStart w:id="18" w:name="_Toc2375"/>
      <w:bookmarkStart w:id="19" w:name="_Toc20548"/>
      <w:r>
        <w:rPr>
          <w:sz w:val="28"/>
        </w:rPr>
        <w:t>3</w:t>
      </w:r>
      <w:r>
        <w:rPr>
          <w:rFonts w:hint="eastAsia"/>
          <w:sz w:val="28"/>
        </w:rPr>
        <w:t>、模块设计</w:t>
      </w:r>
      <w:bookmarkEnd w:id="18"/>
      <w:bookmarkEnd w:id="19"/>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0" w:name="_Toc5360"/>
      <w:r>
        <w:rPr>
          <w:b/>
        </w:rPr>
        <w:t>3</w:t>
      </w:r>
      <w:r>
        <w:rPr>
          <w:rFonts w:hint="eastAsia"/>
          <w:b/>
        </w:rPr>
        <w:t>.1、软件结构</w:t>
      </w:r>
      <w:bookmarkEnd w:id="20"/>
      <w:r>
        <w:rPr>
          <w:rFonts w:hint="eastAsia"/>
          <w:b/>
        </w:rPr>
        <w:t xml:space="preserve">  </w:t>
      </w:r>
    </w:p>
    <w:p>
      <w:pPr>
        <w:spacing w:line="360" w:lineRule="auto"/>
        <w:rPr>
          <w:rFonts w:hint="default" w:eastAsia="宋体"/>
          <w:b/>
          <w:lang w:val="en-US" w:eastAsia="zh-CN"/>
        </w:rPr>
      </w:pPr>
      <w:r>
        <w:rPr>
          <w:rFonts w:hint="eastAsia" w:eastAsia="宋体"/>
          <w:b/>
          <w:lang w:eastAsia="zh-CN"/>
        </w:rPr>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43475" cy="4364355"/>
                    </a:xfrm>
                    <a:prstGeom prst="rect">
                      <a:avLst/>
                    </a:prstGeom>
                  </pic:spPr>
                </pic:pic>
              </a:graphicData>
            </a:graphic>
          </wp:inline>
        </w:drawing>
      </w:r>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1" w:name="_Toc25381"/>
      <w:r>
        <w:rPr>
          <w:b/>
        </w:rPr>
        <w:t>3</w:t>
      </w:r>
      <w:r>
        <w:rPr>
          <w:rFonts w:hint="eastAsia"/>
          <w:b/>
        </w:rPr>
        <w:t>.2、功能设计说明</w:t>
      </w:r>
      <w:bookmarkEnd w:id="21"/>
      <w:r>
        <w:rPr>
          <w:rFonts w:hint="eastAsia"/>
          <w:b/>
        </w:rPr>
        <w:t xml:space="preserve">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lang w:val="en-US" w:eastAsia="zh-CN"/>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用户关系管理：关注模块允许用户之间建立关注关系，用户可以关注其他用户，并查看自己已关注的用户。这样可以方便用户关注感兴趣的内容和用户。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通知系统：通知模块提供系统向用户发送通知的功能，包括新帖子、回复评论等。用户可以方便地查看收到的通知，并及时了解到与自己相关的动态。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b/>
        </w:rPr>
      </w:pPr>
      <w:bookmarkStart w:id="22" w:name="_Toc18888"/>
      <w:bookmarkStart w:id="23" w:name="_Toc15750"/>
      <w:r>
        <w:rPr>
          <w:b/>
        </w:rPr>
        <w:t>3</w:t>
      </w:r>
      <w:r>
        <w:rPr>
          <w:rFonts w:hint="eastAsia"/>
          <w:b/>
        </w:rPr>
        <w:t>.</w:t>
      </w:r>
      <w:r>
        <w:rPr>
          <w:b/>
        </w:rPr>
        <w:t>3</w:t>
      </w:r>
      <w:r>
        <w:rPr>
          <w:rFonts w:hint="eastAsia"/>
          <w:b/>
        </w:rPr>
        <w:t>、模块1</w:t>
      </w:r>
      <w:bookmarkEnd w:id="22"/>
      <w:bookmarkEnd w:id="23"/>
    </w:p>
    <w:p>
      <w:r>
        <w:t>3</w:t>
      </w:r>
      <w:r>
        <w:rPr>
          <w:rFonts w:hint="eastAsia"/>
        </w:rPr>
        <w:t>.</w:t>
      </w:r>
      <w:r>
        <w:t>3</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rcRect r="4808"/>
                    <a:stretch>
                      <a:fillRect/>
                    </a:stretch>
                  </pic:blipFill>
                  <pic:spPr>
                    <a:xfrm>
                      <a:off x="0" y="0"/>
                      <a:ext cx="3293745" cy="1823720"/>
                    </a:xfrm>
                    <a:prstGeom prst="rect">
                      <a:avLst/>
                    </a:prstGeom>
                  </pic:spPr>
                </pic:pic>
              </a:graphicData>
            </a:graphic>
          </wp:inline>
        </w:drawing>
      </w:r>
    </w:p>
    <w:p>
      <w:r>
        <w:rPr>
          <w:rFonts w:hint="eastAsia"/>
        </w:rPr>
        <w:t>3.</w:t>
      </w:r>
      <w:r>
        <w:t>3.2</w:t>
      </w:r>
      <w:r>
        <w:rPr>
          <w:rFonts w:hint="eastAsia"/>
        </w:rPr>
        <w:t>、功能描述</w:t>
      </w:r>
    </w:p>
    <w:p>
      <w:pPr>
        <w:ind w:firstLine="420" w:firstLineChars="200"/>
        <w:rPr>
          <w:rFonts w:hint="eastAsia"/>
        </w:rPr>
      </w:pPr>
      <w:r>
        <w:rPr>
          <w:rFonts w:hint="eastAsia"/>
        </w:rPr>
        <w:t>关注模块允许用户关注其他用户，取消关注已关注的用户，并查看已关注的用户列表。</w:t>
      </w:r>
    </w:p>
    <w:p>
      <w:r>
        <w:rPr>
          <w:rFonts w:hint="eastAsia"/>
        </w:rPr>
        <w:t>3.</w:t>
      </w:r>
      <w:r>
        <w:t>3.3</w:t>
      </w:r>
      <w:r>
        <w:rPr>
          <w:rFonts w:hint="eastAsia"/>
        </w:rPr>
        <w:t>、输入数据</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bookmarkStart w:id="24" w:name="_Toc6825"/>
      <w:r>
        <w:rPr>
          <w:rFonts w:hint="eastAsia"/>
          <w:lang w:val="en-US" w:eastAsia="zh-CN"/>
        </w:rPr>
        <w:t>1. 输入数据：</w:t>
      </w:r>
      <w:bookmarkEnd w:id="24"/>
    </w:p>
    <w:p>
      <w:pPr>
        <w:ind w:firstLine="630" w:firstLineChars="300"/>
        <w:rPr>
          <w:rFonts w:hint="eastAsia"/>
          <w:lang w:val="en-US" w:eastAsia="zh-CN"/>
        </w:rPr>
      </w:pPr>
      <w:r>
        <w:rPr>
          <w:rFonts w:hint="eastAsia"/>
          <w:lang w:val="en-US" w:eastAsia="zh-CN"/>
        </w:rPr>
        <w:t>- 关注用户接口：当前用户ID和要关注的用户ID。</w:t>
      </w:r>
    </w:p>
    <w:p>
      <w:pPr>
        <w:ind w:firstLine="630" w:firstLineChars="300"/>
        <w:rPr>
          <w:rFonts w:hint="eastAsia"/>
          <w:lang w:val="en-US" w:eastAsia="zh-CN"/>
        </w:rPr>
      </w:pPr>
      <w:r>
        <w:rPr>
          <w:rFonts w:hint="eastAsia"/>
          <w:lang w:val="en-US" w:eastAsia="zh-CN"/>
        </w:rPr>
        <w:t>- 取消关注接口：当前用户ID和要取消关注的用户ID。</w:t>
      </w:r>
    </w:p>
    <w:p>
      <w:pPr>
        <w:ind w:firstLine="420" w:firstLineChars="200"/>
        <w:rPr>
          <w:rFonts w:hint="default"/>
          <w:lang w:val="en-US" w:eastAsia="zh-CN"/>
        </w:rPr>
      </w:pPr>
      <w:r>
        <w:rPr>
          <w:rFonts w:hint="eastAsia"/>
          <w:lang w:val="en-US" w:eastAsia="zh-CN"/>
        </w:rPr>
        <w:t>2. 有效性检验规则：验证用户ID的有效性，确保用户存在且有效。</w:t>
      </w:r>
    </w:p>
    <w:p>
      <w:pPr>
        <w:keepNext w:val="0"/>
        <w:keepLines w:val="0"/>
        <w:pageBreakBefore w:val="0"/>
        <w:widowControl w:val="0"/>
        <w:kinsoku/>
        <w:wordWrap/>
        <w:overflowPunct/>
        <w:topLinePunct w:val="0"/>
        <w:autoSpaceDE/>
        <w:autoSpaceDN/>
        <w:bidi w:val="0"/>
        <w:adjustRightInd/>
        <w:snapToGrid/>
        <w:textAlignment w:val="auto"/>
        <w:outlineLvl w:val="9"/>
      </w:pPr>
      <w:bookmarkStart w:id="25" w:name="_Toc29642"/>
      <w:r>
        <w:rPr>
          <w:rFonts w:hint="eastAsia"/>
        </w:rPr>
        <w:t>3.</w:t>
      </w:r>
      <w:r>
        <w:t>3.4</w:t>
      </w:r>
      <w:r>
        <w:rPr>
          <w:rFonts w:hint="eastAsia"/>
        </w:rPr>
        <w:t>、输出数据</w:t>
      </w:r>
      <w:bookmarkEnd w:id="25"/>
    </w:p>
    <w:p>
      <w:pPr>
        <w:ind w:firstLine="420"/>
      </w:pPr>
      <w:r>
        <w:t>关注模块的输出数据包括执行操作后的成功消息或错误消息。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26" w:name="_Toc15436"/>
      <w:r>
        <w:rPr>
          <w:rFonts w:hint="eastAsia"/>
        </w:rPr>
        <w:t>3.</w:t>
      </w:r>
      <w:r>
        <w:t>3</w:t>
      </w:r>
      <w:r>
        <w:rPr>
          <w:rFonts w:hint="eastAsia"/>
        </w:rPr>
        <w:t>.</w:t>
      </w:r>
      <w:r>
        <w:t>5</w:t>
      </w:r>
      <w:r>
        <w:rPr>
          <w:rFonts w:hint="eastAsia"/>
        </w:rPr>
        <w:t>、数据设计</w:t>
      </w:r>
      <w:bookmarkEnd w:id="26"/>
    </w:p>
    <w:p>
      <w:pPr>
        <w:ind w:firstLine="420" w:firstLineChars="200"/>
        <w:rPr>
          <w:rFonts w:hint="eastAsia"/>
        </w:rPr>
      </w:pPr>
      <w:r>
        <w:rPr>
          <w:rFonts w:hint="eastAsia"/>
        </w:rPr>
        <w:t>用户关注关系：存储用户之间的关注关系</w:t>
      </w:r>
      <w:r>
        <w:rPr>
          <w:rFonts w:hint="eastAsia"/>
          <w:lang w:eastAsia="zh-CN"/>
        </w:rPr>
        <w:t>，</w:t>
      </w:r>
      <w:r>
        <w:rPr>
          <w:rFonts w:hint="eastAsia"/>
        </w:rPr>
        <w:t>包括关注者ID和被关注者ID。</w:t>
      </w:r>
    </w:p>
    <w:p>
      <w:pPr>
        <w:ind w:firstLine="420" w:firstLineChars="200"/>
        <w:rPr>
          <w:rFonts w:hint="eastAsia"/>
        </w:rPr>
      </w:pPr>
      <w:r>
        <w:rPr>
          <w:rFonts w:hint="eastAsia"/>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27" w:name="_Toc394"/>
      <w:r>
        <w:rPr>
          <w:rFonts w:hint="eastAsia"/>
        </w:rPr>
        <w:t>3.</w:t>
      </w:r>
      <w:r>
        <w:t>3</w:t>
      </w:r>
      <w:r>
        <w:rPr>
          <w:rFonts w:hint="eastAsia"/>
        </w:rPr>
        <w:t>.</w:t>
      </w:r>
      <w:r>
        <w:t>6</w:t>
      </w:r>
      <w:r>
        <w:rPr>
          <w:rFonts w:hint="eastAsia"/>
        </w:rPr>
        <w:t>、算法和流程</w:t>
      </w:r>
      <w:bookmarkEnd w:id="27"/>
    </w:p>
    <w:p>
      <w:pPr>
        <w:ind w:firstLine="420"/>
      </w:pPr>
      <w:r>
        <w:rPr>
          <w:rFonts w:hint="eastAsia"/>
          <w:lang w:val="en-US" w:eastAsia="zh-CN"/>
        </w:rPr>
        <w:t xml:space="preserve">1. </w:t>
      </w:r>
      <w:r>
        <w:t>关注用户接口：验证用户ID的有效性，检查关注关系是否已存在，如果不存在，则在用户关注关系表中创建新的关注关系。</w:t>
      </w:r>
    </w:p>
    <w:p>
      <w:pPr>
        <w:ind w:firstLine="420"/>
      </w:pPr>
      <w:r>
        <w:rPr>
          <w:rFonts w:hint="eastAsia"/>
          <w:lang w:val="en-US" w:eastAsia="zh-CN"/>
        </w:rPr>
        <w:t xml:space="preserve">2. </w:t>
      </w:r>
      <w:r>
        <w:t>取消关注接口：验证用户ID的有效性，检查关注关系是否存在，如果存在，则在用户关注关系表中删除关注关系。</w:t>
      </w:r>
    </w:p>
    <w:p>
      <w:pPr>
        <w:ind w:firstLine="420"/>
      </w:pPr>
      <w:r>
        <w:rPr>
          <w:rFonts w:hint="eastAsia"/>
          <w:lang w:val="en-US" w:eastAsia="zh-CN"/>
        </w:rPr>
        <w:t xml:space="preserve">3. </w:t>
      </w:r>
      <w:r>
        <w:t>查看关注用户接口：根据当前用户ID在用户关注关系表中检索并返回关注的用户列表。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8" w:name="_Toc17971"/>
      <w:r>
        <w:rPr>
          <w:rFonts w:hint="eastAsia"/>
        </w:rPr>
        <w:t>3.</w:t>
      </w:r>
      <w:r>
        <w:t>3.7</w:t>
      </w:r>
      <w:r>
        <w:rPr>
          <w:rFonts w:hint="eastAsia"/>
        </w:rPr>
        <w:t>、函数说明</w:t>
      </w:r>
      <w:bookmarkEnd w:id="28"/>
    </w:p>
    <w:p>
      <w:pPr>
        <w:ind w:firstLine="420" w:firstLineChars="200"/>
        <w:rPr>
          <w:rFonts w:hint="eastAsia"/>
        </w:rPr>
      </w:pPr>
      <w:r>
        <w:rPr>
          <w:rFonts w:hint="eastAsia"/>
          <w:lang w:val="en-US" w:eastAsia="zh-CN"/>
        </w:rPr>
        <w:t xml:space="preserve">A. </w:t>
      </w:r>
      <w:r>
        <w:rPr>
          <w:rFonts w:hint="eastAsia"/>
        </w:rPr>
        <w:t xml:space="preserve">函数名称：create_follow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返回值：成功创建关注关系后返回关注关系的信息。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2"/>
        </w:numPr>
        <w:ind w:firstLine="840" w:firstLineChars="400"/>
        <w:rPr>
          <w:rFonts w:hint="eastAsia"/>
        </w:rPr>
      </w:pPr>
      <w:r>
        <w:rPr>
          <w:rFonts w:hint="eastAsia"/>
        </w:rPr>
        <w:t>验证当前用户的身份和权限。</w:t>
      </w:r>
    </w:p>
    <w:p>
      <w:pPr>
        <w:numPr>
          <w:ilvl w:val="0"/>
          <w:numId w:val="2"/>
        </w:numPr>
        <w:ind w:left="0" w:leftChars="0" w:firstLine="840" w:firstLineChars="400"/>
        <w:rPr>
          <w:rFonts w:hint="eastAsia"/>
        </w:rPr>
      </w:pPr>
      <w:r>
        <w:rPr>
          <w:rFonts w:hint="eastAsia"/>
        </w:rPr>
        <w:t>创建关注关系并将其存储在数据库中。</w:t>
      </w:r>
    </w:p>
    <w:p>
      <w:pPr>
        <w:numPr>
          <w:ilvl w:val="0"/>
          <w:numId w:val="3"/>
        </w:numPr>
        <w:ind w:firstLine="420" w:firstLineChars="200"/>
        <w:rPr>
          <w:rFonts w:hint="eastAsia"/>
        </w:rPr>
      </w:pPr>
      <w:r>
        <w:rPr>
          <w:rFonts w:hint="eastAsia"/>
        </w:rPr>
        <w:t xml:space="preserve">函数名称：delete_follow </w:t>
      </w:r>
    </w:p>
    <w:p>
      <w:pPr>
        <w:numPr>
          <w:ilvl w:val="0"/>
          <w:numId w:val="0"/>
        </w:num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功能：取消关注指定用户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返回值：成功取消关注后返回操作成功的消息。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4"/>
        </w:numPr>
        <w:ind w:firstLine="840" w:firstLineChars="400"/>
        <w:rPr>
          <w:rFonts w:hint="eastAsia"/>
        </w:rPr>
      </w:pPr>
      <w:r>
        <w:rPr>
          <w:rFonts w:hint="eastAsia"/>
        </w:rPr>
        <w:t>验证当前用户的身份和权限。</w:t>
      </w:r>
    </w:p>
    <w:p>
      <w:pPr>
        <w:numPr>
          <w:ilvl w:val="0"/>
          <w:numId w:val="4"/>
        </w:numPr>
        <w:ind w:left="0" w:leftChars="0" w:firstLine="840" w:firstLineChars="400"/>
        <w:rPr>
          <w:rFonts w:hint="eastAsia"/>
        </w:rPr>
      </w:pPr>
      <w:r>
        <w:rPr>
          <w:rFonts w:hint="eastAsia"/>
        </w:rPr>
        <w:t>根据关注者ID和被关注者ID查询关注关系。</w:t>
      </w:r>
    </w:p>
    <w:p>
      <w:pPr>
        <w:numPr>
          <w:ilvl w:val="0"/>
          <w:numId w:val="4"/>
        </w:numPr>
        <w:ind w:left="0" w:leftChars="0" w:firstLine="840" w:firstLineChars="400"/>
        <w:rPr>
          <w:rFonts w:hint="eastAsia"/>
        </w:rPr>
      </w:pPr>
      <w:r>
        <w:rPr>
          <w:rFonts w:hint="eastAsia"/>
        </w:rPr>
        <w:t>如果关注关系存在，则从数据库中删除该关注关系。</w:t>
      </w:r>
    </w:p>
    <w:p>
      <w:pPr>
        <w:numPr>
          <w:ilvl w:val="0"/>
          <w:numId w:val="3"/>
        </w:numPr>
        <w:ind w:left="0" w:leftChars="0" w:firstLine="420" w:firstLineChars="200"/>
        <w:rPr>
          <w:rFonts w:hint="eastAsia"/>
        </w:rPr>
      </w:pPr>
      <w:r>
        <w:rPr>
          <w:rFonts w:hint="eastAsia"/>
        </w:rPr>
        <w:t xml:space="preserve">函数名称：get_followed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功能：获取当前用户关注的所有用户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get_followed</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返回值：返回当前用户关注的所有用户列表。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5"/>
        </w:numPr>
        <w:ind w:firstLine="840" w:firstLineChars="400"/>
        <w:rPr>
          <w:rFonts w:hint="eastAsia"/>
        </w:rPr>
      </w:pPr>
      <w:r>
        <w:rPr>
          <w:rFonts w:hint="eastAsia"/>
        </w:rPr>
        <w:t>验证当前用户的身份和权限。</w:t>
      </w:r>
    </w:p>
    <w:p>
      <w:pPr>
        <w:numPr>
          <w:ilvl w:val="0"/>
          <w:numId w:val="5"/>
        </w:numPr>
        <w:ind w:left="0" w:leftChars="0" w:firstLine="840" w:firstLineChars="400"/>
        <w:rPr>
          <w:rFonts w:hint="eastAsia"/>
        </w:rPr>
      </w:pPr>
      <w:r>
        <w:rPr>
          <w:rFonts w:hint="eastAsia"/>
        </w:rPr>
        <w:t>根据当前用户的ID在数据库中获取关注的用户列表。</w:t>
      </w:r>
    </w:p>
    <w:p>
      <w:pPr>
        <w:numPr>
          <w:ilvl w:val="0"/>
          <w:numId w:val="3"/>
        </w:numPr>
        <w:ind w:left="0" w:leftChars="0" w:firstLine="420" w:firstLineChars="200"/>
        <w:rPr>
          <w:rFonts w:hint="eastAsia"/>
        </w:rPr>
      </w:pPr>
      <w:r>
        <w:rPr>
          <w:rFonts w:hint="eastAsia"/>
        </w:rPr>
        <w:t xml:space="preserve">函数名称：get_follower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功能：获取关注当前用户的所有用户（粉丝）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get_follower</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返回值：返回关注当前用户的所有用户（粉丝）列表。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6"/>
        </w:numPr>
        <w:ind w:firstLine="840" w:firstLineChars="400"/>
        <w:rPr>
          <w:rFonts w:hint="eastAsia"/>
        </w:rPr>
      </w:pPr>
      <w:r>
        <w:rPr>
          <w:rFonts w:hint="eastAsia"/>
        </w:rPr>
        <w:t>验证当前用户的身份和权限。</w:t>
      </w:r>
    </w:p>
    <w:p>
      <w:pPr>
        <w:numPr>
          <w:ilvl w:val="0"/>
          <w:numId w:val="6"/>
        </w:numPr>
        <w:ind w:left="0" w:leftChars="0" w:firstLine="840" w:firstLineChars="400"/>
        <w:rPr>
          <w:rFonts w:hint="eastAsia"/>
        </w:rPr>
      </w:pPr>
      <w:r>
        <w:rPr>
          <w:rFonts w:hint="eastAsia"/>
        </w:rPr>
        <w:t>根据当前用户的ID在数据库中获取粉丝列表。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9" w:name="_Toc10495"/>
      <w:r>
        <w:rPr>
          <w:rFonts w:hint="eastAsia"/>
        </w:rPr>
        <w:t>3</w:t>
      </w:r>
      <w:r>
        <w:t xml:space="preserve">.3.8 </w:t>
      </w:r>
      <w:r>
        <w:rPr>
          <w:rFonts w:hint="eastAsia"/>
        </w:rPr>
        <w:t>全局数据结构与该模块的关系</w:t>
      </w:r>
      <w:bookmarkEnd w:id="29"/>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rPr>
      </w:pPr>
      <w:bookmarkStart w:id="30" w:name="_Toc21075"/>
      <w:r>
        <w:rPr>
          <w:b/>
        </w:rPr>
        <w:t>3</w:t>
      </w:r>
      <w:r>
        <w:rPr>
          <w:rFonts w:hint="eastAsia"/>
          <w:b/>
        </w:rPr>
        <w:t>.</w:t>
      </w:r>
      <w:r>
        <w:rPr>
          <w:b/>
        </w:rPr>
        <w:t>4</w:t>
      </w:r>
      <w:r>
        <w:rPr>
          <w:rFonts w:hint="eastAsia"/>
          <w:b/>
        </w:rPr>
        <w:t>、模块2</w:t>
      </w:r>
      <w:bookmarkEnd w:id="30"/>
      <w:r>
        <w:rPr>
          <w:rFonts w:hint="eastAsia"/>
          <w:b/>
        </w:rPr>
        <w:t xml:space="preserve"> </w:t>
      </w:r>
    </w:p>
    <w:p>
      <w:r>
        <w:t>3</w:t>
      </w:r>
      <w:r>
        <w:rPr>
          <w:rFonts w:hint="eastAsia"/>
        </w:rPr>
        <w:t>.</w:t>
      </w:r>
      <w:r>
        <w:rPr>
          <w:rFonts w:hint="eastAsia"/>
          <w:lang w:val="en-US" w:eastAsia="zh-CN"/>
        </w:rPr>
        <w:t>4</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ind w:firstLine="420"/>
        <w:rPr>
          <w:rFonts w:hint="eastAsia" w:eastAsia="宋体"/>
          <w:lang w:eastAsia="zh-CN"/>
        </w:rPr>
      </w:pPr>
      <w:r>
        <w:rPr>
          <w:rFonts w:hint="eastAsia" w:eastAsia="宋体"/>
          <w:lang w:eastAsia="zh-CN"/>
        </w:rPr>
        <w:t>点赞模块用于实现用户对某个内容进行点赞的功能。</w:t>
      </w:r>
    </w:p>
    <w:p>
      <w:pPr>
        <w:keepNext w:val="0"/>
        <w:keepLines w:val="0"/>
        <w:pageBreakBefore w:val="0"/>
        <w:widowControl w:val="0"/>
        <w:kinsoku/>
        <w:wordWrap/>
        <w:overflowPunct/>
        <w:topLinePunct w:val="0"/>
        <w:autoSpaceDE/>
        <w:autoSpaceDN/>
        <w:bidi w:val="0"/>
        <w:adjustRightInd/>
        <w:snapToGrid/>
        <w:textAlignment w:val="auto"/>
        <w:outlineLvl w:val="9"/>
      </w:pPr>
      <w:bookmarkStart w:id="31" w:name="_Toc25714"/>
      <w:r>
        <w:rPr>
          <w:rFonts w:hint="eastAsia"/>
        </w:rPr>
        <w:t>3.</w:t>
      </w:r>
      <w:r>
        <w:rPr>
          <w:rFonts w:hint="eastAsia"/>
          <w:lang w:val="en-US" w:eastAsia="zh-CN"/>
        </w:rPr>
        <w:t>4</w:t>
      </w:r>
      <w:r>
        <w:t>.3</w:t>
      </w:r>
      <w:r>
        <w:rPr>
          <w:rFonts w:hint="eastAsia"/>
        </w:rPr>
        <w:t>、输入数据</w:t>
      </w:r>
      <w:bookmarkEnd w:id="31"/>
    </w:p>
    <w:p>
      <w:pPr>
        <w:ind w:firstLine="420"/>
      </w:pPr>
      <w:r>
        <w:rPr>
          <w:rFonts w:hint="eastAsia"/>
          <w:lang w:val="en-US" w:eastAsia="zh-CN"/>
        </w:rPr>
        <w:t xml:space="preserve">- </w:t>
      </w:r>
      <w:r>
        <w:t>用户ID：标识进行点赞操作的用户。</w:t>
      </w:r>
    </w:p>
    <w:p>
      <w:pPr>
        <w:ind w:firstLine="420"/>
      </w:pPr>
      <w:r>
        <w:rPr>
          <w:rFonts w:hint="eastAsia"/>
          <w:lang w:val="en-US" w:eastAsia="zh-CN"/>
        </w:rPr>
        <w:t xml:space="preserve">- </w:t>
      </w:r>
      <w:r>
        <w:rPr>
          <w:rFonts w:hint="eastAsia"/>
        </w:rPr>
        <w:t>帖子ID或评论</w:t>
      </w:r>
      <w:r>
        <w:t>ID：标识用户对哪个</w:t>
      </w:r>
      <w:r>
        <w:rPr>
          <w:rFonts w:hint="eastAsia"/>
        </w:rPr>
        <w:t>评论或帖子</w:t>
      </w:r>
      <w:r>
        <w:t>进行点赞。</w:t>
      </w:r>
    </w:p>
    <w:p>
      <w:pPr>
        <w:keepNext w:val="0"/>
        <w:keepLines w:val="0"/>
        <w:pageBreakBefore w:val="0"/>
        <w:widowControl w:val="0"/>
        <w:kinsoku/>
        <w:wordWrap/>
        <w:overflowPunct/>
        <w:topLinePunct w:val="0"/>
        <w:autoSpaceDE/>
        <w:autoSpaceDN/>
        <w:bidi w:val="0"/>
        <w:adjustRightInd/>
        <w:snapToGrid/>
        <w:textAlignment w:val="auto"/>
        <w:outlineLvl w:val="9"/>
      </w:pPr>
      <w:bookmarkStart w:id="32" w:name="_Toc25599"/>
      <w:r>
        <w:rPr>
          <w:rFonts w:hint="eastAsia"/>
        </w:rPr>
        <w:t>3.</w:t>
      </w:r>
      <w:r>
        <w:rPr>
          <w:rFonts w:hint="eastAsia"/>
          <w:lang w:val="en-US" w:eastAsia="zh-CN"/>
        </w:rPr>
        <w:t>4</w:t>
      </w:r>
      <w:r>
        <w:t>.4</w:t>
      </w:r>
      <w:r>
        <w:rPr>
          <w:rFonts w:hint="eastAsia"/>
        </w:rPr>
        <w:t>、输出数据</w:t>
      </w:r>
      <w:bookmarkEnd w:id="32"/>
    </w:p>
    <w:p>
      <w:pPr>
        <w:ind w:firstLine="420" w:firstLineChars="200"/>
        <w:rPr>
          <w:rFonts w:hint="eastAsia"/>
        </w:rPr>
      </w:pPr>
      <w:r>
        <w:rPr>
          <w:rFonts w:hint="eastAsia"/>
          <w:lang w:val="en-US" w:eastAsia="zh-CN"/>
        </w:rPr>
        <w:t xml:space="preserve">- </w:t>
      </w:r>
      <w:r>
        <w:rPr>
          <w:rFonts w:hint="eastAsia"/>
        </w:rPr>
        <w:t>操作成功</w:t>
      </w:r>
      <w:r>
        <w:rPr>
          <w:rFonts w:hint="eastAsia"/>
          <w:lang w:val="en-US" w:eastAsia="zh-CN"/>
        </w:rPr>
        <w:t>或</w:t>
      </w:r>
      <w:r>
        <w:rPr>
          <w:rFonts w:hint="eastAsia"/>
        </w:rPr>
        <w:t>失败的消息。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33" w:name="_Toc30550"/>
      <w:r>
        <w:rPr>
          <w:rFonts w:hint="eastAsia"/>
        </w:rPr>
        <w:t>3.</w:t>
      </w:r>
      <w:r>
        <w:rPr>
          <w:rFonts w:hint="eastAsia"/>
          <w:lang w:val="en-US" w:eastAsia="zh-CN"/>
        </w:rPr>
        <w:t>4</w:t>
      </w:r>
      <w:r>
        <w:rPr>
          <w:rFonts w:hint="eastAsia"/>
        </w:rPr>
        <w:t>.</w:t>
      </w:r>
      <w:r>
        <w:t>5</w:t>
      </w:r>
      <w:r>
        <w:rPr>
          <w:rFonts w:hint="eastAsia"/>
        </w:rPr>
        <w:t>、数据设计</w:t>
      </w:r>
      <w:bookmarkEnd w:id="33"/>
    </w:p>
    <w:p>
      <w:pPr>
        <w:ind w:firstLine="420"/>
        <w:rPr>
          <w:rFonts w:hint="eastAsia"/>
          <w:lang w:val="en-US" w:eastAsia="zh-CN"/>
        </w:rPr>
      </w:pPr>
      <w:r>
        <w:rPr>
          <w:rFonts w:hint="eastAsia"/>
          <w:lang w:val="en-US" w:eastAsia="zh-CN"/>
        </w:rPr>
        <w:t>局部数据结构包括点赞信息：用于存储用户的点赞信息，包括点赞ID、用户ID、帖子ID或评论ID等。</w:t>
      </w:r>
    </w:p>
    <w:p>
      <w:pPr>
        <w:ind w:firstLine="420"/>
        <w:rPr>
          <w:rFonts w:hint="eastAsia"/>
          <w:lang w:val="en-US" w:eastAsia="zh-CN"/>
        </w:rPr>
      </w:pPr>
      <w:r>
        <w:rPr>
          <w:rFonts w:hint="eastAsia"/>
          <w:lang w:val="en-US" w:eastAsia="zh-CN"/>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34" w:name="_Toc20554"/>
      <w:r>
        <w:rPr>
          <w:rFonts w:hint="eastAsia"/>
        </w:rPr>
        <w:t>3.</w:t>
      </w:r>
      <w:r>
        <w:rPr>
          <w:rFonts w:hint="eastAsia"/>
          <w:lang w:val="en-US" w:eastAsia="zh-CN"/>
        </w:rPr>
        <w:t>4</w:t>
      </w:r>
      <w:r>
        <w:rPr>
          <w:rFonts w:hint="eastAsia"/>
        </w:rPr>
        <w:t>.</w:t>
      </w:r>
      <w:r>
        <w:t>6</w:t>
      </w:r>
      <w:r>
        <w:rPr>
          <w:rFonts w:hint="eastAsia"/>
        </w:rPr>
        <w:t>、算法和流程</w:t>
      </w:r>
      <w:bookmarkEnd w:id="34"/>
    </w:p>
    <w:p>
      <w:pPr>
        <w:ind w:firstLine="420"/>
      </w:pPr>
      <w:r>
        <w:rPr>
          <w:rFonts w:hint="eastAsia"/>
          <w:lang w:val="en-US" w:eastAsia="zh-CN"/>
        </w:rPr>
        <w:t xml:space="preserve">1. </w:t>
      </w:r>
      <w:r>
        <w:t>用户发送点赞请求，提供用户ID和内容ID作为输入数据。</w:t>
      </w:r>
    </w:p>
    <w:p>
      <w:pPr>
        <w:ind w:firstLine="420"/>
      </w:pPr>
      <w:r>
        <w:rPr>
          <w:rFonts w:hint="eastAsia"/>
          <w:lang w:val="en-US" w:eastAsia="zh-CN"/>
        </w:rPr>
        <w:t xml:space="preserve">2. </w:t>
      </w:r>
      <w:r>
        <w:t>系统验证用户身份和权限。</w:t>
      </w:r>
    </w:p>
    <w:p>
      <w:pPr>
        <w:ind w:firstLine="420"/>
      </w:pPr>
      <w:r>
        <w:rPr>
          <w:rFonts w:hint="eastAsia"/>
          <w:lang w:val="en-US" w:eastAsia="zh-CN"/>
        </w:rPr>
        <w:t xml:space="preserve">3. </w:t>
      </w:r>
      <w:r>
        <w:t>系统检查点赞表中是否已存在该用户对该内容的点赞记录。</w:t>
      </w:r>
    </w:p>
    <w:p>
      <w:pPr>
        <w:ind w:firstLine="630" w:firstLineChars="300"/>
      </w:pPr>
      <w:r>
        <w:rPr>
          <w:rFonts w:hint="eastAsia"/>
          <w:lang w:val="en-US" w:eastAsia="zh-CN"/>
        </w:rPr>
        <w:t xml:space="preserve">- </w:t>
      </w:r>
      <w:r>
        <w:t>如果存在，表示用户已经点过赞，返回操作失败的消息。</w:t>
      </w:r>
    </w:p>
    <w:p>
      <w:pPr>
        <w:ind w:firstLine="630" w:firstLineChars="300"/>
      </w:pPr>
      <w:r>
        <w:rPr>
          <w:rFonts w:hint="eastAsia"/>
          <w:lang w:val="en-US" w:eastAsia="zh-CN"/>
        </w:rPr>
        <w:t xml:space="preserve">- </w:t>
      </w:r>
      <w:r>
        <w:t>如果不存在，执行下一步。</w:t>
      </w:r>
    </w:p>
    <w:p>
      <w:pPr>
        <w:ind w:firstLine="420"/>
      </w:pPr>
      <w:r>
        <w:rPr>
          <w:rFonts w:hint="eastAsia"/>
          <w:lang w:val="en-US" w:eastAsia="zh-CN"/>
        </w:rPr>
        <w:t xml:space="preserve">4. </w:t>
      </w:r>
      <w:r>
        <w:t>系统在点赞表中创建一条新的点赞记录，记录用户ID和内容ID。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35" w:name="_Toc29110"/>
      <w:r>
        <w:rPr>
          <w:rFonts w:hint="eastAsia"/>
          <w:lang w:val="en-US" w:eastAsia="zh-CN"/>
        </w:rPr>
        <w:t xml:space="preserve">5. </w:t>
      </w:r>
      <w:r>
        <w:t>返回操作成功的消息。</w:t>
      </w:r>
      <w:bookmarkEnd w:id="35"/>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6" w:name="_Toc6406"/>
      <w:r>
        <w:rPr>
          <w:rFonts w:hint="eastAsia"/>
        </w:rPr>
        <w:t>3.</w:t>
      </w:r>
      <w:r>
        <w:rPr>
          <w:rFonts w:hint="eastAsia"/>
          <w:lang w:val="en-US" w:eastAsia="zh-CN"/>
        </w:rPr>
        <w:t>4</w:t>
      </w:r>
      <w:r>
        <w:t>.7</w:t>
      </w:r>
      <w:r>
        <w:rPr>
          <w:rFonts w:hint="eastAsia"/>
        </w:rPr>
        <w:t>、函数说明</w:t>
      </w:r>
      <w:bookmarkEnd w:id="36"/>
    </w:p>
    <w:p>
      <w:pPr>
        <w:ind w:firstLine="420" w:firstLineChars="200"/>
        <w:rPr>
          <w:rFonts w:hint="eastAsia"/>
        </w:rPr>
      </w:pPr>
      <w:r>
        <w:rPr>
          <w:rFonts w:hint="eastAsia"/>
          <w:lang w:val="en-US" w:eastAsia="zh-CN"/>
        </w:rPr>
        <w:t xml:space="preserve">A. </w:t>
      </w:r>
      <w:r>
        <w:rPr>
          <w:rFonts w:hint="eastAsia"/>
        </w:rPr>
        <w:t>函数名称：create_like</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功能：创建一个新的点赞记录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schemas.LikeCreate 类型，包含点赞记录的信息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user_id：当前用户的ID</w:t>
      </w:r>
    </w:p>
    <w:p>
      <w:pPr>
        <w:ind w:firstLine="630" w:firstLineChars="300"/>
        <w:rPr>
          <w:rFonts w:hint="eastAsia"/>
        </w:rPr>
      </w:pPr>
      <w:r>
        <w:rPr>
          <w:rFonts w:hint="eastAsia"/>
          <w:lang w:val="en-US" w:eastAsia="zh-CN"/>
        </w:rPr>
        <w:t xml:space="preserve">- </w:t>
      </w:r>
      <w:r>
        <w:rPr>
          <w:rFonts w:hint="eastAsia"/>
        </w:rPr>
        <w:t>返回值：返回新创建的点赞记录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7"/>
        </w:numPr>
        <w:ind w:firstLine="840" w:firstLineChars="400"/>
        <w:rPr>
          <w:rFonts w:hint="eastAsia"/>
        </w:rPr>
      </w:pPr>
      <w:r>
        <w:rPr>
          <w:rFonts w:hint="eastAsia"/>
        </w:rPr>
        <w:t>获取当前用户的ID</w:t>
      </w:r>
    </w:p>
    <w:p>
      <w:pPr>
        <w:numPr>
          <w:ilvl w:val="0"/>
          <w:numId w:val="7"/>
        </w:numPr>
        <w:ind w:left="0" w:leftChars="0" w:firstLine="840" w:firstLineChars="400"/>
        <w:rPr>
          <w:rFonts w:hint="eastAsia"/>
        </w:rPr>
      </w:pPr>
      <w:r>
        <w:rPr>
          <w:rFonts w:hint="eastAsia"/>
        </w:rPr>
        <w:t>将点赞记录插入数据库，并返回该记录</w:t>
      </w:r>
    </w:p>
    <w:p>
      <w:pPr>
        <w:numPr>
          <w:ilvl w:val="0"/>
          <w:numId w:val="7"/>
        </w:numPr>
        <w:ind w:left="0" w:leftChars="0" w:firstLine="840" w:firstLineChars="400"/>
        <w:rPr>
          <w:rFonts w:hint="eastAsia"/>
        </w:rPr>
      </w:pPr>
      <w:r>
        <w:rPr>
          <w:rFonts w:hint="eastAsia"/>
        </w:rPr>
        <w:t>使用约束：需要验证用户的身份</w:t>
      </w:r>
    </w:p>
    <w:p>
      <w:pPr>
        <w:numPr>
          <w:ilvl w:val="0"/>
          <w:numId w:val="8"/>
        </w:numPr>
        <w:ind w:firstLine="420" w:firstLineChars="200"/>
        <w:rPr>
          <w:rFonts w:hint="eastAsia"/>
        </w:rPr>
      </w:pPr>
      <w:r>
        <w:rPr>
          <w:rFonts w:hint="eastAsia"/>
        </w:rPr>
        <w:t>函数名称：delete_like</w:t>
      </w:r>
    </w:p>
    <w:p>
      <w:pPr>
        <w:numPr>
          <w:ilvl w:val="0"/>
          <w:numId w:val="0"/>
        </w:num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功能：删除一个点赞记录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schemas.LikeBase 类型，要删除的点赞记录信息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db_like：数据库中查询到的点赞记录</w:t>
      </w:r>
    </w:p>
    <w:p>
      <w:pPr>
        <w:ind w:firstLine="630" w:firstLineChars="300"/>
        <w:rPr>
          <w:rFonts w:hint="eastAsia"/>
        </w:rPr>
      </w:pPr>
      <w:r>
        <w:rPr>
          <w:rFonts w:hint="eastAsia"/>
          <w:lang w:val="en-US" w:eastAsia="zh-CN"/>
        </w:rPr>
        <w:t xml:space="preserve">- </w:t>
      </w:r>
      <w:r>
        <w:rPr>
          <w:rFonts w:hint="eastAsia"/>
        </w:rPr>
        <w:t>返回值：返回被删除的点赞记录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9"/>
        </w:numPr>
        <w:ind w:firstLine="840" w:firstLineChars="400"/>
        <w:rPr>
          <w:rFonts w:hint="eastAsia"/>
        </w:rPr>
      </w:pPr>
      <w:r>
        <w:rPr>
          <w:rFonts w:hint="eastAsia"/>
        </w:rPr>
        <w:t>根据当前用户的ID和点赞记录的相关信息，在数据库中查询该点赞记录</w:t>
      </w:r>
    </w:p>
    <w:p>
      <w:pPr>
        <w:numPr>
          <w:ilvl w:val="0"/>
          <w:numId w:val="9"/>
        </w:numPr>
        <w:ind w:left="0" w:leftChars="0" w:firstLine="840" w:firstLineChars="400"/>
        <w:rPr>
          <w:rFonts w:hint="eastAsia"/>
        </w:rPr>
      </w:pPr>
      <w:r>
        <w:rPr>
          <w:rFonts w:hint="eastAsia"/>
        </w:rPr>
        <w:t>如果查询不到记录，返回 404 错误</w:t>
      </w:r>
    </w:p>
    <w:p>
      <w:pPr>
        <w:numPr>
          <w:ilvl w:val="0"/>
          <w:numId w:val="9"/>
        </w:numPr>
        <w:ind w:left="0" w:leftChars="0" w:firstLine="840" w:firstLineChars="400"/>
        <w:rPr>
          <w:rFonts w:hint="eastAsia"/>
        </w:rPr>
      </w:pPr>
      <w:r>
        <w:rPr>
          <w:rFonts w:hint="eastAsia"/>
        </w:rPr>
        <w:t>否则，将该点赞记录从数据库中删除，并返回该记录</w:t>
      </w:r>
    </w:p>
    <w:p>
      <w:pPr>
        <w:ind w:firstLine="630" w:firstLineChars="300"/>
        <w:rPr>
          <w:rFonts w:hint="eastAsia"/>
        </w:rPr>
      </w:pPr>
      <w:r>
        <w:rPr>
          <w:rFonts w:hint="eastAsia"/>
          <w:lang w:val="en-US" w:eastAsia="zh-CN"/>
        </w:rPr>
        <w:t xml:space="preserve">- </w:t>
      </w:r>
      <w:r>
        <w:rPr>
          <w:rFonts w:hint="eastAsia"/>
        </w:rPr>
        <w:t>使用约束：需要验证用户的身份</w:t>
      </w:r>
    </w:p>
    <w:p>
      <w:pPr>
        <w:numPr>
          <w:ilvl w:val="0"/>
          <w:numId w:val="8"/>
        </w:numPr>
        <w:ind w:left="0" w:leftChars="0" w:firstLine="420" w:firstLineChars="200"/>
        <w:rPr>
          <w:rFonts w:hint="eastAsia"/>
        </w:rPr>
      </w:pPr>
      <w:r>
        <w:rPr>
          <w:rFonts w:hint="eastAsia"/>
        </w:rPr>
        <w:t>函数名称：get_post_like_count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功能：获取文章的点赞数量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 类型，要获取点赞数量的文章ID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返回值：返回文章的点赞数量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0"/>
        </w:numPr>
        <w:ind w:firstLine="840" w:firstLineChars="400"/>
        <w:rPr>
          <w:rFonts w:hint="eastAsia"/>
        </w:rPr>
      </w:pPr>
      <w:r>
        <w:rPr>
          <w:rFonts w:hint="eastAsia"/>
        </w:rPr>
        <w:t>根据文章ID，在数据库中查询到该文章的点赞记录</w:t>
      </w:r>
    </w:p>
    <w:p>
      <w:pPr>
        <w:numPr>
          <w:ilvl w:val="0"/>
          <w:numId w:val="10"/>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ind w:firstLine="630" w:firstLineChars="300"/>
        <w:rPr>
          <w:rFonts w:hint="eastAsia"/>
        </w:rPr>
      </w:pPr>
      <w:r>
        <w:rPr>
          <w:rFonts w:hint="eastAsia"/>
        </w:rPr>
        <w:pict>
          <v:rect id="_x0000_i1025" o:spt="1" style="height:0pt;width:0pt;" fillcolor="#D1D5DB" filled="t" stroked="f" coordsize="21600,21600" o:hr="t" o:hrstd="t" o:hrnoshade="t" o:hralign="center">
            <v:path/>
            <v:fill on="t" focussize="0,0"/>
            <v:stroke on="f"/>
            <v:imagedata o:title=""/>
            <o:lock v:ext="edit"/>
            <w10:wrap type="none"/>
            <w10:anchorlock/>
          </v:rect>
        </w:pict>
      </w:r>
    </w:p>
    <w:p>
      <w:pPr>
        <w:numPr>
          <w:ilvl w:val="0"/>
          <w:numId w:val="8"/>
        </w:numPr>
        <w:ind w:left="0" w:leftChars="0" w:firstLine="420" w:firstLineChars="200"/>
        <w:rPr>
          <w:rFonts w:hint="eastAsia"/>
        </w:rPr>
      </w:pPr>
      <w:r>
        <w:rPr>
          <w:rFonts w:hint="eastAsia"/>
        </w:rPr>
        <w:t>函数名称：get_comment_like_count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功能：获取评论的点赞数量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int 类型，要获取点赞数量的评论ID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返回值：返回评论的点赞数量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1"/>
        </w:numPr>
        <w:ind w:firstLine="840" w:firstLineChars="400"/>
        <w:rPr>
          <w:rFonts w:hint="eastAsia"/>
        </w:rPr>
      </w:pPr>
      <w:r>
        <w:rPr>
          <w:rFonts w:hint="eastAsia"/>
        </w:rPr>
        <w:t>根据评论ID，在数据库中查询到该评论的点赞记录</w:t>
      </w:r>
    </w:p>
    <w:p>
      <w:pPr>
        <w:numPr>
          <w:ilvl w:val="0"/>
          <w:numId w:val="11"/>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7" w:name="_Toc3851"/>
      <w:r>
        <w:rPr>
          <w:rFonts w:hint="eastAsia"/>
        </w:rPr>
        <w:t>3</w:t>
      </w:r>
      <w:r>
        <w:t>.</w:t>
      </w:r>
      <w:r>
        <w:rPr>
          <w:rFonts w:hint="eastAsia"/>
          <w:lang w:val="en-US" w:eastAsia="zh-CN"/>
        </w:rPr>
        <w:t>4</w:t>
      </w:r>
      <w:r>
        <w:t xml:space="preserve">.8 </w:t>
      </w:r>
      <w:r>
        <w:rPr>
          <w:rFonts w:hint="eastAsia"/>
        </w:rPr>
        <w:t>全局数据结构与该模块的关系</w:t>
      </w:r>
      <w:bookmarkEnd w:id="37"/>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38" w:name="_Toc3918"/>
      <w:r>
        <w:rPr>
          <w:b/>
        </w:rPr>
        <w:t>3</w:t>
      </w:r>
      <w:r>
        <w:rPr>
          <w:rFonts w:hint="eastAsia"/>
          <w:b/>
        </w:rPr>
        <w:t>.</w:t>
      </w:r>
      <w:r>
        <w:rPr>
          <w:rFonts w:hint="eastAsia"/>
          <w:b/>
          <w:lang w:val="en-US" w:eastAsia="zh-CN"/>
        </w:rPr>
        <w:t>5</w:t>
      </w:r>
      <w:r>
        <w:rPr>
          <w:rFonts w:hint="eastAsia"/>
          <w:b/>
        </w:rPr>
        <w:t>、模块</w:t>
      </w:r>
      <w:r>
        <w:rPr>
          <w:rFonts w:hint="eastAsia"/>
          <w:b/>
          <w:lang w:val="en-US" w:eastAsia="zh-CN"/>
        </w:rPr>
        <w:t>3</w:t>
      </w:r>
      <w:bookmarkEnd w:id="38"/>
    </w:p>
    <w:p>
      <w:pPr>
        <w:spacing w:line="360" w:lineRule="auto"/>
        <w:rPr>
          <w:rFonts w:hint="eastAsia"/>
        </w:rPr>
      </w:pPr>
      <w:r>
        <w:t>3</w:t>
      </w:r>
      <w:r>
        <w:rPr>
          <w:rFonts w:hint="eastAsia"/>
        </w:rPr>
        <w:t>.</w:t>
      </w:r>
      <w:r>
        <w:rPr>
          <w:rFonts w:hint="eastAsia"/>
          <w:lang w:val="en-US" w:eastAsia="zh-CN"/>
        </w:rPr>
        <w:t>5</w:t>
      </w:r>
      <w:r>
        <w:rPr>
          <w:rFonts w:hint="eastAsia"/>
        </w:rPr>
        <w:t>.1、设计图</w:t>
      </w:r>
    </w:p>
    <w:p>
      <w:pPr>
        <w:spacing w:line="360" w:lineRule="auto"/>
        <w:rPr>
          <w:rFonts w:hint="eastAsia" w:eastAsia="宋体"/>
          <w:lang w:eastAsia="zh-CN"/>
        </w:rPr>
      </w:pPr>
      <w:r>
        <w:rPr>
          <w:rFonts w:hint="eastAsia" w:eastAsia="宋体"/>
          <w:lang w:eastAsia="zh-CN"/>
        </w:rPr>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9"/>
                    <a:srcRect r="2183"/>
                    <a:stretch>
                      <a:fillRect/>
                    </a:stretch>
                  </pic:blipFill>
                  <pic:spPr>
                    <a:xfrm>
                      <a:off x="0" y="0"/>
                      <a:ext cx="3413760" cy="176593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ind w:firstLine="420"/>
      </w:pPr>
      <w:r>
        <w:t>通知模块负责处理系统中的通知功能，包括发送通知、接收通知和管理通知。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9" w:name="_Toc32014"/>
      <w:r>
        <w:rPr>
          <w:rFonts w:hint="eastAsia"/>
        </w:rPr>
        <w:t>3.</w:t>
      </w:r>
      <w:r>
        <w:rPr>
          <w:rFonts w:hint="eastAsia"/>
          <w:lang w:val="en-US" w:eastAsia="zh-CN"/>
        </w:rPr>
        <w:t>5</w:t>
      </w:r>
      <w:r>
        <w:t>.3</w:t>
      </w:r>
      <w:r>
        <w:rPr>
          <w:rFonts w:hint="eastAsia"/>
        </w:rPr>
        <w:t>、输入数据</w:t>
      </w:r>
      <w:bookmarkEnd w:id="39"/>
    </w:p>
    <w:p>
      <w:pPr>
        <w:ind w:firstLine="420"/>
        <w:rPr>
          <w:rFonts w:hint="eastAsia"/>
          <w:lang w:val="en-US" w:eastAsia="zh-CN"/>
        </w:rPr>
      </w:pPr>
      <w:r>
        <w:rPr>
          <w:rFonts w:hint="eastAsia"/>
          <w:lang w:val="en-US" w:eastAsia="zh-CN"/>
        </w:rPr>
        <w:t>1. 输入数据：</w:t>
      </w:r>
      <w:r>
        <w:t>用户发送通知的请求数据，包括通知内容、接收用户等。</w:t>
      </w:r>
    </w:p>
    <w:p>
      <w:pPr>
        <w:ind w:firstLine="420"/>
        <w:rPr>
          <w:rFonts w:hint="eastAsia" w:eastAsia="宋体"/>
          <w:lang w:val="en-US" w:eastAsia="zh-CN"/>
        </w:rPr>
      </w:pPr>
      <w:r>
        <w:rPr>
          <w:rFonts w:hint="eastAsia"/>
          <w:lang w:val="en-US" w:eastAsia="zh-CN"/>
        </w:rPr>
        <w:t xml:space="preserve">2. </w:t>
      </w:r>
      <w:r>
        <w:t>有效性检验规则</w:t>
      </w:r>
      <w:r>
        <w:rPr>
          <w:rFonts w:hint="eastAsia"/>
          <w:lang w:eastAsia="zh-CN"/>
        </w:rPr>
        <w:t>：</w:t>
      </w:r>
      <w:r>
        <w:t>对用户输入的通知内容进行长度限制、格式验证等。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0" w:name="_Toc18172"/>
      <w:r>
        <w:rPr>
          <w:rFonts w:hint="eastAsia"/>
        </w:rPr>
        <w:t>3.</w:t>
      </w:r>
      <w:r>
        <w:rPr>
          <w:rFonts w:hint="eastAsia"/>
          <w:lang w:val="en-US" w:eastAsia="zh-CN"/>
        </w:rPr>
        <w:t>5</w:t>
      </w:r>
      <w:r>
        <w:t>.4</w:t>
      </w:r>
      <w:r>
        <w:rPr>
          <w:rFonts w:hint="eastAsia"/>
        </w:rPr>
        <w:t>、输出数据</w:t>
      </w:r>
      <w:bookmarkEnd w:id="40"/>
    </w:p>
    <w:p>
      <w:pPr>
        <w:rPr>
          <w:rFonts w:hint="eastAsia"/>
          <w:lang w:val="en-US" w:eastAsia="zh-CN"/>
        </w:rPr>
      </w:pPr>
      <w:r>
        <w:rPr>
          <w:rFonts w:hint="eastAsia"/>
          <w:lang w:val="en-US" w:eastAsia="zh-CN"/>
        </w:rPr>
        <w:t xml:space="preserve">    - 发送通知的结果，如成功或失败的信息。</w:t>
      </w:r>
    </w:p>
    <w:p>
      <w:pPr>
        <w:ind w:firstLine="420" w:firstLineChars="200"/>
        <w:rPr>
          <w:rFonts w:hint="default" w:eastAsia="宋体"/>
          <w:lang w:val="en-US" w:eastAsia="zh-CN"/>
        </w:rPr>
      </w:pPr>
      <w:r>
        <w:rPr>
          <w:rFonts w:hint="eastAsia"/>
          <w:lang w:val="en-US" w:eastAsia="zh-CN"/>
        </w:rPr>
        <w:t>- 接收到的通知内容和相关信息。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41" w:name="_Toc24769"/>
      <w:r>
        <w:rPr>
          <w:rFonts w:hint="eastAsia"/>
        </w:rPr>
        <w:t>3.</w:t>
      </w:r>
      <w:r>
        <w:rPr>
          <w:rFonts w:hint="eastAsia"/>
          <w:lang w:val="en-US" w:eastAsia="zh-CN"/>
        </w:rPr>
        <w:t>5</w:t>
      </w:r>
      <w:r>
        <w:rPr>
          <w:rFonts w:hint="eastAsia"/>
        </w:rPr>
        <w:t>.</w:t>
      </w:r>
      <w:r>
        <w:t>5</w:t>
      </w:r>
      <w:r>
        <w:rPr>
          <w:rFonts w:hint="eastAsia"/>
        </w:rPr>
        <w:t>、数据设计</w:t>
      </w:r>
      <w:bookmarkEnd w:id="41"/>
    </w:p>
    <w:p>
      <w:pPr>
        <w:ind w:firstLine="420"/>
      </w:pPr>
      <w:r>
        <w:t>局部数据结构:</w:t>
      </w:r>
    </w:p>
    <w:p>
      <w:pPr>
        <w:ind w:firstLine="420"/>
      </w:pPr>
      <w:r>
        <w:rPr>
          <w:rFonts w:hint="eastAsia"/>
          <w:lang w:val="en-US" w:eastAsia="zh-CN"/>
        </w:rPr>
        <w:t xml:space="preserve">- </w:t>
      </w:r>
      <w:r>
        <w:t>通知内容: 包含通知标题、内容、发送时间等。</w:t>
      </w:r>
    </w:p>
    <w:p>
      <w:pPr>
        <w:ind w:firstLine="420"/>
      </w:pPr>
      <w:r>
        <w:rPr>
          <w:rFonts w:hint="eastAsia"/>
          <w:lang w:val="en-US" w:eastAsia="zh-CN"/>
        </w:rPr>
        <w:t xml:space="preserve">- </w:t>
      </w:r>
      <w:r>
        <w:t>用户信息: 包含用户ID、用户名等。</w:t>
      </w:r>
    </w:p>
    <w:p>
      <w:pPr>
        <w:ind w:firstLine="420"/>
      </w:pPr>
      <w:r>
        <w:t>相关数据库表和数据存储设计会在5.数据库设计中详细说明</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outlineLvl w:val="9"/>
      </w:pPr>
      <w:bookmarkStart w:id="42" w:name="_Toc21111"/>
      <w:r>
        <w:rPr>
          <w:rFonts w:hint="eastAsia"/>
        </w:rPr>
        <w:t>3.</w:t>
      </w:r>
      <w:r>
        <w:rPr>
          <w:rFonts w:hint="eastAsia"/>
          <w:lang w:val="en-US" w:eastAsia="zh-CN"/>
        </w:rPr>
        <w:t>5</w:t>
      </w:r>
      <w:r>
        <w:rPr>
          <w:rFonts w:hint="eastAsia"/>
        </w:rPr>
        <w:t>.</w:t>
      </w:r>
      <w:r>
        <w:t>6</w:t>
      </w:r>
      <w:r>
        <w:rPr>
          <w:rFonts w:hint="eastAsia"/>
        </w:rPr>
        <w:t>、算法和流程</w:t>
      </w:r>
      <w:bookmarkEnd w:id="42"/>
    </w:p>
    <w:p>
      <w:pPr>
        <w:ind w:firstLine="420"/>
      </w:pPr>
      <w:r>
        <w:rPr>
          <w:rFonts w:hint="eastAsia"/>
          <w:lang w:val="en-US" w:eastAsia="zh-CN"/>
        </w:rPr>
        <w:t xml:space="preserve">1. </w:t>
      </w:r>
      <w:r>
        <w:t>发送通知: 当用户发送通知的请求到达时，根据请求数据创建通知记录，并将通知存储到数据库中。</w:t>
      </w:r>
    </w:p>
    <w:p>
      <w:pPr>
        <w:ind w:firstLine="420"/>
      </w:pPr>
      <w:r>
        <w:rPr>
          <w:rFonts w:hint="eastAsia"/>
          <w:lang w:val="en-US" w:eastAsia="zh-CN"/>
        </w:rPr>
        <w:t xml:space="preserve">2. </w:t>
      </w:r>
      <w:r>
        <w:t>接收通知: 当用户请求接收通知时，从数据库中检索相关的通知记录，并返回给用户。</w:t>
      </w:r>
    </w:p>
    <w:p>
      <w:pPr>
        <w:ind w:firstLine="420"/>
      </w:pPr>
      <w:r>
        <w:rPr>
          <w:rFonts w:hint="eastAsia"/>
          <w:lang w:val="en-US" w:eastAsia="zh-CN"/>
        </w:rPr>
        <w:t xml:space="preserve">3. </w:t>
      </w:r>
      <w:r>
        <w:t xml:space="preserve">管理通知: </w:t>
      </w:r>
      <w:r>
        <w:rPr>
          <w:rFonts w:hint="eastAsia"/>
        </w:rPr>
        <w:t>用户</w:t>
      </w:r>
      <w:r>
        <w:t>可以对通知进行管理，包括删除通知、标记通知状态等操作。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3" w:name="_Toc3889"/>
      <w:r>
        <w:rPr>
          <w:rFonts w:hint="eastAsia"/>
        </w:rPr>
        <w:t>3.</w:t>
      </w:r>
      <w:r>
        <w:rPr>
          <w:rFonts w:hint="eastAsia"/>
          <w:lang w:val="en-US" w:eastAsia="zh-CN"/>
        </w:rPr>
        <w:t>5</w:t>
      </w:r>
      <w:r>
        <w:t>.7</w:t>
      </w:r>
      <w:r>
        <w:rPr>
          <w:rFonts w:hint="eastAsia"/>
        </w:rPr>
        <w:t>、函数说明</w:t>
      </w:r>
      <w:bookmarkEnd w:id="43"/>
    </w:p>
    <w:p>
      <w:pPr>
        <w:ind w:firstLine="408"/>
        <w:rPr>
          <w:rFonts w:hint="eastAsia"/>
          <w:lang w:val="en-US" w:eastAsia="zh-CN"/>
        </w:rPr>
      </w:pPr>
      <w:r>
        <w:rPr>
          <w:rFonts w:hint="eastAsia"/>
          <w:lang w:val="en-US" w:eastAsia="zh-CN"/>
        </w:rPr>
        <w:t>A. 函数名称:  get_notification</w:t>
      </w:r>
    </w:p>
    <w:p>
      <w:pPr>
        <w:ind w:firstLine="617" w:firstLineChars="294"/>
        <w:rPr>
          <w:rFonts w:hint="eastAsia"/>
          <w:lang w:val="en-US" w:eastAsia="zh-CN"/>
        </w:rPr>
      </w:pPr>
      <w:r>
        <w:rPr>
          <w:rFonts w:hint="eastAsia"/>
          <w:lang w:val="en-US" w:eastAsia="zh-CN"/>
        </w:rPr>
        <w:t>- 文件:  notification.py</w:t>
      </w:r>
    </w:p>
    <w:p>
      <w:pPr>
        <w:ind w:firstLine="630" w:firstLineChars="300"/>
        <w:rPr>
          <w:rFonts w:hint="eastAsia"/>
          <w:lang w:val="en-US" w:eastAsia="zh-CN"/>
        </w:rPr>
      </w:pPr>
      <w:r>
        <w:rPr>
          <w:rFonts w:hint="eastAsia"/>
          <w:lang w:val="en-US" w:eastAsia="zh-CN"/>
        </w:rPr>
        <w:t>- 功能：根据通知ID获取通知信息。</w:t>
      </w:r>
    </w:p>
    <w:p>
      <w:pPr>
        <w:ind w:firstLine="630" w:firstLineChars="300"/>
        <w:rPr>
          <w:rFonts w:hint="eastAsia"/>
          <w:lang w:val="en-US" w:eastAsia="zh-CN"/>
        </w:rPr>
      </w:pPr>
      <w:r>
        <w:rPr>
          <w:rFonts w:hint="eastAsia"/>
          <w:lang w:val="en-US" w:eastAsia="zh-CN"/>
        </w:rPr>
        <w:t>- 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notification_id</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notification_id: 通知ID。</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算法说明：根据提供的通知ID，从数据库中查询对应的通知信息。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firstLine="420" w:firstLineChars="200"/>
        <w:rPr>
          <w:rFonts w:hint="default"/>
          <w:lang w:val="en-US" w:eastAsia="zh-CN"/>
        </w:rPr>
      </w:pPr>
      <w:r>
        <w:rPr>
          <w:rFonts w:hint="default"/>
          <w:lang w:val="en-US" w:eastAsia="zh-CN"/>
        </w:rPr>
        <w:t>函数名称:  get_all_notification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功能：获取当前用户的所有通知信息。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算法说明：从数据库中查询当前用户的所有通知信息。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left="0" w:leftChars="0" w:firstLine="420" w:firstLineChars="200"/>
        <w:rPr>
          <w:rFonts w:hint="default"/>
          <w:lang w:val="en-US" w:eastAsia="zh-CN"/>
        </w:rPr>
      </w:pPr>
      <w:r>
        <w:rPr>
          <w:rFonts w:hint="default"/>
          <w:lang w:val="en-US" w:eastAsia="zh-CN"/>
        </w:rPr>
        <w:t>函数名称:  create_notification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功能：创建通知信息。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schemas.NotificationCreate,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要创建的通知信息。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返回值：返回创建的通知信息。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算法说明：将提供的通知信息存储到数据库中。</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使用约束：无。</w:t>
      </w:r>
    </w:p>
    <w:p>
      <w:pPr>
        <w:numPr>
          <w:ilvl w:val="0"/>
          <w:numId w:val="12"/>
        </w:numPr>
        <w:ind w:left="0" w:leftChars="0" w:firstLine="420" w:firstLineChars="200"/>
        <w:rPr>
          <w:rFonts w:hint="default"/>
          <w:lang w:val="en-US" w:eastAsia="zh-CN"/>
        </w:rPr>
      </w:pPr>
      <w:r>
        <w:rPr>
          <w:rFonts w:hint="default"/>
          <w:lang w:val="en-US" w:eastAsia="zh-CN"/>
        </w:rPr>
        <w:t>函数名称:  delete_notification</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功能：删除通知信息。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要删除的通知信息。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返回值：返回删除的通知信息。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算法说明：根据提供的通知ID，从数据库中删除对应的通知信息。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keepNext w:val="0"/>
        <w:keepLines w:val="0"/>
        <w:pageBreakBefore w:val="0"/>
        <w:widowControl w:val="0"/>
        <w:kinsoku/>
        <w:wordWrap/>
        <w:overflowPunct/>
        <w:topLinePunct w:val="0"/>
        <w:autoSpaceDE/>
        <w:autoSpaceDN/>
        <w:bidi w:val="0"/>
        <w:adjustRightInd/>
        <w:snapToGrid/>
        <w:textAlignment w:val="auto"/>
        <w:outlineLvl w:val="9"/>
      </w:pPr>
      <w:bookmarkStart w:id="44" w:name="_Toc30370"/>
      <w:r>
        <w:rPr>
          <w:rFonts w:hint="eastAsia"/>
        </w:rPr>
        <w:t>3</w:t>
      </w:r>
      <w:r>
        <w:t>.</w:t>
      </w:r>
      <w:r>
        <w:rPr>
          <w:rFonts w:hint="eastAsia"/>
          <w:lang w:val="en-US" w:eastAsia="zh-CN"/>
        </w:rPr>
        <w:t>5</w:t>
      </w:r>
      <w:r>
        <w:t xml:space="preserve">.8 </w:t>
      </w:r>
      <w:r>
        <w:rPr>
          <w:rFonts w:hint="eastAsia"/>
        </w:rPr>
        <w:t>全局数据结构与该模块的关系</w:t>
      </w:r>
      <w:bookmarkEnd w:id="44"/>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b/>
          <w:lang w:val="en-US" w:eastAsia="zh-CN"/>
        </w:rPr>
      </w:pPr>
      <w:bookmarkStart w:id="45" w:name="_Toc28845"/>
      <w:r>
        <w:rPr>
          <w:b/>
        </w:rPr>
        <w:t>3</w:t>
      </w:r>
      <w:r>
        <w:rPr>
          <w:rFonts w:hint="eastAsia"/>
          <w:b/>
        </w:rPr>
        <w:t>.</w:t>
      </w:r>
      <w:r>
        <w:rPr>
          <w:rFonts w:hint="eastAsia"/>
          <w:b/>
          <w:lang w:val="en-US" w:eastAsia="zh-CN"/>
        </w:rPr>
        <w:t>7</w:t>
      </w:r>
      <w:r>
        <w:rPr>
          <w:rFonts w:hint="eastAsia"/>
          <w:b/>
        </w:rPr>
        <w:t>、模块</w:t>
      </w:r>
      <w:r>
        <w:rPr>
          <w:rFonts w:hint="eastAsia"/>
          <w:b/>
          <w:lang w:val="en-US" w:eastAsia="zh-CN"/>
        </w:rPr>
        <w:t>5</w:t>
      </w:r>
      <w:bookmarkEnd w:id="45"/>
    </w:p>
    <w:p>
      <w:pPr>
        <w:rPr>
          <w:rFonts w:hint="eastAsia"/>
        </w:rPr>
      </w:pPr>
      <w:r>
        <w:t>3</w:t>
      </w:r>
      <w:r>
        <w:rPr>
          <w:rFonts w:hint="eastAsia"/>
        </w:rPr>
        <w:t>.</w:t>
      </w:r>
      <w:r>
        <w:rPr>
          <w:rFonts w:hint="eastAsia"/>
          <w:lang w:val="en-US" w:eastAsia="zh-CN"/>
        </w:rPr>
        <w:t>7</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rcRect l="3994"/>
                    <a:stretch>
                      <a:fillRect/>
                    </a:stretch>
                  </pic:blipFill>
                  <pic:spPr>
                    <a:xfrm>
                      <a:off x="0" y="0"/>
                      <a:ext cx="3342640" cy="2274570"/>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rPr>
          <w:rFonts w:hint="default" w:eastAsia="宋体"/>
          <w:lang w:val="en-US" w:eastAsia="zh-CN"/>
        </w:rPr>
      </w:pPr>
      <w:r>
        <w:t>用户模块负责处理用户相关的功能，包括用户的注册、登录、注销和个人信息管理</w:t>
      </w:r>
      <w:r>
        <w:rPr>
          <w:rFonts w:hint="eastAsia"/>
          <w:lang w:eastAsia="zh-CN"/>
        </w:rPr>
        <w:t>，</w:t>
      </w:r>
      <w:r>
        <w:rPr>
          <w:rFonts w:hint="eastAsia"/>
          <w:lang w:val="en-US" w:eastAsia="zh-CN"/>
        </w:rPr>
        <w:t>以下是接口描述：</w:t>
      </w:r>
    </w:p>
    <w:p>
      <w:pPr>
        <w:numPr>
          <w:ilvl w:val="0"/>
          <w:numId w:val="13"/>
        </w:numPr>
        <w:ind w:firstLine="420"/>
      </w:pPr>
      <w:r>
        <w:t>注册接口：提供用户注册功能，用户可以通过注册接口创建新的账号。</w:t>
      </w:r>
    </w:p>
    <w:p>
      <w:pPr>
        <w:numPr>
          <w:ilvl w:val="0"/>
          <w:numId w:val="13"/>
        </w:numPr>
        <w:ind w:left="0" w:leftChars="0" w:firstLine="420" w:firstLineChars="0"/>
      </w:pPr>
      <w:r>
        <w:t>登录接口：提供用户登录功能，用户可以通过登录接口使用已注册的账号登录系统。</w:t>
      </w:r>
    </w:p>
    <w:p>
      <w:pPr>
        <w:numPr>
          <w:ilvl w:val="0"/>
          <w:numId w:val="13"/>
        </w:numPr>
        <w:ind w:left="0" w:leftChars="0" w:firstLine="420" w:firstLineChars="0"/>
      </w:pPr>
      <w:r>
        <w:t>注销接口：提供用户注销功能，用户可以通过注销接口退出当前登录的账号。</w:t>
      </w:r>
    </w:p>
    <w:p>
      <w:pPr>
        <w:numPr>
          <w:ilvl w:val="0"/>
          <w:numId w:val="13"/>
        </w:numPr>
        <w:ind w:left="0" w:leftChars="0" w:firstLine="420" w:firstLineChars="0"/>
      </w:pPr>
      <w:r>
        <w:t>个人信息管理接口：提供用户管理个人信息的功能，包括修改密码、邮箱、个人简介和上传头像等。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6" w:name="_Toc11745"/>
      <w:r>
        <w:rPr>
          <w:rFonts w:hint="eastAsia"/>
        </w:rPr>
        <w:t>3.</w:t>
      </w:r>
      <w:r>
        <w:rPr>
          <w:rFonts w:hint="eastAsia"/>
          <w:lang w:val="en-US" w:eastAsia="zh-CN"/>
        </w:rPr>
        <w:t>7</w:t>
      </w:r>
      <w:r>
        <w:t>.3</w:t>
      </w:r>
      <w:r>
        <w:rPr>
          <w:rFonts w:hint="eastAsia"/>
        </w:rPr>
        <w:t>、输入数据</w:t>
      </w:r>
      <w:bookmarkEnd w:id="46"/>
    </w:p>
    <w:p>
      <w:pPr>
        <w:ind w:firstLine="420"/>
      </w:pPr>
      <w:r>
        <w:rPr>
          <w:rFonts w:hint="eastAsia"/>
          <w:lang w:val="en-US" w:eastAsia="zh-CN"/>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lang w:val="en-US" w:eastAsia="zh-CN"/>
        </w:rPr>
        <w:t xml:space="preserve">2. </w:t>
      </w:r>
      <w:r>
        <w:t>登录接口：需要用户提供登录所需的信息，包括用户名和密码。输入数据需要进行有效性检验，检查用户名和密码是否匹配。</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47" w:name="_Toc11291"/>
      <w:r>
        <w:rPr>
          <w:rFonts w:hint="eastAsia"/>
          <w:lang w:val="en-US" w:eastAsia="zh-CN"/>
        </w:rPr>
        <w:t xml:space="preserve">3. </w:t>
      </w:r>
      <w:r>
        <w:t>注销接口：无需输入数据，直接执行注销操作。</w:t>
      </w:r>
      <w:bookmarkEnd w:id="47"/>
    </w:p>
    <w:p>
      <w:pPr>
        <w:ind w:firstLine="420"/>
      </w:pPr>
      <w:r>
        <w:rPr>
          <w:rFonts w:hint="eastAsia"/>
          <w:lang w:val="en-US" w:eastAsia="zh-CN"/>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8" w:name="_Toc16252"/>
      <w:r>
        <w:rPr>
          <w:rFonts w:hint="eastAsia"/>
        </w:rPr>
        <w:t>3.</w:t>
      </w:r>
      <w:r>
        <w:rPr>
          <w:rFonts w:hint="eastAsia"/>
          <w:lang w:val="en-US" w:eastAsia="zh-CN"/>
        </w:rPr>
        <w:t>7</w:t>
      </w:r>
      <w:r>
        <w:t>.4</w:t>
      </w:r>
      <w:r>
        <w:rPr>
          <w:rFonts w:hint="eastAsia"/>
        </w:rPr>
        <w:t>、输出数据</w:t>
      </w:r>
      <w:bookmarkEnd w:id="48"/>
    </w:p>
    <w:p>
      <w:pPr>
        <w:ind w:firstLine="420"/>
      </w:pPr>
      <w:r>
        <w:t>用户模块在进行各项操作后，会输出相应的数据作为结果或反馈信息。具体的输出数据表现形式根据接口设计和系统需求而定，包括以下内容：</w:t>
      </w:r>
    </w:p>
    <w:p>
      <w:pPr>
        <w:keepNext w:val="0"/>
        <w:keepLines w:val="0"/>
        <w:pageBreakBefore w:val="0"/>
        <w:widowControl w:val="0"/>
        <w:numPr>
          <w:ilvl w:val="0"/>
          <w:numId w:val="14"/>
        </w:numPr>
        <w:kinsoku/>
        <w:wordWrap/>
        <w:overflowPunct/>
        <w:topLinePunct w:val="0"/>
        <w:autoSpaceDE/>
        <w:autoSpaceDN/>
        <w:bidi w:val="0"/>
        <w:adjustRightInd/>
        <w:snapToGrid/>
        <w:ind w:firstLine="420"/>
        <w:textAlignment w:val="auto"/>
        <w:outlineLvl w:val="9"/>
      </w:pPr>
      <w:bookmarkStart w:id="49" w:name="_Toc11611"/>
      <w:r>
        <w:t>注册接口的输出数据：</w:t>
      </w:r>
      <w:bookmarkEnd w:id="49"/>
    </w:p>
    <w:p>
      <w:pPr>
        <w:ind w:firstLine="840" w:firstLineChars="400"/>
      </w:pPr>
      <w:r>
        <w:rPr>
          <w:rFonts w:hint="eastAsia"/>
          <w:lang w:val="en-US" w:eastAsia="zh-CN"/>
        </w:rPr>
        <w:t xml:space="preserve">- </w:t>
      </w:r>
      <w:r>
        <w:t>注册成功的提示信息</w:t>
      </w:r>
    </w:p>
    <w:p>
      <w:pPr>
        <w:ind w:firstLine="840" w:firstLineChars="400"/>
      </w:pPr>
      <w:r>
        <w:rPr>
          <w:rFonts w:hint="eastAsia"/>
          <w:lang w:val="en-US" w:eastAsia="zh-CN"/>
        </w:rPr>
        <w:t xml:space="preserve">- </w:t>
      </w:r>
      <w:r>
        <w:t>注册失败的错误信息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0" w:name="_Toc13604"/>
      <w:r>
        <w:t>登录接口的输出数据：</w:t>
      </w:r>
      <w:bookmarkEnd w:id="50"/>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登录成功的身份验证信息，生成的 JWT token </w:t>
      </w:r>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登录失败的错误信息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1" w:name="_Toc3403"/>
      <w:r>
        <w:t>注销接口的输出数据：</w:t>
      </w:r>
      <w:bookmarkEnd w:id="51"/>
    </w:p>
    <w:p>
      <w:pPr>
        <w:ind w:firstLine="840" w:firstLineChars="400"/>
      </w:pPr>
      <w:r>
        <w:rPr>
          <w:rFonts w:hint="eastAsia"/>
          <w:lang w:val="en-US" w:eastAsia="zh-CN"/>
        </w:rPr>
        <w:t xml:space="preserve">- </w:t>
      </w:r>
      <w:r>
        <w:t>注销成功的提示信息</w:t>
      </w:r>
    </w:p>
    <w:p>
      <w:pPr>
        <w:ind w:firstLine="840" w:firstLineChars="400"/>
      </w:pPr>
      <w:r>
        <w:rPr>
          <w:rFonts w:hint="eastAsia"/>
          <w:lang w:val="en-US" w:eastAsia="zh-CN"/>
        </w:rPr>
        <w:t xml:space="preserve">- </w:t>
      </w:r>
      <w:r>
        <w:t>注销失败的错误信息</w:t>
      </w:r>
    </w:p>
    <w:p>
      <w:pPr>
        <w:pageBreakBefore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2" w:name="_Toc19269"/>
      <w:r>
        <w:t>个人信息管理接口的输出数据：</w:t>
      </w:r>
      <w:bookmarkEnd w:id="5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修改个人信息成功的提示信息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修改个人信息失败的错误信息"</w:t>
      </w:r>
    </w:p>
    <w:p>
      <w:pPr>
        <w:pageBreakBefore w:val="0"/>
        <w:kinsoku/>
        <w:wordWrap/>
        <w:overflowPunct/>
        <w:topLinePunct w:val="0"/>
        <w:autoSpaceDE/>
        <w:autoSpaceDN/>
        <w:bidi w:val="0"/>
        <w:adjustRightInd/>
        <w:snapToGrid/>
        <w:ind w:firstLine="420"/>
        <w:textAlignment w:val="auto"/>
        <w:outlineLvl w:val="9"/>
      </w:pPr>
      <w:r>
        <w:t>这些输出数据将作为接口调用的返回值，用于向用户提供操作结果或反馈信息。</w:t>
      </w:r>
    </w:p>
    <w:p>
      <w:pPr>
        <w:pageBreakBefore w:val="0"/>
        <w:kinsoku/>
        <w:wordWrap/>
        <w:overflowPunct/>
        <w:topLinePunct w:val="0"/>
        <w:autoSpaceDE/>
        <w:autoSpaceDN/>
        <w:bidi w:val="0"/>
        <w:adjustRightInd/>
        <w:snapToGrid/>
        <w:textAlignment w:val="auto"/>
        <w:outlineLvl w:val="9"/>
      </w:pPr>
      <w:bookmarkStart w:id="53" w:name="_Toc16187"/>
      <w:r>
        <w:rPr>
          <w:rFonts w:hint="eastAsia"/>
        </w:rPr>
        <w:t>3.</w:t>
      </w:r>
      <w:r>
        <w:rPr>
          <w:rFonts w:hint="eastAsia"/>
          <w:lang w:val="en-US" w:eastAsia="zh-CN"/>
        </w:rPr>
        <w:t>7</w:t>
      </w:r>
      <w:r>
        <w:rPr>
          <w:rFonts w:hint="eastAsia"/>
        </w:rPr>
        <w:t>.</w:t>
      </w:r>
      <w:r>
        <w:t>5</w:t>
      </w:r>
      <w:r>
        <w:rPr>
          <w:rFonts w:hint="eastAsia"/>
        </w:rPr>
        <w:t>、数据设计</w:t>
      </w:r>
      <w:bookmarkEnd w:id="53"/>
    </w:p>
    <w:p>
      <w:pPr>
        <w:pageBreakBefore w:val="0"/>
        <w:kinsoku/>
        <w:wordWrap/>
        <w:overflowPunct/>
        <w:topLinePunct w:val="0"/>
        <w:autoSpaceDE/>
        <w:autoSpaceDN/>
        <w:bidi w:val="0"/>
        <w:adjustRightInd/>
        <w:snapToGrid/>
        <w:ind w:firstLine="420"/>
        <w:textAlignment w:val="auto"/>
        <w:outlineLvl w:val="9"/>
      </w:pPr>
      <w:r>
        <w:t>用户模块涉及的局部数据结构包括用户信息、注册信息、登录信息等。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用户信息：包括用户的唯一标识（ID）、用户名、密码、邮箱、个人简介、头像等。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注册信息：包括用户注册时提供的用户名、密码、邮箱等。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登录信息：包括用户登录时提供的用户名和密码。</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54" w:name="_Toc5659"/>
      <w:r>
        <w:rPr>
          <w:rFonts w:hint="eastAsia"/>
        </w:rPr>
        <w:t>3.</w:t>
      </w:r>
      <w:r>
        <w:rPr>
          <w:rFonts w:hint="eastAsia"/>
          <w:lang w:val="en-US" w:eastAsia="zh-CN"/>
        </w:rPr>
        <w:t>7</w:t>
      </w:r>
      <w:r>
        <w:rPr>
          <w:rFonts w:hint="eastAsia"/>
        </w:rPr>
        <w:t>.</w:t>
      </w:r>
      <w:r>
        <w:t>6</w:t>
      </w:r>
      <w:r>
        <w:rPr>
          <w:rFonts w:hint="eastAsia"/>
        </w:rPr>
        <w:t>、算法和流程</w:t>
      </w:r>
      <w:bookmarkEnd w:id="54"/>
    </w:p>
    <w:p>
      <w:pPr>
        <w:pageBreakBefore w:val="0"/>
        <w:kinsoku/>
        <w:wordWrap/>
        <w:overflowPunct/>
        <w:topLinePunct w:val="0"/>
        <w:autoSpaceDE/>
        <w:autoSpaceDN/>
        <w:bidi w:val="0"/>
        <w:adjustRightInd/>
        <w:snapToGrid/>
        <w:ind w:firstLine="420"/>
        <w:textAlignment w:val="auto"/>
        <w:outlineLvl w:val="9"/>
      </w:pPr>
      <w:r>
        <w:t>用户模块的算法和流程主要包括以下几个步骤：</w:t>
      </w:r>
    </w:p>
    <w:p>
      <w:pPr>
        <w:pageBreakBefore w:val="0"/>
        <w:numPr>
          <w:ilvl w:val="0"/>
          <w:numId w:val="15"/>
        </w:numPr>
        <w:kinsoku/>
        <w:wordWrap/>
        <w:overflowPunct/>
        <w:topLinePunct w:val="0"/>
        <w:autoSpaceDE/>
        <w:autoSpaceDN/>
        <w:bidi w:val="0"/>
        <w:adjustRightInd/>
        <w:snapToGrid/>
        <w:ind w:firstLine="420"/>
        <w:textAlignment w:val="auto"/>
        <w:outlineLvl w:val="9"/>
      </w:pPr>
      <w:bookmarkStart w:id="55" w:name="_Toc993"/>
      <w:r>
        <w:t>注册流程：</w:t>
      </w:r>
      <w:bookmarkEnd w:id="55"/>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接收用户提供的注册信息。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验证注册信息的有效性。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如果验证通过，创建新的用户记录，并保存到数据库中。</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返回注册成功的提示信息。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6" w:name="_Toc843"/>
      <w:r>
        <w:t>登录流程：</w:t>
      </w:r>
      <w:bookmarkEnd w:id="56"/>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接收用户提供的登录信息。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验证登录信息的有效性。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如果验证通过，生成登录凭证（如JWT token）作为身份验证标识。 </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返回登录成功的身份验证信息。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7" w:name="_Toc2830"/>
      <w:r>
        <w:t>注销流程：</w:t>
      </w:r>
      <w:bookmarkEnd w:id="57"/>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销毁当前登录的用户凭证，使其失效。</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返回注销成功的提示信息。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8" w:name="_Toc305"/>
      <w:r>
        <w:t>个人信息管理流程：</w:t>
      </w:r>
      <w:bookmarkEnd w:id="58"/>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根据用户需求，接收修改后的个人信息。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验证修改后的个人信息的有效性。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如果验证通过，更新用户记录中对应的信息。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返回修改成功的提示信息。</w:t>
      </w:r>
    </w:p>
    <w:p>
      <w:pPr>
        <w:pageBreakBefore w:val="0"/>
        <w:kinsoku/>
        <w:wordWrap/>
        <w:overflowPunct/>
        <w:topLinePunct w:val="0"/>
        <w:autoSpaceDE/>
        <w:autoSpaceDN/>
        <w:bidi w:val="0"/>
        <w:adjustRightInd/>
        <w:snapToGrid/>
        <w:textAlignment w:val="auto"/>
        <w:outlineLvl w:val="9"/>
      </w:pPr>
      <w:bookmarkStart w:id="59" w:name="_Toc22578"/>
      <w:r>
        <w:rPr>
          <w:rFonts w:hint="eastAsia"/>
        </w:rPr>
        <w:t>3.</w:t>
      </w:r>
      <w:r>
        <w:rPr>
          <w:rFonts w:hint="eastAsia"/>
          <w:lang w:val="en-US" w:eastAsia="zh-CN"/>
        </w:rPr>
        <w:t>7</w:t>
      </w:r>
      <w:r>
        <w:t>.7</w:t>
      </w:r>
      <w:r>
        <w:rPr>
          <w:rFonts w:hint="eastAsia"/>
        </w:rPr>
        <w:t>、函数说明</w:t>
      </w:r>
      <w:bookmarkEnd w:id="59"/>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A. </w:t>
      </w:r>
      <w:r>
        <w:t>函数名称：login</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文件：login.py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功能：处理用户登录请求并生成访问令牌</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hint="eastAsia"/>
          <w:lang w:val="en-US" w:eastAsia="zh-CN"/>
        </w:rPr>
        <w:t xml:space="preserve">  </w:t>
      </w: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hint="default" w:eastAsia="宋体"/>
          <w:lang w:val="en-US" w:eastAsia="zh-CN"/>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form_data: OAuth2PasswordRequestForm 类型，请求表单数据，包括用户名和密码。</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 Session 类型，数据库会话对象。</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ACCESS_TOKEN_EXPIRE_MINUTES: int 类型，访问令牌的过期时间（分钟）。</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user: schemas.User 类型，根据用户名查找到的用户信息。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 schemas.User 类型，根据邮箱查找到的用户信息。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access_token_expires: timedelta 类型，访问令牌的过期时间段。</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 str 类型，生成的访问令牌。</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schemas.Token 类型，包含生成的访问令牌和令牌类型的数据结构。</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0" w:name="_Toc16865"/>
      <w:r>
        <w:t>首先，根据用户名或邮箱从数据库中获取用户信息。</w:t>
      </w:r>
      <w:bookmarkEnd w:id="60"/>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检查用户是否存在，若不存在则抛出 HTTPException 错误，提示用户名或邮箱输入有误。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验证密码是否正确，若不正确则抛出 HTTPException 错误，提示密码输入有误。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1" w:name="_Toc10222"/>
      <w:r>
        <w:t>若用户通过邮箱登录，将用户名修改为对应的邮箱用户名。</w:t>
      </w:r>
      <w:bookmarkEnd w:id="61"/>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根据 ACCESS_TOKEN_EXPIRE_MINUTES 设置访问令牌的过期时间段。</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使用 create_access_token 函数生成访问令牌。</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2" w:name="_Toc32489"/>
      <w:r>
        <w:t>返回包含访问令牌和令牌类型的数据结构。</w:t>
      </w:r>
      <w:bookmarkEnd w:id="6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注：</w:t>
      </w:r>
      <w:r>
        <w:rPr>
          <w:rFonts w:hint="eastAsia"/>
        </w:rPr>
        <w:t>使用约束</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该函数依赖于数据库会话对象和验证密码的辅助函数（verify_password、create_access_token）。</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在调用该函数时需要确保正确的依赖注入，并提供有效的请求表单数据。</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函数的返回值为生成的访问令牌和令牌类型的数据结构。</w:t>
      </w:r>
    </w:p>
    <w:p>
      <w:pPr>
        <w:pageBreakBefore w:val="0"/>
        <w:numPr>
          <w:ilvl w:val="0"/>
          <w:numId w:val="17"/>
        </w:numPr>
        <w:kinsoku/>
        <w:wordWrap/>
        <w:overflowPunct/>
        <w:topLinePunct w:val="0"/>
        <w:autoSpaceDE/>
        <w:autoSpaceDN/>
        <w:bidi w:val="0"/>
        <w:adjustRightInd/>
        <w:snapToGrid/>
        <w:ind w:firstLine="420" w:firstLineChars="200"/>
        <w:textAlignment w:val="auto"/>
        <w:outlineLvl w:val="9"/>
      </w:pPr>
      <w:r>
        <w:t>函数</w:t>
      </w:r>
      <w:r>
        <w:rPr>
          <w:rFonts w:hint="eastAsia"/>
        </w:rPr>
        <w:t>名称：send</w:t>
      </w:r>
      <w:r>
        <w:t>_verify_code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w:t>
      </w:r>
      <w:r>
        <w:rPr>
          <w:rFonts w:hint="eastAsia"/>
        </w:rPr>
        <w:t>r</w:t>
      </w:r>
      <w:r>
        <w:t>egister.py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功能：发送验证码到用户的邮箱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Email：schemas.Email类型的参数，包含用户的电子邮件地址</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局部变量：email，db_user，origin_code，db_code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bookmarkStart w:id="63" w:name="_Toc18241"/>
      <w:r>
        <w:t>根据提供的电子邮件地址，生成验证码并存储到数据库中。</w:t>
      </w:r>
      <w:bookmarkEnd w:id="63"/>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r>
        <w:t>然后使用邮件发送函数mail.get_code_email发送电子邮件包含验证码到用户的邮箱。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函数名称：register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功能：处理用户注册请求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register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schemas.UserCreate,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hint="eastAsia"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user：schemas.UserCreate类型的参数，包含用户的注册信息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局部变量：db_code，db_user</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算法说明：验证用户提供的验证码是否有效，然后检查用户名是否已被注册。如果验证通过，将用户信息存储到数据库中，并删除相应的验证码记录。</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send_verify_code</w:t>
      </w:r>
    </w:p>
    <w:p>
      <w:pPr>
        <w:pageBreakBefore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 文件:  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功能：发送找回密码的验证码到用户的邮箱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Email：schemas.Email类型的参数，包含用户的电子邮件地址</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局部变量：email，db_user，origin_code，db_code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算法说明：根据提供的电子邮件地址，生成验证码并存储到数据库中。然后使用邮件发送函数mail.get_code_email发送电子邮件包含验证码到用户的邮箱。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find_password</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功能：处理找回密码请求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find_password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password：schemas.password类型的参数，包含用户要设置的新密码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局部变量：code，db_code，email，db_user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算法说明：验证用户提供的验证码是否有效，然后根据邮箱地址找到用户，并更新其密码。最后，删除相应的验证码记录。</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get_me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user.py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功能：获取当前用户的信息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get_me</w:t>
      </w:r>
      <w:r>
        <w:rPr>
          <w:rFonts w:ascii="Consolas" w:hAnsi="Consolas" w:eastAsia="宋体" w:cs="宋体"/>
          <w:color w:val="ABB2BF"/>
          <w:kern w:val="0"/>
          <w:szCs w:val="21"/>
        </w:rPr>
        <w:t>(</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user：schemas.User类型的参数，表示当前用户</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算法说明：直接返回当前用户的信息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get_user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功能：根据用户ID获取部分用户信息（以JSON格式返回）</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get_user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user_id：int类型的参数，表示要获取信息的用户ID</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返回值：返回包含部分用户信息的字典</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算法说明：根据提供的用户ID从数据库中获取用户信息，并以字典形式返回。</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update_me</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功能：更新当前用户的信息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update_me</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user_update</w:t>
      </w:r>
      <w:r>
        <w:rPr>
          <w:rFonts w:ascii="Consolas" w:hAnsi="Consolas" w:eastAsia="宋体" w:cs="宋体"/>
          <w:color w:val="ABB2BF"/>
          <w:kern w:val="0"/>
          <w:szCs w:val="21"/>
        </w:rPr>
        <w:t>: schemas.UserUpdate,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user_update：schemas.UserUpdate类型的参数，包含要更新的用户信息</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算法说明：根据当前用户的ID和提供的用户更新信息，更新数据库中对应用户的信息，并返回更新后的用户信息。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upload_avatar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功能：上传用户头像</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upload_avatar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avatar</w:t>
      </w:r>
      <w:r>
        <w:rPr>
          <w:rFonts w:ascii="Consolas" w:hAnsi="Consolas" w:eastAsia="宋体" w:cs="宋体"/>
          <w:color w:val="ABB2BF"/>
          <w:kern w:val="0"/>
          <w:szCs w:val="21"/>
        </w:rPr>
        <w:t xml:space="preserve">: UploadFile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File</w:t>
      </w:r>
      <w:r>
        <w:rPr>
          <w:rFonts w:ascii="Consolas" w:hAnsi="Consolas" w:eastAsia="宋体" w:cs="宋体"/>
          <w:color w:val="ABB2BF"/>
          <w:kern w:val="0"/>
          <w:szCs w:val="21"/>
        </w:rPr>
        <w:t>(</w:t>
      </w:r>
      <w:r>
        <w:rPr>
          <w:rFonts w:ascii="Consolas" w:hAnsi="Consolas" w:eastAsia="宋体" w:cs="宋体"/>
          <w:color w:val="D19A66"/>
          <w:kern w:val="0"/>
          <w:szCs w:val="21"/>
        </w:rPr>
        <w: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avatar：UploadFile类型的参数，表示要上传的头像文件</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全局变量：UPLOAD_FOLDER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局部变量：file_path，db_user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算法说明：对上传的头像文件进行大小和类型的限制，然后将文件保存到指定路径。接着更新数据库中当前用户的头像</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reset_password</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功能：重置用户密码</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reset_password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origin_passowrd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new_password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origin_passowrd：schemas.password类型的参数，表示原始密码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new_password：schemas.password类型的参数，表示新密码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局部变量：hashed_password，db_user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算法说明：验证原始密码是否正确，如果正确则对新密码进行哈希处理。然后更新数据库中当前用户的密码，并返回更新后的用户信息。</w:t>
      </w:r>
    </w:p>
    <w:p>
      <w:pPr>
        <w:pageBreakBefore w:val="0"/>
        <w:kinsoku/>
        <w:wordWrap/>
        <w:overflowPunct/>
        <w:topLinePunct w:val="0"/>
        <w:autoSpaceDE/>
        <w:autoSpaceDN/>
        <w:bidi w:val="0"/>
        <w:adjustRightInd/>
        <w:snapToGrid/>
        <w:textAlignment w:val="auto"/>
        <w:outlineLvl w:val="9"/>
      </w:pPr>
      <w:bookmarkStart w:id="64" w:name="_Toc3151"/>
      <w:r>
        <w:rPr>
          <w:rFonts w:hint="eastAsia"/>
        </w:rPr>
        <w:t>3</w:t>
      </w:r>
      <w:r>
        <w:t>.</w:t>
      </w:r>
      <w:r>
        <w:rPr>
          <w:rFonts w:hint="eastAsia"/>
          <w:lang w:val="en-US" w:eastAsia="zh-CN"/>
        </w:rPr>
        <w:t>7</w:t>
      </w:r>
      <w:r>
        <w:t xml:space="preserve">.8 </w:t>
      </w:r>
      <w:r>
        <w:rPr>
          <w:rFonts w:hint="eastAsia"/>
        </w:rPr>
        <w:t>全局数据结构与该模块的关系</w:t>
      </w:r>
      <w:bookmarkEnd w:id="64"/>
    </w:p>
    <w:p>
      <w:pPr>
        <w:pageBreakBefore w:val="0"/>
        <w:kinsoku/>
        <w:wordWrap/>
        <w:overflowPunct/>
        <w:topLinePunct w:val="0"/>
        <w:autoSpaceDE/>
        <w:autoSpaceDN/>
        <w:bidi w:val="0"/>
        <w:adjustRightInd/>
        <w:snapToGrid/>
        <w:ind w:firstLine="420"/>
        <w:textAlignment w:val="auto"/>
        <w:outlineLvl w:val="9"/>
      </w:pPr>
      <w:r>
        <w:t>用户模块访问数据库中的用户表</w:t>
      </w:r>
      <w:r>
        <w:rPr>
          <w:rFonts w:hint="eastAsia"/>
        </w:rPr>
        <w:t>和验证码表</w:t>
      </w:r>
      <w:r>
        <w:t>，以获取和更新用户的相关信息。该模块与全局数据结构的关系主要是通过数据库访问和操作实现的。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65" w:name="_Toc9294"/>
      <w:r>
        <w:rPr>
          <w:b/>
        </w:rPr>
        <w:t>3</w:t>
      </w:r>
      <w:r>
        <w:rPr>
          <w:rFonts w:hint="eastAsia"/>
          <w:b/>
        </w:rPr>
        <w:t>.</w:t>
      </w:r>
      <w:r>
        <w:rPr>
          <w:rFonts w:hint="eastAsia"/>
          <w:b/>
          <w:lang w:val="en-US" w:eastAsia="zh-CN"/>
        </w:rPr>
        <w:t>8</w:t>
      </w:r>
      <w:r>
        <w:rPr>
          <w:rFonts w:hint="eastAsia"/>
          <w:b/>
        </w:rPr>
        <w:t>、模块</w:t>
      </w:r>
      <w:r>
        <w:rPr>
          <w:rFonts w:hint="eastAsia"/>
          <w:b/>
          <w:lang w:val="en-US" w:eastAsia="zh-CN"/>
        </w:rPr>
        <w:t>6</w:t>
      </w:r>
      <w:bookmarkEnd w:id="65"/>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8</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rcRect l="6111"/>
                    <a:stretch>
                      <a:fillRect/>
                    </a:stretch>
                  </pic:blipFill>
                  <pic:spPr>
                    <a:xfrm>
                      <a:off x="0" y="0"/>
                      <a:ext cx="3248660" cy="437578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8</w:t>
      </w:r>
      <w:r>
        <w:t>.2</w:t>
      </w:r>
      <w:r>
        <w:rPr>
          <w:rFonts w:hint="eastAsia"/>
        </w:rPr>
        <w:t>、功能描述</w:t>
      </w:r>
    </w:p>
    <w:p>
      <w:pPr>
        <w:pageBreakBefore w:val="0"/>
        <w:numPr>
          <w:ilvl w:val="0"/>
          <w:numId w:val="19"/>
        </w:numPr>
        <w:kinsoku/>
        <w:wordWrap/>
        <w:overflowPunct/>
        <w:topLinePunct w:val="0"/>
        <w:autoSpaceDE/>
        <w:autoSpaceDN/>
        <w:bidi w:val="0"/>
        <w:adjustRightInd/>
        <w:snapToGrid/>
        <w:textAlignment w:val="auto"/>
        <w:outlineLvl w:val="9"/>
      </w:pPr>
      <w:r>
        <w:t>创建帖子：用户可以创建新的帖子，并提供标题、内容等信息。</w:t>
      </w:r>
    </w:p>
    <w:p>
      <w:pPr>
        <w:pageBreakBefore w:val="0"/>
        <w:numPr>
          <w:ilvl w:val="0"/>
          <w:numId w:val="19"/>
        </w:numPr>
        <w:kinsoku/>
        <w:wordWrap/>
        <w:overflowPunct/>
        <w:topLinePunct w:val="0"/>
        <w:autoSpaceDE/>
        <w:autoSpaceDN/>
        <w:bidi w:val="0"/>
        <w:adjustRightInd/>
        <w:snapToGrid/>
        <w:textAlignment w:val="auto"/>
        <w:outlineLvl w:val="9"/>
      </w:pPr>
      <w:r>
        <w:t>更新帖子：用户可以更新已发布的帖子的标题、内容等信息。</w:t>
      </w:r>
    </w:p>
    <w:p>
      <w:pPr>
        <w:pageBreakBefore w:val="0"/>
        <w:numPr>
          <w:ilvl w:val="0"/>
          <w:numId w:val="19"/>
        </w:numPr>
        <w:kinsoku/>
        <w:wordWrap/>
        <w:overflowPunct/>
        <w:topLinePunct w:val="0"/>
        <w:autoSpaceDE/>
        <w:autoSpaceDN/>
        <w:bidi w:val="0"/>
        <w:adjustRightInd/>
        <w:snapToGrid/>
        <w:textAlignment w:val="auto"/>
        <w:outlineLvl w:val="9"/>
      </w:pPr>
      <w:r>
        <w:t>删除帖子：用户可以删除自己发布的帖子。</w:t>
      </w:r>
    </w:p>
    <w:p>
      <w:pPr>
        <w:pageBreakBefore w:val="0"/>
        <w:numPr>
          <w:ilvl w:val="0"/>
          <w:numId w:val="19"/>
        </w:numPr>
        <w:kinsoku/>
        <w:wordWrap/>
        <w:overflowPunct/>
        <w:topLinePunct w:val="0"/>
        <w:autoSpaceDE/>
        <w:autoSpaceDN/>
        <w:bidi w:val="0"/>
        <w:adjustRightInd/>
        <w:snapToGrid/>
        <w:textAlignment w:val="auto"/>
        <w:outlineLvl w:val="9"/>
      </w:pPr>
      <w:r>
        <w:t>查看帖子：用户可以查看已发布的帖子。</w:t>
      </w:r>
    </w:p>
    <w:p>
      <w:pPr>
        <w:pageBreakBefore w:val="0"/>
        <w:numPr>
          <w:ilvl w:val="0"/>
          <w:numId w:val="19"/>
        </w:numPr>
        <w:kinsoku/>
        <w:wordWrap/>
        <w:overflowPunct/>
        <w:topLinePunct w:val="0"/>
        <w:autoSpaceDE/>
        <w:autoSpaceDN/>
        <w:bidi w:val="0"/>
        <w:adjustRightInd/>
        <w:snapToGrid/>
        <w:textAlignment w:val="auto"/>
        <w:outlineLvl w:val="9"/>
      </w:pPr>
      <w:r>
        <w:t>搜索帖子：用户可以根据关键字搜索帖子。</w:t>
      </w:r>
    </w:p>
    <w:p>
      <w:pPr>
        <w:pageBreakBefore w:val="0"/>
        <w:numPr>
          <w:ilvl w:val="0"/>
          <w:numId w:val="19"/>
        </w:numPr>
        <w:kinsoku/>
        <w:wordWrap/>
        <w:overflowPunct/>
        <w:topLinePunct w:val="0"/>
        <w:autoSpaceDE/>
        <w:autoSpaceDN/>
        <w:bidi w:val="0"/>
        <w:adjustRightInd/>
        <w:snapToGrid/>
        <w:textAlignment w:val="auto"/>
        <w:outlineLvl w:val="9"/>
      </w:pPr>
      <w:r>
        <w:t>分类帖子：帖子可以按照分类进行分类展示。</w:t>
      </w:r>
    </w:p>
    <w:p>
      <w:pPr>
        <w:pageBreakBefore w:val="0"/>
        <w:kinsoku/>
        <w:wordWrap/>
        <w:overflowPunct/>
        <w:topLinePunct w:val="0"/>
        <w:autoSpaceDE/>
        <w:autoSpaceDN/>
        <w:bidi w:val="0"/>
        <w:adjustRightInd/>
        <w:snapToGrid/>
        <w:textAlignment w:val="auto"/>
        <w:outlineLvl w:val="9"/>
        <w:rPr>
          <w:rFonts w:hint="eastAsia"/>
        </w:rPr>
      </w:pPr>
      <w:bookmarkStart w:id="66" w:name="_Toc4373"/>
      <w:r>
        <w:rPr>
          <w:rFonts w:hint="eastAsia"/>
        </w:rPr>
        <w:t>3.</w:t>
      </w:r>
      <w:r>
        <w:rPr>
          <w:rFonts w:hint="eastAsia"/>
          <w:lang w:val="en-US" w:eastAsia="zh-CN"/>
        </w:rPr>
        <w:t>8</w:t>
      </w:r>
      <w:r>
        <w:t>.3</w:t>
      </w:r>
      <w:r>
        <w:rPr>
          <w:rFonts w:hint="eastAsia"/>
        </w:rPr>
        <w:t>、输入数据</w:t>
      </w:r>
      <w:bookmarkEnd w:id="66"/>
    </w:p>
    <w:p>
      <w:pPr>
        <w:pageBreakBefore w:val="0"/>
        <w:kinsoku/>
        <w:wordWrap/>
        <w:overflowPunct/>
        <w:topLinePunct w:val="0"/>
        <w:autoSpaceDE/>
        <w:autoSpaceDN/>
        <w:bidi w:val="0"/>
        <w:adjustRightInd/>
        <w:snapToGrid/>
        <w:ind w:firstLine="420" w:firstLineChars="200"/>
        <w:textAlignment w:val="auto"/>
        <w:outlineLvl w:val="9"/>
      </w:pPr>
      <w:bookmarkStart w:id="67" w:name="_Toc15463"/>
      <w:r>
        <w:rPr>
          <w:rFonts w:hint="eastAsia"/>
          <w:lang w:val="en-US" w:eastAsia="zh-CN"/>
        </w:rPr>
        <w:t xml:space="preserve">1. </w:t>
      </w:r>
      <w:r>
        <w:t>输入数据：</w:t>
      </w:r>
      <w:bookmarkEnd w:id="67"/>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帖子ID（用于获取帖子信息、更新帖子、删除帖子）。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帖子标题、内容、分类等信息（用于创建帖子、更新帖子）。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关键字（用于搜索帖子）。</w:t>
      </w:r>
    </w:p>
    <w:p>
      <w:pPr>
        <w:pageBreakBefore w:val="0"/>
        <w:kinsoku/>
        <w:wordWrap/>
        <w:overflowPunct/>
        <w:topLinePunct w:val="0"/>
        <w:autoSpaceDE/>
        <w:autoSpaceDN/>
        <w:bidi w:val="0"/>
        <w:adjustRightInd/>
        <w:snapToGrid/>
        <w:ind w:firstLine="420" w:firstLineChars="200"/>
        <w:textAlignment w:val="auto"/>
        <w:outlineLvl w:val="9"/>
      </w:pPr>
      <w:bookmarkStart w:id="68" w:name="_Toc11571"/>
      <w:r>
        <w:rPr>
          <w:rFonts w:hint="eastAsia"/>
          <w:lang w:val="en-US" w:eastAsia="zh-CN"/>
        </w:rPr>
        <w:t xml:space="preserve">2. </w:t>
      </w:r>
      <w:r>
        <w:t>输入数据的有效性检验规则包括：</w:t>
      </w:r>
      <w:bookmarkEnd w:id="68"/>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帖子ID必须是有效的整数值。</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帖子内容不能为空且长度不能超过指定限制。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关键字不能为空。</w:t>
      </w:r>
    </w:p>
    <w:p>
      <w:pPr>
        <w:pageBreakBefore w:val="0"/>
        <w:kinsoku/>
        <w:wordWrap/>
        <w:overflowPunct/>
        <w:topLinePunct w:val="0"/>
        <w:autoSpaceDE/>
        <w:autoSpaceDN/>
        <w:bidi w:val="0"/>
        <w:adjustRightInd/>
        <w:snapToGrid/>
        <w:ind w:firstLine="420" w:firstLineChars="200"/>
        <w:textAlignment w:val="auto"/>
        <w:outlineLvl w:val="9"/>
      </w:pPr>
      <w:bookmarkStart w:id="69" w:name="_Toc25461"/>
      <w:r>
        <w:rPr>
          <w:rFonts w:hint="eastAsia"/>
          <w:lang w:val="en-US" w:eastAsia="zh-CN"/>
        </w:rPr>
        <w:t xml:space="preserve">3. </w:t>
      </w:r>
      <w:r>
        <w:t>数据获取条件：</w:t>
      </w:r>
      <w:bookmarkEnd w:id="69"/>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获取帖子信息需要提供帖子ID。</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更新帖子和删除帖子需要提供帖子ID，并验证操作用户是否为帖子的发布者。</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rPr>
          <w:rFonts w:hint="eastAsia"/>
        </w:rPr>
      </w:pPr>
      <w:r>
        <w:rPr>
          <w:rFonts w:hint="eastAsia"/>
          <w:lang w:val="en-US" w:eastAsia="zh-CN"/>
        </w:rPr>
        <w:t xml:space="preserve">- </w:t>
      </w:r>
      <w:r>
        <w:rPr>
          <w:rFonts w:hint="eastAsia"/>
        </w:rPr>
        <w:t>详细描述用户输入的数据(包括任何输入设备)以及这些数据的有效性检验规则</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rPr>
          <w:rFonts w:hint="eastAsia"/>
        </w:rPr>
        <w:t>详细描述从物理模型中的哪些表获取数据以及获取这些数据的条件。</w:t>
      </w:r>
    </w:p>
    <w:p>
      <w:pPr>
        <w:pageBreakBefore w:val="0"/>
        <w:kinsoku/>
        <w:wordWrap/>
        <w:overflowPunct/>
        <w:topLinePunct w:val="0"/>
        <w:autoSpaceDE/>
        <w:autoSpaceDN/>
        <w:bidi w:val="0"/>
        <w:adjustRightInd/>
        <w:snapToGrid/>
        <w:textAlignment w:val="auto"/>
        <w:outlineLvl w:val="9"/>
      </w:pPr>
      <w:bookmarkStart w:id="70" w:name="_Toc17391"/>
      <w:r>
        <w:rPr>
          <w:rFonts w:hint="eastAsia"/>
        </w:rPr>
        <w:t>3.</w:t>
      </w:r>
      <w:r>
        <w:rPr>
          <w:rFonts w:hint="eastAsia"/>
          <w:lang w:val="en-US" w:eastAsia="zh-CN"/>
        </w:rPr>
        <w:t>8</w:t>
      </w:r>
      <w:r>
        <w:t>.4</w:t>
      </w:r>
      <w:r>
        <w:rPr>
          <w:rFonts w:hint="eastAsia"/>
        </w:rPr>
        <w:t>、输出数据</w:t>
      </w:r>
      <w:bookmarkEnd w:id="70"/>
    </w:p>
    <w:p>
      <w:pPr>
        <w:pageBreakBefore w:val="0"/>
        <w:kinsoku/>
        <w:wordWrap/>
        <w:overflowPunct/>
        <w:topLinePunct w:val="0"/>
        <w:autoSpaceDE/>
        <w:autoSpaceDN/>
        <w:bidi w:val="0"/>
        <w:adjustRightInd/>
        <w:snapToGrid/>
        <w:ind w:firstLine="420"/>
        <w:textAlignment w:val="auto"/>
        <w:outlineLvl w:val="9"/>
      </w:pPr>
      <w:r>
        <w:t>帖子的详细信息，包括帖子ID、标题、内容、分类等。</w:t>
      </w:r>
    </w:p>
    <w:p>
      <w:pPr>
        <w:pageBreakBefore w:val="0"/>
        <w:kinsoku/>
        <w:wordWrap/>
        <w:overflowPunct/>
        <w:topLinePunct w:val="0"/>
        <w:autoSpaceDE/>
        <w:autoSpaceDN/>
        <w:bidi w:val="0"/>
        <w:adjustRightInd/>
        <w:snapToGrid/>
        <w:textAlignment w:val="auto"/>
        <w:outlineLvl w:val="9"/>
      </w:pPr>
      <w:bookmarkStart w:id="71" w:name="_Toc306"/>
      <w:r>
        <w:rPr>
          <w:rFonts w:hint="eastAsia"/>
        </w:rPr>
        <w:t>3.</w:t>
      </w:r>
      <w:r>
        <w:rPr>
          <w:rFonts w:hint="eastAsia"/>
          <w:lang w:val="en-US" w:eastAsia="zh-CN"/>
        </w:rPr>
        <w:t>8</w:t>
      </w:r>
      <w:r>
        <w:rPr>
          <w:rFonts w:hint="eastAsia"/>
        </w:rPr>
        <w:t>.</w:t>
      </w:r>
      <w:r>
        <w:t>5</w:t>
      </w:r>
      <w:r>
        <w:rPr>
          <w:rFonts w:hint="eastAsia"/>
        </w:rPr>
        <w:t>、数据设计</w:t>
      </w:r>
      <w:bookmarkEnd w:id="71"/>
    </w:p>
    <w:p>
      <w:pPr>
        <w:pageBreakBefore w:val="0"/>
        <w:kinsoku/>
        <w:wordWrap/>
        <w:overflowPunct/>
        <w:topLinePunct w:val="0"/>
        <w:autoSpaceDE/>
        <w:autoSpaceDN/>
        <w:bidi w:val="0"/>
        <w:adjustRightInd/>
        <w:snapToGrid/>
        <w:ind w:firstLine="420"/>
        <w:textAlignment w:val="auto"/>
        <w:outlineLvl w:val="9"/>
      </w:pPr>
      <w:bookmarkStart w:id="72" w:name="_Toc13315"/>
      <w:r>
        <w:rPr>
          <w:rFonts w:hint="eastAsia"/>
          <w:lang w:val="en-US" w:eastAsia="zh-CN"/>
        </w:rPr>
        <w:t xml:space="preserve">1. </w:t>
      </w:r>
      <w:r>
        <w:t>帖子模块的数据结构包括：</w:t>
      </w:r>
      <w:bookmarkEnd w:id="7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帖子信息</w:t>
      </w:r>
      <w:r>
        <w:rPr>
          <w:rFonts w:hint="eastAsia"/>
        </w:rPr>
        <w:t>：</w:t>
      </w:r>
      <w:r>
        <w:t>包括标题、内容、分类等。</w:t>
      </w:r>
    </w:p>
    <w:p>
      <w:pPr>
        <w:pageBreakBefore w:val="0"/>
        <w:kinsoku/>
        <w:wordWrap/>
        <w:overflowPunct/>
        <w:topLinePunct w:val="0"/>
        <w:autoSpaceDE/>
        <w:autoSpaceDN/>
        <w:bidi w:val="0"/>
        <w:adjustRightInd/>
        <w:snapToGrid/>
        <w:ind w:firstLine="420"/>
        <w:textAlignment w:val="auto"/>
        <w:outlineLvl w:val="9"/>
      </w:pPr>
      <w:bookmarkStart w:id="73" w:name="_Toc1969"/>
      <w:r>
        <w:rPr>
          <w:rFonts w:hint="eastAsia"/>
          <w:lang w:val="en-US" w:eastAsia="zh-CN"/>
        </w:rPr>
        <w:t xml:space="preserve">2. </w:t>
      </w:r>
      <w:r>
        <w:t>相关数据库表：</w:t>
      </w:r>
      <w:bookmarkEnd w:id="73"/>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posts：存储帖子的数据表，包括帖子ID、标题、内容、分类等字段。</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74" w:name="_Toc1139"/>
      <w:r>
        <w:rPr>
          <w:rFonts w:hint="eastAsia"/>
        </w:rPr>
        <w:t>3.</w:t>
      </w:r>
      <w:r>
        <w:rPr>
          <w:rFonts w:hint="eastAsia"/>
          <w:lang w:val="en-US" w:eastAsia="zh-CN"/>
        </w:rPr>
        <w:t>8</w:t>
      </w:r>
      <w:r>
        <w:rPr>
          <w:rFonts w:hint="eastAsia"/>
        </w:rPr>
        <w:t>.</w:t>
      </w:r>
      <w:r>
        <w:t>6</w:t>
      </w:r>
      <w:r>
        <w:rPr>
          <w:rFonts w:hint="eastAsia"/>
        </w:rPr>
        <w:t>、算法和流程</w:t>
      </w:r>
      <w:bookmarkEnd w:id="74"/>
    </w:p>
    <w:p>
      <w:pPr>
        <w:pageBreakBefore w:val="0"/>
        <w:kinsoku/>
        <w:wordWrap/>
        <w:overflowPunct/>
        <w:topLinePunct w:val="0"/>
        <w:autoSpaceDE/>
        <w:autoSpaceDN/>
        <w:bidi w:val="0"/>
        <w:adjustRightInd/>
        <w:snapToGrid/>
        <w:ind w:firstLine="360"/>
        <w:textAlignment w:val="auto"/>
        <w:outlineLvl w:val="9"/>
      </w:pPr>
      <w:bookmarkStart w:id="75" w:name="_Toc12856"/>
      <w:r>
        <w:t>1. 创建帖子：</w:t>
      </w:r>
      <w:bookmarkEnd w:id="75"/>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根据输入的帖子标题、内容、分类等信息创建新的帖子。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返回创建的帖子信息。</w:t>
      </w:r>
    </w:p>
    <w:p>
      <w:pPr>
        <w:pageBreakBefore w:val="0"/>
        <w:kinsoku/>
        <w:wordWrap/>
        <w:overflowPunct/>
        <w:topLinePunct w:val="0"/>
        <w:autoSpaceDE/>
        <w:autoSpaceDN/>
        <w:bidi w:val="0"/>
        <w:adjustRightInd/>
        <w:snapToGrid/>
        <w:ind w:firstLine="360"/>
        <w:textAlignment w:val="auto"/>
        <w:outlineLvl w:val="9"/>
      </w:pPr>
      <w:bookmarkStart w:id="76" w:name="_Toc23159"/>
      <w:r>
        <w:t>2. 更新帖子：</w:t>
      </w:r>
      <w:bookmarkEnd w:id="76"/>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验证用户身份，确保用户已登录。</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根据输入的更新字段，更新帖子的标题、内容等信息。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将更新后的帖子信息存储到数据库。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返回更新后的帖子信息。</w:t>
      </w:r>
    </w:p>
    <w:p>
      <w:pPr>
        <w:pageBreakBefore w:val="0"/>
        <w:kinsoku/>
        <w:wordWrap/>
        <w:overflowPunct/>
        <w:topLinePunct w:val="0"/>
        <w:autoSpaceDE/>
        <w:autoSpaceDN/>
        <w:bidi w:val="0"/>
        <w:adjustRightInd/>
        <w:snapToGrid/>
        <w:ind w:firstLine="420" w:firstLineChars="200"/>
        <w:textAlignment w:val="auto"/>
        <w:outlineLvl w:val="9"/>
      </w:pPr>
      <w:bookmarkStart w:id="77" w:name="_Toc15284"/>
      <w:r>
        <w:rPr>
          <w:rFonts w:hint="eastAsia"/>
        </w:rPr>
        <w:t>3</w:t>
      </w:r>
      <w:r>
        <w:t>. 删除帖子：</w:t>
      </w:r>
      <w:bookmarkEnd w:id="77"/>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删除帖子及相关的评论等数据。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返回删除成功的提示信息。</w:t>
      </w:r>
    </w:p>
    <w:p>
      <w:pPr>
        <w:pageBreakBefore w:val="0"/>
        <w:kinsoku/>
        <w:wordWrap/>
        <w:overflowPunct/>
        <w:topLinePunct w:val="0"/>
        <w:autoSpaceDE/>
        <w:autoSpaceDN/>
        <w:bidi w:val="0"/>
        <w:adjustRightInd/>
        <w:snapToGrid/>
        <w:ind w:firstLine="420" w:firstLineChars="200"/>
        <w:textAlignment w:val="auto"/>
        <w:outlineLvl w:val="9"/>
      </w:pPr>
      <w:bookmarkStart w:id="78" w:name="_Toc1555"/>
      <w:r>
        <w:rPr>
          <w:rFonts w:hint="eastAsia"/>
        </w:rPr>
        <w:t>4</w:t>
      </w:r>
      <w:r>
        <w:t xml:space="preserve">. </w:t>
      </w:r>
      <w:r>
        <w:rPr>
          <w:rFonts w:hint="eastAsia"/>
        </w:rPr>
        <w:t>查看</w:t>
      </w:r>
      <w:r>
        <w:t>帖子信息：</w:t>
      </w:r>
      <w:bookmarkEnd w:id="78"/>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根据输入的帖子ID查询数据库，获取帖子的详细信息。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如果帖子存在，则返回帖子的详细信息。</w:t>
      </w:r>
    </w:p>
    <w:p>
      <w:pPr>
        <w:pStyle w:val="24"/>
        <w:pageBreakBefore w:val="0"/>
        <w:kinsoku/>
        <w:wordWrap/>
        <w:overflowPunct/>
        <w:topLinePunct w:val="0"/>
        <w:autoSpaceDE/>
        <w:autoSpaceDN/>
        <w:bidi w:val="0"/>
        <w:adjustRightInd/>
        <w:snapToGrid/>
        <w:textAlignment w:val="auto"/>
        <w:outlineLvl w:val="9"/>
      </w:pPr>
      <w:bookmarkStart w:id="79" w:name="_Toc26451"/>
      <w:r>
        <w:t>5. 搜索帖子：</w:t>
      </w:r>
      <w:bookmarkEnd w:id="79"/>
      <w:r>
        <w:t xml:space="preserve"> </w:t>
      </w:r>
    </w:p>
    <w:p>
      <w:pPr>
        <w:pStyle w:val="24"/>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根据输入的关键字查询数据库，获取符合条件的帖子列表。 </w:t>
      </w:r>
    </w:p>
    <w:p>
      <w:pPr>
        <w:pStyle w:val="24"/>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返回符合条件的帖子列表。</w:t>
      </w:r>
    </w:p>
    <w:p>
      <w:pPr>
        <w:pageBreakBefore w:val="0"/>
        <w:kinsoku/>
        <w:wordWrap/>
        <w:overflowPunct/>
        <w:topLinePunct w:val="0"/>
        <w:autoSpaceDE/>
        <w:autoSpaceDN/>
        <w:bidi w:val="0"/>
        <w:adjustRightInd/>
        <w:snapToGrid/>
        <w:ind w:firstLine="420" w:firstLineChars="200"/>
        <w:textAlignment w:val="auto"/>
        <w:outlineLvl w:val="9"/>
      </w:pPr>
      <w:bookmarkStart w:id="80" w:name="_Toc5231"/>
      <w:r>
        <w:rPr>
          <w:rFonts w:hint="eastAsia"/>
        </w:rPr>
        <w:t>6.</w:t>
      </w:r>
      <w:r>
        <w:t xml:space="preserve"> 分类帖子：</w:t>
      </w:r>
      <w:bookmarkEnd w:id="80"/>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查询数据库，按照分类获取帖子列表。</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返回按照分类分类的帖子列表。</w:t>
      </w:r>
    </w:p>
    <w:p>
      <w:pPr>
        <w:pageBreakBefore w:val="0"/>
        <w:kinsoku/>
        <w:wordWrap/>
        <w:overflowPunct/>
        <w:topLinePunct w:val="0"/>
        <w:autoSpaceDE/>
        <w:autoSpaceDN/>
        <w:bidi w:val="0"/>
        <w:adjustRightInd/>
        <w:snapToGrid/>
        <w:textAlignment w:val="auto"/>
        <w:outlineLvl w:val="9"/>
      </w:pPr>
      <w:bookmarkStart w:id="81" w:name="_Toc9395"/>
      <w:r>
        <w:rPr>
          <w:rFonts w:hint="eastAsia"/>
        </w:rPr>
        <w:t>3.</w:t>
      </w:r>
      <w:r>
        <w:rPr>
          <w:rFonts w:hint="eastAsia"/>
          <w:lang w:val="en-US" w:eastAsia="zh-CN"/>
        </w:rPr>
        <w:t>8</w:t>
      </w:r>
      <w:r>
        <w:t>.7</w:t>
      </w:r>
      <w:r>
        <w:rPr>
          <w:rFonts w:hint="eastAsia"/>
        </w:rPr>
        <w:t>、函数说明</w:t>
      </w:r>
      <w:bookmarkEnd w:id="81"/>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A. </w:t>
      </w:r>
      <w:r>
        <w:rPr>
          <w:rFonts w:hint="eastAsia"/>
        </w:rPr>
        <w:t>函数名称：g</w:t>
      </w:r>
      <w:r>
        <w:t>et_post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功能：获取指定帖子的信息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帖子的ID</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算法说明：查询数据库中是否存在指定ID的帖子，如果存在则返回帖子的详细信息，否则抛出HTTP异常</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使用约束：需要验证用户权限</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create_post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功能：创建新的帖子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w:t>
      </w:r>
      <w:r>
        <w:rPr>
          <w:rFonts w:ascii="Consolas" w:hAnsi="Consolas" w:eastAsia="宋体" w:cs="宋体"/>
          <w:color w:val="ABB2BF"/>
          <w:kern w:val="0"/>
          <w:szCs w:val="21"/>
        </w:rPr>
        <w:t>: schemas.PostBase,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 帖子的基本信息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返回值：创建的帖子信息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算法说明：验证用户身份，根据输入的帖子信息创建新的帖子，并将帖子信息存储到数据库中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update_post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功能：更新帖子信息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post_update</w:t>
      </w:r>
      <w:r>
        <w:rPr>
          <w:rFonts w:ascii="Consolas" w:hAnsi="Consolas" w:eastAsia="宋体" w:cs="宋体"/>
          <w:color w:val="ABB2BF"/>
          <w:kern w:val="0"/>
          <w:szCs w:val="21"/>
        </w:rPr>
        <w:t>: schemas.PostUpdate,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post_update: 帖子的更新信息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返回值：更新后的帖子信息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算法说明：验证用户身份，查询数据库中指定ID的帖子，如果帖子存在且当前用户是帖子的发布者，则更新帖子的相关信息，并将更新后的帖子信息存储到数据库中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delete_post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功能：删除帖子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schemas.PostDelete,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帖子的删除信息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返回值：删除的帖子信息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算法说明：验证用户身份，查询数据库中指定ID的帖子，如果帖子存在且当前用户是帖子的发布者，则从数据库中删除该帖子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使用约束：需要验证用户身份</w:t>
      </w:r>
    </w:p>
    <w:p>
      <w:pPr>
        <w:pageBreakBefore w:val="0"/>
        <w:kinsoku/>
        <w:wordWrap/>
        <w:overflowPunct/>
        <w:topLinePunct w:val="0"/>
        <w:autoSpaceDE/>
        <w:autoSpaceDN/>
        <w:bidi w:val="0"/>
        <w:adjustRightInd/>
        <w:snapToGrid/>
        <w:textAlignment w:val="auto"/>
        <w:outlineLvl w:val="9"/>
      </w:pPr>
      <w:bookmarkStart w:id="82" w:name="_Toc20106"/>
      <w:r>
        <w:rPr>
          <w:rFonts w:hint="eastAsia"/>
        </w:rPr>
        <w:t>3</w:t>
      </w:r>
      <w:r>
        <w:t>.</w:t>
      </w:r>
      <w:r>
        <w:rPr>
          <w:rFonts w:hint="eastAsia"/>
          <w:lang w:val="en-US" w:eastAsia="zh-CN"/>
        </w:rPr>
        <w:t>8</w:t>
      </w:r>
      <w:r>
        <w:t xml:space="preserve">.8 </w:t>
      </w:r>
      <w:r>
        <w:rPr>
          <w:rFonts w:hint="eastAsia"/>
        </w:rPr>
        <w:t>全局数据结构与该模块的关系</w:t>
      </w:r>
      <w:bookmarkEnd w:id="82"/>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帖子模块访问数据库中的帖子表，以获取和更新帖子的相关信息。该模块与全局数据结构的关系主要是通过数据库访问和操作实现的。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83" w:name="_Toc24605"/>
      <w:r>
        <w:rPr>
          <w:b/>
        </w:rPr>
        <w:t>3</w:t>
      </w:r>
      <w:r>
        <w:rPr>
          <w:rFonts w:hint="eastAsia"/>
          <w:b/>
        </w:rPr>
        <w:t>.</w:t>
      </w:r>
      <w:r>
        <w:rPr>
          <w:rFonts w:hint="eastAsia"/>
          <w:b/>
          <w:lang w:val="en-US" w:eastAsia="zh-CN"/>
        </w:rPr>
        <w:t>9</w:t>
      </w:r>
      <w:r>
        <w:rPr>
          <w:rFonts w:hint="eastAsia"/>
          <w:b/>
        </w:rPr>
        <w:t>、模块</w:t>
      </w:r>
      <w:r>
        <w:rPr>
          <w:rFonts w:hint="eastAsia"/>
          <w:b/>
          <w:lang w:val="en-US" w:eastAsia="zh-CN"/>
        </w:rPr>
        <w:t>7</w:t>
      </w:r>
      <w:bookmarkEnd w:id="83"/>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9</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rcRect l="3857"/>
                    <a:stretch>
                      <a:fillRect/>
                    </a:stretch>
                  </pic:blipFill>
                  <pic:spPr>
                    <a:xfrm>
                      <a:off x="0" y="0"/>
                      <a:ext cx="3355975" cy="316039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9</w:t>
      </w:r>
      <w:r>
        <w:t>.2</w:t>
      </w:r>
      <w:r>
        <w:rPr>
          <w:rFonts w:hint="eastAsia"/>
        </w:rPr>
        <w:t>、功能描述</w:t>
      </w:r>
    </w:p>
    <w:p>
      <w:pPr>
        <w:pageBreakBefore w:val="0"/>
        <w:kinsoku/>
        <w:wordWrap/>
        <w:overflowPunct/>
        <w:topLinePunct w:val="0"/>
        <w:autoSpaceDE/>
        <w:autoSpaceDN/>
        <w:bidi w:val="0"/>
        <w:adjustRightInd/>
        <w:snapToGrid/>
        <w:ind w:firstLine="420"/>
        <w:textAlignment w:val="auto"/>
        <w:outlineLvl w:val="9"/>
      </w:pPr>
      <w:r>
        <w:rPr>
          <w:rFonts w:hint="eastAsia"/>
        </w:rPr>
        <w:t>简要描述模块1的业务功能。</w:t>
      </w:r>
    </w:p>
    <w:p>
      <w:pPr>
        <w:pageBreakBefore w:val="0"/>
        <w:kinsoku/>
        <w:wordWrap/>
        <w:overflowPunct/>
        <w:topLinePunct w:val="0"/>
        <w:autoSpaceDE/>
        <w:autoSpaceDN/>
        <w:bidi w:val="0"/>
        <w:adjustRightInd/>
        <w:snapToGrid/>
        <w:textAlignment w:val="auto"/>
        <w:outlineLvl w:val="9"/>
      </w:pPr>
      <w:bookmarkStart w:id="84" w:name="_Toc7372"/>
      <w:r>
        <w:rPr>
          <w:rFonts w:hint="eastAsia"/>
        </w:rPr>
        <w:t>3.</w:t>
      </w:r>
      <w:r>
        <w:rPr>
          <w:rFonts w:hint="eastAsia"/>
          <w:lang w:val="en-US" w:eastAsia="zh-CN"/>
        </w:rPr>
        <w:t>9</w:t>
      </w:r>
      <w:r>
        <w:t>.3</w:t>
      </w:r>
      <w:r>
        <w:rPr>
          <w:rFonts w:hint="eastAsia"/>
        </w:rPr>
        <w:t>、输入数据</w:t>
      </w:r>
      <w:bookmarkEnd w:id="84"/>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1. 输入数据：</w:t>
      </w:r>
      <w:r>
        <w:t>用户输入的评论内容，包括评论文本、所评论的帖子或评论的ID等。</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2. </w:t>
      </w:r>
      <w:r>
        <w:t>数据有效性检验规则：评论内容不能为空，评论ID必须存在。</w:t>
      </w:r>
    </w:p>
    <w:p>
      <w:pPr>
        <w:pageBreakBefore w:val="0"/>
        <w:kinsoku/>
        <w:wordWrap/>
        <w:overflowPunct/>
        <w:topLinePunct w:val="0"/>
        <w:autoSpaceDE/>
        <w:autoSpaceDN/>
        <w:bidi w:val="0"/>
        <w:adjustRightInd/>
        <w:snapToGrid/>
        <w:textAlignment w:val="auto"/>
        <w:outlineLvl w:val="9"/>
      </w:pPr>
      <w:bookmarkStart w:id="85" w:name="_Toc31651"/>
      <w:r>
        <w:rPr>
          <w:rFonts w:hint="eastAsia"/>
        </w:rPr>
        <w:t>3.</w:t>
      </w:r>
      <w:r>
        <w:rPr>
          <w:rFonts w:hint="eastAsia"/>
          <w:lang w:val="en-US" w:eastAsia="zh-CN"/>
        </w:rPr>
        <w:t>9</w:t>
      </w:r>
      <w:r>
        <w:t>.4</w:t>
      </w:r>
      <w:r>
        <w:rPr>
          <w:rFonts w:hint="eastAsia"/>
        </w:rPr>
        <w:t>、输出数据</w:t>
      </w:r>
      <w:bookmarkEnd w:id="85"/>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textAlignment w:val="auto"/>
        <w:outlineLvl w:val="9"/>
      </w:pPr>
      <w:bookmarkStart w:id="86" w:name="_Toc15224"/>
      <w:r>
        <w:rPr>
          <w:rFonts w:hint="eastAsia"/>
        </w:rPr>
        <w:t>3.</w:t>
      </w:r>
      <w:r>
        <w:rPr>
          <w:rFonts w:hint="eastAsia"/>
          <w:lang w:val="en-US" w:eastAsia="zh-CN"/>
        </w:rPr>
        <w:t>9</w:t>
      </w:r>
      <w:r>
        <w:rPr>
          <w:rFonts w:hint="eastAsia"/>
        </w:rPr>
        <w:t>.</w:t>
      </w:r>
      <w:r>
        <w:t>5</w:t>
      </w:r>
      <w:r>
        <w:rPr>
          <w:rFonts w:hint="eastAsia"/>
        </w:rPr>
        <w:t>、数据设计</w:t>
      </w:r>
      <w:bookmarkEnd w:id="86"/>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ind w:firstLine="420"/>
        <w:textAlignment w:val="auto"/>
        <w:outlineLvl w:val="9"/>
        <w:rPr>
          <w:rFonts w:hint="eastAsia" w:eastAsia="宋体"/>
          <w:lang w:eastAsia="zh-CN"/>
        </w:rPr>
      </w:pPr>
      <w:r>
        <w:t>相关数据库表和数据存储设计会在5.数据库设计中详细说明</w:t>
      </w:r>
      <w:r>
        <w:rPr>
          <w:rFonts w:hint="eastAsia"/>
          <w:lang w:eastAsia="zh-CN"/>
        </w:rPr>
        <w:t>。</w:t>
      </w:r>
    </w:p>
    <w:p>
      <w:pPr>
        <w:pageBreakBefore w:val="0"/>
        <w:kinsoku/>
        <w:wordWrap/>
        <w:overflowPunct/>
        <w:topLinePunct w:val="0"/>
        <w:autoSpaceDE/>
        <w:autoSpaceDN/>
        <w:bidi w:val="0"/>
        <w:adjustRightInd/>
        <w:snapToGrid/>
        <w:textAlignment w:val="auto"/>
        <w:outlineLvl w:val="9"/>
      </w:pPr>
      <w:bookmarkStart w:id="87" w:name="_Toc31579"/>
      <w:r>
        <w:rPr>
          <w:rFonts w:hint="eastAsia"/>
        </w:rPr>
        <w:t>3.</w:t>
      </w:r>
      <w:r>
        <w:rPr>
          <w:rFonts w:hint="eastAsia"/>
          <w:lang w:val="en-US" w:eastAsia="zh-CN"/>
        </w:rPr>
        <w:t>9</w:t>
      </w:r>
      <w:r>
        <w:rPr>
          <w:rFonts w:hint="eastAsia"/>
        </w:rPr>
        <w:t>.</w:t>
      </w:r>
      <w:r>
        <w:t>6</w:t>
      </w:r>
      <w:r>
        <w:rPr>
          <w:rFonts w:hint="eastAsia"/>
        </w:rPr>
        <w:t>、算法和流程</w:t>
      </w:r>
      <w:bookmarkEnd w:id="87"/>
    </w:p>
    <w:p>
      <w:pPr>
        <w:pageBreakBefore w:val="0"/>
        <w:kinsoku/>
        <w:wordWrap/>
        <w:overflowPunct/>
        <w:topLinePunct w:val="0"/>
        <w:autoSpaceDE/>
        <w:autoSpaceDN/>
        <w:bidi w:val="0"/>
        <w:adjustRightInd/>
        <w:snapToGrid/>
        <w:ind w:firstLine="420"/>
        <w:textAlignment w:val="auto"/>
        <w:outlineLvl w:val="9"/>
      </w:pPr>
      <w:bookmarkStart w:id="88" w:name="_Toc16447"/>
      <w:r>
        <w:rPr>
          <w:rFonts w:hint="eastAsia"/>
          <w:lang w:val="en-US" w:eastAsia="zh-CN"/>
        </w:rPr>
        <w:t xml:space="preserve">1. </w:t>
      </w:r>
      <w:r>
        <w:t>发布评论：</w:t>
      </w:r>
      <w:bookmarkEnd w:id="88"/>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接收用户输入的评论内容和所评论的帖子或评论的ID。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验证评论内容的有效性。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创建评论对象并存储到数据库中。</w:t>
      </w:r>
    </w:p>
    <w:p>
      <w:pPr>
        <w:pageBreakBefore w:val="0"/>
        <w:kinsoku/>
        <w:wordWrap/>
        <w:overflowPunct/>
        <w:topLinePunct w:val="0"/>
        <w:autoSpaceDE/>
        <w:autoSpaceDN/>
        <w:bidi w:val="0"/>
        <w:adjustRightInd/>
        <w:snapToGrid/>
        <w:ind w:firstLine="420"/>
        <w:textAlignment w:val="auto"/>
        <w:outlineLvl w:val="9"/>
      </w:pPr>
      <w:bookmarkStart w:id="89" w:name="_Toc7130"/>
      <w:r>
        <w:rPr>
          <w:rFonts w:hint="eastAsia"/>
          <w:lang w:val="en-US" w:eastAsia="zh-CN"/>
        </w:rPr>
        <w:t xml:space="preserve">2. </w:t>
      </w:r>
      <w:r>
        <w:t>编辑评论：</w:t>
      </w:r>
      <w:bookmarkEnd w:id="89"/>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接收用户输入的评论ID和新的评论内容。</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更新评论对象的评论内容。</w:t>
      </w:r>
    </w:p>
    <w:p>
      <w:pPr>
        <w:pageBreakBefore w:val="0"/>
        <w:kinsoku/>
        <w:wordWrap/>
        <w:overflowPunct/>
        <w:topLinePunct w:val="0"/>
        <w:autoSpaceDE/>
        <w:autoSpaceDN/>
        <w:bidi w:val="0"/>
        <w:adjustRightInd/>
        <w:snapToGrid/>
        <w:ind w:firstLine="420"/>
        <w:textAlignment w:val="auto"/>
        <w:outlineLvl w:val="9"/>
      </w:pPr>
      <w:bookmarkStart w:id="90" w:name="_Toc8801"/>
      <w:r>
        <w:rPr>
          <w:rFonts w:hint="eastAsia"/>
          <w:lang w:val="en-US" w:eastAsia="zh-CN"/>
        </w:rPr>
        <w:t xml:space="preserve">3. </w:t>
      </w:r>
      <w:r>
        <w:t>删除评论：</w:t>
      </w:r>
      <w:bookmarkEnd w:id="90"/>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从数据库中删除评论对象。</w:t>
      </w:r>
    </w:p>
    <w:p>
      <w:pPr>
        <w:pageBreakBefore w:val="0"/>
        <w:kinsoku/>
        <w:wordWrap/>
        <w:overflowPunct/>
        <w:topLinePunct w:val="0"/>
        <w:autoSpaceDE/>
        <w:autoSpaceDN/>
        <w:bidi w:val="0"/>
        <w:adjustRightInd/>
        <w:snapToGrid/>
        <w:ind w:firstLine="420"/>
        <w:textAlignment w:val="auto"/>
        <w:outlineLvl w:val="9"/>
      </w:pPr>
      <w:bookmarkStart w:id="91" w:name="_Toc14904"/>
      <w:r>
        <w:rPr>
          <w:rFonts w:hint="eastAsia"/>
          <w:lang w:val="en-US" w:eastAsia="zh-CN"/>
        </w:rPr>
        <w:t xml:space="preserve">4. </w:t>
      </w:r>
      <w:r>
        <w:t>查看评论：</w:t>
      </w:r>
      <w:bookmarkEnd w:id="91"/>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根据评论ID从数据库中获取评论对象并返回给用户。</w:t>
      </w:r>
    </w:p>
    <w:p>
      <w:pPr>
        <w:pageBreakBefore w:val="0"/>
        <w:kinsoku/>
        <w:wordWrap/>
        <w:overflowPunct/>
        <w:topLinePunct w:val="0"/>
        <w:autoSpaceDE/>
        <w:autoSpaceDN/>
        <w:bidi w:val="0"/>
        <w:adjustRightInd/>
        <w:snapToGrid/>
        <w:textAlignment w:val="auto"/>
        <w:outlineLvl w:val="9"/>
      </w:pPr>
      <w:bookmarkStart w:id="92" w:name="_Toc18979"/>
      <w:r>
        <w:rPr>
          <w:rFonts w:hint="eastAsia"/>
        </w:rPr>
        <w:t>3.</w:t>
      </w:r>
      <w:r>
        <w:rPr>
          <w:rFonts w:hint="eastAsia"/>
          <w:lang w:val="en-US" w:eastAsia="zh-CN"/>
        </w:rPr>
        <w:t>9</w:t>
      </w:r>
      <w:r>
        <w:t>.7</w:t>
      </w:r>
      <w:r>
        <w:rPr>
          <w:rFonts w:hint="eastAsia"/>
        </w:rPr>
        <w:t>、函数说明</w:t>
      </w:r>
      <w:bookmarkEnd w:id="9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A. </w:t>
      </w:r>
      <w:r>
        <w:rPr>
          <w:rFonts w:hint="eastAsia"/>
        </w:rPr>
        <w:t>函数名称：get_comment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功能：获取指定评论ID的评论信息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comment_id: schemas.CommentDelete，包含要获取的评论ID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局部变量：db_comment (models.Comment)，存储从数据库中获取到的评论对象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返回值：获取到的评论对象 db_comment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算法说明：调用 crud.get_comment(db, comment_id=comment_id.id) 获取指定评论ID的评论对象，如果评论对象不存在，则抛出 HTTPException 异常。</w:t>
      </w:r>
    </w:p>
    <w:p>
      <w:pPr>
        <w:pageBreakBefore w:val="0"/>
        <w:numPr>
          <w:ilvl w:val="0"/>
          <w:numId w:val="21"/>
        </w:numPr>
        <w:kinsoku/>
        <w:wordWrap/>
        <w:overflowPunct/>
        <w:topLinePunct w:val="0"/>
        <w:autoSpaceDE/>
        <w:autoSpaceDN/>
        <w:bidi w:val="0"/>
        <w:adjustRightInd/>
        <w:snapToGrid/>
        <w:ind w:firstLine="420" w:firstLineChars="200"/>
        <w:textAlignment w:val="auto"/>
        <w:outlineLvl w:val="9"/>
        <w:rPr>
          <w:rFonts w:hint="eastAsia"/>
        </w:rPr>
      </w:pPr>
      <w:r>
        <w:rPr>
          <w:rFonts w:hint="eastAsia"/>
        </w:rPr>
        <w:t>函数名称：get_post_comment</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功能：获取指定帖子ID的评论列表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get_post_comments</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post_id: int，指定帖子ID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局部变量：db_post (models.Post)，存储从数据库中获取到的帖子对象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返回值：帖子的评论列表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2"/>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调用 crud.get_post(db, post_id=post_id) 获取指定帖子ID的帖子对象</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如果帖子对象不存在，则抛出 HTTPException 异常</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否则调用 crud.get_post_comments(db=db, post_id=post_id) 获取帖子的评论列表。</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函数名称：create_comment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功能：创建评论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w:t>
      </w:r>
      <w:r>
        <w:rPr>
          <w:rFonts w:ascii="Consolas" w:hAnsi="Consolas" w:eastAsia="宋体" w:cs="宋体"/>
          <w:color w:val="ABB2BF"/>
          <w:kern w:val="0"/>
          <w:szCs w:val="21"/>
        </w:rPr>
        <w:t>: schemas.CommentBase,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 schemas.CommentBase，包含要创建的评论信息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current_user: schemas.User，当前登录的用户信息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返回值：创建的评论对象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调用 crud.create_comment(db=db, comment=comment, user_id=current_user.id) 创建评论，并返回创建的评论对象。</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函数名称：delete_comment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功能：删除评论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comment_id: schemas.CommentDelete，包含要删除的评论ID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current_user: schemas.User，当前登录的用户信息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db_comment (models.Comment)，存储从数据库中获取到的评论对象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db_post (models.Post)，存储从数据库中获取到的帖子对象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db_user (models.User)，存储从数据库中获取到的用户对象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首先调用 crud.get_comment(db, comment_id=comment_id.id) 获取指定评论ID的评论对象，如果评论对象不存在，则抛出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然后调用 crud.get_post(db, post_id=db_comment.post_id) 获取评论所属的帖子对象，如果帖子对象不存在，则抛出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接着调用 crud.get_user(db, user_id=db_post.user_id) 获取帖子的作者对象。</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最后判断当前用户是否有权限删除评论，若无权限则抛出 HTTPException 异常，否则调用 crud.delete_comment(db=db, comment_id=comment_id.id) 删除评论。</w:t>
      </w:r>
    </w:p>
    <w:p>
      <w:pPr>
        <w:pageBreakBefore w:val="0"/>
        <w:kinsoku/>
        <w:wordWrap/>
        <w:overflowPunct/>
        <w:topLinePunct w:val="0"/>
        <w:autoSpaceDE/>
        <w:autoSpaceDN/>
        <w:bidi w:val="0"/>
        <w:adjustRightInd/>
        <w:snapToGrid/>
        <w:textAlignment w:val="auto"/>
        <w:outlineLvl w:val="9"/>
      </w:pPr>
      <w:bookmarkStart w:id="93" w:name="_Toc18176"/>
      <w:r>
        <w:rPr>
          <w:rFonts w:hint="eastAsia"/>
        </w:rPr>
        <w:t>3</w:t>
      </w:r>
      <w:r>
        <w:t>.</w:t>
      </w:r>
      <w:r>
        <w:rPr>
          <w:rFonts w:hint="eastAsia"/>
          <w:lang w:val="en-US" w:eastAsia="zh-CN"/>
        </w:rPr>
        <w:t>9</w:t>
      </w:r>
      <w:r>
        <w:t xml:space="preserve">.8 </w:t>
      </w:r>
      <w:r>
        <w:rPr>
          <w:rFonts w:hint="eastAsia"/>
        </w:rPr>
        <w:t>全局数据结构与该模块的关系</w:t>
      </w:r>
      <w:bookmarkEnd w:id="93"/>
    </w:p>
    <w:p>
      <w:pPr>
        <w:pageBreakBefore w:val="0"/>
        <w:kinsoku/>
        <w:wordWrap/>
        <w:overflowPunct/>
        <w:topLinePunct w:val="0"/>
        <w:autoSpaceDE/>
        <w:autoSpaceDN/>
        <w:bidi w:val="0"/>
        <w:adjustRightInd/>
        <w:snapToGrid/>
        <w:ind w:firstLine="420"/>
        <w:textAlignment w:val="auto"/>
        <w:outlineLvl w:val="9"/>
        <w:rPr>
          <w:rFonts w:hint="default"/>
          <w:lang w:val="en-US" w:eastAsia="zh-CN"/>
        </w:rPr>
      </w:pPr>
      <w:r>
        <w:rPr>
          <w:rFonts w:hint="eastAsia"/>
        </w:rPr>
        <w:t>帖子模块访问数据库中的评论表，以获取和更新评论的相关信息。该模块与全局数据结构的关系主要是通过数据库访问和操作实现的。</w:t>
      </w:r>
    </w:p>
    <w:p>
      <w:pPr>
        <w:pageBreakBefore w:val="0"/>
        <w:kinsoku/>
        <w:wordWrap/>
        <w:overflowPunct/>
        <w:topLinePunct w:val="0"/>
        <w:autoSpaceDE/>
        <w:autoSpaceDN/>
        <w:bidi w:val="0"/>
        <w:adjustRightInd/>
        <w:snapToGrid/>
        <w:textAlignment w:val="auto"/>
        <w:outlineLvl w:val="9"/>
        <w:rPr>
          <w:sz w:val="28"/>
        </w:rPr>
      </w:pPr>
      <w:bookmarkStart w:id="94" w:name="_Toc29113"/>
      <w:r>
        <w:rPr>
          <w:rFonts w:hint="eastAsia"/>
          <w:sz w:val="28"/>
        </w:rPr>
        <w:t>4、 接口设计</w:t>
      </w:r>
      <w:bookmarkEnd w:id="94"/>
    </w:p>
    <w:p>
      <w:pPr>
        <w:pageBreakBefore w:val="0"/>
        <w:kinsoku/>
        <w:wordWrap/>
        <w:overflowPunct/>
        <w:topLinePunct w:val="0"/>
        <w:autoSpaceDE/>
        <w:autoSpaceDN/>
        <w:bidi w:val="0"/>
        <w:adjustRightInd/>
        <w:snapToGrid/>
        <w:spacing w:line="360" w:lineRule="auto"/>
        <w:textAlignment w:val="auto"/>
        <w:outlineLvl w:val="9"/>
        <w:rPr>
          <w:rFonts w:hint="eastAsia"/>
          <w:b/>
        </w:rPr>
      </w:pPr>
      <w:bookmarkStart w:id="95" w:name="_Toc22543"/>
      <w:r>
        <w:rPr>
          <w:rFonts w:hint="eastAsia"/>
          <w:b/>
        </w:rPr>
        <w:t>4.</w:t>
      </w:r>
      <w:r>
        <w:rPr>
          <w:b/>
        </w:rPr>
        <w:t>1</w:t>
      </w:r>
      <w:r>
        <w:rPr>
          <w:rFonts w:hint="eastAsia"/>
          <w:b/>
        </w:rPr>
        <w:t>、 用户接口</w:t>
      </w:r>
      <w:bookmarkEnd w:id="95"/>
    </w:p>
    <w:p>
      <w:pPr>
        <w:pageBreakBefore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1. 用户注册接口：允许用户创建一个新的论坛账户。该接口应包括用户名、密码、电子邮件等必要的信息，并提供适当的验证和错误处理机制。</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 用户登录接口：允许已注册用户使用其凭据登录到论坛。该接口应验证用户提供的用户名和密码，并返回一个身份验证令牌或会话标识符，以便用户进行后续请求。</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3. </w:t>
      </w:r>
      <w:r>
        <w:rPr>
          <w:rFonts w:hint="eastAsia"/>
        </w:rPr>
        <w:t>用户注销接口：</w:t>
      </w:r>
      <w:r>
        <w:t>使当前登录的用户退出登录状态。</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4. </w:t>
      </w:r>
      <w:r>
        <w:rPr>
          <w:rFonts w:hint="eastAsia"/>
        </w:rPr>
        <w:t>用户个人信息管理接口：提供用户个人信息的查询和更新功能。用户可以查看和编辑其个人资料、头像、签名等信息。</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5. </w:t>
      </w:r>
      <w:r>
        <w:rPr>
          <w:rFonts w:hint="eastAsia"/>
        </w:rPr>
        <w:t>创建帖子接口：</w:t>
      </w:r>
      <w:r>
        <w:t>创建新的帖子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6. </w:t>
      </w:r>
      <w:r>
        <w:rPr>
          <w:rFonts w:hint="eastAsia"/>
        </w:rPr>
        <w:t>编辑帖子接口：</w:t>
      </w:r>
      <w:r>
        <w:t>编辑指定ID的帖子。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7. </w:t>
      </w:r>
      <w:r>
        <w:rPr>
          <w:rFonts w:hint="eastAsia"/>
        </w:rPr>
        <w:t>删除帖子接口：</w:t>
      </w:r>
      <w:r>
        <w:t>删除指定ID的帖子。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8. </w:t>
      </w:r>
      <w:r>
        <w:rPr>
          <w:rFonts w:hint="eastAsia"/>
        </w:rPr>
        <w:t>查看帖子接口：</w:t>
      </w:r>
      <w:r>
        <w:t>获取指定ID的帖子详情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9. </w:t>
      </w:r>
      <w:r>
        <w:rPr>
          <w:rFonts w:hint="eastAsia"/>
        </w:rPr>
        <w:t>搜索帖子接口：</w:t>
      </w:r>
      <w:r>
        <w:t>根据关键字搜索帖子。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10. </w:t>
      </w:r>
      <w:r>
        <w:rPr>
          <w:rFonts w:hint="eastAsia"/>
        </w:rPr>
        <w:t>发布评论接口：</w:t>
      </w:r>
      <w:r>
        <w:t>发布评论。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11. </w:t>
      </w:r>
      <w:r>
        <w:rPr>
          <w:rFonts w:hint="eastAsia"/>
        </w:rPr>
        <w:t>编辑评论接口：</w:t>
      </w:r>
      <w:r>
        <w:t>编辑指定ID的评论。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12. </w:t>
      </w:r>
      <w:r>
        <w:rPr>
          <w:rFonts w:hint="eastAsia"/>
        </w:rPr>
        <w:t>删除评论接口：</w:t>
      </w:r>
      <w:r>
        <w:t>删除指定ID的评论。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13. </w:t>
      </w:r>
      <w:r>
        <w:rPr>
          <w:rFonts w:hint="eastAsia"/>
        </w:rPr>
        <w:t>查看评论接口：</w:t>
      </w:r>
      <w:r>
        <w:t>获取指定ID的评论详情。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14. </w:t>
      </w:r>
      <w:r>
        <w:rPr>
          <w:rFonts w:hint="eastAsia"/>
        </w:rPr>
        <w:t>关注用户接口：</w:t>
      </w:r>
      <w:r>
        <w:t>用户关注其他用户的接口。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15. </w:t>
      </w:r>
      <w:r>
        <w:rPr>
          <w:rFonts w:hint="eastAsia"/>
        </w:rPr>
        <w:t>取消关注接口：</w:t>
      </w:r>
      <w:r>
        <w:t>用户取消关注其他用户的接口。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16. </w:t>
      </w:r>
      <w:r>
        <w:rPr>
          <w:rFonts w:hint="eastAsia"/>
        </w:rPr>
        <w:t>查看关注用户接口：</w:t>
      </w:r>
      <w:r>
        <w:t>查看关注用户接口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17. </w:t>
      </w:r>
      <w:r>
        <w:rPr>
          <w:rFonts w:hint="eastAsia"/>
        </w:rPr>
        <w:t>点赞接口：</w:t>
      </w:r>
      <w:r>
        <w:t>给指定ID的帖子</w:t>
      </w:r>
      <w:r>
        <w:rPr>
          <w:rFonts w:hint="eastAsia"/>
        </w:rPr>
        <w:t>或评论</w:t>
      </w:r>
      <w:r>
        <w:t>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18. </w:t>
      </w:r>
      <w:r>
        <w:rPr>
          <w:rFonts w:hint="eastAsia"/>
        </w:rPr>
        <w:t>取消点赞接口：</w:t>
      </w:r>
      <w:r>
        <w:t>取消对指定ID的帖子</w:t>
      </w:r>
      <w:r>
        <w:rPr>
          <w:rFonts w:hint="eastAsia"/>
        </w:rPr>
        <w:t>或评论</w:t>
      </w:r>
      <w:r>
        <w:t>的点赞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19. </w:t>
      </w:r>
      <w:r>
        <w:rPr>
          <w:rFonts w:hint="eastAsia"/>
        </w:rPr>
        <w:t>查看通知接口：</w:t>
      </w:r>
      <w:r>
        <w:t>获取当前用户的所有通知</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20. </w:t>
      </w:r>
      <w:r>
        <w:rPr>
          <w:rFonts w:hint="eastAsia"/>
        </w:rPr>
        <w:t>删除通知接口：</w:t>
      </w:r>
      <w:r>
        <w:t>删除指定ID的通知。</w:t>
      </w:r>
    </w:p>
    <w:p>
      <w:pPr>
        <w:pageBreakBefore w:val="0"/>
        <w:kinsoku/>
        <w:wordWrap/>
        <w:overflowPunct/>
        <w:topLinePunct w:val="0"/>
        <w:autoSpaceDE/>
        <w:autoSpaceDN/>
        <w:bidi w:val="0"/>
        <w:adjustRightInd/>
        <w:snapToGrid/>
        <w:spacing w:line="360" w:lineRule="auto"/>
        <w:textAlignment w:val="auto"/>
        <w:outlineLvl w:val="9"/>
        <w:rPr>
          <w:b/>
        </w:rPr>
      </w:pPr>
      <w:bookmarkStart w:id="96" w:name="_Toc21053"/>
      <w:r>
        <w:rPr>
          <w:rFonts w:hint="eastAsia"/>
          <w:b/>
        </w:rPr>
        <w:t>4.</w:t>
      </w:r>
      <w:r>
        <w:rPr>
          <w:b/>
        </w:rPr>
        <w:t>2</w:t>
      </w:r>
      <w:r>
        <w:rPr>
          <w:rFonts w:hint="eastAsia"/>
          <w:b/>
        </w:rPr>
        <w:t>、 外部接口</w:t>
      </w:r>
      <w:bookmarkEnd w:id="96"/>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前端和后端之间的接口采用RESTful API设计风格，使用HTTP协议进行通信。前端通过axios库向后端发送请求，后端返回JSON格式的响应。</w:t>
      </w:r>
    </w:p>
    <w:p>
      <w:pPr>
        <w:pageBreakBefore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平台与外界的交互接口：</w:t>
      </w:r>
    </w:p>
    <w:p>
      <w:pPr>
        <w:pageBreakBefore w:val="0"/>
        <w:numPr>
          <w:ilvl w:val="0"/>
          <w:numId w:val="24"/>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default"/>
          <w:lang w:val="en-US" w:eastAsia="zh-CN"/>
        </w:rP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数据库接口：本系统需要与数据库进行交互，使用关系型数据库管理系统Sqlite。</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邮件发送接口：本系统需要向用户发送邮件，包括注册确认、密码重置等功能。系统使用QQ邮箱发送邮件，支持SMTP协议。</w:t>
      </w:r>
    </w:p>
    <w:p>
      <w:pPr>
        <w:pageBreakBefore w:val="0"/>
        <w:kinsoku/>
        <w:wordWrap/>
        <w:overflowPunct/>
        <w:topLinePunct w:val="0"/>
        <w:autoSpaceDE/>
        <w:autoSpaceDN/>
        <w:bidi w:val="0"/>
        <w:adjustRightInd/>
        <w:snapToGrid/>
        <w:spacing w:line="360" w:lineRule="auto"/>
        <w:textAlignment w:val="auto"/>
        <w:outlineLvl w:val="9"/>
        <w:rPr>
          <w:b/>
        </w:rPr>
      </w:pPr>
      <w:bookmarkStart w:id="97" w:name="_Toc31255"/>
      <w:r>
        <w:rPr>
          <w:rFonts w:hint="eastAsia"/>
          <w:b/>
        </w:rPr>
        <w:t>4.</w:t>
      </w:r>
      <w:r>
        <w:rPr>
          <w:b/>
        </w:rPr>
        <w:t>3</w:t>
      </w:r>
      <w:r>
        <w:rPr>
          <w:rFonts w:hint="eastAsia"/>
          <w:b/>
        </w:rPr>
        <w:t>、 内部接口</w:t>
      </w:r>
      <w:bookmarkEnd w:id="97"/>
    </w:p>
    <w:p>
      <w:pPr>
        <w:pageBreakBefore w:val="0"/>
        <w:kinsoku/>
        <w:wordWrap/>
        <w:overflowPunct/>
        <w:topLinePunct w:val="0"/>
        <w:autoSpaceDE/>
        <w:autoSpaceDN/>
        <w:bidi w:val="0"/>
        <w:adjustRightInd/>
        <w:snapToGrid/>
        <w:textAlignment w:val="auto"/>
        <w:outlineLvl w:val="9"/>
      </w:pPr>
      <w:r>
        <w:rPr>
          <w:rFonts w:hint="eastAsia"/>
        </w:rPr>
        <w:t>4.</w:t>
      </w:r>
      <w:r>
        <w:t>3</w:t>
      </w:r>
      <w:r>
        <w:rPr>
          <w:rFonts w:hint="eastAsia"/>
        </w:rPr>
        <w:t>.1、 接口说明</w:t>
      </w:r>
    </w:p>
    <w:p>
      <w:pPr>
        <w:pageBreakBefore w:val="0"/>
        <w:numPr>
          <w:ilvl w:val="0"/>
          <w:numId w:val="25"/>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注册接口：用户模块调用用户模块的注册函数进行用户注册。</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登录接口：用户模块调用用户模块的登录函数进行用户登录验证。</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注销接口：用户模块调用用户模块的注销函数进行用户注销操作。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个人信息管理接口：用户模块调用用户模块的个人信息管理函数进行用户个人信息的修改和更新。</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创建帖子接口：帖子模块调用帖子模块的创建帖子函数进行帖子的创建和保存。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编辑帖子接口：帖子模块调用帖子模块的编辑帖子函数进行帖子的修改和更新。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删除帖子接口：帖子模块调用帖子模块的删除帖子函数进行帖子的删除操作。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查看帖子接口：帖子模块调用帖子模块的查看帖子函数进行帖子的查询和返回结果。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搜索帖子接口：帖子模块调用帖子模块的搜索帖子函数进行帖子的搜索和返回结果。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分类帖子接口：帖子模块调用帖子模块的分类帖子函数进行帖子的分类和返回结果。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发布评论接口：评论模块调用评论模块的发布评论函数进行评论的发布和保存。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编辑评论接口：评论模块调用评论模块的编辑评论函数进行评论的修改和更新。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删除评论接口：评论模块调用评论模块的删除评论函数进行评论的删除操作。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查看评论接口：评论模块调用评论模块的查看评论函数进行评论的查询和返回结果。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关注用户接口：关注模块调用关注模块的关注用户函数进行用户关注操作。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取消关注接口：关注模块调用关注模块的取消关注函数进行取消关注操作。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查看关注用户接口：关注模块调用关注模块的查看关注用户函数进行已关注用户的查询和返回结果。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点赞接口：点赞模块调用点赞服务的点赞函数，实现对帖子或评论的点赞操作。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取消点赞接口：点赞模块调用点赞模块的取消点赞函数，实现对帖子或评论的取消点赞操作。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创建通知接口：通知模块调用通知服务的创建通知函数，实现创建新的通知消息。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查看通知接口：通知模块调用通知服务的查看通知函数，实现查看用户的通知消息。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删除通知接口：通知模块调用通知服务的删除通知函数，实现删除用户的通知消息。</w:t>
      </w:r>
    </w:p>
    <w:p>
      <w:pPr>
        <w:pageBreakBefore w:val="0"/>
        <w:kinsoku/>
        <w:wordWrap/>
        <w:overflowPunct/>
        <w:topLinePunct w:val="0"/>
        <w:autoSpaceDE/>
        <w:autoSpaceDN/>
        <w:bidi w:val="0"/>
        <w:adjustRightInd/>
        <w:snapToGrid/>
        <w:textAlignment w:val="auto"/>
        <w:outlineLvl w:val="9"/>
        <w:rPr>
          <w:rFonts w:hint="eastAsia"/>
        </w:rPr>
      </w:pPr>
      <w:r>
        <w:rPr>
          <w:rFonts w:hint="eastAsia"/>
        </w:rPr>
        <w:t>4.</w:t>
      </w:r>
      <w:r>
        <w:t>3</w:t>
      </w:r>
      <w:r>
        <w:rPr>
          <w:rFonts w:hint="eastAsia"/>
        </w:rPr>
        <w:t xml:space="preserve">.2、 调用方式 </w:t>
      </w:r>
    </w:p>
    <w:p>
      <w:pPr>
        <w:pageBreakBefore w:val="0"/>
        <w:numPr>
          <w:ilvl w:val="0"/>
          <w:numId w:val="26"/>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注册接口调用方式：发送POST请求到/register，传递用户注册信息作为请求参数。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登录接口调用方式：发送POST请求到/login，传递用户登录信息作为请求参数。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注销接口调用方式：发送POST请求到/user，不需要传递参数。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个人信息管理接口调用方式：发送PUT请求到/user/update，传递要修改的用户信息作为请求参数。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创建帖子接口调用方式：发送POST请求到/post/create，传递帖子内容作为请求参数。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编辑帖子接口调用方式：发送PUT请求到/post/update，传递帖子ID和要修改的内容作为请求参数。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删除帖子接口调用方式：发送DELETE请求到/posts/delete，传递帖子ID作为请求参数。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查看帖子接口调用方式：发送GET请求到/posts/{post_id}，传递帖子ID作为请求参数。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发布评论接口调用方式：发送POST请求到/comment/create，传递评论内容和所属帖子ID作为请求参数。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删除评论接口调用方式：发送DELETE请求到/comment/delete，传递评论ID作为请求参数。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查看评论接口调用方式：发送GET请求到/comments/{comment_id.id}，传递评论ID作为请求参数。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关注用户接口调用方式：发送POST请求到/follow/create，传递被关注用户的ID作为请求参数。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取消关注接口调用方式：发送DELETE请求到/follow/delete，传递被取消关注用户的ID作为请求参数。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查看关注用户接口调用方式：发送GET请求到/follow/get_followed，不需要传递参数。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点赞接口调用方式：发送POST请求到/like/create，传递帖子或评论的ID作为请求参数。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取消点赞接口调用方式：发送DELETE请求到/like/delete，传递帖子或评论的ID作为请求参数。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创建通知接口调用方式：发送POST请求到/notification/create，传递通知内容和接收用户ID作为请求参数。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查看通知接口调用方式：发送GET请求到/all，不需要传递参数。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删除通知接口调用方式：发送DELETE请求到/notification/delete，传递通知ID作为请求参数。</w:t>
      </w:r>
    </w:p>
    <w:p>
      <w:pPr>
        <w:pStyle w:val="2"/>
        <w:keepNext/>
        <w:keepLines/>
        <w:pageBreakBefore w:val="0"/>
        <w:widowControl w:val="0"/>
        <w:kinsoku/>
        <w:wordWrap/>
        <w:overflowPunct/>
        <w:topLinePunct w:val="0"/>
        <w:autoSpaceDE/>
        <w:autoSpaceDN/>
        <w:bidi w:val="0"/>
        <w:adjustRightInd/>
        <w:snapToGrid/>
        <w:spacing w:line="579" w:lineRule="auto"/>
        <w:textAlignment w:val="auto"/>
        <w:rPr>
          <w:sz w:val="28"/>
        </w:rPr>
      </w:pPr>
      <w:bookmarkStart w:id="98" w:name="_Toc20165"/>
      <w:bookmarkStart w:id="99" w:name="_Toc9612"/>
      <w:r>
        <w:rPr>
          <w:sz w:val="28"/>
        </w:rPr>
        <w:t>5</w:t>
      </w:r>
      <w:r>
        <w:rPr>
          <w:rFonts w:hint="eastAsia"/>
          <w:sz w:val="28"/>
        </w:rPr>
        <w:t>、数据库设计</w:t>
      </w:r>
      <w:bookmarkEnd w:id="98"/>
      <w:bookmarkEnd w:id="99"/>
      <w:r>
        <w:rPr>
          <w:rFonts w:hint="eastAsia"/>
          <w:sz w:val="28"/>
        </w:rPr>
        <w:t xml:space="preserve"> </w:t>
      </w:r>
    </w:p>
    <w:p>
      <w:pPr>
        <w:ind w:firstLine="420"/>
        <w:rPr>
          <w:rFonts w:hint="eastAsia"/>
        </w:rPr>
      </w:pPr>
      <w:r>
        <w:rPr>
          <w:rFonts w:hint="eastAsia"/>
          <w:lang w:val="en-US" w:eastAsia="zh-CN"/>
        </w:rPr>
        <w:t xml:space="preserve">1. </w:t>
      </w:r>
      <w:r>
        <w:rPr>
          <w:rFonts w:hint="eastAsia"/>
        </w:rPr>
        <w:t>本系统中使用的数据库包括以下数据表：</w:t>
      </w:r>
    </w:p>
    <w:p>
      <w:pPr>
        <w:ind w:firstLine="420" w:firstLineChars="200"/>
      </w:pPr>
      <w:r>
        <w:rPr>
          <w:rFonts w:hint="eastAsia"/>
          <w:lang w:val="en-US" w:eastAsia="zh-CN"/>
        </w:rPr>
        <w:t>- 验证码</w:t>
      </w:r>
      <w:r>
        <w:rPr>
          <w:rFonts w:hint="eastAsia"/>
        </w:rPr>
        <w:t>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rPr>
          <w:rFonts w:hint="eastAsia"/>
        </w:rPr>
      </w:pPr>
      <w:r>
        <w:rPr>
          <w:rFonts w:hint="eastAsia"/>
        </w:rPr>
        <w:t>email: 电子邮箱，字符串类型，唯一</w:t>
      </w:r>
    </w:p>
    <w:p>
      <w:pPr>
        <w:ind w:firstLine="420"/>
      </w:pPr>
      <w:r>
        <w:rPr>
          <w:rFonts w:hint="eastAsia"/>
          <w:lang w:val="en-US" w:eastAsia="zh-CN"/>
        </w:rPr>
        <w:t xml:space="preserve">- </w:t>
      </w:r>
      <w:r>
        <w:rPr>
          <w:rFonts w:hint="eastAsia"/>
        </w:rPr>
        <w:t>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lang w:val="en-US" w:eastAsia="zh-CN"/>
        </w:rPr>
        <w:t xml:space="preserve">- </w:t>
      </w:r>
      <w:r>
        <w:rPr>
          <w:rFonts w:hint="eastAsia"/>
        </w:rPr>
        <w:t>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lang w:val="en-US" w:eastAsia="zh-CN"/>
        </w:rPr>
        <w:t xml:space="preserve">- </w:t>
      </w:r>
      <w:r>
        <w:rPr>
          <w:rFonts w:hint="eastAsia"/>
        </w:rPr>
        <w:t>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lang w:val="en-US" w:eastAsia="zh-CN"/>
        </w:rPr>
        <w:t xml:space="preserve">- </w:t>
      </w:r>
      <w:r>
        <w:rPr>
          <w:rFonts w:hint="eastAsia"/>
        </w:rPr>
        <w:t>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 xml:space="preserve">- </w:t>
      </w:r>
      <w:r>
        <w:rPr>
          <w:rFonts w:hint="eastAsia"/>
        </w:rPr>
        <w:t>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 xml:space="preserve">- </w:t>
      </w:r>
      <w:r>
        <w:rPr>
          <w:rFonts w:hint="eastAsia"/>
        </w:rPr>
        <w:t>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lang w:val="en-US" w:eastAsia="zh-CN"/>
        </w:rPr>
        <w:t xml:space="preserve">2. </w:t>
      </w:r>
      <w:r>
        <w:rPr>
          <w:rFonts w:hint="eastAsia"/>
        </w:rPr>
        <w:t>这些表之间的关系如下：</w:t>
      </w:r>
    </w:p>
    <w:p>
      <w:pPr>
        <w:ind w:left="210" w:leftChars="100" w:firstLine="630" w:firstLineChars="300"/>
      </w:pPr>
      <w:r>
        <w:rPr>
          <w:rFonts w:hint="eastAsia"/>
          <w:lang w:val="en-US" w:eastAsia="zh-CN"/>
        </w:rPr>
        <w:t xml:space="preserve">- </w:t>
      </w:r>
      <w:r>
        <w:rPr>
          <w:rFonts w:hint="eastAsia"/>
        </w:rPr>
        <w:t>用户表（users）和帖子表（posts）是一对多的关系，即一个用户可以创建多个帖子，但一个帖子只能由一个用户创建。</w:t>
      </w:r>
    </w:p>
    <w:p>
      <w:pPr>
        <w:ind w:left="210" w:leftChars="100" w:firstLine="630" w:firstLineChars="300"/>
      </w:pPr>
      <w:r>
        <w:rPr>
          <w:rFonts w:hint="eastAsia"/>
          <w:lang w:val="en-US" w:eastAsia="zh-CN"/>
        </w:rPr>
        <w:t xml:space="preserve">- </w:t>
      </w:r>
      <w:r>
        <w:rPr>
          <w:rFonts w:hint="eastAsia"/>
        </w:rPr>
        <w:t>帖子表（posts）和评论表（comments）也是一对多的关系，即一个帖子可以有多个评论，但一个评论只能属于一个帖子。</w:t>
      </w:r>
    </w:p>
    <w:p>
      <w:pPr>
        <w:ind w:left="210" w:leftChars="100" w:firstLine="630" w:firstLineChars="300"/>
      </w:pPr>
      <w:r>
        <w:rPr>
          <w:rFonts w:hint="eastAsia"/>
          <w:lang w:val="en-US" w:eastAsia="zh-CN"/>
        </w:rPr>
        <w:t xml:space="preserve">- </w:t>
      </w:r>
      <w:r>
        <w:rPr>
          <w:rFonts w:hint="eastAsia"/>
        </w:rPr>
        <w:t>评论表（comments）和自身之间存在一种多级关系，即一个评论可以有多个子评论（即回复），也可以没有子评论。</w:t>
      </w:r>
    </w:p>
    <w:p>
      <w:pPr>
        <w:ind w:left="210" w:leftChars="100" w:firstLine="630" w:firstLineChars="300"/>
      </w:pPr>
      <w:r>
        <w:rPr>
          <w:rFonts w:hint="eastAsia"/>
          <w:lang w:val="en-US" w:eastAsia="zh-CN"/>
        </w:rPr>
        <w:t xml:space="preserve">- </w:t>
      </w:r>
      <w:r>
        <w:rPr>
          <w:rFonts w:hint="eastAsia"/>
        </w:rPr>
        <w:t>用户表（users）和关注表（follows）之间是多对多的关系，即一个用户可以关注多个其他用户，也可以被多个用户关注。</w:t>
      </w:r>
    </w:p>
    <w:p>
      <w:pPr>
        <w:ind w:left="210" w:leftChars="100" w:firstLine="630" w:firstLineChars="300"/>
      </w:pPr>
      <w:r>
        <w:rPr>
          <w:rFonts w:hint="eastAsia"/>
          <w:lang w:val="en-US" w:eastAsia="zh-CN"/>
        </w:rPr>
        <w:t xml:space="preserve">- </w:t>
      </w:r>
      <w:r>
        <w:rPr>
          <w:rFonts w:hint="eastAsia"/>
        </w:rPr>
        <w:t>用户表（users）和点赞表（likes）之间也是多对多的关系，即一个用户可以给多个帖子或评论点赞，一个帖子或评论也可以被多个用户点赞。</w:t>
      </w:r>
    </w:p>
    <w:p>
      <w:pPr>
        <w:ind w:left="210" w:leftChars="100" w:firstLine="630" w:firstLineChars="300"/>
      </w:pPr>
      <w:r>
        <w:rPr>
          <w:rFonts w:hint="eastAsia"/>
          <w:lang w:val="en-US" w:eastAsia="zh-CN"/>
        </w:rPr>
        <w:t xml:space="preserve">- </w:t>
      </w:r>
      <w:r>
        <w:rPr>
          <w:rFonts w:hint="eastAsia"/>
        </w:rPr>
        <w:t>用户表（users）和通知表（notifications）是一对多的关系，即一个用户可以收到多条通知，但一条通知只能发送给一个用户。</w:t>
      </w:r>
    </w:p>
    <w:p>
      <w:pPr>
        <w:pStyle w:val="2"/>
        <w:rPr>
          <w:sz w:val="28"/>
        </w:rPr>
      </w:pPr>
      <w:bookmarkStart w:id="100" w:name="_Toc27136"/>
      <w:bookmarkStart w:id="101" w:name="_Toc18318"/>
      <w:r>
        <w:rPr>
          <w:sz w:val="28"/>
        </w:rPr>
        <w:t>6</w:t>
      </w:r>
      <w:r>
        <w:rPr>
          <w:rFonts w:hint="eastAsia"/>
          <w:sz w:val="28"/>
        </w:rPr>
        <w:t>、系统出错处理</w:t>
      </w:r>
      <w:bookmarkEnd w:id="100"/>
      <w:bookmarkEnd w:id="101"/>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2" w:name="_Toc14954"/>
      <w:r>
        <w:rPr>
          <w:b/>
        </w:rPr>
        <w:t>6</w:t>
      </w:r>
      <w:r>
        <w:rPr>
          <w:rFonts w:hint="eastAsia"/>
          <w:b/>
        </w:rPr>
        <w:t>.</w:t>
      </w:r>
      <w:r>
        <w:rPr>
          <w:b/>
        </w:rPr>
        <w:t>1</w:t>
      </w:r>
      <w:r>
        <w:rPr>
          <w:rFonts w:hint="eastAsia"/>
          <w:b/>
        </w:rPr>
        <w:t>、 出错信息</w:t>
      </w:r>
      <w:bookmarkEnd w:id="102"/>
    </w:p>
    <w:tbl>
      <w:tblPr>
        <w:tblStyle w:val="11"/>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hint="eastAsia"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vAlign w:val="top"/>
          </w:tcPr>
          <w:p>
            <w:pPr>
              <w:ind w:firstLine="843" w:firstLineChars="400"/>
              <w:jc w:val="both"/>
              <w:rPr>
                <w:rFonts w:hint="eastAsia"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default" w:ascii="宋体" w:hAnsi="宋体" w:eastAsia="宋体"/>
                <w:lang w:val="en-US" w:eastAsia="zh-CN"/>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eastAsia" w:ascii="宋体" w:hAnsi="宋体"/>
                <w:lang w:val="en-US" w:eastAsia="zh-CN"/>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p>
            <w:pPr>
              <w:jc w:val="center"/>
              <w:rPr>
                <w:rFonts w:hint="eastAsia" w:ascii="宋体" w:hAnsi="宋体"/>
              </w:rPr>
            </w:pPr>
            <w:r>
              <w:rPr>
                <w:rFonts w:hint="eastAsia" w:ascii="宋体" w:hAnsi="宋体"/>
              </w:rPr>
              <w:t>处理方式：要求用户提供有效的身份凭证，</w:t>
            </w:r>
            <w:r>
              <w:rPr>
                <w:rFonts w:hint="eastAsia" w:ascii="宋体" w:hAnsi="宋体"/>
                <w:lang w:val="en-US" w:eastAsia="zh-CN"/>
              </w:rPr>
              <w:t>如</w:t>
            </w:r>
            <w:r>
              <w:rPr>
                <w:rFonts w:hint="eastAsia" w:ascii="宋体" w:hAnsi="宋体"/>
              </w:rPr>
              <w:t>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请求的数据存在语义错误或无效</w:t>
            </w:r>
            <w:r>
              <w:rPr>
                <w:rFonts w:hint="eastAsia" w:ascii="宋体" w:hAnsi="宋体"/>
                <w:lang w:val="en-US" w:eastAsia="zh-CN"/>
              </w:rPr>
              <w:t>而</w:t>
            </w:r>
            <w:r>
              <w:rPr>
                <w:rFonts w:hint="eastAsia" w:ascii="宋体" w:hAnsi="宋体"/>
              </w:rPr>
              <w:t>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8</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jc w:val="both"/>
              <w:rPr>
                <w:rFonts w:hint="eastAsia"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3" w:name="_Toc7118"/>
      <w:r>
        <w:rPr>
          <w:b/>
        </w:rPr>
        <w:t>6</w:t>
      </w:r>
      <w:r>
        <w:rPr>
          <w:rFonts w:hint="eastAsia"/>
          <w:b/>
        </w:rPr>
        <w:t>.</w:t>
      </w:r>
      <w:r>
        <w:rPr>
          <w:b/>
        </w:rPr>
        <w:t>2</w:t>
      </w:r>
      <w:r>
        <w:rPr>
          <w:rFonts w:hint="eastAsia"/>
          <w:b/>
        </w:rPr>
        <w:t>、 补救措施</w:t>
      </w:r>
      <w:bookmarkEnd w:id="103"/>
    </w:p>
    <w:p>
      <w:pPr>
        <w:ind w:firstLine="420"/>
        <w:rPr>
          <w:rFonts w:hint="eastAsia"/>
        </w:rPr>
      </w:pPr>
      <w:r>
        <w:rPr>
          <w:rFonts w:hint="eastAsia"/>
        </w:rPr>
        <w:t>对于每种错误和故障，</w:t>
      </w:r>
      <w:r>
        <w:rPr>
          <w:rFonts w:hint="eastAsia"/>
          <w:lang w:val="en-US" w:eastAsia="zh-CN"/>
        </w:rPr>
        <w:t>将</w:t>
      </w:r>
      <w:r>
        <w:rPr>
          <w:rFonts w:hint="eastAsia"/>
        </w:rPr>
        <w:t>根据实际情况采取适当的处理方式</w:t>
      </w:r>
      <w:r>
        <w:rPr>
          <w:rFonts w:hint="eastAsia"/>
          <w:lang w:eastAsia="zh-CN"/>
        </w:rPr>
        <w:t>，</w:t>
      </w:r>
      <w:r>
        <w:rPr>
          <w:rFonts w:hint="eastAsia"/>
        </w:rPr>
        <w:t>包括返回适当的错误响应、记录日志、提供用户友好的错误消息、重试操作或与管理员联系</w:t>
      </w:r>
      <w:r>
        <w:rPr>
          <w:rFonts w:hint="eastAsia"/>
          <w:lang w:val="en-US" w:eastAsia="zh-CN"/>
        </w:rPr>
        <w:t>等</w:t>
      </w:r>
      <w:r>
        <w:rPr>
          <w:rFonts w:hint="eastAsia"/>
        </w:rPr>
        <w:t>。确保错误和故障信息能够及时捕获、记录和通知，以便及时解决问题并提供良好的用户体验。</w:t>
      </w:r>
    </w:p>
    <w:p>
      <w:pPr>
        <w:pStyle w:val="2"/>
      </w:pPr>
      <w:bookmarkStart w:id="104" w:name="_Toc5350"/>
      <w:bookmarkStart w:id="105" w:name="_Toc3090"/>
      <w:r>
        <w:rPr>
          <w:sz w:val="28"/>
        </w:rPr>
        <w:t>7</w:t>
      </w:r>
      <w:r>
        <w:rPr>
          <w:rFonts w:hint="eastAsia"/>
          <w:sz w:val="28"/>
        </w:rPr>
        <w:t>、其他设计</w:t>
      </w:r>
      <w:bookmarkEnd w:id="104"/>
      <w:bookmarkEnd w:id="105"/>
    </w:p>
    <w:p/>
    <w:p>
      <w:pPr>
        <w:outlineLvl w:val="1"/>
        <w:rPr>
          <w:b/>
        </w:rPr>
      </w:pPr>
      <w:bookmarkStart w:id="106" w:name="_Toc14297"/>
      <w:bookmarkStart w:id="107" w:name="_Toc21055"/>
      <w:r>
        <w:rPr>
          <w:rFonts w:hint="eastAsia"/>
          <w:b/>
        </w:rPr>
        <w:t>7.1 系统安全设计</w:t>
      </w:r>
      <w:bookmarkEnd w:id="106"/>
      <w:bookmarkEnd w:id="107"/>
    </w:p>
    <w:p>
      <w:pPr>
        <w:rPr>
          <w:b/>
        </w:rPr>
      </w:pPr>
    </w:p>
    <w:p>
      <w:pPr>
        <w:numPr>
          <w:ilvl w:val="0"/>
          <w:numId w:val="27"/>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27"/>
        </w:numPr>
        <w:ind w:left="0" w:leftChars="0" w:firstLine="420" w:firstLineChars="200"/>
      </w:pPr>
      <w:r>
        <w:rPr>
          <w:rFonts w:hint="eastAsia"/>
        </w:rPr>
        <w:t>输入验证与过滤：在前后端都进行输入验证，过滤用户输入的数据，防止恶意输入、SQL注入等攻击。</w:t>
      </w:r>
    </w:p>
    <w:p>
      <w:pPr>
        <w:numPr>
          <w:ilvl w:val="0"/>
          <w:numId w:val="27"/>
        </w:numPr>
        <w:ind w:left="0" w:leftChars="0" w:firstLine="420" w:firstLineChars="200"/>
      </w:pPr>
      <w:r>
        <w:rPr>
          <w:rFonts w:hint="eastAsia"/>
        </w:rPr>
        <w:t>安全漏洞防护：定期更新框架和依赖库，及时修复安全漏洞。限制对敏感接口和资源的访问。</w:t>
      </w:r>
    </w:p>
    <w:p/>
    <w:p>
      <w:pPr>
        <w:outlineLvl w:val="1"/>
      </w:pPr>
      <w:bookmarkStart w:id="108" w:name="_Toc24326"/>
      <w:bookmarkStart w:id="109" w:name="_Toc7610"/>
      <w:r>
        <w:rPr>
          <w:rFonts w:hint="eastAsia"/>
          <w:b/>
        </w:rPr>
        <w:t>7.2 性能设计</w:t>
      </w:r>
      <w:bookmarkEnd w:id="108"/>
      <w:bookmarkEnd w:id="109"/>
    </w:p>
    <w:p/>
    <w:p>
      <w:pPr>
        <w:numPr>
          <w:ilvl w:val="0"/>
          <w:numId w:val="28"/>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28"/>
        </w:numPr>
        <w:ind w:left="0" w:leftChars="0" w:firstLine="420" w:firstLineChars="200"/>
      </w:pPr>
      <w:r>
        <w:rPr>
          <w:rFonts w:hint="eastAsia"/>
        </w:rPr>
        <w:t>前端性能优化：使用前端技术和工具来优化页面加载速度。</w:t>
      </w:r>
    </w:p>
    <w:p>
      <w:pPr>
        <w:numPr>
          <w:ilvl w:val="0"/>
          <w:numId w:val="28"/>
        </w:numPr>
        <w:ind w:left="0" w:leftChars="0" w:firstLine="420" w:firstLineChars="200"/>
      </w:pPr>
      <w:r>
        <w:rPr>
          <w:rFonts w:hint="eastAsia"/>
        </w:rPr>
        <w:t>后端性能优化：使用异步处理来提高请求处理能力。</w:t>
      </w:r>
    </w:p>
    <w:p>
      <w:pPr>
        <w:numPr>
          <w:ilvl w:val="0"/>
          <w:numId w:val="28"/>
        </w:numPr>
        <w:ind w:left="0" w:leftChars="0" w:firstLine="420" w:firstLineChars="200"/>
      </w:pPr>
      <w:r>
        <w:rPr>
          <w:rFonts w:hint="eastAsia"/>
        </w:rPr>
        <w:t>代码优化：优化代码逻辑，避免不必要的计算和数据库查询操作。使用合适的数据结构和算法来提高代码效率。</w:t>
      </w:r>
    </w:p>
    <w:p>
      <w:pPr>
        <w:numPr>
          <w:ilvl w:val="0"/>
          <w:numId w:val="28"/>
        </w:numPr>
        <w:ind w:left="0" w:leftChars="0"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0C9A"/>
    <w:multiLevelType w:val="singleLevel"/>
    <w:tmpl w:val="90E40C9A"/>
    <w:lvl w:ilvl="0" w:tentative="0">
      <w:start w:val="1"/>
      <w:numFmt w:val="decimal"/>
      <w:suff w:val="space"/>
      <w:lvlText w:val="%1."/>
      <w:lvlJc w:val="left"/>
    </w:lvl>
  </w:abstractNum>
  <w:abstractNum w:abstractNumId="1">
    <w:nsid w:val="9188CCA7"/>
    <w:multiLevelType w:val="singleLevel"/>
    <w:tmpl w:val="9188CCA7"/>
    <w:lvl w:ilvl="0" w:tentative="0">
      <w:start w:val="2"/>
      <w:numFmt w:val="upperLetter"/>
      <w:suff w:val="space"/>
      <w:lvlText w:val="%1."/>
      <w:lvlJc w:val="left"/>
    </w:lvl>
  </w:abstractNum>
  <w:abstractNum w:abstractNumId="2">
    <w:nsid w:val="9875142D"/>
    <w:multiLevelType w:val="singleLevel"/>
    <w:tmpl w:val="9875142D"/>
    <w:lvl w:ilvl="0" w:tentative="0">
      <w:start w:val="1"/>
      <w:numFmt w:val="decimal"/>
      <w:suff w:val="space"/>
      <w:lvlText w:val="%1."/>
      <w:lvlJc w:val="left"/>
    </w:lvl>
  </w:abstractNum>
  <w:abstractNum w:abstractNumId="3">
    <w:nsid w:val="9E54CC57"/>
    <w:multiLevelType w:val="singleLevel"/>
    <w:tmpl w:val="9E54CC57"/>
    <w:lvl w:ilvl="0" w:tentative="0">
      <w:start w:val="1"/>
      <w:numFmt w:val="decimal"/>
      <w:suff w:val="space"/>
      <w:lvlText w:val="%1."/>
      <w:lvlJc w:val="left"/>
    </w:lvl>
  </w:abstractNum>
  <w:abstractNum w:abstractNumId="4">
    <w:nsid w:val="A433AEF7"/>
    <w:multiLevelType w:val="singleLevel"/>
    <w:tmpl w:val="A433AEF7"/>
    <w:lvl w:ilvl="0" w:tentative="0">
      <w:start w:val="1"/>
      <w:numFmt w:val="decimal"/>
      <w:suff w:val="space"/>
      <w:lvlText w:val="%1."/>
      <w:lvlJc w:val="left"/>
    </w:lvl>
  </w:abstractNum>
  <w:abstractNum w:abstractNumId="5">
    <w:nsid w:val="A745A7FB"/>
    <w:multiLevelType w:val="singleLevel"/>
    <w:tmpl w:val="A745A7FB"/>
    <w:lvl w:ilvl="0" w:tentative="0">
      <w:start w:val="1"/>
      <w:numFmt w:val="decimal"/>
      <w:suff w:val="space"/>
      <w:lvlText w:val="%1."/>
      <w:lvlJc w:val="left"/>
    </w:lvl>
  </w:abstractNum>
  <w:abstractNum w:abstractNumId="6">
    <w:nsid w:val="B51E8549"/>
    <w:multiLevelType w:val="singleLevel"/>
    <w:tmpl w:val="B51E8549"/>
    <w:lvl w:ilvl="0" w:tentative="0">
      <w:start w:val="1"/>
      <w:numFmt w:val="decimal"/>
      <w:suff w:val="space"/>
      <w:lvlText w:val="%1."/>
      <w:lvlJc w:val="left"/>
    </w:lvl>
  </w:abstractNum>
  <w:abstractNum w:abstractNumId="7">
    <w:nsid w:val="C735E144"/>
    <w:multiLevelType w:val="singleLevel"/>
    <w:tmpl w:val="C735E144"/>
    <w:lvl w:ilvl="0" w:tentative="0">
      <w:start w:val="1"/>
      <w:numFmt w:val="decimal"/>
      <w:suff w:val="space"/>
      <w:lvlText w:val="%1."/>
      <w:lvlJc w:val="left"/>
    </w:lvl>
  </w:abstractNum>
  <w:abstractNum w:abstractNumId="8">
    <w:nsid w:val="CB192D64"/>
    <w:multiLevelType w:val="singleLevel"/>
    <w:tmpl w:val="CB192D64"/>
    <w:lvl w:ilvl="0" w:tentative="0">
      <w:start w:val="1"/>
      <w:numFmt w:val="decimal"/>
      <w:suff w:val="space"/>
      <w:lvlText w:val="%1."/>
      <w:lvlJc w:val="left"/>
    </w:lvl>
  </w:abstractNum>
  <w:abstractNum w:abstractNumId="9">
    <w:nsid w:val="CF105524"/>
    <w:multiLevelType w:val="singleLevel"/>
    <w:tmpl w:val="CF105524"/>
    <w:lvl w:ilvl="0" w:tentative="0">
      <w:start w:val="1"/>
      <w:numFmt w:val="decimal"/>
      <w:suff w:val="space"/>
      <w:lvlText w:val="%1."/>
      <w:lvlJc w:val="left"/>
    </w:lvl>
  </w:abstractNum>
  <w:abstractNum w:abstractNumId="10">
    <w:nsid w:val="D1C5D793"/>
    <w:multiLevelType w:val="singleLevel"/>
    <w:tmpl w:val="D1C5D793"/>
    <w:lvl w:ilvl="0" w:tentative="0">
      <w:start w:val="1"/>
      <w:numFmt w:val="decimal"/>
      <w:suff w:val="space"/>
      <w:lvlText w:val="%1."/>
      <w:lvlJc w:val="left"/>
    </w:lvl>
  </w:abstractNum>
  <w:abstractNum w:abstractNumId="11">
    <w:nsid w:val="D3619772"/>
    <w:multiLevelType w:val="singleLevel"/>
    <w:tmpl w:val="D3619772"/>
    <w:lvl w:ilvl="0" w:tentative="0">
      <w:start w:val="1"/>
      <w:numFmt w:val="upperLetter"/>
      <w:suff w:val="space"/>
      <w:lvlText w:val="%1."/>
      <w:lvlJc w:val="left"/>
    </w:lvl>
  </w:abstractNum>
  <w:abstractNum w:abstractNumId="12">
    <w:nsid w:val="D7521FF7"/>
    <w:multiLevelType w:val="singleLevel"/>
    <w:tmpl w:val="D7521FF7"/>
    <w:lvl w:ilvl="0" w:tentative="0">
      <w:start w:val="1"/>
      <w:numFmt w:val="decimal"/>
      <w:suff w:val="space"/>
      <w:lvlText w:val="%1."/>
      <w:lvlJc w:val="left"/>
    </w:lvl>
  </w:abstractNum>
  <w:abstractNum w:abstractNumId="13">
    <w:nsid w:val="E7128B6A"/>
    <w:multiLevelType w:val="singleLevel"/>
    <w:tmpl w:val="E7128B6A"/>
    <w:lvl w:ilvl="0" w:tentative="0">
      <w:start w:val="2"/>
      <w:numFmt w:val="upperLetter"/>
      <w:suff w:val="space"/>
      <w:lvlText w:val="%1."/>
      <w:lvlJc w:val="left"/>
    </w:lvl>
  </w:abstractNum>
  <w:abstractNum w:abstractNumId="14">
    <w:nsid w:val="EE879F47"/>
    <w:multiLevelType w:val="singleLevel"/>
    <w:tmpl w:val="EE879F47"/>
    <w:lvl w:ilvl="0" w:tentative="0">
      <w:start w:val="1"/>
      <w:numFmt w:val="decimal"/>
      <w:suff w:val="space"/>
      <w:lvlText w:val="%1."/>
      <w:lvlJc w:val="left"/>
    </w:lvl>
  </w:abstractNum>
  <w:abstractNum w:abstractNumId="15">
    <w:nsid w:val="EF53DB2D"/>
    <w:multiLevelType w:val="singleLevel"/>
    <w:tmpl w:val="EF53DB2D"/>
    <w:lvl w:ilvl="0" w:tentative="0">
      <w:start w:val="2"/>
      <w:numFmt w:val="upperLetter"/>
      <w:suff w:val="space"/>
      <w:lvlText w:val="%1."/>
      <w:lvlJc w:val="left"/>
    </w:lvl>
  </w:abstractNum>
  <w:abstractNum w:abstractNumId="16">
    <w:nsid w:val="F6FED912"/>
    <w:multiLevelType w:val="singleLevel"/>
    <w:tmpl w:val="F6FED912"/>
    <w:lvl w:ilvl="0" w:tentative="0">
      <w:start w:val="1"/>
      <w:numFmt w:val="decimal"/>
      <w:suff w:val="space"/>
      <w:lvlText w:val="%1."/>
      <w:lvlJc w:val="left"/>
    </w:lvl>
  </w:abstractNum>
  <w:abstractNum w:abstractNumId="17">
    <w:nsid w:val="FF118902"/>
    <w:multiLevelType w:val="singleLevel"/>
    <w:tmpl w:val="FF118902"/>
    <w:lvl w:ilvl="0" w:tentative="0">
      <w:start w:val="1"/>
      <w:numFmt w:val="decimal"/>
      <w:suff w:val="space"/>
      <w:lvlText w:val="%1."/>
      <w:lvlJc w:val="left"/>
    </w:lvl>
  </w:abstractNum>
  <w:abstractNum w:abstractNumId="18">
    <w:nsid w:val="0C3C6A5A"/>
    <w:multiLevelType w:val="singleLevel"/>
    <w:tmpl w:val="0C3C6A5A"/>
    <w:lvl w:ilvl="0" w:tentative="0">
      <w:start w:val="2"/>
      <w:numFmt w:val="upperLetter"/>
      <w:suff w:val="space"/>
      <w:lvlText w:val="%1."/>
      <w:lvlJc w:val="left"/>
    </w:lvl>
  </w:abstractNum>
  <w:abstractNum w:abstractNumId="19">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47D1B1"/>
    <w:multiLevelType w:val="singleLevel"/>
    <w:tmpl w:val="2A47D1B1"/>
    <w:lvl w:ilvl="0" w:tentative="0">
      <w:start w:val="1"/>
      <w:numFmt w:val="decimal"/>
      <w:suff w:val="space"/>
      <w:lvlText w:val="%1."/>
      <w:lvlJc w:val="left"/>
    </w:lvl>
  </w:abstractNum>
  <w:abstractNum w:abstractNumId="21">
    <w:nsid w:val="3FBEF964"/>
    <w:multiLevelType w:val="singleLevel"/>
    <w:tmpl w:val="3FBEF964"/>
    <w:lvl w:ilvl="0" w:tentative="0">
      <w:start w:val="1"/>
      <w:numFmt w:val="decimal"/>
      <w:suff w:val="space"/>
      <w:lvlText w:val="%1."/>
      <w:lvlJc w:val="left"/>
    </w:lvl>
  </w:abstractNum>
  <w:abstractNum w:abstractNumId="22">
    <w:nsid w:val="49245A0F"/>
    <w:multiLevelType w:val="singleLevel"/>
    <w:tmpl w:val="49245A0F"/>
    <w:lvl w:ilvl="0" w:tentative="0">
      <w:start w:val="2"/>
      <w:numFmt w:val="upperLetter"/>
      <w:suff w:val="space"/>
      <w:lvlText w:val="%1."/>
      <w:lvlJc w:val="left"/>
    </w:lvl>
  </w:abstractNum>
  <w:abstractNum w:abstractNumId="23">
    <w:nsid w:val="4C15F4CC"/>
    <w:multiLevelType w:val="singleLevel"/>
    <w:tmpl w:val="4C15F4CC"/>
    <w:lvl w:ilvl="0" w:tentative="0">
      <w:start w:val="1"/>
      <w:numFmt w:val="decimal"/>
      <w:suff w:val="space"/>
      <w:lvlText w:val="%1."/>
      <w:lvlJc w:val="left"/>
    </w:lvl>
  </w:abstractNum>
  <w:abstractNum w:abstractNumId="24">
    <w:nsid w:val="6B61FC9B"/>
    <w:multiLevelType w:val="singleLevel"/>
    <w:tmpl w:val="6B61FC9B"/>
    <w:lvl w:ilvl="0" w:tentative="0">
      <w:start w:val="1"/>
      <w:numFmt w:val="decimal"/>
      <w:suff w:val="space"/>
      <w:lvlText w:val="%1."/>
      <w:lvlJc w:val="left"/>
    </w:lvl>
  </w:abstractNum>
  <w:abstractNum w:abstractNumId="25">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42DBF0"/>
    <w:multiLevelType w:val="singleLevel"/>
    <w:tmpl w:val="7E42DBF0"/>
    <w:lvl w:ilvl="0" w:tentative="0">
      <w:start w:val="1"/>
      <w:numFmt w:val="decimal"/>
      <w:suff w:val="space"/>
      <w:lvlText w:val="%1."/>
      <w:lvlJc w:val="left"/>
    </w:lvl>
  </w:abstractNum>
  <w:abstractNum w:abstractNumId="27">
    <w:nsid w:val="7E4B14D2"/>
    <w:multiLevelType w:val="singleLevel"/>
    <w:tmpl w:val="7E4B14D2"/>
    <w:lvl w:ilvl="0" w:tentative="0">
      <w:start w:val="1"/>
      <w:numFmt w:val="decimal"/>
      <w:suff w:val="space"/>
      <w:lvlText w:val="%1."/>
      <w:lvlJc w:val="left"/>
    </w:lvl>
  </w:abstractNum>
  <w:num w:numId="1">
    <w:abstractNumId w:val="25"/>
  </w:num>
  <w:num w:numId="2">
    <w:abstractNumId w:val="23"/>
  </w:num>
  <w:num w:numId="3">
    <w:abstractNumId w:val="15"/>
  </w:num>
  <w:num w:numId="4">
    <w:abstractNumId w:val="27"/>
  </w:num>
  <w:num w:numId="5">
    <w:abstractNumId w:val="10"/>
  </w:num>
  <w:num w:numId="6">
    <w:abstractNumId w:val="8"/>
  </w:num>
  <w:num w:numId="7">
    <w:abstractNumId w:val="7"/>
  </w:num>
  <w:num w:numId="8">
    <w:abstractNumId w:val="13"/>
  </w:num>
  <w:num w:numId="9">
    <w:abstractNumId w:val="16"/>
  </w:num>
  <w:num w:numId="10">
    <w:abstractNumId w:val="14"/>
  </w:num>
  <w:num w:numId="11">
    <w:abstractNumId w:val="21"/>
  </w:num>
  <w:num w:numId="12">
    <w:abstractNumId w:val="18"/>
  </w:num>
  <w:num w:numId="13">
    <w:abstractNumId w:val="5"/>
  </w:num>
  <w:num w:numId="14">
    <w:abstractNumId w:val="24"/>
  </w:num>
  <w:num w:numId="15">
    <w:abstractNumId w:val="4"/>
  </w:num>
  <w:num w:numId="16">
    <w:abstractNumId w:val="3"/>
  </w:num>
  <w:num w:numId="17">
    <w:abstractNumId w:val="22"/>
  </w:num>
  <w:num w:numId="18">
    <w:abstractNumId w:val="0"/>
  </w:num>
  <w:num w:numId="19">
    <w:abstractNumId w:val="19"/>
  </w:num>
  <w:num w:numId="20">
    <w:abstractNumId w:val="11"/>
  </w:num>
  <w:num w:numId="21">
    <w:abstractNumId w:val="1"/>
  </w:num>
  <w:num w:numId="22">
    <w:abstractNumId w:val="12"/>
  </w:num>
  <w:num w:numId="23">
    <w:abstractNumId w:val="26"/>
  </w:num>
  <w:num w:numId="24">
    <w:abstractNumId w:val="17"/>
  </w:num>
  <w:num w:numId="25">
    <w:abstractNumId w:val="2"/>
  </w:num>
  <w:num w:numId="26">
    <w:abstractNumId w:val="2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3156B9"/>
    <w:rsid w:val="00384B09"/>
    <w:rsid w:val="0045727E"/>
    <w:rsid w:val="00481B7B"/>
    <w:rsid w:val="0049390A"/>
    <w:rsid w:val="005133A5"/>
    <w:rsid w:val="0065149C"/>
    <w:rsid w:val="006F01FA"/>
    <w:rsid w:val="007A6B45"/>
    <w:rsid w:val="00825E57"/>
    <w:rsid w:val="00860AFA"/>
    <w:rsid w:val="009C7503"/>
    <w:rsid w:val="00A738E3"/>
    <w:rsid w:val="00A82969"/>
    <w:rsid w:val="00B3277B"/>
    <w:rsid w:val="00B66910"/>
    <w:rsid w:val="00B95BE4"/>
    <w:rsid w:val="00C05A11"/>
    <w:rsid w:val="00C15B91"/>
    <w:rsid w:val="00C30265"/>
    <w:rsid w:val="00C70AA4"/>
    <w:rsid w:val="00D873D3"/>
    <w:rsid w:val="00DC383D"/>
    <w:rsid w:val="00DE5248"/>
    <w:rsid w:val="00E177BC"/>
    <w:rsid w:val="00E85DFA"/>
    <w:rsid w:val="00EB3578"/>
    <w:rsid w:val="00FC4877"/>
    <w:rsid w:val="021E42F5"/>
    <w:rsid w:val="032B09E8"/>
    <w:rsid w:val="035E2BF3"/>
    <w:rsid w:val="04A6084C"/>
    <w:rsid w:val="050842EA"/>
    <w:rsid w:val="054D527E"/>
    <w:rsid w:val="059652F0"/>
    <w:rsid w:val="08F71A98"/>
    <w:rsid w:val="09773825"/>
    <w:rsid w:val="0A762E91"/>
    <w:rsid w:val="0BA13F3D"/>
    <w:rsid w:val="0C943AA2"/>
    <w:rsid w:val="0D164FC6"/>
    <w:rsid w:val="0D3D5E80"/>
    <w:rsid w:val="0DE71BD7"/>
    <w:rsid w:val="0E1B13CE"/>
    <w:rsid w:val="0E9B58AE"/>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647A80"/>
    <w:rsid w:val="25E96BDB"/>
    <w:rsid w:val="26E2748C"/>
    <w:rsid w:val="27692EC0"/>
    <w:rsid w:val="28A54C15"/>
    <w:rsid w:val="29F36978"/>
    <w:rsid w:val="2A5F71FE"/>
    <w:rsid w:val="2AAB228B"/>
    <w:rsid w:val="2DAA0817"/>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C812F7F"/>
    <w:rsid w:val="5D066D29"/>
    <w:rsid w:val="5D4D670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6B03F6"/>
    <w:rsid w:val="77555E3A"/>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0"/>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标题 1 字符"/>
    <w:basedOn w:val="13"/>
    <w:link w:val="2"/>
    <w:qFormat/>
    <w:uiPriority w:val="9"/>
    <w:rPr>
      <w:rFonts w:ascii="Times New Roman" w:hAnsi="Times New Roman" w:eastAsia="宋体"/>
      <w:b/>
      <w:bCs/>
      <w:kern w:val="44"/>
      <w:sz w:val="44"/>
      <w:szCs w:val="44"/>
    </w:rPr>
  </w:style>
  <w:style w:type="paragraph" w:styleId="16">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7">
    <w:name w:val="样式 倾斜 蓝色 首行缩进:  0.74 厘米1 Char"/>
    <w:basedOn w:val="13"/>
    <w:link w:val="18"/>
    <w:qFormat/>
    <w:locked/>
    <w:uiPriority w:val="0"/>
    <w:rPr>
      <w:rFonts w:ascii="宋体" w:hAnsi="宋体" w:eastAsia="宋体" w:cs="宋体"/>
      <w:i/>
      <w:iCs/>
      <w:color w:val="0000FF"/>
    </w:rPr>
  </w:style>
  <w:style w:type="paragraph" w:customStyle="1" w:styleId="18">
    <w:name w:val="样式 倾斜 蓝色 首行缩进:  0.74 厘米1"/>
    <w:basedOn w:val="1"/>
    <w:next w:val="1"/>
    <w:link w:val="17"/>
    <w:qFormat/>
    <w:uiPriority w:val="0"/>
    <w:pPr>
      <w:ind w:firstLine="420"/>
    </w:pPr>
    <w:rPr>
      <w:rFonts w:ascii="宋体" w:hAnsi="宋体" w:cs="宋体"/>
      <w:i/>
      <w:iCs/>
      <w:color w:val="0000FF"/>
    </w:rPr>
  </w:style>
  <w:style w:type="character" w:customStyle="1" w:styleId="19">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0">
    <w:name w:val="标题 5 字符"/>
    <w:basedOn w:val="13"/>
    <w:link w:val="5"/>
    <w:semiHidden/>
    <w:qFormat/>
    <w:uiPriority w:val="9"/>
    <w:rPr>
      <w:rFonts w:ascii="Times New Roman" w:hAnsi="Times New Roman" w:eastAsia="宋体"/>
      <w:b/>
      <w:bCs/>
      <w:sz w:val="28"/>
      <w:szCs w:val="28"/>
    </w:rPr>
  </w:style>
  <w:style w:type="character" w:customStyle="1" w:styleId="21">
    <w:name w:val="标题 3 字符"/>
    <w:basedOn w:val="13"/>
    <w:link w:val="4"/>
    <w:semiHidden/>
    <w:qFormat/>
    <w:uiPriority w:val="9"/>
    <w:rPr>
      <w:rFonts w:ascii="Times New Roman" w:hAnsi="Times New Roman" w:eastAsia="宋体"/>
      <w:b/>
      <w:bCs/>
      <w:sz w:val="32"/>
      <w:szCs w:val="32"/>
    </w:rPr>
  </w:style>
  <w:style w:type="character" w:customStyle="1" w:styleId="22">
    <w:name w:val="页眉 字符"/>
    <w:basedOn w:val="13"/>
    <w:link w:val="7"/>
    <w:qFormat/>
    <w:uiPriority w:val="99"/>
    <w:rPr>
      <w:rFonts w:ascii="Times New Roman" w:hAnsi="Times New Roman" w:eastAsia="宋体"/>
      <w:sz w:val="18"/>
      <w:szCs w:val="18"/>
    </w:rPr>
  </w:style>
  <w:style w:type="character" w:customStyle="1" w:styleId="23">
    <w:name w:val="页脚 字符"/>
    <w:basedOn w:val="13"/>
    <w:link w:val="6"/>
    <w:qFormat/>
    <w:uiPriority w:val="99"/>
    <w:rPr>
      <w:rFonts w:ascii="Times New Roman" w:hAnsi="Times New Roman" w:eastAsia="宋体"/>
      <w:sz w:val="18"/>
      <w:szCs w:val="18"/>
    </w:rPr>
  </w:style>
  <w:style w:type="paragraph" w:styleId="24">
    <w:name w:val="List Paragraph"/>
    <w:basedOn w:val="1"/>
    <w:qFormat/>
    <w:uiPriority w:val="34"/>
    <w:pPr>
      <w:ind w:firstLine="420" w:firstLineChars="200"/>
    </w:pPr>
  </w:style>
  <w:style w:type="paragraph" w:customStyle="1" w:styleId="25">
    <w:name w:val="WPSOffice手动目录 1"/>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16456</Words>
  <Characters>24140</Characters>
  <Lines>37</Lines>
  <Paragraphs>10</Paragraphs>
  <TotalTime>1</TotalTime>
  <ScaleCrop>false</ScaleCrop>
  <LinksUpToDate>false</LinksUpToDate>
  <CharactersWithSpaces>25686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2023-05-17T10:54:10Z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