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mc:AlternateContent>
          <mc:Choice Requires="wps">
            <w:drawing>
              <wp:anchor distT="0" distB="0" distL="114300" distR="114300" simplePos="0" relativeHeight="251658240" behindDoc="1" locked="0" layoutInCell="1" allowOverlap="1">
                <wp:simplePos x="0" y="0"/>
                <wp:positionH relativeFrom="column">
                  <wp:posOffset>-1138555</wp:posOffset>
                </wp:positionH>
                <wp:positionV relativeFrom="paragraph">
                  <wp:posOffset>-928370</wp:posOffset>
                </wp:positionV>
                <wp:extent cx="7560310" cy="10692130"/>
                <wp:effectExtent l="6350" t="6350" r="7620" b="15240"/>
                <wp:wrapNone/>
                <wp:docPr id="1" name="矩形 1"/>
                <wp:cNvGraphicFramePr/>
                <a:graphic xmlns:a="http://schemas.openxmlformats.org/drawingml/2006/main">
                  <a:graphicData uri="http://schemas.microsoft.com/office/word/2010/wordprocessingShape">
                    <wps:wsp>
                      <wps:cNvSpPr/>
                      <wps:spPr>
                        <a:xfrm>
                          <a:off x="1024255" y="950595"/>
                          <a:ext cx="7560310" cy="10692130"/>
                        </a:xfrm>
                        <a:prstGeom prst="rect">
                          <a:avLst/>
                        </a:prstGeom>
                        <a:solidFill>
                          <a:srgbClr val="8CCED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65pt;margin-top:-73.1pt;height:841.9pt;width:595.3pt;z-index:-251658240;v-text-anchor:middle;mso-width-relative:page;mso-height-relative:page;" fillcolor="#8CCED4" filled="t" stroked="t" coordsize="21600,21600" o:gfxdata="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DyQzXPcAAAA&#10;DwEAAA8AAAAAAAAAAQAgAAAAOAAAAGRycy9kb3ducmV2LnhtbFBLAQIUABQAAAAIAIdO4kC+ZNWU&#10;dQIAANQEAAAOAAAAAAAAAAEAIAAAAEEBAABkcnMvZTJvRG9jLnhtbFBLBQYAAAAABgAGAFkBAAAo&#10;BgAAAAA=&#10;">
                <v:fill on="t"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-1383030</wp:posOffset>
                </wp:positionH>
                <wp:positionV relativeFrom="paragraph">
                  <wp:posOffset>7905115</wp:posOffset>
                </wp:positionV>
                <wp:extent cx="8032750" cy="67564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8032750" cy="675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2400"/>
                              </w:tabs>
                              <w:jc w:val="center"/>
                              <w:rPr>
                                <w:rFonts w:hint="default" w:ascii="微软雅黑" w:hAnsi="微软雅黑" w:eastAsia="微软雅黑" w:cs="微软雅黑"/>
                                <w:b/>
                                <w:bCs/>
                                <w:caps/>
                                <w:color w:val="333F50"/>
                                <w:sz w:val="36"/>
                                <w:szCs w:val="36"/>
                              </w:rPr>
                            </w:pPr>
                            <w:r>
                              <w:rPr>
                                <w:rFonts w:hint="default" w:ascii="微软雅黑" w:hAnsi="微软雅黑" w:eastAsia="微软雅黑" w:cs="微软雅黑"/>
                                <w:b/>
                                <w:bCs/>
                                <w:caps/>
                                <w:color w:val="333F50"/>
                                <w:sz w:val="36"/>
                                <w:szCs w:val="36"/>
                              </w:rPr>
                              <w:t xml:space="preserve">  Software test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9pt;margin-top:622.45pt;height:53.2pt;width:632.5pt;z-index:251689984;mso-width-relative:page;mso-height-relative:page;" filled="f" stroked="f" coordsize="21600,21600" o:gfxdata="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SYfDuN8AAAAPAQAADwAAAAAAAAABACAAAAA4AAAAZHJz&#10;L2Rvd25yZXYueG1sUEsBAhQAFAAAAAgAh07iQAcv/akgAgAAGgQAAA4AAAAAAAAAAQAgAAAARAEA&#10;AGRycy9lMm9Eb2MueG1sUEsFBgAAAAAGAAYAWQEAANYFAAAAAA==&#10;">
                <v:fill on="f" focussize="0,0"/>
                <v:stroke on="f" weight="0.5pt"/>
                <v:imagedata o:title=""/>
                <o:lock v:ext="edit" aspectratio="f"/>
                <v:textbox>
                  <w:txbxContent>
                    <w:p>
                      <w:pPr>
                        <w:tabs>
                          <w:tab w:val="left" w:pos="2400"/>
                        </w:tabs>
                        <w:jc w:val="center"/>
                        <w:rPr>
                          <w:rFonts w:hint="default" w:ascii="微软雅黑" w:hAnsi="微软雅黑" w:eastAsia="微软雅黑" w:cs="微软雅黑"/>
                          <w:b/>
                          <w:bCs/>
                          <w:caps/>
                          <w:color w:val="333F50"/>
                          <w:sz w:val="36"/>
                          <w:szCs w:val="36"/>
                        </w:rPr>
                      </w:pPr>
                      <w:r>
                        <w:rPr>
                          <w:rFonts w:hint="default" w:ascii="微软雅黑" w:hAnsi="微软雅黑" w:eastAsia="微软雅黑" w:cs="微软雅黑"/>
                          <w:b/>
                          <w:bCs/>
                          <w:caps/>
                          <w:color w:val="333F50"/>
                          <w:sz w:val="36"/>
                          <w:szCs w:val="36"/>
                        </w:rPr>
                        <w:t xml:space="preserve">  Software test document</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-257175</wp:posOffset>
                </wp:positionH>
                <wp:positionV relativeFrom="paragraph">
                  <wp:posOffset>7063105</wp:posOffset>
                </wp:positionV>
                <wp:extent cx="8383905" cy="118935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8383905" cy="1189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2087" w:firstLineChars="250"/>
                              <w:jc w:val="both"/>
                              <w:rPr>
                                <w:rFonts w:ascii="微软雅黑" w:hAnsi="微软雅黑" w:eastAsia="微软雅黑" w:cs="微软雅黑"/>
                                <w:b/>
                                <w:bCs/>
                                <w:color w:val="333F50"/>
                                <w:spacing w:val="57"/>
                                <w:sz w:val="72"/>
                                <w:szCs w:val="72"/>
                              </w:rPr>
                            </w:pPr>
                            <w:r>
                              <w:rPr>
                                <w:rFonts w:ascii="微软雅黑" w:hAnsi="微软雅黑" w:eastAsia="微软雅黑" w:cs="微软雅黑"/>
                                <w:b/>
                                <w:bCs/>
                                <w:color w:val="333F50"/>
                                <w:spacing w:val="57"/>
                                <w:sz w:val="72"/>
                                <w:szCs w:val="72"/>
                              </w:rPr>
                              <w:t>软件测试文件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5pt;margin-top:556.15pt;height:93.65pt;width:660.15pt;z-index:251673600;mso-width-relative:page;mso-height-relative:page;" filled="f" stroked="f" coordsize="21600,21600" o:gfxdata="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GnnxR90AAAAOAQAADwAAAAAAAAABACAAAAA4AAAAZHJz&#10;L2Rvd25yZXYueG1sUEsBAhQAFAAAAAgAh07iQKanRMciAgAAGwQAAA4AAAAAAAAAAQAgAAAAQgEA&#10;AGRycy9lMm9Eb2MueG1sUEsFBgAAAAAGAAYAWQEAANYFAAAAAA==&#10;">
                <v:fill on="f" focussize="0,0"/>
                <v:stroke on="f" weight="0.5pt"/>
                <v:imagedata o:title=""/>
                <o:lock v:ext="edit" aspectratio="f"/>
                <v:textbox>
                  <w:txbxContent>
                    <w:p>
                      <w:pPr>
                        <w:ind w:firstLine="2087" w:firstLineChars="250"/>
                        <w:jc w:val="both"/>
                        <w:rPr>
                          <w:rFonts w:ascii="微软雅黑" w:hAnsi="微软雅黑" w:eastAsia="微软雅黑" w:cs="微软雅黑"/>
                          <w:b/>
                          <w:bCs/>
                          <w:color w:val="333F50"/>
                          <w:spacing w:val="57"/>
                          <w:sz w:val="72"/>
                          <w:szCs w:val="72"/>
                        </w:rPr>
                      </w:pPr>
                      <w:r>
                        <w:rPr>
                          <w:rFonts w:ascii="微软雅黑" w:hAnsi="微软雅黑" w:eastAsia="微软雅黑" w:cs="微软雅黑"/>
                          <w:b/>
                          <w:bCs/>
                          <w:color w:val="333F50"/>
                          <w:spacing w:val="57"/>
                          <w:sz w:val="72"/>
                          <w:szCs w:val="72"/>
                        </w:rPr>
                        <w:t>软件测试文件</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-1080135</wp:posOffset>
                </wp:positionH>
                <wp:positionV relativeFrom="paragraph">
                  <wp:posOffset>6334125</wp:posOffset>
                </wp:positionV>
                <wp:extent cx="7329170" cy="815975"/>
                <wp:effectExtent l="0" t="0" r="0" b="0"/>
                <wp:wrapNone/>
                <wp:docPr id="47" name="文本框 47"/>
                <wp:cNvGraphicFramePr/>
                <a:graphic xmlns:a="http://schemas.openxmlformats.org/drawingml/2006/main">
                  <a:graphicData uri="http://schemas.microsoft.com/office/word/2010/wordprocessingShape">
                    <wps:wsp>
                      <wps:cNvSpPr txBox="1"/>
                      <wps:spPr>
                        <a:xfrm>
                          <a:off x="1144270" y="6953250"/>
                          <a:ext cx="7329170" cy="815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微软雅黑" w:hAnsi="微软雅黑" w:eastAsia="微软雅黑" w:cs="微软雅黑"/>
                                <w:color w:val="333F50"/>
                                <w:sz w:val="70"/>
                                <w:szCs w:val="70"/>
                              </w:rPr>
                            </w:pPr>
                            <w:r>
                              <w:rPr>
                                <w:rFonts w:ascii="微软雅黑" w:hAnsi="微软雅黑" w:eastAsia="微软雅黑" w:cs="微软雅黑"/>
                                <w:color w:val="333F50"/>
                                <w:sz w:val="70"/>
                                <w:szCs w:val="70"/>
                              </w:rPr>
                              <w:t xml:space="preserve"> 人才市场大数据智能分析展示系统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05pt;margin-top:498.75pt;height:64.25pt;width:577.1pt;z-index:251665408;mso-width-relative:page;mso-height-relative:page;" filled="f" stroked="f" coordsize="21600,21600" o:gfxdata="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CGwfnTdAAAADQEAAA8AAAAAAAAAAQAgAAAA&#10;OAAAAGRycy9kb3ducmV2LnhtbFBLAQIUABQAAAAIAIdO4kBx+PrIKQIAACYEAAAOAAAAAAAAAAEA&#10;IAAAAEIBAABkcnMvZTJvRG9jLnhtbFBLBQYAAAAABgAGAFkBAADdBQAAAAA=&#10;">
                <v:fill on="f" focussize="0,0"/>
                <v:stroke on="f" weight="0.5pt"/>
                <v:imagedata o:title=""/>
                <o:lock v:ext="edit" aspectratio="f"/>
                <v:textbox>
                  <w:txbxContent>
                    <w:p>
                      <w:pPr>
                        <w:jc w:val="center"/>
                        <w:rPr>
                          <w:rFonts w:ascii="微软雅黑" w:hAnsi="微软雅黑" w:eastAsia="微软雅黑" w:cs="微软雅黑"/>
                          <w:color w:val="333F50"/>
                          <w:sz w:val="70"/>
                          <w:szCs w:val="70"/>
                        </w:rPr>
                      </w:pPr>
                      <w:r>
                        <w:rPr>
                          <w:rFonts w:ascii="微软雅黑" w:hAnsi="微软雅黑" w:eastAsia="微软雅黑" w:cs="微软雅黑"/>
                          <w:color w:val="333F50"/>
                          <w:sz w:val="70"/>
                          <w:szCs w:val="70"/>
                        </w:rPr>
                        <w:t xml:space="preserve"> 人才市场大数据智能分析展示系统</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4555490</wp:posOffset>
                </wp:positionH>
                <wp:positionV relativeFrom="paragraph">
                  <wp:posOffset>894080</wp:posOffset>
                </wp:positionV>
                <wp:extent cx="1867535" cy="1867535"/>
                <wp:effectExtent l="73025" t="42545" r="162560" b="162560"/>
                <wp:wrapNone/>
                <wp:docPr id="4" name="椭圆 4"/>
                <wp:cNvGraphicFramePr/>
                <a:graphic xmlns:a="http://schemas.openxmlformats.org/drawingml/2006/main">
                  <a:graphicData uri="http://schemas.microsoft.com/office/word/2010/wordprocessingShape">
                    <wps:wsp>
                      <wps:cNvSpPr/>
                      <wps:spPr>
                        <a:xfrm>
                          <a:off x="0" y="0"/>
                          <a:ext cx="1867535" cy="1867535"/>
                        </a:xfrm>
                        <a:prstGeom prst="ellipse">
                          <a:avLst/>
                        </a:prstGeom>
                        <a:solidFill>
                          <a:schemeClr val="tx2">
                            <a:lumMod val="75000"/>
                          </a:schemeClr>
                        </a:solidFill>
                        <a:ln>
                          <a:noFill/>
                        </a:ln>
                        <a:effectLst>
                          <a:outerShdw blurRad="139700" dist="635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8.7pt;margin-top:70.4pt;height:147.05pt;width:147.05pt;z-index:251663360;v-text-anchor:middle;mso-width-relative:page;mso-height-relative:page;" fillcolor="#333F50 [2415]" filled="t" stroked="f" coordsize="21600,21600" o:gfxdata="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WAAAAZHJzL1BLAQIUABQAAAAIAIdO4kDNGRFh&#10;2AAAAAwBAAAPAAAAAAAAAAEAIAAAADgAAABkcnMvZG93bnJldi54bWxQSwECFAAUAAAACACHTuJA&#10;g4grPrYCAABZBQAADgAAAAAAAAABACAAAAA9AQAAZHJzL2Uyb0RvYy54bWxQSwUGAAAAAAYABgBZ&#10;AQAAZQYAAAAA&#10;">
                <v:fill on="t" focussize="0,0"/>
                <v:stroke on="f" weight="1pt" miterlimit="8" joinstyle="miter"/>
                <v:imagedata o:title=""/>
                <o:lock v:ext="edit" aspectratio="f"/>
                <v:shadow on="t" color="#000000" opacity="26214f" offset="3.53551181102362pt,3.53551181102362pt" origin="-32768f,-32768f" matrix="65536f,0f,0f,65536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4688205</wp:posOffset>
                </wp:positionH>
                <wp:positionV relativeFrom="paragraph">
                  <wp:posOffset>1263015</wp:posOffset>
                </wp:positionV>
                <wp:extent cx="1862455" cy="1080135"/>
                <wp:effectExtent l="0" t="0" r="0" b="0"/>
                <wp:wrapNone/>
                <wp:docPr id="5" name="文本框 5"/>
                <wp:cNvGraphicFramePr/>
                <a:graphic xmlns:a="http://schemas.openxmlformats.org/drawingml/2006/main">
                  <a:graphicData uri="http://schemas.microsoft.com/office/word/2010/wordprocessingShape">
                    <wps:wsp>
                      <wps:cNvSpPr txBox="1"/>
                      <wps:spPr>
                        <a:xfrm>
                          <a:off x="2751455" y="4494530"/>
                          <a:ext cx="1862455" cy="1080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color w:val="FFFFFF" w:themeColor="background1"/>
                                <w:sz w:val="100"/>
                                <w:szCs w:val="100"/>
                                <w14:textFill>
                                  <w14:solidFill>
                                    <w14:schemeClr w14:val="bg1"/>
                                  </w14:solidFill>
                                </w14:textFill>
                              </w:rPr>
                            </w:pPr>
                            <w:r>
                              <w:rPr>
                                <w:rFonts w:hint="eastAsia" w:ascii="黑体" w:hAnsi="黑体" w:eastAsia="黑体" w:cs="黑体"/>
                                <w:color w:val="FFFFFF" w:themeColor="background1"/>
                                <w:sz w:val="100"/>
                                <w:szCs w:val="100"/>
                                <w14:textFill>
                                  <w14:solidFill>
                                    <w14:schemeClr w14:val="bg1"/>
                                  </w14:solidFill>
                                </w14:textFill>
                              </w:rPr>
                              <w:t>201</w:t>
                            </w:r>
                            <w:r>
                              <w:rPr>
                                <w:rFonts w:ascii="黑体" w:hAnsi="黑体" w:eastAsia="黑体" w:cs="黑体"/>
                                <w:color w:val="FFFFFF" w:themeColor="background1"/>
                                <w:sz w:val="100"/>
                                <w:szCs w:val="100"/>
                                <w14:textFill>
                                  <w14:solidFill>
                                    <w14:schemeClr w14:val="bg1"/>
                                  </w14:solidFill>
                                </w14:textFill>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15pt;margin-top:99.45pt;height:85.05pt;width:146.65pt;z-index:251664384;mso-width-relative:page;mso-height-relative:page;" filled="f" stroked="f" coordsize="21600,21600" o:gfxdata="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DUKYZ3cAAAADAEAAA8AAAAAAAAAAQAgAAAA&#10;OAAAAGRycy9kb3ducmV2LnhtbFBLAQIUABQAAAAIAIdO4kBHHZjnKgIAACUEAAAOAAAAAAAAAAEA&#10;IAAAAEEBAABkcnMvZTJvRG9jLnhtbFBLBQYAAAAABgAGAFkBAADdBQAAAAA=&#10;">
                <v:fill on="f" focussize="0,0"/>
                <v:stroke on="f" weight="0.5pt"/>
                <v:imagedata o:title=""/>
                <o:lock v:ext="edit" aspectratio="f"/>
                <v:textbox>
                  <w:txbxContent>
                    <w:p>
                      <w:pPr>
                        <w:rPr>
                          <w:rFonts w:ascii="黑体" w:hAnsi="黑体" w:eastAsia="黑体" w:cs="黑体"/>
                          <w:color w:val="FFFFFF" w:themeColor="background1"/>
                          <w:sz w:val="100"/>
                          <w:szCs w:val="100"/>
                          <w14:textFill>
                            <w14:solidFill>
                              <w14:schemeClr w14:val="bg1"/>
                            </w14:solidFill>
                          </w14:textFill>
                        </w:rPr>
                      </w:pPr>
                      <w:r>
                        <w:rPr>
                          <w:rFonts w:hint="eastAsia" w:ascii="黑体" w:hAnsi="黑体" w:eastAsia="黑体" w:cs="黑体"/>
                          <w:color w:val="FFFFFF" w:themeColor="background1"/>
                          <w:sz w:val="100"/>
                          <w:szCs w:val="100"/>
                          <w14:textFill>
                            <w14:solidFill>
                              <w14:schemeClr w14:val="bg1"/>
                            </w14:solidFill>
                          </w14:textFill>
                        </w:rPr>
                        <w:t>201</w:t>
                      </w:r>
                      <w:r>
                        <w:rPr>
                          <w:rFonts w:ascii="黑体" w:hAnsi="黑体" w:eastAsia="黑体" w:cs="黑体"/>
                          <w:color w:val="FFFFFF" w:themeColor="background1"/>
                          <w:sz w:val="100"/>
                          <w:szCs w:val="100"/>
                          <w14:textFill>
                            <w14:solidFill>
                              <w14:schemeClr w14:val="bg1"/>
                            </w14:solidFill>
                          </w14:textFill>
                        </w:rPr>
                        <w:t>9</w:t>
                      </w:r>
                    </w:p>
                  </w:txbxContent>
                </v:textbox>
              </v:shape>
            </w:pict>
          </mc:Fallback>
        </mc:AlternateContent>
      </w:r>
      <w:r>
        <mc:AlternateContent>
          <mc:Choice Requires="wps">
            <w:drawing>
              <wp:anchor distT="0" distB="0" distL="114300" distR="114300" simplePos="0" relativeHeight="251931648" behindDoc="1" locked="0" layoutInCell="1" allowOverlap="1">
                <wp:simplePos x="0" y="0"/>
                <wp:positionH relativeFrom="column">
                  <wp:posOffset>-384175</wp:posOffset>
                </wp:positionH>
                <wp:positionV relativeFrom="paragraph">
                  <wp:posOffset>8037830</wp:posOffset>
                </wp:positionV>
                <wp:extent cx="3467735" cy="3467735"/>
                <wp:effectExtent l="19050" t="19050" r="33655" b="33655"/>
                <wp:wrapNone/>
                <wp:docPr id="56" name="椭圆 56"/>
                <wp:cNvGraphicFramePr/>
                <a:graphic xmlns:a="http://schemas.openxmlformats.org/drawingml/2006/main">
                  <a:graphicData uri="http://schemas.microsoft.com/office/word/2010/wordprocessingShape">
                    <wps:wsp>
                      <wps:cNvSpPr/>
                      <wps:spPr>
                        <a:xfrm>
                          <a:off x="0" y="0"/>
                          <a:ext cx="3467735" cy="3467735"/>
                        </a:xfrm>
                        <a:prstGeom prst="ellipse">
                          <a:avLst/>
                        </a:prstGeom>
                        <a:noFill/>
                        <a:ln w="38100">
                          <a:solidFill>
                            <a:schemeClr val="bg1">
                              <a:alpha val="13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25pt;margin-top:632.9pt;height:273.05pt;width:273.05pt;z-index:-251384832;v-text-anchor:middle;mso-width-relative:page;mso-height-relative:page;" filled="f" stroked="t" coordsize="21600,21600" o:gfxdata="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Dt5Xjv3AAAAA0BAAAPAAAAAAAAAAEAIAAAADgAAABkcnMv&#10;ZG93bnJldi54bWxQSwECFAAUAAAACACHTuJAUoTtHFsCAACkBAAADgAAAAAAAAABACAAAABBAQAA&#10;ZHJzL2Uyb0RvYy54bWxQSwUGAAAAAAYABgBZAQAADgYAAAAA&#10;">
                <v:fill on="f" focussize="0,0"/>
                <v:stroke weight="3pt" color="#FFFFFF [3212]" opacity="8519f" miterlimit="8" joinstyle="miter"/>
                <v:imagedata o:title=""/>
                <o:lock v:ext="edit" aspectratio="f"/>
              </v:shape>
            </w:pict>
          </mc:Fallback>
        </mc:AlternateContent>
      </w:r>
      <w:r>
        <mc:AlternateContent>
          <mc:Choice Requires="wps">
            <w:drawing>
              <wp:anchor distT="0" distB="0" distL="114300" distR="114300" simplePos="0" relativeHeight="251794432" behindDoc="1" locked="0" layoutInCell="1" allowOverlap="1">
                <wp:simplePos x="0" y="0"/>
                <wp:positionH relativeFrom="column">
                  <wp:posOffset>-687070</wp:posOffset>
                </wp:positionH>
                <wp:positionV relativeFrom="paragraph">
                  <wp:posOffset>7628890</wp:posOffset>
                </wp:positionV>
                <wp:extent cx="4162425" cy="4162425"/>
                <wp:effectExtent l="19050" t="19050" r="24765" b="24765"/>
                <wp:wrapNone/>
                <wp:docPr id="55" name="椭圆 55"/>
                <wp:cNvGraphicFramePr/>
                <a:graphic xmlns:a="http://schemas.openxmlformats.org/drawingml/2006/main">
                  <a:graphicData uri="http://schemas.microsoft.com/office/word/2010/wordprocessingShape">
                    <wps:wsp>
                      <wps:cNvSpPr/>
                      <wps:spPr>
                        <a:xfrm>
                          <a:off x="0" y="0"/>
                          <a:ext cx="4162425" cy="4162425"/>
                        </a:xfrm>
                        <a:prstGeom prst="ellipse">
                          <a:avLst/>
                        </a:prstGeom>
                        <a:noFill/>
                        <a:ln w="38100">
                          <a:solidFill>
                            <a:schemeClr val="bg1">
                              <a:alpha val="24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4.1pt;margin-top:600.7pt;height:327.75pt;width:327.75pt;z-index:-251522048;v-text-anchor:middle;mso-width-relative:page;mso-height-relative:page;" filled="f" stroked="t" coordsize="21600,21600" o:gfxdata="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O52DM3AAAAA4BAAAPAAAAAAAAAAEAIAAAADgAAABkcnMv&#10;ZG93bnJldi54bWxQSwECFAAUAAAACACHTuJABR7+nFsCAACkBAAADgAAAAAAAAABACAAAABBAQAA&#10;ZHJzL2Uyb0RvYy54bWxQSwUGAAAAAAYABgBZAQAADgYAAAAA&#10;">
                <v:fill on="f" focussize="0,0"/>
                <v:stroke weight="3pt" color="#FFFFFF [3212]" opacity="15728f" miterlimit="8" joinstyle="miter"/>
                <v:imagedata o:title=""/>
                <o:lock v:ext="edit" aspectratio="f"/>
              </v:shape>
            </w:pict>
          </mc:Fallback>
        </mc:AlternateContent>
      </w:r>
      <w:r>
        <mc:AlternateContent>
          <mc:Choice Requires="wps">
            <w:drawing>
              <wp:anchor distT="0" distB="0" distL="114300" distR="114300" simplePos="0" relativeHeight="251725824" behindDoc="1" locked="0" layoutInCell="1" allowOverlap="1">
                <wp:simplePos x="0" y="0"/>
                <wp:positionH relativeFrom="column">
                  <wp:posOffset>5546090</wp:posOffset>
                </wp:positionH>
                <wp:positionV relativeFrom="paragraph">
                  <wp:posOffset>8496935</wp:posOffset>
                </wp:positionV>
                <wp:extent cx="3263900" cy="3263900"/>
                <wp:effectExtent l="0" t="0" r="12700" b="12700"/>
                <wp:wrapNone/>
                <wp:docPr id="52" name="椭圆 52"/>
                <wp:cNvGraphicFramePr/>
                <a:graphic xmlns:a="http://schemas.openxmlformats.org/drawingml/2006/main">
                  <a:graphicData uri="http://schemas.microsoft.com/office/word/2010/wordprocessingShape">
                    <wps:wsp>
                      <wps:cNvSpPr/>
                      <wps:spPr>
                        <a:xfrm>
                          <a:off x="4720590" y="5766435"/>
                          <a:ext cx="3263900" cy="3263900"/>
                        </a:xfrm>
                        <a:prstGeom prst="ellipse">
                          <a:avLst/>
                        </a:prstGeom>
                        <a:solidFill>
                          <a:srgbClr val="63BFC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6.7pt;margin-top:669.05pt;height:257pt;width:257pt;z-index:-251590656;v-text-anchor:middle;mso-width-relative:page;mso-height-relative:page;" fillcolor="#63BFC5" filled="t" stroked="f" coordsize="21600,21600" o:gfxdata="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BDsaejbAAAADgEAAA8AAAAAAAAAAQAgAAAAOAAAAGRy&#10;cy9kb3ducmV2LnhtbFBLAQIUABQAAAAIAIdO4kCLbH76XgIAAI8EAAAOAAAAAAAAAAEAIAAAAEAB&#10;AABkcnMvZTJvRG9jLnhtbFBLBQYAAAAABgAGAFkBAAAQBgAAAAA=&#1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-1036955</wp:posOffset>
                </wp:positionH>
                <wp:positionV relativeFrom="paragraph">
                  <wp:posOffset>-1284605</wp:posOffset>
                </wp:positionV>
                <wp:extent cx="7073265" cy="7073265"/>
                <wp:effectExtent l="73025" t="42545" r="168910" b="168910"/>
                <wp:wrapNone/>
                <wp:docPr id="3" name="椭圆 3"/>
                <wp:cNvGraphicFramePr/>
                <a:graphic xmlns:a="http://schemas.openxmlformats.org/drawingml/2006/main">
                  <a:graphicData uri="http://schemas.microsoft.com/office/word/2010/wordprocessingShape">
                    <wps:wsp>
                      <wps:cNvSpPr/>
                      <wps:spPr>
                        <a:xfrm>
                          <a:off x="1544955" y="443230"/>
                          <a:ext cx="7073265" cy="7073265"/>
                        </a:xfrm>
                        <a:prstGeom prst="ellipse">
                          <a:avLst/>
                        </a:prstGeom>
                        <a:solidFill>
                          <a:schemeClr val="bg1"/>
                        </a:solidFill>
                        <a:ln>
                          <a:noFill/>
                        </a:ln>
                        <a:effectLst>
                          <a:outerShdw blurRad="139700" dist="635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1.65pt;margin-top:-101.15pt;height:556.95pt;width:556.95pt;z-index:251655168;v-text-anchor:middle;mso-width-relative:page;mso-height-relative:page;" fillcolor="#FFFFFF [3212]" filled="t" stroked="f" coordsize="21600,21600" o:gfxdata="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BYAAABkcnMvUEsBAhQAFAAAAAgAh07iQLICelXaAAAA&#10;DQEAAA8AAAAAAAAAAQAgAAAAOAAAAGRycy9kb3ducmV2LnhtbFBLAQIUABQAAAAIAIdO4kBaAQTY&#10;sAIAAEIFAAAOAAAAAAAAAAEAIAAAAD8BAABkcnMvZTJvRG9jLnhtbFBLBQYAAAAABgAGAFkBAABh&#10;BgAAAAA=&#10;">
                <v:fill on="t" focussize="0,0"/>
                <v:stroke on="f" weight="1pt" miterlimit="8" joinstyle="miter"/>
                <v:imagedata o:title=""/>
                <o:lock v:ext="edit" aspectratio="f"/>
                <v:shadow on="t" color="#000000" opacity="26214f" offset="3.53551181102362pt,3.53551181102362pt" origin="-32768f,-32768f" matrix="65536f,0f,0f,65536f"/>
              </v:shape>
            </w:pict>
          </mc:Fallback>
        </mc:AlternateContent>
      </w:r>
      <w:r>
        <w:drawing>
          <wp:anchor distT="0" distB="0" distL="114300" distR="114300" simplePos="0" relativeHeight="251656192" behindDoc="0" locked="0" layoutInCell="1" allowOverlap="1">
            <wp:simplePos x="0" y="0"/>
            <wp:positionH relativeFrom="column">
              <wp:posOffset>-894715</wp:posOffset>
            </wp:positionH>
            <wp:positionV relativeFrom="paragraph">
              <wp:posOffset>-1094740</wp:posOffset>
            </wp:positionV>
            <wp:extent cx="6789420" cy="6694170"/>
            <wp:effectExtent l="0" t="0" r="7620" b="11430"/>
            <wp:wrapNone/>
            <wp:docPr id="46" name="图片 46" descr="高楼大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高楼大厦、"/>
                    <pic:cNvPicPr>
                      <a:picLocks noChangeAspect="1"/>
                    </pic:cNvPicPr>
                  </pic:nvPicPr>
                  <pic:blipFill>
                    <a:blip r:embed="rId7">
                      <a:grayscl/>
                      <a:lum bright="12000"/>
                    </a:blip>
                    <a:srcRect l="12247" r="14910" b="4884"/>
                    <a:stretch>
                      <a:fillRect/>
                    </a:stretch>
                  </pic:blipFill>
                  <pic:spPr>
                    <a:xfrm>
                      <a:off x="0" y="0"/>
                      <a:ext cx="6789420" cy="6694170"/>
                    </a:xfrm>
                    <a:prstGeom prst="ellipse">
                      <a:avLst/>
                    </a:prstGeom>
                  </pic:spPr>
                </pic:pic>
              </a:graphicData>
            </a:graphic>
          </wp:anchor>
        </w:drawing>
      </w:r>
      <w:r>
        <mc:AlternateContent>
          <mc:Choice Requires="wpg">
            <w:drawing>
              <wp:anchor distT="0" distB="0" distL="114300" distR="114300" simplePos="0" relativeHeight="251654144" behindDoc="0" locked="0" layoutInCell="1" allowOverlap="1">
                <wp:simplePos x="0" y="0"/>
                <wp:positionH relativeFrom="column">
                  <wp:posOffset>4204335</wp:posOffset>
                </wp:positionH>
                <wp:positionV relativeFrom="paragraph">
                  <wp:posOffset>-2182495</wp:posOffset>
                </wp:positionV>
                <wp:extent cx="4473575" cy="7893685"/>
                <wp:effectExtent l="404495" t="0" r="410210" b="0"/>
                <wp:wrapNone/>
                <wp:docPr id="44" name="组合 44"/>
                <wp:cNvGraphicFramePr/>
                <a:graphic xmlns:a="http://schemas.openxmlformats.org/drawingml/2006/main">
                  <a:graphicData uri="http://schemas.microsoft.com/office/word/2010/wordprocessingGroup">
                    <wpg:wgp>
                      <wpg:cNvGrpSpPr/>
                      <wpg:grpSpPr>
                        <a:xfrm rot="360000">
                          <a:off x="0" y="0"/>
                          <a:ext cx="4473575" cy="7893685"/>
                          <a:chOff x="13826" y="3680"/>
                          <a:chExt cx="7990" cy="14098"/>
                        </a:xfrm>
                      </wpg:grpSpPr>
                      <wps:wsp>
                        <wps:cNvPr id="6" name="直接连接符 6"/>
                        <wps:cNvCnPr/>
                        <wps:spPr>
                          <a:xfrm flipH="1">
                            <a:off x="13826" y="573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flipH="1">
                            <a:off x="13826" y="368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flipH="1">
                            <a:off x="13826" y="393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flipH="1">
                            <a:off x="13826" y="419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flipH="1">
                            <a:off x="13826" y="4448"/>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13826" y="472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H="1">
                            <a:off x="13826" y="497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flipH="1">
                            <a:off x="13826" y="524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flipH="1">
                            <a:off x="13826" y="549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flipH="1">
                            <a:off x="13826" y="801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H="1">
                            <a:off x="13826" y="596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flipH="1">
                            <a:off x="13826" y="621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a:off x="13826" y="647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flipH="1">
                            <a:off x="13826" y="6728"/>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13826" y="700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flipH="1">
                            <a:off x="13826" y="725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flipH="1">
                            <a:off x="13826" y="752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flipH="1">
                            <a:off x="13826" y="777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flipH="1">
                            <a:off x="13826" y="1031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flipH="1">
                            <a:off x="13826" y="826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13826" y="851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flipH="1">
                            <a:off x="13826" y="878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flipH="1">
                            <a:off x="13826" y="903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flipH="1">
                            <a:off x="13826" y="9308"/>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H="1">
                            <a:off x="13826" y="956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flipH="1">
                            <a:off x="13826" y="982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flipH="1">
                            <a:off x="13826" y="1007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flipH="1">
                            <a:off x="13826" y="1259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flipH="1">
                            <a:off x="13826" y="1054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flipH="1">
                            <a:off x="13826" y="1079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13826" y="1106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flipH="1">
                            <a:off x="13826" y="1131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flipH="1">
                            <a:off x="13826" y="11588"/>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flipH="1">
                            <a:off x="13826" y="1184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flipH="1">
                            <a:off x="13826" y="1210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flipH="1">
                            <a:off x="13826" y="1235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31.05pt;margin-top:-171.85pt;height:621.55pt;width:352.25pt;rotation:393216f;z-index:251654144;mso-width-relative:page;mso-height-relative:page;" coordorigin="13826,3680" coordsize="7990,14098" o:gfxdata="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FgAAAGRycy9QSwECFAAUAAAACACHTuJA&#10;KytKmtoAAAANAQAADwAAAAAAAAABACAAAAA4AAAAZHJzL2Rvd25yZXYueG1sUEsBAhQAFAAAAAgA&#10;h07iQNwCf4G5BAAAVUcAAA4AAAAAAAAAAQAgAAAAPwEAAGRycy9lMm9Eb2MueG1sUEsFBgAAAAAG&#10;AAYAWQEAAGoIAAAAAA==&#10;">
                <o:lock v:ext="edit" aspectratio="f"/>
                <v:line id="_x0000_s1026" o:spid="_x0000_s1026" o:spt="20" style="position:absolute;left:13826;top:5730;flip:x;height:5184;width:7991;" filled="f" stroked="t" coordsize="21600,21600" o:gfxdata="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IUVr0AAADa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3680;flip:x;height:5184;width:7991;" filled="f" stroked="t" coordsize="21600,21600" o:gfxdata="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Y6xzb0AAADa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3932;flip:x;height:5184;width:7991;" filled="f" stroked="t" coordsize="21600,21600" o:gfxdata="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5F2or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4196;flip:x;height:5184;width:7991;" filled="f" stroked="t" coordsize="21600,21600" o:gfxdata="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QPTU67AAAA2wAAAA8AAAAAAAAAAQAgAAAAOAAAAGRycy9kb3ducmV2Lnht&#10;bFBLAQIUABQAAAAIAIdO4kAzLwWeOwAAADkAAAAQAAAAAAAAAAEAIAAAACABAABkcnMvc2hhcGV4&#10;bWwueG1sUEsFBgAAAAAGAAYAWwEAAMoDAAAAAA==&#10;">
                  <v:fill on="f" focussize="0,0"/>
                  <v:stroke weight="1.5pt" color="#FFFFFF [3212]" miterlimit="8" joinstyle="miter"/>
                  <v:imagedata o:title=""/>
                  <o:lock v:ext="edit" aspectratio="f"/>
                </v:line>
                <v:line id="_x0000_s1026" o:spid="_x0000_s1026" o:spt="20" style="position:absolute;left:13826;top:4448;flip:x;height:5184;width:7991;" filled="f" stroked="t" coordsize="21600,21600" o:gfxdata="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Td0zm7AAAA2wAAAA8AAAAAAAAAAQAgAAAAOAAAAGRycy9kb3ducmV2Lnht&#10;bFBLAQIUABQAAAAIAIdO4kAzLwWeOwAAADkAAAAQAAAAAAAAAAEAIAAAACABAABkcnMvc2hhcGV4&#10;bWwueG1sUEsFBgAAAAAGAAYAWwEAAMoDAAAAAA==&#10;">
                  <v:fill on="f" focussize="0,0"/>
                  <v:stroke weight="1.5pt" color="#FFFFFF [3212]" miterlimit="8" joinstyle="miter"/>
                  <v:imagedata o:title=""/>
                  <o:lock v:ext="edit" aspectratio="f"/>
                </v:line>
                <v:line id="_x0000_s1026" o:spid="_x0000_s1026" o:spt="20" style="position:absolute;left:13826;top:4724;flip:x;height:5184;width:7991;" filled="f" stroked="t" coordsize="21600,21600" o:gfxdata="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LNEtNuQAAANsAAAAPAAAAAAAAAAEAIAAAADgAAABkcnMvZG93bnJldi54bWxQ&#10;SwECFAAUAAAACACHTuJAMy8FnjsAAAA5AAAAEAAAAAAAAAABACAAAAAeAQAAZHJzL3NoYXBleG1s&#10;LnhtbFBLBQYAAAAABgAGAFsBAADIAwAAAAA=&#10;">
                  <v:fill on="f" focussize="0,0"/>
                  <v:stroke weight="1.5pt" color="#FFFFFF [3212]" miterlimit="8" joinstyle="miter"/>
                  <v:imagedata o:title=""/>
                  <o:lock v:ext="edit" aspectratio="f"/>
                </v:line>
                <v:line id="_x0000_s1026" o:spid="_x0000_s1026" o:spt="20" style="position:absolute;left:13826;top:4976;flip:x;height:5184;width:7991;" filled="f" stroked="t" coordsize="21600,21600" o:gfxdata="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KpwoboAAADbAAAADwAAAAAAAAABACAAAAA4AAAAZHJzL2Rvd25yZXYueG1s&#10;UEsBAhQAFAAAAAgAh07iQDMvBZ47AAAAOQAAABAAAAAAAAAAAQAgAAAAHwEAAGRycy9zaGFwZXht&#10;bC54bWxQSwUGAAAAAAYABgBbAQAAyQMAAAAA&#10;">
                  <v:fill on="f" focussize="0,0"/>
                  <v:stroke weight="1.5pt" color="#FFFFFF [3212]" miterlimit="8" joinstyle="miter"/>
                  <v:imagedata o:title=""/>
                  <o:lock v:ext="edit" aspectratio="f"/>
                </v:line>
                <v:line id="_x0000_s1026" o:spid="_x0000_s1026" o:spt="20" style="position:absolute;left:13826;top:5240;flip:x;height:5184;width:7991;" filled="f" stroked="t" coordsize="21600,21600" o:gfxdata="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bVOroAAADbAAAADwAAAAAAAAABACAAAAA4AAAAZHJzL2Rvd25yZXYueG1s&#10;UEsBAhQAFAAAAAgAh07iQDMvBZ47AAAAOQAAABAAAAAAAAAAAQAgAAAAHwEAAGRycy9zaGFwZXht&#10;bC54bWxQSwUGAAAAAAYABgBbAQAAyQMAAAAA&#10;">
                  <v:fill on="f" focussize="0,0"/>
                  <v:stroke weight="1.5pt" color="#FFFFFF [3212]" miterlimit="8" joinstyle="miter"/>
                  <v:imagedata o:title=""/>
                  <o:lock v:ext="edit" aspectratio="f"/>
                </v:line>
                <v:line id="_x0000_s1026" o:spid="_x0000_s1026" o:spt="20" style="position:absolute;left:13826;top:5492;flip:x;height:5184;width:7991;" filled="f" stroked="t" coordsize="21600,21600" o:gfxdata="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20Po1boAAADbAAAADwAAAAAAAAABACAAAAA4AAAAZHJzL2Rvd25yZXYueG1s&#10;UEsBAhQAFAAAAAgAh07iQDMvBZ47AAAAOQAAABAAAAAAAAAAAQAgAAAAHwEAAGRycy9zaGFwZXht&#10;bC54bWxQSwUGAAAAAAYABgBbAQAAyQMAAAAA&#10;">
                  <v:fill on="f" focussize="0,0"/>
                  <v:stroke weight="1.5pt" color="#FFFFFF [3212]" miterlimit="8" joinstyle="miter"/>
                  <v:imagedata o:title=""/>
                  <o:lock v:ext="edit" aspectratio="f"/>
                </v:line>
                <v:line id="_x0000_s1026" o:spid="_x0000_s1026" o:spt="20" style="position:absolute;left:13826;top:8010;flip:x;height:5184;width:7991;" filled="f" stroked="t" coordsize="21600,21600" o:gfxdata="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Hju1roAAADbAAAADwAAAAAAAAABACAAAAA4AAAAZHJzL2Rvd25yZXYueG1s&#10;UEsBAhQAFAAAAAgAh07iQDMvBZ47AAAAOQAAABAAAAAAAAAAAQAgAAAAHwEAAGRycy9zaGFwZXht&#10;bC54bWxQSwUGAAAAAAYABgBbAQAAyQMAAAAA&#10;">
                  <v:fill on="f" focussize="0,0"/>
                  <v:stroke weight="1.5pt" color="#FFFFFF [3212]" miterlimit="8" joinstyle="miter"/>
                  <v:imagedata o:title=""/>
                  <o:lock v:ext="edit" aspectratio="f"/>
                </v:line>
                <v:line id="_x0000_s1026" o:spid="_x0000_s1026" o:spt="20" style="position:absolute;left:13826;top:5960;flip:x;height:5184;width:7991;" filled="f" stroked="t" coordsize="21600,21600" o:gfxdata="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WKH4e+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6212;flip:x;height:5184;width:7991;" filled="f" stroked="t" coordsize="21600,21600" o:gfxdata="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UvImi+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6476;flip:x;height:5184;width:7991;" filled="f" stroked="t" coordsize="21600,21600" o:gfxdata="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rGuhy+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6728;flip:x;height:5184;width:7991;" filled="f" stroked="t" coordsize="21600,21600" o:gfxdata="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6Y4fzvAAAANsAAAAPAAAAAAAAAAEAIAAAADgAAABkcnMvZG93bnJldi54&#10;bWxQSwECFAAUAAAACACHTuJAMy8FnjsAAAA5AAAAEAAAAAAAAAABACAAAAAhAQAAZHJzL3NoYXBl&#10;eG1sLnhtbFBLBQYAAAAABgAGAFsBAADLAwAAAAA=&#10;">
                  <v:fill on="f" focussize="0,0"/>
                  <v:stroke weight="1.5pt" color="#FFFFFF [3212]" miterlimit="8" joinstyle="miter"/>
                  <v:imagedata o:title=""/>
                  <o:lock v:ext="edit" aspectratio="f"/>
                </v:line>
                <v:line id="_x0000_s1026" o:spid="_x0000_s1026" o:spt="20" style="position:absolute;left:13826;top:7004;flip:x;height:5184;width:7991;" filled="f" stroked="t" coordsize="21600,21600" o:gfxdata="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X9vB+7AAAA2wAAAA8AAAAAAAAAAQAgAAAAOAAAAGRycy9kb3ducmV2Lnht&#10;bFBLAQIUABQAAAAIAIdO4kAzLwWeOwAAADkAAAAQAAAAAAAAAAEAIAAAACABAABkcnMvc2hhcGV4&#10;bWwueG1sUEsFBgAAAAAGAAYAWwEAAMoDAAAAAA==&#10;">
                  <v:fill on="f" focussize="0,0"/>
                  <v:stroke weight="1.5pt" color="#FFFFFF [3212]" miterlimit="8" joinstyle="miter"/>
                  <v:imagedata o:title=""/>
                  <o:lock v:ext="edit" aspectratio="f"/>
                </v:line>
                <v:line id="_x0000_s1026" o:spid="_x0000_s1026" o:spt="20" style="position:absolute;left:13826;top:7256;flip:x;height:5184;width:7991;" filled="f" stroked="t" coordsize="21600,21600" o:gfxdata="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ed6pL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7520;flip:x;height:5184;width:7991;" filled="f" stroked="t" coordsize="21600,21600" o:gfxdata="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qvfP7oAAADbAAAADwAAAAAAAAABACAAAAA4AAAAZHJzL2Rvd25yZXYueG1s&#10;UEsBAhQAFAAAAAgAh07iQDMvBZ47AAAAOQAAABAAAAAAAAAAAQAgAAAAHwEAAGRycy9zaGFwZXht&#10;bC54bWxQSwUGAAAAAAYABgBbAQAAyQMAAAAA&#10;">
                  <v:fill on="f" focussize="0,0"/>
                  <v:stroke weight="1.5pt" color="#FFFFFF [3212]" miterlimit="8" joinstyle="miter"/>
                  <v:imagedata o:title=""/>
                  <o:lock v:ext="edit" aspectratio="f"/>
                </v:line>
                <v:line id="_x0000_s1026" o:spid="_x0000_s1026" o:spt="20" style="position:absolute;left:13826;top:7772;flip:x;height:5184;width:7991;" filled="f" stroked="t" coordsize="21600,21600" o:gfxdata="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qxGYS7AAAA2wAAAA8AAAAAAAAAAQAgAAAAOAAAAGRycy9kb3ducmV2Lnht&#10;bFBLAQIUABQAAAAIAIdO4kAzLwWeOwAAADkAAAAQAAAAAAAAAAEAIAAAACABAABkcnMvc2hhcGV4&#10;bWwueG1sUEsFBgAAAAAGAAYAWwEAAMoDAAAAAA==&#10;">
                  <v:fill on="f" focussize="0,0"/>
                  <v:stroke weight="1.5pt" color="#FFFFFF [3212]" miterlimit="8" joinstyle="miter"/>
                  <v:imagedata o:title=""/>
                  <o:lock v:ext="edit" aspectratio="f"/>
                </v:line>
                <v:line id="_x0000_s1026" o:spid="_x0000_s1026" o:spt="20" style="position:absolute;left:13826;top:10314;flip:x;height:5184;width:7991;" filled="f" stroked="t" coordsize="21600,21600" o:gfxdata="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D2tLW+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8264;flip:x;height:5184;width:7991;" filled="f" stroked="t" coordsize="21600,21600" o:gfxdata="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XbvwkvAAAANsAAAAPAAAAAAAAAAEAIAAAADgAAABkcnMvZG93bnJldi54&#10;bWxQSwECFAAUAAAACACHTuJAMy8FnjsAAAA5AAAAEAAAAAAAAAABACAAAAAhAQAAZHJzL3NoYXBl&#10;eG1sLnhtbFBLBQYAAAAABgAGAFsBAADLAwAAAAA=&#10;">
                  <v:fill on="f" focussize="0,0"/>
                  <v:stroke weight="1.5pt" color="#FFFFFF [3212]" miterlimit="8" joinstyle="miter"/>
                  <v:imagedata o:title=""/>
                  <o:lock v:ext="edit" aspectratio="f"/>
                </v:line>
                <v:line id="_x0000_s1026" o:spid="_x0000_s1026" o:spt="20" style="position:absolute;left:13826;top:8516;flip:x;height:5184;width:7991;" filled="f" stroked="t" coordsize="21600,21600" o:gfxdata="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xHoNfvAAAANsAAAAPAAAAAAAAAAEAIAAAADgAAABkcnMvZG93bnJldi54&#10;bWxQSwECFAAUAAAACACHTuJAMy8FnjsAAAA5AAAAEAAAAAAAAAABACAAAAAhAQAAZHJzL3NoYXBl&#10;eG1sLnhtbFBLBQYAAAAABgAGAFsBAADLAwAAAAA=&#10;">
                  <v:fill on="f" focussize="0,0"/>
                  <v:stroke weight="1.5pt" color="#FFFFFF [3212]" miterlimit="8" joinstyle="miter"/>
                  <v:imagedata o:title=""/>
                  <o:lock v:ext="edit" aspectratio="f"/>
                </v:line>
                <v:line id="_x0000_s1026" o:spid="_x0000_s1026" o:spt="20" style="position:absolute;left:13826;top:8780;flip:x;height:5184;width:7991;" filled="f" stroked="t" coordsize="21600,21600" o:gfxdata="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giWb+4AAAA2wAAAA8AAAAAAAAAAQAgAAAAOAAAAGRycy9kb3ducmV2LnhtbFBL&#10;AQIUABQAAAAIAIdO4kAzLwWeOwAAADkAAAAQAAAAAAAAAAEAIAAAAB0BAABkcnMvc2hhcGV4bWwu&#10;eG1sUEsFBgAAAAAGAAYAWwEAAMcDAAAAAA==&#10;">
                  <v:fill on="f" focussize="0,0"/>
                  <v:stroke weight="1.5pt" color="#FFFFFF [3212]" miterlimit="8" joinstyle="miter"/>
                  <v:imagedata o:title=""/>
                  <o:lock v:ext="edit" aspectratio="f"/>
                </v:line>
                <v:line id="_x0000_s1026" o:spid="_x0000_s1026" o:spt="20" style="position:absolute;left:13826;top:9032;flip:x;height:5184;width:7991;" filled="f" stroked="t" coordsize="21600,21600" o:gfxdata="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5SJsS4AAAA2wAAAA8AAAAAAAAAAQAgAAAAOAAAAGRycy9kb3ducmV2LnhtbFBL&#10;AQIUABQAAAAIAIdO4kAzLwWeOwAAADkAAAAQAAAAAAAAAAEAIAAAAB0BAABkcnMvc2hhcGV4bWwu&#10;eG1sUEsFBgAAAAAGAAYAWwEAAMcDAAAAAA==&#10;">
                  <v:fill on="f" focussize="0,0"/>
                  <v:stroke weight="1.5pt" color="#FFFFFF [3212]" miterlimit="8" joinstyle="miter"/>
                  <v:imagedata o:title=""/>
                  <o:lock v:ext="edit" aspectratio="f"/>
                </v:line>
                <v:line id="_x0000_s1026" o:spid="_x0000_s1026" o:spt="20" style="position:absolute;left:13826;top:9308;flip:x;height:5184;width:7991;" filled="f" stroked="t" coordsize="21600,21600" o:gfxdata="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CBFy2+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9560;flip:x;height:5184;width:7991;" filled="f" stroked="t" coordsize="21600,21600" o:gfxdata="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x8swb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9824;flip:x;height:5184;width:7991;" filled="f" stroked="t" coordsize="21600,21600" o:gfxdata="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FOJWr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10076;flip:x;height:5184;width:7991;" filled="f" stroked="t" coordsize="21600,21600" o:gfxdata="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82ytr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12594;flip:x;height:5184;width:7991;" filled="f" stroked="t" coordsize="21600,21600" o:gfxdata="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6ES6+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10544;flip:x;height:5184;width:7991;" filled="f" stroked="t" coordsize="21600,21600" o:gfxdata="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PaI9ZvAAAANsAAAAPAAAAAAAAAAEAIAAAADgAAABkcnMvZG93bnJldi54&#10;bWxQSwECFAAUAAAACACHTuJAMy8FnjsAAAA5AAAAEAAAAAAAAAABACAAAAAhAQAAZHJzL3NoYXBl&#10;eG1sLnhtbFBLBQYAAAAABgAGAFsBAADLAwAAAAA=&#10;">
                  <v:fill on="f" focussize="0,0"/>
                  <v:stroke weight="1.5pt" color="#FFFFFF [3212]" miterlimit="8" joinstyle="miter"/>
                  <v:imagedata o:title=""/>
                  <o:lock v:ext="edit" aspectratio="f"/>
                </v:line>
                <v:line id="_x0000_s1026" o:spid="_x0000_s1026" o:spt="20" style="position:absolute;left:13826;top:10796;flip:x;height:5184;width:7991;" filled="f" stroked="t" coordsize="21600,21600" o:gfxdata="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0xxWCvAAAANsAAAAPAAAAAAAAAAEAIAAAADgAAABkcnMvZG93bnJldi54&#10;bWxQSwECFAAUAAAACACHTuJAMy8FnjsAAAA5AAAAEAAAAAAAAAABACAAAAAhAQAAZHJzL3NoYXBl&#10;eG1sLnhtbFBLBQYAAAAABgAGAFsBAADLAwAAAAA=&#10;">
                  <v:fill on="f" focussize="0,0"/>
                  <v:stroke weight="1.5pt" color="#FFFFFF [3212]" miterlimit="8" joinstyle="miter"/>
                  <v:imagedata o:title=""/>
                  <o:lock v:ext="edit" aspectratio="f"/>
                </v:line>
                <v:line id="_x0000_s1026" o:spid="_x0000_s1026" o:spt="20" style="position:absolute;left:13826;top:11060;flip:x;height:5184;width:7991;" filled="f" stroked="t" coordsize="21600,21600" o:gfxdata="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AkKsK4AAAA2wAAAA8AAAAAAAAAAQAgAAAAOAAAAGRycy9kb3ducmV2LnhtbFBL&#10;AQIUABQAAAAIAIdO4kAzLwWeOwAAADkAAAAQAAAAAAAAAAEAIAAAAB0BAABkcnMvc2hhcGV4bWwu&#10;eG1sUEsFBgAAAAAGAAYAWwEAAMcDAAAAAA==&#10;">
                  <v:fill on="f" focussize="0,0"/>
                  <v:stroke weight="1.5pt" color="#FFFFFF [3212]" miterlimit="8" joinstyle="miter"/>
                  <v:imagedata o:title=""/>
                  <o:lock v:ext="edit" aspectratio="f"/>
                </v:line>
                <v:line id="_x0000_s1026" o:spid="_x0000_s1026" o:spt="20" style="position:absolute;left:13826;top:11312;flip:x;height:5184;width:7991;" filled="f" stroked="t" coordsize="21600,21600" o:gfxdata="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uLsBm7AAAA2wAAAA8AAAAAAAAAAQAgAAAAOAAAAGRycy9kb3ducmV2Lnht&#10;bFBLAQIUABQAAAAIAIdO4kAzLwWeOwAAADkAAAAQAAAAAAAAAAEAIAAAACABAABkcnMvc2hhcGV4&#10;bWwueG1sUEsFBgAAAAAGAAYAWwEAAMoDAAAAAA==&#10;">
                  <v:fill on="f" focussize="0,0"/>
                  <v:stroke weight="1.5pt" color="#FFFFFF [3212]" miterlimit="8" joinstyle="miter"/>
                  <v:imagedata o:title=""/>
                  <o:lock v:ext="edit" aspectratio="f"/>
                </v:line>
                <v:line id="_x0000_s1026" o:spid="_x0000_s1026" o:spt="20" style="position:absolute;left:13826;top:11588;flip:x;height:5184;width:7991;" filled="f" stroked="t" coordsize="21600,21600" o:gfxdata="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ViB8L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11840;flip:x;height:5184;width:7991;" filled="f" stroked="t" coordsize="21600,21600" o:gfxdata="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e8YlO+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12104;flip:x;height:5184;width:7991;" filled="f" stroked="t" coordsize="21600,21600" o:gfxdata="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PDHyL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12356;flip:x;height:5184;width:7991;" filled="f" stroked="t" coordsize="21600,21600" o:gfxdata="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oUJGu+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group>
            </w:pict>
          </mc:Fallback>
        </mc:AlternateContent>
      </w:r>
    </w:p>
    <w:sdt>
      <w:sdtPr>
        <w:rPr>
          <w:rFonts w:ascii="宋体" w:hAnsi="宋体" w:eastAsia="宋体" w:cstheme="minorBidi"/>
          <w:kern w:val="2"/>
          <w:sz w:val="21"/>
          <w:szCs w:val="24"/>
          <w:lang w:val="en-US" w:eastAsia="zh-CN" w:bidi="ar-SA"/>
        </w:rPr>
        <w:id w:val="147464790"/>
        <w15:color w:val="DBDBDB"/>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楷体-简" w:hAnsi="楷体-简" w:eastAsia="楷体-简" w:cs="楷体-简"/>
              <w:b/>
              <w:bCs/>
              <w:sz w:val="36"/>
              <w:szCs w:val="36"/>
            </w:rPr>
          </w:pPr>
          <w:r>
            <w:rPr>
              <w:rFonts w:hint="eastAsia" w:ascii="楷体-简" w:hAnsi="楷体-简" w:eastAsia="楷体-简" w:cs="楷体-简"/>
              <w:b/>
              <w:bCs/>
              <w:sz w:val="36"/>
              <w:szCs w:val="36"/>
            </w:rPr>
            <w:t>目录</w:t>
          </w:r>
          <w:bookmarkStart w:id="121" w:name="_GoBack"/>
          <w:bookmarkEnd w:id="121"/>
        </w:p>
        <w:p>
          <w:pPr>
            <w:pStyle w:val="13"/>
            <w:tabs>
              <w:tab w:val="right" w:leader="dot" w:pos="9360"/>
            </w:tabs>
            <w:rPr>
              <w:rFonts w:hint="eastAsia" w:ascii="楷体-简" w:hAnsi="楷体-简" w:eastAsia="楷体-简" w:cs="楷体-简"/>
              <w:b/>
              <w:bCs/>
              <w:sz w:val="28"/>
              <w:szCs w:val="28"/>
            </w:rPr>
          </w:pPr>
          <w:r>
            <w:rPr>
              <w:rFonts w:ascii="宋体" w:hAnsi="宋体" w:eastAsia="宋体" w:cstheme="minorBidi"/>
              <w:kern w:val="2"/>
              <w:sz w:val="21"/>
              <w:szCs w:val="24"/>
              <w:lang w:val="en-US" w:eastAsia="zh-CN" w:bidi="ar-SA"/>
            </w:rPr>
            <w:fldChar w:fldCharType="begin"/>
          </w:r>
          <w:r>
            <w:rPr>
              <w:rFonts w:ascii="宋体" w:hAnsi="宋体" w:eastAsia="宋体" w:cstheme="minorBidi"/>
              <w:kern w:val="2"/>
              <w:sz w:val="21"/>
              <w:szCs w:val="24"/>
              <w:lang w:val="en-US" w:eastAsia="zh-CN" w:bidi="ar-SA"/>
            </w:rPr>
            <w:instrText xml:space="preserve">TOC \o "1-3" \h \u </w:instrText>
          </w:r>
          <w:r>
            <w:rPr>
              <w:rFonts w:ascii="宋体" w:hAnsi="宋体" w:eastAsia="宋体" w:cstheme="minorBidi"/>
              <w:kern w:val="2"/>
              <w:sz w:val="21"/>
              <w:szCs w:val="24"/>
              <w:lang w:val="en-US" w:eastAsia="zh-CN" w:bidi="ar-SA"/>
            </w:rPr>
            <w:fldChar w:fldCharType="separate"/>
          </w:r>
          <w:r>
            <w:rPr>
              <w:rFonts w:hint="eastAsia" w:ascii="楷体-简" w:hAnsi="楷体-简" w:eastAsia="楷体-简" w:cs="楷体-简"/>
              <w:b/>
              <w:bCs/>
              <w:kern w:val="2"/>
              <w:sz w:val="28"/>
              <w:szCs w:val="28"/>
              <w:lang w:val="en-US" w:eastAsia="zh-CN" w:bidi="ar-SA"/>
            </w:rPr>
            <w:fldChar w:fldCharType="begin"/>
          </w:r>
          <w:r>
            <w:rPr>
              <w:rFonts w:hint="eastAsia" w:ascii="楷体-简" w:hAnsi="楷体-简" w:eastAsia="楷体-简" w:cs="楷体-简"/>
              <w:b/>
              <w:bCs/>
              <w:kern w:val="2"/>
              <w:sz w:val="28"/>
              <w:szCs w:val="28"/>
              <w:lang w:val="en-US" w:eastAsia="zh-CN" w:bidi="ar-SA"/>
            </w:rPr>
            <w:instrText xml:space="preserve"> HYPERLINK \l _Toc1404701471 </w:instrText>
          </w:r>
          <w:r>
            <w:rPr>
              <w:rFonts w:hint="eastAsia" w:ascii="楷体-简" w:hAnsi="楷体-简" w:eastAsia="楷体-简" w:cs="楷体-简"/>
              <w:b/>
              <w:bCs/>
              <w:kern w:val="2"/>
              <w:sz w:val="28"/>
              <w:szCs w:val="28"/>
              <w:lang w:val="en-US" w:eastAsia="zh-CN" w:bidi="ar-SA"/>
            </w:rPr>
            <w:fldChar w:fldCharType="separate"/>
          </w:r>
          <w:r>
            <w:rPr>
              <w:rFonts w:hint="eastAsia" w:ascii="楷体-简" w:hAnsi="楷体-简" w:eastAsia="楷体-简" w:cs="楷体-简"/>
              <w:b/>
              <w:bCs/>
              <w:sz w:val="28"/>
              <w:szCs w:val="28"/>
              <w:lang w:bidi="ar-SA"/>
            </w:rPr>
            <w:t xml:space="preserve">第一章 </w:t>
          </w:r>
          <w:r>
            <w:rPr>
              <w:rFonts w:hint="default" w:ascii="楷体-简" w:hAnsi="楷体-简" w:eastAsia="楷体-简" w:cs="楷体-简"/>
              <w:b/>
              <w:bCs/>
              <w:sz w:val="28"/>
              <w:szCs w:val="28"/>
              <w:lang w:bidi="ar-SA"/>
            </w:rPr>
            <w:t>前</w:t>
          </w:r>
          <w:r>
            <w:rPr>
              <w:rFonts w:hint="eastAsia" w:ascii="楷体-简" w:hAnsi="楷体-简" w:eastAsia="楷体-简" w:cs="楷体-简"/>
              <w:b/>
              <w:bCs/>
              <w:sz w:val="28"/>
              <w:szCs w:val="28"/>
              <w:lang w:bidi="ar-SA"/>
            </w:rPr>
            <w:t>言</w:t>
          </w:r>
          <w:r>
            <w:rPr>
              <w:rFonts w:hint="eastAsia" w:ascii="楷体-简" w:hAnsi="楷体-简" w:eastAsia="楷体-简" w:cs="楷体-简"/>
              <w:b/>
              <w:bCs/>
              <w:sz w:val="28"/>
              <w:szCs w:val="28"/>
            </w:rPr>
            <w:tab/>
          </w:r>
          <w:r>
            <w:rPr>
              <w:rFonts w:hint="eastAsia" w:ascii="楷体-简" w:hAnsi="楷体-简" w:eastAsia="楷体-简" w:cs="楷体-简"/>
              <w:b/>
              <w:bCs/>
              <w:sz w:val="28"/>
              <w:szCs w:val="28"/>
            </w:rPr>
            <w:fldChar w:fldCharType="begin"/>
          </w:r>
          <w:r>
            <w:rPr>
              <w:rFonts w:hint="eastAsia" w:ascii="楷体-简" w:hAnsi="楷体-简" w:eastAsia="楷体-简" w:cs="楷体-简"/>
              <w:b/>
              <w:bCs/>
              <w:sz w:val="28"/>
              <w:szCs w:val="28"/>
            </w:rPr>
            <w:instrText xml:space="preserve"> PAGEREF _Toc1404701471 </w:instrText>
          </w:r>
          <w:r>
            <w:rPr>
              <w:rFonts w:hint="eastAsia" w:ascii="楷体-简" w:hAnsi="楷体-简" w:eastAsia="楷体-简" w:cs="楷体-简"/>
              <w:b/>
              <w:bCs/>
              <w:sz w:val="28"/>
              <w:szCs w:val="28"/>
            </w:rPr>
            <w:fldChar w:fldCharType="separate"/>
          </w:r>
          <w:r>
            <w:rPr>
              <w:rFonts w:hint="eastAsia" w:ascii="楷体-简" w:hAnsi="楷体-简" w:eastAsia="楷体-简" w:cs="楷体-简"/>
              <w:b/>
              <w:bCs/>
              <w:sz w:val="28"/>
              <w:szCs w:val="28"/>
            </w:rPr>
            <w:t>4</w:t>
          </w:r>
          <w:r>
            <w:rPr>
              <w:rFonts w:hint="eastAsia" w:ascii="楷体-简" w:hAnsi="楷体-简" w:eastAsia="楷体-简" w:cs="楷体-简"/>
              <w:b/>
              <w:bCs/>
              <w:sz w:val="28"/>
              <w:szCs w:val="28"/>
            </w:rPr>
            <w:fldChar w:fldCharType="end"/>
          </w:r>
          <w:r>
            <w:rPr>
              <w:rFonts w:hint="eastAsia" w:ascii="楷体-简" w:hAnsi="楷体-简" w:eastAsia="楷体-简" w:cs="楷体-简"/>
              <w:b/>
              <w:bCs/>
              <w:kern w:val="2"/>
              <w:sz w:val="28"/>
              <w:szCs w:val="28"/>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_Toc1529891626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rPr>
            <w:t>1.1编写目的</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_Toc1529891626 </w:instrText>
          </w:r>
          <w:r>
            <w:rPr>
              <w:rFonts w:hint="eastAsia" w:ascii="楷体-简" w:hAnsi="楷体-简" w:eastAsia="楷体-简" w:cs="楷体-简"/>
            </w:rPr>
            <w:fldChar w:fldCharType="separate"/>
          </w:r>
          <w:r>
            <w:rPr>
              <w:rFonts w:hint="eastAsia" w:ascii="楷体-简" w:hAnsi="楷体-简" w:eastAsia="楷体-简" w:cs="楷体-简"/>
            </w:rPr>
            <w:t>4</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_Toc1066852651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rPr>
            <w:t>1.2项目背景</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_Toc1066852651 </w:instrText>
          </w:r>
          <w:r>
            <w:rPr>
              <w:rFonts w:hint="eastAsia" w:ascii="楷体-简" w:hAnsi="楷体-简" w:eastAsia="楷体-简" w:cs="楷体-简"/>
            </w:rPr>
            <w:fldChar w:fldCharType="separate"/>
          </w:r>
          <w:r>
            <w:rPr>
              <w:rFonts w:hint="eastAsia" w:ascii="楷体-简" w:hAnsi="楷体-简" w:eastAsia="楷体-简" w:cs="楷体-简"/>
            </w:rPr>
            <w:t>4</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_Toc1251536554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rPr>
            <w:t>1.3参考资料</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_Toc1251536554 </w:instrText>
          </w:r>
          <w:r>
            <w:rPr>
              <w:rFonts w:hint="eastAsia" w:ascii="楷体-简" w:hAnsi="楷体-简" w:eastAsia="楷体-简" w:cs="楷体-简"/>
            </w:rPr>
            <w:fldChar w:fldCharType="separate"/>
          </w:r>
          <w:r>
            <w:rPr>
              <w:rFonts w:hint="eastAsia" w:ascii="楷体-简" w:hAnsi="楷体-简" w:eastAsia="楷体-简" w:cs="楷体-简"/>
            </w:rPr>
            <w:t>5</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3"/>
            <w:tabs>
              <w:tab w:val="right" w:leader="dot" w:pos="9360"/>
            </w:tabs>
            <w:rPr>
              <w:rFonts w:hint="eastAsia" w:ascii="楷体-简" w:hAnsi="楷体-简" w:eastAsia="楷体-简" w:cs="楷体-简"/>
              <w:b/>
              <w:bCs/>
              <w:sz w:val="28"/>
              <w:szCs w:val="28"/>
            </w:rPr>
          </w:pPr>
          <w:r>
            <w:rPr>
              <w:rFonts w:hint="eastAsia" w:ascii="楷体-简" w:hAnsi="楷体-简" w:eastAsia="楷体-简" w:cs="楷体-简"/>
              <w:b/>
              <w:bCs/>
              <w:kern w:val="2"/>
              <w:sz w:val="28"/>
              <w:szCs w:val="28"/>
              <w:lang w:val="en-US" w:eastAsia="zh-CN" w:bidi="ar-SA"/>
            </w:rPr>
            <w:fldChar w:fldCharType="begin"/>
          </w:r>
          <w:r>
            <w:rPr>
              <w:rFonts w:hint="eastAsia" w:ascii="楷体-简" w:hAnsi="楷体-简" w:eastAsia="楷体-简" w:cs="楷体-简"/>
              <w:b/>
              <w:bCs/>
              <w:kern w:val="2"/>
              <w:sz w:val="28"/>
              <w:szCs w:val="28"/>
              <w:lang w:val="en-US" w:eastAsia="zh-CN" w:bidi="ar-SA"/>
            </w:rPr>
            <w:instrText xml:space="preserve"> HYPERLINK \l _Toc2120024360 </w:instrText>
          </w:r>
          <w:r>
            <w:rPr>
              <w:rFonts w:hint="eastAsia" w:ascii="楷体-简" w:hAnsi="楷体-简" w:eastAsia="楷体-简" w:cs="楷体-简"/>
              <w:b/>
              <w:bCs/>
              <w:kern w:val="2"/>
              <w:sz w:val="28"/>
              <w:szCs w:val="28"/>
              <w:lang w:val="en-US" w:eastAsia="zh-CN" w:bidi="ar-SA"/>
            </w:rPr>
            <w:fldChar w:fldCharType="separate"/>
          </w:r>
          <w:r>
            <w:rPr>
              <w:rFonts w:hint="eastAsia" w:ascii="楷体-简" w:hAnsi="楷体-简" w:eastAsia="楷体-简" w:cs="楷体-简"/>
              <w:b/>
              <w:bCs/>
              <w:sz w:val="28"/>
              <w:szCs w:val="28"/>
              <w:lang w:val="en-US" w:eastAsia="zh-CN" w:bidi="ar-SA"/>
            </w:rPr>
            <w:t xml:space="preserve">第二章 </w:t>
          </w:r>
          <w:r>
            <w:rPr>
              <w:rFonts w:hint="eastAsia" w:ascii="楷体-简" w:hAnsi="楷体-简" w:eastAsia="楷体-简" w:cs="楷体-简"/>
              <w:b/>
              <w:bCs/>
              <w:sz w:val="28"/>
              <w:szCs w:val="28"/>
              <w:lang w:bidi="ar-SA"/>
            </w:rPr>
            <w:t>测试</w:t>
          </w:r>
          <w:r>
            <w:rPr>
              <w:rFonts w:hint="eastAsia" w:ascii="楷体-简" w:hAnsi="楷体-简" w:eastAsia="楷体-简" w:cs="楷体-简"/>
              <w:b/>
              <w:bCs/>
              <w:sz w:val="28"/>
              <w:szCs w:val="28"/>
              <w:lang w:val="en-US" w:eastAsia="zh-CN" w:bidi="ar-SA"/>
            </w:rPr>
            <w:t>策略</w:t>
          </w:r>
          <w:r>
            <w:rPr>
              <w:rFonts w:hint="eastAsia" w:ascii="楷体-简" w:hAnsi="楷体-简" w:eastAsia="楷体-简" w:cs="楷体-简"/>
              <w:b/>
              <w:bCs/>
              <w:sz w:val="28"/>
              <w:szCs w:val="28"/>
            </w:rPr>
            <w:tab/>
          </w:r>
          <w:r>
            <w:rPr>
              <w:rFonts w:hint="eastAsia" w:ascii="楷体-简" w:hAnsi="楷体-简" w:eastAsia="楷体-简" w:cs="楷体-简"/>
              <w:b/>
              <w:bCs/>
              <w:sz w:val="28"/>
              <w:szCs w:val="28"/>
            </w:rPr>
            <w:fldChar w:fldCharType="begin"/>
          </w:r>
          <w:r>
            <w:rPr>
              <w:rFonts w:hint="eastAsia" w:ascii="楷体-简" w:hAnsi="楷体-简" w:eastAsia="楷体-简" w:cs="楷体-简"/>
              <w:b/>
              <w:bCs/>
              <w:sz w:val="28"/>
              <w:szCs w:val="28"/>
            </w:rPr>
            <w:instrText xml:space="preserve"> PAGEREF _Toc2120024360 </w:instrText>
          </w:r>
          <w:r>
            <w:rPr>
              <w:rFonts w:hint="eastAsia" w:ascii="楷体-简" w:hAnsi="楷体-简" w:eastAsia="楷体-简" w:cs="楷体-简"/>
              <w:b/>
              <w:bCs/>
              <w:sz w:val="28"/>
              <w:szCs w:val="28"/>
            </w:rPr>
            <w:fldChar w:fldCharType="separate"/>
          </w:r>
          <w:r>
            <w:rPr>
              <w:rFonts w:hint="eastAsia" w:ascii="楷体-简" w:hAnsi="楷体-简" w:eastAsia="楷体-简" w:cs="楷体-简"/>
              <w:b/>
              <w:bCs/>
              <w:sz w:val="28"/>
              <w:szCs w:val="28"/>
            </w:rPr>
            <w:t>5</w:t>
          </w:r>
          <w:r>
            <w:rPr>
              <w:rFonts w:hint="eastAsia" w:ascii="楷体-简" w:hAnsi="楷体-简" w:eastAsia="楷体-简" w:cs="楷体-简"/>
              <w:b/>
              <w:bCs/>
              <w:sz w:val="28"/>
              <w:szCs w:val="28"/>
            </w:rPr>
            <w:fldChar w:fldCharType="end"/>
          </w:r>
          <w:r>
            <w:rPr>
              <w:rFonts w:hint="eastAsia" w:ascii="楷体-简" w:hAnsi="楷体-简" w:eastAsia="楷体-简" w:cs="楷体-简"/>
              <w:b/>
              <w:bCs/>
              <w:kern w:val="2"/>
              <w:sz w:val="28"/>
              <w:szCs w:val="28"/>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_Toc200747496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rPr>
            <w:t>2.1整体策略</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_Toc200747496 </w:instrText>
          </w:r>
          <w:r>
            <w:rPr>
              <w:rFonts w:hint="eastAsia" w:ascii="楷体-简" w:hAnsi="楷体-简" w:eastAsia="楷体-简" w:cs="楷体-简"/>
            </w:rPr>
            <w:fldChar w:fldCharType="separate"/>
          </w:r>
          <w:r>
            <w:rPr>
              <w:rFonts w:hint="eastAsia" w:ascii="楷体-简" w:hAnsi="楷体-简" w:eastAsia="楷体-简" w:cs="楷体-简"/>
            </w:rPr>
            <w:t>5</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_Toc266355835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rPr>
            <w:t>2.</w:t>
          </w:r>
          <w:r>
            <w:rPr>
              <w:rFonts w:hint="eastAsia" w:ascii="楷体-简" w:hAnsi="楷体-简" w:eastAsia="楷体-简" w:cs="楷体-简"/>
              <w:lang w:val="en-US" w:eastAsia="zh-CN"/>
            </w:rPr>
            <w:t>2</w:t>
          </w:r>
          <w:r>
            <w:rPr>
              <w:rFonts w:hint="eastAsia" w:ascii="楷体-简" w:hAnsi="楷体-简" w:eastAsia="楷体-简" w:cs="楷体-简"/>
            </w:rPr>
            <w:t>测试时间</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_Toc266355835 </w:instrText>
          </w:r>
          <w:r>
            <w:rPr>
              <w:rFonts w:hint="eastAsia" w:ascii="楷体-简" w:hAnsi="楷体-简" w:eastAsia="楷体-简" w:cs="楷体-简"/>
            </w:rPr>
            <w:fldChar w:fldCharType="separate"/>
          </w:r>
          <w:r>
            <w:rPr>
              <w:rFonts w:hint="eastAsia" w:ascii="楷体-简" w:hAnsi="楷体-简" w:eastAsia="楷体-简" w:cs="楷体-简"/>
            </w:rPr>
            <w:t>6</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_Toc1286598497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rPr>
            <w:t>2.</w:t>
          </w:r>
          <w:r>
            <w:rPr>
              <w:rFonts w:hint="eastAsia" w:ascii="楷体-简" w:hAnsi="楷体-简" w:eastAsia="楷体-简" w:cs="楷体-简"/>
              <w:lang w:val="en-US" w:eastAsia="zh-CN"/>
            </w:rPr>
            <w:t>3</w:t>
          </w:r>
          <w:r>
            <w:rPr>
              <w:rFonts w:hint="eastAsia" w:ascii="楷体-简" w:hAnsi="楷体-简" w:eastAsia="楷体-简" w:cs="楷体-简"/>
            </w:rPr>
            <w:t>测试范围</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_Toc1286598497 </w:instrText>
          </w:r>
          <w:r>
            <w:rPr>
              <w:rFonts w:hint="eastAsia" w:ascii="楷体-简" w:hAnsi="楷体-简" w:eastAsia="楷体-简" w:cs="楷体-简"/>
            </w:rPr>
            <w:fldChar w:fldCharType="separate"/>
          </w:r>
          <w:r>
            <w:rPr>
              <w:rFonts w:hint="eastAsia" w:ascii="楷体-简" w:hAnsi="楷体-简" w:eastAsia="楷体-简" w:cs="楷体-简"/>
            </w:rPr>
            <w:t>7</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_Toc848097436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2.4</w:t>
          </w:r>
          <w:r>
            <w:rPr>
              <w:rFonts w:hint="eastAsia" w:ascii="楷体-简" w:hAnsi="楷体-简" w:eastAsia="楷体-简" w:cs="楷体-简"/>
            </w:rPr>
            <w:t>测试交接标准</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_Toc848097436 </w:instrText>
          </w:r>
          <w:r>
            <w:rPr>
              <w:rFonts w:hint="eastAsia" w:ascii="楷体-简" w:hAnsi="楷体-简" w:eastAsia="楷体-简" w:cs="楷体-简"/>
            </w:rPr>
            <w:fldChar w:fldCharType="separate"/>
          </w:r>
          <w:r>
            <w:rPr>
              <w:rFonts w:hint="eastAsia" w:ascii="楷体-简" w:hAnsi="楷体-简" w:eastAsia="楷体-简" w:cs="楷体-简"/>
            </w:rPr>
            <w:t>10</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0"/>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_Toc1124641713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2.4.1</w:t>
          </w:r>
          <w:r>
            <w:rPr>
              <w:rFonts w:hint="eastAsia" w:ascii="楷体-简" w:hAnsi="楷体-简" w:eastAsia="楷体-简" w:cs="楷体-简"/>
            </w:rPr>
            <w:t>单元测试交接标准</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_Toc1124641713 </w:instrText>
          </w:r>
          <w:r>
            <w:rPr>
              <w:rFonts w:hint="eastAsia" w:ascii="楷体-简" w:hAnsi="楷体-简" w:eastAsia="楷体-简" w:cs="楷体-简"/>
            </w:rPr>
            <w:fldChar w:fldCharType="separate"/>
          </w:r>
          <w:r>
            <w:rPr>
              <w:rFonts w:hint="eastAsia" w:ascii="楷体-简" w:hAnsi="楷体-简" w:eastAsia="楷体-简" w:cs="楷体-简"/>
            </w:rPr>
            <w:t>10</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0"/>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_Toc1849693144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2.4.2</w:t>
          </w:r>
          <w:r>
            <w:rPr>
              <w:rFonts w:hint="eastAsia" w:ascii="楷体-简" w:hAnsi="楷体-简" w:eastAsia="楷体-简" w:cs="楷体-简"/>
            </w:rPr>
            <w:t>集成测试交接标准</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_Toc1849693144 </w:instrText>
          </w:r>
          <w:r>
            <w:rPr>
              <w:rFonts w:hint="eastAsia" w:ascii="楷体-简" w:hAnsi="楷体-简" w:eastAsia="楷体-简" w:cs="楷体-简"/>
            </w:rPr>
            <w:fldChar w:fldCharType="separate"/>
          </w:r>
          <w:r>
            <w:rPr>
              <w:rFonts w:hint="eastAsia" w:ascii="楷体-简" w:hAnsi="楷体-简" w:eastAsia="楷体-简" w:cs="楷体-简"/>
            </w:rPr>
            <w:t>10</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0"/>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_Toc819397236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2.4.3</w:t>
          </w:r>
          <w:r>
            <w:rPr>
              <w:rFonts w:hint="eastAsia" w:ascii="楷体-简" w:hAnsi="楷体-简" w:eastAsia="楷体-简" w:cs="楷体-简"/>
            </w:rPr>
            <w:t>测试通过标准</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_Toc819397236 </w:instrText>
          </w:r>
          <w:r>
            <w:rPr>
              <w:rFonts w:hint="eastAsia" w:ascii="楷体-简" w:hAnsi="楷体-简" w:eastAsia="楷体-简" w:cs="楷体-简"/>
            </w:rPr>
            <w:fldChar w:fldCharType="separate"/>
          </w:r>
          <w:r>
            <w:rPr>
              <w:rFonts w:hint="eastAsia" w:ascii="楷体-简" w:hAnsi="楷体-简" w:eastAsia="楷体-简" w:cs="楷体-简"/>
            </w:rPr>
            <w:t>10</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_Toc1944200888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2.5 测试类型</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_Toc1944200888 </w:instrText>
          </w:r>
          <w:r>
            <w:rPr>
              <w:rFonts w:hint="eastAsia" w:ascii="楷体-简" w:hAnsi="楷体-简" w:eastAsia="楷体-简" w:cs="楷体-简"/>
            </w:rPr>
            <w:fldChar w:fldCharType="separate"/>
          </w:r>
          <w:r>
            <w:rPr>
              <w:rFonts w:hint="eastAsia" w:ascii="楷体-简" w:hAnsi="楷体-简" w:eastAsia="楷体-简" w:cs="楷体-简"/>
            </w:rPr>
            <w:t>10</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0"/>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_Toc73151864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2.5.1 功能测试</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_Toc73151864 </w:instrText>
          </w:r>
          <w:r>
            <w:rPr>
              <w:rFonts w:hint="eastAsia" w:ascii="楷体-简" w:hAnsi="楷体-简" w:eastAsia="楷体-简" w:cs="楷体-简"/>
            </w:rPr>
            <w:fldChar w:fldCharType="separate"/>
          </w:r>
          <w:r>
            <w:rPr>
              <w:rFonts w:hint="eastAsia" w:ascii="楷体-简" w:hAnsi="楷体-简" w:eastAsia="楷体-简" w:cs="楷体-简"/>
            </w:rPr>
            <w:t>10</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0"/>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_Toc1102732164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2.5.2 性能测试</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_Toc1102732164 </w:instrText>
          </w:r>
          <w:r>
            <w:rPr>
              <w:rFonts w:hint="eastAsia" w:ascii="楷体-简" w:hAnsi="楷体-简" w:eastAsia="楷体-简" w:cs="楷体-简"/>
            </w:rPr>
            <w:fldChar w:fldCharType="separate"/>
          </w:r>
          <w:r>
            <w:rPr>
              <w:rFonts w:hint="eastAsia" w:ascii="楷体-简" w:hAnsi="楷体-简" w:eastAsia="楷体-简" w:cs="楷体-简"/>
            </w:rPr>
            <w:t>11</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0"/>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_Toc835606738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2.5.3 容量测试</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_Toc835606738 </w:instrText>
          </w:r>
          <w:r>
            <w:rPr>
              <w:rFonts w:hint="eastAsia" w:ascii="楷体-简" w:hAnsi="楷体-简" w:eastAsia="楷体-简" w:cs="楷体-简"/>
            </w:rPr>
            <w:fldChar w:fldCharType="separate"/>
          </w:r>
          <w:r>
            <w:rPr>
              <w:rFonts w:hint="eastAsia" w:ascii="楷体-简" w:hAnsi="楷体-简" w:eastAsia="楷体-简" w:cs="楷体-简"/>
            </w:rPr>
            <w:t>11</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0"/>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_Toc1646877833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2.5.4 安全测试</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_Toc1646877833 </w:instrText>
          </w:r>
          <w:r>
            <w:rPr>
              <w:rFonts w:hint="eastAsia" w:ascii="楷体-简" w:hAnsi="楷体-简" w:eastAsia="楷体-简" w:cs="楷体-简"/>
            </w:rPr>
            <w:fldChar w:fldCharType="separate"/>
          </w:r>
          <w:r>
            <w:rPr>
              <w:rFonts w:hint="eastAsia" w:ascii="楷体-简" w:hAnsi="楷体-简" w:eastAsia="楷体-简" w:cs="楷体-简"/>
            </w:rPr>
            <w:t>11</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_Toc159013048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2.6风险分析</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_Toc159013048 </w:instrText>
          </w:r>
          <w:r>
            <w:rPr>
              <w:rFonts w:hint="eastAsia" w:ascii="楷体-简" w:hAnsi="楷体-简" w:eastAsia="楷体-简" w:cs="楷体-简"/>
            </w:rPr>
            <w:fldChar w:fldCharType="separate"/>
          </w:r>
          <w:r>
            <w:rPr>
              <w:rFonts w:hint="eastAsia" w:ascii="楷体-简" w:hAnsi="楷体-简" w:eastAsia="楷体-简" w:cs="楷体-简"/>
            </w:rPr>
            <w:t>12</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3"/>
            <w:tabs>
              <w:tab w:val="right" w:leader="dot" w:pos="9360"/>
            </w:tabs>
            <w:rPr>
              <w:rFonts w:hint="eastAsia" w:ascii="楷体-简" w:hAnsi="楷体-简" w:eastAsia="楷体-简" w:cs="楷体-简"/>
            </w:rPr>
          </w:pPr>
          <w:r>
            <w:rPr>
              <w:rFonts w:hint="eastAsia" w:ascii="楷体-简" w:hAnsi="楷体-简" w:eastAsia="楷体-简" w:cs="楷体-简"/>
              <w:b/>
              <w:bCs/>
              <w:kern w:val="2"/>
              <w:sz w:val="28"/>
              <w:szCs w:val="28"/>
              <w:lang w:val="en-US" w:eastAsia="zh-CN" w:bidi="ar-SA"/>
            </w:rPr>
            <w:fldChar w:fldCharType="begin"/>
          </w:r>
          <w:r>
            <w:rPr>
              <w:rFonts w:hint="eastAsia" w:ascii="楷体-简" w:hAnsi="楷体-简" w:eastAsia="楷体-简" w:cs="楷体-简"/>
              <w:b/>
              <w:bCs/>
              <w:kern w:val="2"/>
              <w:sz w:val="28"/>
              <w:szCs w:val="28"/>
              <w:lang w:val="en-US" w:eastAsia="zh-CN" w:bidi="ar-SA"/>
            </w:rPr>
            <w:instrText xml:space="preserve"> HYPERLINK \l _Toc1062640868 </w:instrText>
          </w:r>
          <w:r>
            <w:rPr>
              <w:rFonts w:hint="eastAsia" w:ascii="楷体-简" w:hAnsi="楷体-简" w:eastAsia="楷体-简" w:cs="楷体-简"/>
              <w:b/>
              <w:bCs/>
              <w:kern w:val="2"/>
              <w:sz w:val="28"/>
              <w:szCs w:val="28"/>
              <w:lang w:val="en-US" w:eastAsia="zh-CN" w:bidi="ar-SA"/>
            </w:rPr>
            <w:fldChar w:fldCharType="separate"/>
          </w:r>
          <w:r>
            <w:rPr>
              <w:rFonts w:hint="eastAsia" w:ascii="楷体-简" w:hAnsi="楷体-简" w:eastAsia="楷体-简" w:cs="楷体-简"/>
              <w:b/>
              <w:bCs/>
              <w:sz w:val="28"/>
              <w:szCs w:val="28"/>
              <w:lang w:bidi="ar-SA"/>
            </w:rPr>
            <w:t>第三章 测试方法</w:t>
          </w:r>
          <w:r>
            <w:rPr>
              <w:rFonts w:hint="eastAsia" w:ascii="楷体-简" w:hAnsi="楷体-简" w:eastAsia="楷体-简" w:cs="楷体-简"/>
              <w:b/>
              <w:bCs/>
              <w:sz w:val="28"/>
              <w:szCs w:val="28"/>
            </w:rPr>
            <w:tab/>
          </w:r>
          <w:r>
            <w:rPr>
              <w:rFonts w:hint="eastAsia" w:ascii="楷体-简" w:hAnsi="楷体-简" w:eastAsia="楷体-简" w:cs="楷体-简"/>
              <w:b/>
              <w:bCs/>
              <w:sz w:val="28"/>
              <w:szCs w:val="28"/>
            </w:rPr>
            <w:fldChar w:fldCharType="begin"/>
          </w:r>
          <w:r>
            <w:rPr>
              <w:rFonts w:hint="eastAsia" w:ascii="楷体-简" w:hAnsi="楷体-简" w:eastAsia="楷体-简" w:cs="楷体-简"/>
              <w:b/>
              <w:bCs/>
              <w:sz w:val="28"/>
              <w:szCs w:val="28"/>
            </w:rPr>
            <w:instrText xml:space="preserve"> PAGEREF _Toc1062640868 </w:instrText>
          </w:r>
          <w:r>
            <w:rPr>
              <w:rFonts w:hint="eastAsia" w:ascii="楷体-简" w:hAnsi="楷体-简" w:eastAsia="楷体-简" w:cs="楷体-简"/>
              <w:b/>
              <w:bCs/>
              <w:sz w:val="28"/>
              <w:szCs w:val="28"/>
            </w:rPr>
            <w:fldChar w:fldCharType="separate"/>
          </w:r>
          <w:r>
            <w:rPr>
              <w:rFonts w:hint="eastAsia" w:ascii="楷体-简" w:hAnsi="楷体-简" w:eastAsia="楷体-简" w:cs="楷体-简"/>
              <w:b/>
              <w:bCs/>
              <w:sz w:val="28"/>
              <w:szCs w:val="28"/>
            </w:rPr>
            <w:t>12</w:t>
          </w:r>
          <w:r>
            <w:rPr>
              <w:rFonts w:hint="eastAsia" w:ascii="楷体-简" w:hAnsi="楷体-简" w:eastAsia="楷体-简" w:cs="楷体-简"/>
              <w:b/>
              <w:bCs/>
              <w:sz w:val="28"/>
              <w:szCs w:val="28"/>
            </w:rPr>
            <w:fldChar w:fldCharType="end"/>
          </w:r>
          <w:r>
            <w:rPr>
              <w:rFonts w:hint="eastAsia" w:ascii="楷体-简" w:hAnsi="楷体-简" w:eastAsia="楷体-简" w:cs="楷体-简"/>
              <w:b/>
              <w:bCs/>
              <w:kern w:val="2"/>
              <w:sz w:val="28"/>
              <w:szCs w:val="28"/>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_Toc1331060024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3.1测试阶段</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_Toc1331060024 </w:instrText>
          </w:r>
          <w:r>
            <w:rPr>
              <w:rFonts w:hint="eastAsia" w:ascii="楷体-简" w:hAnsi="楷体-简" w:eastAsia="楷体-简" w:cs="楷体-简"/>
            </w:rPr>
            <w:fldChar w:fldCharType="separate"/>
          </w:r>
          <w:r>
            <w:rPr>
              <w:rFonts w:hint="eastAsia" w:ascii="楷体-简" w:hAnsi="楷体-简" w:eastAsia="楷体-简" w:cs="楷体-简"/>
            </w:rPr>
            <w:t>12</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_Toc788672569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3.2测试用例设计</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_Toc788672569 </w:instrText>
          </w:r>
          <w:r>
            <w:rPr>
              <w:rFonts w:hint="eastAsia" w:ascii="楷体-简" w:hAnsi="楷体-简" w:eastAsia="楷体-简" w:cs="楷体-简"/>
            </w:rPr>
            <w:fldChar w:fldCharType="separate"/>
          </w:r>
          <w:r>
            <w:rPr>
              <w:rFonts w:hint="eastAsia" w:ascii="楷体-简" w:hAnsi="楷体-简" w:eastAsia="楷体-简" w:cs="楷体-简"/>
            </w:rPr>
            <w:t>13</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_Toc950797899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3.3测试实施过程</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_Toc950797899 </w:instrText>
          </w:r>
          <w:r>
            <w:rPr>
              <w:rFonts w:hint="eastAsia" w:ascii="楷体-简" w:hAnsi="楷体-简" w:eastAsia="楷体-简" w:cs="楷体-简"/>
            </w:rPr>
            <w:fldChar w:fldCharType="separate"/>
          </w:r>
          <w:r>
            <w:rPr>
              <w:rFonts w:hint="eastAsia" w:ascii="楷体-简" w:hAnsi="楷体-简" w:eastAsia="楷体-简" w:cs="楷体-简"/>
            </w:rPr>
            <w:t>13</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_Toc634471166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3.4测试方法综述</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_Toc634471166 </w:instrText>
          </w:r>
          <w:r>
            <w:rPr>
              <w:rFonts w:hint="eastAsia" w:ascii="楷体-简" w:hAnsi="楷体-简" w:eastAsia="楷体-简" w:cs="楷体-简"/>
            </w:rPr>
            <w:fldChar w:fldCharType="separate"/>
          </w:r>
          <w:r>
            <w:rPr>
              <w:rFonts w:hint="eastAsia" w:ascii="楷体-简" w:hAnsi="楷体-简" w:eastAsia="楷体-简" w:cs="楷体-简"/>
            </w:rPr>
            <w:t>13</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_Toc1300579607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3.5测试团队结构</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_Toc1300579607 </w:instrText>
          </w:r>
          <w:r>
            <w:rPr>
              <w:rFonts w:hint="eastAsia" w:ascii="楷体-简" w:hAnsi="楷体-简" w:eastAsia="楷体-简" w:cs="楷体-简"/>
            </w:rPr>
            <w:fldChar w:fldCharType="separate"/>
          </w:r>
          <w:r>
            <w:rPr>
              <w:rFonts w:hint="eastAsia" w:ascii="楷体-简" w:hAnsi="楷体-简" w:eastAsia="楷体-简" w:cs="楷体-简"/>
            </w:rPr>
            <w:t>14</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_Toc1752895683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3.6测试工具</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_Toc1752895683 </w:instrText>
          </w:r>
          <w:r>
            <w:rPr>
              <w:rFonts w:hint="eastAsia" w:ascii="楷体-简" w:hAnsi="楷体-简" w:eastAsia="楷体-简" w:cs="楷体-简"/>
            </w:rPr>
            <w:fldChar w:fldCharType="separate"/>
          </w:r>
          <w:r>
            <w:rPr>
              <w:rFonts w:hint="eastAsia" w:ascii="楷体-简" w:hAnsi="楷体-简" w:eastAsia="楷体-简" w:cs="楷体-简"/>
            </w:rPr>
            <w:t>14</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3"/>
            <w:tabs>
              <w:tab w:val="right" w:leader="dot" w:pos="9360"/>
            </w:tabs>
            <w:rPr>
              <w:rFonts w:hint="eastAsia" w:ascii="楷体-简" w:hAnsi="楷体-简" w:eastAsia="楷体-简" w:cs="楷体-简"/>
              <w:b/>
              <w:bCs/>
              <w:kern w:val="2"/>
              <w:sz w:val="28"/>
              <w:szCs w:val="28"/>
              <w:lang w:val="en-US" w:eastAsia="zh-CN" w:bidi="ar-SA"/>
            </w:rPr>
          </w:pPr>
        </w:p>
        <w:p>
          <w:pPr>
            <w:pStyle w:val="13"/>
            <w:tabs>
              <w:tab w:val="right" w:leader="dot" w:pos="9360"/>
            </w:tabs>
            <w:rPr>
              <w:rFonts w:hint="eastAsia" w:ascii="楷体-简" w:hAnsi="楷体-简" w:eastAsia="楷体-简" w:cs="楷体-简"/>
              <w:b/>
              <w:bCs/>
              <w:sz w:val="28"/>
              <w:szCs w:val="28"/>
            </w:rPr>
          </w:pPr>
          <w:r>
            <w:rPr>
              <w:rFonts w:hint="eastAsia" w:ascii="楷体-简" w:hAnsi="楷体-简" w:eastAsia="楷体-简" w:cs="楷体-简"/>
              <w:b/>
              <w:bCs/>
              <w:kern w:val="2"/>
              <w:sz w:val="28"/>
              <w:szCs w:val="28"/>
              <w:lang w:val="en-US" w:eastAsia="zh-CN" w:bidi="ar-SA"/>
            </w:rPr>
            <w:fldChar w:fldCharType="begin"/>
          </w:r>
          <w:r>
            <w:rPr>
              <w:rFonts w:hint="eastAsia" w:ascii="楷体-简" w:hAnsi="楷体-简" w:eastAsia="楷体-简" w:cs="楷体-简"/>
              <w:b/>
              <w:bCs/>
              <w:kern w:val="2"/>
              <w:sz w:val="28"/>
              <w:szCs w:val="28"/>
              <w:lang w:val="en-US" w:eastAsia="zh-CN" w:bidi="ar-SA"/>
            </w:rPr>
            <w:instrText xml:space="preserve"> HYPERLINK \l _Toc1737074635 </w:instrText>
          </w:r>
          <w:r>
            <w:rPr>
              <w:rFonts w:hint="eastAsia" w:ascii="楷体-简" w:hAnsi="楷体-简" w:eastAsia="楷体-简" w:cs="楷体-简"/>
              <w:b/>
              <w:bCs/>
              <w:kern w:val="2"/>
              <w:sz w:val="28"/>
              <w:szCs w:val="28"/>
              <w:lang w:val="en-US" w:eastAsia="zh-CN" w:bidi="ar-SA"/>
            </w:rPr>
            <w:fldChar w:fldCharType="separate"/>
          </w:r>
          <w:r>
            <w:rPr>
              <w:rFonts w:hint="eastAsia" w:ascii="楷体-简" w:hAnsi="楷体-简" w:eastAsia="楷体-简" w:cs="楷体-简"/>
              <w:b/>
              <w:bCs/>
              <w:sz w:val="28"/>
              <w:szCs w:val="28"/>
              <w:lang w:bidi="ar-SA"/>
            </w:rPr>
            <w:t>第四章 测试结果</w:t>
          </w:r>
          <w:r>
            <w:rPr>
              <w:rFonts w:hint="eastAsia" w:ascii="楷体-简" w:hAnsi="楷体-简" w:eastAsia="楷体-简" w:cs="楷体-简"/>
              <w:b/>
              <w:bCs/>
              <w:sz w:val="28"/>
              <w:szCs w:val="28"/>
            </w:rPr>
            <w:tab/>
          </w:r>
          <w:r>
            <w:rPr>
              <w:rFonts w:hint="eastAsia" w:ascii="楷体-简" w:hAnsi="楷体-简" w:eastAsia="楷体-简" w:cs="楷体-简"/>
              <w:b/>
              <w:bCs/>
              <w:sz w:val="28"/>
              <w:szCs w:val="28"/>
            </w:rPr>
            <w:fldChar w:fldCharType="begin"/>
          </w:r>
          <w:r>
            <w:rPr>
              <w:rFonts w:hint="eastAsia" w:ascii="楷体-简" w:hAnsi="楷体-简" w:eastAsia="楷体-简" w:cs="楷体-简"/>
              <w:b/>
              <w:bCs/>
              <w:sz w:val="28"/>
              <w:szCs w:val="28"/>
            </w:rPr>
            <w:instrText xml:space="preserve"> PAGEREF _Toc1737074635 </w:instrText>
          </w:r>
          <w:r>
            <w:rPr>
              <w:rFonts w:hint="eastAsia" w:ascii="楷体-简" w:hAnsi="楷体-简" w:eastAsia="楷体-简" w:cs="楷体-简"/>
              <w:b/>
              <w:bCs/>
              <w:sz w:val="28"/>
              <w:szCs w:val="28"/>
            </w:rPr>
            <w:fldChar w:fldCharType="separate"/>
          </w:r>
          <w:r>
            <w:rPr>
              <w:rFonts w:hint="eastAsia" w:ascii="楷体-简" w:hAnsi="楷体-简" w:eastAsia="楷体-简" w:cs="楷体-简"/>
              <w:b/>
              <w:bCs/>
              <w:sz w:val="28"/>
              <w:szCs w:val="28"/>
            </w:rPr>
            <w:t>15</w:t>
          </w:r>
          <w:r>
            <w:rPr>
              <w:rFonts w:hint="eastAsia" w:ascii="楷体-简" w:hAnsi="楷体-简" w:eastAsia="楷体-简" w:cs="楷体-简"/>
              <w:b/>
              <w:bCs/>
              <w:sz w:val="28"/>
              <w:szCs w:val="28"/>
            </w:rPr>
            <w:fldChar w:fldCharType="end"/>
          </w:r>
          <w:r>
            <w:rPr>
              <w:rFonts w:hint="eastAsia" w:ascii="楷体-简" w:hAnsi="楷体-简" w:eastAsia="楷体-简" w:cs="楷体-简"/>
              <w:b/>
              <w:bCs/>
              <w:kern w:val="2"/>
              <w:sz w:val="28"/>
              <w:szCs w:val="28"/>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_Toc2120693127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4.1测试结论</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_Toc2120693127 </w:instrText>
          </w:r>
          <w:r>
            <w:rPr>
              <w:rFonts w:hint="eastAsia" w:ascii="楷体-简" w:hAnsi="楷体-简" w:eastAsia="楷体-简" w:cs="楷体-简"/>
            </w:rPr>
            <w:fldChar w:fldCharType="separate"/>
          </w:r>
          <w:r>
            <w:rPr>
              <w:rFonts w:hint="eastAsia" w:ascii="楷体-简" w:hAnsi="楷体-简" w:eastAsia="楷体-简" w:cs="楷体-简"/>
            </w:rPr>
            <w:t>15</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_Toc703296230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4.2呈现问题</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_Toc703296230 </w:instrText>
          </w:r>
          <w:r>
            <w:rPr>
              <w:rFonts w:hint="eastAsia" w:ascii="楷体-简" w:hAnsi="楷体-简" w:eastAsia="楷体-简" w:cs="楷体-简"/>
            </w:rPr>
            <w:fldChar w:fldCharType="separate"/>
          </w:r>
          <w:r>
            <w:rPr>
              <w:rFonts w:hint="eastAsia" w:ascii="楷体-简" w:hAnsi="楷体-简" w:eastAsia="楷体-简" w:cs="楷体-简"/>
            </w:rPr>
            <w:t>15</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0"/>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_Toc549744522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rPr>
            <w:t>4.2.1需求问题</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_Toc549744522 </w:instrText>
          </w:r>
          <w:r>
            <w:rPr>
              <w:rFonts w:hint="eastAsia" w:ascii="楷体-简" w:hAnsi="楷体-简" w:eastAsia="楷体-简" w:cs="楷体-简"/>
            </w:rPr>
            <w:fldChar w:fldCharType="separate"/>
          </w:r>
          <w:r>
            <w:rPr>
              <w:rFonts w:hint="eastAsia" w:ascii="楷体-简" w:hAnsi="楷体-简" w:eastAsia="楷体-简" w:cs="楷体-简"/>
            </w:rPr>
            <w:t>15</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0"/>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_Toc1081531860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rPr>
            <w:t>4.2.2测试环境问题</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_Toc1081531860 </w:instrText>
          </w:r>
          <w:r>
            <w:rPr>
              <w:rFonts w:hint="eastAsia" w:ascii="楷体-简" w:hAnsi="楷体-简" w:eastAsia="楷体-简" w:cs="楷体-简"/>
            </w:rPr>
            <w:fldChar w:fldCharType="separate"/>
          </w:r>
          <w:r>
            <w:rPr>
              <w:rFonts w:hint="eastAsia" w:ascii="楷体-简" w:hAnsi="楷体-简" w:eastAsia="楷体-简" w:cs="楷体-简"/>
            </w:rPr>
            <w:t>15</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4"/>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_Toc1004382812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4.3测试建议</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_Toc1004382812 </w:instrText>
          </w:r>
          <w:r>
            <w:rPr>
              <w:rFonts w:hint="eastAsia" w:ascii="楷体-简" w:hAnsi="楷体-简" w:eastAsia="楷体-简" w:cs="楷体-简"/>
            </w:rPr>
            <w:fldChar w:fldCharType="separate"/>
          </w:r>
          <w:r>
            <w:rPr>
              <w:rFonts w:hint="eastAsia" w:ascii="楷体-简" w:hAnsi="楷体-简" w:eastAsia="楷体-简" w:cs="楷体-简"/>
            </w:rPr>
            <w:t>16</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0"/>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_Toc1440455864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rPr>
            <w:t>4.3.1遗留缺陷</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_Toc1440455864 </w:instrText>
          </w:r>
          <w:r>
            <w:rPr>
              <w:rFonts w:hint="eastAsia" w:ascii="楷体-简" w:hAnsi="楷体-简" w:eastAsia="楷体-简" w:cs="楷体-简"/>
            </w:rPr>
            <w:fldChar w:fldCharType="separate"/>
          </w:r>
          <w:r>
            <w:rPr>
              <w:rFonts w:hint="eastAsia" w:ascii="楷体-简" w:hAnsi="楷体-简" w:eastAsia="楷体-简" w:cs="楷体-简"/>
            </w:rPr>
            <w:t>16</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0"/>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_Toc1158553617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rPr>
            <w:t>4.3.2需求建议</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_Toc1158553617 </w:instrText>
          </w:r>
          <w:r>
            <w:rPr>
              <w:rFonts w:hint="eastAsia" w:ascii="楷体-简" w:hAnsi="楷体-简" w:eastAsia="楷体-简" w:cs="楷体-简"/>
            </w:rPr>
            <w:fldChar w:fldCharType="separate"/>
          </w:r>
          <w:r>
            <w:rPr>
              <w:rFonts w:hint="eastAsia" w:ascii="楷体-简" w:hAnsi="楷体-简" w:eastAsia="楷体-简" w:cs="楷体-简"/>
            </w:rPr>
            <w:t>16</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0"/>
            <w:tabs>
              <w:tab w:val="right" w:leader="dot" w:pos="9360"/>
            </w:tabs>
            <w:rPr>
              <w:rFonts w:hint="eastAsia" w:ascii="楷体-简" w:hAnsi="楷体-简" w:eastAsia="楷体-简" w:cs="楷体-简"/>
            </w:rPr>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_Toc576413570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lang w:val="en-US" w:eastAsia="zh-CN"/>
            </w:rPr>
            <w:t>4.3.</w:t>
          </w:r>
          <w:r>
            <w:rPr>
              <w:rFonts w:hint="eastAsia" w:ascii="楷体-简" w:hAnsi="楷体-简" w:eastAsia="楷体-简" w:cs="楷体-简"/>
              <w:lang w:eastAsia="zh-CN"/>
            </w:rPr>
            <w:t>3</w:t>
          </w:r>
          <w:r>
            <w:rPr>
              <w:rFonts w:hint="eastAsia" w:ascii="楷体-简" w:hAnsi="楷体-简" w:eastAsia="楷体-简" w:cs="楷体-简"/>
              <w:lang w:val="en-US" w:eastAsia="zh-CN"/>
            </w:rPr>
            <w:t>测试环境</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_Toc576413570 </w:instrText>
          </w:r>
          <w:r>
            <w:rPr>
              <w:rFonts w:hint="eastAsia" w:ascii="楷体-简" w:hAnsi="楷体-简" w:eastAsia="楷体-简" w:cs="楷体-简"/>
            </w:rPr>
            <w:fldChar w:fldCharType="separate"/>
          </w:r>
          <w:r>
            <w:rPr>
              <w:rFonts w:hint="eastAsia" w:ascii="楷体-简" w:hAnsi="楷体-简" w:eastAsia="楷体-简" w:cs="楷体-简"/>
            </w:rPr>
            <w:t>16</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10"/>
            <w:tabs>
              <w:tab w:val="right" w:leader="dot" w:pos="9360"/>
            </w:tabs>
          </w:pPr>
          <w:r>
            <w:rPr>
              <w:rFonts w:hint="eastAsia" w:ascii="楷体-简" w:hAnsi="楷体-简" w:eastAsia="楷体-简" w:cs="楷体-简"/>
              <w:kern w:val="2"/>
              <w:szCs w:val="24"/>
              <w:lang w:val="en-US" w:eastAsia="zh-CN" w:bidi="ar-SA"/>
            </w:rPr>
            <w:fldChar w:fldCharType="begin"/>
          </w:r>
          <w:r>
            <w:rPr>
              <w:rFonts w:hint="eastAsia" w:ascii="楷体-简" w:hAnsi="楷体-简" w:eastAsia="楷体-简" w:cs="楷体-简"/>
              <w:kern w:val="2"/>
              <w:szCs w:val="24"/>
              <w:lang w:val="en-US" w:eastAsia="zh-CN" w:bidi="ar-SA"/>
            </w:rPr>
            <w:instrText xml:space="preserve"> HYPERLINK \l _Toc484139373 </w:instrText>
          </w:r>
          <w:r>
            <w:rPr>
              <w:rFonts w:hint="eastAsia" w:ascii="楷体-简" w:hAnsi="楷体-简" w:eastAsia="楷体-简" w:cs="楷体-简"/>
              <w:kern w:val="2"/>
              <w:szCs w:val="24"/>
              <w:lang w:val="en-US" w:eastAsia="zh-CN" w:bidi="ar-SA"/>
            </w:rPr>
            <w:fldChar w:fldCharType="separate"/>
          </w:r>
          <w:r>
            <w:rPr>
              <w:rFonts w:hint="eastAsia" w:ascii="楷体-简" w:hAnsi="楷体-简" w:eastAsia="楷体-简" w:cs="楷体-简"/>
            </w:rPr>
            <w:t>4.3.</w:t>
          </w:r>
          <w:r>
            <w:rPr>
              <w:rFonts w:hint="eastAsia" w:ascii="楷体-简" w:hAnsi="楷体-简" w:eastAsia="楷体-简" w:cs="楷体-简"/>
              <w:lang w:val="en-US" w:eastAsia="zh-CN"/>
            </w:rPr>
            <w:t>4</w:t>
          </w:r>
          <w:r>
            <w:rPr>
              <w:rFonts w:hint="eastAsia" w:ascii="楷体-简" w:hAnsi="楷体-简" w:eastAsia="楷体-简" w:cs="楷体-简"/>
            </w:rPr>
            <w:t>项目管理</w:t>
          </w:r>
          <w:r>
            <w:rPr>
              <w:rFonts w:hint="eastAsia" w:ascii="楷体-简" w:hAnsi="楷体-简" w:eastAsia="楷体-简" w:cs="楷体-简"/>
            </w:rPr>
            <w:tab/>
          </w:r>
          <w:r>
            <w:rPr>
              <w:rFonts w:hint="eastAsia" w:ascii="楷体-简" w:hAnsi="楷体-简" w:eastAsia="楷体-简" w:cs="楷体-简"/>
            </w:rPr>
            <w:fldChar w:fldCharType="begin"/>
          </w:r>
          <w:r>
            <w:rPr>
              <w:rFonts w:hint="eastAsia" w:ascii="楷体-简" w:hAnsi="楷体-简" w:eastAsia="楷体-简" w:cs="楷体-简"/>
            </w:rPr>
            <w:instrText xml:space="preserve"> PAGEREF _Toc484139373 </w:instrText>
          </w:r>
          <w:r>
            <w:rPr>
              <w:rFonts w:hint="eastAsia" w:ascii="楷体-简" w:hAnsi="楷体-简" w:eastAsia="楷体-简" w:cs="楷体-简"/>
            </w:rPr>
            <w:fldChar w:fldCharType="separate"/>
          </w:r>
          <w:r>
            <w:rPr>
              <w:rFonts w:hint="eastAsia" w:ascii="楷体-简" w:hAnsi="楷体-简" w:eastAsia="楷体-简" w:cs="楷体-简"/>
            </w:rPr>
            <w:t>16</w:t>
          </w:r>
          <w:r>
            <w:rPr>
              <w:rFonts w:hint="eastAsia" w:ascii="楷体-简" w:hAnsi="楷体-简" w:eastAsia="楷体-简" w:cs="楷体-简"/>
            </w:rPr>
            <w:fldChar w:fldCharType="end"/>
          </w:r>
          <w:r>
            <w:rPr>
              <w:rFonts w:hint="eastAsia" w:ascii="楷体-简" w:hAnsi="楷体-简" w:eastAsia="楷体-简" w:cs="楷体-简"/>
              <w:kern w:val="2"/>
              <w:szCs w:val="24"/>
              <w:lang w:val="en-US" w:eastAsia="zh-CN" w:bidi="ar-SA"/>
            </w:rPr>
            <w:fldChar w:fldCharType="end"/>
          </w:r>
        </w:p>
        <w:p>
          <w:pPr>
            <w:pStyle w:val="2"/>
            <w:numPr>
              <w:numId w:val="0"/>
            </w:numPr>
            <w:bidi w:val="0"/>
            <w:ind w:leftChars="0"/>
            <w:rPr>
              <w:rFonts w:ascii="宋体" w:hAnsi="宋体" w:eastAsia="宋体" w:cstheme="minorBidi"/>
              <w:kern w:val="2"/>
              <w:sz w:val="21"/>
              <w:szCs w:val="24"/>
              <w:lang w:val="en-US" w:eastAsia="zh-CN" w:bidi="ar-SA"/>
            </w:rPr>
          </w:pPr>
          <w:r>
            <w:rPr>
              <w:rFonts w:ascii="宋体" w:hAnsi="宋体" w:eastAsia="宋体" w:cstheme="minorBidi"/>
              <w:kern w:val="2"/>
              <w:szCs w:val="24"/>
              <w:lang w:val="en-US" w:eastAsia="zh-CN" w:bidi="ar-SA"/>
            </w:rPr>
            <w:fldChar w:fldCharType="end"/>
          </w:r>
        </w:p>
        <w:p>
          <w:pPr>
            <w:pStyle w:val="2"/>
            <w:numPr>
              <w:numId w:val="0"/>
            </w:numPr>
            <w:bidi w:val="0"/>
            <w:ind w:leftChars="0"/>
            <w:sectPr>
              <w:footerReference r:id="rId5" w:type="default"/>
              <w:pgSz w:w="11906" w:h="16838"/>
              <w:pgMar w:top="1134" w:right="1412" w:bottom="1134" w:left="1134" w:header="851" w:footer="992" w:gutter="0"/>
              <w:cols w:space="425" w:num="1"/>
              <w:docGrid w:type="lines" w:linePitch="312" w:charSpace="0"/>
            </w:sectPr>
          </w:pPr>
        </w:p>
      </w:sdtContent>
    </w:sdt>
    <w:p>
      <w:pPr>
        <w:pStyle w:val="2"/>
        <w:numPr>
          <w:ilvl w:val="0"/>
          <w:numId w:val="1"/>
        </w:numPr>
        <w:suppressLineNumbers w:val="0"/>
        <w:spacing w:before="156" w:beforeLines="50" w:beforeAutospacing="0" w:after="156" w:afterLines="50" w:afterAutospacing="0"/>
        <w:jc w:val="center"/>
        <w:rPr>
          <w:rFonts w:hint="default" w:eastAsia="楷体-简" w:asciiTheme="minorAscii" w:hAnsiTheme="minorAscii" w:cstheme="minorBidi"/>
          <w:szCs w:val="24"/>
          <w:lang w:bidi="ar-SA"/>
        </w:rPr>
      </w:pPr>
      <w:bookmarkStart w:id="0" w:name="_Toc570443956"/>
      <w:bookmarkStart w:id="1" w:name="_Toc1404701471"/>
      <w:r>
        <w:rPr>
          <w:rFonts w:hint="eastAsia" w:eastAsia="楷体-简" w:asciiTheme="minorAscii" w:hAnsiTheme="minorAscii" w:cstheme="minorBidi"/>
          <w:szCs w:val="24"/>
          <w:lang w:bidi="ar-SA"/>
        </w:rPr>
        <w:t>引言</w:t>
      </w:r>
      <w:bookmarkEnd w:id="0"/>
      <w:bookmarkEnd w:id="1"/>
    </w:p>
    <w:p>
      <w:pPr>
        <w:pStyle w:val="4"/>
        <w:rPr>
          <w:rFonts w:hint="eastAsia"/>
        </w:rPr>
      </w:pPr>
      <w:bookmarkStart w:id="2" w:name="_Toc2211"/>
      <w:bookmarkStart w:id="3" w:name="_Toc1084568284"/>
      <w:bookmarkStart w:id="4" w:name="_Toc1529891626"/>
      <w:r>
        <w:rPr>
          <w:rFonts w:hint="eastAsia"/>
        </w:rPr>
        <w:t>1.1编写目的</w:t>
      </w:r>
      <w:bookmarkEnd w:id="2"/>
      <w:bookmarkEnd w:id="3"/>
      <w:bookmarkEnd w:id="4"/>
    </w:p>
    <w:p>
      <w:pPr>
        <w:ind w:leftChars="100" w:firstLine="480" w:firstLineChars="200"/>
        <w:rPr>
          <w:rFonts w:hint="eastAsia" w:ascii="楷体-简" w:hAnsi="楷体-简" w:eastAsia="楷体-简" w:cs="楷体-简"/>
          <w:kern w:val="2"/>
          <w:sz w:val="24"/>
          <w:szCs w:val="24"/>
          <w:lang w:val="en-US" w:eastAsia="zh-CN" w:bidi="ar-SA"/>
        </w:rPr>
      </w:pPr>
      <w:r>
        <w:rPr>
          <w:rFonts w:hint="eastAsia" w:ascii="楷体-简" w:hAnsi="楷体-简" w:eastAsia="楷体-简" w:cs="楷体-简"/>
          <w:kern w:val="2"/>
          <w:sz w:val="24"/>
          <w:szCs w:val="24"/>
          <w:lang w:val="en-US" w:eastAsia="zh-CN" w:bidi="ar-SA"/>
        </w:rPr>
        <w:t>本文档主要阐述“人才市场大数据智能分析展示系统”测试过程中的一些细节，为系统的测试工作提供一个框架和规范：</w:t>
      </w:r>
    </w:p>
    <w:p>
      <w:pPr>
        <w:ind w:leftChars="100"/>
        <w:rPr>
          <w:rFonts w:hint="eastAsia" w:ascii="楷体-简" w:hAnsi="楷体-简" w:eastAsia="楷体-简" w:cs="楷体-简"/>
          <w:kern w:val="2"/>
          <w:sz w:val="24"/>
          <w:szCs w:val="24"/>
          <w:lang w:val="en-US" w:eastAsia="zh-CN" w:bidi="ar-SA"/>
        </w:rPr>
      </w:pPr>
      <w:r>
        <w:rPr>
          <w:rFonts w:hint="eastAsia" w:ascii="楷体-简" w:hAnsi="楷体-简" w:eastAsia="楷体-简" w:cs="楷体-简"/>
          <w:kern w:val="2"/>
          <w:sz w:val="24"/>
          <w:szCs w:val="24"/>
          <w:lang w:val="en-US" w:eastAsia="zh-CN" w:bidi="ar-SA"/>
        </w:rPr>
        <w:t>1、确定项目测试的策略、范围和方法。</w:t>
      </w:r>
    </w:p>
    <w:p>
      <w:pPr>
        <w:ind w:leftChars="100"/>
        <w:rPr>
          <w:rFonts w:hint="eastAsia" w:ascii="楷体-简" w:hAnsi="楷体-简" w:eastAsia="楷体-简" w:cs="楷体-简"/>
          <w:kern w:val="2"/>
          <w:sz w:val="24"/>
          <w:szCs w:val="24"/>
          <w:lang w:val="en-US" w:eastAsia="zh-CN" w:bidi="ar-SA"/>
        </w:rPr>
      </w:pPr>
      <w:r>
        <w:rPr>
          <w:rFonts w:hint="eastAsia" w:ascii="楷体-简" w:hAnsi="楷体-简" w:eastAsia="楷体-简" w:cs="楷体-简"/>
          <w:kern w:val="2"/>
          <w:sz w:val="24"/>
          <w:szCs w:val="24"/>
          <w:lang w:val="en-US" w:eastAsia="zh-CN" w:bidi="ar-SA"/>
        </w:rPr>
        <w:t>2、使项目测试工作的所有参与人员对本项目测试的目标、范围、策略、方法、组织、资源等有一个清晰的认识。</w:t>
      </w:r>
    </w:p>
    <w:p>
      <w:pPr>
        <w:ind w:leftChars="100"/>
        <w:rPr>
          <w:rFonts w:hint="eastAsia" w:ascii="楷体-简" w:hAnsi="楷体-简" w:eastAsia="楷体-简" w:cs="楷体-简"/>
          <w:kern w:val="2"/>
          <w:sz w:val="24"/>
          <w:szCs w:val="24"/>
          <w:lang w:val="en-US" w:eastAsia="zh-CN" w:bidi="ar-SA"/>
        </w:rPr>
      </w:pPr>
      <w:r>
        <w:rPr>
          <w:rFonts w:hint="eastAsia" w:ascii="楷体-简" w:hAnsi="楷体-简" w:eastAsia="楷体-简" w:cs="楷体-简"/>
          <w:kern w:val="2"/>
          <w:sz w:val="24"/>
          <w:szCs w:val="24"/>
          <w:lang w:val="en-US" w:eastAsia="zh-CN" w:bidi="ar-SA"/>
        </w:rPr>
        <w:t>3、使项目测试工作的所有参与人员理解测试控制过程。</w:t>
      </w:r>
    </w:p>
    <w:p>
      <w:pPr>
        <w:ind w:leftChars="100"/>
        <w:rPr>
          <w:rFonts w:hint="eastAsia" w:ascii="楷体-简" w:hAnsi="楷体-简" w:eastAsia="楷体-简" w:cs="楷体-简"/>
          <w:kern w:val="2"/>
          <w:sz w:val="24"/>
          <w:szCs w:val="24"/>
          <w:lang w:val="en-US" w:eastAsia="zh-CN" w:bidi="ar-SA"/>
        </w:rPr>
      </w:pPr>
      <w:r>
        <w:rPr>
          <w:rFonts w:hint="eastAsia" w:ascii="楷体-简" w:hAnsi="楷体-简" w:eastAsia="楷体-简" w:cs="楷体-简"/>
          <w:kern w:val="2"/>
          <w:sz w:val="24"/>
          <w:szCs w:val="24"/>
          <w:lang w:val="en-US" w:eastAsia="zh-CN" w:bidi="ar-SA"/>
        </w:rPr>
        <w:t>4、从策略角度说明本项目测试的组织和管理，指导测试进展，并作为项目测试工作实施的依据。</w:t>
      </w:r>
    </w:p>
    <w:p>
      <w:pPr>
        <w:ind w:leftChars="100"/>
        <w:rPr>
          <w:rFonts w:hint="eastAsia" w:ascii="楷体-简" w:hAnsi="楷体-简" w:eastAsia="楷体-简" w:cs="楷体-简"/>
          <w:kern w:val="2"/>
          <w:sz w:val="24"/>
          <w:szCs w:val="24"/>
          <w:lang w:val="en-US" w:eastAsia="zh-CN" w:bidi="ar-SA"/>
        </w:rPr>
      </w:pPr>
      <w:r>
        <w:rPr>
          <w:rFonts w:hint="eastAsia" w:ascii="楷体-简" w:hAnsi="楷体-简" w:eastAsia="楷体-简" w:cs="楷体-简"/>
          <w:kern w:val="2"/>
          <w:sz w:val="24"/>
          <w:szCs w:val="24"/>
          <w:lang w:val="en-US" w:eastAsia="zh-CN" w:bidi="ar-SA"/>
        </w:rPr>
        <w:t>预期的读者主要有两类受众：测试管理人员（项目管理者、客户指派人员）和测试人员。</w:t>
      </w:r>
    </w:p>
    <w:p>
      <w:pPr>
        <w:ind w:leftChars="100"/>
        <w:rPr>
          <w:rFonts w:hint="eastAsia" w:ascii="楷体-简" w:hAnsi="楷体-简" w:eastAsia="楷体-简" w:cs="楷体-简"/>
          <w:kern w:val="2"/>
          <w:sz w:val="24"/>
          <w:szCs w:val="24"/>
          <w:lang w:val="en-US" w:eastAsia="zh-CN" w:bidi="ar-SA"/>
        </w:rPr>
      </w:pPr>
      <w:r>
        <w:rPr>
          <w:rFonts w:hint="eastAsia" w:ascii="楷体-简" w:hAnsi="楷体-简" w:eastAsia="楷体-简" w:cs="楷体-简"/>
          <w:kern w:val="2"/>
          <w:sz w:val="24"/>
          <w:szCs w:val="24"/>
          <w:lang w:val="en-US" w:eastAsia="zh-CN" w:bidi="ar-SA"/>
        </w:rPr>
        <w:t>1、项目管理者根据该测试大纲制定进一步的计划、安排（工作任务分配、时间进度安排）和控制测试过程。</w:t>
      </w:r>
    </w:p>
    <w:p>
      <w:pPr>
        <w:ind w:leftChars="100"/>
        <w:rPr>
          <w:rFonts w:hint="eastAsia" w:ascii="楷体-简" w:hAnsi="楷体-简" w:eastAsia="楷体-简" w:cs="楷体-简"/>
          <w:kern w:val="2"/>
          <w:sz w:val="24"/>
          <w:szCs w:val="24"/>
          <w:lang w:val="en-US" w:eastAsia="zh-CN" w:bidi="ar-SA"/>
        </w:rPr>
      </w:pPr>
      <w:r>
        <w:rPr>
          <w:rFonts w:hint="eastAsia" w:ascii="楷体-简" w:hAnsi="楷体-简" w:eastAsia="楷体-简" w:cs="楷体-简"/>
          <w:kern w:val="2"/>
          <w:sz w:val="24"/>
          <w:szCs w:val="24"/>
          <w:lang w:val="en-US" w:eastAsia="zh-CN" w:bidi="ar-SA"/>
        </w:rPr>
        <w:t>2、客户指派人员通过该测试大纲了解测试过程和相关信息。</w:t>
      </w:r>
    </w:p>
    <w:p>
      <w:pPr>
        <w:ind w:leftChars="100"/>
        <w:rPr>
          <w:rFonts w:hint="eastAsia" w:ascii="楷体-简" w:hAnsi="楷体-简" w:eastAsia="楷体-简" w:cs="楷体-简"/>
          <w:kern w:val="2"/>
          <w:sz w:val="24"/>
          <w:szCs w:val="24"/>
          <w:lang w:val="en-US" w:eastAsia="zh-CN" w:bidi="ar-SA"/>
        </w:rPr>
      </w:pPr>
      <w:r>
        <w:rPr>
          <w:rFonts w:hint="eastAsia" w:ascii="楷体-简" w:hAnsi="楷体-简" w:eastAsia="楷体-简" w:cs="楷体-简"/>
          <w:kern w:val="2"/>
          <w:sz w:val="24"/>
          <w:szCs w:val="24"/>
          <w:lang w:val="en-US" w:eastAsia="zh-CN" w:bidi="ar-SA"/>
        </w:rPr>
        <w:t>3、测试人员根据该测试大纲中制定的范围、方法确定测试需求、设计测试用例、执行和记录测试过程并记录和报告缺陷。</w:t>
      </w:r>
    </w:p>
    <w:p>
      <w:pPr>
        <w:ind w:leftChars="100"/>
        <w:rPr>
          <w:rFonts w:hint="eastAsia" w:ascii="楷体-简" w:hAnsi="楷体-简" w:eastAsia="楷体-简" w:cs="楷体-简"/>
          <w:kern w:val="2"/>
          <w:sz w:val="24"/>
          <w:szCs w:val="24"/>
          <w:lang w:val="en-US" w:eastAsia="zh-CN" w:bidi="ar-SA"/>
        </w:rPr>
      </w:pPr>
    </w:p>
    <w:p>
      <w:pPr>
        <w:pStyle w:val="4"/>
        <w:rPr>
          <w:rFonts w:hint="eastAsia"/>
        </w:rPr>
      </w:pPr>
      <w:bookmarkStart w:id="5" w:name="_Toc29140"/>
      <w:bookmarkStart w:id="6" w:name="_Toc497953452"/>
      <w:bookmarkStart w:id="7" w:name="_Toc1066852651"/>
      <w:r>
        <w:rPr>
          <w:rFonts w:hint="eastAsia"/>
        </w:rPr>
        <w:t>1.2项目背景</w:t>
      </w:r>
      <w:bookmarkEnd w:id="5"/>
      <w:bookmarkEnd w:id="6"/>
      <w:bookmarkEnd w:id="7"/>
    </w:p>
    <w:p>
      <w:pPr>
        <w:numPr>
          <w:ilvl w:val="0"/>
          <w:numId w:val="2"/>
        </w:numPr>
        <w:ind w:left="420" w:leftChars="0" w:hanging="420" w:firstLineChars="0"/>
        <w:rPr>
          <w:rFonts w:hint="eastAsia"/>
          <w:b/>
          <w:bCs/>
        </w:rPr>
      </w:pPr>
      <w:r>
        <w:rPr>
          <w:rFonts w:hint="eastAsia"/>
          <w:b/>
          <w:bCs/>
        </w:rPr>
        <w:t>整体背景：</w:t>
      </w:r>
    </w:p>
    <w:p>
      <w:pPr>
        <w:numPr>
          <w:ilvl w:val="0"/>
          <w:numId w:val="0"/>
        </w:numPr>
        <w:ind w:leftChars="0" w:firstLine="360" w:firstLineChars="150"/>
        <w:rPr>
          <w:rFonts w:hint="eastAsia" w:ascii="楷体-简" w:hAnsi="楷体-简" w:eastAsia="楷体-简" w:cs="楷体-简"/>
          <w:kern w:val="2"/>
          <w:sz w:val="24"/>
          <w:szCs w:val="24"/>
          <w:lang w:val="en-US" w:eastAsia="zh-CN" w:bidi="ar-SA"/>
        </w:rPr>
      </w:pPr>
      <w:r>
        <w:rPr>
          <w:rFonts w:hint="eastAsia" w:ascii="楷体-简" w:hAnsi="楷体-简" w:eastAsia="楷体-简" w:cs="楷体-简"/>
          <w:kern w:val="2"/>
          <w:sz w:val="24"/>
          <w:szCs w:val="24"/>
          <w:lang w:val="en-US" w:eastAsia="zh-CN" w:bidi="ar-SA"/>
        </w:rPr>
        <w:t xml:space="preserve">本题目要求设计并开发出一个网页版大数据可视化交互系统，其中包括一个在移动终端（手机或平板电脑）上使用的设置和控制界面，一个在大屏幕（LED大屏或电视）上使用的大数据展示系统。数据可视化是大数据生态链的最后一公里，也是用户最直接感知数据的环节。大数据技术正在飞速发展，从行业上看，智慧城市等智慧业务在当前市场发展很快；目前大数据产品已经比较成熟，并广泛应用于互联网管理部门、部队、企业和高校；另外还有商业智能、工业监控等领域。以前很多人只听说过大数据，但没有见过，随着越来越多的行业应用了大数据，通过大屏幕展示大数据，才知道原来这就是大数据。比如，智慧城市可视化平台，通过将政府智能部门（市政、交通、消防等）所有的数据汇聚到系统中，然后展示出来，就可以直观的看到整个城市的数据态势，还可以看到数据的具体变化情况。人是比较抗拒枯燥数字的生物，用可视化方式呈现出来，会更易于接受、理解并记住。  对于大多数大数据应用，前期针对数据的采集、传输、存储、分析、运算等工作，都是基础性工作，必须通过可视化的手段，将各类数据当中的规律和联系展现在决策人面前，才能让数据有效支撑最终的决策过程。 </w:t>
      </w:r>
    </w:p>
    <w:p>
      <w:pPr>
        <w:numPr>
          <w:ilvl w:val="0"/>
          <w:numId w:val="0"/>
        </w:numPr>
        <w:ind w:leftChars="0"/>
        <w:rPr>
          <w:b/>
          <w:bCs/>
        </w:rPr>
      </w:pPr>
    </w:p>
    <w:p>
      <w:pPr>
        <w:numPr>
          <w:ilvl w:val="0"/>
          <w:numId w:val="3"/>
        </w:numPr>
        <w:ind w:left="420" w:leftChars="0" w:hanging="420" w:firstLineChars="0"/>
        <w:rPr>
          <w:b/>
          <w:bCs/>
        </w:rPr>
      </w:pPr>
      <w:r>
        <w:rPr>
          <w:rFonts w:hint="eastAsia"/>
          <w:b/>
          <w:bCs/>
        </w:rPr>
        <w:t>业务背景</w:t>
      </w:r>
      <w:r>
        <w:rPr>
          <w:rFonts w:hint="default"/>
          <w:b/>
          <w:bCs/>
        </w:rPr>
        <w:t>：</w:t>
      </w:r>
    </w:p>
    <w:p>
      <w:pPr>
        <w:numPr>
          <w:ilvl w:val="0"/>
          <w:numId w:val="0"/>
        </w:numPr>
        <w:ind w:leftChars="0" w:firstLine="360" w:firstLineChars="150"/>
        <w:rPr>
          <w:rFonts w:hint="eastAsia"/>
        </w:rPr>
      </w:pPr>
      <w:r>
        <w:rPr>
          <w:rFonts w:hint="eastAsia"/>
        </w:rPr>
        <w:t>用户需求源于在某单位指挥中心建成的一个大数据大屏交互系统。比如指挥中心拥有一面宽 16 米，高 3 米的集成（16：3）LED 屏幕，现场有一个集成了视频、音频、网络交换、中控服务器的机柜，可联通一个已建成的大数据服务中心。指挥中心的数据由大数据服务中心和接入现场的音频、视频提供。屏幕的控制需要由指挥中心的控制台上的平板电脑（移动终端）设备提供设置和控制界面。</w:t>
      </w:r>
    </w:p>
    <w:p>
      <w:pPr>
        <w:numPr>
          <w:ilvl w:val="0"/>
          <w:numId w:val="0"/>
        </w:numPr>
        <w:ind w:leftChars="0" w:firstLine="360" w:firstLineChars="150"/>
        <w:rPr>
          <w:rFonts w:hint="eastAsia"/>
        </w:rPr>
      </w:pPr>
    </w:p>
    <w:p>
      <w:pPr>
        <w:pStyle w:val="4"/>
        <w:rPr>
          <w:rFonts w:hint="eastAsia"/>
        </w:rPr>
      </w:pPr>
      <w:bookmarkStart w:id="8" w:name="_Toc14312"/>
      <w:bookmarkStart w:id="9" w:name="_Toc359895405"/>
      <w:bookmarkStart w:id="10" w:name="_Toc1251536554"/>
      <w:r>
        <w:rPr>
          <w:rFonts w:hint="eastAsia"/>
        </w:rPr>
        <w:t>1.3参考资料</w:t>
      </w:r>
      <w:bookmarkEnd w:id="8"/>
      <w:bookmarkEnd w:id="9"/>
      <w:bookmarkEnd w:id="10"/>
    </w:p>
    <w:p>
      <w:pPr>
        <w:numPr>
          <w:ilvl w:val="0"/>
          <w:numId w:val="4"/>
        </w:numPr>
        <w:ind w:left="420" w:leftChars="0" w:hanging="420" w:firstLineChars="0"/>
        <w:rPr>
          <w:rFonts w:hint="eastAsia"/>
          <w:lang w:val="en-US" w:eastAsia="zh-CN"/>
        </w:rPr>
      </w:pPr>
      <w:r>
        <w:rPr>
          <w:rFonts w:hint="default"/>
          <w:lang w:eastAsia="zh-CN"/>
        </w:rPr>
        <w:t>《</w:t>
      </w:r>
      <w:r>
        <w:rPr>
          <w:rFonts w:hint="eastAsia"/>
          <w:lang w:val="en-US" w:eastAsia="zh-CN"/>
        </w:rPr>
        <w:t>GBT 15532-2008 计算机软件测试规范</w:t>
      </w:r>
      <w:r>
        <w:rPr>
          <w:rFonts w:hint="default"/>
          <w:lang w:eastAsia="zh-CN"/>
        </w:rPr>
        <w:t>》</w:t>
      </w:r>
    </w:p>
    <w:p>
      <w:pPr>
        <w:numPr>
          <w:ilvl w:val="0"/>
          <w:numId w:val="4"/>
        </w:numPr>
        <w:ind w:left="420" w:leftChars="0" w:hanging="420" w:firstLineChars="0"/>
        <w:rPr>
          <w:rFonts w:hint="eastAsia"/>
          <w:lang w:val="en-US" w:eastAsia="zh-CN"/>
        </w:rPr>
      </w:pPr>
      <w:r>
        <w:rPr>
          <w:rFonts w:hint="default"/>
          <w:lang w:eastAsia="zh-CN"/>
        </w:rPr>
        <w:t>《</w:t>
      </w:r>
      <w:r>
        <w:rPr>
          <w:rFonts w:hint="eastAsia"/>
          <w:lang w:val="en-US" w:eastAsia="zh-CN"/>
        </w:rPr>
        <w:t>GBT 9386-2008 计算机软件测试文档编制规范</w:t>
      </w:r>
      <w:r>
        <w:rPr>
          <w:rFonts w:hint="default"/>
          <w:lang w:eastAsia="zh-CN"/>
        </w:rPr>
        <w:t>》</w:t>
      </w:r>
    </w:p>
    <w:p>
      <w:pPr>
        <w:numPr>
          <w:numId w:val="0"/>
        </w:numPr>
        <w:ind w:leftChars="0"/>
        <w:rPr>
          <w:rFonts w:hint="eastAsia"/>
          <w:lang w:val="en-US" w:eastAsia="zh-CN"/>
        </w:rPr>
      </w:pPr>
    </w:p>
    <w:p>
      <w:pPr>
        <w:pStyle w:val="2"/>
        <w:numPr>
          <w:ilvl w:val="0"/>
          <w:numId w:val="1"/>
        </w:numPr>
        <w:suppressLineNumbers w:val="0"/>
        <w:spacing w:before="156" w:beforeLines="50" w:beforeAutospacing="0" w:after="156" w:afterLines="50" w:afterAutospacing="0"/>
        <w:jc w:val="center"/>
        <w:rPr>
          <w:rFonts w:hint="eastAsia" w:eastAsia="楷体-简" w:asciiTheme="minorAscii" w:hAnsiTheme="minorAscii" w:cstheme="minorBidi"/>
          <w:szCs w:val="24"/>
          <w:lang w:val="en-US" w:eastAsia="zh-CN" w:bidi="ar-SA"/>
        </w:rPr>
      </w:pPr>
      <w:bookmarkStart w:id="11" w:name="_Toc17572"/>
      <w:bookmarkStart w:id="12" w:name="_Toc1448121883"/>
      <w:bookmarkStart w:id="13" w:name="_Toc2120024360"/>
      <w:r>
        <w:rPr>
          <w:rFonts w:hint="eastAsia" w:eastAsia="楷体-简" w:asciiTheme="minorAscii" w:hAnsiTheme="minorAscii" w:cstheme="minorBidi"/>
          <w:szCs w:val="24"/>
          <w:lang w:bidi="ar-SA"/>
        </w:rPr>
        <w:t>测试</w:t>
      </w:r>
      <w:r>
        <w:rPr>
          <w:rFonts w:hint="eastAsia" w:eastAsia="楷体-简" w:asciiTheme="minorAscii" w:hAnsiTheme="minorAscii" w:cstheme="minorBidi"/>
          <w:szCs w:val="24"/>
          <w:lang w:val="en-US" w:eastAsia="zh-CN" w:bidi="ar-SA"/>
        </w:rPr>
        <w:t>策略</w:t>
      </w:r>
      <w:bookmarkEnd w:id="11"/>
      <w:bookmarkEnd w:id="12"/>
      <w:bookmarkEnd w:id="13"/>
    </w:p>
    <w:p>
      <w:pPr>
        <w:pStyle w:val="4"/>
        <w:rPr>
          <w:rFonts w:hint="eastAsia"/>
        </w:rPr>
      </w:pPr>
      <w:bookmarkStart w:id="14" w:name="_Toc5563"/>
      <w:bookmarkStart w:id="15" w:name="_Toc1152316130"/>
      <w:bookmarkStart w:id="16" w:name="_Toc200747496"/>
      <w:r>
        <w:rPr>
          <w:rFonts w:hint="eastAsia"/>
        </w:rPr>
        <w:t>2.1</w:t>
      </w:r>
      <w:bookmarkStart w:id="17" w:name="_Toc43525892"/>
      <w:bookmarkStart w:id="18" w:name="_Toc488556077"/>
      <w:bookmarkStart w:id="19" w:name="_Toc521732836"/>
      <w:bookmarkStart w:id="20" w:name="_Toc450232645"/>
      <w:bookmarkStart w:id="21" w:name="_Toc44473616"/>
      <w:r>
        <w:rPr>
          <w:rFonts w:hint="eastAsia"/>
        </w:rPr>
        <w:t>整体策略</w:t>
      </w:r>
      <w:bookmarkEnd w:id="14"/>
      <w:bookmarkEnd w:id="15"/>
      <w:bookmarkEnd w:id="16"/>
      <w:bookmarkEnd w:id="17"/>
      <w:bookmarkEnd w:id="18"/>
      <w:bookmarkEnd w:id="19"/>
      <w:bookmarkEnd w:id="20"/>
      <w:bookmarkEnd w:id="21"/>
    </w:p>
    <w:p>
      <w:pPr>
        <w:numPr>
          <w:ilvl w:val="0"/>
          <w:numId w:val="0"/>
        </w:numPr>
        <w:ind w:firstLine="720" w:firstLineChars="300"/>
        <w:rPr>
          <w:rFonts w:hint="eastAsia" w:ascii="楷体-简" w:hAnsi="楷体-简" w:eastAsia="楷体-简" w:cs="楷体-简"/>
        </w:rPr>
      </w:pPr>
      <w:r>
        <w:rPr>
          <w:rFonts w:hint="eastAsia" w:ascii="楷体-简" w:hAnsi="楷体-简" w:eastAsia="楷体-简" w:cs="楷体-简"/>
        </w:rPr>
        <w:t>本项目的特点：</w:t>
      </w:r>
    </w:p>
    <w:p>
      <w:pPr>
        <w:numPr>
          <w:ilvl w:val="0"/>
          <w:numId w:val="0"/>
        </w:numPr>
        <w:ind w:leftChars="0" w:firstLine="360" w:firstLineChars="150"/>
        <w:rPr>
          <w:rFonts w:hint="eastAsia" w:ascii="楷体-简" w:hAnsi="楷体-简" w:eastAsia="楷体-简" w:cs="楷体-简"/>
        </w:rPr>
      </w:pPr>
      <w:r>
        <w:rPr>
          <w:rFonts w:hint="eastAsia" w:ascii="楷体-简" w:hAnsi="楷体-简" w:cs="楷体-简"/>
          <w:lang w:val="en-US" w:eastAsia="zh-CN"/>
        </w:rPr>
        <w:t>1、</w:t>
      </w:r>
      <w:r>
        <w:rPr>
          <w:rFonts w:hint="eastAsia" w:ascii="楷体-简" w:hAnsi="楷体-简" w:eastAsia="楷体-简" w:cs="楷体-简"/>
        </w:rPr>
        <w:t>参与测试的人员部分是第一次接触大数据平台项目系统。</w:t>
      </w:r>
    </w:p>
    <w:p>
      <w:pPr>
        <w:numPr>
          <w:ilvl w:val="0"/>
          <w:numId w:val="0"/>
        </w:numPr>
        <w:ind w:leftChars="0" w:firstLine="360" w:firstLineChars="150"/>
        <w:rPr>
          <w:rFonts w:hint="eastAsia" w:ascii="楷体-简" w:hAnsi="楷体-简" w:eastAsia="楷体-简" w:cs="楷体-简"/>
        </w:rPr>
      </w:pPr>
      <w:r>
        <w:rPr>
          <w:rFonts w:hint="eastAsia" w:ascii="楷体-简" w:hAnsi="楷体-简" w:cs="楷体-简"/>
          <w:lang w:val="en-US" w:eastAsia="zh-CN"/>
        </w:rPr>
        <w:t>2、</w:t>
      </w:r>
      <w:r>
        <w:rPr>
          <w:rFonts w:hint="eastAsia" w:ascii="楷体-简" w:hAnsi="楷体-简" w:eastAsia="楷体-简" w:cs="楷体-简"/>
        </w:rPr>
        <w:t>项目系统庞大，内容涉及广泛，功能复杂。</w:t>
      </w:r>
    </w:p>
    <w:p>
      <w:pPr>
        <w:numPr>
          <w:ilvl w:val="0"/>
          <w:numId w:val="0"/>
        </w:numPr>
        <w:ind w:leftChars="0" w:firstLine="360" w:firstLineChars="150"/>
        <w:rPr>
          <w:rFonts w:hint="eastAsia" w:ascii="楷体-简" w:hAnsi="楷体-简" w:eastAsia="楷体-简" w:cs="楷体-简"/>
        </w:rPr>
      </w:pPr>
      <w:r>
        <w:rPr>
          <w:rFonts w:hint="eastAsia" w:ascii="楷体-简" w:hAnsi="楷体-简" w:cs="楷体-简"/>
          <w:lang w:val="en-US" w:eastAsia="zh-CN"/>
        </w:rPr>
        <w:t>3、</w:t>
      </w:r>
      <w:r>
        <w:rPr>
          <w:rFonts w:hint="eastAsia" w:ascii="楷体-简" w:hAnsi="楷体-简" w:eastAsia="楷体-简" w:cs="楷体-简"/>
        </w:rPr>
        <w:t>距离初验时间不到</w:t>
      </w:r>
      <w:r>
        <w:rPr>
          <w:rFonts w:hint="eastAsia" w:ascii="楷体-简" w:hAnsi="楷体-简" w:cs="楷体-简"/>
          <w:lang w:val="en-US" w:eastAsia="zh-CN"/>
        </w:rPr>
        <w:t>1</w:t>
      </w:r>
      <w:r>
        <w:rPr>
          <w:rFonts w:hint="eastAsia" w:ascii="楷体-简" w:hAnsi="楷体-简" w:eastAsia="楷体-简" w:cs="楷体-简"/>
        </w:rPr>
        <w:t>个月，时间比较紧。</w:t>
      </w:r>
    </w:p>
    <w:p>
      <w:pPr>
        <w:numPr>
          <w:ilvl w:val="0"/>
          <w:numId w:val="0"/>
        </w:numPr>
        <w:ind w:leftChars="0" w:firstLine="360" w:firstLineChars="150"/>
        <w:rPr>
          <w:rFonts w:hint="eastAsia" w:ascii="楷体-简" w:hAnsi="楷体-简" w:eastAsia="楷体-简" w:cs="楷体-简"/>
        </w:rPr>
      </w:pPr>
      <w:r>
        <w:rPr>
          <w:rFonts w:hint="eastAsia" w:ascii="楷体-简" w:hAnsi="楷体-简" w:cs="楷体-简"/>
          <w:lang w:val="en-US" w:eastAsia="zh-CN"/>
        </w:rPr>
        <w:t>4、</w:t>
      </w:r>
      <w:r>
        <w:rPr>
          <w:rFonts w:hint="eastAsia" w:ascii="楷体-简" w:hAnsi="楷体-简" w:eastAsia="楷体-简" w:cs="楷体-简"/>
        </w:rPr>
        <w:t>根据以上特点，制定本项目的测试过程策略如下：</w:t>
      </w:r>
    </w:p>
    <w:p>
      <w:pPr>
        <w:numPr>
          <w:ilvl w:val="0"/>
          <w:numId w:val="0"/>
        </w:numPr>
        <w:ind w:leftChars="0" w:firstLine="360" w:firstLineChars="150"/>
        <w:rPr>
          <w:rFonts w:hint="eastAsia" w:ascii="楷体-简" w:hAnsi="楷体-简" w:eastAsia="楷体-简" w:cs="楷体-简"/>
        </w:rPr>
      </w:pPr>
      <w:r>
        <w:rPr>
          <w:rFonts w:hint="eastAsia" w:ascii="楷体-简" w:hAnsi="楷体-简" w:cs="楷体-简"/>
          <w:lang w:eastAsia="zh-CN"/>
        </w:rPr>
        <w:t>（</w:t>
      </w:r>
      <w:r>
        <w:rPr>
          <w:rFonts w:hint="eastAsia" w:ascii="楷体-简" w:hAnsi="楷体-简" w:cs="楷体-简"/>
          <w:lang w:val="en-US" w:eastAsia="zh-CN"/>
        </w:rPr>
        <w:t>1</w:t>
      </w:r>
      <w:r>
        <w:rPr>
          <w:rFonts w:hint="eastAsia" w:ascii="楷体-简" w:hAnsi="楷体-简" w:cs="楷体-简"/>
          <w:lang w:eastAsia="zh-CN"/>
        </w:rPr>
        <w:t>）</w:t>
      </w:r>
      <w:r>
        <w:rPr>
          <w:rFonts w:hint="eastAsia" w:ascii="楷体-简" w:hAnsi="楷体-简" w:eastAsia="楷体-简" w:cs="楷体-简"/>
        </w:rPr>
        <w:t>尽量做到在有限的时间里发现尽可能多的缺陷（尤其是严重缺陷）。</w:t>
      </w:r>
    </w:p>
    <w:p>
      <w:pPr>
        <w:numPr>
          <w:ilvl w:val="0"/>
          <w:numId w:val="0"/>
        </w:numPr>
        <w:ind w:leftChars="0" w:firstLine="360" w:firstLineChars="150"/>
        <w:rPr>
          <w:rFonts w:hint="eastAsia" w:ascii="楷体-简" w:hAnsi="楷体-简" w:eastAsia="楷体-简" w:cs="楷体-简"/>
        </w:rPr>
      </w:pPr>
      <w:r>
        <w:rPr>
          <w:rFonts w:hint="eastAsia" w:ascii="楷体-简" w:hAnsi="楷体-简" w:cs="楷体-简"/>
          <w:lang w:eastAsia="zh-CN"/>
        </w:rPr>
        <w:t>（</w:t>
      </w:r>
      <w:r>
        <w:rPr>
          <w:rFonts w:hint="eastAsia" w:ascii="楷体-简" w:hAnsi="楷体-简" w:cs="楷体-简"/>
          <w:lang w:val="en-US" w:eastAsia="zh-CN"/>
        </w:rPr>
        <w:t>2</w:t>
      </w:r>
      <w:r>
        <w:rPr>
          <w:rFonts w:hint="eastAsia" w:ascii="楷体-简" w:hAnsi="楷体-简" w:cs="楷体-简"/>
          <w:lang w:eastAsia="zh-CN"/>
        </w:rPr>
        <w:t>）</w:t>
      </w:r>
      <w:r>
        <w:rPr>
          <w:rFonts w:hint="eastAsia" w:ascii="楷体-简" w:hAnsi="楷体-简" w:eastAsia="楷体-简" w:cs="楷体-简"/>
        </w:rPr>
        <w:t>测试计划、部分用例设计同步进行。</w:t>
      </w:r>
    </w:p>
    <w:p>
      <w:pPr>
        <w:numPr>
          <w:ilvl w:val="0"/>
          <w:numId w:val="0"/>
        </w:numPr>
        <w:ind w:leftChars="0" w:firstLine="360" w:firstLineChars="150"/>
        <w:rPr>
          <w:rFonts w:hint="eastAsia" w:ascii="楷体-简" w:hAnsi="楷体-简" w:eastAsia="楷体-简" w:cs="楷体-简"/>
        </w:rPr>
      </w:pPr>
      <w:r>
        <w:rPr>
          <w:rFonts w:hint="eastAsia" w:ascii="楷体-简" w:hAnsi="楷体-简" w:cs="楷体-简"/>
          <w:lang w:eastAsia="zh-CN"/>
        </w:rPr>
        <w:t>（</w:t>
      </w:r>
      <w:r>
        <w:rPr>
          <w:rFonts w:hint="eastAsia" w:ascii="楷体-简" w:hAnsi="楷体-简" w:cs="楷体-简"/>
          <w:lang w:val="en-US" w:eastAsia="zh-CN"/>
        </w:rPr>
        <w:t>3</w:t>
      </w:r>
      <w:r>
        <w:rPr>
          <w:rFonts w:hint="eastAsia" w:ascii="楷体-简" w:hAnsi="楷体-简" w:cs="楷体-简"/>
          <w:lang w:eastAsia="zh-CN"/>
        </w:rPr>
        <w:t>）</w:t>
      </w:r>
      <w:r>
        <w:rPr>
          <w:rFonts w:hint="eastAsia" w:ascii="楷体-简" w:hAnsi="楷体-简" w:eastAsia="楷体-简" w:cs="楷体-简"/>
        </w:rPr>
        <w:t>测试过程要受到控制</w:t>
      </w:r>
      <w:r>
        <w:rPr>
          <w:rFonts w:hint="eastAsia" w:ascii="楷体-简" w:hAnsi="楷体-简" w:cs="楷体-简"/>
          <w:lang w:eastAsia="zh-CN"/>
        </w:rPr>
        <w:t>。</w:t>
      </w:r>
      <w:r>
        <w:rPr>
          <w:rFonts w:hint="eastAsia" w:ascii="楷体-简" w:hAnsi="楷体-简" w:eastAsia="楷体-简" w:cs="楷体-简"/>
        </w:rPr>
        <w:t>根据事先定义的测试执行顺序进行测试，并填写测试记录表，</w:t>
      </w:r>
      <w:r>
        <w:rPr>
          <w:rFonts w:hint="eastAsia" w:ascii="楷体-简" w:hAnsi="楷体-简" w:cs="楷体-简"/>
          <w:lang w:val="en-US" w:eastAsia="zh-CN"/>
        </w:rPr>
        <w:tab/>
      </w:r>
      <w:r>
        <w:rPr>
          <w:rFonts w:hint="eastAsia" w:ascii="楷体-简" w:hAnsi="楷体-简" w:eastAsia="楷体-简" w:cs="楷体-简"/>
        </w:rPr>
        <w:t>保证测试过程是受控的。</w:t>
      </w:r>
    </w:p>
    <w:p>
      <w:pPr>
        <w:numPr>
          <w:ilvl w:val="0"/>
          <w:numId w:val="0"/>
        </w:numPr>
        <w:ind w:leftChars="0" w:firstLine="360" w:firstLineChars="150"/>
        <w:rPr>
          <w:rFonts w:hint="eastAsia" w:ascii="楷体-简" w:hAnsi="楷体-简" w:eastAsia="楷体-简" w:cs="楷体-简"/>
        </w:rPr>
      </w:pPr>
      <w:r>
        <w:rPr>
          <w:rFonts w:hint="eastAsia" w:ascii="楷体-简" w:hAnsi="楷体-简" w:cs="楷体-简"/>
          <w:lang w:eastAsia="zh-CN"/>
        </w:rPr>
        <w:t>（</w:t>
      </w:r>
      <w:r>
        <w:rPr>
          <w:rFonts w:hint="eastAsia" w:ascii="楷体-简" w:hAnsi="楷体-简" w:cs="楷体-简"/>
          <w:lang w:val="en-US" w:eastAsia="zh-CN"/>
        </w:rPr>
        <w:t>4</w:t>
      </w:r>
      <w:r>
        <w:rPr>
          <w:rFonts w:hint="eastAsia" w:ascii="楷体-简" w:hAnsi="楷体-简" w:cs="楷体-简"/>
          <w:lang w:eastAsia="zh-CN"/>
        </w:rPr>
        <w:t>）</w:t>
      </w:r>
      <w:r>
        <w:rPr>
          <w:rFonts w:hint="eastAsia" w:ascii="楷体-简" w:hAnsi="楷体-简" w:eastAsia="楷体-简" w:cs="楷体-简"/>
        </w:rPr>
        <w:t>确定重点。测试重点放在各子系统的功能实现上，问题较多的则是重中之重。</w:t>
      </w:r>
    </w:p>
    <w:p>
      <w:pPr>
        <w:numPr>
          <w:ilvl w:val="0"/>
          <w:numId w:val="0"/>
        </w:numPr>
        <w:ind w:leftChars="0" w:firstLine="360" w:firstLineChars="150"/>
        <w:rPr>
          <w:rFonts w:hint="eastAsia" w:ascii="楷体-简" w:hAnsi="楷体-简" w:eastAsia="楷体-简" w:cs="楷体-简"/>
        </w:rPr>
      </w:pPr>
      <w:r>
        <w:rPr>
          <w:rFonts w:hint="eastAsia" w:ascii="楷体-简" w:hAnsi="楷体-简" w:eastAsia="楷体-简" w:cs="楷体-简"/>
        </w:rPr>
        <w:t>依据标准：</w:t>
      </w:r>
    </w:p>
    <w:p>
      <w:pPr>
        <w:numPr>
          <w:ilvl w:val="0"/>
          <w:numId w:val="0"/>
        </w:numPr>
        <w:ind w:leftChars="0" w:firstLine="775" w:firstLineChars="323"/>
        <w:rPr>
          <w:rFonts w:hint="eastAsia" w:ascii="楷体-简" w:hAnsi="楷体-简" w:eastAsia="楷体-简" w:cs="楷体-简"/>
        </w:rPr>
      </w:pPr>
      <w:r>
        <w:rPr>
          <w:rFonts w:hint="eastAsia" w:ascii="楷体-简" w:hAnsi="楷体-简" w:eastAsia="楷体-简" w:cs="楷体-简"/>
        </w:rPr>
        <w:t>本次测试中测试文档的编写、测试用例的编写、具体的执行测试以及测试中各项资源</w:t>
      </w:r>
      <w:r>
        <w:rPr>
          <w:rFonts w:hint="eastAsia" w:ascii="楷体-简" w:hAnsi="楷体-简" w:cs="楷体-简"/>
          <w:lang w:val="en-US" w:eastAsia="zh-CN"/>
        </w:rPr>
        <w:tab/>
      </w:r>
      <w:r>
        <w:rPr>
          <w:rFonts w:hint="eastAsia" w:ascii="楷体-简" w:hAnsi="楷体-简" w:eastAsia="楷体-简" w:cs="楷体-简"/>
        </w:rPr>
        <w:t>的分配和估算，都是以项目经理提供的各子系统的需求文档、设计文档为标准，软件的</w:t>
      </w:r>
      <w:r>
        <w:rPr>
          <w:rFonts w:hint="eastAsia" w:ascii="楷体-简" w:hAnsi="楷体-简" w:eastAsia="楷体-简" w:cs="楷体-简"/>
          <w:lang w:val="en-US" w:eastAsia="zh-CN"/>
        </w:rPr>
        <w:tab/>
      </w:r>
      <w:r>
        <w:rPr>
          <w:rFonts w:hint="eastAsia" w:ascii="楷体-简" w:hAnsi="楷体-简" w:eastAsia="楷体-简" w:cs="楷体-简"/>
        </w:rPr>
        <w:t>执行以系统逻辑设计构架为依据。</w:t>
      </w:r>
    </w:p>
    <w:p>
      <w:pPr>
        <w:numPr>
          <w:ilvl w:val="0"/>
          <w:numId w:val="0"/>
        </w:numPr>
        <w:ind w:leftChars="0" w:firstLine="360" w:firstLineChars="150"/>
        <w:rPr>
          <w:rFonts w:hint="eastAsia" w:ascii="楷体-简" w:hAnsi="楷体-简" w:eastAsia="楷体-简" w:cs="楷体-简"/>
        </w:rPr>
      </w:pPr>
      <w:r>
        <w:rPr>
          <w:rFonts w:hint="eastAsia" w:ascii="楷体-简" w:hAnsi="楷体-简" w:eastAsia="楷体-简" w:cs="楷体-简"/>
        </w:rPr>
        <w:t>测试过程：</w:t>
      </w:r>
    </w:p>
    <w:p>
      <w:pPr>
        <w:numPr>
          <w:ilvl w:val="0"/>
          <w:numId w:val="0"/>
        </w:numPr>
        <w:ind w:leftChars="0" w:firstLine="360" w:firstLineChars="150"/>
        <w:jc w:val="center"/>
        <w:rPr>
          <w:rFonts w:hint="eastAsia" w:eastAsia="楷体-简"/>
          <w:lang w:eastAsia="zh-CN"/>
        </w:rPr>
      </w:pPr>
      <w:r>
        <w:rPr>
          <w:rFonts w:hint="eastAsia" w:eastAsia="楷体-简"/>
          <w:lang w:eastAsia="zh-CN"/>
        </w:rPr>
        <w:drawing>
          <wp:inline distT="0" distB="0" distL="114300" distR="114300">
            <wp:extent cx="4890770" cy="4373880"/>
            <wp:effectExtent l="0" t="0" r="1270" b="0"/>
            <wp:docPr id="8" name="图片 8" descr="测试过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测试过程图"/>
                    <pic:cNvPicPr>
                      <a:picLocks noChangeAspect="1"/>
                    </pic:cNvPicPr>
                  </pic:nvPicPr>
                  <pic:blipFill>
                    <a:blip r:embed="rId8"/>
                    <a:srcRect t="4677" r="611" b="6564"/>
                    <a:stretch>
                      <a:fillRect/>
                    </a:stretch>
                  </pic:blipFill>
                  <pic:spPr>
                    <a:xfrm>
                      <a:off x="0" y="0"/>
                      <a:ext cx="4890770" cy="4373880"/>
                    </a:xfrm>
                    <a:prstGeom prst="rect">
                      <a:avLst/>
                    </a:prstGeom>
                  </pic:spPr>
                </pic:pic>
              </a:graphicData>
            </a:graphic>
          </wp:inline>
        </w:drawing>
      </w:r>
    </w:p>
    <w:p>
      <w:pPr>
        <w:numPr>
          <w:ilvl w:val="0"/>
          <w:numId w:val="0"/>
        </w:numPr>
        <w:ind w:leftChars="0" w:firstLine="360" w:firstLineChars="150"/>
        <w:jc w:val="center"/>
        <w:rPr>
          <w:rFonts w:hint="default" w:eastAsia="楷体-简"/>
          <w:lang w:val="en-US" w:eastAsia="zh-CN"/>
        </w:rPr>
      </w:pPr>
      <w:r>
        <w:rPr>
          <w:rFonts w:hint="eastAsia"/>
          <w:lang w:val="en-US" w:eastAsia="zh-CN"/>
        </w:rPr>
        <w:t>图2-1 测试过程图</w:t>
      </w:r>
    </w:p>
    <w:p>
      <w:pPr>
        <w:pStyle w:val="4"/>
        <w:rPr>
          <w:rFonts w:hint="eastAsia"/>
        </w:rPr>
      </w:pPr>
      <w:bookmarkStart w:id="22" w:name="_Toc16391"/>
    </w:p>
    <w:p>
      <w:pPr>
        <w:pStyle w:val="4"/>
        <w:rPr>
          <w:rFonts w:hint="eastAsia"/>
        </w:rPr>
      </w:pPr>
      <w:bookmarkStart w:id="23" w:name="_Toc969668264"/>
      <w:bookmarkStart w:id="24" w:name="_Toc266355835"/>
      <w:r>
        <w:rPr>
          <w:rFonts w:hint="eastAsia"/>
        </w:rPr>
        <w:t>2.</w:t>
      </w:r>
      <w:r>
        <w:rPr>
          <w:rFonts w:hint="eastAsia"/>
          <w:lang w:val="en-US" w:eastAsia="zh-CN"/>
        </w:rPr>
        <w:t>2</w:t>
      </w:r>
      <w:r>
        <w:rPr>
          <w:rFonts w:hint="eastAsia"/>
        </w:rPr>
        <w:t>测试时间</w:t>
      </w:r>
      <w:bookmarkEnd w:id="22"/>
      <w:bookmarkEnd w:id="23"/>
      <w:bookmarkEnd w:id="24"/>
    </w:p>
    <w:p>
      <w:pPr>
        <w:pStyle w:val="15"/>
        <w:widowControl/>
        <w:shd w:val="clear" w:color="auto" w:fill="FFFFFF"/>
        <w:spacing w:before="192" w:beforeAutospacing="0" w:after="192" w:afterAutospacing="0"/>
        <w:rPr>
          <w:rFonts w:hint="eastAsia" w:ascii="楷体-简" w:hAnsi="楷体-简" w:eastAsia="楷体-简" w:cs="楷体-简"/>
          <w:kern w:val="2"/>
          <w:sz w:val="24"/>
          <w:szCs w:val="24"/>
          <w:lang w:val="en-US" w:eastAsia="zh-CN" w:bidi="ar-SA"/>
        </w:rPr>
      </w:pPr>
      <w:r>
        <w:rPr>
          <w:rFonts w:hint="eastAsia" w:ascii="楷体-简" w:hAnsi="楷体-简" w:eastAsia="楷体-简" w:cs="楷体-简"/>
          <w:kern w:val="2"/>
          <w:sz w:val="24"/>
          <w:szCs w:val="24"/>
          <w:lang w:val="en-US" w:eastAsia="zh-CN" w:bidi="ar-SA"/>
        </w:rPr>
        <w:t>整个项目的测试时间从</w:t>
      </w:r>
      <w:r>
        <w:rPr>
          <w:rFonts w:hint="eastAsia" w:ascii="楷体-简" w:hAnsi="楷体-简" w:cs="楷体-简"/>
          <w:kern w:val="2"/>
          <w:sz w:val="24"/>
          <w:szCs w:val="24"/>
          <w:lang w:val="en-US" w:eastAsia="zh-CN" w:bidi="ar-SA"/>
        </w:rPr>
        <w:t>2019</w:t>
      </w:r>
      <w:r>
        <w:rPr>
          <w:rFonts w:hint="eastAsia" w:ascii="楷体-简" w:hAnsi="楷体-简" w:eastAsia="楷体-简" w:cs="楷体-简"/>
          <w:kern w:val="2"/>
          <w:sz w:val="24"/>
          <w:szCs w:val="24"/>
          <w:lang w:val="en-US" w:eastAsia="zh-CN" w:bidi="ar-SA"/>
        </w:rPr>
        <w:t>年2月18日开始，到</w:t>
      </w:r>
      <w:r>
        <w:rPr>
          <w:rFonts w:hint="eastAsia" w:ascii="楷体-简" w:hAnsi="楷体-简" w:cs="楷体-简"/>
          <w:kern w:val="2"/>
          <w:sz w:val="24"/>
          <w:szCs w:val="24"/>
          <w:lang w:val="en-US" w:eastAsia="zh-CN" w:bidi="ar-SA"/>
        </w:rPr>
        <w:t>2019</w:t>
      </w:r>
      <w:r>
        <w:rPr>
          <w:rFonts w:hint="eastAsia" w:ascii="楷体-简" w:hAnsi="楷体-简" w:eastAsia="楷体-简" w:cs="楷体-简"/>
          <w:kern w:val="2"/>
          <w:sz w:val="24"/>
          <w:szCs w:val="24"/>
          <w:lang w:val="en-US" w:eastAsia="zh-CN" w:bidi="ar-SA"/>
        </w:rPr>
        <w:t>年3月</w:t>
      </w:r>
      <w:r>
        <w:rPr>
          <w:rFonts w:hint="eastAsia" w:ascii="楷体-简" w:hAnsi="楷体-简" w:cs="楷体-简"/>
          <w:kern w:val="2"/>
          <w:sz w:val="24"/>
          <w:szCs w:val="24"/>
          <w:lang w:val="en-US" w:eastAsia="zh-CN" w:bidi="ar-SA"/>
        </w:rPr>
        <w:t>8</w:t>
      </w:r>
      <w:r>
        <w:rPr>
          <w:rFonts w:hint="eastAsia" w:ascii="楷体-简" w:hAnsi="楷体-简" w:eastAsia="楷体-简" w:cs="楷体-简"/>
          <w:kern w:val="2"/>
          <w:sz w:val="24"/>
          <w:szCs w:val="24"/>
          <w:lang w:val="en-US" w:eastAsia="zh-CN" w:bidi="ar-SA"/>
        </w:rPr>
        <w:t>日止，期间各阶段工作情况如下：</w:t>
      </w:r>
    </w:p>
    <w:p>
      <w:pPr>
        <w:pStyle w:val="15"/>
        <w:widowControl/>
        <w:shd w:val="clear" w:color="auto" w:fill="FFFFFF"/>
        <w:spacing w:before="192" w:beforeAutospacing="0" w:after="192" w:afterAutospacing="0"/>
        <w:jc w:val="center"/>
        <w:rPr>
          <w:rFonts w:hint="default" w:ascii="楷体-简" w:hAnsi="楷体-简" w:eastAsia="楷体-简" w:cs="楷体-简"/>
          <w:kern w:val="2"/>
          <w:sz w:val="24"/>
          <w:szCs w:val="24"/>
          <w:lang w:val="en-US" w:eastAsia="zh-CN" w:bidi="ar-SA"/>
        </w:rPr>
      </w:pPr>
      <w:r>
        <w:rPr>
          <w:rFonts w:hint="eastAsia" w:ascii="楷体-简" w:hAnsi="楷体-简" w:cs="楷体-简"/>
          <w:kern w:val="2"/>
          <w:sz w:val="24"/>
          <w:szCs w:val="24"/>
          <w:lang w:val="en-US" w:eastAsia="zh-CN" w:bidi="ar-SA"/>
        </w:rPr>
        <w:t>表2-1 测试时间表</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0" w:type="dxa"/>
          </w:tcPr>
          <w:p>
            <w:pPr>
              <w:keepNext w:val="0"/>
              <w:keepLines w:val="0"/>
              <w:suppressLineNumbers w:val="0"/>
              <w:spacing w:beforeAutospacing="0" w:afterAutospacing="0"/>
              <w:ind w:left="0" w:right="0"/>
              <w:jc w:val="center"/>
              <w:rPr>
                <w:rFonts w:hint="default" w:eastAsiaTheme="minorEastAsia"/>
                <w:vertAlign w:val="baseline"/>
                <w:lang w:val="en-US" w:eastAsia="zh-CN"/>
              </w:rPr>
            </w:pPr>
            <w:r>
              <w:rPr>
                <w:rFonts w:hint="eastAsia"/>
                <w:vertAlign w:val="baseline"/>
                <w:lang w:val="en-US" w:eastAsia="zh-CN"/>
              </w:rPr>
              <w:t>工作阶段</w:t>
            </w:r>
          </w:p>
        </w:tc>
        <w:tc>
          <w:tcPr>
            <w:tcW w:w="2130" w:type="dxa"/>
          </w:tcPr>
          <w:p>
            <w:pPr>
              <w:keepNext w:val="0"/>
              <w:keepLines w:val="0"/>
              <w:suppressLineNumbers w:val="0"/>
              <w:spacing w:beforeAutospacing="0" w:afterAutospacing="0"/>
              <w:ind w:left="0" w:right="0"/>
              <w:jc w:val="center"/>
              <w:rPr>
                <w:rFonts w:hint="eastAsia" w:eastAsiaTheme="minorEastAsia"/>
                <w:vertAlign w:val="baseline"/>
                <w:lang w:val="en-US" w:eastAsia="zh-CN"/>
              </w:rPr>
            </w:pPr>
            <w:r>
              <w:rPr>
                <w:rFonts w:hint="eastAsia"/>
                <w:vertAlign w:val="baseline"/>
                <w:lang w:val="en-US" w:eastAsia="zh-CN"/>
              </w:rPr>
              <w:t>开始时间</w:t>
            </w:r>
          </w:p>
        </w:tc>
        <w:tc>
          <w:tcPr>
            <w:tcW w:w="2131" w:type="dxa"/>
          </w:tcPr>
          <w:p>
            <w:pPr>
              <w:keepNext w:val="0"/>
              <w:keepLines w:val="0"/>
              <w:suppressLineNumbers w:val="0"/>
              <w:spacing w:beforeAutospacing="0" w:afterAutospacing="0"/>
              <w:ind w:left="0" w:right="0"/>
              <w:jc w:val="center"/>
              <w:rPr>
                <w:rFonts w:hint="default" w:eastAsiaTheme="minorEastAsia"/>
                <w:vertAlign w:val="baseline"/>
                <w:lang w:val="en-US" w:eastAsia="zh-CN"/>
              </w:rPr>
            </w:pPr>
            <w:r>
              <w:rPr>
                <w:rFonts w:hint="eastAsia"/>
                <w:vertAlign w:val="baseline"/>
                <w:lang w:val="en-US" w:eastAsia="zh-CN"/>
              </w:rPr>
              <w:t>结束时间</w:t>
            </w:r>
          </w:p>
        </w:tc>
        <w:tc>
          <w:tcPr>
            <w:tcW w:w="2131" w:type="dxa"/>
          </w:tcPr>
          <w:p>
            <w:pPr>
              <w:keepNext w:val="0"/>
              <w:keepLines w:val="0"/>
              <w:suppressLineNumbers w:val="0"/>
              <w:spacing w:beforeAutospacing="0" w:afterAutospacing="0"/>
              <w:ind w:left="0" w:right="0"/>
              <w:jc w:val="center"/>
              <w:rPr>
                <w:rFonts w:hint="eastAsia" w:eastAsiaTheme="minorEastAsia"/>
                <w:vertAlign w:val="baseline"/>
                <w:lang w:val="en-US" w:eastAsia="zh-CN"/>
              </w:rPr>
            </w:pPr>
            <w:r>
              <w:rPr>
                <w:rFonts w:hint="eastAsia"/>
                <w:vertAlign w:val="baseline"/>
                <w:lang w:val="en-US" w:eastAsia="zh-CN"/>
              </w:rPr>
              <w:t>工作量（人/日）</w:t>
            </w:r>
          </w:p>
        </w:tc>
      </w:tr>
      <w:tr>
        <w:tblPrEx>
          <w:tblLayout w:type="fixed"/>
        </w:tblPrEx>
        <w:trPr>
          <w:jc w:val="center"/>
        </w:trPr>
        <w:tc>
          <w:tcPr>
            <w:tcW w:w="2130" w:type="dxa"/>
          </w:tcPr>
          <w:p>
            <w:pPr>
              <w:keepNext w:val="0"/>
              <w:keepLines w:val="0"/>
              <w:suppressLineNumbers w:val="0"/>
              <w:spacing w:beforeAutospacing="0" w:afterAutospacing="0"/>
              <w:ind w:left="0" w:right="0"/>
              <w:jc w:val="center"/>
              <w:rPr>
                <w:rFonts w:hint="default" w:eastAsiaTheme="minorEastAsia"/>
                <w:vertAlign w:val="baseline"/>
                <w:lang w:val="en-US" w:eastAsia="zh-CN"/>
              </w:rPr>
            </w:pPr>
            <w:r>
              <w:rPr>
                <w:rFonts w:hint="eastAsia"/>
                <w:vertAlign w:val="baseline"/>
                <w:lang w:val="en-US" w:eastAsia="zh-CN"/>
              </w:rPr>
              <w:t>需求确认、评审、测试用例编写&amp;审评</w:t>
            </w:r>
          </w:p>
        </w:tc>
        <w:tc>
          <w:tcPr>
            <w:tcW w:w="2130" w:type="dxa"/>
          </w:tcPr>
          <w:p>
            <w:pPr>
              <w:keepNext w:val="0"/>
              <w:keepLines w:val="0"/>
              <w:suppressLineNumbers w:val="0"/>
              <w:spacing w:beforeAutospacing="0" w:afterAutospacing="0"/>
              <w:ind w:left="0" w:right="0"/>
              <w:jc w:val="center"/>
              <w:rPr>
                <w:rFonts w:hint="default" w:eastAsiaTheme="minorEastAsia"/>
                <w:vertAlign w:val="baseline"/>
                <w:lang w:val="en-US" w:eastAsia="zh-CN"/>
              </w:rPr>
            </w:pPr>
            <w:r>
              <w:rPr>
                <w:rFonts w:hint="eastAsia"/>
                <w:vertAlign w:val="baseline"/>
                <w:lang w:val="en-US" w:eastAsia="zh-CN"/>
              </w:rPr>
              <w:t>2019年2月18日</w:t>
            </w:r>
          </w:p>
        </w:tc>
        <w:tc>
          <w:tcPr>
            <w:tcW w:w="2131" w:type="dxa"/>
          </w:tcPr>
          <w:p>
            <w:pPr>
              <w:keepNext w:val="0"/>
              <w:keepLines w:val="0"/>
              <w:suppressLineNumbers w:val="0"/>
              <w:spacing w:beforeAutospacing="0" w:afterAutospacing="0"/>
              <w:ind w:left="0" w:right="0"/>
              <w:jc w:val="center"/>
              <w:rPr>
                <w:rFonts w:hint="default" w:eastAsiaTheme="minorEastAsia"/>
                <w:vertAlign w:val="baseline"/>
                <w:lang w:val="en-US" w:eastAsia="zh-CN"/>
              </w:rPr>
            </w:pPr>
            <w:r>
              <w:rPr>
                <w:rFonts w:hint="eastAsia"/>
                <w:vertAlign w:val="baseline"/>
                <w:lang w:val="en-US" w:eastAsia="zh-CN"/>
              </w:rPr>
              <w:t>2019年2月19日</w:t>
            </w:r>
          </w:p>
        </w:tc>
        <w:tc>
          <w:tcPr>
            <w:tcW w:w="2131" w:type="dxa"/>
          </w:tcPr>
          <w:p>
            <w:pPr>
              <w:keepNext w:val="0"/>
              <w:keepLines w:val="0"/>
              <w:suppressLineNumbers w:val="0"/>
              <w:spacing w:beforeAutospacing="0" w:afterAutospacing="0"/>
              <w:ind w:left="0" w:right="0"/>
              <w:jc w:val="center"/>
              <w:rPr>
                <w:rFonts w:hint="eastAsia" w:eastAsiaTheme="minor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0" w:type="dxa"/>
          </w:tcPr>
          <w:p>
            <w:pPr>
              <w:keepNext w:val="0"/>
              <w:keepLines w:val="0"/>
              <w:suppressLineNumbers w:val="0"/>
              <w:spacing w:beforeAutospacing="0" w:afterAutospacing="0"/>
              <w:ind w:left="0" w:right="0"/>
              <w:jc w:val="center"/>
              <w:rPr>
                <w:rFonts w:hint="default" w:eastAsiaTheme="minorEastAsia"/>
                <w:vertAlign w:val="baseline"/>
                <w:lang w:val="en-US" w:eastAsia="zh-CN"/>
              </w:rPr>
            </w:pPr>
            <w:r>
              <w:rPr>
                <w:rFonts w:hint="eastAsia"/>
                <w:vertAlign w:val="baseline"/>
                <w:lang w:val="en-US" w:eastAsia="zh-CN"/>
              </w:rPr>
              <w:t>集成测试</w:t>
            </w:r>
          </w:p>
        </w:tc>
        <w:tc>
          <w:tcPr>
            <w:tcW w:w="2130" w:type="dxa"/>
          </w:tcPr>
          <w:p>
            <w:pPr>
              <w:keepNext w:val="0"/>
              <w:keepLines w:val="0"/>
              <w:suppressLineNumbers w:val="0"/>
              <w:spacing w:beforeAutospacing="0" w:afterAutospacing="0"/>
              <w:ind w:left="0" w:right="0"/>
              <w:jc w:val="center"/>
              <w:rPr>
                <w:rFonts w:hint="default" w:eastAsiaTheme="minorEastAsia"/>
                <w:vertAlign w:val="baseline"/>
                <w:lang w:val="en-US" w:eastAsia="zh-CN"/>
              </w:rPr>
            </w:pPr>
            <w:r>
              <w:rPr>
                <w:rFonts w:hint="eastAsia"/>
                <w:vertAlign w:val="baseline"/>
                <w:lang w:val="en-US" w:eastAsia="zh-CN"/>
              </w:rPr>
              <w:t>2019年2月20日</w:t>
            </w:r>
          </w:p>
        </w:tc>
        <w:tc>
          <w:tcPr>
            <w:tcW w:w="2131" w:type="dxa"/>
          </w:tcPr>
          <w:p>
            <w:pPr>
              <w:keepNext w:val="0"/>
              <w:keepLines w:val="0"/>
              <w:suppressLineNumbers w:val="0"/>
              <w:spacing w:beforeAutospacing="0" w:afterAutospacing="0"/>
              <w:ind w:left="0" w:right="0"/>
              <w:jc w:val="center"/>
              <w:rPr>
                <w:rFonts w:hint="default" w:eastAsiaTheme="minorEastAsia"/>
                <w:vertAlign w:val="baseline"/>
                <w:lang w:val="en-US" w:eastAsia="zh-CN"/>
              </w:rPr>
            </w:pPr>
            <w:r>
              <w:rPr>
                <w:rFonts w:hint="eastAsia"/>
                <w:vertAlign w:val="baseline"/>
                <w:lang w:val="en-US" w:eastAsia="zh-CN"/>
              </w:rPr>
              <w:t>2019年2月21日</w:t>
            </w:r>
          </w:p>
        </w:tc>
        <w:tc>
          <w:tcPr>
            <w:tcW w:w="2131" w:type="dxa"/>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0" w:type="dxa"/>
          </w:tcPr>
          <w:p>
            <w:pPr>
              <w:keepNext w:val="0"/>
              <w:keepLines w:val="0"/>
              <w:suppressLineNumbers w:val="0"/>
              <w:spacing w:beforeAutospacing="0" w:afterAutospacing="0"/>
              <w:ind w:left="0" w:right="0"/>
              <w:jc w:val="center"/>
              <w:rPr>
                <w:rFonts w:hint="default" w:eastAsiaTheme="minorEastAsia"/>
                <w:vertAlign w:val="baseline"/>
                <w:lang w:val="en-US" w:eastAsia="zh-CN"/>
              </w:rPr>
            </w:pPr>
            <w:r>
              <w:rPr>
                <w:rFonts w:hint="eastAsia"/>
                <w:vertAlign w:val="baseline"/>
                <w:lang w:val="en-US" w:eastAsia="zh-CN"/>
              </w:rPr>
              <w:t>系统测试之动态展示模块</w:t>
            </w:r>
          </w:p>
        </w:tc>
        <w:tc>
          <w:tcPr>
            <w:tcW w:w="2130" w:type="dxa"/>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2019年2月22日</w:t>
            </w:r>
          </w:p>
          <w:p>
            <w:pPr>
              <w:keepNext w:val="0"/>
              <w:keepLines w:val="0"/>
              <w:suppressLineNumbers w:val="0"/>
              <w:spacing w:beforeAutospacing="0" w:afterAutospacing="0"/>
              <w:ind w:left="0" w:right="0"/>
              <w:jc w:val="center"/>
              <w:rPr>
                <w:rFonts w:hint="default"/>
                <w:vertAlign w:val="baseline"/>
                <w:lang w:val="en-US" w:eastAsia="zh-CN"/>
              </w:rPr>
            </w:pPr>
            <w:r>
              <w:rPr>
                <w:rFonts w:hint="eastAsia"/>
                <w:vertAlign w:val="baseline"/>
                <w:lang w:val="en-US" w:eastAsia="zh-CN"/>
              </w:rPr>
              <w:t>10:00</w:t>
            </w:r>
          </w:p>
        </w:tc>
        <w:tc>
          <w:tcPr>
            <w:tcW w:w="2131" w:type="dxa"/>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2019年2月22日</w:t>
            </w:r>
          </w:p>
          <w:p>
            <w:pPr>
              <w:keepNext w:val="0"/>
              <w:keepLines w:val="0"/>
              <w:suppressLineNumbers w:val="0"/>
              <w:spacing w:beforeAutospacing="0" w:afterAutospacing="0"/>
              <w:ind w:left="0" w:right="0"/>
              <w:jc w:val="center"/>
              <w:rPr>
                <w:rFonts w:hint="default"/>
                <w:vertAlign w:val="baseline"/>
                <w:lang w:val="en-US" w:eastAsia="zh-CN"/>
              </w:rPr>
            </w:pPr>
            <w:r>
              <w:rPr>
                <w:rFonts w:hint="eastAsia"/>
                <w:vertAlign w:val="baseline"/>
                <w:lang w:val="en-US" w:eastAsia="zh-CN"/>
              </w:rPr>
              <w:t>17:00</w:t>
            </w:r>
          </w:p>
        </w:tc>
        <w:tc>
          <w:tcPr>
            <w:tcW w:w="2131" w:type="dxa"/>
          </w:tcPr>
          <w:p>
            <w:pPr>
              <w:keepNext w:val="0"/>
              <w:keepLines w:val="0"/>
              <w:suppressLineNumbers w:val="0"/>
              <w:spacing w:beforeAutospacing="0" w:afterAutospacing="0"/>
              <w:ind w:left="0" w:right="0"/>
              <w:jc w:val="center"/>
              <w:rPr>
                <w:rFonts w:hint="eastAsia" w:eastAsiaTheme="minor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0" w:type="dxa"/>
          </w:tcPr>
          <w:p>
            <w:pPr>
              <w:keepNext w:val="0"/>
              <w:keepLines w:val="0"/>
              <w:suppressLineNumbers w:val="0"/>
              <w:spacing w:beforeAutospacing="0" w:afterAutospacing="0"/>
              <w:ind w:left="0" w:right="0"/>
              <w:jc w:val="center"/>
              <w:rPr>
                <w:rFonts w:hint="default"/>
                <w:vertAlign w:val="baseline"/>
                <w:lang w:val="en-US" w:eastAsia="zh-CN"/>
              </w:rPr>
            </w:pPr>
            <w:r>
              <w:rPr>
                <w:rFonts w:hint="eastAsia"/>
                <w:vertAlign w:val="baseline"/>
                <w:lang w:val="en-US" w:eastAsia="zh-CN"/>
              </w:rPr>
              <w:t>系统测试之智能分析模块</w:t>
            </w:r>
          </w:p>
        </w:tc>
        <w:tc>
          <w:tcPr>
            <w:tcW w:w="2130"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2019年2月23日</w:t>
            </w:r>
          </w:p>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10:00</w:t>
            </w:r>
          </w:p>
        </w:tc>
        <w:tc>
          <w:tcPr>
            <w:tcW w:w="2131"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2019年2月23日</w:t>
            </w:r>
          </w:p>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17:00</w:t>
            </w:r>
          </w:p>
        </w:tc>
        <w:tc>
          <w:tcPr>
            <w:tcW w:w="2131" w:type="dxa"/>
          </w:tcPr>
          <w:p>
            <w:pPr>
              <w:keepNext w:val="0"/>
              <w:keepLines w:val="0"/>
              <w:suppressLineNumbers w:val="0"/>
              <w:spacing w:beforeAutospacing="0" w:afterAutospacing="0"/>
              <w:ind w:left="0" w:right="0"/>
              <w:jc w:val="cente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0" w:type="dxa"/>
            <w:vAlign w:val="top"/>
          </w:tcPr>
          <w:p>
            <w:pPr>
              <w:keepNext w:val="0"/>
              <w:keepLines w:val="0"/>
              <w:suppressLineNumbers w:val="0"/>
              <w:spacing w:beforeAutospacing="0" w:afterAutospacing="0"/>
              <w:ind w:left="0" w:right="0"/>
              <w:jc w:val="center"/>
              <w:rPr>
                <w:rFonts w:hint="default"/>
                <w:vertAlign w:val="baseline"/>
                <w:lang w:val="en-US" w:eastAsia="zh-CN"/>
              </w:rPr>
            </w:pPr>
            <w:r>
              <w:rPr>
                <w:rFonts w:hint="eastAsia"/>
                <w:vertAlign w:val="baseline"/>
                <w:lang w:val="en-US" w:eastAsia="zh-CN"/>
              </w:rPr>
              <w:t>系统测试之科学预测模块</w:t>
            </w:r>
          </w:p>
        </w:tc>
        <w:tc>
          <w:tcPr>
            <w:tcW w:w="2130"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2019年2月24日</w:t>
            </w:r>
          </w:p>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10:00</w:t>
            </w:r>
          </w:p>
        </w:tc>
        <w:tc>
          <w:tcPr>
            <w:tcW w:w="2131"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2019年2月24日</w:t>
            </w:r>
          </w:p>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17:00</w:t>
            </w:r>
          </w:p>
        </w:tc>
        <w:tc>
          <w:tcPr>
            <w:tcW w:w="2131"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0"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系统测试之个性推荐模块</w:t>
            </w:r>
          </w:p>
        </w:tc>
        <w:tc>
          <w:tcPr>
            <w:tcW w:w="2130"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2019年2月25日</w:t>
            </w:r>
          </w:p>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10:00</w:t>
            </w:r>
          </w:p>
        </w:tc>
        <w:tc>
          <w:tcPr>
            <w:tcW w:w="2131"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2019年2月25日</w:t>
            </w:r>
          </w:p>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17:00</w:t>
            </w:r>
          </w:p>
        </w:tc>
        <w:tc>
          <w:tcPr>
            <w:tcW w:w="2131"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0" w:type="dxa"/>
            <w:vAlign w:val="top"/>
          </w:tcPr>
          <w:p>
            <w:pPr>
              <w:keepNext w:val="0"/>
              <w:keepLines w:val="0"/>
              <w:suppressLineNumbers w:val="0"/>
              <w:spacing w:beforeAutospacing="0" w:afterAutospacing="0"/>
              <w:ind w:left="0" w:right="0"/>
              <w:jc w:val="center"/>
              <w:rPr>
                <w:rFonts w:hint="default"/>
                <w:vertAlign w:val="baseline"/>
                <w:lang w:val="en-US" w:eastAsia="zh-CN"/>
              </w:rPr>
            </w:pPr>
            <w:r>
              <w:rPr>
                <w:rFonts w:hint="eastAsia"/>
                <w:vertAlign w:val="baseline"/>
                <w:lang w:val="en-US" w:eastAsia="zh-CN"/>
              </w:rPr>
              <w:t>系统测试之移动控制端</w:t>
            </w:r>
          </w:p>
        </w:tc>
        <w:tc>
          <w:tcPr>
            <w:tcW w:w="2130"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2019年3月1日</w:t>
            </w:r>
          </w:p>
        </w:tc>
        <w:tc>
          <w:tcPr>
            <w:tcW w:w="2131"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2019年3月2日</w:t>
            </w:r>
          </w:p>
        </w:tc>
        <w:tc>
          <w:tcPr>
            <w:tcW w:w="2131"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0" w:type="dxa"/>
            <w:vAlign w:val="top"/>
          </w:tcPr>
          <w:p>
            <w:pPr>
              <w:keepNext w:val="0"/>
              <w:keepLines w:val="0"/>
              <w:suppressLineNumbers w:val="0"/>
              <w:spacing w:beforeAutospacing="0" w:afterAutospacing="0"/>
              <w:ind w:left="0" w:right="0"/>
              <w:jc w:val="center"/>
              <w:rPr>
                <w:rFonts w:hint="default"/>
                <w:vertAlign w:val="baseline"/>
                <w:lang w:val="en-US" w:eastAsia="zh-CN"/>
              </w:rPr>
            </w:pPr>
            <w:r>
              <w:rPr>
                <w:rFonts w:hint="eastAsia"/>
                <w:vertAlign w:val="baseline"/>
                <w:lang w:val="en-US" w:eastAsia="zh-CN"/>
              </w:rPr>
              <w:t>系统测试之数据后台管理系统</w:t>
            </w:r>
          </w:p>
        </w:tc>
        <w:tc>
          <w:tcPr>
            <w:tcW w:w="2130"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2019年3月5日</w:t>
            </w:r>
          </w:p>
          <w:p>
            <w:pPr>
              <w:keepNext w:val="0"/>
              <w:keepLines w:val="0"/>
              <w:suppressLineNumbers w:val="0"/>
              <w:spacing w:beforeAutospacing="0" w:afterAutospacing="0"/>
              <w:ind w:left="0" w:right="0"/>
              <w:jc w:val="center"/>
              <w:rPr>
                <w:rFonts w:hint="eastAsia"/>
                <w:vertAlign w:val="baseline"/>
                <w:lang w:val="en-US" w:eastAsia="zh-CN"/>
              </w:rPr>
            </w:pPr>
          </w:p>
        </w:tc>
        <w:tc>
          <w:tcPr>
            <w:tcW w:w="2131" w:type="dxa"/>
            <w:vAlign w:val="top"/>
          </w:tcPr>
          <w:p>
            <w:pPr>
              <w:jc w:val="center"/>
              <w:rPr>
                <w:rFonts w:hint="eastAsia"/>
                <w:lang w:val="en-US" w:eastAsia="zh-CN"/>
              </w:rPr>
            </w:pPr>
            <w:r>
              <w:rPr>
                <w:rFonts w:hint="eastAsia"/>
                <w:lang w:val="en-US" w:eastAsia="zh-CN"/>
              </w:rPr>
              <w:t>2019年月6日</w:t>
            </w:r>
          </w:p>
        </w:tc>
        <w:tc>
          <w:tcPr>
            <w:tcW w:w="2131"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0" w:type="dxa"/>
            <w:vAlign w:val="top"/>
          </w:tcPr>
          <w:p>
            <w:pPr>
              <w:keepNext w:val="0"/>
              <w:keepLines w:val="0"/>
              <w:suppressLineNumbers w:val="0"/>
              <w:spacing w:beforeAutospacing="0" w:afterAutospacing="0"/>
              <w:ind w:left="0" w:right="0"/>
              <w:jc w:val="center"/>
              <w:rPr>
                <w:rFonts w:hint="default"/>
                <w:vertAlign w:val="baseline"/>
                <w:lang w:val="en-US" w:eastAsia="zh-CN"/>
              </w:rPr>
            </w:pPr>
            <w:r>
              <w:rPr>
                <w:rFonts w:hint="eastAsia"/>
                <w:vertAlign w:val="baseline"/>
                <w:lang w:val="en-US" w:eastAsia="zh-CN"/>
              </w:rPr>
              <w:t>系统整体题测试</w:t>
            </w:r>
          </w:p>
        </w:tc>
        <w:tc>
          <w:tcPr>
            <w:tcW w:w="2130"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2019年3月8日</w:t>
            </w:r>
          </w:p>
          <w:p>
            <w:pPr>
              <w:keepNext w:val="0"/>
              <w:keepLines w:val="0"/>
              <w:suppressLineNumbers w:val="0"/>
              <w:spacing w:beforeAutospacing="0" w:afterAutospacing="0"/>
              <w:ind w:left="0" w:right="0"/>
              <w:jc w:val="center"/>
              <w:rPr>
                <w:rFonts w:hint="default"/>
                <w:vertAlign w:val="baseline"/>
                <w:lang w:val="en-US" w:eastAsia="zh-CN"/>
              </w:rPr>
            </w:pPr>
            <w:r>
              <w:rPr>
                <w:rFonts w:hint="eastAsia"/>
                <w:vertAlign w:val="baseline"/>
                <w:lang w:val="en-US" w:eastAsia="zh-CN"/>
              </w:rPr>
              <w:t>10：00</w:t>
            </w:r>
          </w:p>
        </w:tc>
        <w:tc>
          <w:tcPr>
            <w:tcW w:w="2131" w:type="dxa"/>
            <w:vAlign w:val="top"/>
          </w:tcPr>
          <w:p>
            <w:pPr>
              <w:keepNext w:val="0"/>
              <w:keepLines w:val="0"/>
              <w:suppressLineNumbers w:val="0"/>
              <w:spacing w:beforeAutospacing="0" w:afterAutospacing="0"/>
              <w:ind w:left="0" w:right="0"/>
              <w:jc w:val="center"/>
              <w:rPr>
                <w:rFonts w:hint="eastAsia"/>
                <w:vertAlign w:val="baseline"/>
                <w:lang w:val="en-US" w:eastAsia="zh-CN"/>
              </w:rPr>
            </w:pPr>
            <w:r>
              <w:rPr>
                <w:rFonts w:hint="eastAsia"/>
                <w:vertAlign w:val="baseline"/>
                <w:lang w:val="en-US" w:eastAsia="zh-CN"/>
              </w:rPr>
              <w:t>2019年3月8日</w:t>
            </w:r>
          </w:p>
          <w:p>
            <w:pPr>
              <w:keepNext w:val="0"/>
              <w:keepLines w:val="0"/>
              <w:suppressLineNumbers w:val="0"/>
              <w:spacing w:beforeAutospacing="0" w:afterAutospacing="0"/>
              <w:ind w:left="0" w:right="0"/>
              <w:jc w:val="center"/>
              <w:rPr>
                <w:rFonts w:hint="default"/>
                <w:vertAlign w:val="baseline"/>
                <w:lang w:val="en-US" w:eastAsia="zh-CN"/>
              </w:rPr>
            </w:pPr>
            <w:r>
              <w:rPr>
                <w:rFonts w:hint="eastAsia"/>
                <w:vertAlign w:val="baseline"/>
                <w:lang w:val="en-US" w:eastAsia="zh-CN"/>
              </w:rPr>
              <w:t>17:00</w:t>
            </w:r>
          </w:p>
        </w:tc>
        <w:tc>
          <w:tcPr>
            <w:tcW w:w="2131" w:type="dxa"/>
            <w:vAlign w:val="top"/>
          </w:tcPr>
          <w:p>
            <w:pPr>
              <w:keepNext w:val="0"/>
              <w:keepLines w:val="0"/>
              <w:suppressLineNumbers w:val="0"/>
              <w:spacing w:beforeAutospacing="0" w:afterAutospacing="0"/>
              <w:ind w:left="0" w:right="0"/>
              <w:jc w:val="center"/>
              <w:rPr>
                <w:rFonts w:hint="default"/>
                <w:vertAlign w:val="baseline"/>
                <w:lang w:val="en-US" w:eastAsia="zh-CN"/>
              </w:rPr>
            </w:pPr>
            <w:r>
              <w:rPr>
                <w:rFonts w:hint="eastAsia"/>
                <w:vertAlign w:val="baseline"/>
                <w:lang w:val="en-US" w:eastAsia="zh-CN"/>
              </w:rPr>
              <w:t>4</w:t>
            </w:r>
          </w:p>
        </w:tc>
      </w:tr>
    </w:tbl>
    <w:p>
      <w:pPr>
        <w:pStyle w:val="4"/>
        <w:keepNext w:val="0"/>
        <w:keepLines w:val="0"/>
        <w:suppressLineNumbers w:val="0"/>
        <w:spacing w:before="156" w:beforeLines="50" w:beforeAutospacing="0" w:after="156" w:afterLines="50" w:afterAutospacing="0" w:line="413" w:lineRule="auto"/>
        <w:jc w:val="left"/>
        <w:rPr>
          <w:rFonts w:hint="eastAsia" w:ascii="DejaVu Sans" w:hAnsi="DejaVu Sans" w:eastAsia="楷体-简" w:cstheme="minorBidi"/>
          <w:szCs w:val="24"/>
          <w:lang w:bidi="ar-SA"/>
        </w:rPr>
      </w:pPr>
      <w:bookmarkStart w:id="25" w:name="_Toc7708"/>
    </w:p>
    <w:p>
      <w:pPr>
        <w:pStyle w:val="4"/>
        <w:rPr>
          <w:rFonts w:hint="eastAsia"/>
        </w:rPr>
      </w:pPr>
      <w:bookmarkStart w:id="26" w:name="_Toc2108599612"/>
      <w:bookmarkStart w:id="27" w:name="_Toc1286598497"/>
      <w:r>
        <w:rPr>
          <w:rFonts w:hint="eastAsia"/>
        </w:rPr>
        <w:t>2.</w:t>
      </w:r>
      <w:r>
        <w:rPr>
          <w:rFonts w:hint="eastAsia"/>
          <w:lang w:val="en-US" w:eastAsia="zh-CN"/>
        </w:rPr>
        <w:t>3</w:t>
      </w:r>
      <w:r>
        <w:rPr>
          <w:rFonts w:hint="eastAsia"/>
        </w:rPr>
        <w:t>测试范围</w:t>
      </w:r>
      <w:bookmarkEnd w:id="25"/>
      <w:bookmarkEnd w:id="26"/>
      <w:bookmarkEnd w:id="27"/>
    </w:p>
    <w:p>
      <w:pPr>
        <w:ind w:firstLine="480" w:firstLineChars="200"/>
        <w:rPr>
          <w:rFonts w:hint="eastAsia" w:cs="微软雅黑" w:asciiTheme="minorEastAsia" w:hAnsiTheme="minorEastAsia"/>
          <w:color w:val="222222"/>
          <w:shd w:val="clear" w:color="auto" w:fill="FFFFFF"/>
        </w:rPr>
      </w:pPr>
      <w:r>
        <w:rPr>
          <w:rFonts w:hint="eastAsia" w:cs="微软雅黑" w:asciiTheme="minorEastAsia" w:hAnsiTheme="minorEastAsia"/>
          <w:color w:val="222222"/>
          <w:shd w:val="clear" w:color="auto" w:fill="FFFFFF"/>
        </w:rPr>
        <w:t>本次测试覆盖的范围包括：功能测试、兼容性测试、接口测试、数据迁移测试、性能测试、安全性测试和品质监控。以下分别对功能测试、兼容性测试、接口测试、数据迁移测试、性能测试和安全性测试进行说明。</w:t>
      </w:r>
    </w:p>
    <w:p>
      <w:pPr>
        <w:numPr>
          <w:ilvl w:val="0"/>
          <w:numId w:val="5"/>
        </w:numPr>
        <w:rPr>
          <w:rFonts w:hint="eastAsia" w:cs="微软雅黑" w:asciiTheme="minorEastAsia" w:hAnsiTheme="minorEastAsia"/>
          <w:b/>
          <w:bCs/>
          <w:color w:val="222222"/>
          <w:shd w:val="clear" w:color="auto" w:fill="FFFFFF"/>
          <w:lang w:val="en-US" w:eastAsia="zh-CN"/>
        </w:rPr>
      </w:pPr>
      <w:r>
        <w:rPr>
          <w:rFonts w:hint="eastAsia" w:cs="微软雅黑" w:asciiTheme="minorEastAsia" w:hAnsiTheme="minorEastAsia"/>
          <w:b/>
          <w:bCs/>
          <w:color w:val="222222"/>
          <w:shd w:val="clear" w:color="auto" w:fill="FFFFFF"/>
          <w:lang w:val="en-US" w:eastAsia="zh-CN"/>
        </w:rPr>
        <w:t>功能测试</w:t>
      </w:r>
    </w:p>
    <w:p>
      <w:pPr>
        <w:numPr>
          <w:ilvl w:val="0"/>
          <w:numId w:val="0"/>
        </w:numPr>
        <w:jc w:val="center"/>
        <w:rPr>
          <w:rFonts w:hint="default" w:cs="微软雅黑" w:asciiTheme="minorEastAsia" w:hAnsiTheme="minorEastAsia"/>
          <w:b w:val="0"/>
          <w:bCs w:val="0"/>
          <w:color w:val="222222"/>
          <w:shd w:val="clear" w:color="auto" w:fill="FFFFFF"/>
          <w:lang w:val="en-US" w:eastAsia="zh-CN"/>
        </w:rPr>
      </w:pPr>
      <w:r>
        <w:rPr>
          <w:rFonts w:hint="eastAsia" w:cs="微软雅黑" w:asciiTheme="minorEastAsia" w:hAnsiTheme="minorEastAsia"/>
          <w:b w:val="0"/>
          <w:bCs w:val="0"/>
          <w:color w:val="222222"/>
          <w:shd w:val="clear" w:color="auto" w:fill="FFFFFF"/>
          <w:lang w:val="en-US" w:eastAsia="zh-CN"/>
        </w:rPr>
        <w:t>表2-2 功能测试表</w:t>
      </w:r>
    </w:p>
    <w:tbl>
      <w:tblPr>
        <w:tblStyle w:val="2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3"/>
        <w:gridCol w:w="7152"/>
        <w:gridCol w:w="1399"/>
      </w:tblGrid>
      <w:tr>
        <w:tblPrEx>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b/>
                <w:bCs/>
                <w:color w:val="222222"/>
                <w:shd w:val="clear" w:color="auto" w:fill="FFFFFF"/>
                <w:lang w:val="en-US" w:eastAsia="zh-CN"/>
              </w:rPr>
            </w:pPr>
            <w:r>
              <w:rPr>
                <w:rFonts w:hint="eastAsia" w:cs="微软雅黑" w:asciiTheme="minorEastAsia" w:hAnsiTheme="minorEastAsia"/>
                <w:b/>
                <w:bCs/>
                <w:color w:val="222222"/>
                <w:shd w:val="clear" w:color="auto" w:fill="FFFFFF"/>
                <w:lang w:val="en-US" w:eastAsia="zh-CN"/>
              </w:rPr>
              <w:t>No.</w:t>
            </w:r>
          </w:p>
        </w:tc>
        <w:tc>
          <w:tcPr>
            <w:tcW w:w="7152" w:type="dxa"/>
          </w:tcPr>
          <w:p>
            <w:pPr>
              <w:keepNext w:val="0"/>
              <w:keepLines w:val="0"/>
              <w:suppressLineNumbers w:val="0"/>
              <w:spacing w:beforeAutospacing="0" w:afterAutospacing="0"/>
              <w:ind w:left="0" w:right="0"/>
              <w:jc w:val="center"/>
              <w:rPr>
                <w:rFonts w:hint="default" w:cs="微软雅黑" w:asciiTheme="minorEastAsia" w:hAnsiTheme="minorEastAsia"/>
                <w:b/>
                <w:bCs/>
                <w:color w:val="222222"/>
                <w:shd w:val="clear" w:color="auto" w:fill="FFFFFF"/>
                <w:lang w:val="en-US" w:eastAsia="zh-CN"/>
              </w:rPr>
            </w:pPr>
            <w:r>
              <w:rPr>
                <w:rFonts w:hint="eastAsia" w:cs="微软雅黑" w:asciiTheme="minorEastAsia" w:hAnsiTheme="minorEastAsia"/>
                <w:b/>
                <w:bCs/>
                <w:color w:val="222222"/>
                <w:shd w:val="clear" w:color="auto" w:fill="FFFFFF"/>
                <w:lang w:val="en-US" w:eastAsia="zh-CN"/>
              </w:rPr>
              <w:t>模块</w:t>
            </w:r>
          </w:p>
        </w:tc>
        <w:tc>
          <w:tcPr>
            <w:tcW w:w="1399" w:type="dxa"/>
          </w:tcPr>
          <w:p>
            <w:pPr>
              <w:keepNext w:val="0"/>
              <w:keepLines w:val="0"/>
              <w:suppressLineNumbers w:val="0"/>
              <w:spacing w:beforeAutospacing="0" w:afterAutospacing="0"/>
              <w:ind w:left="0" w:right="0"/>
              <w:jc w:val="center"/>
              <w:rPr>
                <w:rFonts w:hint="default" w:cs="微软雅黑" w:asciiTheme="minorEastAsia" w:hAnsiTheme="minorEastAsia"/>
                <w:b/>
                <w:bCs/>
                <w:color w:val="222222"/>
                <w:shd w:val="clear" w:color="auto" w:fill="FFFFFF"/>
                <w:lang w:val="en-US" w:eastAsia="zh-CN"/>
              </w:rPr>
            </w:pPr>
            <w:r>
              <w:rPr>
                <w:rFonts w:hint="eastAsia" w:cs="微软雅黑" w:asciiTheme="minorEastAsia" w:hAnsiTheme="minorEastAsia"/>
                <w:b/>
                <w:bCs/>
                <w:color w:val="222222"/>
                <w:shd w:val="clear" w:color="auto" w:fill="FFFFFF"/>
                <w:lang w:val="en-US" w:eastAsia="zh-CN"/>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1</w:t>
            </w:r>
          </w:p>
        </w:tc>
        <w:tc>
          <w:tcPr>
            <w:tcW w:w="7152"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动态展示模块</w:t>
            </w:r>
          </w:p>
        </w:tc>
        <w:tc>
          <w:tcPr>
            <w:tcW w:w="1399"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2</w:t>
            </w:r>
          </w:p>
        </w:tc>
        <w:tc>
          <w:tcPr>
            <w:tcW w:w="7152"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智能分析模块</w:t>
            </w:r>
          </w:p>
        </w:tc>
        <w:tc>
          <w:tcPr>
            <w:tcW w:w="1399"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3</w:t>
            </w:r>
          </w:p>
        </w:tc>
        <w:tc>
          <w:tcPr>
            <w:tcW w:w="7152"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科学预测模块</w:t>
            </w:r>
          </w:p>
        </w:tc>
        <w:tc>
          <w:tcPr>
            <w:tcW w:w="1399"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4</w:t>
            </w:r>
          </w:p>
        </w:tc>
        <w:tc>
          <w:tcPr>
            <w:tcW w:w="7152"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个性推荐模块</w:t>
            </w:r>
          </w:p>
        </w:tc>
        <w:tc>
          <w:tcPr>
            <w:tcW w:w="1399"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A</w:t>
            </w:r>
          </w:p>
        </w:tc>
      </w:tr>
      <w:tr>
        <w:tblPrEx>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5</w:t>
            </w:r>
          </w:p>
        </w:tc>
        <w:tc>
          <w:tcPr>
            <w:tcW w:w="7152"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移动控制端</w:t>
            </w:r>
          </w:p>
        </w:tc>
        <w:tc>
          <w:tcPr>
            <w:tcW w:w="1399"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6</w:t>
            </w:r>
          </w:p>
        </w:tc>
        <w:tc>
          <w:tcPr>
            <w:tcW w:w="7152"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数据后台管理系统之登录、注销、设置</w:t>
            </w:r>
          </w:p>
        </w:tc>
        <w:tc>
          <w:tcPr>
            <w:tcW w:w="1399"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7</w:t>
            </w:r>
          </w:p>
        </w:tc>
        <w:tc>
          <w:tcPr>
            <w:tcW w:w="7152"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数据后台管理系统之数据加载更新</w:t>
            </w:r>
          </w:p>
        </w:tc>
        <w:tc>
          <w:tcPr>
            <w:tcW w:w="1399"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8</w:t>
            </w:r>
          </w:p>
        </w:tc>
        <w:tc>
          <w:tcPr>
            <w:tcW w:w="7152"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数据后台管理系统之HDFS文件系统</w:t>
            </w:r>
          </w:p>
        </w:tc>
        <w:tc>
          <w:tcPr>
            <w:tcW w:w="1399"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9</w:t>
            </w:r>
          </w:p>
        </w:tc>
        <w:tc>
          <w:tcPr>
            <w:tcW w:w="7152"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数据后台管理系统之集群节点监控</w:t>
            </w:r>
          </w:p>
        </w:tc>
        <w:tc>
          <w:tcPr>
            <w:tcW w:w="1399"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10</w:t>
            </w:r>
          </w:p>
        </w:tc>
        <w:tc>
          <w:tcPr>
            <w:tcW w:w="7152"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数据后台管理系统之集群数据监控</w:t>
            </w:r>
          </w:p>
        </w:tc>
        <w:tc>
          <w:tcPr>
            <w:tcW w:w="1399"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11</w:t>
            </w:r>
          </w:p>
        </w:tc>
        <w:tc>
          <w:tcPr>
            <w:tcW w:w="7152"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数据后台管理系统之用户管理</w:t>
            </w:r>
          </w:p>
        </w:tc>
        <w:tc>
          <w:tcPr>
            <w:tcW w:w="1399"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vAlign w:val="top"/>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12</w:t>
            </w:r>
          </w:p>
        </w:tc>
        <w:tc>
          <w:tcPr>
            <w:tcW w:w="7152" w:type="dxa"/>
            <w:vAlign w:val="top"/>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数据后台管理系统之用户信息搜索</w:t>
            </w:r>
          </w:p>
        </w:tc>
        <w:tc>
          <w:tcPr>
            <w:tcW w:w="1399" w:type="dxa"/>
            <w:vAlign w:val="top"/>
          </w:tcPr>
          <w:p>
            <w:pPr>
              <w:keepNext w:val="0"/>
              <w:keepLines w:val="0"/>
              <w:suppressLineNumbers w:val="0"/>
              <w:spacing w:beforeAutospacing="0" w:afterAutospacing="0"/>
              <w:ind w:left="0" w:right="0"/>
              <w:jc w:val="center"/>
              <w:rPr>
                <w:rFonts w:hint="eastAsia"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C</w:t>
            </w:r>
          </w:p>
        </w:tc>
      </w:tr>
    </w:tbl>
    <w:p>
      <w:pPr>
        <w:numPr>
          <w:ilvl w:val="0"/>
          <w:numId w:val="5"/>
        </w:numPr>
        <w:ind w:left="0" w:leftChars="0" w:firstLine="0" w:firstLineChars="0"/>
        <w:rPr>
          <w:rFonts w:hint="eastAsia" w:cs="微软雅黑" w:asciiTheme="minorEastAsia" w:hAnsiTheme="minorEastAsia"/>
          <w:b/>
          <w:bCs/>
          <w:color w:val="222222"/>
          <w:shd w:val="clear" w:color="auto" w:fill="FFFFFF"/>
          <w:lang w:val="en-US" w:eastAsia="zh-CN"/>
        </w:rPr>
      </w:pPr>
      <w:r>
        <w:rPr>
          <w:rFonts w:hint="eastAsia" w:cs="微软雅黑" w:asciiTheme="minorEastAsia" w:hAnsiTheme="minorEastAsia"/>
          <w:b/>
          <w:bCs/>
          <w:color w:val="222222"/>
          <w:shd w:val="clear" w:color="auto" w:fill="FFFFFF"/>
          <w:lang w:val="en-US" w:eastAsia="zh-CN"/>
        </w:rPr>
        <w:t>数据迁移测试</w:t>
      </w:r>
    </w:p>
    <w:p>
      <w:pPr>
        <w:numPr>
          <w:ilvl w:val="0"/>
          <w:numId w:val="0"/>
        </w:numPr>
        <w:jc w:val="center"/>
        <w:rPr>
          <w:rFonts w:hint="eastAsia" w:cs="微软雅黑" w:asciiTheme="minorEastAsia" w:hAnsiTheme="minorEastAsia"/>
          <w:b/>
          <w:bCs/>
          <w:color w:val="222222"/>
          <w:shd w:val="clear" w:color="auto" w:fill="FFFFFF"/>
          <w:lang w:val="en-US" w:eastAsia="zh-CN"/>
        </w:rPr>
      </w:pPr>
      <w:r>
        <w:rPr>
          <w:rFonts w:hint="eastAsia" w:cs="微软雅黑" w:asciiTheme="minorEastAsia" w:hAnsiTheme="minorEastAsia"/>
          <w:b w:val="0"/>
          <w:bCs w:val="0"/>
          <w:color w:val="222222"/>
          <w:shd w:val="clear" w:color="auto" w:fill="FFFFFF"/>
          <w:lang w:val="en-US" w:eastAsia="zh-CN"/>
        </w:rPr>
        <w:t>表2-3 数据迁移测试表</w:t>
      </w:r>
    </w:p>
    <w:tbl>
      <w:tblPr>
        <w:tblStyle w:val="2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3"/>
        <w:gridCol w:w="7164"/>
        <w:gridCol w:w="1387"/>
      </w:tblGrid>
      <w:tr>
        <w:tblPrEx>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b/>
                <w:bCs/>
                <w:color w:val="222222"/>
                <w:shd w:val="clear" w:color="auto" w:fill="FFFFFF"/>
                <w:lang w:val="en-US" w:eastAsia="zh-CN"/>
              </w:rPr>
            </w:pPr>
            <w:r>
              <w:rPr>
                <w:rFonts w:hint="eastAsia" w:cs="微软雅黑" w:asciiTheme="minorEastAsia" w:hAnsiTheme="minorEastAsia"/>
                <w:b/>
                <w:bCs/>
                <w:color w:val="222222"/>
                <w:shd w:val="clear" w:color="auto" w:fill="FFFFFF"/>
                <w:lang w:val="en-US" w:eastAsia="zh-CN"/>
              </w:rPr>
              <w:t>No.</w:t>
            </w:r>
          </w:p>
        </w:tc>
        <w:tc>
          <w:tcPr>
            <w:tcW w:w="7164" w:type="dxa"/>
          </w:tcPr>
          <w:p>
            <w:pPr>
              <w:keepNext w:val="0"/>
              <w:keepLines w:val="0"/>
              <w:suppressLineNumbers w:val="0"/>
              <w:spacing w:beforeAutospacing="0" w:afterAutospacing="0"/>
              <w:ind w:left="0" w:right="0"/>
              <w:jc w:val="center"/>
              <w:rPr>
                <w:rFonts w:hint="default" w:cs="微软雅黑" w:asciiTheme="minorEastAsia" w:hAnsiTheme="minorEastAsia"/>
                <w:b/>
                <w:bCs/>
                <w:color w:val="222222"/>
                <w:shd w:val="clear" w:color="auto" w:fill="FFFFFF"/>
                <w:lang w:val="en-US" w:eastAsia="zh-CN"/>
              </w:rPr>
            </w:pPr>
            <w:r>
              <w:rPr>
                <w:rFonts w:hint="eastAsia" w:cs="微软雅黑" w:asciiTheme="minorEastAsia" w:hAnsiTheme="minorEastAsia"/>
                <w:b/>
                <w:bCs/>
                <w:color w:val="222222"/>
                <w:shd w:val="clear" w:color="auto" w:fill="FFFFFF"/>
                <w:lang w:val="en-US" w:eastAsia="zh-CN"/>
              </w:rPr>
              <w:t>关注项</w:t>
            </w:r>
          </w:p>
        </w:tc>
        <w:tc>
          <w:tcPr>
            <w:tcW w:w="1387" w:type="dxa"/>
          </w:tcPr>
          <w:p>
            <w:pPr>
              <w:keepNext w:val="0"/>
              <w:keepLines w:val="0"/>
              <w:suppressLineNumbers w:val="0"/>
              <w:spacing w:beforeAutospacing="0" w:afterAutospacing="0"/>
              <w:ind w:left="0" w:right="0"/>
              <w:jc w:val="center"/>
              <w:rPr>
                <w:rFonts w:hint="default" w:cs="微软雅黑" w:asciiTheme="minorEastAsia" w:hAnsiTheme="minorEastAsia"/>
                <w:b/>
                <w:bCs/>
                <w:color w:val="222222"/>
                <w:shd w:val="clear" w:color="auto" w:fill="FFFFFF"/>
                <w:lang w:val="en-US" w:eastAsia="zh-CN"/>
              </w:rPr>
            </w:pPr>
            <w:r>
              <w:rPr>
                <w:rFonts w:hint="eastAsia" w:cs="微软雅黑" w:asciiTheme="minorEastAsia" w:hAnsiTheme="minorEastAsia"/>
                <w:b/>
                <w:bCs/>
                <w:color w:val="222222"/>
                <w:shd w:val="clear" w:color="auto" w:fill="FFFFFF"/>
                <w:lang w:val="en-US" w:eastAsia="zh-CN"/>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1</w:t>
            </w:r>
          </w:p>
        </w:tc>
        <w:tc>
          <w:tcPr>
            <w:tcW w:w="7164"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招聘信息保存到MySQL数据库</w:t>
            </w:r>
          </w:p>
        </w:tc>
        <w:tc>
          <w:tcPr>
            <w:tcW w:w="1387"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2</w:t>
            </w:r>
          </w:p>
        </w:tc>
        <w:tc>
          <w:tcPr>
            <w:tcW w:w="7164"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数据从MySQL数据库转移到Hadoop集群</w:t>
            </w:r>
          </w:p>
        </w:tc>
        <w:tc>
          <w:tcPr>
            <w:tcW w:w="1387"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3</w:t>
            </w:r>
          </w:p>
        </w:tc>
        <w:tc>
          <w:tcPr>
            <w:tcW w:w="7164"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将经过Hive数据库分析和HBase数据库分析的结果从Hadoop集群转移到MySQL数据库中</w:t>
            </w:r>
          </w:p>
        </w:tc>
        <w:tc>
          <w:tcPr>
            <w:tcW w:w="1387"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4</w:t>
            </w:r>
          </w:p>
        </w:tc>
        <w:tc>
          <w:tcPr>
            <w:tcW w:w="7164"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将预测结果从Hadoop集群转移到MySQL数据库中</w:t>
            </w:r>
          </w:p>
        </w:tc>
        <w:tc>
          <w:tcPr>
            <w:tcW w:w="1387"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5</w:t>
            </w:r>
          </w:p>
        </w:tc>
        <w:tc>
          <w:tcPr>
            <w:tcW w:w="7164"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将推荐结果从Hadoop集群转移到MySQL数据库中</w:t>
            </w:r>
          </w:p>
        </w:tc>
        <w:tc>
          <w:tcPr>
            <w:tcW w:w="1387"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6</w:t>
            </w:r>
          </w:p>
        </w:tc>
        <w:tc>
          <w:tcPr>
            <w:tcW w:w="7164"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将MySQL数据库中的数据展示到前端</w:t>
            </w:r>
          </w:p>
        </w:tc>
        <w:tc>
          <w:tcPr>
            <w:tcW w:w="1387"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7</w:t>
            </w:r>
          </w:p>
        </w:tc>
        <w:tc>
          <w:tcPr>
            <w:tcW w:w="7164"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移动端输入的个人信息传到后台</w:t>
            </w:r>
          </w:p>
        </w:tc>
        <w:tc>
          <w:tcPr>
            <w:tcW w:w="1387" w:type="dxa"/>
          </w:tcPr>
          <w:p>
            <w:pPr>
              <w:keepNext w:val="0"/>
              <w:keepLines w:val="0"/>
              <w:suppressLineNumbers w:val="0"/>
              <w:spacing w:beforeAutospacing="0" w:afterAutospacing="0"/>
              <w:ind w:left="0" w:right="0"/>
              <w:jc w:val="center"/>
              <w:rPr>
                <w:rFonts w:hint="default" w:cs="微软雅黑" w:asciiTheme="minorEastAsia" w:hAnsiTheme="minorEastAsia"/>
                <w:color w:val="222222"/>
                <w:shd w:val="clear" w:color="auto" w:fill="FFFFFF"/>
                <w:lang w:val="en-US" w:eastAsia="zh-CN"/>
              </w:rPr>
            </w:pPr>
            <w:r>
              <w:rPr>
                <w:rFonts w:hint="eastAsia" w:cs="微软雅黑" w:asciiTheme="minorEastAsia" w:hAnsiTheme="minorEastAsia"/>
                <w:color w:val="222222"/>
                <w:shd w:val="clear" w:color="auto" w:fill="FFFFFF"/>
                <w:lang w:val="en-US" w:eastAsia="zh-CN"/>
              </w:rPr>
              <w:t>A</w:t>
            </w:r>
          </w:p>
        </w:tc>
      </w:tr>
    </w:tbl>
    <w:p>
      <w:pPr>
        <w:numPr>
          <w:numId w:val="0"/>
        </w:numPr>
        <w:ind w:leftChars="0"/>
        <w:rPr>
          <w:rFonts w:hint="eastAsia" w:cs="微软雅黑" w:asciiTheme="minorEastAsia" w:hAnsiTheme="minorEastAsia"/>
          <w:b/>
          <w:bCs/>
          <w:color w:val="222222"/>
          <w:shd w:val="clear" w:color="auto" w:fill="FFFFFF"/>
          <w:lang w:val="en-US" w:eastAsia="zh-CN"/>
        </w:rPr>
      </w:pPr>
    </w:p>
    <w:p>
      <w:pPr>
        <w:numPr>
          <w:ilvl w:val="0"/>
          <w:numId w:val="5"/>
        </w:numPr>
        <w:ind w:left="0" w:leftChars="0" w:firstLine="0" w:firstLineChars="0"/>
        <w:rPr>
          <w:rFonts w:hint="eastAsia" w:cs="微软雅黑" w:asciiTheme="minorEastAsia" w:hAnsiTheme="minorEastAsia"/>
          <w:b/>
          <w:bCs/>
          <w:color w:val="222222"/>
          <w:shd w:val="clear" w:color="auto" w:fill="FFFFFF"/>
          <w:lang w:val="en-US" w:eastAsia="zh-CN"/>
        </w:rPr>
      </w:pPr>
      <w:r>
        <w:rPr>
          <w:rFonts w:hint="eastAsia" w:cs="微软雅黑" w:asciiTheme="minorEastAsia" w:hAnsiTheme="minorEastAsia"/>
          <w:b/>
          <w:bCs/>
          <w:color w:val="222222"/>
          <w:shd w:val="clear" w:color="auto" w:fill="FFFFFF"/>
          <w:lang w:val="en-US" w:eastAsia="zh-CN"/>
        </w:rPr>
        <w:t>接口测试</w:t>
      </w:r>
    </w:p>
    <w:p>
      <w:pPr>
        <w:numPr>
          <w:ilvl w:val="0"/>
          <w:numId w:val="0"/>
        </w:numPr>
        <w:jc w:val="center"/>
        <w:rPr>
          <w:rFonts w:hint="eastAsia" w:cs="微软雅黑" w:asciiTheme="minorEastAsia" w:hAnsiTheme="minorEastAsia"/>
          <w:b/>
          <w:bCs/>
          <w:color w:val="222222"/>
          <w:shd w:val="clear" w:color="auto" w:fill="FFFFFF"/>
          <w:lang w:val="en-US" w:eastAsia="zh-CN"/>
        </w:rPr>
      </w:pPr>
      <w:r>
        <w:rPr>
          <w:rFonts w:hint="eastAsia" w:cs="微软雅黑" w:asciiTheme="minorEastAsia" w:hAnsiTheme="minorEastAsia"/>
          <w:b w:val="0"/>
          <w:bCs w:val="0"/>
          <w:color w:val="222222"/>
          <w:shd w:val="clear" w:color="auto" w:fill="FFFFFF"/>
          <w:lang w:val="en-US" w:eastAsia="zh-CN"/>
        </w:rPr>
        <w:t>表2-4 接口测试表</w:t>
      </w:r>
    </w:p>
    <w:tbl>
      <w:tblPr>
        <w:tblStyle w:val="2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3"/>
        <w:gridCol w:w="7164"/>
        <w:gridCol w:w="1387"/>
      </w:tblGrid>
      <w:tr>
        <w:tblPrEx>
          <w:tblLayout w:type="fixed"/>
        </w:tblPrEx>
        <w:tc>
          <w:tcPr>
            <w:tcW w:w="1303" w:type="dxa"/>
            <w:vAlign w:val="top"/>
          </w:tcPr>
          <w:p>
            <w:pPr>
              <w:keepNext w:val="0"/>
              <w:keepLines w:val="0"/>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bCs/>
                <w:color w:val="222222"/>
                <w:shd w:val="clear" w:color="auto" w:fill="FFFFFF"/>
                <w:lang w:val="en-US" w:eastAsia="zh-CN"/>
              </w:rPr>
              <w:t>No.</w:t>
            </w:r>
          </w:p>
        </w:tc>
        <w:tc>
          <w:tcPr>
            <w:tcW w:w="7164" w:type="dxa"/>
            <w:vAlign w:val="top"/>
          </w:tcPr>
          <w:p>
            <w:pPr>
              <w:keepNext w:val="0"/>
              <w:keepLines w:val="0"/>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bCs/>
                <w:color w:val="222222"/>
                <w:shd w:val="clear" w:color="auto" w:fill="FFFFFF"/>
                <w:lang w:val="en-US" w:eastAsia="zh-CN"/>
              </w:rPr>
              <w:t>关注项</w:t>
            </w:r>
          </w:p>
        </w:tc>
        <w:tc>
          <w:tcPr>
            <w:tcW w:w="1387" w:type="dxa"/>
            <w:vAlign w:val="top"/>
          </w:tcPr>
          <w:p>
            <w:pPr>
              <w:keepNext w:val="0"/>
              <w:keepLines w:val="0"/>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bCs/>
                <w:color w:val="222222"/>
                <w:shd w:val="clear" w:color="auto" w:fill="FFFFFF"/>
                <w:lang w:val="en-US" w:eastAsia="zh-CN"/>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numPr>
                <w:ilvl w:val="0"/>
                <w:numId w:val="0"/>
              </w:numPr>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val="0"/>
                <w:bCs w:val="0"/>
                <w:color w:val="222222"/>
                <w:shd w:val="clear" w:color="auto" w:fill="FFFFFF"/>
                <w:vertAlign w:val="baseline"/>
                <w:lang w:val="en-US" w:eastAsia="zh-CN"/>
              </w:rPr>
              <w:t>1</w:t>
            </w:r>
          </w:p>
        </w:tc>
        <w:tc>
          <w:tcPr>
            <w:tcW w:w="7164" w:type="dxa"/>
          </w:tcPr>
          <w:p>
            <w:pPr>
              <w:keepNext w:val="0"/>
              <w:keepLines w:val="0"/>
              <w:numPr>
                <w:ilvl w:val="0"/>
                <w:numId w:val="0"/>
              </w:numPr>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val="0"/>
                <w:bCs w:val="0"/>
                <w:color w:val="222222"/>
                <w:shd w:val="clear" w:color="auto" w:fill="FFFFFF"/>
                <w:vertAlign w:val="baseline"/>
                <w:lang w:val="en-US" w:eastAsia="zh-CN"/>
              </w:rPr>
              <w:t>ECharts接口测试</w:t>
            </w:r>
          </w:p>
        </w:tc>
        <w:tc>
          <w:tcPr>
            <w:tcW w:w="1387" w:type="dxa"/>
          </w:tcPr>
          <w:p>
            <w:pPr>
              <w:keepNext w:val="0"/>
              <w:keepLines w:val="0"/>
              <w:numPr>
                <w:ilvl w:val="0"/>
                <w:numId w:val="0"/>
              </w:numPr>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val="0"/>
                <w:bCs w:val="0"/>
                <w:color w:val="222222"/>
                <w:shd w:val="clear" w:color="auto" w:fill="FFFFFF"/>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numPr>
                <w:ilvl w:val="0"/>
                <w:numId w:val="0"/>
              </w:numPr>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val="0"/>
                <w:bCs w:val="0"/>
                <w:color w:val="222222"/>
                <w:shd w:val="clear" w:color="auto" w:fill="FFFFFF"/>
                <w:vertAlign w:val="baseline"/>
                <w:lang w:val="en-US" w:eastAsia="zh-CN"/>
              </w:rPr>
              <w:t>2</w:t>
            </w:r>
          </w:p>
        </w:tc>
        <w:tc>
          <w:tcPr>
            <w:tcW w:w="7164" w:type="dxa"/>
          </w:tcPr>
          <w:p>
            <w:pPr>
              <w:keepNext w:val="0"/>
              <w:keepLines w:val="0"/>
              <w:numPr>
                <w:ilvl w:val="0"/>
                <w:numId w:val="0"/>
              </w:numPr>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val="0"/>
                <w:bCs w:val="0"/>
                <w:color w:val="222222"/>
                <w:shd w:val="clear" w:color="auto" w:fill="FFFFFF"/>
                <w:vertAlign w:val="baseline"/>
                <w:lang w:val="en-US" w:eastAsia="zh-CN"/>
              </w:rPr>
              <w:t>移动端和前端的接口测试</w:t>
            </w:r>
          </w:p>
        </w:tc>
        <w:tc>
          <w:tcPr>
            <w:tcW w:w="1387" w:type="dxa"/>
          </w:tcPr>
          <w:p>
            <w:pPr>
              <w:keepNext w:val="0"/>
              <w:keepLines w:val="0"/>
              <w:numPr>
                <w:ilvl w:val="0"/>
                <w:numId w:val="0"/>
              </w:numPr>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val="0"/>
                <w:bCs w:val="0"/>
                <w:color w:val="222222"/>
                <w:shd w:val="clear" w:color="auto" w:fill="FFFFFF"/>
                <w:vertAlign w:val="baseline"/>
                <w:lang w:val="en-US" w:eastAsia="zh-CN"/>
              </w:rPr>
              <w:t>A</w:t>
            </w:r>
          </w:p>
        </w:tc>
      </w:tr>
    </w:tbl>
    <w:p>
      <w:pPr>
        <w:numPr>
          <w:numId w:val="0"/>
        </w:numPr>
        <w:ind w:leftChars="0"/>
        <w:rPr>
          <w:rFonts w:hint="eastAsia" w:cs="微软雅黑" w:asciiTheme="minorEastAsia" w:hAnsiTheme="minorEastAsia"/>
          <w:b/>
          <w:bCs/>
          <w:color w:val="222222"/>
          <w:shd w:val="clear" w:color="auto" w:fill="FFFFFF"/>
          <w:lang w:val="en-US" w:eastAsia="zh-CN"/>
        </w:rPr>
      </w:pPr>
    </w:p>
    <w:p>
      <w:pPr>
        <w:numPr>
          <w:ilvl w:val="0"/>
          <w:numId w:val="5"/>
        </w:numPr>
        <w:ind w:left="0" w:leftChars="0" w:firstLine="0" w:firstLineChars="0"/>
        <w:rPr>
          <w:rFonts w:hint="eastAsia" w:cs="微软雅黑" w:asciiTheme="minorEastAsia" w:hAnsiTheme="minorEastAsia"/>
          <w:b/>
          <w:bCs/>
          <w:color w:val="222222"/>
          <w:shd w:val="clear" w:color="auto" w:fill="FFFFFF"/>
          <w:lang w:val="en-US" w:eastAsia="zh-CN"/>
        </w:rPr>
      </w:pPr>
      <w:r>
        <w:rPr>
          <w:rFonts w:hint="eastAsia" w:cs="微软雅黑" w:asciiTheme="minorEastAsia" w:hAnsiTheme="minorEastAsia"/>
          <w:b/>
          <w:bCs/>
          <w:color w:val="222222"/>
          <w:shd w:val="clear" w:color="auto" w:fill="FFFFFF"/>
          <w:lang w:val="en-US" w:eastAsia="zh-CN"/>
        </w:rPr>
        <w:t>兼容性测试</w:t>
      </w:r>
    </w:p>
    <w:p>
      <w:pPr>
        <w:numPr>
          <w:ilvl w:val="0"/>
          <w:numId w:val="0"/>
        </w:numPr>
        <w:jc w:val="center"/>
        <w:rPr>
          <w:rFonts w:hint="eastAsia" w:cs="微软雅黑" w:asciiTheme="minorEastAsia" w:hAnsiTheme="minorEastAsia"/>
          <w:b/>
          <w:bCs/>
          <w:color w:val="222222"/>
          <w:shd w:val="clear" w:color="auto" w:fill="FFFFFF"/>
          <w:lang w:val="en-US" w:eastAsia="zh-CN"/>
        </w:rPr>
      </w:pPr>
      <w:r>
        <w:rPr>
          <w:rFonts w:hint="eastAsia" w:cs="微软雅黑" w:asciiTheme="minorEastAsia" w:hAnsiTheme="minorEastAsia"/>
          <w:b w:val="0"/>
          <w:bCs w:val="0"/>
          <w:color w:val="222222"/>
          <w:shd w:val="clear" w:color="auto" w:fill="FFFFFF"/>
          <w:lang w:val="en-US" w:eastAsia="zh-CN"/>
        </w:rPr>
        <w:t>表2-5 兼容性测试表</w:t>
      </w:r>
    </w:p>
    <w:tbl>
      <w:tblPr>
        <w:tblStyle w:val="2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3"/>
        <w:gridCol w:w="7164"/>
        <w:gridCol w:w="1387"/>
      </w:tblGrid>
      <w:tr>
        <w:tblPrEx>
          <w:tblLayout w:type="fixed"/>
        </w:tblPrEx>
        <w:tc>
          <w:tcPr>
            <w:tcW w:w="1303" w:type="dxa"/>
            <w:vAlign w:val="top"/>
          </w:tcPr>
          <w:p>
            <w:pPr>
              <w:keepNext w:val="0"/>
              <w:keepLines w:val="0"/>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bCs/>
                <w:color w:val="222222"/>
                <w:shd w:val="clear" w:color="auto" w:fill="FFFFFF"/>
                <w:lang w:val="en-US" w:eastAsia="zh-CN"/>
              </w:rPr>
              <w:t>No.</w:t>
            </w:r>
          </w:p>
        </w:tc>
        <w:tc>
          <w:tcPr>
            <w:tcW w:w="7164" w:type="dxa"/>
            <w:vAlign w:val="top"/>
          </w:tcPr>
          <w:p>
            <w:pPr>
              <w:keepNext w:val="0"/>
              <w:keepLines w:val="0"/>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bCs/>
                <w:color w:val="222222"/>
                <w:shd w:val="clear" w:color="auto" w:fill="FFFFFF"/>
                <w:lang w:val="en-US" w:eastAsia="zh-CN"/>
              </w:rPr>
              <w:t>关注项</w:t>
            </w:r>
          </w:p>
        </w:tc>
        <w:tc>
          <w:tcPr>
            <w:tcW w:w="1387" w:type="dxa"/>
            <w:vAlign w:val="top"/>
          </w:tcPr>
          <w:p>
            <w:pPr>
              <w:keepNext w:val="0"/>
              <w:keepLines w:val="0"/>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bCs/>
                <w:color w:val="222222"/>
                <w:shd w:val="clear" w:color="auto" w:fill="FFFFFF"/>
                <w:lang w:val="en-US" w:eastAsia="zh-CN"/>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numPr>
                <w:ilvl w:val="0"/>
                <w:numId w:val="0"/>
              </w:numPr>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val="0"/>
                <w:bCs w:val="0"/>
                <w:color w:val="222222"/>
                <w:shd w:val="clear" w:color="auto" w:fill="FFFFFF"/>
                <w:vertAlign w:val="baseline"/>
                <w:lang w:val="en-US" w:eastAsia="zh-CN"/>
              </w:rPr>
              <w:t>1</w:t>
            </w:r>
          </w:p>
        </w:tc>
        <w:tc>
          <w:tcPr>
            <w:tcW w:w="7164" w:type="dxa"/>
          </w:tcPr>
          <w:p>
            <w:pPr>
              <w:keepNext w:val="0"/>
              <w:keepLines w:val="0"/>
              <w:numPr>
                <w:ilvl w:val="0"/>
                <w:numId w:val="0"/>
              </w:numPr>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val="0"/>
                <w:bCs w:val="0"/>
                <w:color w:val="222222"/>
                <w:shd w:val="clear" w:color="auto" w:fill="FFFFFF"/>
                <w:vertAlign w:val="baseline"/>
                <w:lang w:val="en-US" w:eastAsia="zh-CN"/>
              </w:rPr>
              <w:t>IE</w:t>
            </w:r>
          </w:p>
        </w:tc>
        <w:tc>
          <w:tcPr>
            <w:tcW w:w="1387" w:type="dxa"/>
          </w:tcPr>
          <w:p>
            <w:pPr>
              <w:keepNext w:val="0"/>
              <w:keepLines w:val="0"/>
              <w:numPr>
                <w:ilvl w:val="0"/>
                <w:numId w:val="0"/>
              </w:numPr>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val="0"/>
                <w:bCs w:val="0"/>
                <w:color w:val="222222"/>
                <w:shd w:val="clear" w:color="auto" w:fill="FFFFFF"/>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numPr>
                <w:ilvl w:val="0"/>
                <w:numId w:val="0"/>
              </w:numPr>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val="0"/>
                <w:bCs w:val="0"/>
                <w:color w:val="222222"/>
                <w:shd w:val="clear" w:color="auto" w:fill="FFFFFF"/>
                <w:vertAlign w:val="baseline"/>
                <w:lang w:val="en-US" w:eastAsia="zh-CN"/>
              </w:rPr>
              <w:t>2</w:t>
            </w:r>
          </w:p>
        </w:tc>
        <w:tc>
          <w:tcPr>
            <w:tcW w:w="7164" w:type="dxa"/>
          </w:tcPr>
          <w:p>
            <w:pPr>
              <w:keepNext w:val="0"/>
              <w:keepLines w:val="0"/>
              <w:numPr>
                <w:ilvl w:val="0"/>
                <w:numId w:val="0"/>
              </w:numPr>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val="0"/>
                <w:bCs w:val="0"/>
                <w:color w:val="222222"/>
                <w:shd w:val="clear" w:color="auto" w:fill="FFFFFF"/>
                <w:vertAlign w:val="baseline"/>
                <w:lang w:val="en-US" w:eastAsia="zh-CN"/>
              </w:rPr>
              <w:t>Firefox</w:t>
            </w:r>
          </w:p>
        </w:tc>
        <w:tc>
          <w:tcPr>
            <w:tcW w:w="1387" w:type="dxa"/>
          </w:tcPr>
          <w:p>
            <w:pPr>
              <w:keepNext w:val="0"/>
              <w:keepLines w:val="0"/>
              <w:numPr>
                <w:ilvl w:val="0"/>
                <w:numId w:val="0"/>
              </w:numPr>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val="0"/>
                <w:bCs w:val="0"/>
                <w:color w:val="222222"/>
                <w:shd w:val="clear" w:color="auto" w:fill="FFFFFF"/>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3" w:type="dxa"/>
          </w:tcPr>
          <w:p>
            <w:pPr>
              <w:keepNext w:val="0"/>
              <w:keepLines w:val="0"/>
              <w:numPr>
                <w:ilvl w:val="0"/>
                <w:numId w:val="0"/>
              </w:numPr>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val="0"/>
                <w:bCs w:val="0"/>
                <w:color w:val="222222"/>
                <w:shd w:val="clear" w:color="auto" w:fill="FFFFFF"/>
                <w:vertAlign w:val="baseline"/>
                <w:lang w:val="en-US" w:eastAsia="zh-CN"/>
              </w:rPr>
              <w:t>3</w:t>
            </w:r>
          </w:p>
        </w:tc>
        <w:tc>
          <w:tcPr>
            <w:tcW w:w="7164" w:type="dxa"/>
          </w:tcPr>
          <w:p>
            <w:pPr>
              <w:keepNext w:val="0"/>
              <w:keepLines w:val="0"/>
              <w:numPr>
                <w:ilvl w:val="0"/>
                <w:numId w:val="0"/>
              </w:numPr>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val="0"/>
                <w:bCs w:val="0"/>
                <w:color w:val="222222"/>
                <w:shd w:val="clear" w:color="auto" w:fill="FFFFFF"/>
                <w:vertAlign w:val="baseline"/>
                <w:lang w:val="en-US" w:eastAsia="zh-CN"/>
              </w:rPr>
              <w:t>Google</w:t>
            </w:r>
          </w:p>
        </w:tc>
        <w:tc>
          <w:tcPr>
            <w:tcW w:w="1387" w:type="dxa"/>
          </w:tcPr>
          <w:p>
            <w:pPr>
              <w:keepNext w:val="0"/>
              <w:keepLines w:val="0"/>
              <w:numPr>
                <w:ilvl w:val="0"/>
                <w:numId w:val="0"/>
              </w:numPr>
              <w:suppressLineNumbers w:val="0"/>
              <w:spacing w:beforeAutospacing="0" w:afterAutospacing="0"/>
              <w:ind w:left="0" w:right="0"/>
              <w:jc w:val="center"/>
              <w:rPr>
                <w:rFonts w:hint="default" w:cs="微软雅黑" w:asciiTheme="minorEastAsia" w:hAnsiTheme="minorEastAsia"/>
                <w:b w:val="0"/>
                <w:bCs w:val="0"/>
                <w:color w:val="222222"/>
                <w:shd w:val="clear" w:color="auto" w:fill="FFFFFF"/>
                <w:vertAlign w:val="baseline"/>
                <w:lang w:val="en-US" w:eastAsia="zh-CN"/>
              </w:rPr>
            </w:pPr>
            <w:r>
              <w:rPr>
                <w:rFonts w:hint="eastAsia" w:cs="微软雅黑" w:asciiTheme="minorEastAsia" w:hAnsiTheme="minorEastAsia"/>
                <w:b w:val="0"/>
                <w:bCs w:val="0"/>
                <w:color w:val="222222"/>
                <w:shd w:val="clear" w:color="auto" w:fill="FFFFFF"/>
                <w:vertAlign w:val="baseline"/>
                <w:lang w:val="en-US" w:eastAsia="zh-CN"/>
              </w:rPr>
              <w:t>B</w:t>
            </w:r>
          </w:p>
        </w:tc>
      </w:tr>
    </w:tbl>
    <w:p>
      <w:pPr>
        <w:numPr>
          <w:numId w:val="0"/>
        </w:numPr>
        <w:ind w:leftChars="0"/>
        <w:rPr>
          <w:rFonts w:hint="eastAsia" w:cs="微软雅黑" w:asciiTheme="minorEastAsia" w:hAnsiTheme="minorEastAsia"/>
          <w:b/>
          <w:bCs/>
          <w:color w:val="222222"/>
          <w:shd w:val="clear" w:color="auto" w:fill="FFFFFF"/>
          <w:lang w:val="en-US" w:eastAsia="zh-CN"/>
        </w:rPr>
      </w:pPr>
    </w:p>
    <w:p>
      <w:pPr>
        <w:numPr>
          <w:ilvl w:val="0"/>
          <w:numId w:val="5"/>
        </w:numPr>
        <w:ind w:left="0" w:leftChars="0" w:firstLine="0" w:firstLineChars="0"/>
        <w:rPr>
          <w:rFonts w:hint="eastAsia" w:cs="微软雅黑" w:asciiTheme="minorEastAsia" w:hAnsiTheme="minorEastAsia"/>
          <w:b/>
          <w:bCs/>
          <w:color w:val="222222"/>
          <w:shd w:val="clear" w:color="auto" w:fill="FFFFFF"/>
          <w:lang w:val="en-US" w:eastAsia="zh-CN"/>
        </w:rPr>
      </w:pPr>
      <w:r>
        <w:rPr>
          <w:rFonts w:hint="eastAsia" w:cs="微软雅黑" w:asciiTheme="minorEastAsia" w:hAnsiTheme="minorEastAsia"/>
          <w:b/>
          <w:bCs/>
          <w:color w:val="222222"/>
          <w:shd w:val="clear" w:color="auto" w:fill="FFFFFF"/>
          <w:lang w:val="en-US" w:eastAsia="zh-CN"/>
        </w:rPr>
        <w:t>安全性测试</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firstLine="480" w:firstLineChars="200"/>
        <w:rPr>
          <w:rFonts w:hint="eastAsia" w:ascii="楷体-简" w:hAnsi="楷体-简" w:eastAsia="楷体-简" w:cs="楷体-简"/>
          <w:color w:val="222222"/>
          <w:shd w:val="clear" w:fill="FFFFFF"/>
        </w:rPr>
      </w:pPr>
      <w:r>
        <w:rPr>
          <w:rFonts w:hint="eastAsia" w:ascii="楷体-简" w:hAnsi="楷体-简" w:eastAsia="楷体-简" w:cs="楷体-简"/>
          <w:color w:val="222222"/>
          <w:shd w:val="clear" w:fill="FFFFFF"/>
        </w:rPr>
        <w:t>整个</w:t>
      </w:r>
      <w:r>
        <w:rPr>
          <w:rFonts w:hint="eastAsia" w:ascii="楷体-简" w:hAnsi="楷体-简" w:eastAsia="楷体-简" w:cs="楷体-简"/>
          <w:color w:val="222222"/>
          <w:shd w:val="clear" w:fill="FFFFFF"/>
          <w:lang w:val="en-US" w:eastAsia="zh-CN"/>
        </w:rPr>
        <w:t>系统</w:t>
      </w:r>
      <w:r>
        <w:rPr>
          <w:rFonts w:hint="eastAsia" w:ascii="楷体-简" w:hAnsi="楷体-简" w:eastAsia="楷体-简" w:cs="楷体-简"/>
          <w:color w:val="222222"/>
          <w:shd w:val="clear" w:fill="FFFFFF"/>
        </w:rPr>
        <w:t>测试过程中先后进行了</w:t>
      </w:r>
      <w:r>
        <w:rPr>
          <w:rFonts w:hint="eastAsia" w:ascii="楷体-简" w:hAnsi="楷体-简" w:eastAsia="楷体-简" w:cs="楷体-简"/>
          <w:color w:val="222222"/>
          <w:shd w:val="clear" w:fill="FFFFFF"/>
          <w:lang w:val="en-US" w:eastAsia="zh-CN"/>
        </w:rPr>
        <w:t>两</w:t>
      </w:r>
      <w:r>
        <w:rPr>
          <w:rFonts w:hint="eastAsia" w:ascii="楷体-简" w:hAnsi="楷体-简" w:eastAsia="楷体-简" w:cs="楷体-简"/>
          <w:color w:val="222222"/>
          <w:shd w:val="clear" w:fill="FFFFFF"/>
        </w:rPr>
        <w:t>轮安全性测试，发现了2个影响较严重的安全性问题，且都已得到修复和验证。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rPr>
          <w:rFonts w:hint="default" w:ascii="微软雅黑" w:hAnsi="微软雅黑" w:eastAsia="微软雅黑" w:cs="微软雅黑"/>
          <w:color w:val="222222"/>
          <w:shd w:val="clear" w:fill="FFFFFF"/>
          <w:lang w:val="en-US" w:eastAsia="zh-CN"/>
        </w:rPr>
      </w:pPr>
    </w:p>
    <w:p>
      <w:pPr>
        <w:pStyle w:val="4"/>
        <w:rPr>
          <w:rFonts w:hint="eastAsia"/>
        </w:rPr>
      </w:pPr>
      <w:bookmarkStart w:id="28" w:name="_Toc450232647"/>
      <w:bookmarkStart w:id="29" w:name="_Toc3036"/>
      <w:bookmarkStart w:id="30" w:name="_Toc1458536090"/>
      <w:bookmarkStart w:id="31" w:name="_Toc848097436"/>
      <w:r>
        <w:rPr>
          <w:rFonts w:hint="eastAsia"/>
          <w:lang w:val="en-US" w:eastAsia="zh-CN"/>
        </w:rPr>
        <w:t>2.4</w:t>
      </w:r>
      <w:r>
        <w:rPr>
          <w:rFonts w:hint="eastAsia"/>
        </w:rPr>
        <w:t>测试交接标准</w:t>
      </w:r>
      <w:bookmarkEnd w:id="28"/>
      <w:bookmarkEnd w:id="29"/>
      <w:bookmarkEnd w:id="30"/>
      <w:bookmarkEnd w:id="31"/>
    </w:p>
    <w:p>
      <w:pPr>
        <w:pStyle w:val="5"/>
        <w:rPr>
          <w:rFonts w:hint="eastAsia"/>
        </w:rPr>
      </w:pPr>
      <w:bookmarkStart w:id="32" w:name="_Toc450232648"/>
      <w:bookmarkStart w:id="33" w:name="_Toc3535"/>
      <w:bookmarkStart w:id="34" w:name="_Toc90234125"/>
      <w:bookmarkStart w:id="35" w:name="_Toc1124641713"/>
      <w:r>
        <w:rPr>
          <w:rFonts w:hint="eastAsia"/>
          <w:lang w:val="en-US" w:eastAsia="zh-CN"/>
        </w:rPr>
        <w:t>2.4.1</w:t>
      </w:r>
      <w:r>
        <w:rPr>
          <w:rFonts w:hint="eastAsia"/>
        </w:rPr>
        <w:t>单元测试交接标准</w:t>
      </w:r>
      <w:bookmarkEnd w:id="32"/>
      <w:bookmarkEnd w:id="33"/>
      <w:bookmarkEnd w:id="34"/>
      <w:bookmarkEnd w:id="35"/>
    </w:p>
    <w:p>
      <w:pPr>
        <w:ind w:firstLine="360" w:firstLineChars="150"/>
        <w:rPr>
          <w:rFonts w:hint="eastAsia" w:cs="微软雅黑" w:asciiTheme="minorEastAsia" w:hAnsiTheme="minorEastAsia"/>
          <w:color w:val="222222"/>
          <w:kern w:val="2"/>
          <w:sz w:val="24"/>
          <w:szCs w:val="24"/>
          <w:shd w:val="clear" w:color="auto" w:fill="FFFFFF"/>
          <w:lang w:val="en-US" w:eastAsia="zh-CN" w:bidi="ar-SA"/>
        </w:rPr>
      </w:pPr>
      <w:r>
        <w:rPr>
          <w:rFonts w:hint="eastAsia" w:eastAsia="楷体-简" w:cs="微软雅黑" w:asciiTheme="minorEastAsia" w:hAnsiTheme="minorEastAsia"/>
          <w:color w:val="222222"/>
          <w:kern w:val="2"/>
          <w:sz w:val="24"/>
          <w:szCs w:val="24"/>
          <w:shd w:val="clear" w:color="auto" w:fill="FFFFFF"/>
          <w:lang w:val="en-US" w:eastAsia="zh-CN" w:bidi="ar-SA"/>
        </w:rPr>
        <w:t>该测试主要由项目组进行，由各项目组根据项目需要进行约定即可</w:t>
      </w:r>
      <w:r>
        <w:rPr>
          <w:rFonts w:hint="eastAsia" w:cs="微软雅黑" w:asciiTheme="minorEastAsia" w:hAnsiTheme="minorEastAsia"/>
          <w:color w:val="222222"/>
          <w:kern w:val="2"/>
          <w:sz w:val="24"/>
          <w:szCs w:val="24"/>
          <w:shd w:val="clear" w:color="auto" w:fill="FFFFFF"/>
          <w:lang w:val="en-US" w:eastAsia="zh-CN" w:bidi="ar-SA"/>
        </w:rPr>
        <w:t>。</w:t>
      </w:r>
    </w:p>
    <w:p>
      <w:pPr>
        <w:pStyle w:val="5"/>
      </w:pPr>
      <w:bookmarkStart w:id="36" w:name="_Toc15567"/>
      <w:bookmarkStart w:id="37" w:name="_Toc441484093"/>
      <w:bookmarkStart w:id="38" w:name="_Toc1849693144"/>
      <w:r>
        <w:rPr>
          <w:rFonts w:hint="eastAsia"/>
          <w:lang w:val="en-US" w:eastAsia="zh-CN"/>
        </w:rPr>
        <w:t>2.4.2</w:t>
      </w:r>
      <w:bookmarkStart w:id="39" w:name="_Toc450232649"/>
      <w:r>
        <w:rPr>
          <w:rFonts w:hint="eastAsia"/>
        </w:rPr>
        <w:t>集成测试交接标准</w:t>
      </w:r>
      <w:bookmarkEnd w:id="36"/>
      <w:bookmarkEnd w:id="37"/>
      <w:bookmarkEnd w:id="38"/>
      <w:bookmarkEnd w:id="39"/>
    </w:p>
    <w:p>
      <w:pPr>
        <w:ind w:firstLine="360" w:firstLineChars="150"/>
        <w:rPr>
          <w:rFonts w:hint="eastAsia" w:eastAsia="楷体-简" w:cs="微软雅黑" w:asciiTheme="minorEastAsia" w:hAnsiTheme="minorEastAsia"/>
          <w:color w:val="222222"/>
          <w:kern w:val="2"/>
          <w:sz w:val="24"/>
          <w:szCs w:val="24"/>
          <w:shd w:val="clear" w:color="auto" w:fill="FFFFFF"/>
          <w:lang w:val="en-US" w:eastAsia="zh-CN" w:bidi="ar-SA"/>
        </w:rPr>
      </w:pPr>
      <w:r>
        <w:rPr>
          <w:rFonts w:hint="eastAsia" w:eastAsia="楷体-简" w:cs="微软雅黑" w:asciiTheme="minorEastAsia" w:hAnsiTheme="minorEastAsia"/>
          <w:color w:val="222222"/>
          <w:kern w:val="2"/>
          <w:sz w:val="24"/>
          <w:szCs w:val="24"/>
          <w:shd w:val="clear" w:color="auto" w:fill="FFFFFF"/>
          <w:lang w:val="en-US" w:eastAsia="zh-CN" w:bidi="ar-SA"/>
        </w:rPr>
        <w:t>该测试由项目组和测试组来进行。</w:t>
      </w:r>
    </w:p>
    <w:p>
      <w:pPr>
        <w:rPr>
          <w:rFonts w:hint="eastAsia" w:eastAsia="楷体-简" w:cs="微软雅黑" w:asciiTheme="minorEastAsia" w:hAnsiTheme="minorEastAsia"/>
          <w:color w:val="222222"/>
          <w:kern w:val="2"/>
          <w:sz w:val="24"/>
          <w:szCs w:val="24"/>
          <w:shd w:val="clear" w:color="auto" w:fill="FFFFFF"/>
          <w:lang w:val="en-US" w:eastAsia="zh-CN" w:bidi="ar-SA"/>
        </w:rPr>
      </w:pPr>
      <w:r>
        <w:rPr>
          <w:rFonts w:hint="eastAsia" w:eastAsia="楷体-简" w:cs="微软雅黑" w:asciiTheme="minorEastAsia" w:hAnsiTheme="minorEastAsia"/>
          <w:color w:val="222222"/>
          <w:kern w:val="2"/>
          <w:sz w:val="24"/>
          <w:szCs w:val="24"/>
          <w:shd w:val="clear" w:color="auto" w:fill="FFFFFF"/>
          <w:lang w:val="en-US" w:eastAsia="zh-CN" w:bidi="ar-SA"/>
        </w:rPr>
        <w:t>1、约定测试内容全部完成，并通过了单元测试，由相关人员签字确认。</w:t>
      </w:r>
    </w:p>
    <w:p>
      <w:pPr>
        <w:pStyle w:val="5"/>
      </w:pPr>
      <w:bookmarkStart w:id="40" w:name="_Toc450232650"/>
      <w:bookmarkStart w:id="41" w:name="_Toc3577"/>
      <w:bookmarkStart w:id="42" w:name="_Toc467150666"/>
      <w:bookmarkStart w:id="43" w:name="_Toc819397236"/>
      <w:r>
        <w:rPr>
          <w:rFonts w:hint="eastAsia"/>
          <w:lang w:val="en-US" w:eastAsia="zh-CN"/>
        </w:rPr>
        <w:t>2.4.3</w:t>
      </w:r>
      <w:r>
        <w:rPr>
          <w:rFonts w:hint="eastAsia"/>
        </w:rPr>
        <w:t>测试通过标准</w:t>
      </w:r>
      <w:bookmarkEnd w:id="40"/>
      <w:bookmarkEnd w:id="41"/>
      <w:bookmarkEnd w:id="42"/>
      <w:bookmarkEnd w:id="43"/>
    </w:p>
    <w:p>
      <w:pPr>
        <w:rPr>
          <w:rFonts w:hint="eastAsia" w:cs="微软雅黑" w:asciiTheme="minorEastAsia" w:hAnsiTheme="minorEastAsia"/>
          <w:color w:val="222222"/>
          <w:shd w:val="clear" w:color="auto" w:fill="FFFFFF"/>
        </w:rPr>
      </w:pPr>
      <w:r>
        <w:rPr>
          <w:rFonts w:hint="eastAsia" w:cs="微软雅黑" w:asciiTheme="minorEastAsia" w:hAnsiTheme="minorEastAsia"/>
          <w:color w:val="222222"/>
          <w:shd w:val="clear" w:color="auto" w:fill="FFFFFF"/>
          <w:lang w:val="en-US" w:eastAsia="zh-CN"/>
        </w:rPr>
        <w:t>1、</w:t>
      </w:r>
      <w:r>
        <w:rPr>
          <w:rFonts w:hint="eastAsia" w:cs="微软雅黑" w:asciiTheme="minorEastAsia" w:hAnsiTheme="minorEastAsia"/>
          <w:color w:val="222222"/>
          <w:shd w:val="clear" w:color="auto" w:fill="FFFFFF"/>
        </w:rPr>
        <w:t>计划的测试用例已全部执行。</w:t>
      </w:r>
    </w:p>
    <w:p>
      <w:pPr>
        <w:rPr>
          <w:rFonts w:hint="eastAsia" w:cs="微软雅黑" w:asciiTheme="minorEastAsia" w:hAnsiTheme="minorEastAsia"/>
          <w:color w:val="222222"/>
          <w:shd w:val="clear" w:color="auto" w:fill="FFFFFF"/>
        </w:rPr>
      </w:pPr>
      <w:r>
        <w:rPr>
          <w:rFonts w:hint="eastAsia" w:cs="微软雅黑" w:asciiTheme="minorEastAsia" w:hAnsiTheme="minorEastAsia"/>
          <w:color w:val="222222"/>
          <w:shd w:val="clear" w:color="auto" w:fill="FFFFFF"/>
          <w:lang w:val="en-US" w:eastAsia="zh-CN"/>
        </w:rPr>
        <w:t>2、</w:t>
      </w:r>
      <w:r>
        <w:rPr>
          <w:rFonts w:hint="eastAsia" w:cs="微软雅黑" w:asciiTheme="minorEastAsia" w:hAnsiTheme="minorEastAsia"/>
          <w:color w:val="222222"/>
          <w:shd w:val="clear" w:color="auto" w:fill="FFFFFF"/>
        </w:rPr>
        <w:t>经确定的所有缺陷都已得到了商定的解决结果，并没有发现新的缺陷。</w:t>
      </w:r>
    </w:p>
    <w:p>
      <w:pPr>
        <w:rPr>
          <w:rFonts w:hint="eastAsia" w:cs="微软雅黑" w:asciiTheme="minorEastAsia" w:hAnsiTheme="minorEastAsia"/>
          <w:color w:val="222222"/>
          <w:shd w:val="clear" w:color="auto" w:fill="FFFFFF"/>
        </w:rPr>
      </w:pPr>
    </w:p>
    <w:p>
      <w:pPr>
        <w:pStyle w:val="4"/>
        <w:rPr>
          <w:rFonts w:hint="default"/>
          <w:lang w:val="en-US" w:eastAsia="zh-CN"/>
        </w:rPr>
      </w:pPr>
      <w:bookmarkStart w:id="44" w:name="_Toc18924"/>
      <w:bookmarkStart w:id="45" w:name="_Toc201030030"/>
      <w:bookmarkStart w:id="46" w:name="_Toc1944200888"/>
      <w:r>
        <w:rPr>
          <w:rFonts w:hint="eastAsia"/>
          <w:lang w:val="en-US" w:eastAsia="zh-CN"/>
        </w:rPr>
        <w:t>2.5 测试类型</w:t>
      </w:r>
      <w:bookmarkEnd w:id="44"/>
      <w:bookmarkEnd w:id="45"/>
      <w:bookmarkEnd w:id="46"/>
    </w:p>
    <w:p>
      <w:pPr>
        <w:pStyle w:val="5"/>
        <w:rPr>
          <w:rFonts w:hint="eastAsia"/>
          <w:lang w:val="en-US" w:eastAsia="zh-CN"/>
        </w:rPr>
      </w:pPr>
      <w:bookmarkStart w:id="47" w:name="_Toc27116"/>
      <w:bookmarkStart w:id="48" w:name="_Toc719937479"/>
      <w:bookmarkStart w:id="49" w:name="_Toc73151864"/>
      <w:r>
        <w:rPr>
          <w:rFonts w:hint="eastAsia"/>
          <w:lang w:val="en-US" w:eastAsia="zh-CN"/>
        </w:rPr>
        <w:t>2.5.1 功能测试</w:t>
      </w:r>
      <w:bookmarkEnd w:id="47"/>
      <w:bookmarkEnd w:id="48"/>
      <w:bookmarkEnd w:id="49"/>
    </w:p>
    <w:p>
      <w:pPr>
        <w:pStyle w:val="8"/>
        <w:rPr>
          <w:rFonts w:hint="eastAsia" w:eastAsia="楷体-简" w:cs="微软雅黑" w:asciiTheme="minorEastAsia" w:hAnsiTheme="minorEastAsia"/>
          <w:color w:val="222222"/>
          <w:kern w:val="2"/>
          <w:sz w:val="24"/>
          <w:szCs w:val="24"/>
          <w:shd w:val="clear" w:color="auto" w:fill="FFFFFF"/>
          <w:lang w:val="en-US" w:eastAsia="zh-CN" w:bidi="ar-SA"/>
        </w:rPr>
      </w:pPr>
      <w:r>
        <w:rPr>
          <w:rFonts w:hint="eastAsia" w:eastAsia="楷体-简" w:cs="微软雅黑" w:asciiTheme="minorEastAsia" w:hAnsiTheme="minorEastAsia"/>
          <w:color w:val="222222"/>
          <w:kern w:val="2"/>
          <w:sz w:val="24"/>
          <w:szCs w:val="24"/>
          <w:shd w:val="clear" w:color="auto" w:fill="FFFFFF"/>
          <w:lang w:val="en-US" w:eastAsia="zh-CN" w:bidi="ar-SA"/>
        </w:rPr>
        <w:t>表2-6 功能测试类型描述</w:t>
      </w:r>
    </w:p>
    <w:tbl>
      <w:tblPr>
        <w:tblStyle w:val="19"/>
        <w:tblW w:w="9360" w:type="dxa"/>
        <w:tblInd w:w="93" w:type="dxa"/>
        <w:tblLayout w:type="fixed"/>
        <w:tblCellMar>
          <w:top w:w="0" w:type="dxa"/>
          <w:left w:w="108" w:type="dxa"/>
          <w:bottom w:w="0" w:type="dxa"/>
          <w:right w:w="108" w:type="dxa"/>
        </w:tblCellMar>
      </w:tblPr>
      <w:tblGrid>
        <w:gridCol w:w="2440"/>
        <w:gridCol w:w="6920"/>
      </w:tblGrid>
      <w:tr>
        <w:tblPrEx>
          <w:tblLayout w:type="fixed"/>
        </w:tblPrEx>
        <w:trPr>
          <w:trHeight w:val="345" w:hRule="atLeast"/>
        </w:trPr>
        <w:tc>
          <w:tcPr>
            <w:tcW w:w="2440" w:type="dxa"/>
            <w:tcBorders>
              <w:top w:val="single" w:color="auto" w:sz="4" w:space="0"/>
              <w:left w:val="single" w:color="auto" w:sz="4" w:space="0"/>
              <w:bottom w:val="single" w:color="auto" w:sz="4" w:space="0"/>
              <w:right w:val="single" w:color="000000" w:sz="4" w:space="0"/>
            </w:tcBorders>
            <w:shd w:val="clear" w:color="auto" w:fill="D8D8D8" w:themeFill="background1" w:themeFillShade="D9"/>
            <w:vAlign w:val="center"/>
          </w:tcPr>
          <w:p>
            <w:pPr>
              <w:keepNext w:val="0"/>
              <w:keepLines w:val="0"/>
              <w:widowControl/>
              <w:suppressLineNumbers w:val="0"/>
              <w:spacing w:beforeAutospacing="0" w:afterAutospacing="0" w:line="360" w:lineRule="auto"/>
              <w:ind w:left="0" w:right="0"/>
              <w:jc w:val="center"/>
              <w:rPr>
                <w:rFonts w:hint="eastAsia" w:ascii="楷体-简" w:hAnsi="楷体-简" w:eastAsia="楷体-简" w:cs="楷体-简"/>
                <w:b/>
                <w:bCs/>
                <w:kern w:val="0"/>
                <w:szCs w:val="21"/>
              </w:rPr>
            </w:pPr>
            <w:r>
              <w:rPr>
                <w:rFonts w:hint="eastAsia" w:ascii="楷体-简" w:hAnsi="楷体-简" w:eastAsia="楷体-简" w:cs="楷体-简"/>
                <w:b/>
                <w:bCs/>
                <w:color w:val="222222"/>
                <w:shd w:val="clear" w:color="auto" w:fill="FFFFFF"/>
              </w:rPr>
              <w:t>测试目标</w:t>
            </w:r>
          </w:p>
        </w:tc>
        <w:tc>
          <w:tcPr>
            <w:tcW w:w="6920" w:type="dxa"/>
            <w:tcBorders>
              <w:top w:val="single" w:color="auto" w:sz="4" w:space="0"/>
              <w:left w:val="nil"/>
              <w:bottom w:val="single" w:color="auto" w:sz="4" w:space="0"/>
              <w:right w:val="single" w:color="000000" w:sz="4" w:space="0"/>
            </w:tcBorders>
            <w:shd w:val="clear" w:color="auto" w:fill="auto"/>
            <w:vAlign w:val="center"/>
          </w:tcPr>
          <w:p>
            <w:pPr>
              <w:keepNext w:val="0"/>
              <w:keepLines w:val="0"/>
              <w:widowControl/>
              <w:suppressLineNumbers w:val="0"/>
              <w:spacing w:beforeAutospacing="0" w:afterAutospacing="0" w:line="360" w:lineRule="auto"/>
              <w:ind w:left="0" w:right="0"/>
              <w:jc w:val="left"/>
              <w:rPr>
                <w:rFonts w:hint="eastAsia" w:ascii="楷体-简" w:hAnsi="楷体-简" w:eastAsia="楷体-简" w:cs="楷体-简"/>
                <w:i/>
                <w:color w:val="8497B0" w:themeColor="text2" w:themeTint="99"/>
                <w:kern w:val="0"/>
                <w:szCs w:val="21"/>
                <w14:textFill>
                  <w14:solidFill>
                    <w14:schemeClr w14:val="tx2">
                      <w14:lumMod w14:val="60000"/>
                      <w14:lumOff w14:val="40000"/>
                    </w14:schemeClr>
                  </w14:solidFill>
                </w14:textFill>
              </w:rPr>
            </w:pPr>
            <w:r>
              <w:rPr>
                <w:rFonts w:hint="eastAsia" w:ascii="楷体-简" w:hAnsi="楷体-简" w:eastAsia="楷体-简" w:cs="楷体-简"/>
                <w:color w:val="222222"/>
                <w:shd w:val="clear" w:color="auto" w:fill="FFFFFF"/>
              </w:rPr>
              <w:t>验证软件提供的功能是否都可以实现。</w:t>
            </w:r>
          </w:p>
        </w:tc>
      </w:tr>
      <w:tr>
        <w:tblPrEx>
          <w:tblLayout w:type="fixed"/>
        </w:tblPrEx>
        <w:trPr>
          <w:trHeight w:val="540" w:hRule="atLeast"/>
        </w:trPr>
        <w:tc>
          <w:tcPr>
            <w:tcW w:w="2440" w:type="dxa"/>
            <w:tcBorders>
              <w:top w:val="single" w:color="auto" w:sz="4" w:space="0"/>
              <w:left w:val="single" w:color="auto" w:sz="4" w:space="0"/>
              <w:bottom w:val="single" w:color="auto" w:sz="4" w:space="0"/>
              <w:right w:val="single" w:color="000000" w:sz="4" w:space="0"/>
            </w:tcBorders>
            <w:shd w:val="clear" w:color="auto" w:fill="D8D8D8" w:themeFill="background1" w:themeFillShade="D9"/>
            <w:vAlign w:val="center"/>
          </w:tcPr>
          <w:p>
            <w:pPr>
              <w:keepNext w:val="0"/>
              <w:keepLines w:val="0"/>
              <w:widowControl/>
              <w:suppressLineNumbers w:val="0"/>
              <w:spacing w:beforeAutospacing="0" w:afterAutospacing="0" w:line="360" w:lineRule="auto"/>
              <w:ind w:left="0" w:right="0"/>
              <w:jc w:val="center"/>
              <w:rPr>
                <w:rFonts w:hint="eastAsia" w:ascii="楷体-简" w:hAnsi="楷体-简" w:eastAsia="楷体-简" w:cs="楷体-简"/>
                <w:b/>
                <w:bCs/>
                <w:kern w:val="0"/>
                <w:szCs w:val="21"/>
              </w:rPr>
            </w:pPr>
            <w:r>
              <w:rPr>
                <w:rFonts w:hint="eastAsia" w:ascii="楷体-简" w:hAnsi="楷体-简" w:eastAsia="楷体-简" w:cs="楷体-简"/>
                <w:b/>
                <w:bCs/>
                <w:color w:val="222222"/>
                <w:shd w:val="clear" w:color="auto" w:fill="FFFFFF"/>
              </w:rPr>
              <w:t>测试方法和技术</w:t>
            </w:r>
          </w:p>
        </w:tc>
        <w:tc>
          <w:tcPr>
            <w:tcW w:w="6920" w:type="dxa"/>
            <w:tcBorders>
              <w:top w:val="single" w:color="auto" w:sz="4" w:space="0"/>
              <w:left w:val="nil"/>
              <w:bottom w:val="single" w:color="auto" w:sz="4" w:space="0"/>
              <w:right w:val="single" w:color="000000" w:sz="4" w:space="0"/>
            </w:tcBorders>
            <w:shd w:val="clear" w:color="auto" w:fill="auto"/>
            <w:vAlign w:val="center"/>
          </w:tcPr>
          <w:p>
            <w:pPr>
              <w:keepNext w:val="0"/>
              <w:keepLines w:val="0"/>
              <w:widowControl/>
              <w:suppressLineNumbers w:val="0"/>
              <w:spacing w:beforeAutospacing="0" w:afterAutospacing="0" w:line="360" w:lineRule="auto"/>
              <w:ind w:left="0" w:right="0"/>
              <w:jc w:val="left"/>
              <w:rPr>
                <w:rFonts w:hint="eastAsia" w:ascii="楷体-简" w:hAnsi="楷体-简" w:eastAsia="楷体-简" w:cs="楷体-简"/>
                <w:i/>
                <w:color w:val="8497B0" w:themeColor="text2" w:themeTint="99"/>
                <w:kern w:val="0"/>
                <w:szCs w:val="21"/>
                <w14:textFill>
                  <w14:solidFill>
                    <w14:schemeClr w14:val="tx2">
                      <w14:lumMod w14:val="60000"/>
                      <w14:lumOff w14:val="40000"/>
                    </w14:schemeClr>
                  </w14:solidFill>
                </w14:textFill>
              </w:rPr>
            </w:pPr>
            <w:r>
              <w:rPr>
                <w:rFonts w:hint="eastAsia" w:ascii="楷体-简" w:hAnsi="楷体-简" w:eastAsia="楷体-简" w:cs="楷体-简"/>
                <w:color w:val="222222"/>
                <w:shd w:val="clear" w:color="auto" w:fill="FFFFFF"/>
              </w:rPr>
              <w:t>检验在输入正确数据时结果能否与设计期望相符合；</w:t>
            </w:r>
            <w:r>
              <w:rPr>
                <w:rFonts w:hint="eastAsia" w:ascii="楷体-简" w:hAnsi="楷体-简" w:eastAsia="楷体-简" w:cs="楷体-简"/>
                <w:color w:val="222222"/>
                <w:shd w:val="clear" w:color="auto" w:fill="FFFFFF"/>
              </w:rPr>
              <w:br w:type="textWrapping"/>
            </w:r>
            <w:r>
              <w:rPr>
                <w:rFonts w:hint="eastAsia" w:ascii="楷体-简" w:hAnsi="楷体-简" w:eastAsia="楷体-简" w:cs="楷体-简"/>
                <w:color w:val="222222"/>
                <w:shd w:val="clear" w:color="auto" w:fill="FFFFFF"/>
              </w:rPr>
              <w:t>检验在输入错误数据时软件能否报警并正常运行。</w:t>
            </w:r>
          </w:p>
        </w:tc>
      </w:tr>
      <w:tr>
        <w:tblPrEx>
          <w:tblLayout w:type="fixed"/>
        </w:tblPrEx>
        <w:trPr>
          <w:trHeight w:val="345" w:hRule="atLeast"/>
        </w:trPr>
        <w:tc>
          <w:tcPr>
            <w:tcW w:w="2440" w:type="dxa"/>
            <w:tcBorders>
              <w:top w:val="single" w:color="auto" w:sz="4" w:space="0"/>
              <w:left w:val="single" w:color="auto" w:sz="4" w:space="0"/>
              <w:bottom w:val="single" w:color="auto" w:sz="4" w:space="0"/>
              <w:right w:val="single" w:color="000000" w:sz="4" w:space="0"/>
            </w:tcBorders>
            <w:shd w:val="clear" w:color="auto" w:fill="D8D8D8" w:themeFill="background1" w:themeFillShade="D9"/>
            <w:vAlign w:val="center"/>
          </w:tcPr>
          <w:p>
            <w:pPr>
              <w:keepNext w:val="0"/>
              <w:keepLines w:val="0"/>
              <w:widowControl/>
              <w:suppressLineNumbers w:val="0"/>
              <w:spacing w:beforeAutospacing="0" w:afterAutospacing="0" w:line="360" w:lineRule="auto"/>
              <w:ind w:left="0" w:right="0"/>
              <w:jc w:val="center"/>
              <w:rPr>
                <w:rFonts w:hint="eastAsia" w:ascii="楷体-简" w:hAnsi="楷体-简" w:eastAsia="楷体-简" w:cs="楷体-简"/>
                <w:b/>
                <w:bCs/>
                <w:kern w:val="0"/>
                <w:szCs w:val="21"/>
              </w:rPr>
            </w:pPr>
            <w:r>
              <w:rPr>
                <w:rFonts w:hint="eastAsia" w:ascii="楷体-简" w:hAnsi="楷体-简" w:eastAsia="楷体-简" w:cs="楷体-简"/>
                <w:b/>
                <w:bCs/>
                <w:color w:val="222222"/>
                <w:shd w:val="clear" w:color="auto" w:fill="FFFFFF"/>
              </w:rPr>
              <w:t>完成标准</w:t>
            </w:r>
          </w:p>
        </w:tc>
        <w:tc>
          <w:tcPr>
            <w:tcW w:w="6920" w:type="dxa"/>
            <w:tcBorders>
              <w:top w:val="single" w:color="auto" w:sz="4" w:space="0"/>
              <w:left w:val="nil"/>
              <w:bottom w:val="single" w:color="auto" w:sz="4" w:space="0"/>
              <w:right w:val="single" w:color="000000" w:sz="4" w:space="0"/>
            </w:tcBorders>
            <w:shd w:val="clear" w:color="auto" w:fill="auto"/>
            <w:vAlign w:val="center"/>
          </w:tcPr>
          <w:p>
            <w:pPr>
              <w:keepNext w:val="0"/>
              <w:keepLines w:val="0"/>
              <w:widowControl/>
              <w:suppressLineNumbers w:val="0"/>
              <w:spacing w:beforeAutospacing="0" w:afterAutospacing="0" w:line="360" w:lineRule="auto"/>
              <w:ind w:left="0" w:right="0"/>
              <w:jc w:val="left"/>
              <w:rPr>
                <w:rFonts w:hint="eastAsia" w:ascii="楷体-简" w:hAnsi="楷体-简" w:eastAsia="楷体-简" w:cs="楷体-简"/>
                <w:i/>
                <w:color w:val="8497B0" w:themeColor="text2" w:themeTint="99"/>
                <w:kern w:val="0"/>
                <w:szCs w:val="21"/>
                <w14:textFill>
                  <w14:solidFill>
                    <w14:schemeClr w14:val="tx2">
                      <w14:lumMod w14:val="60000"/>
                      <w14:lumOff w14:val="40000"/>
                    </w14:schemeClr>
                  </w14:solidFill>
                </w14:textFill>
              </w:rPr>
            </w:pPr>
            <w:r>
              <w:rPr>
                <w:rFonts w:hint="eastAsia" w:ascii="楷体-简" w:hAnsi="楷体-简" w:eastAsia="楷体-简" w:cs="楷体-简"/>
                <w:color w:val="222222"/>
                <w:shd w:val="clear" w:color="auto" w:fill="FFFFFF"/>
              </w:rPr>
              <w:t>所有功能都经过测试，且达到目标。</w:t>
            </w:r>
          </w:p>
        </w:tc>
      </w:tr>
    </w:tbl>
    <w:p>
      <w:pPr>
        <w:pStyle w:val="5"/>
        <w:rPr>
          <w:rFonts w:hint="eastAsia"/>
          <w:lang w:val="en-US" w:eastAsia="zh-CN"/>
        </w:rPr>
      </w:pPr>
      <w:bookmarkStart w:id="50" w:name="_Toc10197"/>
      <w:bookmarkStart w:id="51" w:name="_Toc1066342355"/>
    </w:p>
    <w:p>
      <w:pPr>
        <w:pStyle w:val="5"/>
        <w:rPr>
          <w:rFonts w:hint="eastAsia"/>
          <w:lang w:val="en-US" w:eastAsia="zh-CN"/>
        </w:rPr>
      </w:pPr>
      <w:bookmarkStart w:id="52" w:name="_Toc1102732164"/>
      <w:r>
        <w:rPr>
          <w:rFonts w:hint="eastAsia"/>
          <w:lang w:val="en-US" w:eastAsia="zh-CN"/>
        </w:rPr>
        <w:t>2.5.2 性能测试</w:t>
      </w:r>
      <w:bookmarkEnd w:id="50"/>
      <w:bookmarkEnd w:id="51"/>
      <w:bookmarkEnd w:id="52"/>
    </w:p>
    <w:p>
      <w:pPr>
        <w:pStyle w:val="8"/>
        <w:rPr>
          <w:rFonts w:hint="eastAsia" w:eastAsia="楷体-简" w:cs="微软雅黑" w:asciiTheme="minorEastAsia" w:hAnsiTheme="minorEastAsia"/>
          <w:color w:val="222222"/>
          <w:kern w:val="2"/>
          <w:sz w:val="24"/>
          <w:szCs w:val="24"/>
          <w:shd w:val="clear" w:color="auto" w:fill="FFFFFF"/>
          <w:lang w:val="en-US" w:eastAsia="zh-CN" w:bidi="ar-SA"/>
        </w:rPr>
      </w:pPr>
      <w:r>
        <w:rPr>
          <w:rFonts w:hint="eastAsia" w:eastAsia="楷体-简" w:cs="微软雅黑" w:asciiTheme="minorEastAsia" w:hAnsiTheme="minorEastAsia"/>
          <w:color w:val="222222"/>
          <w:kern w:val="2"/>
          <w:sz w:val="24"/>
          <w:szCs w:val="24"/>
          <w:shd w:val="clear" w:color="auto" w:fill="FFFFFF"/>
          <w:lang w:val="en-US" w:eastAsia="zh-CN" w:bidi="ar-SA"/>
        </w:rPr>
        <w:t>表2-7 性能测试类型描述</w:t>
      </w:r>
    </w:p>
    <w:tbl>
      <w:tblPr>
        <w:tblStyle w:val="19"/>
        <w:tblW w:w="9360" w:type="dxa"/>
        <w:tblInd w:w="93" w:type="dxa"/>
        <w:tblLayout w:type="fixed"/>
        <w:tblCellMar>
          <w:top w:w="0" w:type="dxa"/>
          <w:left w:w="108" w:type="dxa"/>
          <w:bottom w:w="0" w:type="dxa"/>
          <w:right w:w="108" w:type="dxa"/>
        </w:tblCellMar>
      </w:tblPr>
      <w:tblGrid>
        <w:gridCol w:w="2440"/>
        <w:gridCol w:w="6920"/>
      </w:tblGrid>
      <w:tr>
        <w:tblPrEx>
          <w:tblLayout w:type="fixed"/>
        </w:tblPrEx>
        <w:trPr>
          <w:trHeight w:val="540" w:hRule="atLeast"/>
        </w:trPr>
        <w:tc>
          <w:tcPr>
            <w:tcW w:w="2440" w:type="dxa"/>
            <w:tcBorders>
              <w:top w:val="single" w:color="auto" w:sz="4" w:space="0"/>
              <w:left w:val="single" w:color="auto" w:sz="4" w:space="0"/>
              <w:bottom w:val="single" w:color="auto" w:sz="4" w:space="0"/>
              <w:right w:val="single" w:color="000000" w:sz="4" w:space="0"/>
            </w:tcBorders>
            <w:shd w:val="clear" w:color="auto" w:fill="D8D8D8" w:themeFill="background1" w:themeFillShade="D9"/>
            <w:vAlign w:val="center"/>
          </w:tcPr>
          <w:p>
            <w:pPr>
              <w:keepNext w:val="0"/>
              <w:keepLines w:val="0"/>
              <w:widowControl/>
              <w:suppressLineNumbers w:val="0"/>
              <w:spacing w:beforeAutospacing="0" w:afterAutospacing="0" w:line="360" w:lineRule="auto"/>
              <w:ind w:left="0" w:right="0"/>
              <w:jc w:val="center"/>
              <w:rPr>
                <w:rFonts w:hint="eastAsia" w:cs="微软雅黑" w:asciiTheme="minorEastAsia" w:hAnsiTheme="minorEastAsia"/>
                <w:b/>
                <w:bCs/>
                <w:color w:val="222222"/>
                <w:shd w:val="clear" w:color="auto" w:fill="FFFFFF"/>
              </w:rPr>
            </w:pPr>
            <w:r>
              <w:rPr>
                <w:rFonts w:hint="eastAsia" w:cs="微软雅黑" w:asciiTheme="minorEastAsia" w:hAnsiTheme="minorEastAsia"/>
                <w:b/>
                <w:bCs/>
                <w:color w:val="222222"/>
                <w:shd w:val="clear" w:color="auto" w:fill="FFFFFF"/>
              </w:rPr>
              <w:t>测试目标</w:t>
            </w:r>
          </w:p>
        </w:tc>
        <w:tc>
          <w:tcPr>
            <w:tcW w:w="6920" w:type="dxa"/>
            <w:tcBorders>
              <w:top w:val="single" w:color="auto" w:sz="4" w:space="0"/>
              <w:left w:val="nil"/>
              <w:bottom w:val="single" w:color="auto" w:sz="4" w:space="0"/>
              <w:right w:val="single" w:color="000000" w:sz="4" w:space="0"/>
            </w:tcBorders>
            <w:shd w:val="clear" w:color="auto" w:fill="auto"/>
            <w:vAlign w:val="center"/>
          </w:tcPr>
          <w:p>
            <w:pPr>
              <w:keepNext w:val="0"/>
              <w:keepLines w:val="0"/>
              <w:widowControl/>
              <w:suppressLineNumbers w:val="0"/>
              <w:spacing w:beforeAutospacing="0" w:afterAutospacing="0" w:line="360" w:lineRule="auto"/>
              <w:ind w:left="0" w:right="0"/>
              <w:jc w:val="left"/>
              <w:rPr>
                <w:rFonts w:hint="eastAsia" w:cs="微软雅黑" w:asciiTheme="minorEastAsia" w:hAnsiTheme="minorEastAsia"/>
                <w:color w:val="222222"/>
                <w:shd w:val="clear" w:color="auto" w:fill="FFFFFF"/>
              </w:rPr>
            </w:pPr>
            <w:r>
              <w:rPr>
                <w:rFonts w:hint="eastAsia" w:cs="微软雅黑" w:asciiTheme="minorEastAsia" w:hAnsiTheme="minorEastAsia"/>
                <w:color w:val="222222"/>
                <w:shd w:val="clear" w:color="auto" w:fill="FFFFFF"/>
              </w:rPr>
              <w:t>对软件的响应时间、并发性、吞吐量，处理精度等指标进行测试以确认软件是否达到客户需求。</w:t>
            </w:r>
          </w:p>
        </w:tc>
      </w:tr>
      <w:tr>
        <w:tblPrEx>
          <w:tblLayout w:type="fixed"/>
        </w:tblPrEx>
        <w:trPr>
          <w:trHeight w:val="345" w:hRule="atLeast"/>
        </w:trPr>
        <w:tc>
          <w:tcPr>
            <w:tcW w:w="2440" w:type="dxa"/>
            <w:tcBorders>
              <w:top w:val="single" w:color="auto" w:sz="4" w:space="0"/>
              <w:left w:val="single" w:color="auto" w:sz="4" w:space="0"/>
              <w:bottom w:val="single" w:color="auto" w:sz="4" w:space="0"/>
              <w:right w:val="single" w:color="000000" w:sz="4" w:space="0"/>
            </w:tcBorders>
            <w:shd w:val="clear" w:color="auto" w:fill="D8D8D8" w:themeFill="background1" w:themeFillShade="D9"/>
            <w:vAlign w:val="center"/>
          </w:tcPr>
          <w:p>
            <w:pPr>
              <w:keepNext w:val="0"/>
              <w:keepLines w:val="0"/>
              <w:widowControl/>
              <w:suppressLineNumbers w:val="0"/>
              <w:spacing w:beforeAutospacing="0" w:afterAutospacing="0" w:line="360" w:lineRule="auto"/>
              <w:ind w:left="0" w:right="0"/>
              <w:jc w:val="center"/>
              <w:rPr>
                <w:rFonts w:hint="eastAsia" w:cs="微软雅黑" w:asciiTheme="minorEastAsia" w:hAnsiTheme="minorEastAsia"/>
                <w:b/>
                <w:bCs/>
                <w:color w:val="222222"/>
                <w:shd w:val="clear" w:color="auto" w:fill="FFFFFF"/>
              </w:rPr>
            </w:pPr>
            <w:r>
              <w:rPr>
                <w:rFonts w:hint="eastAsia" w:cs="微软雅黑" w:asciiTheme="minorEastAsia" w:hAnsiTheme="minorEastAsia"/>
                <w:b/>
                <w:bCs/>
                <w:color w:val="222222"/>
                <w:shd w:val="clear" w:color="auto" w:fill="FFFFFF"/>
              </w:rPr>
              <w:t>测试方法和技术</w:t>
            </w:r>
          </w:p>
        </w:tc>
        <w:tc>
          <w:tcPr>
            <w:tcW w:w="6920" w:type="dxa"/>
            <w:tcBorders>
              <w:top w:val="single" w:color="auto" w:sz="4" w:space="0"/>
              <w:left w:val="nil"/>
              <w:bottom w:val="single" w:color="auto" w:sz="4" w:space="0"/>
              <w:right w:val="single" w:color="000000" w:sz="4" w:space="0"/>
            </w:tcBorders>
            <w:shd w:val="clear" w:color="auto" w:fill="auto"/>
            <w:vAlign w:val="center"/>
          </w:tcPr>
          <w:p>
            <w:pPr>
              <w:keepNext w:val="0"/>
              <w:keepLines w:val="0"/>
              <w:widowControl/>
              <w:suppressLineNumbers w:val="0"/>
              <w:spacing w:beforeAutospacing="0" w:afterAutospacing="0" w:line="360" w:lineRule="auto"/>
              <w:ind w:left="0" w:right="0"/>
              <w:jc w:val="left"/>
              <w:rPr>
                <w:rFonts w:hint="eastAsia" w:cs="微软雅黑" w:asciiTheme="minorEastAsia" w:hAnsiTheme="minorEastAsia"/>
                <w:color w:val="222222"/>
                <w:shd w:val="clear" w:color="auto" w:fill="FFFFFF"/>
              </w:rPr>
            </w:pPr>
            <w:r>
              <w:rPr>
                <w:rFonts w:hint="eastAsia" w:cs="微软雅黑" w:asciiTheme="minorEastAsia" w:hAnsiTheme="minorEastAsia"/>
                <w:color w:val="222222"/>
                <w:shd w:val="clear" w:color="auto" w:fill="FFFFFF"/>
              </w:rPr>
              <w:t>采用黑盒方法测试每个功能并记录。</w:t>
            </w:r>
          </w:p>
        </w:tc>
      </w:tr>
      <w:tr>
        <w:tblPrEx>
          <w:tblLayout w:type="fixed"/>
        </w:tblPrEx>
        <w:trPr>
          <w:trHeight w:val="345" w:hRule="atLeast"/>
        </w:trPr>
        <w:tc>
          <w:tcPr>
            <w:tcW w:w="2440" w:type="dxa"/>
            <w:tcBorders>
              <w:top w:val="single" w:color="auto" w:sz="4" w:space="0"/>
              <w:left w:val="single" w:color="auto" w:sz="4" w:space="0"/>
              <w:bottom w:val="single" w:color="auto" w:sz="4" w:space="0"/>
              <w:right w:val="single" w:color="000000" w:sz="4" w:space="0"/>
            </w:tcBorders>
            <w:shd w:val="clear" w:color="auto" w:fill="D8D8D8" w:themeFill="background1" w:themeFillShade="D9"/>
            <w:vAlign w:val="center"/>
          </w:tcPr>
          <w:p>
            <w:pPr>
              <w:keepNext w:val="0"/>
              <w:keepLines w:val="0"/>
              <w:widowControl/>
              <w:suppressLineNumbers w:val="0"/>
              <w:spacing w:beforeAutospacing="0" w:afterAutospacing="0" w:line="360" w:lineRule="auto"/>
              <w:ind w:left="0" w:right="0"/>
              <w:jc w:val="center"/>
              <w:rPr>
                <w:rFonts w:hint="eastAsia" w:cs="微软雅黑" w:asciiTheme="minorEastAsia" w:hAnsiTheme="minorEastAsia"/>
                <w:b/>
                <w:bCs/>
                <w:color w:val="222222"/>
                <w:shd w:val="clear" w:color="auto" w:fill="FFFFFF"/>
              </w:rPr>
            </w:pPr>
            <w:r>
              <w:rPr>
                <w:rFonts w:hint="eastAsia" w:cs="微软雅黑" w:asciiTheme="minorEastAsia" w:hAnsiTheme="minorEastAsia"/>
                <w:b/>
                <w:bCs/>
                <w:color w:val="222222"/>
                <w:shd w:val="clear" w:color="auto" w:fill="FFFFFF"/>
              </w:rPr>
              <w:t>完成标准</w:t>
            </w:r>
          </w:p>
        </w:tc>
        <w:tc>
          <w:tcPr>
            <w:tcW w:w="6920" w:type="dxa"/>
            <w:tcBorders>
              <w:top w:val="single" w:color="auto" w:sz="4" w:space="0"/>
              <w:left w:val="nil"/>
              <w:bottom w:val="single" w:color="auto" w:sz="4" w:space="0"/>
              <w:right w:val="single" w:color="000000" w:sz="4" w:space="0"/>
            </w:tcBorders>
            <w:shd w:val="clear" w:color="auto" w:fill="auto"/>
            <w:vAlign w:val="center"/>
          </w:tcPr>
          <w:p>
            <w:pPr>
              <w:keepNext w:val="0"/>
              <w:keepLines w:val="0"/>
              <w:widowControl/>
              <w:suppressLineNumbers w:val="0"/>
              <w:spacing w:beforeAutospacing="0" w:afterAutospacing="0" w:line="360" w:lineRule="auto"/>
              <w:ind w:left="0" w:right="0"/>
              <w:jc w:val="left"/>
              <w:rPr>
                <w:rFonts w:hint="eastAsia" w:cs="微软雅黑" w:asciiTheme="minorEastAsia" w:hAnsiTheme="minorEastAsia"/>
                <w:color w:val="222222"/>
                <w:shd w:val="clear" w:color="auto" w:fill="FFFFFF"/>
              </w:rPr>
            </w:pPr>
            <w:r>
              <w:rPr>
                <w:rFonts w:hint="eastAsia" w:cs="微软雅黑" w:asciiTheme="minorEastAsia" w:hAnsiTheme="minorEastAsia"/>
                <w:color w:val="222222"/>
                <w:shd w:val="clear" w:color="auto" w:fill="FFFFFF"/>
              </w:rPr>
              <w:t>各指标都达到标准。</w:t>
            </w:r>
          </w:p>
        </w:tc>
      </w:tr>
    </w:tbl>
    <w:p>
      <w:pPr>
        <w:pStyle w:val="5"/>
        <w:rPr>
          <w:rFonts w:hint="eastAsia"/>
          <w:lang w:val="en-US" w:eastAsia="zh-CN"/>
        </w:rPr>
      </w:pPr>
      <w:bookmarkStart w:id="53" w:name="_Toc2063"/>
      <w:bookmarkStart w:id="54" w:name="_Toc1264926270"/>
      <w:bookmarkStart w:id="55" w:name="_Toc835606738"/>
      <w:r>
        <w:rPr>
          <w:rFonts w:hint="eastAsia"/>
          <w:lang w:val="en-US" w:eastAsia="zh-CN"/>
        </w:rPr>
        <w:t>2.5.3 容量测试</w:t>
      </w:r>
      <w:bookmarkEnd w:id="53"/>
      <w:bookmarkEnd w:id="54"/>
      <w:bookmarkEnd w:id="55"/>
    </w:p>
    <w:p>
      <w:pPr>
        <w:pStyle w:val="8"/>
        <w:rPr>
          <w:rFonts w:hint="eastAsia" w:eastAsia="楷体-简" w:cs="微软雅黑" w:asciiTheme="minorEastAsia" w:hAnsiTheme="minorEastAsia"/>
          <w:color w:val="222222"/>
          <w:kern w:val="2"/>
          <w:sz w:val="24"/>
          <w:szCs w:val="24"/>
          <w:shd w:val="clear" w:color="auto" w:fill="FFFFFF"/>
          <w:lang w:val="en-US" w:eastAsia="zh-CN" w:bidi="ar-SA"/>
        </w:rPr>
      </w:pPr>
      <w:r>
        <w:rPr>
          <w:rFonts w:hint="eastAsia" w:eastAsia="楷体-简" w:cs="微软雅黑" w:asciiTheme="minorEastAsia" w:hAnsiTheme="minorEastAsia"/>
          <w:color w:val="222222"/>
          <w:kern w:val="2"/>
          <w:sz w:val="24"/>
          <w:szCs w:val="24"/>
          <w:shd w:val="clear" w:color="auto" w:fill="FFFFFF"/>
          <w:lang w:val="en-US" w:eastAsia="zh-CN" w:bidi="ar-SA"/>
        </w:rPr>
        <w:t>表2-8 容量测试类型描述</w:t>
      </w:r>
    </w:p>
    <w:tbl>
      <w:tblPr>
        <w:tblStyle w:val="19"/>
        <w:tblW w:w="9360" w:type="dxa"/>
        <w:tblInd w:w="93" w:type="dxa"/>
        <w:tblLayout w:type="fixed"/>
        <w:tblCellMar>
          <w:top w:w="0" w:type="dxa"/>
          <w:left w:w="108" w:type="dxa"/>
          <w:bottom w:w="0" w:type="dxa"/>
          <w:right w:w="108" w:type="dxa"/>
        </w:tblCellMar>
      </w:tblPr>
      <w:tblGrid>
        <w:gridCol w:w="2440"/>
        <w:gridCol w:w="6920"/>
      </w:tblGrid>
      <w:tr>
        <w:tblPrEx>
          <w:tblLayout w:type="fixed"/>
        </w:tblPrEx>
        <w:trPr>
          <w:trHeight w:val="315" w:hRule="atLeast"/>
        </w:trPr>
        <w:tc>
          <w:tcPr>
            <w:tcW w:w="2440" w:type="dxa"/>
            <w:tcBorders>
              <w:top w:val="single" w:color="auto" w:sz="4" w:space="0"/>
              <w:left w:val="single" w:color="auto" w:sz="4" w:space="0"/>
              <w:bottom w:val="single" w:color="auto" w:sz="4" w:space="0"/>
              <w:right w:val="single" w:color="000000" w:sz="4" w:space="0"/>
            </w:tcBorders>
            <w:shd w:val="clear" w:color="auto" w:fill="D8D8D8" w:themeFill="background1" w:themeFillShade="D9"/>
            <w:vAlign w:val="center"/>
          </w:tcPr>
          <w:p>
            <w:pPr>
              <w:keepNext w:val="0"/>
              <w:keepLines w:val="0"/>
              <w:widowControl/>
              <w:suppressLineNumbers w:val="0"/>
              <w:spacing w:beforeAutospacing="0" w:afterAutospacing="0" w:line="360" w:lineRule="auto"/>
              <w:ind w:left="0" w:right="0"/>
              <w:jc w:val="center"/>
              <w:rPr>
                <w:rFonts w:hint="default" w:cs="宋体" w:asciiTheme="minorEastAsia" w:hAnsiTheme="minorEastAsia"/>
                <w:b/>
                <w:bCs/>
                <w:kern w:val="0"/>
                <w:szCs w:val="21"/>
              </w:rPr>
            </w:pPr>
            <w:r>
              <w:rPr>
                <w:rFonts w:hint="eastAsia" w:cs="宋体" w:asciiTheme="minorEastAsia" w:hAnsiTheme="minorEastAsia"/>
                <w:b/>
                <w:bCs/>
                <w:kern w:val="0"/>
                <w:szCs w:val="21"/>
              </w:rPr>
              <w:t>测试目标</w:t>
            </w:r>
          </w:p>
        </w:tc>
        <w:tc>
          <w:tcPr>
            <w:tcW w:w="6920" w:type="dxa"/>
            <w:tcBorders>
              <w:top w:val="single" w:color="auto" w:sz="4" w:space="0"/>
              <w:left w:val="nil"/>
              <w:bottom w:val="single" w:color="auto" w:sz="4" w:space="0"/>
              <w:right w:val="single" w:color="000000" w:sz="4" w:space="0"/>
            </w:tcBorders>
            <w:shd w:val="clear" w:color="auto" w:fill="auto"/>
            <w:vAlign w:val="center"/>
          </w:tcPr>
          <w:p>
            <w:pPr>
              <w:keepNext w:val="0"/>
              <w:keepLines w:val="0"/>
              <w:widowControl/>
              <w:suppressLineNumbers w:val="0"/>
              <w:spacing w:beforeAutospacing="0" w:afterAutospacing="0" w:line="360" w:lineRule="auto"/>
              <w:ind w:left="0" w:right="0"/>
              <w:jc w:val="left"/>
              <w:rPr>
                <w:rFonts w:hint="eastAsia" w:cs="微软雅黑" w:asciiTheme="minorEastAsia" w:hAnsiTheme="minorEastAsia"/>
                <w:color w:val="222222"/>
                <w:shd w:val="clear" w:color="auto" w:fill="FFFFFF"/>
              </w:rPr>
            </w:pPr>
            <w:r>
              <w:rPr>
                <w:rFonts w:hint="eastAsia" w:cs="微软雅黑" w:asciiTheme="minorEastAsia" w:hAnsiTheme="minorEastAsia"/>
                <w:color w:val="222222"/>
                <w:shd w:val="clear" w:color="auto" w:fill="FFFFFF"/>
              </w:rPr>
              <w:t>增大软件输入数据量,以确认软件在处理大量数据时运行正常。</w:t>
            </w:r>
          </w:p>
        </w:tc>
      </w:tr>
      <w:tr>
        <w:tblPrEx>
          <w:tblLayout w:type="fixed"/>
        </w:tblPrEx>
        <w:trPr>
          <w:trHeight w:val="315" w:hRule="atLeast"/>
        </w:trPr>
        <w:tc>
          <w:tcPr>
            <w:tcW w:w="2440" w:type="dxa"/>
            <w:tcBorders>
              <w:top w:val="single" w:color="auto" w:sz="4" w:space="0"/>
              <w:left w:val="single" w:color="auto" w:sz="4" w:space="0"/>
              <w:bottom w:val="single" w:color="auto" w:sz="4" w:space="0"/>
              <w:right w:val="single" w:color="000000" w:sz="4" w:space="0"/>
            </w:tcBorders>
            <w:shd w:val="clear" w:color="auto" w:fill="D8D8D8" w:themeFill="background1" w:themeFillShade="D9"/>
            <w:vAlign w:val="center"/>
          </w:tcPr>
          <w:p>
            <w:pPr>
              <w:keepNext w:val="0"/>
              <w:keepLines w:val="0"/>
              <w:widowControl/>
              <w:suppressLineNumbers w:val="0"/>
              <w:spacing w:beforeAutospacing="0" w:afterAutospacing="0" w:line="360" w:lineRule="auto"/>
              <w:ind w:left="0" w:right="0"/>
              <w:jc w:val="center"/>
              <w:rPr>
                <w:rFonts w:hint="default" w:cs="宋体" w:asciiTheme="minorEastAsia" w:hAnsiTheme="minorEastAsia"/>
                <w:b/>
                <w:bCs/>
                <w:kern w:val="0"/>
                <w:szCs w:val="21"/>
              </w:rPr>
            </w:pPr>
            <w:r>
              <w:rPr>
                <w:rFonts w:hint="eastAsia" w:cs="宋体" w:asciiTheme="minorEastAsia" w:hAnsiTheme="minorEastAsia"/>
                <w:b/>
                <w:bCs/>
                <w:kern w:val="0"/>
                <w:szCs w:val="21"/>
              </w:rPr>
              <w:t>测试方法和技术</w:t>
            </w:r>
          </w:p>
        </w:tc>
        <w:tc>
          <w:tcPr>
            <w:tcW w:w="6920" w:type="dxa"/>
            <w:tcBorders>
              <w:top w:val="single" w:color="auto" w:sz="4" w:space="0"/>
              <w:left w:val="nil"/>
              <w:bottom w:val="single" w:color="auto" w:sz="4" w:space="0"/>
              <w:right w:val="single" w:color="000000" w:sz="4" w:space="0"/>
            </w:tcBorders>
            <w:shd w:val="clear" w:color="auto" w:fill="auto"/>
            <w:vAlign w:val="center"/>
          </w:tcPr>
          <w:p>
            <w:pPr>
              <w:keepNext w:val="0"/>
              <w:keepLines w:val="0"/>
              <w:widowControl/>
              <w:suppressLineNumbers w:val="0"/>
              <w:spacing w:beforeAutospacing="0" w:afterAutospacing="0" w:line="360" w:lineRule="auto"/>
              <w:ind w:left="0" w:right="0"/>
              <w:jc w:val="left"/>
              <w:rPr>
                <w:rFonts w:hint="eastAsia" w:cs="微软雅黑" w:asciiTheme="minorEastAsia" w:hAnsiTheme="minorEastAsia"/>
                <w:color w:val="222222"/>
                <w:shd w:val="clear" w:color="auto" w:fill="FFFFFF"/>
              </w:rPr>
            </w:pPr>
            <w:r>
              <w:rPr>
                <w:rFonts w:hint="eastAsia" w:cs="微软雅黑" w:asciiTheme="minorEastAsia" w:hAnsiTheme="minorEastAsia"/>
                <w:color w:val="222222"/>
                <w:shd w:val="clear" w:color="auto" w:fill="FFFFFF"/>
              </w:rPr>
              <w:t>对设计时预计的平均数据处理量提高一个数量级。</w:t>
            </w:r>
          </w:p>
        </w:tc>
      </w:tr>
      <w:tr>
        <w:tblPrEx>
          <w:tblLayout w:type="fixed"/>
        </w:tblPrEx>
        <w:trPr>
          <w:trHeight w:val="315" w:hRule="atLeast"/>
        </w:trPr>
        <w:tc>
          <w:tcPr>
            <w:tcW w:w="2440" w:type="dxa"/>
            <w:tcBorders>
              <w:top w:val="single" w:color="auto" w:sz="4" w:space="0"/>
              <w:left w:val="single" w:color="auto" w:sz="4" w:space="0"/>
              <w:bottom w:val="single" w:color="auto" w:sz="4" w:space="0"/>
              <w:right w:val="single" w:color="000000" w:sz="4" w:space="0"/>
            </w:tcBorders>
            <w:shd w:val="clear" w:color="auto" w:fill="D8D8D8" w:themeFill="background1" w:themeFillShade="D9"/>
            <w:vAlign w:val="center"/>
          </w:tcPr>
          <w:p>
            <w:pPr>
              <w:keepNext w:val="0"/>
              <w:keepLines w:val="0"/>
              <w:widowControl/>
              <w:suppressLineNumbers w:val="0"/>
              <w:spacing w:beforeAutospacing="0" w:afterAutospacing="0" w:line="360" w:lineRule="auto"/>
              <w:ind w:left="0" w:right="0"/>
              <w:jc w:val="center"/>
              <w:rPr>
                <w:rFonts w:hint="default" w:cs="宋体" w:asciiTheme="minorEastAsia" w:hAnsiTheme="minorEastAsia"/>
                <w:b/>
                <w:bCs/>
                <w:kern w:val="0"/>
                <w:szCs w:val="21"/>
              </w:rPr>
            </w:pPr>
            <w:r>
              <w:rPr>
                <w:rFonts w:hint="eastAsia" w:cs="宋体" w:asciiTheme="minorEastAsia" w:hAnsiTheme="minorEastAsia"/>
                <w:b/>
                <w:bCs/>
                <w:kern w:val="0"/>
                <w:szCs w:val="21"/>
              </w:rPr>
              <w:t>完成标准</w:t>
            </w:r>
          </w:p>
        </w:tc>
        <w:tc>
          <w:tcPr>
            <w:tcW w:w="6920" w:type="dxa"/>
            <w:tcBorders>
              <w:top w:val="single" w:color="auto" w:sz="4" w:space="0"/>
              <w:left w:val="nil"/>
              <w:bottom w:val="single" w:color="auto" w:sz="4" w:space="0"/>
              <w:right w:val="single" w:color="000000" w:sz="4" w:space="0"/>
            </w:tcBorders>
            <w:shd w:val="clear" w:color="auto" w:fill="auto"/>
            <w:vAlign w:val="center"/>
          </w:tcPr>
          <w:p>
            <w:pPr>
              <w:keepNext w:val="0"/>
              <w:keepLines w:val="0"/>
              <w:widowControl/>
              <w:suppressLineNumbers w:val="0"/>
              <w:spacing w:beforeAutospacing="0" w:afterAutospacing="0" w:line="360" w:lineRule="auto"/>
              <w:ind w:left="0" w:right="0"/>
              <w:jc w:val="left"/>
              <w:rPr>
                <w:rFonts w:hint="eastAsia" w:cs="微软雅黑" w:asciiTheme="minorEastAsia" w:hAnsiTheme="minorEastAsia"/>
                <w:color w:val="222222"/>
                <w:shd w:val="clear" w:color="auto" w:fill="FFFFFF"/>
              </w:rPr>
            </w:pPr>
            <w:r>
              <w:rPr>
                <w:rFonts w:hint="eastAsia" w:cs="微软雅黑" w:asciiTheme="minorEastAsia" w:hAnsiTheme="minorEastAsia"/>
                <w:color w:val="222222"/>
                <w:shd w:val="clear" w:color="auto" w:fill="FFFFFF"/>
              </w:rPr>
              <w:t>大数据量输入时软件可以正常完成功能。</w:t>
            </w:r>
          </w:p>
        </w:tc>
      </w:tr>
    </w:tbl>
    <w:p>
      <w:pPr>
        <w:pStyle w:val="5"/>
        <w:rPr>
          <w:rFonts w:hint="eastAsia"/>
          <w:lang w:val="en-US" w:eastAsia="zh-CN"/>
        </w:rPr>
      </w:pPr>
      <w:bookmarkStart w:id="56" w:name="_Toc32370"/>
      <w:bookmarkStart w:id="57" w:name="_Toc1675198237"/>
      <w:bookmarkStart w:id="58" w:name="_Toc1646877833"/>
      <w:r>
        <w:rPr>
          <w:rFonts w:hint="eastAsia"/>
          <w:lang w:val="en-US" w:eastAsia="zh-CN"/>
        </w:rPr>
        <w:t>2.5.4 安全测试</w:t>
      </w:r>
      <w:bookmarkEnd w:id="56"/>
      <w:bookmarkEnd w:id="57"/>
      <w:bookmarkEnd w:id="58"/>
    </w:p>
    <w:p>
      <w:pPr>
        <w:jc w:val="center"/>
        <w:rPr>
          <w:rFonts w:hint="eastAsia"/>
          <w:lang w:val="en-US" w:eastAsia="zh-CN"/>
        </w:rPr>
      </w:pPr>
      <w:r>
        <w:rPr>
          <w:rFonts w:hint="eastAsia"/>
        </w:rPr>
        <w:t>表</w:t>
      </w:r>
      <w:r>
        <w:rPr>
          <w:rFonts w:hint="eastAsia"/>
          <w:lang w:val="en-US" w:eastAsia="zh-CN"/>
        </w:rPr>
        <w:t xml:space="preserve">2-9 </w:t>
      </w:r>
      <w:r>
        <w:rPr>
          <w:rFonts w:hint="eastAsia"/>
        </w:rPr>
        <w:t>安全测试类型描述</w:t>
      </w:r>
    </w:p>
    <w:tbl>
      <w:tblPr>
        <w:tblStyle w:val="19"/>
        <w:tblW w:w="9360" w:type="dxa"/>
        <w:tblInd w:w="93" w:type="dxa"/>
        <w:tblLayout w:type="fixed"/>
        <w:tblCellMar>
          <w:top w:w="0" w:type="dxa"/>
          <w:left w:w="108" w:type="dxa"/>
          <w:bottom w:w="0" w:type="dxa"/>
          <w:right w:w="108" w:type="dxa"/>
        </w:tblCellMar>
      </w:tblPr>
      <w:tblGrid>
        <w:gridCol w:w="2440"/>
        <w:gridCol w:w="6920"/>
      </w:tblGrid>
      <w:tr>
        <w:tblPrEx>
          <w:tblLayout w:type="fixed"/>
        </w:tblPrEx>
        <w:trPr>
          <w:trHeight w:val="315" w:hRule="atLeast"/>
        </w:trPr>
        <w:tc>
          <w:tcPr>
            <w:tcW w:w="2440" w:type="dxa"/>
            <w:tcBorders>
              <w:top w:val="single" w:color="auto" w:sz="4" w:space="0"/>
              <w:left w:val="single" w:color="auto" w:sz="4" w:space="0"/>
              <w:bottom w:val="single" w:color="auto" w:sz="4" w:space="0"/>
              <w:right w:val="single" w:color="000000" w:sz="4" w:space="0"/>
            </w:tcBorders>
            <w:shd w:val="clear" w:color="auto" w:fill="D8D8D8" w:themeFill="background1" w:themeFillShade="D9"/>
            <w:vAlign w:val="center"/>
          </w:tcPr>
          <w:p>
            <w:pPr>
              <w:keepNext w:val="0"/>
              <w:keepLines w:val="0"/>
              <w:widowControl/>
              <w:suppressLineNumbers w:val="0"/>
              <w:spacing w:beforeAutospacing="0" w:afterAutospacing="0" w:line="360" w:lineRule="auto"/>
              <w:ind w:left="0" w:right="0"/>
              <w:jc w:val="center"/>
              <w:rPr>
                <w:rFonts w:hint="default" w:cs="宋体" w:asciiTheme="minorEastAsia" w:hAnsiTheme="minorEastAsia"/>
                <w:b/>
                <w:bCs/>
                <w:kern w:val="0"/>
                <w:szCs w:val="21"/>
              </w:rPr>
            </w:pPr>
            <w:r>
              <w:rPr>
                <w:rFonts w:hint="eastAsia" w:cs="微软雅黑" w:asciiTheme="minorEastAsia" w:hAnsiTheme="minorEastAsia"/>
                <w:b/>
                <w:bCs/>
                <w:color w:val="222222"/>
                <w:shd w:val="clear" w:color="auto" w:fill="FFFFFF"/>
              </w:rPr>
              <w:t>测试目标</w:t>
            </w:r>
          </w:p>
        </w:tc>
        <w:tc>
          <w:tcPr>
            <w:tcW w:w="6920" w:type="dxa"/>
            <w:tcBorders>
              <w:top w:val="single" w:color="auto" w:sz="4" w:space="0"/>
              <w:left w:val="nil"/>
              <w:bottom w:val="single" w:color="auto" w:sz="4" w:space="0"/>
              <w:right w:val="single" w:color="000000" w:sz="4" w:space="0"/>
            </w:tcBorders>
            <w:shd w:val="clear" w:color="auto" w:fill="auto"/>
            <w:vAlign w:val="center"/>
          </w:tcPr>
          <w:p>
            <w:pPr>
              <w:keepNext w:val="0"/>
              <w:keepLines w:val="0"/>
              <w:widowControl/>
              <w:suppressLineNumbers w:val="0"/>
              <w:spacing w:beforeAutospacing="0" w:afterAutospacing="0" w:line="360" w:lineRule="auto"/>
              <w:ind w:left="0" w:right="0"/>
              <w:jc w:val="left"/>
              <w:rPr>
                <w:rFonts w:hint="eastAsia" w:cs="微软雅黑" w:asciiTheme="minorEastAsia" w:hAnsiTheme="minorEastAsia"/>
                <w:color w:val="222222"/>
                <w:shd w:val="clear" w:color="auto" w:fill="FFFFFF"/>
              </w:rPr>
            </w:pPr>
            <w:r>
              <w:rPr>
                <w:rFonts w:hint="eastAsia" w:cs="微软雅黑" w:asciiTheme="minorEastAsia" w:hAnsiTheme="minorEastAsia"/>
                <w:color w:val="222222"/>
                <w:shd w:val="clear" w:color="auto" w:fill="FFFFFF"/>
              </w:rPr>
              <w:t>确保软件用户都在权限以内进行操作。</w:t>
            </w:r>
          </w:p>
        </w:tc>
      </w:tr>
      <w:tr>
        <w:tblPrEx>
          <w:tblLayout w:type="fixed"/>
        </w:tblPrEx>
        <w:trPr>
          <w:trHeight w:val="315" w:hRule="atLeast"/>
        </w:trPr>
        <w:tc>
          <w:tcPr>
            <w:tcW w:w="2440" w:type="dxa"/>
            <w:tcBorders>
              <w:top w:val="single" w:color="auto" w:sz="4" w:space="0"/>
              <w:left w:val="single" w:color="auto" w:sz="4" w:space="0"/>
              <w:bottom w:val="single" w:color="auto" w:sz="4" w:space="0"/>
              <w:right w:val="single" w:color="000000" w:sz="4" w:space="0"/>
            </w:tcBorders>
            <w:shd w:val="clear" w:color="auto" w:fill="D8D8D8" w:themeFill="background1" w:themeFillShade="D9"/>
            <w:vAlign w:val="center"/>
          </w:tcPr>
          <w:p>
            <w:pPr>
              <w:keepNext w:val="0"/>
              <w:keepLines w:val="0"/>
              <w:widowControl/>
              <w:suppressLineNumbers w:val="0"/>
              <w:spacing w:beforeAutospacing="0" w:afterAutospacing="0" w:line="360" w:lineRule="auto"/>
              <w:ind w:left="0" w:right="0"/>
              <w:jc w:val="center"/>
              <w:rPr>
                <w:rFonts w:hint="default" w:cs="宋体" w:asciiTheme="minorEastAsia" w:hAnsiTheme="minorEastAsia"/>
                <w:b/>
                <w:bCs/>
                <w:kern w:val="0"/>
                <w:szCs w:val="21"/>
              </w:rPr>
            </w:pPr>
            <w:r>
              <w:rPr>
                <w:rFonts w:hint="eastAsia" w:cs="微软雅黑" w:asciiTheme="minorEastAsia" w:hAnsiTheme="minorEastAsia"/>
                <w:b/>
                <w:bCs/>
                <w:color w:val="222222"/>
                <w:shd w:val="clear" w:color="auto" w:fill="FFFFFF"/>
              </w:rPr>
              <w:t>测试方法和技术</w:t>
            </w:r>
          </w:p>
        </w:tc>
        <w:tc>
          <w:tcPr>
            <w:tcW w:w="6920" w:type="dxa"/>
            <w:tcBorders>
              <w:top w:val="single" w:color="auto" w:sz="4" w:space="0"/>
              <w:left w:val="nil"/>
              <w:bottom w:val="single" w:color="auto" w:sz="4" w:space="0"/>
              <w:right w:val="single" w:color="000000" w:sz="4" w:space="0"/>
            </w:tcBorders>
            <w:shd w:val="clear" w:color="auto" w:fill="auto"/>
            <w:vAlign w:val="center"/>
          </w:tcPr>
          <w:p>
            <w:pPr>
              <w:keepNext w:val="0"/>
              <w:keepLines w:val="0"/>
              <w:widowControl/>
              <w:suppressLineNumbers w:val="0"/>
              <w:spacing w:beforeAutospacing="0" w:afterAutospacing="0" w:line="360" w:lineRule="auto"/>
              <w:ind w:left="0" w:right="0"/>
              <w:jc w:val="left"/>
              <w:rPr>
                <w:rFonts w:hint="eastAsia" w:cs="微软雅黑" w:asciiTheme="minorEastAsia" w:hAnsiTheme="minorEastAsia"/>
                <w:color w:val="222222"/>
                <w:shd w:val="clear" w:color="auto" w:fill="FFFFFF"/>
              </w:rPr>
            </w:pPr>
            <w:r>
              <w:rPr>
                <w:rFonts w:hint="eastAsia" w:cs="微软雅黑" w:asciiTheme="minorEastAsia" w:hAnsiTheme="minorEastAsia"/>
                <w:color w:val="222222"/>
                <w:shd w:val="clear" w:color="auto" w:fill="FFFFFF"/>
              </w:rPr>
              <w:t>采用黑盒测试法通过登陆不同权限用户模式进行软件操作从而确保安全性。</w:t>
            </w:r>
          </w:p>
        </w:tc>
      </w:tr>
      <w:tr>
        <w:tblPrEx>
          <w:tblLayout w:type="fixed"/>
        </w:tblPrEx>
        <w:trPr>
          <w:trHeight w:val="315" w:hRule="atLeast"/>
        </w:trPr>
        <w:tc>
          <w:tcPr>
            <w:tcW w:w="2440" w:type="dxa"/>
            <w:tcBorders>
              <w:top w:val="single" w:color="auto" w:sz="4" w:space="0"/>
              <w:left w:val="single" w:color="auto" w:sz="4" w:space="0"/>
              <w:bottom w:val="single" w:color="auto" w:sz="4" w:space="0"/>
              <w:right w:val="single" w:color="000000" w:sz="4" w:space="0"/>
            </w:tcBorders>
            <w:shd w:val="clear" w:color="auto" w:fill="D8D8D8" w:themeFill="background1" w:themeFillShade="D9"/>
            <w:vAlign w:val="center"/>
          </w:tcPr>
          <w:p>
            <w:pPr>
              <w:keepNext w:val="0"/>
              <w:keepLines w:val="0"/>
              <w:widowControl/>
              <w:suppressLineNumbers w:val="0"/>
              <w:spacing w:beforeAutospacing="0" w:afterAutospacing="0" w:line="360" w:lineRule="auto"/>
              <w:ind w:left="0" w:right="0"/>
              <w:jc w:val="center"/>
              <w:rPr>
                <w:rFonts w:hint="default" w:cs="宋体" w:asciiTheme="minorEastAsia" w:hAnsiTheme="minorEastAsia"/>
                <w:b/>
                <w:bCs/>
                <w:kern w:val="0"/>
                <w:szCs w:val="21"/>
              </w:rPr>
            </w:pPr>
            <w:r>
              <w:rPr>
                <w:rFonts w:hint="eastAsia" w:cs="微软雅黑" w:asciiTheme="minorEastAsia" w:hAnsiTheme="minorEastAsia"/>
                <w:b/>
                <w:bCs/>
                <w:color w:val="222222"/>
                <w:shd w:val="clear" w:color="auto" w:fill="FFFFFF"/>
              </w:rPr>
              <w:t>完成标准</w:t>
            </w:r>
          </w:p>
        </w:tc>
        <w:tc>
          <w:tcPr>
            <w:tcW w:w="6920" w:type="dxa"/>
            <w:tcBorders>
              <w:top w:val="single" w:color="auto" w:sz="4" w:space="0"/>
              <w:left w:val="nil"/>
              <w:bottom w:val="single" w:color="auto" w:sz="4" w:space="0"/>
              <w:right w:val="single" w:color="000000" w:sz="4" w:space="0"/>
            </w:tcBorders>
            <w:shd w:val="clear" w:color="auto" w:fill="auto"/>
            <w:vAlign w:val="center"/>
          </w:tcPr>
          <w:p>
            <w:pPr>
              <w:keepNext w:val="0"/>
              <w:keepLines w:val="0"/>
              <w:widowControl/>
              <w:suppressLineNumbers w:val="0"/>
              <w:spacing w:beforeAutospacing="0" w:afterAutospacing="0" w:line="360" w:lineRule="auto"/>
              <w:ind w:left="0" w:right="0"/>
              <w:jc w:val="left"/>
              <w:rPr>
                <w:rFonts w:hint="eastAsia" w:cs="微软雅黑" w:asciiTheme="minorEastAsia" w:hAnsiTheme="minorEastAsia"/>
                <w:color w:val="222222"/>
                <w:shd w:val="clear" w:color="auto" w:fill="FFFFFF"/>
              </w:rPr>
            </w:pPr>
            <w:r>
              <w:rPr>
                <w:rFonts w:hint="eastAsia" w:cs="微软雅黑" w:asciiTheme="minorEastAsia" w:hAnsiTheme="minorEastAsia"/>
                <w:color w:val="222222"/>
                <w:shd w:val="clear" w:color="auto" w:fill="FFFFFF"/>
              </w:rPr>
              <w:t>各权限用户只能在权限规定范围内进行操作。</w:t>
            </w:r>
          </w:p>
        </w:tc>
      </w:tr>
    </w:tbl>
    <w:p>
      <w:pPr>
        <w:rPr>
          <w:rFonts w:hint="default"/>
          <w:lang w:val="en-US" w:eastAsia="zh-CN"/>
        </w:rPr>
      </w:pPr>
    </w:p>
    <w:p>
      <w:pPr>
        <w:pStyle w:val="4"/>
        <w:rPr>
          <w:rFonts w:hint="eastAsia"/>
          <w:lang w:val="en-US" w:eastAsia="zh-CN"/>
        </w:rPr>
      </w:pPr>
      <w:bookmarkStart w:id="59" w:name="_Toc26435"/>
      <w:bookmarkStart w:id="60" w:name="_Toc1546157089"/>
      <w:bookmarkStart w:id="61" w:name="_Toc159013048"/>
      <w:r>
        <w:rPr>
          <w:rFonts w:hint="eastAsia"/>
          <w:lang w:val="en-US" w:eastAsia="zh-CN"/>
        </w:rPr>
        <w:t>2.6风险分析</w:t>
      </w:r>
      <w:bookmarkEnd w:id="59"/>
      <w:bookmarkEnd w:id="60"/>
      <w:bookmarkEnd w:id="61"/>
    </w:p>
    <w:p>
      <w:pPr>
        <w:numPr>
          <w:ilvl w:val="0"/>
          <w:numId w:val="0"/>
        </w:numPr>
        <w:bidi w:val="0"/>
        <w:ind w:leftChars="0"/>
        <w:rPr>
          <w:rFonts w:hint="eastAsia"/>
          <w:lang w:val="en-US" w:eastAsia="zh-CN"/>
        </w:rPr>
      </w:pPr>
      <w:r>
        <w:rPr>
          <w:rFonts w:hint="eastAsia"/>
          <w:lang w:val="en-US" w:eastAsia="zh-CN"/>
        </w:rPr>
        <w:t>1、测试人员对系统熟悉程度的风险：</w:t>
      </w:r>
    </w:p>
    <w:p>
      <w:pPr>
        <w:numPr>
          <w:ilvl w:val="0"/>
          <w:numId w:val="0"/>
        </w:numPr>
        <w:bidi w:val="0"/>
        <w:ind w:leftChars="0" w:firstLine="420" w:firstLineChars="0"/>
        <w:rPr>
          <w:rFonts w:hint="eastAsia"/>
          <w:lang w:val="en-US" w:eastAsia="zh-CN"/>
        </w:rPr>
      </w:pPr>
      <w:r>
        <w:rPr>
          <w:rFonts w:hint="eastAsia"/>
          <w:lang w:val="en-US" w:eastAsia="zh-CN"/>
        </w:rPr>
        <w:t>参与本项目的测试人员在经过短期的学习后，仍然有可能没有完全掌握系统的业务细节，这将在后面的测试设计和测试执行工作造成一些测试逃逸现象（即一些要测试的方面没有覆盖到）。</w:t>
      </w:r>
    </w:p>
    <w:p>
      <w:pPr>
        <w:numPr>
          <w:ilvl w:val="0"/>
          <w:numId w:val="0"/>
        </w:numPr>
        <w:bidi w:val="0"/>
        <w:ind w:leftChars="0"/>
        <w:rPr>
          <w:rFonts w:hint="eastAsia"/>
          <w:lang w:val="en-US" w:eastAsia="zh-CN"/>
        </w:rPr>
      </w:pPr>
      <w:r>
        <w:rPr>
          <w:rFonts w:hint="eastAsia"/>
          <w:lang w:val="en-US" w:eastAsia="zh-CN"/>
        </w:rPr>
        <w:t>2、测试工具使用的风险：</w:t>
      </w:r>
    </w:p>
    <w:p>
      <w:pPr>
        <w:pStyle w:val="28"/>
        <w:keepNext w:val="0"/>
        <w:keepLines w:val="0"/>
        <w:pageBreakBefore w:val="0"/>
        <w:widowControl w:val="0"/>
        <w:kinsoku/>
        <w:wordWrap/>
        <w:overflowPunct/>
        <w:topLinePunct w:val="0"/>
        <w:autoSpaceDE/>
        <w:autoSpaceDN/>
        <w:bidi w:val="0"/>
        <w:adjustRightInd/>
        <w:snapToGrid/>
        <w:spacing w:line="240" w:lineRule="auto"/>
        <w:ind w:left="420" w:firstLine="0" w:firstLineChars="0"/>
        <w:textAlignment w:val="auto"/>
        <w:rPr>
          <w:rFonts w:hint="eastAsia"/>
        </w:rPr>
      </w:pPr>
      <w:r>
        <w:rPr>
          <w:rFonts w:hint="eastAsia" w:eastAsia="楷体-简" w:cs="微软雅黑" w:asciiTheme="minorEastAsia" w:hAnsiTheme="minorEastAsia"/>
          <w:color w:val="222222"/>
          <w:kern w:val="2"/>
          <w:sz w:val="24"/>
          <w:szCs w:val="24"/>
          <w:shd w:val="clear" w:color="auto" w:fill="FFFFFF"/>
          <w:lang w:val="en-US" w:eastAsia="zh-CN" w:bidi="ar-SA"/>
        </w:rPr>
        <w:t>目前测试人员对性能测试的一些工具使用经验不足，需要花费一定的时间研究。</w:t>
      </w:r>
    </w:p>
    <w:p>
      <w:pPr>
        <w:pStyle w:val="2"/>
        <w:numPr>
          <w:ilvl w:val="0"/>
          <w:numId w:val="1"/>
        </w:numPr>
        <w:suppressLineNumbers w:val="0"/>
        <w:spacing w:before="156" w:beforeLines="50" w:beforeAutospacing="0" w:after="156" w:afterLines="50" w:afterAutospacing="0"/>
        <w:jc w:val="center"/>
        <w:rPr>
          <w:rFonts w:hint="eastAsia" w:eastAsia="楷体-简" w:asciiTheme="minorAscii" w:hAnsiTheme="minorAscii" w:cstheme="minorBidi"/>
          <w:szCs w:val="24"/>
          <w:lang w:bidi="ar-SA"/>
        </w:rPr>
      </w:pPr>
      <w:bookmarkStart w:id="62" w:name="_Toc21847"/>
      <w:bookmarkStart w:id="63" w:name="_Toc1710066123"/>
      <w:bookmarkStart w:id="64" w:name="_Toc1062640868"/>
      <w:r>
        <w:rPr>
          <w:rFonts w:hint="eastAsia" w:eastAsia="楷体-简" w:asciiTheme="minorAscii" w:hAnsiTheme="minorAscii" w:cstheme="minorBidi"/>
          <w:szCs w:val="24"/>
          <w:lang w:bidi="ar-SA"/>
        </w:rPr>
        <w:t>测试方法</w:t>
      </w:r>
      <w:bookmarkEnd w:id="62"/>
      <w:bookmarkEnd w:id="63"/>
      <w:bookmarkEnd w:id="64"/>
    </w:p>
    <w:p>
      <w:pPr>
        <w:pStyle w:val="4"/>
        <w:rPr>
          <w:rFonts w:hint="eastAsia"/>
          <w:lang w:val="en-US" w:eastAsia="zh-CN"/>
        </w:rPr>
      </w:pPr>
      <w:bookmarkStart w:id="65" w:name="_Toc11316"/>
      <w:bookmarkStart w:id="66" w:name="_Toc1307681460"/>
      <w:bookmarkStart w:id="67" w:name="_Toc1331060024"/>
      <w:r>
        <w:rPr>
          <w:rFonts w:hint="eastAsia"/>
          <w:lang w:val="en-US" w:eastAsia="zh-CN"/>
        </w:rPr>
        <w:t>3.1测试阶段</w:t>
      </w:r>
      <w:bookmarkEnd w:id="65"/>
      <w:bookmarkEnd w:id="66"/>
      <w:bookmarkEnd w:id="67"/>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eastAsia="楷体-简" w:cs="微软雅黑" w:asciiTheme="minorEastAsia" w:hAnsiTheme="minorEastAsia"/>
          <w:color w:val="222222"/>
          <w:kern w:val="2"/>
          <w:sz w:val="24"/>
          <w:szCs w:val="24"/>
          <w:shd w:val="clear" w:color="auto" w:fill="FFFFFF"/>
          <w:lang w:val="en-US" w:eastAsia="zh-CN" w:bidi="ar-SA"/>
        </w:rPr>
      </w:pPr>
      <w:r>
        <w:rPr>
          <w:rFonts w:hint="eastAsia" w:eastAsia="楷体-简" w:cs="微软雅黑" w:asciiTheme="minorEastAsia" w:hAnsiTheme="minorEastAsia"/>
          <w:color w:val="222222"/>
          <w:kern w:val="2"/>
          <w:sz w:val="24"/>
          <w:szCs w:val="24"/>
          <w:shd w:val="clear" w:color="auto" w:fill="FFFFFF"/>
          <w:lang w:val="en-US" w:eastAsia="zh-CN" w:bidi="ar-SA"/>
        </w:rPr>
        <w:t>在本项目中，我们将整个测试过程分为几个里</w:t>
      </w:r>
      <w:r>
        <w:rPr>
          <w:rFonts w:hint="eastAsia" w:cs="微软雅黑" w:asciiTheme="minorEastAsia" w:hAnsiTheme="minorEastAsia"/>
          <w:color w:val="222222"/>
          <w:kern w:val="2"/>
          <w:sz w:val="24"/>
          <w:szCs w:val="24"/>
          <w:shd w:val="clear" w:color="auto" w:fill="FFFFFF"/>
          <w:lang w:val="en-US" w:eastAsia="zh-CN" w:bidi="ar-SA"/>
        </w:rPr>
        <w:t>阶段</w:t>
      </w:r>
      <w:r>
        <w:rPr>
          <w:rFonts w:hint="eastAsia" w:eastAsia="楷体-简" w:cs="微软雅黑" w:asciiTheme="minorEastAsia" w:hAnsiTheme="minorEastAsia"/>
          <w:color w:val="222222"/>
          <w:kern w:val="2"/>
          <w:sz w:val="24"/>
          <w:szCs w:val="24"/>
          <w:shd w:val="clear" w:color="auto" w:fill="FFFFFF"/>
          <w:lang w:val="en-US" w:eastAsia="zh-CN" w:bidi="ar-SA"/>
        </w:rPr>
        <w:t>，达到一个</w:t>
      </w:r>
      <w:r>
        <w:rPr>
          <w:rFonts w:hint="eastAsia" w:cs="微软雅黑" w:asciiTheme="minorEastAsia" w:hAnsiTheme="minorEastAsia"/>
          <w:color w:val="222222"/>
          <w:kern w:val="2"/>
          <w:sz w:val="24"/>
          <w:szCs w:val="24"/>
          <w:shd w:val="clear" w:color="auto" w:fill="FFFFFF"/>
          <w:lang w:val="en-US" w:eastAsia="zh-CN" w:bidi="ar-SA"/>
        </w:rPr>
        <w:t>阶段</w:t>
      </w:r>
      <w:r>
        <w:rPr>
          <w:rFonts w:hint="eastAsia" w:eastAsia="楷体-简" w:cs="微软雅黑" w:asciiTheme="minorEastAsia" w:hAnsiTheme="minorEastAsia"/>
          <w:color w:val="222222"/>
          <w:kern w:val="2"/>
          <w:sz w:val="24"/>
          <w:szCs w:val="24"/>
          <w:shd w:val="clear" w:color="auto" w:fill="FFFFFF"/>
          <w:lang w:val="en-US" w:eastAsia="zh-CN" w:bidi="ar-SA"/>
        </w:rPr>
        <w:t>后才能转换到下一阶段，以控制整个过程。我们将整个测试过程分为以下几个</w:t>
      </w:r>
      <w:r>
        <w:rPr>
          <w:rFonts w:hint="eastAsia" w:cs="微软雅黑" w:asciiTheme="minorEastAsia" w:hAnsiTheme="minorEastAsia"/>
          <w:color w:val="222222"/>
          <w:kern w:val="2"/>
          <w:sz w:val="24"/>
          <w:szCs w:val="24"/>
          <w:shd w:val="clear" w:color="auto" w:fill="FFFFFF"/>
          <w:lang w:val="en-US" w:eastAsia="zh-CN" w:bidi="ar-SA"/>
        </w:rPr>
        <w:t>阶段</w:t>
      </w:r>
      <w:r>
        <w:rPr>
          <w:rFonts w:hint="eastAsia" w:eastAsia="楷体-简" w:cs="微软雅黑" w:asciiTheme="minorEastAsia" w:hAnsiTheme="minorEastAsia"/>
          <w:color w:val="222222"/>
          <w:kern w:val="2"/>
          <w:sz w:val="24"/>
          <w:szCs w:val="24"/>
          <w:shd w:val="clear" w:color="auto" w:fill="FFFFFF"/>
          <w:lang w:val="en-US" w:eastAsia="zh-CN" w:bidi="ar-SA"/>
        </w:rPr>
        <w:t>：</w:t>
      </w:r>
    </w:p>
    <w:p>
      <w:pPr>
        <w:jc w:val="center"/>
        <w:rPr>
          <w:rFonts w:hint="default" w:eastAsia="楷体-简" w:cs="微软雅黑" w:asciiTheme="minorEastAsia" w:hAnsiTheme="minorEastAsia"/>
          <w:color w:val="222222"/>
          <w:kern w:val="2"/>
          <w:sz w:val="24"/>
          <w:szCs w:val="24"/>
          <w:shd w:val="clear" w:color="auto" w:fill="FFFFFF"/>
          <w:lang w:val="en-US" w:eastAsia="zh-CN" w:bidi="ar-SA"/>
        </w:rPr>
      </w:pPr>
      <w:r>
        <w:rPr>
          <w:rFonts w:hint="eastAsia"/>
        </w:rPr>
        <w:t>表</w:t>
      </w:r>
      <w:r>
        <w:rPr>
          <w:rFonts w:hint="eastAsia"/>
          <w:lang w:val="en-US" w:eastAsia="zh-CN"/>
        </w:rPr>
        <w:t>3-1 测试阶段表</w:t>
      </w:r>
    </w:p>
    <w:tbl>
      <w:tblPr>
        <w:tblStyle w:val="19"/>
        <w:tblW w:w="8042" w:type="dxa"/>
        <w:jc w:val="center"/>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8"/>
        <w:gridCol w:w="6434"/>
      </w:tblGrid>
      <w:tr>
        <w:tblPrEx>
          <w:tblLayout w:type="fixed"/>
        </w:tblPrEx>
        <w:trPr>
          <w:jc w:val="center"/>
        </w:trPr>
        <w:tc>
          <w:tcPr>
            <w:tcW w:w="1608" w:type="dxa"/>
            <w:shd w:val="clear" w:color="auto" w:fill="CCCCCC"/>
          </w:tcPr>
          <w:p>
            <w:pPr>
              <w:pStyle w:val="7"/>
              <w:keepNext w:val="0"/>
              <w:keepLines w:val="0"/>
              <w:suppressLineNumbers w:val="0"/>
              <w:spacing w:beforeAutospacing="0" w:afterAutospacing="0" w:line="360" w:lineRule="auto"/>
              <w:ind w:left="0" w:right="0" w:firstLine="0" w:firstLineChars="0"/>
              <w:jc w:val="center"/>
              <w:rPr>
                <w:rFonts w:hint="default" w:eastAsia="楷体-简" w:cs="微软雅黑" w:asciiTheme="minorEastAsia" w:hAnsiTheme="minorEastAsia"/>
                <w:b/>
                <w:bCs/>
                <w:color w:val="222222"/>
                <w:kern w:val="2"/>
                <w:sz w:val="24"/>
                <w:szCs w:val="24"/>
                <w:shd w:val="clear" w:color="auto" w:fill="FFFFFF"/>
                <w:lang w:val="en-US" w:eastAsia="zh-CN" w:bidi="ar-SA"/>
              </w:rPr>
            </w:pPr>
            <w:r>
              <w:rPr>
                <w:rFonts w:hint="eastAsia" w:eastAsia="楷体-简" w:cs="微软雅黑" w:asciiTheme="minorEastAsia" w:hAnsiTheme="minorEastAsia"/>
                <w:b/>
                <w:bCs/>
                <w:color w:val="222222"/>
                <w:kern w:val="2"/>
                <w:sz w:val="24"/>
                <w:szCs w:val="24"/>
                <w:shd w:val="clear" w:color="auto" w:fill="FFFFFF"/>
                <w:lang w:val="en-US" w:eastAsia="zh-CN" w:bidi="ar-SA"/>
              </w:rPr>
              <w:t>阶段</w:t>
            </w:r>
          </w:p>
        </w:tc>
        <w:tc>
          <w:tcPr>
            <w:tcW w:w="6434" w:type="dxa"/>
            <w:shd w:val="clear" w:color="auto" w:fill="CCCCCC"/>
          </w:tcPr>
          <w:p>
            <w:pPr>
              <w:pStyle w:val="7"/>
              <w:keepNext w:val="0"/>
              <w:keepLines w:val="0"/>
              <w:suppressLineNumbers w:val="0"/>
              <w:spacing w:beforeAutospacing="0" w:afterAutospacing="0" w:line="360" w:lineRule="auto"/>
              <w:ind w:left="0" w:right="0" w:firstLine="0" w:firstLineChars="0"/>
              <w:jc w:val="both"/>
              <w:rPr>
                <w:rFonts w:hint="eastAsia" w:eastAsia="楷体-简" w:cs="微软雅黑" w:asciiTheme="minorEastAsia" w:hAnsiTheme="minorEastAsia"/>
                <w:b/>
                <w:bCs/>
                <w:color w:val="222222"/>
                <w:kern w:val="2"/>
                <w:sz w:val="24"/>
                <w:szCs w:val="24"/>
                <w:shd w:val="clear" w:color="auto" w:fill="FFFFFF"/>
                <w:lang w:val="en-US" w:eastAsia="zh-CN" w:bidi="ar-SA"/>
              </w:rPr>
            </w:pPr>
            <w:r>
              <w:rPr>
                <w:rFonts w:hint="eastAsia" w:eastAsia="楷体-简" w:cs="微软雅黑" w:asciiTheme="minorEastAsia" w:hAnsiTheme="minorEastAsia"/>
                <w:b/>
                <w:bCs/>
                <w:color w:val="222222"/>
                <w:kern w:val="2"/>
                <w:sz w:val="24"/>
                <w:szCs w:val="24"/>
                <w:shd w:val="clear" w:color="auto" w:fill="FFFFFF"/>
                <w:lang w:val="en-US" w:eastAsia="zh-CN" w:bidi="ar-SA"/>
              </w:rPr>
              <w:t>完成标准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08" w:type="dxa"/>
          </w:tcPr>
          <w:p>
            <w:pPr>
              <w:keepNext w:val="0"/>
              <w:keepLines w:val="0"/>
              <w:suppressLineNumbers w:val="0"/>
              <w:bidi w:val="0"/>
              <w:spacing w:beforeAutospacing="0" w:afterAutospacing="0"/>
              <w:ind w:left="0" w:right="0"/>
              <w:jc w:val="center"/>
              <w:rPr>
                <w:rFonts w:hint="eastAsia"/>
                <w:lang w:val="en-US" w:eastAsia="zh-CN"/>
              </w:rPr>
            </w:pPr>
            <w:r>
              <w:rPr>
                <w:rFonts w:hint="eastAsia"/>
                <w:lang w:val="en-US" w:eastAsia="zh-CN"/>
              </w:rPr>
              <w:t>学习培训：</w:t>
            </w:r>
          </w:p>
        </w:tc>
        <w:tc>
          <w:tcPr>
            <w:tcW w:w="6434" w:type="dxa"/>
          </w:tcPr>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对于本项目所有需要测试的系统的学习完成。</w:t>
            </w:r>
          </w:p>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测试人员已经对所有被测系统/模块进行了使用，了解了被测系统的具体功能。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08" w:type="dxa"/>
          </w:tcPr>
          <w:p>
            <w:pPr>
              <w:keepNext w:val="0"/>
              <w:keepLines w:val="0"/>
              <w:suppressLineNumbers w:val="0"/>
              <w:bidi w:val="0"/>
              <w:spacing w:beforeAutospacing="0" w:afterAutospacing="0"/>
              <w:ind w:left="0" w:right="0"/>
              <w:jc w:val="center"/>
              <w:rPr>
                <w:rFonts w:hint="eastAsia"/>
                <w:lang w:val="en-US" w:eastAsia="zh-CN"/>
              </w:rPr>
            </w:pPr>
            <w:r>
              <w:rPr>
                <w:rFonts w:hint="eastAsia"/>
                <w:lang w:val="en-US" w:eastAsia="zh-CN"/>
              </w:rPr>
              <w:t>测试设计：</w:t>
            </w:r>
          </w:p>
        </w:tc>
        <w:tc>
          <w:tcPr>
            <w:tcW w:w="6434" w:type="dxa"/>
          </w:tcPr>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测试用例已覆盖所有测试需求。</w:t>
            </w:r>
          </w:p>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测试用例设计已经完成。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08" w:type="dxa"/>
          </w:tcPr>
          <w:p>
            <w:pPr>
              <w:keepNext w:val="0"/>
              <w:keepLines w:val="0"/>
              <w:suppressLineNumbers w:val="0"/>
              <w:bidi w:val="0"/>
              <w:spacing w:beforeAutospacing="0" w:afterAutospacing="0"/>
              <w:ind w:left="0" w:right="0"/>
              <w:jc w:val="center"/>
              <w:rPr>
                <w:rFonts w:hint="eastAsia"/>
                <w:lang w:val="en-US" w:eastAsia="zh-CN"/>
              </w:rPr>
            </w:pPr>
            <w:r>
              <w:rPr>
                <w:rFonts w:hint="eastAsia"/>
                <w:lang w:val="en-US" w:eastAsia="zh-CN"/>
              </w:rPr>
              <w:t>测试执行：</w:t>
            </w:r>
          </w:p>
        </w:tc>
        <w:tc>
          <w:tcPr>
            <w:tcW w:w="6434" w:type="dxa"/>
          </w:tcPr>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所有测试用例被执行。</w:t>
            </w:r>
          </w:p>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发现的缺陷都有缺陷记录。</w:t>
            </w:r>
          </w:p>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测试过程有测试记录。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08" w:type="dxa"/>
          </w:tcPr>
          <w:p>
            <w:pPr>
              <w:keepNext w:val="0"/>
              <w:keepLines w:val="0"/>
              <w:suppressLineNumbers w:val="0"/>
              <w:bidi w:val="0"/>
              <w:spacing w:beforeAutospacing="0" w:afterAutospacing="0"/>
              <w:ind w:left="0" w:right="0"/>
              <w:jc w:val="center"/>
              <w:rPr>
                <w:rFonts w:hint="eastAsia"/>
                <w:lang w:val="en-US" w:eastAsia="zh-CN"/>
              </w:rPr>
            </w:pPr>
            <w:r>
              <w:rPr>
                <w:rFonts w:hint="eastAsia"/>
                <w:lang w:val="en-US" w:eastAsia="zh-CN"/>
              </w:rPr>
              <w:t>结果分析：</w:t>
            </w:r>
          </w:p>
        </w:tc>
        <w:tc>
          <w:tcPr>
            <w:tcW w:w="6434" w:type="dxa"/>
          </w:tcPr>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完成测试分析报告。</w:t>
            </w:r>
          </w:p>
        </w:tc>
      </w:tr>
    </w:tbl>
    <w:p>
      <w:pPr>
        <w:pStyle w:val="4"/>
        <w:keepNext w:val="0"/>
        <w:keepLines w:val="0"/>
        <w:suppressLineNumbers w:val="0"/>
        <w:spacing w:before="156" w:beforeLines="50" w:beforeAutospacing="0" w:after="156" w:afterLines="50" w:afterAutospacing="0" w:line="413" w:lineRule="auto"/>
        <w:jc w:val="left"/>
        <w:rPr>
          <w:rFonts w:hint="eastAsia" w:ascii="DejaVu Sans" w:hAnsi="DejaVu Sans" w:eastAsia="楷体-简" w:cstheme="minorBidi"/>
          <w:szCs w:val="24"/>
          <w:lang w:val="en-US" w:eastAsia="zh-CN" w:bidi="ar-SA"/>
        </w:rPr>
      </w:pPr>
      <w:bookmarkStart w:id="68" w:name="_Toc13371"/>
    </w:p>
    <w:p>
      <w:pPr>
        <w:pStyle w:val="4"/>
        <w:rPr>
          <w:rFonts w:hint="eastAsia"/>
          <w:lang w:val="en-US" w:eastAsia="zh-CN"/>
        </w:rPr>
      </w:pPr>
      <w:bookmarkStart w:id="69" w:name="_Toc854654822"/>
      <w:bookmarkStart w:id="70" w:name="_Toc788672569"/>
      <w:r>
        <w:rPr>
          <w:rFonts w:hint="eastAsia"/>
          <w:lang w:val="en-US" w:eastAsia="zh-CN"/>
        </w:rPr>
        <w:t>3.2测试用例设计</w:t>
      </w:r>
      <w:bookmarkEnd w:id="68"/>
      <w:bookmarkEnd w:id="69"/>
      <w:bookmarkEnd w:id="70"/>
    </w:p>
    <w:p>
      <w:pPr>
        <w:bidi w:val="0"/>
        <w:ind w:firstLine="420" w:firstLineChars="0"/>
        <w:rPr>
          <w:rFonts w:hint="eastAsia"/>
          <w:lang w:val="en-US" w:eastAsia="zh-CN"/>
        </w:rPr>
      </w:pPr>
      <w:r>
        <w:rPr>
          <w:rFonts w:hint="eastAsia"/>
          <w:lang w:val="en-US" w:eastAsia="zh-CN"/>
        </w:rPr>
        <w:t>本次测试的测试用例，是在经过系统学习后，由测试人员根据赛题的要求和自己对系统的理解按照系统层次结构组织编写。</w:t>
      </w:r>
    </w:p>
    <w:p>
      <w:pPr>
        <w:bidi w:val="0"/>
        <w:rPr>
          <w:rFonts w:hint="eastAsia"/>
          <w:lang w:val="en-US" w:eastAsia="zh-CN"/>
        </w:rPr>
      </w:pPr>
      <w:r>
        <w:rPr>
          <w:rFonts w:hint="eastAsia"/>
          <w:lang w:val="en-US" w:eastAsia="zh-CN"/>
        </w:rPr>
        <w:t>1、本系统用例的编写采用黑盒测试常用的分析方法设计用例。</w:t>
      </w:r>
    </w:p>
    <w:p>
      <w:pPr>
        <w:bidi w:val="0"/>
        <w:rPr>
          <w:rFonts w:hint="eastAsia"/>
          <w:lang w:val="en-US" w:eastAsia="zh-CN"/>
        </w:rPr>
      </w:pPr>
      <w:r>
        <w:rPr>
          <w:rFonts w:hint="eastAsia"/>
          <w:lang w:val="en-US" w:eastAsia="zh-CN"/>
        </w:rPr>
        <w:t>2、对于每一个测试用例，测试设计人员应为其指定输入（或操作）、预期输出（或结果）。</w:t>
      </w:r>
    </w:p>
    <w:p>
      <w:pPr>
        <w:bidi w:val="0"/>
        <w:rPr>
          <w:rFonts w:hint="eastAsia"/>
          <w:lang w:val="en-US" w:eastAsia="zh-CN"/>
        </w:rPr>
      </w:pPr>
      <w:r>
        <w:rPr>
          <w:rFonts w:hint="eastAsia"/>
          <w:lang w:val="en-US" w:eastAsia="zh-CN"/>
        </w:rPr>
        <w:t>每一个测试用例，都必须有详细的测试步骤描述。</w:t>
      </w:r>
    </w:p>
    <w:p>
      <w:pPr>
        <w:bidi w:val="0"/>
        <w:rPr>
          <w:rFonts w:hint="eastAsia"/>
          <w:lang w:val="en-US" w:eastAsia="zh-CN"/>
        </w:rPr>
      </w:pPr>
      <w:r>
        <w:rPr>
          <w:rFonts w:hint="eastAsia"/>
          <w:lang w:val="en-US" w:eastAsia="zh-CN"/>
        </w:rPr>
        <w:t>3、本次测试设计的所有测试用例均需以规范的文档方式保存。</w:t>
      </w:r>
    </w:p>
    <w:p>
      <w:pPr>
        <w:bidi w:val="0"/>
        <w:rPr>
          <w:rFonts w:hint="eastAsia"/>
          <w:lang w:val="en-US" w:eastAsia="zh-CN"/>
        </w:rPr>
      </w:pPr>
      <w:r>
        <w:rPr>
          <w:rFonts w:hint="eastAsia"/>
          <w:lang w:val="en-US" w:eastAsia="zh-CN"/>
        </w:rPr>
        <w:t>4、在整个测试过程中，可根据项目实际情况对测试用例进行适当的变更。</w:t>
      </w:r>
    </w:p>
    <w:p>
      <w:pPr>
        <w:bidi w:val="0"/>
        <w:rPr>
          <w:rFonts w:hint="eastAsia"/>
          <w:lang w:val="en-US" w:eastAsia="zh-CN"/>
        </w:rPr>
      </w:pPr>
      <w:r>
        <w:rPr>
          <w:rFonts w:hint="eastAsia"/>
          <w:lang w:val="en-US" w:eastAsia="zh-CN"/>
        </w:rPr>
        <w:t>5、测试用例中测试数据的准备，是测试人员自行准备的。</w:t>
      </w:r>
    </w:p>
    <w:p>
      <w:pPr>
        <w:bidi w:val="0"/>
        <w:rPr>
          <w:rFonts w:hint="eastAsia"/>
        </w:rPr>
      </w:pPr>
      <w:r>
        <w:rPr>
          <w:rFonts w:hint="eastAsia"/>
          <w:lang w:val="en-US" w:eastAsia="zh-CN"/>
        </w:rPr>
        <w:t>6、按照系统的运行结构安排用例的执行。</w:t>
      </w:r>
    </w:p>
    <w:p>
      <w:pPr>
        <w:pStyle w:val="4"/>
        <w:keepNext w:val="0"/>
        <w:keepLines w:val="0"/>
        <w:suppressLineNumbers w:val="0"/>
        <w:spacing w:before="156" w:beforeLines="50" w:beforeAutospacing="0" w:after="156" w:afterLines="50" w:afterAutospacing="0" w:line="413" w:lineRule="auto"/>
        <w:jc w:val="left"/>
        <w:rPr>
          <w:rFonts w:hint="eastAsia" w:ascii="DejaVu Sans" w:hAnsi="DejaVu Sans" w:eastAsia="楷体-简" w:cstheme="minorBidi"/>
          <w:szCs w:val="24"/>
          <w:lang w:val="en-US" w:eastAsia="zh-CN" w:bidi="ar-SA"/>
        </w:rPr>
      </w:pPr>
      <w:bookmarkStart w:id="71" w:name="_Toc26236"/>
    </w:p>
    <w:p>
      <w:pPr>
        <w:pStyle w:val="4"/>
        <w:rPr>
          <w:rFonts w:hint="eastAsia"/>
          <w:lang w:val="en-US" w:eastAsia="zh-CN"/>
        </w:rPr>
      </w:pPr>
      <w:bookmarkStart w:id="72" w:name="_Toc1812962218"/>
      <w:bookmarkStart w:id="73" w:name="_Toc950797899"/>
      <w:r>
        <w:rPr>
          <w:rFonts w:hint="eastAsia"/>
          <w:lang w:val="en-US" w:eastAsia="zh-CN"/>
        </w:rPr>
        <w:t>3.3测试实施过程</w:t>
      </w:r>
      <w:bookmarkEnd w:id="71"/>
      <w:bookmarkEnd w:id="72"/>
      <w:bookmarkEnd w:id="73"/>
    </w:p>
    <w:p>
      <w:pPr>
        <w:bidi w:val="0"/>
        <w:rPr>
          <w:rFonts w:hint="eastAsia"/>
          <w:lang w:val="en-US" w:eastAsia="zh-CN"/>
        </w:rPr>
      </w:pPr>
      <w:r>
        <w:rPr>
          <w:rFonts w:hint="eastAsia"/>
          <w:lang w:val="en-US" w:eastAsia="zh-CN"/>
        </w:rPr>
        <w:t>本项目由5位测试人员分别负责不同的子系统的测试，实施过程如下：</w:t>
      </w:r>
    </w:p>
    <w:p>
      <w:pPr>
        <w:bidi w:val="0"/>
        <w:rPr>
          <w:rFonts w:hint="eastAsia"/>
          <w:lang w:val="en-US" w:eastAsia="zh-CN"/>
        </w:rPr>
      </w:pPr>
      <w:r>
        <w:rPr>
          <w:rFonts w:hint="eastAsia"/>
          <w:lang w:val="en-US" w:eastAsia="zh-CN"/>
        </w:rPr>
        <w:t>1、准备测试所需环境。</w:t>
      </w:r>
    </w:p>
    <w:p>
      <w:pPr>
        <w:bidi w:val="0"/>
        <w:rPr>
          <w:rFonts w:hint="eastAsia"/>
          <w:lang w:val="en-US" w:eastAsia="zh-CN"/>
        </w:rPr>
      </w:pPr>
      <w:r>
        <w:rPr>
          <w:rFonts w:hint="eastAsia"/>
          <w:lang w:val="en-US" w:eastAsia="zh-CN"/>
        </w:rPr>
        <w:t>2、准备测试所需数据。</w:t>
      </w:r>
    </w:p>
    <w:p>
      <w:pPr>
        <w:bidi w:val="0"/>
        <w:rPr>
          <w:rFonts w:hint="eastAsia"/>
          <w:lang w:val="en-US" w:eastAsia="zh-CN"/>
        </w:rPr>
      </w:pPr>
      <w:r>
        <w:rPr>
          <w:rFonts w:hint="eastAsia"/>
          <w:lang w:val="en-US" w:eastAsia="zh-CN"/>
        </w:rPr>
        <w:t>3、按照系统运行结构执行相应测试用例。</w:t>
      </w:r>
    </w:p>
    <w:p>
      <w:pPr>
        <w:bidi w:val="0"/>
        <w:rPr>
          <w:rFonts w:hint="eastAsia"/>
          <w:lang w:val="en-US" w:eastAsia="zh-CN"/>
        </w:rPr>
      </w:pPr>
      <w:r>
        <w:rPr>
          <w:rFonts w:hint="eastAsia"/>
          <w:lang w:val="en-US" w:eastAsia="zh-CN"/>
        </w:rPr>
        <w:t>4、记录测试过程和发现的缺陷。</w:t>
      </w:r>
    </w:p>
    <w:p>
      <w:pPr>
        <w:bidi w:val="0"/>
        <w:rPr>
          <w:rFonts w:hint="eastAsia"/>
          <w:lang w:val="en-US" w:eastAsia="zh-CN"/>
        </w:rPr>
      </w:pPr>
      <w:r>
        <w:rPr>
          <w:rFonts w:hint="eastAsia"/>
          <w:lang w:val="en-US" w:eastAsia="zh-CN"/>
        </w:rPr>
        <w:t>6、报告缺陷。</w:t>
      </w:r>
    </w:p>
    <w:p>
      <w:pPr>
        <w:pStyle w:val="4"/>
        <w:keepNext w:val="0"/>
        <w:keepLines w:val="0"/>
        <w:suppressLineNumbers w:val="0"/>
        <w:spacing w:before="156" w:beforeLines="50" w:beforeAutospacing="0" w:after="156" w:afterLines="50" w:afterAutospacing="0" w:line="413" w:lineRule="auto"/>
        <w:jc w:val="left"/>
        <w:rPr>
          <w:rFonts w:hint="eastAsia" w:ascii="DejaVu Sans" w:hAnsi="DejaVu Sans" w:eastAsia="楷体-简" w:cstheme="minorBidi"/>
          <w:szCs w:val="24"/>
          <w:lang w:val="en-US" w:eastAsia="zh-CN" w:bidi="ar-SA"/>
        </w:rPr>
      </w:pPr>
      <w:bookmarkStart w:id="74" w:name="_Toc24620"/>
      <w:bookmarkStart w:id="75" w:name="_Toc521732844"/>
      <w:bookmarkStart w:id="76" w:name="_Toc44473623"/>
      <w:bookmarkStart w:id="77" w:name="_Toc43525899"/>
      <w:bookmarkStart w:id="78" w:name="_Toc450232661"/>
    </w:p>
    <w:p>
      <w:pPr>
        <w:pStyle w:val="4"/>
        <w:rPr>
          <w:rFonts w:hint="eastAsia"/>
          <w:lang w:val="en-US" w:eastAsia="zh-CN"/>
        </w:rPr>
      </w:pPr>
      <w:bookmarkStart w:id="79" w:name="_Toc1958014290"/>
      <w:bookmarkStart w:id="80" w:name="_Toc634471166"/>
      <w:r>
        <w:rPr>
          <w:rFonts w:hint="eastAsia"/>
          <w:lang w:val="en-US" w:eastAsia="zh-CN"/>
        </w:rPr>
        <w:t>3.4测试方法综述</w:t>
      </w:r>
      <w:bookmarkEnd w:id="74"/>
      <w:bookmarkEnd w:id="75"/>
      <w:bookmarkEnd w:id="76"/>
      <w:bookmarkEnd w:id="77"/>
      <w:bookmarkEnd w:id="78"/>
      <w:bookmarkEnd w:id="79"/>
      <w:bookmarkEnd w:id="80"/>
    </w:p>
    <w:p>
      <w:pPr>
        <w:bidi w:val="0"/>
        <w:rPr>
          <w:rFonts w:hint="eastAsia"/>
          <w:lang w:val="en-US" w:eastAsia="zh-CN"/>
        </w:rPr>
      </w:pPr>
      <w:r>
        <w:rPr>
          <w:rFonts w:hint="eastAsia"/>
          <w:lang w:val="en-US" w:eastAsia="zh-CN"/>
        </w:rPr>
        <w:t>本项目测试包括：</w:t>
      </w:r>
    </w:p>
    <w:p>
      <w:pPr>
        <w:bidi w:val="0"/>
        <w:rPr>
          <w:rFonts w:hint="eastAsia"/>
          <w:lang w:val="en-US" w:eastAsia="zh-CN"/>
        </w:rPr>
      </w:pPr>
      <w:r>
        <w:rPr>
          <w:rFonts w:hint="eastAsia"/>
          <w:lang w:val="en-US" w:eastAsia="zh-CN"/>
        </w:rPr>
        <w:t>1、功能测试，测试各功能是否有缺陷。</w:t>
      </w:r>
    </w:p>
    <w:p>
      <w:pPr>
        <w:bidi w:val="0"/>
        <w:rPr>
          <w:rFonts w:hint="eastAsia"/>
          <w:lang w:val="en-US" w:eastAsia="zh-CN"/>
        </w:rPr>
      </w:pPr>
      <w:r>
        <w:rPr>
          <w:rFonts w:hint="eastAsia"/>
          <w:lang w:val="en-US" w:eastAsia="zh-CN"/>
        </w:rPr>
        <w:t>2、测试人员执行测试时，要严格按照测试用例中的内容来执行测试工作。</w:t>
      </w:r>
    </w:p>
    <w:p>
      <w:pPr>
        <w:bidi w:val="0"/>
        <w:rPr>
          <w:rFonts w:hint="eastAsia"/>
          <w:lang w:val="en-US" w:eastAsia="zh-CN"/>
        </w:rPr>
      </w:pPr>
      <w:r>
        <w:rPr>
          <w:rFonts w:hint="eastAsia"/>
          <w:lang w:val="en-US" w:eastAsia="zh-CN"/>
        </w:rPr>
        <w:t>3、测试人员要将测试执行过程记录到测试执行记录文档中。</w:t>
      </w:r>
    </w:p>
    <w:p>
      <w:pPr>
        <w:bidi w:val="0"/>
        <w:rPr>
          <w:rFonts w:hint="eastAsia"/>
          <w:lang w:val="en-US" w:eastAsia="zh-CN"/>
        </w:rPr>
      </w:pPr>
      <w:bookmarkStart w:id="81" w:name="_Toc521732845"/>
      <w:bookmarkStart w:id="82" w:name="_Toc488556094"/>
      <w:r>
        <w:rPr>
          <w:rFonts w:hint="eastAsia"/>
          <w:lang w:val="en-US" w:eastAsia="zh-CN"/>
        </w:rPr>
        <w:t>4、测试人员要对测试中发现的问题记录到缺陷记录中。</w:t>
      </w:r>
    </w:p>
    <w:p>
      <w:pPr>
        <w:bidi w:val="0"/>
        <w:rPr>
          <w:rFonts w:hint="eastAsia"/>
          <w:lang w:val="en-US" w:eastAsia="zh-CN"/>
        </w:rPr>
      </w:pPr>
      <w:bookmarkStart w:id="83" w:name="_Toc44473624"/>
      <w:bookmarkStart w:id="84" w:name="_Toc43525900"/>
      <w:r>
        <w:rPr>
          <w:rFonts w:hint="eastAsia"/>
          <w:lang w:val="en-US" w:eastAsia="zh-CN"/>
        </w:rPr>
        <w:t>5、测试组织</w:t>
      </w:r>
      <w:bookmarkEnd w:id="81"/>
      <w:bookmarkEnd w:id="82"/>
      <w:bookmarkEnd w:id="83"/>
      <w:bookmarkEnd w:id="84"/>
      <w:r>
        <w:rPr>
          <w:rFonts w:hint="eastAsia"/>
          <w:lang w:val="en-US" w:eastAsia="zh-CN"/>
        </w:rPr>
        <w:t>。</w:t>
      </w:r>
    </w:p>
    <w:p>
      <w:pPr>
        <w:pStyle w:val="4"/>
        <w:keepNext w:val="0"/>
        <w:keepLines w:val="0"/>
        <w:suppressLineNumbers w:val="0"/>
        <w:spacing w:before="156" w:beforeLines="50" w:beforeAutospacing="0" w:after="156" w:afterLines="50" w:afterAutospacing="0" w:line="413" w:lineRule="auto"/>
        <w:jc w:val="left"/>
        <w:rPr>
          <w:rFonts w:hint="eastAsia" w:ascii="DejaVu Sans" w:hAnsi="DejaVu Sans" w:eastAsia="楷体-简" w:cstheme="minorBidi"/>
          <w:szCs w:val="24"/>
          <w:lang w:val="en-US" w:eastAsia="zh-CN" w:bidi="ar-SA"/>
        </w:rPr>
      </w:pPr>
      <w:bookmarkStart w:id="85" w:name="_Toc13177"/>
    </w:p>
    <w:p>
      <w:pPr>
        <w:pStyle w:val="4"/>
        <w:rPr>
          <w:rFonts w:hint="eastAsia"/>
          <w:lang w:val="en-US" w:eastAsia="zh-CN"/>
        </w:rPr>
      </w:pPr>
      <w:bookmarkStart w:id="86" w:name="_Toc306765402"/>
      <w:bookmarkStart w:id="87" w:name="_Toc1300579607"/>
      <w:r>
        <w:rPr>
          <w:rFonts w:hint="eastAsia"/>
          <w:lang w:val="en-US" w:eastAsia="zh-CN"/>
        </w:rPr>
        <w:t>3.5测试团队结构</w:t>
      </w:r>
      <w:bookmarkEnd w:id="85"/>
      <w:bookmarkEnd w:id="86"/>
      <w:bookmarkEnd w:id="87"/>
    </w:p>
    <w:p>
      <w:pPr>
        <w:spacing w:line="360" w:lineRule="auto"/>
        <w:rPr>
          <w:sz w:val="24"/>
          <w:szCs w:val="24"/>
        </w:rPr>
      </w:pPr>
      <w:r>
        <w:rPr>
          <w:rFonts w:hint="eastAsia"/>
          <w:sz w:val="24"/>
          <w:szCs w:val="24"/>
        </w:rPr>
        <w:t>表4-2标明了测试团队结构信息。</w:t>
      </w:r>
    </w:p>
    <w:p>
      <w:pPr>
        <w:pStyle w:val="8"/>
        <w:rPr>
          <w:rFonts w:hint="eastAsia" w:eastAsia="楷体-简" w:asciiTheme="minorAscii" w:hAnsiTheme="minorAscii" w:cstheme="minorBidi"/>
          <w:kern w:val="2"/>
          <w:sz w:val="24"/>
          <w:szCs w:val="24"/>
          <w:lang w:val="en-US" w:eastAsia="zh-CN" w:bidi="ar-SA"/>
        </w:rPr>
      </w:pPr>
      <w:r>
        <w:rPr>
          <w:rFonts w:hint="eastAsia" w:eastAsia="楷体-简" w:asciiTheme="minorAscii" w:hAnsiTheme="minorAscii" w:cstheme="minorBidi"/>
          <w:kern w:val="2"/>
          <w:sz w:val="24"/>
          <w:szCs w:val="24"/>
          <w:lang w:val="en-US" w:eastAsia="zh-CN" w:bidi="ar-SA"/>
        </w:rPr>
        <w:t>表3-2 测试团队结构表</w:t>
      </w:r>
    </w:p>
    <w:tbl>
      <w:tblPr>
        <w:tblStyle w:val="1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640"/>
        <w:gridCol w:w="3974"/>
      </w:tblGrid>
      <w:tr>
        <w:tblPrEx>
          <w:tblLayout w:type="fixed"/>
        </w:tblPrEx>
        <w:trPr>
          <w:jc w:val="center"/>
        </w:trPr>
        <w:tc>
          <w:tcPr>
            <w:tcW w:w="1908" w:type="dxa"/>
            <w:shd w:val="clear" w:color="auto" w:fill="CCCCCC"/>
          </w:tcPr>
          <w:p>
            <w:pPr>
              <w:keepNext w:val="0"/>
              <w:keepLines w:val="0"/>
              <w:suppressLineNumbers w:val="0"/>
              <w:spacing w:beforeAutospacing="0" w:afterAutospacing="0" w:line="360" w:lineRule="auto"/>
              <w:ind w:left="0" w:right="0"/>
              <w:jc w:val="center"/>
              <w:rPr>
                <w:rFonts w:hint="default"/>
                <w:b/>
                <w:bCs/>
                <w:szCs w:val="21"/>
              </w:rPr>
            </w:pPr>
            <w:r>
              <w:rPr>
                <w:rFonts w:hint="eastAsia"/>
                <w:b/>
                <w:bCs/>
                <w:szCs w:val="21"/>
              </w:rPr>
              <w:t>角色</w:t>
            </w:r>
          </w:p>
        </w:tc>
        <w:tc>
          <w:tcPr>
            <w:tcW w:w="2640" w:type="dxa"/>
            <w:shd w:val="clear" w:color="auto" w:fill="CCCCCC"/>
          </w:tcPr>
          <w:p>
            <w:pPr>
              <w:keepNext w:val="0"/>
              <w:keepLines w:val="0"/>
              <w:suppressLineNumbers w:val="0"/>
              <w:spacing w:beforeAutospacing="0" w:afterAutospacing="0" w:line="360" w:lineRule="auto"/>
              <w:ind w:left="0" w:right="0"/>
              <w:jc w:val="center"/>
              <w:rPr>
                <w:rFonts w:hint="default"/>
                <w:b/>
                <w:bCs/>
                <w:szCs w:val="21"/>
              </w:rPr>
            </w:pPr>
            <w:r>
              <w:rPr>
                <w:rFonts w:hint="eastAsia"/>
                <w:b/>
                <w:bCs/>
                <w:szCs w:val="21"/>
              </w:rPr>
              <w:t>人员</w:t>
            </w:r>
          </w:p>
        </w:tc>
        <w:tc>
          <w:tcPr>
            <w:tcW w:w="3974" w:type="dxa"/>
            <w:shd w:val="clear" w:color="auto" w:fill="CCCCCC"/>
          </w:tcPr>
          <w:p>
            <w:pPr>
              <w:keepNext w:val="0"/>
              <w:keepLines w:val="0"/>
              <w:suppressLineNumbers w:val="0"/>
              <w:spacing w:beforeAutospacing="0" w:afterAutospacing="0" w:line="360" w:lineRule="auto"/>
              <w:ind w:left="0" w:right="0"/>
              <w:jc w:val="center"/>
              <w:rPr>
                <w:rFonts w:hint="default"/>
                <w:b/>
                <w:bCs/>
                <w:szCs w:val="21"/>
              </w:rPr>
            </w:pPr>
            <w:r>
              <w:rPr>
                <w:rFonts w:hint="eastAsia"/>
                <w:b/>
                <w:bCs/>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08" w:type="dxa"/>
          </w:tcPr>
          <w:p>
            <w:pPr>
              <w:keepNext w:val="0"/>
              <w:keepLines w:val="0"/>
              <w:suppressLineNumbers w:val="0"/>
              <w:bidi w:val="0"/>
              <w:spacing w:beforeAutospacing="0" w:afterAutospacing="0"/>
              <w:ind w:left="0" w:right="0"/>
              <w:jc w:val="center"/>
              <w:rPr>
                <w:rFonts w:hint="eastAsia"/>
                <w:lang w:val="en-US" w:eastAsia="zh-CN"/>
              </w:rPr>
            </w:pPr>
            <w:r>
              <w:rPr>
                <w:rFonts w:hint="eastAsia"/>
                <w:lang w:val="en-US" w:eastAsia="zh-CN"/>
              </w:rPr>
              <w:t>测试主管</w:t>
            </w:r>
          </w:p>
        </w:tc>
        <w:tc>
          <w:tcPr>
            <w:tcW w:w="2640" w:type="dxa"/>
          </w:tcPr>
          <w:p>
            <w:pPr>
              <w:keepNext w:val="0"/>
              <w:keepLines w:val="0"/>
              <w:suppressLineNumbers w:val="0"/>
              <w:bidi w:val="0"/>
              <w:spacing w:beforeAutospacing="0" w:afterAutospacing="0"/>
              <w:ind w:left="0" w:right="0"/>
              <w:jc w:val="center"/>
              <w:rPr>
                <w:rFonts w:hint="eastAsia"/>
                <w:lang w:val="en-US" w:eastAsia="zh-CN"/>
              </w:rPr>
            </w:pPr>
            <w:r>
              <w:rPr>
                <w:rFonts w:hint="eastAsia"/>
                <w:lang w:val="en-US" w:eastAsia="zh-CN"/>
              </w:rPr>
              <w:t>李晓哲</w:t>
            </w:r>
          </w:p>
          <w:p>
            <w:pPr>
              <w:keepNext w:val="0"/>
              <w:keepLines w:val="0"/>
              <w:suppressLineNumbers w:val="0"/>
              <w:bidi w:val="0"/>
              <w:spacing w:beforeAutospacing="0" w:afterAutospacing="0"/>
              <w:ind w:left="0" w:right="0"/>
              <w:jc w:val="center"/>
              <w:rPr>
                <w:rFonts w:hint="default"/>
                <w:lang w:val="en-US" w:eastAsia="zh-CN"/>
              </w:rPr>
            </w:pPr>
            <w:r>
              <w:rPr>
                <w:rFonts w:hint="eastAsia"/>
                <w:lang w:val="en-US" w:eastAsia="zh-CN"/>
              </w:rPr>
              <w:t>念熙来</w:t>
            </w:r>
          </w:p>
        </w:tc>
        <w:tc>
          <w:tcPr>
            <w:tcW w:w="3974" w:type="dxa"/>
          </w:tcPr>
          <w:p>
            <w:pPr>
              <w:keepNext w:val="0"/>
              <w:keepLines w:val="0"/>
              <w:suppressLineNumbers w:val="0"/>
              <w:bidi w:val="0"/>
              <w:spacing w:beforeAutospacing="0" w:afterAutospacing="0"/>
              <w:ind w:left="0" w:right="0"/>
              <w:rPr>
                <w:rFonts w:hint="default"/>
                <w:lang w:val="en-US" w:eastAsia="zh-CN"/>
              </w:rPr>
            </w:pPr>
            <w:r>
              <w:rPr>
                <w:rFonts w:hint="eastAsia"/>
                <w:lang w:val="en-US" w:eastAsia="zh-CN"/>
              </w:rPr>
              <w:t>组织测试学习</w:t>
            </w:r>
          </w:p>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组织环境搭建</w:t>
            </w:r>
          </w:p>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制定测试大纲</w:t>
            </w:r>
          </w:p>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需求、用例审核</w:t>
            </w:r>
          </w:p>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控制测试进度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08" w:type="dxa"/>
          </w:tcPr>
          <w:p>
            <w:pPr>
              <w:keepNext w:val="0"/>
              <w:keepLines w:val="0"/>
              <w:suppressLineNumbers w:val="0"/>
              <w:bidi w:val="0"/>
              <w:spacing w:beforeAutospacing="0" w:afterAutospacing="0"/>
              <w:ind w:left="0" w:right="0"/>
              <w:jc w:val="center"/>
              <w:rPr>
                <w:rFonts w:hint="eastAsia"/>
                <w:lang w:val="en-US" w:eastAsia="zh-CN"/>
              </w:rPr>
            </w:pPr>
            <w:r>
              <w:rPr>
                <w:rFonts w:hint="eastAsia"/>
                <w:lang w:val="en-US" w:eastAsia="zh-CN"/>
              </w:rPr>
              <w:t>测试设计</w:t>
            </w:r>
          </w:p>
        </w:tc>
        <w:tc>
          <w:tcPr>
            <w:tcW w:w="2640" w:type="dxa"/>
          </w:tcPr>
          <w:p>
            <w:pPr>
              <w:keepNext w:val="0"/>
              <w:keepLines w:val="0"/>
              <w:suppressLineNumbers w:val="0"/>
              <w:bidi w:val="0"/>
              <w:spacing w:beforeAutospacing="0" w:afterAutospacing="0"/>
              <w:ind w:left="0" w:right="0"/>
              <w:jc w:val="center"/>
              <w:rPr>
                <w:rFonts w:hint="default"/>
                <w:lang w:val="en-US" w:eastAsia="zh-CN"/>
              </w:rPr>
            </w:pPr>
            <w:r>
              <w:rPr>
                <w:rFonts w:hint="eastAsia"/>
                <w:lang w:val="en-US" w:eastAsia="zh-CN"/>
              </w:rPr>
              <w:t>刘忆南</w:t>
            </w:r>
          </w:p>
        </w:tc>
        <w:tc>
          <w:tcPr>
            <w:tcW w:w="3974" w:type="dxa"/>
          </w:tcPr>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设计测试用例</w:t>
            </w:r>
          </w:p>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准备测试数据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08" w:type="dxa"/>
          </w:tcPr>
          <w:p>
            <w:pPr>
              <w:keepNext w:val="0"/>
              <w:keepLines w:val="0"/>
              <w:suppressLineNumbers w:val="0"/>
              <w:bidi w:val="0"/>
              <w:spacing w:beforeAutospacing="0" w:afterAutospacing="0"/>
              <w:ind w:left="0" w:right="0"/>
              <w:jc w:val="center"/>
              <w:rPr>
                <w:rFonts w:hint="eastAsia"/>
                <w:lang w:val="en-US" w:eastAsia="zh-CN"/>
              </w:rPr>
            </w:pPr>
            <w:r>
              <w:rPr>
                <w:rFonts w:hint="eastAsia"/>
                <w:lang w:val="en-US" w:eastAsia="zh-CN"/>
              </w:rPr>
              <w:t>测试执行</w:t>
            </w:r>
          </w:p>
        </w:tc>
        <w:tc>
          <w:tcPr>
            <w:tcW w:w="2640" w:type="dxa"/>
          </w:tcPr>
          <w:p>
            <w:pPr>
              <w:keepNext w:val="0"/>
              <w:keepLines w:val="0"/>
              <w:suppressLineNumbers w:val="0"/>
              <w:bidi w:val="0"/>
              <w:spacing w:beforeAutospacing="0" w:afterAutospacing="0"/>
              <w:ind w:left="0" w:right="0"/>
              <w:jc w:val="center"/>
              <w:rPr>
                <w:rFonts w:hint="eastAsia"/>
                <w:lang w:val="en-US" w:eastAsia="zh-CN"/>
              </w:rPr>
            </w:pPr>
            <w:r>
              <w:rPr>
                <w:rFonts w:hint="eastAsia"/>
                <w:lang w:val="en-US" w:eastAsia="zh-CN"/>
              </w:rPr>
              <w:t>张延</w:t>
            </w:r>
          </w:p>
          <w:p>
            <w:pPr>
              <w:keepNext w:val="0"/>
              <w:keepLines w:val="0"/>
              <w:suppressLineNumbers w:val="0"/>
              <w:bidi w:val="0"/>
              <w:spacing w:beforeAutospacing="0" w:afterAutospacing="0"/>
              <w:ind w:left="0" w:right="0"/>
              <w:jc w:val="center"/>
              <w:rPr>
                <w:rFonts w:hint="default"/>
                <w:lang w:val="en-US" w:eastAsia="zh-CN"/>
              </w:rPr>
            </w:pPr>
            <w:r>
              <w:rPr>
                <w:rFonts w:hint="eastAsia"/>
                <w:lang w:val="en-US" w:eastAsia="zh-CN"/>
              </w:rPr>
              <w:t>李梁</w:t>
            </w:r>
          </w:p>
        </w:tc>
        <w:tc>
          <w:tcPr>
            <w:tcW w:w="3974" w:type="dxa"/>
          </w:tcPr>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按计划执行测试用例</w:t>
            </w:r>
          </w:p>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记录执行过程</w:t>
            </w:r>
          </w:p>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提出纠正建议措施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08" w:type="dxa"/>
          </w:tcPr>
          <w:p>
            <w:pPr>
              <w:keepNext w:val="0"/>
              <w:keepLines w:val="0"/>
              <w:suppressLineNumbers w:val="0"/>
              <w:bidi w:val="0"/>
              <w:spacing w:beforeAutospacing="0" w:afterAutospacing="0"/>
              <w:ind w:left="0" w:right="0"/>
              <w:jc w:val="center"/>
              <w:rPr>
                <w:rFonts w:hint="eastAsia"/>
                <w:lang w:val="en-US" w:eastAsia="zh-CN"/>
              </w:rPr>
            </w:pPr>
            <w:r>
              <w:rPr>
                <w:rFonts w:hint="eastAsia"/>
                <w:lang w:val="en-US" w:eastAsia="zh-CN"/>
              </w:rPr>
              <w:t>缺陷报告</w:t>
            </w:r>
          </w:p>
        </w:tc>
        <w:tc>
          <w:tcPr>
            <w:tcW w:w="2640" w:type="dxa"/>
          </w:tcPr>
          <w:p>
            <w:pPr>
              <w:keepNext w:val="0"/>
              <w:keepLines w:val="0"/>
              <w:suppressLineNumbers w:val="0"/>
              <w:bidi w:val="0"/>
              <w:spacing w:beforeAutospacing="0" w:afterAutospacing="0"/>
              <w:ind w:left="0" w:right="0"/>
              <w:jc w:val="center"/>
              <w:rPr>
                <w:rFonts w:hint="default"/>
                <w:lang w:val="en-US" w:eastAsia="zh-CN"/>
              </w:rPr>
            </w:pPr>
            <w:r>
              <w:rPr>
                <w:rFonts w:hint="eastAsia"/>
                <w:lang w:val="en-US" w:eastAsia="zh-CN"/>
              </w:rPr>
              <w:t>张延</w:t>
            </w:r>
          </w:p>
        </w:tc>
        <w:tc>
          <w:tcPr>
            <w:tcW w:w="3974" w:type="dxa"/>
          </w:tcPr>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记录、报告所发现的缺陷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08" w:type="dxa"/>
          </w:tcPr>
          <w:p>
            <w:pPr>
              <w:keepNext w:val="0"/>
              <w:keepLines w:val="0"/>
              <w:suppressLineNumbers w:val="0"/>
              <w:bidi w:val="0"/>
              <w:spacing w:beforeAutospacing="0" w:afterAutospacing="0"/>
              <w:ind w:left="0" w:right="0"/>
              <w:jc w:val="center"/>
              <w:rPr>
                <w:rFonts w:hint="eastAsia"/>
                <w:lang w:val="en-US" w:eastAsia="zh-CN"/>
              </w:rPr>
            </w:pPr>
            <w:r>
              <w:rPr>
                <w:rFonts w:hint="eastAsia"/>
                <w:lang w:val="en-US" w:eastAsia="zh-CN"/>
              </w:rPr>
              <w:t>测试分析</w:t>
            </w:r>
          </w:p>
        </w:tc>
        <w:tc>
          <w:tcPr>
            <w:tcW w:w="2640" w:type="dxa"/>
          </w:tcPr>
          <w:p>
            <w:pPr>
              <w:keepNext w:val="0"/>
              <w:keepLines w:val="0"/>
              <w:suppressLineNumbers w:val="0"/>
              <w:bidi w:val="0"/>
              <w:spacing w:beforeAutospacing="0" w:afterAutospacing="0"/>
              <w:ind w:left="0" w:right="0"/>
              <w:jc w:val="center"/>
              <w:rPr>
                <w:rFonts w:hint="default"/>
                <w:lang w:val="en-US" w:eastAsia="zh-CN"/>
              </w:rPr>
            </w:pPr>
            <w:r>
              <w:rPr>
                <w:rFonts w:hint="eastAsia"/>
                <w:lang w:val="en-US" w:eastAsia="zh-CN"/>
              </w:rPr>
              <w:t>李晓哲</w:t>
            </w:r>
          </w:p>
        </w:tc>
        <w:tc>
          <w:tcPr>
            <w:tcW w:w="3974" w:type="dxa"/>
          </w:tcPr>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分析测试结果</w:t>
            </w:r>
          </w:p>
          <w:p>
            <w:pPr>
              <w:keepNext w:val="0"/>
              <w:keepLines w:val="0"/>
              <w:suppressLineNumbers w:val="0"/>
              <w:bidi w:val="0"/>
              <w:spacing w:beforeAutospacing="0" w:afterAutospacing="0"/>
              <w:ind w:left="0" w:right="0"/>
              <w:rPr>
                <w:rFonts w:hint="eastAsia"/>
                <w:lang w:val="en-US" w:eastAsia="zh-CN"/>
              </w:rPr>
            </w:pPr>
            <w:r>
              <w:rPr>
                <w:rFonts w:hint="eastAsia"/>
                <w:lang w:val="en-US" w:eastAsia="zh-CN"/>
              </w:rPr>
              <w:t>编写成测试分析报告</w:t>
            </w:r>
          </w:p>
        </w:tc>
      </w:tr>
    </w:tbl>
    <w:p>
      <w:pPr>
        <w:pStyle w:val="4"/>
        <w:keepNext w:val="0"/>
        <w:keepLines w:val="0"/>
        <w:suppressLineNumbers w:val="0"/>
        <w:spacing w:before="156" w:beforeLines="50" w:beforeAutospacing="0" w:after="156" w:afterLines="50" w:afterAutospacing="0" w:line="413" w:lineRule="auto"/>
        <w:jc w:val="left"/>
        <w:rPr>
          <w:rFonts w:hint="eastAsia" w:ascii="DejaVu Sans" w:hAnsi="DejaVu Sans" w:eastAsia="楷体-简" w:cstheme="minorBidi"/>
          <w:szCs w:val="24"/>
          <w:lang w:val="en-US" w:eastAsia="zh-CN" w:bidi="ar-SA"/>
        </w:rPr>
      </w:pPr>
      <w:bookmarkStart w:id="88" w:name="_Toc25447"/>
    </w:p>
    <w:p>
      <w:pPr>
        <w:pStyle w:val="4"/>
        <w:rPr>
          <w:rFonts w:hint="eastAsia"/>
          <w:lang w:val="en-US" w:eastAsia="zh-CN"/>
        </w:rPr>
      </w:pPr>
      <w:bookmarkStart w:id="89" w:name="_Toc1845358614"/>
      <w:bookmarkStart w:id="90" w:name="_Toc1752895683"/>
      <w:r>
        <w:rPr>
          <w:rFonts w:hint="eastAsia"/>
          <w:lang w:val="en-US" w:eastAsia="zh-CN"/>
        </w:rPr>
        <w:t>3.6测试工具</w:t>
      </w:r>
      <w:bookmarkEnd w:id="88"/>
      <w:bookmarkEnd w:id="89"/>
      <w:bookmarkEnd w:id="90"/>
    </w:p>
    <w:p>
      <w:pPr>
        <w:ind w:leftChars="200"/>
        <w:rPr>
          <w:rFonts w:hint="eastAsia"/>
          <w:lang w:val="en-US" w:eastAsia="zh-CN"/>
        </w:rPr>
      </w:pPr>
      <w:r>
        <w:rPr>
          <w:rFonts w:hint="eastAsia"/>
          <w:lang w:val="en-US" w:eastAsia="zh-CN"/>
        </w:rPr>
        <w:t>测试管理工具QC；</w:t>
      </w:r>
    </w:p>
    <w:p>
      <w:pPr>
        <w:ind w:leftChars="200"/>
        <w:rPr>
          <w:rFonts w:hint="eastAsia"/>
          <w:lang w:val="en-US" w:eastAsia="zh-CN"/>
        </w:rPr>
      </w:pPr>
      <w:r>
        <w:rPr>
          <w:rFonts w:hint="eastAsia"/>
          <w:lang w:val="en-US" w:eastAsia="zh-CN"/>
        </w:rPr>
        <w:t>功能自动化测试工具UFT;</w:t>
      </w:r>
    </w:p>
    <w:p>
      <w:pPr>
        <w:ind w:leftChars="200"/>
        <w:rPr>
          <w:rFonts w:hint="eastAsia"/>
          <w:lang w:val="en-US" w:eastAsia="zh-CN"/>
        </w:rPr>
      </w:pPr>
      <w:r>
        <w:rPr>
          <w:rFonts w:hint="eastAsia"/>
          <w:lang w:val="en-US" w:eastAsia="zh-CN"/>
        </w:rPr>
        <w:t>性能测试工具Load Runner；</w:t>
      </w:r>
    </w:p>
    <w:p>
      <w:pPr>
        <w:ind w:leftChars="200"/>
        <w:rPr>
          <w:rFonts w:hint="eastAsia"/>
          <w:lang w:val="en-US" w:eastAsia="zh-CN"/>
        </w:rPr>
      </w:pPr>
      <w:r>
        <w:rPr>
          <w:rFonts w:hint="eastAsia"/>
          <w:lang w:val="en-US" w:eastAsia="zh-CN"/>
        </w:rPr>
        <w:t>使用APPScan进行安全测试；</w:t>
      </w:r>
    </w:p>
    <w:p>
      <w:pPr>
        <w:ind w:leftChars="200"/>
        <w:rPr>
          <w:rFonts w:hint="eastAsia"/>
          <w:lang w:val="en-US" w:eastAsia="zh-CN"/>
        </w:rPr>
      </w:pPr>
      <w:r>
        <w:rPr>
          <w:rFonts w:hint="eastAsia"/>
          <w:lang w:val="en-US" w:eastAsia="zh-CN"/>
        </w:rPr>
        <w:t>单元测试工具MSTest。</w:t>
      </w:r>
    </w:p>
    <w:p>
      <w:pPr>
        <w:ind w:leftChars="200"/>
        <w:rPr>
          <w:rFonts w:hint="eastAsia"/>
          <w:lang w:val="en-US" w:eastAsia="zh-CN"/>
        </w:rPr>
      </w:pPr>
    </w:p>
    <w:p>
      <w:pPr>
        <w:ind w:leftChars="200"/>
        <w:rPr>
          <w:rFonts w:hint="eastAsia"/>
          <w:lang w:val="en-US" w:eastAsia="zh-CN"/>
        </w:rPr>
      </w:pPr>
    </w:p>
    <w:p>
      <w:pPr>
        <w:pStyle w:val="2"/>
        <w:numPr>
          <w:ilvl w:val="0"/>
          <w:numId w:val="1"/>
        </w:numPr>
        <w:suppressLineNumbers w:val="0"/>
        <w:spacing w:before="156" w:beforeLines="50" w:beforeAutospacing="0" w:after="156" w:afterLines="50" w:afterAutospacing="0"/>
        <w:jc w:val="center"/>
        <w:rPr>
          <w:rFonts w:hint="eastAsia" w:eastAsia="楷体-简" w:asciiTheme="minorAscii" w:hAnsiTheme="minorAscii" w:cstheme="minorBidi"/>
          <w:szCs w:val="24"/>
          <w:lang w:bidi="ar-SA"/>
        </w:rPr>
      </w:pPr>
      <w:bookmarkStart w:id="91" w:name="_Toc21836"/>
      <w:bookmarkStart w:id="92" w:name="_Toc983395524"/>
      <w:bookmarkStart w:id="93" w:name="_Toc1737074635"/>
      <w:r>
        <w:rPr>
          <w:rFonts w:hint="eastAsia" w:eastAsia="楷体-简" w:asciiTheme="minorAscii" w:hAnsiTheme="minorAscii" w:cstheme="minorBidi"/>
          <w:szCs w:val="24"/>
          <w:lang w:bidi="ar-SA"/>
        </w:rPr>
        <w:t>测试结果</w:t>
      </w:r>
      <w:bookmarkEnd w:id="91"/>
      <w:bookmarkEnd w:id="92"/>
      <w:bookmarkEnd w:id="93"/>
    </w:p>
    <w:p>
      <w:pPr>
        <w:pStyle w:val="4"/>
        <w:rPr>
          <w:rFonts w:hint="eastAsia"/>
          <w:lang w:val="en-US" w:eastAsia="zh-CN"/>
        </w:rPr>
      </w:pPr>
      <w:bookmarkStart w:id="94" w:name="_Toc15618"/>
      <w:bookmarkStart w:id="95" w:name="_Toc894424556"/>
      <w:bookmarkStart w:id="96" w:name="_Toc2120693127"/>
      <w:r>
        <w:rPr>
          <w:rFonts w:hint="eastAsia"/>
          <w:lang w:val="en-US" w:eastAsia="zh-CN"/>
        </w:rPr>
        <w:t>4.1测试结论</w:t>
      </w:r>
      <w:bookmarkEnd w:id="94"/>
      <w:bookmarkEnd w:id="95"/>
      <w:bookmarkEnd w:id="96"/>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firstLine="420" w:firstLineChars="0"/>
        <w:rPr>
          <w:rFonts w:hint="eastAsia" w:eastAsia="楷体-简" w:asciiTheme="minorAscii" w:hAnsiTheme="minorAscii" w:cstheme="minorBidi"/>
          <w:kern w:val="2"/>
          <w:sz w:val="24"/>
          <w:szCs w:val="24"/>
          <w:lang w:val="en-US" w:eastAsia="zh-CN" w:bidi="ar-SA"/>
        </w:rPr>
      </w:pPr>
      <w:r>
        <w:rPr>
          <w:rFonts w:hint="eastAsia" w:eastAsia="楷体-简" w:asciiTheme="minorAscii" w:hAnsiTheme="minorAscii" w:cstheme="minorBidi"/>
          <w:kern w:val="2"/>
          <w:sz w:val="24"/>
          <w:szCs w:val="24"/>
          <w:lang w:val="en-US" w:eastAsia="zh-CN" w:bidi="ar-SA"/>
        </w:rPr>
        <w:t>整个测试过程中累计发现有效缺陷</w:t>
      </w:r>
      <w:r>
        <w:rPr>
          <w:rFonts w:hint="eastAsia" w:cstheme="minorBidi"/>
          <w:kern w:val="2"/>
          <w:sz w:val="24"/>
          <w:szCs w:val="24"/>
          <w:lang w:val="en-US" w:eastAsia="zh-CN" w:bidi="ar-SA"/>
        </w:rPr>
        <w:t>107</w:t>
      </w:r>
      <w:r>
        <w:rPr>
          <w:rFonts w:hint="eastAsia" w:eastAsia="楷体-简" w:asciiTheme="minorAscii" w:hAnsiTheme="minorAscii" w:cstheme="minorBidi"/>
          <w:kern w:val="2"/>
          <w:sz w:val="24"/>
          <w:szCs w:val="24"/>
          <w:lang w:val="en-US" w:eastAsia="zh-CN" w:bidi="ar-SA"/>
        </w:rPr>
        <w:t>个，其中A级缺陷3个，B级</w:t>
      </w:r>
      <w:r>
        <w:rPr>
          <w:rFonts w:hint="eastAsia" w:cstheme="minorBidi"/>
          <w:kern w:val="2"/>
          <w:sz w:val="24"/>
          <w:szCs w:val="24"/>
          <w:lang w:val="en-US" w:eastAsia="zh-CN" w:bidi="ar-SA"/>
        </w:rPr>
        <w:t>15</w:t>
      </w:r>
      <w:r>
        <w:rPr>
          <w:rFonts w:hint="eastAsia" w:eastAsia="楷体-简" w:asciiTheme="minorAscii" w:hAnsiTheme="minorAscii" w:cstheme="minorBidi"/>
          <w:kern w:val="2"/>
          <w:sz w:val="24"/>
          <w:szCs w:val="24"/>
          <w:lang w:val="en-US" w:eastAsia="zh-CN" w:bidi="ar-SA"/>
        </w:rPr>
        <w:t>个，C级</w:t>
      </w:r>
      <w:r>
        <w:rPr>
          <w:rFonts w:hint="eastAsia" w:cstheme="minorBidi"/>
          <w:kern w:val="2"/>
          <w:sz w:val="24"/>
          <w:szCs w:val="24"/>
          <w:lang w:val="en-US" w:eastAsia="zh-CN" w:bidi="ar-SA"/>
        </w:rPr>
        <w:t>58</w:t>
      </w:r>
      <w:r>
        <w:rPr>
          <w:rFonts w:hint="eastAsia" w:eastAsia="楷体-简" w:asciiTheme="minorAscii" w:hAnsiTheme="minorAscii" w:cstheme="minorBidi"/>
          <w:kern w:val="2"/>
          <w:sz w:val="24"/>
          <w:szCs w:val="24"/>
          <w:lang w:val="en-US" w:eastAsia="zh-CN" w:bidi="ar-SA"/>
        </w:rPr>
        <w:t>个，D级</w:t>
      </w:r>
      <w:r>
        <w:rPr>
          <w:rFonts w:hint="eastAsia" w:cstheme="minorBidi"/>
          <w:kern w:val="2"/>
          <w:sz w:val="24"/>
          <w:szCs w:val="24"/>
          <w:lang w:val="en-US" w:eastAsia="zh-CN" w:bidi="ar-SA"/>
        </w:rPr>
        <w:t>24</w:t>
      </w:r>
      <w:r>
        <w:rPr>
          <w:rFonts w:hint="eastAsia" w:eastAsia="楷体-简" w:asciiTheme="minorAscii" w:hAnsiTheme="minorAscii" w:cstheme="minorBidi"/>
          <w:kern w:val="2"/>
          <w:sz w:val="24"/>
          <w:szCs w:val="24"/>
          <w:lang w:val="en-US" w:eastAsia="zh-CN" w:bidi="ar-SA"/>
        </w:rPr>
        <w:t>个，E</w:t>
      </w:r>
      <w:r>
        <w:rPr>
          <w:rFonts w:hint="eastAsia" w:cstheme="minorBidi"/>
          <w:kern w:val="2"/>
          <w:sz w:val="24"/>
          <w:szCs w:val="24"/>
          <w:lang w:val="en-US" w:eastAsia="zh-CN" w:bidi="ar-SA"/>
        </w:rPr>
        <w:t>级7</w:t>
      </w:r>
      <w:r>
        <w:rPr>
          <w:rFonts w:hint="eastAsia" w:eastAsia="楷体-简" w:asciiTheme="minorAscii" w:hAnsiTheme="minorAscii" w:cstheme="minorBidi"/>
          <w:kern w:val="2"/>
          <w:sz w:val="24"/>
          <w:szCs w:val="24"/>
          <w:lang w:val="en-US" w:eastAsia="zh-CN" w:bidi="ar-SA"/>
        </w:rPr>
        <w:t>个。经项目组成员评估，到</w:t>
      </w:r>
      <w:r>
        <w:rPr>
          <w:rFonts w:hint="eastAsia" w:cstheme="minorBidi"/>
          <w:kern w:val="2"/>
          <w:sz w:val="24"/>
          <w:szCs w:val="24"/>
          <w:lang w:val="en-US" w:eastAsia="zh-CN" w:bidi="ar-SA"/>
        </w:rPr>
        <w:t>项目部署截止</w:t>
      </w:r>
      <w:r>
        <w:rPr>
          <w:rFonts w:hint="eastAsia" w:eastAsia="楷体-简" w:asciiTheme="minorAscii" w:hAnsiTheme="minorAscii" w:cstheme="minorBidi"/>
          <w:kern w:val="2"/>
          <w:sz w:val="24"/>
          <w:szCs w:val="24"/>
          <w:lang w:val="en-US" w:eastAsia="zh-CN" w:bidi="ar-SA"/>
        </w:rPr>
        <w:t>遗留缺陷</w:t>
      </w:r>
      <w:r>
        <w:rPr>
          <w:rFonts w:hint="eastAsia" w:cstheme="minorBidi"/>
          <w:kern w:val="2"/>
          <w:sz w:val="24"/>
          <w:szCs w:val="24"/>
          <w:lang w:val="en-US" w:eastAsia="zh-CN" w:bidi="ar-SA"/>
        </w:rPr>
        <w:t>2</w:t>
      </w:r>
      <w:r>
        <w:rPr>
          <w:rFonts w:hint="eastAsia" w:eastAsia="楷体-简" w:asciiTheme="minorAscii" w:hAnsiTheme="minorAscii" w:cstheme="minorBidi"/>
          <w:kern w:val="2"/>
          <w:sz w:val="24"/>
          <w:szCs w:val="24"/>
          <w:lang w:val="en-US" w:eastAsia="zh-CN" w:bidi="ar-SA"/>
        </w:rPr>
        <w:t>个，其余</w:t>
      </w:r>
      <w:r>
        <w:rPr>
          <w:rFonts w:hint="eastAsia" w:cstheme="minorBidi"/>
          <w:kern w:val="2"/>
          <w:sz w:val="24"/>
          <w:szCs w:val="24"/>
          <w:lang w:val="en-US" w:eastAsia="zh-CN" w:bidi="ar-SA"/>
        </w:rPr>
        <w:t>105</w:t>
      </w:r>
      <w:r>
        <w:rPr>
          <w:rFonts w:hint="eastAsia" w:eastAsia="楷体-简" w:asciiTheme="minorAscii" w:hAnsiTheme="minorAscii" w:cstheme="minorBidi"/>
          <w:kern w:val="2"/>
          <w:sz w:val="24"/>
          <w:szCs w:val="24"/>
          <w:lang w:val="en-US" w:eastAsia="zh-CN" w:bidi="ar-SA"/>
        </w:rPr>
        <w:t>个缺陷均已修复且全部验证通过。</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firstLine="420" w:firstLineChars="0"/>
        <w:rPr>
          <w:rFonts w:hint="eastAsia" w:eastAsia="楷体-简" w:asciiTheme="minorAscii" w:hAnsiTheme="minorAscii" w:cstheme="minorBidi"/>
          <w:kern w:val="2"/>
          <w:sz w:val="24"/>
          <w:szCs w:val="24"/>
          <w:lang w:val="en-US" w:eastAsia="zh-CN" w:bidi="ar-SA"/>
        </w:rPr>
      </w:pPr>
    </w:p>
    <w:p>
      <w:pPr>
        <w:pStyle w:val="4"/>
        <w:rPr>
          <w:rFonts w:hint="eastAsia"/>
          <w:lang w:val="en-US" w:eastAsia="zh-CN"/>
        </w:rPr>
      </w:pPr>
      <w:bookmarkStart w:id="97" w:name="_Toc18013"/>
      <w:bookmarkStart w:id="98" w:name="_Toc207983692"/>
      <w:bookmarkStart w:id="99" w:name="_Toc703296230"/>
      <w:r>
        <w:rPr>
          <w:rFonts w:hint="eastAsia"/>
          <w:lang w:val="en-US" w:eastAsia="zh-CN"/>
        </w:rPr>
        <w:t>4.2呈现问题</w:t>
      </w:r>
      <w:bookmarkEnd w:id="97"/>
      <w:bookmarkEnd w:id="98"/>
      <w:bookmarkEnd w:id="99"/>
    </w:p>
    <w:p>
      <w:pPr>
        <w:pStyle w:val="5"/>
        <w:rPr>
          <w:rFonts w:hint="eastAsia"/>
        </w:rPr>
      </w:pPr>
      <w:bookmarkStart w:id="100" w:name="_Toc16071"/>
      <w:bookmarkStart w:id="101" w:name="_Toc1626017775"/>
      <w:bookmarkStart w:id="102" w:name="_Toc549744522"/>
      <w:r>
        <w:rPr>
          <w:rFonts w:hint="eastAsia"/>
        </w:rPr>
        <w:t>4.2.1需求问题</w:t>
      </w:r>
      <w:bookmarkEnd w:id="100"/>
      <w:bookmarkEnd w:id="101"/>
      <w:bookmarkEnd w:id="102"/>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firstLine="420" w:firstLineChars="0"/>
        <w:rPr>
          <w:rFonts w:hint="eastAsia" w:eastAsia="楷体-简" w:asciiTheme="minorAscii" w:hAnsiTheme="minorAscii" w:cstheme="minorBidi"/>
          <w:kern w:val="2"/>
          <w:sz w:val="24"/>
          <w:szCs w:val="24"/>
          <w:lang w:val="en-US" w:eastAsia="zh-CN" w:bidi="ar-SA"/>
        </w:rPr>
      </w:pPr>
      <w:r>
        <w:rPr>
          <w:rFonts w:hint="eastAsia" w:eastAsia="楷体-简" w:asciiTheme="minorAscii" w:hAnsiTheme="minorAscii" w:cstheme="minorBidi"/>
          <w:kern w:val="2"/>
          <w:sz w:val="24"/>
          <w:szCs w:val="24"/>
          <w:lang w:val="en-US" w:eastAsia="zh-CN" w:bidi="ar-SA"/>
        </w:rPr>
        <w:t>虽然陆续看到了好多需求文档，但这些文档给人的感觉是：需求分析不完整、需求描述不清晰，需求文档的逻辑性、可读性、可实现性、可测试性比较差，需求的歧义性较大。从而感觉在整个测试过程中不断地在挖掘需求、确认需求、变更需求和评审需求。虽然后期的项目需求有了很大改观，而且本身需求经过收集、分析、确认和评审，但对各接口产品的需求仍然没有进行统一的分析、确认和评审，这部分需求的歧义性较大且变更较多，整个需求文档的可读性、可测试性、完整性和清晰性仍然较差。</w:t>
      </w:r>
    </w:p>
    <w:p>
      <w:pPr>
        <w:pStyle w:val="5"/>
        <w:rPr>
          <w:rFonts w:hint="eastAsia"/>
        </w:rPr>
      </w:pPr>
      <w:bookmarkStart w:id="103" w:name="_Toc22090"/>
      <w:bookmarkStart w:id="104" w:name="_Toc1751336350"/>
      <w:bookmarkStart w:id="105" w:name="_Toc1081531860"/>
      <w:r>
        <w:rPr>
          <w:rFonts w:hint="eastAsia"/>
        </w:rPr>
        <w:t>4.2.2测试环境问题</w:t>
      </w:r>
      <w:bookmarkEnd w:id="103"/>
      <w:bookmarkEnd w:id="104"/>
      <w:bookmarkEnd w:id="105"/>
    </w:p>
    <w:p>
      <w:pPr>
        <w:ind w:firstLine="420" w:firstLineChars="0"/>
        <w:rPr>
          <w:rFonts w:hint="eastAsia" w:eastAsia="楷体-简" w:asciiTheme="minorAscii" w:hAnsiTheme="minorAscii" w:cstheme="minorBidi"/>
          <w:kern w:val="2"/>
          <w:sz w:val="24"/>
          <w:szCs w:val="24"/>
          <w:lang w:val="en-US" w:eastAsia="zh-CN" w:bidi="ar-SA"/>
        </w:rPr>
      </w:pPr>
      <w:r>
        <w:rPr>
          <w:rFonts w:hint="eastAsia" w:eastAsia="楷体-简" w:asciiTheme="minorAscii" w:hAnsiTheme="minorAscii" w:cstheme="minorBidi"/>
          <w:kern w:val="2"/>
          <w:sz w:val="24"/>
          <w:szCs w:val="24"/>
          <w:lang w:val="en-US" w:eastAsia="zh-CN" w:bidi="ar-SA"/>
        </w:rPr>
        <w:t>项目测试期间测试环境和开发环境没能很好的分离，导致测试和开发修复缺陷不能并行；测试期间有开发人员直接在测试环境上修复缺陷和修改测试环境的情况；测试环境不稳定，如hosts设置不正确等。</w:t>
      </w:r>
    </w:p>
    <w:p>
      <w:pPr>
        <w:ind w:firstLine="420" w:firstLineChars="0"/>
        <w:rPr>
          <w:rFonts w:hint="eastAsia" w:eastAsia="楷体-简" w:asciiTheme="minorAscii" w:hAnsiTheme="minorAscii" w:cstheme="minorBidi"/>
          <w:kern w:val="2"/>
          <w:sz w:val="24"/>
          <w:szCs w:val="24"/>
          <w:lang w:val="en-US" w:eastAsia="zh-CN" w:bidi="ar-SA"/>
        </w:rPr>
      </w:pPr>
    </w:p>
    <w:p>
      <w:pPr>
        <w:pStyle w:val="4"/>
        <w:rPr>
          <w:rFonts w:hint="eastAsia"/>
          <w:lang w:val="en-US" w:eastAsia="zh-CN"/>
        </w:rPr>
      </w:pPr>
      <w:bookmarkStart w:id="106" w:name="_Toc4843"/>
      <w:bookmarkStart w:id="107" w:name="_Toc1299168668"/>
      <w:bookmarkStart w:id="108" w:name="_Toc1004382812"/>
      <w:r>
        <w:rPr>
          <w:rFonts w:hint="eastAsia"/>
          <w:lang w:val="en-US" w:eastAsia="zh-CN"/>
        </w:rPr>
        <w:t>4.3测试建议</w:t>
      </w:r>
      <w:bookmarkEnd w:id="106"/>
      <w:bookmarkEnd w:id="107"/>
      <w:bookmarkEnd w:id="108"/>
    </w:p>
    <w:p>
      <w:pPr>
        <w:pStyle w:val="5"/>
      </w:pPr>
      <w:bookmarkStart w:id="109" w:name="_Toc832"/>
      <w:bookmarkStart w:id="110" w:name="_Toc1661564027"/>
      <w:bookmarkStart w:id="111" w:name="_Toc1440455864"/>
      <w:r>
        <w:rPr>
          <w:rFonts w:hint="eastAsia"/>
        </w:rPr>
        <w:t>4.3.1遗留缺陷</w:t>
      </w:r>
      <w:bookmarkEnd w:id="109"/>
      <w:bookmarkEnd w:id="110"/>
      <w:bookmarkEnd w:id="111"/>
    </w:p>
    <w:p>
      <w:pPr>
        <w:ind w:firstLine="420" w:firstLineChars="0"/>
        <w:rPr>
          <w:rFonts w:hint="eastAsia" w:eastAsia="楷体-简" w:asciiTheme="minorAscii" w:hAnsiTheme="minorAscii" w:cstheme="minorBidi"/>
          <w:kern w:val="2"/>
          <w:sz w:val="24"/>
          <w:szCs w:val="24"/>
          <w:lang w:val="en-US" w:eastAsia="zh-CN" w:bidi="ar-SA"/>
        </w:rPr>
      </w:pPr>
      <w:r>
        <w:rPr>
          <w:rFonts w:hint="eastAsia" w:eastAsia="楷体-简" w:asciiTheme="minorAscii" w:hAnsiTheme="minorAscii" w:cstheme="minorBidi"/>
          <w:kern w:val="2"/>
          <w:sz w:val="24"/>
          <w:szCs w:val="24"/>
          <w:lang w:val="en-US" w:eastAsia="zh-CN" w:bidi="ar-SA"/>
        </w:rPr>
        <w:t>建议在</w:t>
      </w:r>
      <w:r>
        <w:rPr>
          <w:rFonts w:hint="eastAsia" w:cstheme="minorBidi"/>
          <w:kern w:val="2"/>
          <w:sz w:val="24"/>
          <w:szCs w:val="24"/>
          <w:lang w:val="en-US" w:eastAsia="zh-CN" w:bidi="ar-SA"/>
        </w:rPr>
        <w:t>现阶段项目完成以</w:t>
      </w:r>
      <w:r>
        <w:rPr>
          <w:rFonts w:hint="eastAsia" w:eastAsia="楷体-简" w:asciiTheme="minorAscii" w:hAnsiTheme="minorAscii" w:cstheme="minorBidi"/>
          <w:kern w:val="2"/>
          <w:sz w:val="24"/>
          <w:szCs w:val="24"/>
          <w:lang w:val="en-US" w:eastAsia="zh-CN" w:bidi="ar-SA"/>
        </w:rPr>
        <w:t>后以patch方式，或在后续版本中解决遗留缺陷，以提升产品的稳定性和用户体验。</w:t>
      </w:r>
    </w:p>
    <w:p>
      <w:pPr>
        <w:pStyle w:val="5"/>
        <w:rPr>
          <w:rFonts w:hint="eastAsia"/>
        </w:rPr>
      </w:pPr>
      <w:bookmarkStart w:id="112" w:name="_Toc28810"/>
      <w:bookmarkStart w:id="113" w:name="_Toc29256201"/>
      <w:bookmarkStart w:id="114" w:name="_Toc1158553617"/>
      <w:r>
        <w:rPr>
          <w:rFonts w:hint="eastAsia"/>
        </w:rPr>
        <w:t>4.3.2需求建议</w:t>
      </w:r>
      <w:bookmarkEnd w:id="112"/>
      <w:bookmarkEnd w:id="113"/>
      <w:bookmarkEnd w:id="114"/>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firstLine="420" w:firstLineChars="0"/>
        <w:rPr>
          <w:rFonts w:hint="eastAsia"/>
        </w:rPr>
      </w:pPr>
      <w:r>
        <w:rPr>
          <w:rFonts w:hint="eastAsia" w:eastAsia="楷体-简" w:asciiTheme="minorAscii" w:hAnsiTheme="minorAscii" w:cstheme="minorBidi"/>
          <w:kern w:val="2"/>
          <w:sz w:val="24"/>
          <w:szCs w:val="24"/>
          <w:lang w:val="en-US" w:eastAsia="zh-CN" w:bidi="ar-SA"/>
        </w:rPr>
        <w:t>不论是项目本身还是各接口产品，建议进一步加强需求收集、分析、确认和评审过程，进一步提升需求文档的质量：减少需求的歧义性，提升需求的完整性、描述的清晰性、一致性、可读性、可实现性和可测试性。同时建议在后续项目中能对设计文档（如UI/UE等）进行评审，以增强产品的使用性、提升用户体验。</w:t>
      </w:r>
    </w:p>
    <w:p>
      <w:pPr>
        <w:pStyle w:val="5"/>
        <w:rPr>
          <w:rFonts w:hint="eastAsia"/>
          <w:lang w:val="en-US" w:eastAsia="zh-CN"/>
        </w:rPr>
      </w:pPr>
      <w:bookmarkStart w:id="115" w:name="_Toc6910"/>
      <w:bookmarkStart w:id="116" w:name="_Toc2082698691"/>
      <w:bookmarkStart w:id="117" w:name="_Toc576413570"/>
      <w:r>
        <w:rPr>
          <w:rFonts w:hint="eastAsia"/>
          <w:lang w:val="en-US" w:eastAsia="zh-CN"/>
        </w:rPr>
        <w:t>4.3.</w:t>
      </w:r>
      <w:r>
        <w:rPr>
          <w:rFonts w:hint="default"/>
          <w:lang w:eastAsia="zh-CN"/>
        </w:rPr>
        <w:t>3</w:t>
      </w:r>
      <w:r>
        <w:rPr>
          <w:rFonts w:hint="eastAsia"/>
          <w:lang w:val="en-US" w:eastAsia="zh-CN"/>
        </w:rPr>
        <w:t>测试环境</w:t>
      </w:r>
      <w:bookmarkEnd w:id="115"/>
      <w:bookmarkEnd w:id="116"/>
      <w:bookmarkEnd w:id="117"/>
    </w:p>
    <w:p>
      <w:pPr>
        <w:ind w:firstLine="420" w:firstLineChars="0"/>
        <w:rPr>
          <w:rFonts w:hint="default" w:eastAsia="楷体-简" w:asciiTheme="minorAscii" w:hAnsiTheme="minorAscii" w:cstheme="minorBidi"/>
          <w:kern w:val="2"/>
          <w:sz w:val="24"/>
          <w:szCs w:val="24"/>
          <w:lang w:val="en-US" w:eastAsia="zh-CN" w:bidi="ar-SA"/>
        </w:rPr>
      </w:pPr>
      <w:r>
        <w:rPr>
          <w:rFonts w:hint="eastAsia" w:eastAsia="楷体-简" w:asciiTheme="minorAscii" w:hAnsiTheme="minorAscii" w:cstheme="minorBidi"/>
          <w:kern w:val="2"/>
          <w:sz w:val="24"/>
          <w:szCs w:val="24"/>
          <w:lang w:val="en-US" w:eastAsia="zh-CN" w:bidi="ar-SA"/>
        </w:rPr>
        <w:t>期望在后续项目中</w:t>
      </w:r>
      <w:r>
        <w:rPr>
          <w:rFonts w:hint="eastAsia" w:cstheme="minorBidi"/>
          <w:kern w:val="2"/>
          <w:sz w:val="24"/>
          <w:szCs w:val="24"/>
          <w:lang w:val="en-US" w:eastAsia="zh-CN" w:bidi="ar-SA"/>
        </w:rPr>
        <w:t>将</w:t>
      </w:r>
      <w:r>
        <w:rPr>
          <w:rFonts w:hint="eastAsia" w:eastAsia="楷体-简" w:asciiTheme="minorAscii" w:hAnsiTheme="minorAscii" w:cstheme="minorBidi"/>
          <w:kern w:val="2"/>
          <w:sz w:val="24"/>
          <w:szCs w:val="24"/>
          <w:lang w:val="en-US" w:eastAsia="zh-CN" w:bidi="ar-SA"/>
        </w:rPr>
        <w:t>各接口产品的测试环境和开发环境完全分开，或阶段性完全独立，且各部分环境有专门的接口人负责，在测试期间严格禁止在测试环境上修复缺陷或更改环境配置（如确实需要更改配置，请提前通知测试及其它相关负责人）。以减少因此带来的沟通、反复侦测的成本。</w:t>
      </w:r>
    </w:p>
    <w:p>
      <w:pPr>
        <w:pStyle w:val="5"/>
        <w:rPr>
          <w:rFonts w:hint="eastAsia"/>
        </w:rPr>
      </w:pPr>
      <w:bookmarkStart w:id="118" w:name="_Toc32024"/>
      <w:bookmarkStart w:id="119" w:name="_Toc2080937184"/>
      <w:bookmarkStart w:id="120" w:name="_Toc484139373"/>
      <w:r>
        <w:rPr>
          <w:rFonts w:hint="eastAsia"/>
        </w:rPr>
        <w:t>4.3.</w:t>
      </w:r>
      <w:r>
        <w:rPr>
          <w:rFonts w:hint="eastAsia"/>
          <w:lang w:val="en-US" w:eastAsia="zh-CN"/>
        </w:rPr>
        <w:t>4</w:t>
      </w:r>
      <w:r>
        <w:rPr>
          <w:rFonts w:hint="eastAsia"/>
        </w:rPr>
        <w:t>项目管理</w:t>
      </w:r>
      <w:bookmarkEnd w:id="118"/>
      <w:bookmarkEnd w:id="119"/>
      <w:bookmarkEnd w:id="120"/>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firstLine="420" w:firstLineChars="0"/>
        <w:rPr>
          <w:rFonts w:hint="eastAsia" w:ascii="楷体-简" w:hAnsi="楷体-简" w:eastAsia="楷体-简" w:cs="楷体-简"/>
        </w:rPr>
      </w:pPr>
      <w:r>
        <w:rPr>
          <w:rFonts w:hint="eastAsia" w:eastAsia="楷体-简" w:asciiTheme="minorAscii" w:hAnsiTheme="minorAscii" w:cstheme="minorBidi"/>
          <w:kern w:val="2"/>
          <w:sz w:val="24"/>
          <w:szCs w:val="24"/>
          <w:lang w:val="en-US" w:eastAsia="zh-CN" w:bidi="ar-SA"/>
        </w:rPr>
        <w:t>主要是建议加强项目的计划性，诸如：进度计划、人力资源计划、风险预防机制等，这也将更利于项目成员间高效的配合：大家能更适时的、更合理的制定各自工作计划，也更清楚到什么时候我会输出什么、我将配合他人做些什么。减少项目进行过程中的紧张和慌乱、项目也变得更加易控和可控。</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HYQiHeiKW"/>
    <w:panose1 w:val="020B0503020204020204"/>
    <w:charset w:val="86"/>
    <w:family w:val="swiss"/>
    <w:pitch w:val="default"/>
    <w:sig w:usb0="00000000" w:usb1="00000000" w:usb2="00000016" w:usb3="00000000" w:csb0="0004001F" w:csb1="00000000"/>
  </w:font>
  <w:font w:name="Ebrima">
    <w:altName w:val="苹方-简"/>
    <w:panose1 w:val="02000000000000000000"/>
    <w:charset w:val="00"/>
    <w:family w:val="auto"/>
    <w:pitch w:val="default"/>
    <w:sig w:usb0="00000000" w:usb1="00000000" w:usb2="00000800" w:usb3="00000404" w:csb0="00000093" w:csb1="00000000"/>
  </w:font>
  <w:font w:name="Tahoma">
    <w:panose1 w:val="020B0804030504040204"/>
    <w:charset w:val="00"/>
    <w:family w:val="auto"/>
    <w:pitch w:val="default"/>
    <w:sig w:usb0="E1002AFF" w:usb1="C000605B" w:usb2="00000029" w:usb3="00000000" w:csb0="200101FF" w:csb1="20280000"/>
  </w:font>
  <w:font w:name="等线">
    <w:altName w:val="HYZhongDengXianKW"/>
    <w:panose1 w:val="02010600030101010101"/>
    <w:charset w:val="86"/>
    <w:family w:val="auto"/>
    <w:pitch w:val="default"/>
    <w:sig w:usb0="00000000" w:usb1="00000000" w:usb2="00000016" w:usb3="00000000" w:csb0="0004000F" w:csb1="00000000"/>
  </w:font>
  <w:font w:name="HYQiHeiKW">
    <w:panose1 w:val="00020600040101010101"/>
    <w:charset w:val="86"/>
    <w:family w:val="auto"/>
    <w:pitch w:val="default"/>
    <w:sig w:usb0="A00002BF" w:usb1="3ACF7CFA" w:usb2="00000016" w:usb3="00000000" w:csb0="0004009F" w:csb1="DFD70000"/>
  </w:font>
  <w:font w:name="HYZhongHeiKW">
    <w:panose1 w:val="00020600040101010101"/>
    <w:charset w:val="86"/>
    <w:family w:val="auto"/>
    <w:pitch w:val="default"/>
    <w:sig w:usb0="A00002BF" w:usb1="18EF7CFA" w:usb2="00000016" w:usb3="00000000" w:csb0="00040000" w:csb1="00000000"/>
  </w:font>
  <w:font w:name="HYZhongDengXianKW">
    <w:panose1 w:val="01010104010101010101"/>
    <w:charset w:val="86"/>
    <w:family w:val="auto"/>
    <w:pitch w:val="default"/>
    <w:sig w:usb0="800002BF" w:usb1="004F7CFA" w:usb2="00000000"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华文黑体">
    <w:panose1 w:val="02010600040101010101"/>
    <w:charset w:val="86"/>
    <w:family w:val="auto"/>
    <w:pitch w:val="default"/>
    <w:sig w:usb0="00000287" w:usb1="080F0000" w:usb2="00000000" w:usb3="00000000" w:csb0="0004009F" w:csb1="DFD70000"/>
  </w:font>
  <w:font w:name="等线 Light">
    <w:altName w:val="HYZhongDengXianKW"/>
    <w:panose1 w:val="02010600030101010101"/>
    <w:charset w:val="86"/>
    <w:family w:val="auto"/>
    <w:pitch w:val="default"/>
    <w:sig w:usb0="00000000" w:usb1="00000000" w:usb2="00000016" w:usb3="00000000" w:csb0="0004000F" w:csb1="00000000"/>
  </w:font>
  <w:font w:name="等线">
    <w:altName w:val="HYZhongDengXian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楷体-简">
    <w:panose1 w:val="02010600040101010101"/>
    <w:charset w:val="86"/>
    <w:family w:val="auto"/>
    <w:pitch w:val="default"/>
    <w:sig w:usb0="80000287" w:usb1="280F3C52" w:usb2="00000016" w:usb3="00000000" w:csb0="0004001F"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苹方-繁">
    <w:panose1 w:val="020B0400000000000000"/>
    <w:charset w:val="88"/>
    <w:family w:val="auto"/>
    <w:pitch w:val="default"/>
    <w:sig w:usb0="A00002FF" w:usb1="7ACFFDFB" w:usb2="00000017" w:usb3="00000000" w:csb0="00100001" w:csb1="00000000"/>
  </w:font>
  <w:font w:name="蘋果儷細宋">
    <w:panose1 w:val="00000000000000000000"/>
    <w:charset w:val="88"/>
    <w:family w:val="auto"/>
    <w:pitch w:val="default"/>
    <w:sig w:usb0="800000E3" w:usb1="30C97878" w:usb2="00000016" w:usb3="00000000" w:csb0="00100000"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雅痞-繁">
    <w:panose1 w:val="020F0603040207020204"/>
    <w:charset w:val="86"/>
    <w:family w:val="auto"/>
    <w:pitch w:val="default"/>
    <w:sig w:usb0="A00002FF" w:usb1="7ACFFCFB" w:usb2="0000001E" w:usb3="00000000" w:csb0="20140197" w:csb1="00000000"/>
  </w:font>
  <w:font w:name="魏碑-简">
    <w:panose1 w:val="03000800000000000000"/>
    <w:charset w:val="86"/>
    <w:family w:val="auto"/>
    <w:pitch w:val="default"/>
    <w:sig w:usb0="A00002FF" w:usb1="78CFFCFB" w:usb2="00080016" w:usb3="00000000" w:csb0="20060187" w:csb1="00000000"/>
  </w:font>
  <w:font w:name="黑体-简">
    <w:panose1 w:val="02000000000000000000"/>
    <w:charset w:val="86"/>
    <w:family w:val="auto"/>
    <w:pitch w:val="default"/>
    <w:sig w:usb0="8000002F" w:usb1="0800004A" w:usb2="00000000" w:usb3="00000000" w:csb0="203E0000" w:csb1="00000000"/>
  </w:font>
  <w:font w:name="魏碑-繁">
    <w:panose1 w:val="03000800000000000000"/>
    <w:charset w:val="88"/>
    <w:family w:val="auto"/>
    <w:pitch w:val="default"/>
    <w:sig w:usb0="A00002FF" w:usb1="78CFFDFB" w:usb2="00000016" w:usb3="00000000" w:csb0="20120187" w:csb1="00000000"/>
  </w:font>
  <w:font w:name="Al Bayan">
    <w:panose1 w:val="00000000000000000000"/>
    <w:charset w:val="00"/>
    <w:family w:val="auto"/>
    <w:pitch w:val="default"/>
    <w:sig w:usb0="00002000" w:usb1="00000000" w:usb2="00000008" w:usb3="00000000" w:csb0="00000040" w:csb1="20000000"/>
  </w:font>
  <w:font w:name="蘋果儷中黑">
    <w:panose1 w:val="00000000000000000000"/>
    <w:charset w:val="00"/>
    <w:family w:val="auto"/>
    <w:pitch w:val="default"/>
    <w:sig w:usb0="800000E3" w:usb1="30C97878" w:usb2="00000016" w:usb3="00000000" w:csb0="00000001" w:csb1="00000000"/>
  </w:font>
  <w:font w:name="系统字体">
    <w:panose1 w:val="00000300000000000000"/>
    <w:charset w:val="00"/>
    <w:family w:val="auto"/>
    <w:pitch w:val="default"/>
    <w:sig w:usb0="A00002DF" w:usb1="02000003" w:usb2="00000000" w:usb3="00000000" w:csb0="2000019F" w:csb1="00000000"/>
  </w:font>
  <w:font w:name="標楷體">
    <w:panose1 w:val="02010601000101010101"/>
    <w:charset w:val="00"/>
    <w:family w:val="auto"/>
    <w:pitch w:val="default"/>
    <w:sig w:usb0="00000000" w:usb1="00000000" w:usb2="00000000" w:usb3="00000000" w:csb0="00000000" w:csb1="00000000"/>
  </w:font>
  <w:font w:name="Hiragino Sans CNS">
    <w:panose1 w:val="020B0300000000000000"/>
    <w:charset w:val="88"/>
    <w:family w:val="auto"/>
    <w:pitch w:val="default"/>
    <w:sig w:usb0="A00002FF" w:usb1="28CFFDFA" w:usb2="00000016" w:usb3="00000000" w:csb0="00120005" w:csb1="00000000"/>
  </w:font>
  <w:font w:name="楷体-繁">
    <w:panose1 w:val="02010600040101010101"/>
    <w:charset w:val="86"/>
    <w:family w:val="auto"/>
    <w:pitch w:val="default"/>
    <w:sig w:usb0="80000287" w:usb1="280F3C52" w:usb2="00000016" w:usb3="00000000" w:csb0="0004001F" w:csb1="00000000"/>
  </w:font>
  <w:font w:name="HYJunHei">
    <w:panose1 w:val="020B0604020202020204"/>
    <w:charset w:val="86"/>
    <w:family w:val="auto"/>
    <w:pitch w:val="default"/>
    <w:sig w:usb0="A00002BF" w:usb1="0ACF7CFA" w:usb2="00000016" w:usb3="00000000" w:csb0="2004000F" w:csb1="00000000"/>
  </w:font>
  <w:font w:name="MathJax_Math">
    <w:altName w:val="苹方-简"/>
    <w:panose1 w:val="00000000000000000000"/>
    <w:charset w:val="00"/>
    <w:family w:val="auto"/>
    <w:pitch w:val="default"/>
    <w:sig w:usb0="00000000" w:usb1="00000000" w:usb2="00000000" w:usb3="00000000" w:csb0="00000000" w:csb1="00000000"/>
  </w:font>
  <w:font w:name="MathJax_Main">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Arial">
    <w:panose1 w:val="020B0604020202090204"/>
    <w:charset w:val="00"/>
    <w:family w:val="auto"/>
    <w:pitch w:val="default"/>
    <w:sig w:usb0="E0000AFF" w:usb1="00007843" w:usb2="00000001" w:usb3="00000000" w:csb0="400001BF" w:csb1="DFF70000"/>
  </w:font>
  <w:font w:name="华文仿宋">
    <w:panose1 w:val="02010600040101010101"/>
    <w:charset w:val="86"/>
    <w:family w:val="auto"/>
    <w:pitch w:val="default"/>
    <w:sig w:usb0="00000287" w:usb1="080F0000" w:usb2="00000000" w:usb3="00000000" w:csb0="0004009F" w:csb1="DFD7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楷体">
    <w:altName w:val="HYKaiTiKW"/>
    <w:panose1 w:val="02010609060101010101"/>
    <w:charset w:val="86"/>
    <w:family w:val="modern"/>
    <w:pitch w:val="default"/>
    <w:sig w:usb0="00000000" w:usb1="00000000" w:usb2="00000016" w:usb3="00000000" w:csb0="00040001" w:csb1="00000000"/>
  </w:font>
  <w:font w:name="Verdana">
    <w:panose1 w:val="020B0604030504040204"/>
    <w:charset w:val="00"/>
    <w:family w:val="swiss"/>
    <w:pitch w:val="default"/>
    <w:sig w:usb0="A10006FF" w:usb1="4000205B" w:usb2="00000010" w:usb3="00000000" w:csb0="2000019F" w:csb1="00000000"/>
  </w:font>
  <w:font w:name="&amp;quot">
    <w:altName w:val="苹方-简"/>
    <w:panose1 w:val="00000000000000000000"/>
    <w:charset w:val="00"/>
    <w:family w:val="roman"/>
    <w:pitch w:val="default"/>
    <w:sig w:usb0="00000000" w:usb1="00000000" w:usb2="00000000" w:usb3="00000000" w:csb0="00000000" w:csb1="00000000"/>
  </w:font>
  <w:font w:name="HYKaiTiKW">
    <w:panose1 w:val="00020600040101010101"/>
    <w:charset w:val="86"/>
    <w:family w:val="auto"/>
    <w:pitch w:val="default"/>
    <w:sig w:usb0="A00002BF" w:usb1="18EF7CFA" w:usb2="00000016" w:usb3="00000000" w:csb0="00040000" w:csb1="00000000"/>
  </w:font>
  <w:font w:name="黑体">
    <w:altName w:val="HYZhongHeiKW"/>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rial Bold">
    <w:altName w:val="苹方-简"/>
    <w:panose1 w:val="00000000000000000000"/>
    <w:charset w:val="00"/>
    <w:family w:val="swiss"/>
    <w:pitch w:val="default"/>
    <w:sig w:usb0="00000000" w:usb1="00000000" w:usb2="00000000" w:usb3="00000000" w:csb0="00040001" w:csb1="00000000"/>
  </w:font>
  <w:font w:name="Microsoft Sans Serif">
    <w:panose1 w:val="020B0604020202020204"/>
    <w:charset w:val="00"/>
    <w:family w:val="swiss"/>
    <w:pitch w:val="default"/>
    <w:sig w:usb0="E1002AFF" w:usb1="C0000002" w:usb2="00000008" w:usb3="00000000" w:csb0="200101FF" w:csb1="20280000"/>
  </w:font>
  <w:font w:name="华文隶书">
    <w:altName w:val="宋体-简"/>
    <w:panose1 w:val="02010800040101010101"/>
    <w:charset w:val="86"/>
    <w:family w:val="auto"/>
    <w:pitch w:val="default"/>
    <w:sig w:usb0="00000000" w:usb1="00000000" w:usb2="00000000" w:usb3="00000000" w:csb0="00040000" w:csb1="00000000"/>
  </w:font>
  <w:font w:name="幼圆">
    <w:altName w:val="华文宋体"/>
    <w:panose1 w:val="02010509060101010101"/>
    <w:charset w:val="86"/>
    <w:family w:val="auto"/>
    <w:pitch w:val="default"/>
    <w:sig w:usb0="00000000" w:usb1="00000000" w:usb2="00000000" w:usb3="00000000" w:csb0="00040000" w:csb1="00000000"/>
  </w:font>
  <w:font w:name="华文行楷">
    <w:altName w:val="行楷-简"/>
    <w:panose1 w:val="02010800040101010101"/>
    <w:charset w:val="86"/>
    <w:family w:val="auto"/>
    <w:pitch w:val="default"/>
    <w:sig w:usb0="00000000" w:usb1="00000000" w:usb2="00000000" w:usb3="00000000" w:csb0="00040000" w:csb1="00000000"/>
  </w:font>
  <w:font w:name="新宋体">
    <w:altName w:val="华文宋体"/>
    <w:panose1 w:val="02010609030101010101"/>
    <w:charset w:val="86"/>
    <w:family w:val="auto"/>
    <w:pitch w:val="default"/>
    <w:sig w:usb0="00000000" w:usb1="00000000" w:usb2="00000006" w:usb3="00000000" w:csb0="00040001" w:csb1="00000000"/>
  </w:font>
  <w:font w:name="方正粗黑宋简体">
    <w:altName w:val="冬青黑体简体中文"/>
    <w:panose1 w:val="02000000000000000000"/>
    <w:charset w:val="86"/>
    <w:family w:val="auto"/>
    <w:pitch w:val="default"/>
    <w:sig w:usb0="00000000" w:usb1="00000000" w:usb2="00000012" w:usb3="00000000" w:csb0="00040001" w:csb1="00000000"/>
  </w:font>
  <w:font w:name="方正舒体">
    <w:altName w:val="华文宋体"/>
    <w:panose1 w:val="02010601030101010101"/>
    <w:charset w:val="86"/>
    <w:family w:val="auto"/>
    <w:pitch w:val="default"/>
    <w:sig w:usb0="00000000" w:usb1="00000000" w:usb2="00000000" w:usb3="00000000" w:csb0="00040000" w:csb1="00000000"/>
  </w:font>
  <w:font w:name="Microsoft JhengHei Light">
    <w:altName w:val="苹方-简"/>
    <w:panose1 w:val="020B0304030504040204"/>
    <w:charset w:val="88"/>
    <w:family w:val="auto"/>
    <w:pitch w:val="default"/>
    <w:sig w:usb0="00000000" w:usb1="00000000" w:usb2="00000016" w:usb3="00000000" w:csb0="00100009" w:csb1="00000000"/>
  </w:font>
  <w:font w:name="MingLiU_HKSCS-ExtB">
    <w:altName w:val="苹方-简"/>
    <w:panose1 w:val="02020500000000000000"/>
    <w:charset w:val="88"/>
    <w:family w:val="auto"/>
    <w:pitch w:val="default"/>
    <w:sig w:usb0="00000000" w:usb1="00000000" w:usb2="00000000" w:usb3="00000000" w:csb0="00100001" w:csb1="00000000"/>
  </w:font>
  <w:font w:name="MS Gothic">
    <w:altName w:val="Hiragino Sans"/>
    <w:panose1 w:val="020B0609070205080204"/>
    <w:charset w:val="80"/>
    <w:family w:val="auto"/>
    <w:pitch w:val="default"/>
    <w:sig w:usb0="00000000" w:usb1="00000000" w:usb2="08000012" w:usb3="00000000" w:csb0="4002009F" w:csb1="DFD70000"/>
  </w:font>
  <w:font w:name="Yu Gothic UI">
    <w:altName w:val="Hiragino Sans"/>
    <w:panose1 w:val="020B0500000000000000"/>
    <w:charset w:val="80"/>
    <w:family w:val="auto"/>
    <w:pitch w:val="default"/>
    <w:sig w:usb0="00000000" w:usb1="00000000" w:usb2="00000016" w:usb3="00000000" w:csb0="2002009F" w:csb1="00000000"/>
  </w:font>
  <w:font w:name="Bahnschrift SemiLight">
    <w:altName w:val="苹方-简"/>
    <w:panose1 w:val="020B0502040204020203"/>
    <w:charset w:val="00"/>
    <w:family w:val="auto"/>
    <w:pitch w:val="default"/>
    <w:sig w:usb0="00000000" w:usb1="00000000" w:usb2="00000000" w:usb3="00000000" w:csb0="2000019F" w:csb1="00000000"/>
  </w:font>
  <w:font w:name="Book Antiqua">
    <w:altName w:val="苹方-简"/>
    <w:panose1 w:val="02040602050305030304"/>
    <w:charset w:val="00"/>
    <w:family w:val="auto"/>
    <w:pitch w:val="default"/>
    <w:sig w:usb0="00000000" w:usb1="00000000" w:usb2="00000000" w:usb3="00000000" w:csb0="2000009F" w:csb1="DFD70000"/>
  </w:font>
  <w:font w:name="CourierThai">
    <w:altName w:val="苹方-简"/>
    <w:panose1 w:val="02070509020205020404"/>
    <w:charset w:val="00"/>
    <w:family w:val="auto"/>
    <w:pitch w:val="default"/>
    <w:sig w:usb0="00000000" w:usb1="00000000" w:usb2="00000000" w:usb3="00000000" w:csb0="00010001" w:csb1="00000000"/>
  </w:font>
  <w:font w:name="Freestyle Script">
    <w:altName w:val="苹方-简"/>
    <w:panose1 w:val="030804020302050B0404"/>
    <w:charset w:val="00"/>
    <w:family w:val="auto"/>
    <w:pitch w:val="default"/>
    <w:sig w:usb0="00000000" w:usb1="00000000" w:usb2="00000000" w:usb3="00000000" w:csb0="20000001" w:csb1="00000000"/>
  </w:font>
  <w:font w:name="Georgia">
    <w:panose1 w:val="020408020504050202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Leelawadee">
    <w:altName w:val="苹方-简"/>
    <w:panose1 w:val="020B0502040204020203"/>
    <w:charset w:val="00"/>
    <w:family w:val="auto"/>
    <w:pitch w:val="default"/>
    <w:sig w:usb0="00000000" w:usb1="00000000" w:usb2="00000000" w:usb3="00000000" w:csb0="20010001" w:csb1="00000000"/>
  </w:font>
  <w:font w:name="Lucida Sans">
    <w:altName w:val="苹方-简"/>
    <w:panose1 w:val="020B0602040502020204"/>
    <w:charset w:val="00"/>
    <w:family w:val="auto"/>
    <w:pitch w:val="default"/>
    <w:sig w:usb0="00000000" w:usb1="00000000" w:usb2="00000008" w:usb3="00000000" w:csb0="6000009F" w:csb1="FFFF0000"/>
  </w:font>
  <w:font w:name="Marlett">
    <w:altName w:val="苹方-简"/>
    <w:panose1 w:val="00000000000000000000"/>
    <w:charset w:val="00"/>
    <w:family w:val="auto"/>
    <w:pitch w:val="default"/>
    <w:sig w:usb0="00000000" w:usb1="00000000" w:usb2="00000000" w:usb3="00000000" w:csb0="80000000" w:csb1="00000000"/>
  </w:font>
  <w:font w:name="Microsoft Tai Le">
    <w:altName w:val="苹方-简"/>
    <w:panose1 w:val="020B0502040204020203"/>
    <w:charset w:val="00"/>
    <w:family w:val="auto"/>
    <w:pitch w:val="default"/>
    <w:sig w:usb0="00000000" w:usb1="00000000" w:usb2="40000000" w:usb3="00000000" w:csb0="00000001" w:csb1="00000000"/>
  </w:font>
  <w:font w:name="Mongolian Baiti">
    <w:altName w:val="苹方-简"/>
    <w:panose1 w:val="03000500000000000000"/>
    <w:charset w:val="00"/>
    <w:family w:val="auto"/>
    <w:pitch w:val="default"/>
    <w:sig w:usb0="00000000" w:usb1="00000000" w:usb2="00020000" w:usb3="00000000" w:csb0="00000001" w:csb1="00000000"/>
  </w:font>
  <w:font w:name="NumberOnly">
    <w:altName w:val="苹方-简"/>
    <w:panose1 w:val="020B0500000000000000"/>
    <w:charset w:val="00"/>
    <w:family w:val="auto"/>
    <w:pitch w:val="default"/>
    <w:sig w:usb0="00000000" w:usb1="00000000" w:usb2="00000000" w:usb3="00000000" w:csb0="00000111" w:csb1="40000000"/>
  </w:font>
  <w:font w:name="Pristina">
    <w:altName w:val="苹方-简"/>
    <w:panose1 w:val="03060402040406080204"/>
    <w:charset w:val="00"/>
    <w:family w:val="auto"/>
    <w:pitch w:val="default"/>
    <w:sig w:usb0="00000000" w:usb1="00000000" w:usb2="00000000" w:usb3="00000000" w:csb0="20000001" w:csb1="00000000"/>
  </w:font>
  <w:font w:name="Sitka Display">
    <w:altName w:val="苹方-简"/>
    <w:panose1 w:val="02000505000000020004"/>
    <w:charset w:val="00"/>
    <w:family w:val="auto"/>
    <w:pitch w:val="default"/>
    <w:sig w:usb0="00000000" w:usb1="00000000" w:usb2="00000000" w:usb3="00000000" w:csb0="2000019F" w:csb1="00000000"/>
  </w:font>
  <w:font w:name="Trebuchet MS">
    <w:panose1 w:val="020B0703020202020204"/>
    <w:charset w:val="00"/>
    <w:family w:val="auto"/>
    <w:pitch w:val="default"/>
    <w:sig w:usb0="00000287" w:usb1="00000000" w:usb2="00000000" w:usb3="00000000" w:csb0="2000009F" w:csb1="00000000"/>
  </w:font>
  <w:font w:name="Hiragino Sans">
    <w:panose1 w:val="020B0300000000000000"/>
    <w:charset w:val="80"/>
    <w:family w:val="auto"/>
    <w:pitch w:val="default"/>
    <w:sig w:usb0="E00002FF" w:usb1="7AE7FFFF" w:usb2="00000012" w:usb3="00000000" w:csb0="0002000D" w:csb1="00000000"/>
  </w:font>
  <w:font w:name="华文宋体">
    <w:panose1 w:val="02010600040101010101"/>
    <w:charset w:val="86"/>
    <w:family w:val="auto"/>
    <w:pitch w:val="default"/>
    <w:sig w:usb0="80000287" w:usb1="280F3C52" w:usb2="00000016" w:usb3="00000000" w:csb0="0004001F" w:csb1="00000000"/>
  </w:font>
  <w:font w:name="Sinhala MN">
    <w:panose1 w:val="00000500000000000000"/>
    <w:charset w:val="00"/>
    <w:family w:val="auto"/>
    <w:pitch w:val="default"/>
    <w:sig w:usb0="00000001" w:usb1="00000000" w:usb2="00000000" w:usb3="00000000" w:csb0="00000001" w:csb1="00000000"/>
  </w:font>
  <w:font w:name="Silom">
    <w:panose1 w:val="00000400000000000000"/>
    <w:charset w:val="00"/>
    <w:family w:val="auto"/>
    <w:pitch w:val="default"/>
    <w:sig w:usb0="A10000FF" w:usb1="5000205A" w:usb2="00000020" w:usb3="00000000" w:csb0="20000193" w:csb1="4D000000"/>
  </w:font>
  <w:font w:name="华文新魏">
    <w:altName w:val="宋体-简"/>
    <w:panose1 w:val="02010800040101010101"/>
    <w:charset w:val="86"/>
    <w:family w:val="auto"/>
    <w:pitch w:val="default"/>
    <w:sig w:usb0="00000000" w:usb1="0000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华文细黑">
    <w:altName w:val="黑体-简"/>
    <w:panose1 w:val="02010600040101010101"/>
    <w:charset w:val="86"/>
    <w:family w:val="auto"/>
    <w:pitch w:val="default"/>
    <w:sig w:usb0="00000000" w:usb1="00000000" w:usb2="00000000" w:usb3="00000000" w:csb0="0004009F" w:csb1="DFD70000"/>
  </w:font>
  <w:font w:name="方正姚体">
    <w:altName w:val="华文宋体"/>
    <w:panose1 w:val="02010601030101010101"/>
    <w:charset w:val="86"/>
    <w:family w:val="auto"/>
    <w:pitch w:val="default"/>
    <w:sig w:usb0="00000000" w:usb1="00000000" w:usb2="00000000" w:usb3="00000000" w:csb0="00040000" w:csb1="00000000"/>
  </w:font>
  <w:font w:name="仿宋">
    <w:altName w:val="HYFangSongKW"/>
    <w:panose1 w:val="02010609060101010101"/>
    <w:charset w:val="86"/>
    <w:family w:val="auto"/>
    <w:pitch w:val="default"/>
    <w:sig w:usb0="00000000" w:usb1="00000000" w:usb2="00000016" w:usb3="00000000" w:csb0="00040001" w:csb1="00000000"/>
  </w:font>
  <w:font w:name="HYFangSongKW">
    <w:panose1 w:val="00020600040101010101"/>
    <w:charset w:val="86"/>
    <w:family w:val="auto"/>
    <w:pitch w:val="default"/>
    <w:sig w:usb0="A00002BF" w:usb1="18EF7CFA" w:usb2="00000016" w:usb3="00000000" w:csb0="00040000"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8"/>
    <w:family w:val="auto"/>
    <w:pitch w:val="default"/>
    <w:sig w:usb0="A00000FF" w:usb1="5889787B" w:usb2="00000016" w:usb3="00000000" w:csb0="00100003" w:csb1="00000000"/>
  </w:font>
  <w:font w:name="宋体-繁">
    <w:panose1 w:val="02010600040101010101"/>
    <w:charset w:val="86"/>
    <w:family w:val="auto"/>
    <w:pitch w:val="default"/>
    <w:sig w:usb0="00000287" w:usb1="080F0000" w:usb2="00000000" w:usb3="00000000" w:csb0="0004009F" w:csb1="DFD70000"/>
  </w:font>
  <w:font w:name="手札体-简">
    <w:panose1 w:val="03000500000000000000"/>
    <w:charset w:val="86"/>
    <w:family w:val="auto"/>
    <w:pitch w:val="default"/>
    <w:sig w:usb0="A00002FF" w:usb1="7ACF7CFB" w:usb2="00000016" w:usb3="00000000" w:csb0="00040001" w:csb1="00000000"/>
  </w:font>
  <w:font w:name="隶变-简">
    <w:panose1 w:val="02010600040101010101"/>
    <w:charset w:val="86"/>
    <w:family w:val="auto"/>
    <w:pitch w:val="default"/>
    <w:sig w:usb0="80000287" w:usb1="280F3C52" w:usb2="00000016" w:usb3="00000000" w:csb0="0004001F" w:csb1="00000000"/>
  </w:font>
  <w:font w:name="Devanagari MT">
    <w:panose1 w:val="02000500020000000000"/>
    <w:charset w:val="00"/>
    <w:family w:val="auto"/>
    <w:pitch w:val="default"/>
    <w:sig w:usb0="80008003" w:usb1="1000C0C0" w:usb2="00000000" w:usb3="00000000" w:csb0="00000001" w:csb1="00000000"/>
  </w:font>
  <w:font w:name="Devanagari Sangam MN">
    <w:panose1 w:val="02000000000000000000"/>
    <w:charset w:val="00"/>
    <w:family w:val="auto"/>
    <w:pitch w:val="default"/>
    <w:sig w:usb0="80008003" w:usb1="00002040" w:usb2="00000000" w:usb3="00000000" w:csb0="00000001" w:csb1="00000000"/>
  </w:font>
  <w:font w:name="微软雅黑">
    <w:altName w:val="HYQiHei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19</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JT2&#10;Q+sRAgAACQQAAA4AAAAAAAAAAQAgAAAANQEAAGRycy9lMm9Eb2MueG1sUEsFBgAAAAAGAAYAWQEA&#10;ALgFA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19</w:t>
                    </w:r>
                    <w:r>
                      <w:rPr>
                        <w:sz w:val="18"/>
                      </w:rPr>
                      <w:fldChar w:fldCharType="end"/>
                    </w:r>
                    <w:r>
                      <w:rPr>
                        <w:sz w:val="18"/>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19</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Bz+GTZ&#10;DwIAAAcEAAAOAAAAAAAAAAEAIAAAADUBAABkcnMvZTJvRG9jLnhtbFBLBQYAAAAABgAGAFkBAAC2&#10;BQ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19</w:t>
                    </w:r>
                    <w:r>
                      <w:rPr>
                        <w:sz w:val="18"/>
                      </w:rPr>
                      <w:fldChar w:fldCharType="end"/>
                    </w:r>
                    <w:r>
                      <w:rPr>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t>人才市场大数据智能分析展示系统-</w:t>
    </w:r>
    <w:r>
      <w:rPr>
        <w:rFonts w:hint="eastAsia"/>
        <w:lang w:val="en-US" w:eastAsia="zh-CN"/>
      </w:rPr>
      <w:t>软件测试</w:t>
    </w:r>
    <w:r>
      <w:t>文件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2E12E4"/>
    <w:multiLevelType w:val="singleLevel"/>
    <w:tmpl w:val="FD2E12E4"/>
    <w:lvl w:ilvl="0" w:tentative="0">
      <w:start w:val="1"/>
      <w:numFmt w:val="decimal"/>
      <w:suff w:val="nothing"/>
      <w:lvlText w:val="%1、"/>
      <w:lvlJc w:val="left"/>
    </w:lvl>
  </w:abstractNum>
  <w:abstractNum w:abstractNumId="1">
    <w:nsid w:val="5C7DDD82"/>
    <w:multiLevelType w:val="singleLevel"/>
    <w:tmpl w:val="5C7DDD82"/>
    <w:lvl w:ilvl="0" w:tentative="0">
      <w:start w:val="1"/>
      <w:numFmt w:val="bullet"/>
      <w:lvlText w:val=""/>
      <w:lvlJc w:val="left"/>
      <w:pPr>
        <w:ind w:left="420" w:leftChars="0" w:hanging="420" w:firstLineChars="0"/>
      </w:pPr>
      <w:rPr>
        <w:rFonts w:hint="default" w:ascii="Wingdings" w:hAnsi="Wingdings"/>
      </w:rPr>
    </w:lvl>
  </w:abstractNum>
  <w:abstractNum w:abstractNumId="2">
    <w:nsid w:val="5C7DE0DD"/>
    <w:multiLevelType w:val="singleLevel"/>
    <w:tmpl w:val="5C7DE0DD"/>
    <w:lvl w:ilvl="0" w:tentative="0">
      <w:start w:val="1"/>
      <w:numFmt w:val="chineseCounting"/>
      <w:suff w:val="space"/>
      <w:lvlText w:val="第%1章"/>
      <w:lvlJc w:val="left"/>
    </w:lvl>
  </w:abstractNum>
  <w:abstractNum w:abstractNumId="3">
    <w:nsid w:val="5C7DE1F8"/>
    <w:multiLevelType w:val="singleLevel"/>
    <w:tmpl w:val="5C7DE1F8"/>
    <w:lvl w:ilvl="0" w:tentative="0">
      <w:start w:val="1"/>
      <w:numFmt w:val="bullet"/>
      <w:lvlText w:val=""/>
      <w:lvlJc w:val="left"/>
      <w:pPr>
        <w:ind w:left="420" w:leftChars="0" w:hanging="420" w:firstLineChars="0"/>
      </w:pPr>
      <w:rPr>
        <w:rFonts w:hint="default" w:ascii="Wingdings" w:hAnsi="Wingdings"/>
      </w:rPr>
    </w:lvl>
  </w:abstractNum>
  <w:abstractNum w:abstractNumId="4">
    <w:nsid w:val="5C7DE240"/>
    <w:multiLevelType w:val="singleLevel"/>
    <w:tmpl w:val="5C7DE240"/>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7"/>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DFF6FE55"/>
    <w:rsid w:val="00145046"/>
    <w:rsid w:val="0035184C"/>
    <w:rsid w:val="00383D1B"/>
    <w:rsid w:val="005E28C0"/>
    <w:rsid w:val="005E35C2"/>
    <w:rsid w:val="006E5D27"/>
    <w:rsid w:val="00792BE9"/>
    <w:rsid w:val="00862A53"/>
    <w:rsid w:val="009C4F28"/>
    <w:rsid w:val="00A56CD1"/>
    <w:rsid w:val="00AC7734"/>
    <w:rsid w:val="00B52408"/>
    <w:rsid w:val="00BC7D83"/>
    <w:rsid w:val="00C14D60"/>
    <w:rsid w:val="00CB5196"/>
    <w:rsid w:val="00E334BD"/>
    <w:rsid w:val="00E81CCA"/>
    <w:rsid w:val="00F07F70"/>
    <w:rsid w:val="010C3747"/>
    <w:rsid w:val="07BFE199"/>
    <w:rsid w:val="07D705E3"/>
    <w:rsid w:val="0AE151B8"/>
    <w:rsid w:val="13F505ED"/>
    <w:rsid w:val="14A30E4D"/>
    <w:rsid w:val="14DDCF1F"/>
    <w:rsid w:val="15DF963B"/>
    <w:rsid w:val="177D4552"/>
    <w:rsid w:val="17D27111"/>
    <w:rsid w:val="17E32C11"/>
    <w:rsid w:val="17E332D4"/>
    <w:rsid w:val="194517E8"/>
    <w:rsid w:val="1ADFFA71"/>
    <w:rsid w:val="1CBFC799"/>
    <w:rsid w:val="1DD16766"/>
    <w:rsid w:val="1FAE4504"/>
    <w:rsid w:val="1FEF99C0"/>
    <w:rsid w:val="1FF9F7DE"/>
    <w:rsid w:val="25B7BB89"/>
    <w:rsid w:val="25F626C8"/>
    <w:rsid w:val="26357EC2"/>
    <w:rsid w:val="271C8169"/>
    <w:rsid w:val="27FFFD37"/>
    <w:rsid w:val="29183403"/>
    <w:rsid w:val="295D34D0"/>
    <w:rsid w:val="299EACBB"/>
    <w:rsid w:val="2ADFB5C3"/>
    <w:rsid w:val="2BFD9487"/>
    <w:rsid w:val="2F5F897C"/>
    <w:rsid w:val="2F71B644"/>
    <w:rsid w:val="2FF9116D"/>
    <w:rsid w:val="31F57A1A"/>
    <w:rsid w:val="32E36451"/>
    <w:rsid w:val="34BAD606"/>
    <w:rsid w:val="351F096F"/>
    <w:rsid w:val="353E45CF"/>
    <w:rsid w:val="35581CC4"/>
    <w:rsid w:val="36FF5D28"/>
    <w:rsid w:val="37BD0DA6"/>
    <w:rsid w:val="37FAA7DB"/>
    <w:rsid w:val="37FEB7BA"/>
    <w:rsid w:val="38A7EEFD"/>
    <w:rsid w:val="39BFC7BC"/>
    <w:rsid w:val="3B295302"/>
    <w:rsid w:val="3B695D48"/>
    <w:rsid w:val="3BE142ED"/>
    <w:rsid w:val="3D9522A1"/>
    <w:rsid w:val="3DDDADD7"/>
    <w:rsid w:val="3DFDA04D"/>
    <w:rsid w:val="3E75FC2D"/>
    <w:rsid w:val="3EBF9643"/>
    <w:rsid w:val="3EF5490A"/>
    <w:rsid w:val="3EFF9131"/>
    <w:rsid w:val="3F175F18"/>
    <w:rsid w:val="3F6E7DF8"/>
    <w:rsid w:val="3FB4C512"/>
    <w:rsid w:val="3FB7FB3C"/>
    <w:rsid w:val="3FE287FE"/>
    <w:rsid w:val="3FFFDDC7"/>
    <w:rsid w:val="410461D4"/>
    <w:rsid w:val="4171210B"/>
    <w:rsid w:val="43656AA9"/>
    <w:rsid w:val="45B25370"/>
    <w:rsid w:val="4AA43610"/>
    <w:rsid w:val="4AFF305D"/>
    <w:rsid w:val="4BA00F70"/>
    <w:rsid w:val="4BFFE76E"/>
    <w:rsid w:val="4CE5BF8B"/>
    <w:rsid w:val="4EF3A904"/>
    <w:rsid w:val="4FC7328B"/>
    <w:rsid w:val="4FF902F4"/>
    <w:rsid w:val="545D2B07"/>
    <w:rsid w:val="557D0D6B"/>
    <w:rsid w:val="57A7731C"/>
    <w:rsid w:val="57F62571"/>
    <w:rsid w:val="57F978CA"/>
    <w:rsid w:val="57FBC5CC"/>
    <w:rsid w:val="59EF7DD5"/>
    <w:rsid w:val="5B7BDCED"/>
    <w:rsid w:val="5B7FF456"/>
    <w:rsid w:val="5BDFCAB5"/>
    <w:rsid w:val="5BFFC0E2"/>
    <w:rsid w:val="5BFFDF4D"/>
    <w:rsid w:val="5C7F0590"/>
    <w:rsid w:val="5C96DD6A"/>
    <w:rsid w:val="5CFF6B62"/>
    <w:rsid w:val="5D1F5EB2"/>
    <w:rsid w:val="5DFBC78D"/>
    <w:rsid w:val="5F1F2D0E"/>
    <w:rsid w:val="5F5B788B"/>
    <w:rsid w:val="5F7B8563"/>
    <w:rsid w:val="5F7BEA41"/>
    <w:rsid w:val="5FA49928"/>
    <w:rsid w:val="5FC7020B"/>
    <w:rsid w:val="5FCB4F68"/>
    <w:rsid w:val="5FFD33A2"/>
    <w:rsid w:val="61BA674A"/>
    <w:rsid w:val="677FDBB1"/>
    <w:rsid w:val="67CF3CCB"/>
    <w:rsid w:val="67EF257C"/>
    <w:rsid w:val="69845ED2"/>
    <w:rsid w:val="6AEF26DC"/>
    <w:rsid w:val="6BFE5D45"/>
    <w:rsid w:val="6D535020"/>
    <w:rsid w:val="6E774552"/>
    <w:rsid w:val="6EDF0F04"/>
    <w:rsid w:val="6F3F119C"/>
    <w:rsid w:val="6FFEEF65"/>
    <w:rsid w:val="6FFF5DA2"/>
    <w:rsid w:val="707FEFD4"/>
    <w:rsid w:val="70FB22FD"/>
    <w:rsid w:val="71EBE58A"/>
    <w:rsid w:val="7395BDA7"/>
    <w:rsid w:val="74778562"/>
    <w:rsid w:val="753BFC9B"/>
    <w:rsid w:val="753D52DE"/>
    <w:rsid w:val="75BFE1D4"/>
    <w:rsid w:val="75FFB967"/>
    <w:rsid w:val="76970334"/>
    <w:rsid w:val="76C8E275"/>
    <w:rsid w:val="76DF8AFA"/>
    <w:rsid w:val="76FE2832"/>
    <w:rsid w:val="77777C53"/>
    <w:rsid w:val="777E9760"/>
    <w:rsid w:val="777F8D53"/>
    <w:rsid w:val="77DB1222"/>
    <w:rsid w:val="77FD6960"/>
    <w:rsid w:val="785F1503"/>
    <w:rsid w:val="78DA78FE"/>
    <w:rsid w:val="78ED69F0"/>
    <w:rsid w:val="79B4206B"/>
    <w:rsid w:val="79F77CD4"/>
    <w:rsid w:val="79FD55CE"/>
    <w:rsid w:val="79FF540A"/>
    <w:rsid w:val="7A6F592F"/>
    <w:rsid w:val="7ABE8897"/>
    <w:rsid w:val="7ADF5957"/>
    <w:rsid w:val="7AF5014D"/>
    <w:rsid w:val="7B37B9B8"/>
    <w:rsid w:val="7B3FC142"/>
    <w:rsid w:val="7BA95711"/>
    <w:rsid w:val="7BBF118A"/>
    <w:rsid w:val="7BBF2312"/>
    <w:rsid w:val="7BDE9493"/>
    <w:rsid w:val="7BFF13AD"/>
    <w:rsid w:val="7BFF7458"/>
    <w:rsid w:val="7C7BE8F0"/>
    <w:rsid w:val="7C7D2B8C"/>
    <w:rsid w:val="7C9EC6B2"/>
    <w:rsid w:val="7CBF29A6"/>
    <w:rsid w:val="7CEF032F"/>
    <w:rsid w:val="7D5D0FD4"/>
    <w:rsid w:val="7D68F012"/>
    <w:rsid w:val="7DED5C3C"/>
    <w:rsid w:val="7DEF0D46"/>
    <w:rsid w:val="7DF68AD0"/>
    <w:rsid w:val="7DF7DD05"/>
    <w:rsid w:val="7DF9D1AB"/>
    <w:rsid w:val="7DFA9E79"/>
    <w:rsid w:val="7DFF0067"/>
    <w:rsid w:val="7DFFAB51"/>
    <w:rsid w:val="7EBDBC6C"/>
    <w:rsid w:val="7EDFAABD"/>
    <w:rsid w:val="7EE75E55"/>
    <w:rsid w:val="7EEFD7A8"/>
    <w:rsid w:val="7F2F0CD9"/>
    <w:rsid w:val="7F57C882"/>
    <w:rsid w:val="7F6E75D1"/>
    <w:rsid w:val="7F77729B"/>
    <w:rsid w:val="7F793826"/>
    <w:rsid w:val="7F87A82D"/>
    <w:rsid w:val="7F8EFBF0"/>
    <w:rsid w:val="7FAE925A"/>
    <w:rsid w:val="7FBB276C"/>
    <w:rsid w:val="7FBE1DD0"/>
    <w:rsid w:val="7FC781CE"/>
    <w:rsid w:val="7FCC47E4"/>
    <w:rsid w:val="7FCDFB2D"/>
    <w:rsid w:val="7FD56F3A"/>
    <w:rsid w:val="7FD98AFA"/>
    <w:rsid w:val="7FDBF3ED"/>
    <w:rsid w:val="7FEBC4D5"/>
    <w:rsid w:val="7FEF4F58"/>
    <w:rsid w:val="7FF57E28"/>
    <w:rsid w:val="7FF8208C"/>
    <w:rsid w:val="7FFB558B"/>
    <w:rsid w:val="7FFBE3B8"/>
    <w:rsid w:val="7FFC12C9"/>
    <w:rsid w:val="7FFE22C7"/>
    <w:rsid w:val="7FFE2ECC"/>
    <w:rsid w:val="7FFF047A"/>
    <w:rsid w:val="7FFF3B3C"/>
    <w:rsid w:val="8DFD378B"/>
    <w:rsid w:val="8F73AC34"/>
    <w:rsid w:val="8F8DBA6E"/>
    <w:rsid w:val="8FE7CDE9"/>
    <w:rsid w:val="9AE64F7D"/>
    <w:rsid w:val="9BB4E85E"/>
    <w:rsid w:val="9D767FD5"/>
    <w:rsid w:val="9EB8E319"/>
    <w:rsid w:val="9F7EB89A"/>
    <w:rsid w:val="9FFD61EF"/>
    <w:rsid w:val="A2FD18DA"/>
    <w:rsid w:val="A3FF4F2B"/>
    <w:rsid w:val="A72D86E3"/>
    <w:rsid w:val="A97657B3"/>
    <w:rsid w:val="AC7EA6D4"/>
    <w:rsid w:val="AFD761B0"/>
    <w:rsid w:val="AFF720A6"/>
    <w:rsid w:val="B0FD5B24"/>
    <w:rsid w:val="B58D1842"/>
    <w:rsid w:val="B77D8AE8"/>
    <w:rsid w:val="B7EEFECE"/>
    <w:rsid w:val="B7F08CB4"/>
    <w:rsid w:val="B98EE2CF"/>
    <w:rsid w:val="BAEF1314"/>
    <w:rsid w:val="BB4B43A7"/>
    <w:rsid w:val="BB9FA963"/>
    <w:rsid w:val="BBF8EABF"/>
    <w:rsid w:val="BBFF9529"/>
    <w:rsid w:val="BCCB643C"/>
    <w:rsid w:val="BCFB3D3D"/>
    <w:rsid w:val="BDDAB56F"/>
    <w:rsid w:val="BEBB0EEC"/>
    <w:rsid w:val="BEDD6023"/>
    <w:rsid w:val="BEF18731"/>
    <w:rsid w:val="BF4E617A"/>
    <w:rsid w:val="BF4FE57D"/>
    <w:rsid w:val="BF6A23C6"/>
    <w:rsid w:val="BFB581F7"/>
    <w:rsid w:val="BFB7F0C3"/>
    <w:rsid w:val="BFBF74E2"/>
    <w:rsid w:val="BFBFD3BF"/>
    <w:rsid w:val="BFCB48C5"/>
    <w:rsid w:val="BFDF2B39"/>
    <w:rsid w:val="BFDFFB94"/>
    <w:rsid w:val="BFEF200F"/>
    <w:rsid w:val="BFF7FC24"/>
    <w:rsid w:val="BFFA32D6"/>
    <w:rsid w:val="BFFF733D"/>
    <w:rsid w:val="C5BFCC1E"/>
    <w:rsid w:val="C73B3DE2"/>
    <w:rsid w:val="CFBF3C72"/>
    <w:rsid w:val="CFFE9C2B"/>
    <w:rsid w:val="CFFF0F36"/>
    <w:rsid w:val="CFFF9AA1"/>
    <w:rsid w:val="D01FDF09"/>
    <w:rsid w:val="D0B7C8DE"/>
    <w:rsid w:val="D21FFB23"/>
    <w:rsid w:val="D3BCF587"/>
    <w:rsid w:val="D3BF18B7"/>
    <w:rsid w:val="D3F5E30A"/>
    <w:rsid w:val="D7DDEAC3"/>
    <w:rsid w:val="D7DF23C5"/>
    <w:rsid w:val="D7FE10B7"/>
    <w:rsid w:val="D7FFD8A3"/>
    <w:rsid w:val="D8F7C3AE"/>
    <w:rsid w:val="D8FDE949"/>
    <w:rsid w:val="D9CDCD13"/>
    <w:rsid w:val="DAD7DBBB"/>
    <w:rsid w:val="DADDDA1C"/>
    <w:rsid w:val="DB8FEF5D"/>
    <w:rsid w:val="DBE3D6EE"/>
    <w:rsid w:val="DC7C9CF4"/>
    <w:rsid w:val="DD6FD6AC"/>
    <w:rsid w:val="DD7C0C0F"/>
    <w:rsid w:val="DDBF7F12"/>
    <w:rsid w:val="DDFC85D1"/>
    <w:rsid w:val="DDFE4943"/>
    <w:rsid w:val="DE778BF6"/>
    <w:rsid w:val="DEDE311A"/>
    <w:rsid w:val="DEFFDA31"/>
    <w:rsid w:val="DF1F6AB2"/>
    <w:rsid w:val="DF3EE824"/>
    <w:rsid w:val="DFAD80EF"/>
    <w:rsid w:val="DFAE0DB7"/>
    <w:rsid w:val="DFBFB578"/>
    <w:rsid w:val="DFDBB979"/>
    <w:rsid w:val="DFED0EA1"/>
    <w:rsid w:val="DFEE69D6"/>
    <w:rsid w:val="DFF6FE55"/>
    <w:rsid w:val="DFF7FB1E"/>
    <w:rsid w:val="DFFF9DDA"/>
    <w:rsid w:val="E2FB1AF9"/>
    <w:rsid w:val="E3AFD930"/>
    <w:rsid w:val="E4FD05DF"/>
    <w:rsid w:val="E5FE0E8E"/>
    <w:rsid w:val="E71F2744"/>
    <w:rsid w:val="E76B79E9"/>
    <w:rsid w:val="E7DE3D65"/>
    <w:rsid w:val="E9DD02D4"/>
    <w:rsid w:val="EAFCA0B4"/>
    <w:rsid w:val="EBB51D7C"/>
    <w:rsid w:val="EBBF0F08"/>
    <w:rsid w:val="EBC94148"/>
    <w:rsid w:val="EC9FDB16"/>
    <w:rsid w:val="EDB90655"/>
    <w:rsid w:val="EDDF3801"/>
    <w:rsid w:val="EDED0CBE"/>
    <w:rsid w:val="EDEF27C4"/>
    <w:rsid w:val="EDEF3B2F"/>
    <w:rsid w:val="EE3F4E0F"/>
    <w:rsid w:val="EE7D3B09"/>
    <w:rsid w:val="EE9D1CA9"/>
    <w:rsid w:val="EEDB9AF3"/>
    <w:rsid w:val="EEEF0603"/>
    <w:rsid w:val="EEF9FF0A"/>
    <w:rsid w:val="EF3ECD91"/>
    <w:rsid w:val="EF3F42E8"/>
    <w:rsid w:val="EFBA13AC"/>
    <w:rsid w:val="EFBF3CD8"/>
    <w:rsid w:val="EFD714A1"/>
    <w:rsid w:val="EFF758B5"/>
    <w:rsid w:val="EFF961A0"/>
    <w:rsid w:val="EFFB44B0"/>
    <w:rsid w:val="EFFBC7FC"/>
    <w:rsid w:val="EFFDA87E"/>
    <w:rsid w:val="EFFF1CE3"/>
    <w:rsid w:val="F3757CF4"/>
    <w:rsid w:val="F3DFA9D1"/>
    <w:rsid w:val="F53E8C96"/>
    <w:rsid w:val="F57F253F"/>
    <w:rsid w:val="F5F75A17"/>
    <w:rsid w:val="F5FDEF46"/>
    <w:rsid w:val="F6276852"/>
    <w:rsid w:val="F65F8B6E"/>
    <w:rsid w:val="F693D527"/>
    <w:rsid w:val="F6D5DD22"/>
    <w:rsid w:val="F6DE80FD"/>
    <w:rsid w:val="F73E386D"/>
    <w:rsid w:val="F79B9208"/>
    <w:rsid w:val="F7AE146C"/>
    <w:rsid w:val="F7BF3C86"/>
    <w:rsid w:val="F7CFD898"/>
    <w:rsid w:val="F7DCEBE6"/>
    <w:rsid w:val="F7DF0DF2"/>
    <w:rsid w:val="F7EBE70F"/>
    <w:rsid w:val="F7F5C41E"/>
    <w:rsid w:val="F7F753E1"/>
    <w:rsid w:val="F7FBC020"/>
    <w:rsid w:val="F9FF86E0"/>
    <w:rsid w:val="FA4733C5"/>
    <w:rsid w:val="FADDC343"/>
    <w:rsid w:val="FAF37E41"/>
    <w:rsid w:val="FAF7E53C"/>
    <w:rsid w:val="FB0A93CA"/>
    <w:rsid w:val="FB16283D"/>
    <w:rsid w:val="FB55BF8F"/>
    <w:rsid w:val="FB5744A9"/>
    <w:rsid w:val="FB7F1770"/>
    <w:rsid w:val="FB93CABF"/>
    <w:rsid w:val="FB9932C6"/>
    <w:rsid w:val="FBDFC1FF"/>
    <w:rsid w:val="FBEF62DE"/>
    <w:rsid w:val="FBFDF4C5"/>
    <w:rsid w:val="FBFEA993"/>
    <w:rsid w:val="FD7DE1A4"/>
    <w:rsid w:val="FDBF4154"/>
    <w:rsid w:val="FDBF7916"/>
    <w:rsid w:val="FDEF0EDC"/>
    <w:rsid w:val="FDFB58A9"/>
    <w:rsid w:val="FDFD1F0A"/>
    <w:rsid w:val="FE3F1599"/>
    <w:rsid w:val="FE5555F9"/>
    <w:rsid w:val="FE7227F2"/>
    <w:rsid w:val="FE7B20D6"/>
    <w:rsid w:val="FE8317AA"/>
    <w:rsid w:val="FEA66680"/>
    <w:rsid w:val="FEAFF274"/>
    <w:rsid w:val="FEDB75D7"/>
    <w:rsid w:val="FEDBF264"/>
    <w:rsid w:val="FEEF1256"/>
    <w:rsid w:val="FEFB7437"/>
    <w:rsid w:val="FF0F05DD"/>
    <w:rsid w:val="FF4F227E"/>
    <w:rsid w:val="FF7F97B1"/>
    <w:rsid w:val="FF865A65"/>
    <w:rsid w:val="FFBD0886"/>
    <w:rsid w:val="FFBEBA1D"/>
    <w:rsid w:val="FFBFAA27"/>
    <w:rsid w:val="FFCD4CF1"/>
    <w:rsid w:val="FFE552CC"/>
    <w:rsid w:val="FFEA7C74"/>
    <w:rsid w:val="FFEA963B"/>
    <w:rsid w:val="FFF1591D"/>
    <w:rsid w:val="FFF5A4A2"/>
    <w:rsid w:val="FFF646CB"/>
    <w:rsid w:val="FFFAF223"/>
    <w:rsid w:val="FFFB11A2"/>
    <w:rsid w:val="FFFD8836"/>
    <w:rsid w:val="FFFDB794"/>
    <w:rsid w:val="FFFDF590"/>
    <w:rsid w:val="FFFE5494"/>
    <w:rsid w:val="FFFF5A9B"/>
    <w:rsid w:val="FFFF9980"/>
    <w:rsid w:val="FFFFA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jc w:val="both"/>
    </w:pPr>
    <w:rPr>
      <w:rFonts w:eastAsia="楷体-简" w:asciiTheme="minorAscii" w:hAnsiTheme="minorAscii" w:cstheme="minorBidi"/>
      <w:kern w:val="2"/>
      <w:sz w:val="24"/>
      <w:szCs w:val="24"/>
      <w:lang w:val="en-US" w:eastAsia="zh-CN" w:bidi="ar-SA"/>
    </w:rPr>
  </w:style>
  <w:style w:type="paragraph" w:styleId="2">
    <w:name w:val="heading 1"/>
    <w:basedOn w:val="1"/>
    <w:next w:val="3"/>
    <w:link w:val="22"/>
    <w:qFormat/>
    <w:uiPriority w:val="0"/>
    <w:pPr>
      <w:keepNext/>
      <w:keepLines/>
      <w:widowControl w:val="0"/>
      <w:suppressLineNumbers w:val="0"/>
      <w:spacing w:before="340" w:beforeLines="0" w:beforeAutospacing="0" w:after="330" w:afterLines="0" w:afterAutospacing="0" w:line="576" w:lineRule="auto"/>
      <w:jc w:val="center"/>
      <w:outlineLvl w:val="0"/>
    </w:pPr>
    <w:rPr>
      <w:rFonts w:ascii="Calibri" w:hAnsi="Calibri" w:cs="Times New Roman"/>
      <w:b/>
      <w:kern w:val="44"/>
      <w:sz w:val="44"/>
      <w:szCs w:val="44"/>
      <w:lang w:bidi="ar"/>
    </w:rPr>
  </w:style>
  <w:style w:type="paragraph" w:styleId="4">
    <w:name w:val="heading 2"/>
    <w:basedOn w:val="1"/>
    <w:next w:val="1"/>
    <w:link w:val="27"/>
    <w:unhideWhenUsed/>
    <w:qFormat/>
    <w:uiPriority w:val="0"/>
    <w:pPr>
      <w:keepNext/>
      <w:keepLines/>
      <w:widowControl w:val="0"/>
      <w:suppressLineNumbers w:val="0"/>
      <w:spacing w:before="260" w:beforeLines="0" w:beforeAutospacing="0" w:after="260" w:afterLines="0" w:afterAutospacing="0" w:line="412" w:lineRule="auto"/>
      <w:jc w:val="left"/>
      <w:outlineLvl w:val="1"/>
    </w:pPr>
    <w:rPr>
      <w:rFonts w:ascii="Arial" w:hAnsi="Arial" w:cs="Times New Roman"/>
      <w:b/>
      <w:sz w:val="32"/>
      <w:szCs w:val="32"/>
      <w:lang w:bidi="ar"/>
    </w:rPr>
  </w:style>
  <w:style w:type="paragraph" w:styleId="5">
    <w:name w:val="heading 3"/>
    <w:basedOn w:val="1"/>
    <w:next w:val="1"/>
    <w:link w:val="23"/>
    <w:unhideWhenUsed/>
    <w:qFormat/>
    <w:uiPriority w:val="0"/>
    <w:pPr>
      <w:keepNext/>
      <w:keepLines/>
      <w:spacing w:before="260" w:after="260" w:line="413" w:lineRule="auto"/>
      <w:jc w:val="left"/>
      <w:outlineLvl w:val="2"/>
    </w:pPr>
    <w:rPr>
      <w:b/>
      <w:sz w:val="30"/>
    </w:rPr>
  </w:style>
  <w:style w:type="paragraph" w:styleId="6">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unhideWhenUsed/>
    <w:qFormat/>
    <w:uiPriority w:val="1"/>
  </w:style>
  <w:style w:type="table" w:default="1" w:styleId="1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rPr>
  </w:style>
  <w:style w:type="paragraph" w:styleId="7">
    <w:name w:val="Normal Indent"/>
    <w:basedOn w:val="1"/>
    <w:qFormat/>
    <w:uiPriority w:val="0"/>
    <w:pPr>
      <w:ind w:firstLine="420" w:firstLineChars="200"/>
    </w:pPr>
    <w:rPr>
      <w:rFonts w:ascii="Times New Roman" w:hAnsi="Times New Roman" w:eastAsia="宋体" w:cs="Times New Roman"/>
      <w:sz w:val="24"/>
      <w:szCs w:val="24"/>
    </w:rPr>
  </w:style>
  <w:style w:type="paragraph" w:styleId="8">
    <w:name w:val="caption"/>
    <w:basedOn w:val="1"/>
    <w:next w:val="1"/>
    <w:unhideWhenUsed/>
    <w:qFormat/>
    <w:uiPriority w:val="0"/>
    <w:pPr>
      <w:jc w:val="center"/>
    </w:pPr>
    <w:rPr>
      <w:rFonts w:ascii="Calibri Light" w:hAnsi="Calibri Light" w:eastAsia="黑体" w:cs="Times New Roman"/>
      <w:szCs w:val="20"/>
    </w:rPr>
  </w:style>
  <w:style w:type="paragraph" w:styleId="9">
    <w:name w:val="Body Text Indent"/>
    <w:basedOn w:val="1"/>
    <w:qFormat/>
    <w:uiPriority w:val="0"/>
    <w:pPr>
      <w:ind w:firstLine="425"/>
    </w:pPr>
    <w:rPr>
      <w:rFonts w:ascii="宋体"/>
    </w:rPr>
  </w:style>
  <w:style w:type="paragraph" w:styleId="10">
    <w:name w:val="toc 3"/>
    <w:basedOn w:val="1"/>
    <w:next w:val="1"/>
    <w:qFormat/>
    <w:uiPriority w:val="0"/>
    <w:pPr>
      <w:ind w:left="840" w:leftChars="400"/>
    </w:p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3">
    <w:name w:val="toc 1"/>
    <w:basedOn w:val="1"/>
    <w:next w:val="1"/>
    <w:link w:val="25"/>
    <w:qFormat/>
    <w:uiPriority w:val="0"/>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1"/>
      <w:lang w:val="en-US" w:eastAsia="zh-CN" w:bidi="ar"/>
    </w:rPr>
  </w:style>
  <w:style w:type="paragraph" w:styleId="14">
    <w:name w:val="toc 2"/>
    <w:basedOn w:val="1"/>
    <w:next w:val="1"/>
    <w:link w:val="26"/>
    <w:qFormat/>
    <w:uiPriority w:val="0"/>
    <w:pPr>
      <w:keepNext w:val="0"/>
      <w:keepLines w:val="0"/>
      <w:widowControl w:val="0"/>
      <w:suppressLineNumbers w:val="0"/>
      <w:ind w:left="420" w:leftChars="200"/>
      <w:jc w:val="both"/>
    </w:pPr>
    <w:rPr>
      <w:rFonts w:hint="default" w:ascii="Calibri" w:hAnsi="Calibri" w:eastAsia="宋体" w:cs="Times New Roman"/>
      <w:kern w:val="2"/>
      <w:sz w:val="21"/>
      <w:szCs w:val="21"/>
      <w:lang w:val="en-US" w:eastAsia="zh-CN" w:bidi="ar"/>
    </w:rPr>
  </w:style>
  <w:style w:type="paragraph" w:styleId="15">
    <w:name w:val="Normal (Web)"/>
    <w:basedOn w:val="1"/>
    <w:qFormat/>
    <w:uiPriority w:val="0"/>
    <w:pPr>
      <w:spacing w:beforeAutospacing="1" w:afterAutospacing="1"/>
      <w:jc w:val="left"/>
    </w:pPr>
    <w:rPr>
      <w:rFonts w:cs="Times New Roman"/>
      <w:kern w:val="0"/>
    </w:rPr>
  </w:style>
  <w:style w:type="character" w:styleId="17">
    <w:name w:val="Strong"/>
    <w:basedOn w:val="16"/>
    <w:qFormat/>
    <w:uiPriority w:val="0"/>
    <w:rPr>
      <w:b/>
    </w:rPr>
  </w:style>
  <w:style w:type="character" w:styleId="18">
    <w:name w:val="Hyperlink"/>
    <w:basedOn w:val="16"/>
    <w:qFormat/>
    <w:uiPriority w:val="0"/>
    <w:rPr>
      <w:color w:val="0000FF"/>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2 字符"/>
    <w:link w:val="4"/>
    <w:qFormat/>
    <w:uiPriority w:val="0"/>
    <w:rPr>
      <w:rFonts w:ascii="DejaVu Sans" w:hAnsi="DejaVu Sans" w:eastAsia="楷体-简"/>
      <w:b/>
      <w:sz w:val="32"/>
    </w:rPr>
  </w:style>
  <w:style w:type="character" w:customStyle="1" w:styleId="22">
    <w:name w:val="标题 1 字符"/>
    <w:link w:val="2"/>
    <w:qFormat/>
    <w:uiPriority w:val="0"/>
    <w:rPr>
      <w:rFonts w:eastAsia="楷体-简"/>
      <w:b/>
      <w:kern w:val="44"/>
      <w:sz w:val="44"/>
    </w:rPr>
  </w:style>
  <w:style w:type="character" w:customStyle="1" w:styleId="23">
    <w:name w:val="标题 3 字符"/>
    <w:link w:val="5"/>
    <w:qFormat/>
    <w:uiPriority w:val="0"/>
    <w:rPr>
      <w:rFonts w:eastAsia="楷体-简"/>
      <w:b/>
      <w:sz w:val="30"/>
    </w:rPr>
  </w:style>
  <w:style w:type="paragraph" w:customStyle="1" w:styleId="24">
    <w:name w:val="列表段落1"/>
    <w:basedOn w:val="1"/>
    <w:qFormat/>
    <w:uiPriority w:val="34"/>
    <w:pPr>
      <w:ind w:firstLine="420" w:firstLineChars="200"/>
    </w:pPr>
  </w:style>
  <w:style w:type="character" w:customStyle="1" w:styleId="25">
    <w:name w:val="TOC 1 字符"/>
    <w:link w:val="13"/>
    <w:qFormat/>
    <w:uiPriority w:val="0"/>
  </w:style>
  <w:style w:type="character" w:customStyle="1" w:styleId="26">
    <w:name w:val="TOC 2 字符"/>
    <w:link w:val="14"/>
    <w:qFormat/>
    <w:uiPriority w:val="0"/>
  </w:style>
  <w:style w:type="character" w:customStyle="1" w:styleId="27">
    <w:name w:val="标题 2 Char"/>
    <w:link w:val="4"/>
    <w:qFormat/>
    <w:uiPriority w:val="0"/>
    <w:rPr>
      <w:rFonts w:ascii="Arial" w:hAnsi="Arial" w:eastAsia="楷体-简"/>
      <w:b/>
      <w:sz w:val="32"/>
    </w:rPr>
  </w:style>
  <w:style w:type="paragraph" w:customStyle="1" w:styleId="28">
    <w:name w:val="List Paragraph"/>
    <w:basedOn w:val="1"/>
    <w:qFormat/>
    <w:uiPriority w:val="34"/>
    <w:pPr>
      <w:ind w:firstLine="420" w:firstLineChars="200"/>
    </w:pPr>
  </w:style>
  <w:style w:type="paragraph" w:customStyle="1" w:styleId="29">
    <w:name w:val="WPSOffice手动目录 1"/>
    <w:qFormat/>
    <w:uiPriority w:val="0"/>
    <w:pPr>
      <w:ind w:leftChars="0"/>
    </w:pPr>
    <w:rPr>
      <w:rFonts w:ascii="Times New Roman" w:hAnsi="Times New Roman" w:eastAsia="宋体" w:cs="Times New Roman"/>
      <w:sz w:val="20"/>
      <w:szCs w:val="20"/>
    </w:rPr>
  </w:style>
  <w:style w:type="paragraph" w:customStyle="1" w:styleId="30">
    <w:name w:val="WPSOffice手动目录 2"/>
    <w:qFormat/>
    <w:uiPriority w:val="0"/>
    <w:pPr>
      <w:ind w:leftChars="200"/>
    </w:pPr>
    <w:rPr>
      <w:rFonts w:ascii="Times New Roman" w:hAnsi="Times New Roman" w:eastAsia="宋体" w:cs="Times New Roman"/>
      <w:sz w:val="20"/>
      <w:szCs w:val="20"/>
    </w:rPr>
  </w:style>
  <w:style w:type="paragraph" w:customStyle="1" w:styleId="3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5041</Words>
  <Characters>5533</Characters>
  <Lines>42</Lines>
  <Paragraphs>21</Paragraphs>
  <ScaleCrop>false</ScaleCrop>
  <LinksUpToDate>false</LinksUpToDate>
  <CharactersWithSpaces>20008</CharactersWithSpaces>
  <Application>WPS Office_1.0.0.1087_F1E327BC-269C-435d-A152-05C5408002CA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2019-03-09T06:12:00Z</dcterms:created>
  <dc:creator>nianxilai</dc:creator>
  <cp:lastModifiedBy>nianxilai</cp:lastModifiedBy>
  <dcterms:modified xsi:type="dcterms:W3CDTF">2019-03-26T17:39:45Z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ies>
</file>