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AC9D" w14:textId="77777777" w:rsidR="00C27A3C" w:rsidRPr="00C27A3C" w:rsidRDefault="00C27A3C" w:rsidP="00C27A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A3C">
        <w:rPr>
          <w:rFonts w:ascii="Times New Roman" w:hAnsi="Times New Roman" w:cs="Times New Roman"/>
          <w:b/>
          <w:bCs/>
          <w:sz w:val="28"/>
          <w:szCs w:val="28"/>
        </w:rPr>
        <w:t>AI in Medical Equipment’s</w:t>
      </w:r>
    </w:p>
    <w:p w14:paraId="7799FE70" w14:textId="32EFA68F" w:rsidR="00C27A3C" w:rsidRPr="00C27A3C" w:rsidRDefault="00C27A3C" w:rsidP="00C27A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A3C">
        <w:rPr>
          <w:rFonts w:ascii="Times New Roman" w:hAnsi="Times New Roman" w:cs="Times New Roman"/>
          <w:b/>
          <w:bCs/>
          <w:sz w:val="24"/>
          <w:szCs w:val="24"/>
        </w:rPr>
        <w:t>Lab Experiments VI</w:t>
      </w:r>
      <w:r w:rsidRPr="00C27A3C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69C3151B" w14:textId="77777777" w:rsidR="00C27A3C" w:rsidRPr="00C27A3C" w:rsidRDefault="00C27A3C" w:rsidP="00C27A3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7A3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 and Requirements</w:t>
      </w:r>
    </w:p>
    <w:p w14:paraId="47AAE06F" w14:textId="77777777" w:rsidR="00C27A3C" w:rsidRPr="00C27A3C" w:rsidRDefault="00C27A3C" w:rsidP="00C27A3C">
      <w:pPr>
        <w:jc w:val="both"/>
        <w:rPr>
          <w:rFonts w:ascii="Times New Roman" w:hAnsi="Times New Roman" w:cs="Times New Roman"/>
        </w:rPr>
      </w:pPr>
    </w:p>
    <w:p w14:paraId="57182C1B" w14:textId="66833BEE" w:rsidR="00C27A3C" w:rsidRPr="00C27A3C" w:rsidRDefault="00C27A3C" w:rsidP="00C27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27A3C">
        <w:rPr>
          <w:rFonts w:ascii="Times New Roman" w:hAnsi="Times New Roman" w:cs="Times New Roman"/>
          <w:b/>
          <w:bCs/>
        </w:rPr>
        <w:t>AI-guided Smart Contact Lenses for Glucose Monitoring:</w:t>
      </w:r>
    </w:p>
    <w:p w14:paraId="258160D9" w14:textId="77777777" w:rsidR="00C27A3C" w:rsidRDefault="00C27A3C" w:rsidP="00C27A3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 xml:space="preserve">Aim: </w:t>
      </w:r>
    </w:p>
    <w:p w14:paraId="5560F773" w14:textId="59A4E210" w:rsidR="00C27A3C" w:rsidRPr="00C27A3C" w:rsidRDefault="00C27A3C" w:rsidP="00C27A3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To develop smart contact lenses with embedded sensors and AI algorithms for continuous glucose monitoring.</w:t>
      </w:r>
    </w:p>
    <w:p w14:paraId="0401E959" w14:textId="77777777" w:rsidR="00C27A3C" w:rsidRPr="00C27A3C" w:rsidRDefault="00C27A3C" w:rsidP="00C27A3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Objectives:</w:t>
      </w:r>
      <w:bookmarkStart w:id="0" w:name="_GoBack"/>
      <w:bookmarkEnd w:id="0"/>
    </w:p>
    <w:p w14:paraId="5861A464" w14:textId="77777777" w:rsidR="00C27A3C" w:rsidRPr="00C27A3C" w:rsidRDefault="00C27A3C" w:rsidP="00C27A3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Develop AI algorithms for real-time analysis of glucose levels in tear fluid.</w:t>
      </w:r>
    </w:p>
    <w:p w14:paraId="34EC7ED9" w14:textId="77777777" w:rsidR="00C27A3C" w:rsidRPr="00C27A3C" w:rsidRDefault="00C27A3C" w:rsidP="00C27A3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Implement alerts and recommendations for diabetes management.</w:t>
      </w:r>
    </w:p>
    <w:p w14:paraId="6FCB2199" w14:textId="77777777" w:rsidR="00C27A3C" w:rsidRPr="00C27A3C" w:rsidRDefault="00C27A3C" w:rsidP="00C27A3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Requirements:</w:t>
      </w:r>
    </w:p>
    <w:p w14:paraId="5ED4D175" w14:textId="77777777" w:rsidR="00C27A3C" w:rsidRPr="00C27A3C" w:rsidRDefault="00C27A3C" w:rsidP="00C27A3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Smart contact lens sensor data.</w:t>
      </w:r>
    </w:p>
    <w:p w14:paraId="25745E7B" w14:textId="6F6D20EC" w:rsidR="00C27A3C" w:rsidRDefault="00C27A3C" w:rsidP="00C27A3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AI models for glucose level analysis.</w:t>
      </w:r>
    </w:p>
    <w:p w14:paraId="4894F180" w14:textId="77777777" w:rsidR="00C27A3C" w:rsidRPr="00C27A3C" w:rsidRDefault="00C27A3C" w:rsidP="00C27A3C">
      <w:pPr>
        <w:pStyle w:val="ListParagraph"/>
        <w:ind w:left="1800"/>
        <w:jc w:val="both"/>
        <w:rPr>
          <w:rFonts w:ascii="Times New Roman" w:hAnsi="Times New Roman" w:cs="Times New Roman"/>
          <w:b/>
          <w:bCs/>
        </w:rPr>
      </w:pPr>
    </w:p>
    <w:p w14:paraId="7C595A83" w14:textId="05FB505F" w:rsidR="00C27A3C" w:rsidRPr="00C27A3C" w:rsidRDefault="00C27A3C" w:rsidP="00C27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27A3C">
        <w:rPr>
          <w:rFonts w:ascii="Times New Roman" w:hAnsi="Times New Roman" w:cs="Times New Roman"/>
          <w:b/>
          <w:bCs/>
        </w:rPr>
        <w:t>Automated Skin Cancer Detection in Dermatology Imaging:</w:t>
      </w:r>
    </w:p>
    <w:p w14:paraId="646F6F66" w14:textId="77777777" w:rsidR="00C27A3C" w:rsidRDefault="00C27A3C" w:rsidP="00C27A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 xml:space="preserve">Aim: </w:t>
      </w:r>
    </w:p>
    <w:p w14:paraId="0AF25EE3" w14:textId="25DE83B5" w:rsidR="00C27A3C" w:rsidRPr="00C27A3C" w:rsidRDefault="00C27A3C" w:rsidP="00C27A3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To automate the detection of skin cancer using AI analysis of dermatology images.</w:t>
      </w:r>
    </w:p>
    <w:p w14:paraId="0F2ED15B" w14:textId="77777777" w:rsidR="00C27A3C" w:rsidRPr="00C27A3C" w:rsidRDefault="00C27A3C" w:rsidP="00C27A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Objectives:</w:t>
      </w:r>
    </w:p>
    <w:p w14:paraId="12224DF4" w14:textId="77777777" w:rsidR="00C27A3C" w:rsidRPr="00C27A3C" w:rsidRDefault="00C27A3C" w:rsidP="00C27A3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Develop deep learning models for identifying skin cancer lesions in images.</w:t>
      </w:r>
    </w:p>
    <w:p w14:paraId="49153E77" w14:textId="77777777" w:rsidR="00C27A3C" w:rsidRPr="00C27A3C" w:rsidRDefault="00C27A3C" w:rsidP="00C27A3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Implement real-time automated screening for early skin cancer detection.</w:t>
      </w:r>
    </w:p>
    <w:p w14:paraId="4F0A373E" w14:textId="77777777" w:rsidR="00C27A3C" w:rsidRPr="00C27A3C" w:rsidRDefault="00C27A3C" w:rsidP="00C27A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Requirements:</w:t>
      </w:r>
    </w:p>
    <w:p w14:paraId="55F62176" w14:textId="77777777" w:rsidR="00C27A3C" w:rsidRPr="00C27A3C" w:rsidRDefault="00C27A3C" w:rsidP="00C27A3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Dermatology image datasets.</w:t>
      </w:r>
    </w:p>
    <w:p w14:paraId="5E6E80D6" w14:textId="15018768" w:rsidR="00C27A3C" w:rsidRDefault="00C27A3C" w:rsidP="00C27A3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Deep learning frameworks for image classification.</w:t>
      </w:r>
    </w:p>
    <w:p w14:paraId="76B45454" w14:textId="77777777" w:rsidR="00C27A3C" w:rsidRPr="00C27A3C" w:rsidRDefault="00C27A3C" w:rsidP="00C27A3C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50516AD5" w14:textId="0CC20AB1" w:rsidR="00C27A3C" w:rsidRPr="00C27A3C" w:rsidRDefault="00C27A3C" w:rsidP="00C27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27A3C">
        <w:rPr>
          <w:rFonts w:ascii="Times New Roman" w:hAnsi="Times New Roman" w:cs="Times New Roman"/>
          <w:b/>
          <w:bCs/>
        </w:rPr>
        <w:t>AI-guided Cochlear Implants for Speech Enhancement:</w:t>
      </w:r>
    </w:p>
    <w:p w14:paraId="4EE46C67" w14:textId="77777777" w:rsidR="00C27A3C" w:rsidRDefault="00C27A3C" w:rsidP="00C27A3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 xml:space="preserve">Aim: </w:t>
      </w:r>
    </w:p>
    <w:p w14:paraId="5E7C4618" w14:textId="187B57CF" w:rsidR="00C27A3C" w:rsidRPr="00C27A3C" w:rsidRDefault="00C27A3C" w:rsidP="00C27A3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To enhance speech perception in cochlear implant users using AI algorithms for real-time signal processing.</w:t>
      </w:r>
    </w:p>
    <w:p w14:paraId="6099E2F4" w14:textId="77777777" w:rsidR="00C27A3C" w:rsidRPr="00C27A3C" w:rsidRDefault="00C27A3C" w:rsidP="00C27A3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Objectives:</w:t>
      </w:r>
    </w:p>
    <w:p w14:paraId="0AA49B7C" w14:textId="77777777" w:rsidR="00C27A3C" w:rsidRPr="00C27A3C" w:rsidRDefault="00C27A3C" w:rsidP="00C27A3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Develop AI models for analyzing and enhancing auditory signals in real-time.</w:t>
      </w:r>
    </w:p>
    <w:p w14:paraId="67EDACA6" w14:textId="77777777" w:rsidR="00C27A3C" w:rsidRPr="00C27A3C" w:rsidRDefault="00C27A3C" w:rsidP="00C27A3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Implement adaptive settings for personalized speech improvement.</w:t>
      </w:r>
    </w:p>
    <w:p w14:paraId="24055CE2" w14:textId="77777777" w:rsidR="00C27A3C" w:rsidRPr="00C27A3C" w:rsidRDefault="00C27A3C" w:rsidP="00C27A3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Requirements:</w:t>
      </w:r>
    </w:p>
    <w:p w14:paraId="7CC91840" w14:textId="77777777" w:rsidR="00C27A3C" w:rsidRPr="00C27A3C" w:rsidRDefault="00C27A3C" w:rsidP="00C27A3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Auditory signal data from cochlear implant users.</w:t>
      </w:r>
    </w:p>
    <w:p w14:paraId="49B43A66" w14:textId="7F141984" w:rsidR="00C27A3C" w:rsidRDefault="00C27A3C" w:rsidP="00C27A3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AI models for speech signal processing.</w:t>
      </w:r>
    </w:p>
    <w:p w14:paraId="4123D8A9" w14:textId="77777777" w:rsidR="00C27A3C" w:rsidRPr="00C27A3C" w:rsidRDefault="00C27A3C" w:rsidP="00C27A3C">
      <w:pPr>
        <w:pStyle w:val="ListParagraph"/>
        <w:ind w:left="1800"/>
        <w:jc w:val="both"/>
        <w:rPr>
          <w:rFonts w:ascii="Times New Roman" w:hAnsi="Times New Roman" w:cs="Times New Roman"/>
          <w:b/>
          <w:bCs/>
        </w:rPr>
      </w:pPr>
    </w:p>
    <w:p w14:paraId="22312B4E" w14:textId="14A1E8CF" w:rsidR="00C27A3C" w:rsidRPr="00C27A3C" w:rsidRDefault="00C27A3C" w:rsidP="00C27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27A3C">
        <w:rPr>
          <w:rFonts w:ascii="Times New Roman" w:hAnsi="Times New Roman" w:cs="Times New Roman"/>
          <w:b/>
          <w:bCs/>
        </w:rPr>
        <w:t>Smart Wearables for Mood Tracking and Intervention:</w:t>
      </w:r>
    </w:p>
    <w:p w14:paraId="102C537D" w14:textId="77777777" w:rsidR="00C27A3C" w:rsidRDefault="00C27A3C" w:rsidP="00C27A3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 xml:space="preserve">Aim: </w:t>
      </w:r>
    </w:p>
    <w:p w14:paraId="5357176B" w14:textId="3193DA59" w:rsidR="00C27A3C" w:rsidRPr="00C27A3C" w:rsidRDefault="00C27A3C" w:rsidP="00C27A3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To develop wearables with AI algorithms for continuous mood tracking and personalized mood interventions.</w:t>
      </w:r>
    </w:p>
    <w:p w14:paraId="4F2A33AB" w14:textId="77777777" w:rsidR="00C27A3C" w:rsidRPr="00C27A3C" w:rsidRDefault="00C27A3C" w:rsidP="00C27A3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Objectives:</w:t>
      </w:r>
    </w:p>
    <w:p w14:paraId="210D121F" w14:textId="77777777" w:rsidR="00C27A3C" w:rsidRPr="00C27A3C" w:rsidRDefault="00C27A3C" w:rsidP="00C27A3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Develop AI models for analyzing physiological and behavioral indicators of mood.</w:t>
      </w:r>
    </w:p>
    <w:p w14:paraId="0D7CF16D" w14:textId="77777777" w:rsidR="00C27A3C" w:rsidRPr="00C27A3C" w:rsidRDefault="00C27A3C" w:rsidP="00C27A3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Implement real-time interventions based on AI assessments.</w:t>
      </w:r>
    </w:p>
    <w:p w14:paraId="0D46A4FD" w14:textId="77777777" w:rsidR="00C27A3C" w:rsidRPr="00C27A3C" w:rsidRDefault="00C27A3C" w:rsidP="00C27A3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Requirements:</w:t>
      </w:r>
    </w:p>
    <w:p w14:paraId="6A342ED6" w14:textId="77777777" w:rsidR="00C27A3C" w:rsidRPr="00C27A3C" w:rsidRDefault="00C27A3C" w:rsidP="00C27A3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lastRenderedPageBreak/>
        <w:t>Wearable mood tracking data.</w:t>
      </w:r>
    </w:p>
    <w:p w14:paraId="6EF5B908" w14:textId="173BA10A" w:rsidR="00C27A3C" w:rsidRDefault="00C27A3C" w:rsidP="00C27A3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AI models for mood analysis and intervention.</w:t>
      </w:r>
    </w:p>
    <w:p w14:paraId="659DC7B6" w14:textId="77777777" w:rsidR="00C27A3C" w:rsidRPr="00C27A3C" w:rsidRDefault="00C27A3C" w:rsidP="00C27A3C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3C85A52" w14:textId="3CE2F4DB" w:rsidR="00C27A3C" w:rsidRPr="00C27A3C" w:rsidRDefault="00C27A3C" w:rsidP="00C27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27A3C">
        <w:rPr>
          <w:rFonts w:ascii="Times New Roman" w:hAnsi="Times New Roman" w:cs="Times New Roman"/>
          <w:b/>
          <w:bCs/>
        </w:rPr>
        <w:t>AI-based Voice Analysis for Parkinson's Disease Diagnosis:</w:t>
      </w:r>
    </w:p>
    <w:p w14:paraId="0052320E" w14:textId="77777777" w:rsidR="00C27A3C" w:rsidRDefault="00C27A3C" w:rsidP="00C27A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 xml:space="preserve">Aim: </w:t>
      </w:r>
    </w:p>
    <w:p w14:paraId="183DE3B8" w14:textId="4ABE4462" w:rsidR="00C27A3C" w:rsidRPr="00C27A3C" w:rsidRDefault="00C27A3C" w:rsidP="00C27A3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To develop AI algorithms for voice analysis to aid in the early diagnosis of Parkinson's disease.</w:t>
      </w:r>
    </w:p>
    <w:p w14:paraId="1955BAD9" w14:textId="77777777" w:rsidR="00C27A3C" w:rsidRPr="00C27A3C" w:rsidRDefault="00C27A3C" w:rsidP="00C27A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Objectives:</w:t>
      </w:r>
    </w:p>
    <w:p w14:paraId="08EDE8BB" w14:textId="77777777" w:rsidR="00C27A3C" w:rsidRPr="00C27A3C" w:rsidRDefault="00C27A3C" w:rsidP="00C27A3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Develop AI models for detecting subtle changes in voice patterns indicative of Parkinson's disease.</w:t>
      </w:r>
    </w:p>
    <w:p w14:paraId="2A0615DE" w14:textId="77777777" w:rsidR="00C27A3C" w:rsidRPr="00C27A3C" w:rsidRDefault="00C27A3C" w:rsidP="00C27A3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Implement real-time voice analysis for diagnostic support.</w:t>
      </w:r>
    </w:p>
    <w:p w14:paraId="4681A783" w14:textId="77777777" w:rsidR="00C27A3C" w:rsidRPr="00C27A3C" w:rsidRDefault="00C27A3C" w:rsidP="00C27A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Requirements:</w:t>
      </w:r>
    </w:p>
    <w:p w14:paraId="77041977" w14:textId="77777777" w:rsidR="00C27A3C" w:rsidRPr="00C27A3C" w:rsidRDefault="00C27A3C" w:rsidP="00C27A3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Voice recordings from individuals with Parkinson's disease.</w:t>
      </w:r>
    </w:p>
    <w:p w14:paraId="7351D201" w14:textId="71036B1A" w:rsidR="00C27A3C" w:rsidRDefault="00C27A3C" w:rsidP="00C27A3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AI models for voice pattern recognition.</w:t>
      </w:r>
    </w:p>
    <w:p w14:paraId="2B30CA6B" w14:textId="77777777" w:rsidR="00C27A3C" w:rsidRPr="00C27A3C" w:rsidRDefault="00C27A3C" w:rsidP="00C27A3C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24F2603C" w14:textId="6384154C" w:rsidR="00C27A3C" w:rsidRPr="00C27A3C" w:rsidRDefault="00C27A3C" w:rsidP="00C27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27A3C">
        <w:rPr>
          <w:rFonts w:ascii="Times New Roman" w:hAnsi="Times New Roman" w:cs="Times New Roman"/>
          <w:b/>
          <w:bCs/>
        </w:rPr>
        <w:t>Automated Prostate Cancer Grading in Histopathology Images:</w:t>
      </w:r>
    </w:p>
    <w:p w14:paraId="509E78EA" w14:textId="77777777" w:rsidR="00C27A3C" w:rsidRDefault="00C27A3C" w:rsidP="00C27A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 xml:space="preserve">Aim: </w:t>
      </w:r>
    </w:p>
    <w:p w14:paraId="0162989F" w14:textId="3577D120" w:rsidR="00C27A3C" w:rsidRPr="00C27A3C" w:rsidRDefault="00C27A3C" w:rsidP="00C27A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To automate the grading of prostate cancer in histopathology slides using AI.</w:t>
      </w:r>
    </w:p>
    <w:p w14:paraId="3E85AF6E" w14:textId="77777777" w:rsidR="00C27A3C" w:rsidRPr="00C27A3C" w:rsidRDefault="00C27A3C" w:rsidP="00C27A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Objectives:</w:t>
      </w:r>
    </w:p>
    <w:p w14:paraId="29A7D41F" w14:textId="77777777" w:rsidR="00C27A3C" w:rsidRPr="00C27A3C" w:rsidRDefault="00C27A3C" w:rsidP="00C27A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Develop deep learning models for accurately grading prostate cancer in pathology images.</w:t>
      </w:r>
    </w:p>
    <w:p w14:paraId="2681814E" w14:textId="77777777" w:rsidR="00C27A3C" w:rsidRPr="00C27A3C" w:rsidRDefault="00C27A3C" w:rsidP="00C27A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Implement real-time automated grading for efficient diagnosis.</w:t>
      </w:r>
    </w:p>
    <w:p w14:paraId="514A5138" w14:textId="77777777" w:rsidR="00C27A3C" w:rsidRPr="00C27A3C" w:rsidRDefault="00C27A3C" w:rsidP="00C27A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Requirements:</w:t>
      </w:r>
    </w:p>
    <w:p w14:paraId="2B1AC0EA" w14:textId="77777777" w:rsidR="00C27A3C" w:rsidRPr="00C27A3C" w:rsidRDefault="00C27A3C" w:rsidP="00C27A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Prostate cancer histopathology image datasets.</w:t>
      </w:r>
    </w:p>
    <w:p w14:paraId="3C67963E" w14:textId="09D23C06" w:rsidR="00C27A3C" w:rsidRDefault="00C27A3C" w:rsidP="00C27A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Deep learning frameworks for image analysis.</w:t>
      </w:r>
    </w:p>
    <w:p w14:paraId="61555ACA" w14:textId="77777777" w:rsidR="00C27A3C" w:rsidRPr="00C27A3C" w:rsidRDefault="00C27A3C" w:rsidP="00C27A3C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CFB9C11" w14:textId="4DDFFC4E" w:rsidR="00C27A3C" w:rsidRPr="00C27A3C" w:rsidRDefault="00C27A3C" w:rsidP="00C27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27A3C">
        <w:rPr>
          <w:rFonts w:ascii="Times New Roman" w:hAnsi="Times New Roman" w:cs="Times New Roman"/>
          <w:b/>
          <w:bCs/>
        </w:rPr>
        <w:t>AI-guided Rehabilitation Robotics for Lower Limb:</w:t>
      </w:r>
    </w:p>
    <w:p w14:paraId="659A882C" w14:textId="77777777" w:rsidR="00C27A3C" w:rsidRDefault="00C27A3C" w:rsidP="00C27A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 xml:space="preserve">Aim: </w:t>
      </w:r>
    </w:p>
    <w:p w14:paraId="0B9F2653" w14:textId="36C2AE03" w:rsidR="00C27A3C" w:rsidRPr="00C27A3C" w:rsidRDefault="00C27A3C" w:rsidP="00C27A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To enhance lower limb rehabilitation using AI-assisted robotic devices.</w:t>
      </w:r>
    </w:p>
    <w:p w14:paraId="738DF23A" w14:textId="77777777" w:rsidR="00C27A3C" w:rsidRPr="00C27A3C" w:rsidRDefault="00C27A3C" w:rsidP="00C27A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Objectives:</w:t>
      </w:r>
    </w:p>
    <w:p w14:paraId="27927E21" w14:textId="77777777" w:rsidR="00C27A3C" w:rsidRPr="00C27A3C" w:rsidRDefault="00C27A3C" w:rsidP="00C27A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Develop AI algorithms for tracking and analyzing lower limb movements.</w:t>
      </w:r>
    </w:p>
    <w:p w14:paraId="39FD708F" w14:textId="77777777" w:rsidR="00C27A3C" w:rsidRPr="00C27A3C" w:rsidRDefault="00C27A3C" w:rsidP="00C27A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Implement personalized robotic rehabilitation programs based on AI assessments.</w:t>
      </w:r>
    </w:p>
    <w:p w14:paraId="4AD3FD1C" w14:textId="77777777" w:rsidR="00C27A3C" w:rsidRPr="00C27A3C" w:rsidRDefault="00C27A3C" w:rsidP="00C27A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Requirements:</w:t>
      </w:r>
    </w:p>
    <w:p w14:paraId="41A1E8DF" w14:textId="77777777" w:rsidR="00C27A3C" w:rsidRPr="00C27A3C" w:rsidRDefault="00C27A3C" w:rsidP="00C27A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Lower limb motion tracking data.</w:t>
      </w:r>
    </w:p>
    <w:p w14:paraId="7B6F9AB6" w14:textId="2288E275" w:rsidR="00C27A3C" w:rsidRDefault="00C27A3C" w:rsidP="00C27A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AI models for movement analysis and control.</w:t>
      </w:r>
    </w:p>
    <w:p w14:paraId="78646BA1" w14:textId="77777777" w:rsidR="00C27A3C" w:rsidRPr="00C27A3C" w:rsidRDefault="00C27A3C" w:rsidP="00C27A3C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38F20F2" w14:textId="2FCC65C0" w:rsidR="00C27A3C" w:rsidRPr="00C27A3C" w:rsidRDefault="00C27A3C" w:rsidP="00C27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27A3C">
        <w:rPr>
          <w:rFonts w:ascii="Times New Roman" w:hAnsi="Times New Roman" w:cs="Times New Roman"/>
          <w:b/>
          <w:bCs/>
        </w:rPr>
        <w:t>Smart Inhalers with Environmental Pollutant Monitoring:</w:t>
      </w:r>
    </w:p>
    <w:p w14:paraId="24DC7C51" w14:textId="77777777" w:rsidR="00C27A3C" w:rsidRDefault="00C27A3C" w:rsidP="00C27A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 xml:space="preserve">Aim: </w:t>
      </w:r>
    </w:p>
    <w:p w14:paraId="24EF9BE3" w14:textId="7E33D0C1" w:rsidR="00C27A3C" w:rsidRPr="00C27A3C" w:rsidRDefault="00C27A3C" w:rsidP="00C27A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To integrate environmental pollutant monitoring in smart inhalers for respiratory health assessment.</w:t>
      </w:r>
    </w:p>
    <w:p w14:paraId="173C213E" w14:textId="77777777" w:rsidR="00C27A3C" w:rsidRPr="00C27A3C" w:rsidRDefault="00C27A3C" w:rsidP="00C27A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Objectives:</w:t>
      </w:r>
    </w:p>
    <w:p w14:paraId="78D40FD3" w14:textId="77777777" w:rsidR="00C27A3C" w:rsidRPr="00C27A3C" w:rsidRDefault="00C27A3C" w:rsidP="00C27A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Develop AI algorithms for analyzing inhalation patterns and correlating with environmental pollutant levels.</w:t>
      </w:r>
    </w:p>
    <w:p w14:paraId="7A701CB7" w14:textId="77777777" w:rsidR="00C27A3C" w:rsidRPr="00C27A3C" w:rsidRDefault="00C27A3C" w:rsidP="00C27A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Implement real-time alerts and recommendations for respiratory health.</w:t>
      </w:r>
    </w:p>
    <w:p w14:paraId="3A0A9D7B" w14:textId="77777777" w:rsidR="00C27A3C" w:rsidRPr="00C27A3C" w:rsidRDefault="00C27A3C" w:rsidP="00C27A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Requirements:</w:t>
      </w:r>
    </w:p>
    <w:p w14:paraId="44483B0B" w14:textId="77777777" w:rsidR="00C27A3C" w:rsidRPr="00C27A3C" w:rsidRDefault="00C27A3C" w:rsidP="00C27A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Smart inhaler usage data.</w:t>
      </w:r>
    </w:p>
    <w:p w14:paraId="220DFA27" w14:textId="77777777" w:rsidR="00C27A3C" w:rsidRPr="00C27A3C" w:rsidRDefault="00C27A3C" w:rsidP="00C27A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lastRenderedPageBreak/>
        <w:t>Environmental pollutant data.</w:t>
      </w:r>
    </w:p>
    <w:p w14:paraId="0D4265E4" w14:textId="3F820A7B" w:rsidR="00C27A3C" w:rsidRDefault="00C27A3C" w:rsidP="00C27A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AI models for respiratory health analysis.</w:t>
      </w:r>
    </w:p>
    <w:p w14:paraId="7AD8E86C" w14:textId="77777777" w:rsidR="00C27A3C" w:rsidRPr="00C27A3C" w:rsidRDefault="00C27A3C" w:rsidP="00C27A3C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474B8663" w14:textId="1591EE20" w:rsidR="00C27A3C" w:rsidRPr="00C27A3C" w:rsidRDefault="00C27A3C" w:rsidP="00C27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27A3C">
        <w:rPr>
          <w:rFonts w:ascii="Times New Roman" w:hAnsi="Times New Roman" w:cs="Times New Roman"/>
          <w:b/>
          <w:bCs/>
        </w:rPr>
        <w:t>AI-based Virtual Reality Therapy for Chronic Pain Management:</w:t>
      </w:r>
    </w:p>
    <w:p w14:paraId="7F926075" w14:textId="77777777" w:rsidR="00C27A3C" w:rsidRDefault="00C27A3C" w:rsidP="00C27A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 xml:space="preserve">Aim: </w:t>
      </w:r>
    </w:p>
    <w:p w14:paraId="376F6466" w14:textId="19BCEB0F" w:rsidR="00C27A3C" w:rsidRPr="00C27A3C" w:rsidRDefault="00C27A3C" w:rsidP="00C27A3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To utilize virtual reality (VR) therapy with AI-generated scenarios for chronic pain management.</w:t>
      </w:r>
    </w:p>
    <w:p w14:paraId="476B6E21" w14:textId="77777777" w:rsidR="00C27A3C" w:rsidRPr="00C27A3C" w:rsidRDefault="00C27A3C" w:rsidP="00C27A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Objectives:</w:t>
      </w:r>
    </w:p>
    <w:p w14:paraId="7F6CAFFE" w14:textId="77777777" w:rsidR="00C27A3C" w:rsidRPr="00C27A3C" w:rsidRDefault="00C27A3C" w:rsidP="00C27A3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Develop AI algorithms for creating personalized VR scenarios based on individual pain profiles.</w:t>
      </w:r>
    </w:p>
    <w:p w14:paraId="07A89279" w14:textId="77777777" w:rsidR="00C27A3C" w:rsidRPr="00C27A3C" w:rsidRDefault="00C27A3C" w:rsidP="00C27A3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Implement real-time adaptation of VR therapy sessions.</w:t>
      </w:r>
    </w:p>
    <w:p w14:paraId="6907CE59" w14:textId="77777777" w:rsidR="00C27A3C" w:rsidRPr="00C27A3C" w:rsidRDefault="00C27A3C" w:rsidP="00C27A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Requirements:</w:t>
      </w:r>
    </w:p>
    <w:p w14:paraId="6B84147B" w14:textId="77777777" w:rsidR="00C27A3C" w:rsidRPr="00C27A3C" w:rsidRDefault="00C27A3C" w:rsidP="00C27A3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Chronic pain patient data.</w:t>
      </w:r>
    </w:p>
    <w:p w14:paraId="45129EF4" w14:textId="6E596BF8" w:rsidR="00C27A3C" w:rsidRDefault="00C27A3C" w:rsidP="00C27A3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AI models for VR scenario generation.</w:t>
      </w:r>
    </w:p>
    <w:p w14:paraId="7790094B" w14:textId="77777777" w:rsidR="00C27A3C" w:rsidRPr="00C27A3C" w:rsidRDefault="00C27A3C" w:rsidP="00C27A3C">
      <w:pPr>
        <w:pStyle w:val="ListParagraph"/>
        <w:ind w:left="1800"/>
        <w:jc w:val="both"/>
        <w:rPr>
          <w:rFonts w:ascii="Times New Roman" w:hAnsi="Times New Roman" w:cs="Times New Roman"/>
          <w:b/>
          <w:bCs/>
        </w:rPr>
      </w:pPr>
    </w:p>
    <w:p w14:paraId="7668E29C" w14:textId="7F419831" w:rsidR="00C27A3C" w:rsidRPr="00C27A3C" w:rsidRDefault="00C27A3C" w:rsidP="00C27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27A3C">
        <w:rPr>
          <w:rFonts w:ascii="Times New Roman" w:hAnsi="Times New Roman" w:cs="Times New Roman"/>
          <w:b/>
          <w:bCs/>
        </w:rPr>
        <w:t>Automated Gait Analysis for Parkinson's Disease Patients:</w:t>
      </w:r>
    </w:p>
    <w:p w14:paraId="79064494" w14:textId="77777777" w:rsidR="00C27A3C" w:rsidRDefault="00C27A3C" w:rsidP="00C27A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 xml:space="preserve">Aim: </w:t>
      </w:r>
    </w:p>
    <w:p w14:paraId="30CA710F" w14:textId="05DFE2A3" w:rsidR="00C27A3C" w:rsidRPr="00C27A3C" w:rsidRDefault="00C27A3C" w:rsidP="00C27A3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To automate the analysis of gait patterns in Parkinson's disease patients using AI.</w:t>
      </w:r>
    </w:p>
    <w:p w14:paraId="616025FD" w14:textId="77777777" w:rsidR="00C27A3C" w:rsidRPr="00C27A3C" w:rsidRDefault="00C27A3C" w:rsidP="00C27A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Objectives:</w:t>
      </w:r>
    </w:p>
    <w:p w14:paraId="409E3712" w14:textId="77777777" w:rsidR="00C27A3C" w:rsidRPr="00C27A3C" w:rsidRDefault="00C27A3C" w:rsidP="00C27A3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Develop AI algorithms for analyzing gait data and detecting abnormalities associated with Parkinson's disease.</w:t>
      </w:r>
    </w:p>
    <w:p w14:paraId="10B3976A" w14:textId="77777777" w:rsidR="00C27A3C" w:rsidRPr="00C27A3C" w:rsidRDefault="00C27A3C" w:rsidP="00C27A3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Implement real-time gait analysis for diagnostic support.</w:t>
      </w:r>
    </w:p>
    <w:p w14:paraId="54C48A3C" w14:textId="77777777" w:rsidR="00C27A3C" w:rsidRPr="00C27A3C" w:rsidRDefault="00C27A3C" w:rsidP="00C27A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Requirements:</w:t>
      </w:r>
    </w:p>
    <w:p w14:paraId="12F7F9A4" w14:textId="77777777" w:rsidR="00C27A3C" w:rsidRPr="00C27A3C" w:rsidRDefault="00C27A3C" w:rsidP="00C27A3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Gait data from Parkinson's disease patients.</w:t>
      </w:r>
    </w:p>
    <w:p w14:paraId="4E30B3E3" w14:textId="77777777" w:rsidR="00C27A3C" w:rsidRPr="00C27A3C" w:rsidRDefault="00C27A3C" w:rsidP="00C27A3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AI models for gait pattern recognition.</w:t>
      </w:r>
    </w:p>
    <w:p w14:paraId="3D71E4DB" w14:textId="77777777" w:rsidR="00C27A3C" w:rsidRPr="00C27A3C" w:rsidRDefault="00C27A3C" w:rsidP="00C27A3C">
      <w:pPr>
        <w:ind w:firstLine="720"/>
        <w:jc w:val="both"/>
        <w:rPr>
          <w:rFonts w:ascii="Times New Roman" w:hAnsi="Times New Roman" w:cs="Times New Roman"/>
        </w:rPr>
      </w:pPr>
      <w:r w:rsidRPr="00C27A3C">
        <w:rPr>
          <w:rFonts w:ascii="Times New Roman" w:hAnsi="Times New Roman" w:cs="Times New Roman"/>
        </w:rPr>
        <w:t>These experiments continue to explore the integration of AI into various medical equipment, offering innovative solutions for diagnostics, rehabilitation, and overall healthcare improvement.</w:t>
      </w:r>
    </w:p>
    <w:p w14:paraId="1B51FF1B" w14:textId="77777777" w:rsidR="00C77B2B" w:rsidRPr="00C27A3C" w:rsidRDefault="00C77B2B" w:rsidP="00C27A3C">
      <w:pPr>
        <w:jc w:val="both"/>
        <w:rPr>
          <w:rFonts w:ascii="Times New Roman" w:hAnsi="Times New Roman" w:cs="Times New Roman"/>
        </w:rPr>
      </w:pPr>
    </w:p>
    <w:sectPr w:rsidR="00C77B2B" w:rsidRPr="00C2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06A"/>
    <w:multiLevelType w:val="hybridMultilevel"/>
    <w:tmpl w:val="E0CEF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B7A12"/>
    <w:multiLevelType w:val="hybridMultilevel"/>
    <w:tmpl w:val="8F263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30751"/>
    <w:multiLevelType w:val="hybridMultilevel"/>
    <w:tmpl w:val="C5280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114BB"/>
    <w:multiLevelType w:val="hybridMultilevel"/>
    <w:tmpl w:val="1B145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F4EB7"/>
    <w:multiLevelType w:val="hybridMultilevel"/>
    <w:tmpl w:val="2BF0E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8B5861"/>
    <w:multiLevelType w:val="hybridMultilevel"/>
    <w:tmpl w:val="8C6A2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99642B"/>
    <w:multiLevelType w:val="hybridMultilevel"/>
    <w:tmpl w:val="01487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9E1510"/>
    <w:multiLevelType w:val="hybridMultilevel"/>
    <w:tmpl w:val="97A4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06A74"/>
    <w:multiLevelType w:val="hybridMultilevel"/>
    <w:tmpl w:val="66403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566042"/>
    <w:multiLevelType w:val="hybridMultilevel"/>
    <w:tmpl w:val="25381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662BA1"/>
    <w:multiLevelType w:val="hybridMultilevel"/>
    <w:tmpl w:val="03066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3C"/>
    <w:rsid w:val="00C27A3C"/>
    <w:rsid w:val="00C77B2B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E2EB"/>
  <w15:chartTrackingRefBased/>
  <w15:docId w15:val="{73C41A48-8431-4872-ABE1-2C735C44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2024-01-04T04:33:00Z</dcterms:created>
  <dcterms:modified xsi:type="dcterms:W3CDTF">2024-01-04T04:45:00Z</dcterms:modified>
</cp:coreProperties>
</file>