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D79" w:rsidRDefault="007C7D79" w:rsidP="007C7D79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7C7D79">
        <w:rPr>
          <w:rFonts w:ascii="Times New Roman" w:hAnsi="Times New Roman" w:cs="Times New Roman"/>
          <w:b/>
        </w:rPr>
        <w:t>SIGNAL GENERATION USING LABVIEW</w:t>
      </w:r>
    </w:p>
    <w:bookmarkEnd w:id="0"/>
    <w:p w:rsidR="007C7D79" w:rsidRDefault="007C7D79" w:rsidP="007C7D79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3DB6B2FC" wp14:editId="22DC5BD2">
            <wp:extent cx="9233928" cy="51911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4710" cy="51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79" w:rsidRDefault="007C7D79" w:rsidP="007C7D79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034113F" wp14:editId="38785A15">
            <wp:extent cx="9250871" cy="52006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0871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79" w:rsidRDefault="007C7D79" w:rsidP="007C7D79">
      <w:pPr>
        <w:rPr>
          <w:rFonts w:ascii="Times New Roman" w:hAnsi="Times New Roman" w:cs="Times New Roman"/>
          <w:b/>
        </w:rPr>
      </w:pPr>
    </w:p>
    <w:p w:rsidR="007C7D79" w:rsidRDefault="007C7D79" w:rsidP="007C7D79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9764D14" wp14:editId="66A96F18">
            <wp:extent cx="9437244" cy="5305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7244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79" w:rsidRDefault="007C7D79" w:rsidP="007C7D79">
      <w:pPr>
        <w:rPr>
          <w:rFonts w:ascii="Times New Roman" w:hAnsi="Times New Roman" w:cs="Times New Roman"/>
          <w:b/>
        </w:rPr>
      </w:pPr>
    </w:p>
    <w:p w:rsidR="007C7D79" w:rsidRPr="007C7D79" w:rsidRDefault="007C7D79" w:rsidP="007C7D79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AB1DF9D" wp14:editId="2799C6E9">
            <wp:extent cx="9437244" cy="5305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7244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D79" w:rsidRPr="007C7D79" w:rsidSect="007C7D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79"/>
    <w:rsid w:val="007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 C2</dc:creator>
  <cp:lastModifiedBy>EIE C2</cp:lastModifiedBy>
  <cp:revision>1</cp:revision>
  <dcterms:created xsi:type="dcterms:W3CDTF">2024-10-04T10:35:00Z</dcterms:created>
  <dcterms:modified xsi:type="dcterms:W3CDTF">2024-10-04T10:38:00Z</dcterms:modified>
</cp:coreProperties>
</file>