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FB66" w14:textId="77777777" w:rsidR="00E7778E" w:rsidRPr="00E3615F" w:rsidRDefault="00E7778E">
      <w:pPr>
        <w:rPr>
          <w:sz w:val="18"/>
          <w:szCs w:val="18"/>
        </w:rPr>
      </w:pPr>
    </w:p>
    <w:p w14:paraId="75312E8B" w14:textId="4FE4A5C9" w:rsidR="00E7778E" w:rsidRPr="00E3615F" w:rsidRDefault="00E7778E" w:rsidP="00E3615F">
      <w:pPr>
        <w:jc w:val="both"/>
        <w:rPr>
          <w:sz w:val="18"/>
          <w:szCs w:val="18"/>
        </w:rPr>
      </w:pPr>
      <w:r w:rsidRPr="00E3615F">
        <w:rPr>
          <w:sz w:val="18"/>
          <w:szCs w:val="18"/>
        </w:rPr>
        <w:t xml:space="preserve">Resultado de Evaluación de </w:t>
      </w:r>
      <w:proofErr w:type="spellStart"/>
      <w:r w:rsidRPr="00E3615F">
        <w:rPr>
          <w:sz w:val="18"/>
          <w:szCs w:val="18"/>
        </w:rPr>
        <w:t>Chunking</w:t>
      </w:r>
      <w:proofErr w:type="spellEnd"/>
      <w:r w:rsidRPr="00E3615F">
        <w:rPr>
          <w:sz w:val="18"/>
          <w:szCs w:val="18"/>
        </w:rPr>
        <w:t xml:space="preserve"> </w:t>
      </w:r>
      <w:r w:rsidR="00E3615F" w:rsidRPr="00E3615F">
        <w:rPr>
          <w:sz w:val="18"/>
          <w:szCs w:val="18"/>
        </w:rPr>
        <w:t>S</w:t>
      </w:r>
      <w:r w:rsidRPr="00E3615F">
        <w:rPr>
          <w:sz w:val="18"/>
          <w:szCs w:val="18"/>
        </w:rPr>
        <w:t>emántico</w:t>
      </w:r>
      <w:r w:rsidR="00E3615F" w:rsidRPr="00E3615F">
        <w:rPr>
          <w:sz w:val="18"/>
          <w:szCs w:val="18"/>
        </w:rPr>
        <w:t xml:space="preserve"> version2</w:t>
      </w:r>
      <w:r w:rsidRPr="00E3615F">
        <w:rPr>
          <w:sz w:val="18"/>
          <w:szCs w:val="18"/>
        </w:rPr>
        <w:t xml:space="preserve"> con un </w:t>
      </w:r>
      <w:proofErr w:type="spellStart"/>
      <w:r w:rsidRPr="00E3615F">
        <w:rPr>
          <w:sz w:val="18"/>
          <w:szCs w:val="18"/>
        </w:rPr>
        <w:t>breakpoint_percentile_threshold</w:t>
      </w:r>
      <w:proofErr w:type="spellEnd"/>
      <w:r w:rsidRPr="00E3615F">
        <w:rPr>
          <w:sz w:val="18"/>
          <w:szCs w:val="18"/>
        </w:rPr>
        <w:t xml:space="preserve"> = 80</w:t>
      </w:r>
      <w:r w:rsidRPr="00E3615F">
        <w:rPr>
          <w:sz w:val="18"/>
          <w:szCs w:val="18"/>
        </w:rPr>
        <w:t xml:space="preserve"> con el </w:t>
      </w:r>
      <w:proofErr w:type="spellStart"/>
      <w:r w:rsidRPr="00E3615F">
        <w:rPr>
          <w:sz w:val="18"/>
          <w:szCs w:val="18"/>
        </w:rPr>
        <w:t>pdf</w:t>
      </w:r>
      <w:proofErr w:type="spellEnd"/>
      <w:r w:rsidRPr="00E3615F">
        <w:rPr>
          <w:sz w:val="18"/>
          <w:szCs w:val="18"/>
        </w:rPr>
        <w:t xml:space="preserve"> completo (incluida tabla de contenidos). Esto se produce por que cada “oración” es muy distinta a la siguiente (temas distintos) y por lo tanto sus </w:t>
      </w:r>
      <w:proofErr w:type="spellStart"/>
      <w:r w:rsidRPr="00E3615F">
        <w:rPr>
          <w:sz w:val="18"/>
          <w:szCs w:val="18"/>
        </w:rPr>
        <w:t>embeddings</w:t>
      </w:r>
      <w:proofErr w:type="spellEnd"/>
      <w:r w:rsidRPr="00E3615F">
        <w:rPr>
          <w:sz w:val="18"/>
          <w:szCs w:val="18"/>
        </w:rPr>
        <w:t xml:space="preserve"> tienen distancias coseno significativas. </w:t>
      </w:r>
    </w:p>
    <w:p w14:paraId="5DD4A8DD" w14:textId="7AD393B0" w:rsidR="00BA22BA" w:rsidRPr="00E3615F" w:rsidRDefault="00E7778E" w:rsidP="00E3615F">
      <w:pPr>
        <w:jc w:val="center"/>
        <w:rPr>
          <w:sz w:val="18"/>
          <w:szCs w:val="18"/>
        </w:rPr>
      </w:pPr>
      <w:r w:rsidRPr="00E3615F">
        <w:rPr>
          <w:sz w:val="18"/>
          <w:szCs w:val="18"/>
        </w:rPr>
        <w:drawing>
          <wp:inline distT="0" distB="0" distL="0" distR="0" wp14:anchorId="19B8015A" wp14:editId="45E5B23F">
            <wp:extent cx="3904090" cy="2975554"/>
            <wp:effectExtent l="0" t="0" r="1270" b="0"/>
            <wp:docPr id="843770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70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091" cy="29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8A9A" w14:textId="1139979D" w:rsidR="00E7778E" w:rsidRPr="00E3615F" w:rsidRDefault="00E7778E">
      <w:pPr>
        <w:rPr>
          <w:sz w:val="18"/>
          <w:szCs w:val="18"/>
        </w:rPr>
      </w:pPr>
      <w:r w:rsidRPr="00E3615F">
        <w:rPr>
          <w:sz w:val="18"/>
          <w:szCs w:val="18"/>
        </w:rPr>
        <w:t>Al quitar la tabla de contenidos ocurre lo siguiente:</w:t>
      </w:r>
    </w:p>
    <w:p w14:paraId="0B7595D1" w14:textId="7F9F9B31" w:rsidR="00E7778E" w:rsidRPr="00E3615F" w:rsidRDefault="00E3615F" w:rsidP="00E3615F">
      <w:pPr>
        <w:jc w:val="center"/>
        <w:rPr>
          <w:sz w:val="18"/>
          <w:szCs w:val="18"/>
        </w:rPr>
      </w:pPr>
      <w:r w:rsidRPr="00E3615F">
        <w:rPr>
          <w:sz w:val="18"/>
          <w:szCs w:val="18"/>
        </w:rPr>
        <w:drawing>
          <wp:inline distT="0" distB="0" distL="0" distR="0" wp14:anchorId="1CD1D91A" wp14:editId="7DF68331">
            <wp:extent cx="3721211" cy="2884413"/>
            <wp:effectExtent l="0" t="0" r="0" b="0"/>
            <wp:docPr id="1287291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742" cy="28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B64" w14:textId="2A4DD362" w:rsidR="00E3615F" w:rsidRPr="00E3615F" w:rsidRDefault="00E3615F" w:rsidP="00E3615F">
      <w:pPr>
        <w:jc w:val="both"/>
        <w:rPr>
          <w:sz w:val="18"/>
          <w:szCs w:val="18"/>
        </w:rPr>
      </w:pPr>
      <w:r w:rsidRPr="00E3615F">
        <w:rPr>
          <w:sz w:val="18"/>
          <w:szCs w:val="18"/>
        </w:rPr>
        <w:t xml:space="preserve">Quedando </w:t>
      </w:r>
      <w:proofErr w:type="spellStart"/>
      <w:r w:rsidRPr="00E3615F">
        <w:rPr>
          <w:sz w:val="18"/>
          <w:szCs w:val="18"/>
        </w:rPr>
        <w:t>chunks</w:t>
      </w:r>
      <w:proofErr w:type="spellEnd"/>
      <w:r w:rsidRPr="00E3615F">
        <w:rPr>
          <w:sz w:val="18"/>
          <w:szCs w:val="18"/>
        </w:rPr>
        <w:t xml:space="preserve"> de tamaño más homogéneos lo cual se puede </w:t>
      </w:r>
      <w:proofErr w:type="spellStart"/>
      <w:r w:rsidRPr="00E3615F">
        <w:rPr>
          <w:sz w:val="18"/>
          <w:szCs w:val="18"/>
        </w:rPr>
        <w:t>controla</w:t>
      </w:r>
      <w:proofErr w:type="spellEnd"/>
      <w:r w:rsidRPr="00E3615F">
        <w:rPr>
          <w:sz w:val="18"/>
          <w:szCs w:val="18"/>
        </w:rPr>
        <w:t xml:space="preserve"> con el parámetro </w:t>
      </w:r>
      <w:proofErr w:type="spellStart"/>
      <w:r w:rsidRPr="00E3615F">
        <w:rPr>
          <w:sz w:val="18"/>
          <w:szCs w:val="18"/>
        </w:rPr>
        <w:t>breakpoint_percentile_threshold</w:t>
      </w:r>
      <w:proofErr w:type="spellEnd"/>
      <w:r>
        <w:rPr>
          <w:sz w:val="18"/>
          <w:szCs w:val="18"/>
        </w:rPr>
        <w:t>.</w:t>
      </w:r>
    </w:p>
    <w:sectPr w:rsidR="00E3615F" w:rsidRPr="00E36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8E"/>
    <w:rsid w:val="007D4DC5"/>
    <w:rsid w:val="009B6C2C"/>
    <w:rsid w:val="00BA22BA"/>
    <w:rsid w:val="00E3615F"/>
    <w:rsid w:val="00E66335"/>
    <w:rsid w:val="00E7778E"/>
    <w:rsid w:val="00F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E8E0"/>
  <w15:chartTrackingRefBased/>
  <w15:docId w15:val="{61F38A6E-F908-4F27-BAC7-CB2A52DE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7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7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7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7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7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7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7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7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7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7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Castro Bize</dc:creator>
  <cp:keywords/>
  <dc:description/>
  <cp:lastModifiedBy>Nicolas Castro Bize</cp:lastModifiedBy>
  <cp:revision>2</cp:revision>
  <dcterms:created xsi:type="dcterms:W3CDTF">2024-12-15T23:36:00Z</dcterms:created>
  <dcterms:modified xsi:type="dcterms:W3CDTF">2024-12-15T23:36:00Z</dcterms:modified>
</cp:coreProperties>
</file>