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1B678" w14:textId="0C0144AF" w:rsidR="006452B3" w:rsidRPr="006452B3" w:rsidRDefault="006452B3" w:rsidP="006452B3">
      <w:pPr>
        <w:spacing w:before="100" w:beforeAutospacing="1" w:after="0"/>
        <w:jc w:val="center"/>
        <w:rPr>
          <w:b/>
          <w:bCs/>
          <w:sz w:val="28"/>
          <w:szCs w:val="28"/>
        </w:rPr>
      </w:pPr>
      <w:r w:rsidRPr="006452B3">
        <w:rPr>
          <w:b/>
          <w:bCs/>
          <w:sz w:val="28"/>
          <w:szCs w:val="28"/>
        </w:rPr>
        <w:t>A PROJECT REPORT ON</w:t>
      </w:r>
    </w:p>
    <w:p w14:paraId="5C21FF7F" w14:textId="54434193" w:rsidR="006452B3" w:rsidRPr="006452B3" w:rsidRDefault="006452B3" w:rsidP="006452B3">
      <w:pPr>
        <w:spacing w:before="100" w:beforeAutospacing="1" w:after="0"/>
        <w:rPr>
          <w:b/>
          <w:bCs/>
          <w:color w:val="2F5496" w:themeColor="accent1" w:themeShade="BF"/>
          <w:sz w:val="48"/>
          <w:szCs w:val="48"/>
        </w:rPr>
      </w:pPr>
      <w:r w:rsidRPr="00B805B0">
        <w:rPr>
          <w:b/>
          <w:bCs/>
          <w:sz w:val="48"/>
          <w:szCs w:val="48"/>
        </w:rPr>
        <w:t>Impact of COVID-19 on Global Health and Economy</w:t>
      </w:r>
    </w:p>
    <w:p w14:paraId="1F53862D" w14:textId="464B2576" w:rsidR="006452B3" w:rsidRPr="006452B3" w:rsidRDefault="006452B3" w:rsidP="006452B3">
      <w:pPr>
        <w:spacing w:before="100" w:beforeAutospacing="1" w:after="0"/>
        <w:jc w:val="center"/>
        <w:rPr>
          <w:b/>
          <w:bCs/>
          <w:sz w:val="28"/>
          <w:szCs w:val="28"/>
        </w:rPr>
      </w:pPr>
      <w:r w:rsidRPr="006452B3">
        <w:rPr>
          <w:b/>
          <w:bCs/>
          <w:sz w:val="28"/>
          <w:szCs w:val="28"/>
        </w:rPr>
        <w:t xml:space="preserve"> USING PYTHON</w:t>
      </w:r>
      <w:r w:rsidR="00D97608">
        <w:rPr>
          <w:b/>
          <w:bCs/>
          <w:sz w:val="28"/>
          <w:szCs w:val="28"/>
        </w:rPr>
        <w:t xml:space="preserve"> AND ML</w:t>
      </w:r>
    </w:p>
    <w:p w14:paraId="624F3A6C" w14:textId="2CBAB977" w:rsidR="006452B3" w:rsidRPr="006452B3" w:rsidRDefault="006452B3" w:rsidP="006452B3">
      <w:pPr>
        <w:spacing w:before="100" w:beforeAutospacing="1" w:after="0"/>
        <w:rPr>
          <w:b/>
          <w:bCs/>
          <w:color w:val="2F5496" w:themeColor="accent1" w:themeShade="BF"/>
        </w:rPr>
      </w:pPr>
      <w:r w:rsidRPr="006452B3">
        <w:rPr>
          <w:b/>
          <w:bCs/>
          <w:noProof/>
          <w:color w:val="2F5496" w:themeColor="accent1" w:themeShade="BF"/>
          <w:lang w:val="en-IN"/>
        </w:rPr>
        <w:drawing>
          <wp:anchor distT="0" distB="0" distL="114300" distR="114300" simplePos="0" relativeHeight="251707392" behindDoc="1" locked="0" layoutInCell="1" allowOverlap="1" wp14:anchorId="0DE366CB" wp14:editId="4C3B53E7">
            <wp:simplePos x="0" y="0"/>
            <wp:positionH relativeFrom="column">
              <wp:posOffset>4434840</wp:posOffset>
            </wp:positionH>
            <wp:positionV relativeFrom="paragraph">
              <wp:posOffset>400050</wp:posOffset>
            </wp:positionV>
            <wp:extent cx="1908810" cy="1908810"/>
            <wp:effectExtent l="0" t="0" r="0" b="0"/>
            <wp:wrapNone/>
            <wp:docPr id="6406913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810" cy="1908810"/>
                    </a:xfrm>
                    <a:prstGeom prst="rect">
                      <a:avLst/>
                    </a:prstGeom>
                    <a:noFill/>
                  </pic:spPr>
                </pic:pic>
              </a:graphicData>
            </a:graphic>
            <wp14:sizeRelH relativeFrom="margin">
              <wp14:pctWidth>0</wp14:pctWidth>
            </wp14:sizeRelH>
            <wp14:sizeRelV relativeFrom="margin">
              <wp14:pctHeight>0</wp14:pctHeight>
            </wp14:sizeRelV>
          </wp:anchor>
        </w:drawing>
      </w:r>
    </w:p>
    <w:p w14:paraId="1481256B" w14:textId="7114241F" w:rsidR="006452B3" w:rsidRPr="006452B3" w:rsidRDefault="006452B3" w:rsidP="006452B3">
      <w:pPr>
        <w:spacing w:before="100" w:beforeAutospacing="1" w:after="0"/>
        <w:rPr>
          <w:b/>
          <w:bCs/>
          <w:color w:val="2F5496" w:themeColor="accent1" w:themeShade="BF"/>
        </w:rPr>
      </w:pPr>
      <w:r w:rsidRPr="006452B3">
        <w:rPr>
          <w:b/>
          <w:bCs/>
          <w:noProof/>
          <w:color w:val="2F5496" w:themeColor="accent1" w:themeShade="BF"/>
          <w:lang w:val="en-IN"/>
        </w:rPr>
        <w:drawing>
          <wp:anchor distT="0" distB="0" distL="114300" distR="114300" simplePos="0" relativeHeight="251706368" behindDoc="1" locked="0" layoutInCell="1" allowOverlap="1" wp14:anchorId="67EB3F21" wp14:editId="45268A27">
            <wp:simplePos x="0" y="0"/>
            <wp:positionH relativeFrom="margin">
              <wp:align>left</wp:align>
            </wp:positionH>
            <wp:positionV relativeFrom="paragraph">
              <wp:posOffset>-33655</wp:posOffset>
            </wp:positionV>
            <wp:extent cx="2152015" cy="2030095"/>
            <wp:effectExtent l="114300" t="114300" r="133985" b="141605"/>
            <wp:wrapNone/>
            <wp:docPr id="1991509443" name="Picture 17"/>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431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8527BA" w14:textId="77777777" w:rsidR="006452B3" w:rsidRPr="006452B3" w:rsidRDefault="006452B3" w:rsidP="006452B3">
      <w:pPr>
        <w:spacing w:before="100" w:beforeAutospacing="1" w:after="0"/>
        <w:rPr>
          <w:b/>
          <w:bCs/>
          <w:color w:val="2F5496" w:themeColor="accent1" w:themeShade="BF"/>
        </w:rPr>
      </w:pPr>
    </w:p>
    <w:p w14:paraId="4451EAB4" w14:textId="77777777" w:rsidR="006452B3" w:rsidRPr="006452B3" w:rsidRDefault="006452B3" w:rsidP="006452B3">
      <w:pPr>
        <w:spacing w:before="100" w:beforeAutospacing="1" w:after="0"/>
        <w:rPr>
          <w:b/>
          <w:bCs/>
          <w:color w:val="2F5496" w:themeColor="accent1" w:themeShade="BF"/>
        </w:rPr>
      </w:pPr>
    </w:p>
    <w:p w14:paraId="15A5D6F5" w14:textId="77777777" w:rsidR="006452B3" w:rsidRPr="006452B3" w:rsidRDefault="006452B3" w:rsidP="006452B3">
      <w:pPr>
        <w:spacing w:before="100" w:beforeAutospacing="1" w:after="0"/>
        <w:rPr>
          <w:b/>
          <w:bCs/>
          <w:color w:val="2F5496" w:themeColor="accent1" w:themeShade="BF"/>
        </w:rPr>
      </w:pPr>
    </w:p>
    <w:p w14:paraId="16342722" w14:textId="77777777" w:rsidR="006452B3" w:rsidRPr="006452B3" w:rsidRDefault="006452B3" w:rsidP="006452B3">
      <w:pPr>
        <w:spacing w:before="100" w:beforeAutospacing="1" w:after="0"/>
        <w:rPr>
          <w:b/>
          <w:bCs/>
          <w:color w:val="2F5496" w:themeColor="accent1" w:themeShade="BF"/>
        </w:rPr>
      </w:pPr>
    </w:p>
    <w:p w14:paraId="207CB26B" w14:textId="77777777" w:rsidR="006452B3" w:rsidRPr="006452B3" w:rsidRDefault="006452B3" w:rsidP="006452B3">
      <w:pPr>
        <w:spacing w:before="100" w:beforeAutospacing="1" w:after="0"/>
        <w:rPr>
          <w:b/>
          <w:bCs/>
          <w:color w:val="2F5496" w:themeColor="accent1" w:themeShade="BF"/>
        </w:rPr>
      </w:pPr>
    </w:p>
    <w:p w14:paraId="6AD57A5A" w14:textId="77777777" w:rsidR="006452B3" w:rsidRPr="006452B3" w:rsidRDefault="006452B3" w:rsidP="006452B3">
      <w:pPr>
        <w:spacing w:before="100" w:beforeAutospacing="1" w:after="0"/>
        <w:jc w:val="center"/>
        <w:rPr>
          <w:b/>
          <w:bCs/>
          <w:u w:val="single"/>
        </w:rPr>
      </w:pPr>
      <w:r w:rsidRPr="006452B3">
        <w:rPr>
          <w:b/>
          <w:bCs/>
          <w:u w:val="single"/>
        </w:rPr>
        <w:t>Course Name:  MSc Agriculture Analytics</w:t>
      </w:r>
    </w:p>
    <w:p w14:paraId="1AC3B37A" w14:textId="77777777" w:rsidR="006452B3" w:rsidRPr="006452B3" w:rsidRDefault="006452B3" w:rsidP="006452B3">
      <w:pPr>
        <w:spacing w:before="100" w:beforeAutospacing="1" w:after="0"/>
        <w:jc w:val="center"/>
        <w:rPr>
          <w:b/>
          <w:bCs/>
          <w:u w:val="single"/>
        </w:rPr>
      </w:pPr>
      <w:r w:rsidRPr="006452B3">
        <w:rPr>
          <w:b/>
          <w:bCs/>
          <w:u w:val="single"/>
        </w:rPr>
        <w:t>Module Name:  Programming for geodata Processing</w:t>
      </w:r>
    </w:p>
    <w:p w14:paraId="60C90EA2" w14:textId="621369F1" w:rsidR="006452B3" w:rsidRPr="006452B3" w:rsidRDefault="006452B3" w:rsidP="006452B3">
      <w:pPr>
        <w:spacing w:before="100" w:beforeAutospacing="1" w:after="0"/>
        <w:jc w:val="center"/>
        <w:rPr>
          <w:b/>
          <w:bCs/>
          <w:u w:val="single"/>
        </w:rPr>
      </w:pPr>
      <w:r w:rsidRPr="006452B3">
        <w:rPr>
          <w:b/>
          <w:bCs/>
          <w:u w:val="single"/>
        </w:rPr>
        <w:t xml:space="preserve">Name:  </w:t>
      </w:r>
      <w:r>
        <w:rPr>
          <w:b/>
          <w:bCs/>
          <w:u w:val="single"/>
        </w:rPr>
        <w:t>Nidhi Chaudhary</w:t>
      </w:r>
    </w:p>
    <w:p w14:paraId="1C43495A" w14:textId="22CFBAE0" w:rsidR="006452B3" w:rsidRPr="006452B3" w:rsidRDefault="006452B3" w:rsidP="006452B3">
      <w:pPr>
        <w:spacing w:before="100" w:beforeAutospacing="1" w:after="0"/>
        <w:jc w:val="center"/>
        <w:rPr>
          <w:b/>
          <w:bCs/>
          <w:u w:val="single"/>
        </w:rPr>
      </w:pPr>
      <w:r w:rsidRPr="006452B3">
        <w:rPr>
          <w:b/>
          <w:bCs/>
          <w:u w:val="single"/>
        </w:rPr>
        <w:t>IIRS Registration No.: DAIICT190</w:t>
      </w:r>
      <w:r w:rsidR="006A3107">
        <w:rPr>
          <w:b/>
          <w:bCs/>
          <w:u w:val="single"/>
        </w:rPr>
        <w:t>04</w:t>
      </w:r>
    </w:p>
    <w:p w14:paraId="5C61B5C5" w14:textId="77777777" w:rsidR="006452B3" w:rsidRPr="006452B3" w:rsidRDefault="006452B3" w:rsidP="006452B3">
      <w:pPr>
        <w:spacing w:before="100" w:beforeAutospacing="1" w:after="0"/>
        <w:jc w:val="center"/>
        <w:rPr>
          <w:b/>
          <w:bCs/>
          <w:u w:val="single"/>
        </w:rPr>
      </w:pPr>
      <w:r w:rsidRPr="006452B3">
        <w:rPr>
          <w:b/>
          <w:bCs/>
          <w:u w:val="single"/>
        </w:rPr>
        <w:t>Submission Date:  07/04/2025</w:t>
      </w:r>
    </w:p>
    <w:p w14:paraId="7B54978B" w14:textId="77777777" w:rsidR="006452B3" w:rsidRPr="006452B3" w:rsidRDefault="006452B3" w:rsidP="006452B3">
      <w:pPr>
        <w:spacing w:before="100" w:beforeAutospacing="1" w:after="0"/>
        <w:rPr>
          <w:b/>
          <w:bCs/>
          <w:u w:val="single"/>
        </w:rPr>
      </w:pPr>
    </w:p>
    <w:tbl>
      <w:tblPr>
        <w:tblStyle w:val="GridTable1Light-Accent4"/>
        <w:tblW w:w="0" w:type="auto"/>
        <w:tblLook w:val="04A0" w:firstRow="1" w:lastRow="0" w:firstColumn="1" w:lastColumn="0" w:noHBand="0" w:noVBand="1"/>
      </w:tblPr>
      <w:tblGrid>
        <w:gridCol w:w="847"/>
        <w:gridCol w:w="6534"/>
        <w:gridCol w:w="1653"/>
      </w:tblGrid>
      <w:tr w:rsidR="006452B3" w:rsidRPr="006452B3" w14:paraId="1D165ABA" w14:textId="77777777" w:rsidTr="005F7642">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right w:val="single" w:sz="4" w:space="0" w:color="FFE599" w:themeColor="accent4" w:themeTint="66"/>
            </w:tcBorders>
            <w:hideMark/>
          </w:tcPr>
          <w:p w14:paraId="7746A714" w14:textId="5DDDD00F" w:rsidR="006452B3" w:rsidRPr="006452B3" w:rsidRDefault="006452B3" w:rsidP="006452B3">
            <w:pPr>
              <w:spacing w:before="100" w:beforeAutospacing="1" w:line="278" w:lineRule="auto"/>
            </w:pPr>
            <w:r w:rsidRPr="006452B3">
              <w:t>S</w:t>
            </w:r>
            <w:r w:rsidR="005F7642">
              <w:t>r</w:t>
            </w:r>
            <w:r w:rsidRPr="006452B3">
              <w:t>.No.</w:t>
            </w:r>
          </w:p>
        </w:tc>
        <w:tc>
          <w:tcPr>
            <w:tcW w:w="6534" w:type="dxa"/>
            <w:tcBorders>
              <w:top w:val="single" w:sz="4" w:space="0" w:color="FFE599" w:themeColor="accent4" w:themeTint="66"/>
              <w:left w:val="single" w:sz="4" w:space="0" w:color="FFE599" w:themeColor="accent4" w:themeTint="66"/>
              <w:right w:val="single" w:sz="4" w:space="0" w:color="FFE599" w:themeColor="accent4" w:themeTint="66"/>
            </w:tcBorders>
            <w:hideMark/>
          </w:tcPr>
          <w:p w14:paraId="6C84A692" w14:textId="77777777" w:rsidR="006452B3" w:rsidRPr="006452B3" w:rsidRDefault="006452B3" w:rsidP="006452B3">
            <w:pPr>
              <w:spacing w:before="100" w:beforeAutospacing="1" w:line="278" w:lineRule="auto"/>
              <w:cnfStyle w:val="100000000000" w:firstRow="1" w:lastRow="0" w:firstColumn="0" w:lastColumn="0" w:oddVBand="0" w:evenVBand="0" w:oddHBand="0" w:evenHBand="0" w:firstRowFirstColumn="0" w:firstRowLastColumn="0" w:lastRowFirstColumn="0" w:lastRowLastColumn="0"/>
            </w:pPr>
            <w:r w:rsidRPr="006452B3">
              <w:t>Topic</w:t>
            </w:r>
          </w:p>
        </w:tc>
        <w:tc>
          <w:tcPr>
            <w:tcW w:w="1653" w:type="dxa"/>
            <w:tcBorders>
              <w:top w:val="single" w:sz="4" w:space="0" w:color="FFE599" w:themeColor="accent4" w:themeTint="66"/>
              <w:left w:val="single" w:sz="4" w:space="0" w:color="FFE599" w:themeColor="accent4" w:themeTint="66"/>
              <w:right w:val="single" w:sz="4" w:space="0" w:color="FFE599" w:themeColor="accent4" w:themeTint="66"/>
            </w:tcBorders>
            <w:hideMark/>
          </w:tcPr>
          <w:p w14:paraId="37F71611" w14:textId="77777777" w:rsidR="006452B3" w:rsidRPr="006452B3" w:rsidRDefault="006452B3" w:rsidP="006452B3">
            <w:pPr>
              <w:spacing w:before="100" w:beforeAutospacing="1" w:line="278" w:lineRule="auto"/>
              <w:cnfStyle w:val="100000000000" w:firstRow="1" w:lastRow="0" w:firstColumn="0" w:lastColumn="0" w:oddVBand="0" w:evenVBand="0" w:oddHBand="0" w:evenHBand="0" w:firstRowFirstColumn="0" w:firstRowLastColumn="0" w:lastRowFirstColumn="0" w:lastRowLastColumn="0"/>
            </w:pPr>
            <w:r w:rsidRPr="006452B3">
              <w:t>Page No.</w:t>
            </w:r>
          </w:p>
        </w:tc>
      </w:tr>
      <w:tr w:rsidR="006452B3" w:rsidRPr="006452B3" w14:paraId="0E742028" w14:textId="77777777" w:rsidTr="005F7642">
        <w:trPr>
          <w:trHeight w:val="34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DA34F28" w14:textId="77777777" w:rsidR="006452B3" w:rsidRPr="006452B3" w:rsidRDefault="006452B3" w:rsidP="006452B3">
            <w:pPr>
              <w:spacing w:before="100" w:beforeAutospacing="1" w:line="278" w:lineRule="auto"/>
            </w:pPr>
            <w:r w:rsidRPr="006452B3">
              <w:t>1</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D20BD92" w14:textId="5EE9BEBD"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Introduction &amp; Datasets</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6C15769C" w14:textId="77777777" w:rsidR="006452B3" w:rsidRPr="006A3107" w:rsidRDefault="006452B3"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 xml:space="preserve">2 </w:t>
            </w:r>
          </w:p>
        </w:tc>
      </w:tr>
      <w:tr w:rsidR="006452B3" w:rsidRPr="006452B3" w14:paraId="643B267C" w14:textId="77777777" w:rsidTr="005F7642">
        <w:trPr>
          <w:trHeight w:val="32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18025E26" w14:textId="77777777" w:rsidR="006452B3" w:rsidRPr="006452B3" w:rsidRDefault="006452B3" w:rsidP="006452B3">
            <w:pPr>
              <w:spacing w:before="100" w:beforeAutospacing="1" w:line="278" w:lineRule="auto"/>
            </w:pPr>
            <w:r w:rsidRPr="006452B3">
              <w:t>2</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2DE29373" w14:textId="49AF4157"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Research Question</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683F6CBB" w14:textId="0AD3A44D"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2</w:t>
            </w:r>
          </w:p>
        </w:tc>
      </w:tr>
      <w:tr w:rsidR="006452B3" w:rsidRPr="006452B3" w14:paraId="5C5AF31C" w14:textId="77777777" w:rsidTr="005F7642">
        <w:trPr>
          <w:trHeight w:val="34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4C405A1C" w14:textId="77777777" w:rsidR="006452B3" w:rsidRPr="006452B3" w:rsidRDefault="006452B3" w:rsidP="006452B3">
            <w:pPr>
              <w:spacing w:before="100" w:beforeAutospacing="1" w:line="278" w:lineRule="auto"/>
            </w:pPr>
            <w:r w:rsidRPr="006452B3">
              <w:t>3</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5BCDAFB3" w14:textId="6D878CDA"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Analysis</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CDA4376" w14:textId="7ECA27C7"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3</w:t>
            </w:r>
          </w:p>
        </w:tc>
      </w:tr>
      <w:tr w:rsidR="006452B3" w:rsidRPr="006452B3" w14:paraId="1AF94985" w14:textId="77777777" w:rsidTr="005F7642">
        <w:trPr>
          <w:trHeight w:val="32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282D7315" w14:textId="77777777" w:rsidR="006452B3" w:rsidRPr="006452B3" w:rsidRDefault="006452B3" w:rsidP="006452B3">
            <w:pPr>
              <w:spacing w:before="100" w:beforeAutospacing="1" w:line="278" w:lineRule="auto"/>
            </w:pPr>
            <w:r w:rsidRPr="006452B3">
              <w:t>4</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2A4B468" w14:textId="712AEBEE"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Visualization</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33A9FA6F" w14:textId="1228089E" w:rsidR="006452B3" w:rsidRPr="006A3107" w:rsidRDefault="003465AD"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4</w:t>
            </w:r>
          </w:p>
        </w:tc>
      </w:tr>
      <w:tr w:rsidR="006452B3" w:rsidRPr="006452B3" w14:paraId="239BDC1D" w14:textId="77777777" w:rsidTr="005F7642">
        <w:trPr>
          <w:trHeight w:val="408"/>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68863AF2" w14:textId="77777777" w:rsidR="006452B3" w:rsidRPr="006452B3" w:rsidRDefault="006452B3" w:rsidP="006452B3">
            <w:pPr>
              <w:spacing w:before="100" w:beforeAutospacing="1" w:line="278" w:lineRule="auto"/>
            </w:pPr>
            <w:r w:rsidRPr="006452B3">
              <w:t>5</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009048A2" w14:textId="691BCCD5" w:rsidR="006452B3" w:rsidRPr="006A3107" w:rsidRDefault="005F7642"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Feature engineering</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3A3F25DA" w14:textId="623679CC" w:rsidR="006452B3" w:rsidRPr="006A3107" w:rsidRDefault="005F7642"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8</w:t>
            </w:r>
          </w:p>
        </w:tc>
      </w:tr>
      <w:tr w:rsidR="006452B3" w:rsidRPr="006452B3" w14:paraId="137EA466" w14:textId="77777777" w:rsidTr="005F7642">
        <w:trPr>
          <w:trHeight w:val="326"/>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2D580127" w14:textId="77777777" w:rsidR="006452B3" w:rsidRPr="006452B3" w:rsidRDefault="006452B3" w:rsidP="006452B3">
            <w:pPr>
              <w:spacing w:before="100" w:beforeAutospacing="1" w:line="278" w:lineRule="auto"/>
            </w:pPr>
            <w:r w:rsidRPr="006452B3">
              <w:t>6</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24310CFC" w14:textId="73BAE2B9" w:rsidR="006452B3" w:rsidRPr="006A3107" w:rsidRDefault="005F7642"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Model fitting</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08CBF4E5" w14:textId="77777777" w:rsidR="006452B3" w:rsidRPr="006A3107" w:rsidRDefault="006452B3"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9</w:t>
            </w:r>
          </w:p>
        </w:tc>
      </w:tr>
      <w:tr w:rsidR="006452B3" w:rsidRPr="006452B3" w14:paraId="79A8DB44" w14:textId="77777777" w:rsidTr="005F7642">
        <w:trPr>
          <w:trHeight w:val="387"/>
        </w:trPr>
        <w:tc>
          <w:tcPr>
            <w:cnfStyle w:val="001000000000" w:firstRow="0" w:lastRow="0" w:firstColumn="1" w:lastColumn="0" w:oddVBand="0" w:evenVBand="0" w:oddHBand="0" w:evenHBand="0" w:firstRowFirstColumn="0" w:firstRowLastColumn="0" w:lastRowFirstColumn="0" w:lastRowLastColumn="0"/>
            <w:tcW w:w="847"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C75A129" w14:textId="77777777" w:rsidR="006452B3" w:rsidRPr="006452B3" w:rsidRDefault="006452B3" w:rsidP="006452B3">
            <w:pPr>
              <w:spacing w:before="100" w:beforeAutospacing="1" w:line="278" w:lineRule="auto"/>
            </w:pPr>
            <w:r w:rsidRPr="006452B3">
              <w:t>7</w:t>
            </w:r>
          </w:p>
        </w:tc>
        <w:tc>
          <w:tcPr>
            <w:tcW w:w="653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47B4A65E" w14:textId="2A74CCB4" w:rsidR="006452B3" w:rsidRPr="006A3107" w:rsidRDefault="005F7642"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lang w:bidi="ar-SA"/>
              </w:rPr>
              <w:t xml:space="preserve">Conclusion &amp; Reference </w:t>
            </w:r>
          </w:p>
        </w:tc>
        <w:tc>
          <w:tcPr>
            <w:tcW w:w="165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14:paraId="785F4361" w14:textId="77777777" w:rsidR="006452B3" w:rsidRPr="006A3107" w:rsidRDefault="006452B3" w:rsidP="006452B3">
            <w:pPr>
              <w:spacing w:before="100" w:beforeAutospacing="1" w:line="278" w:lineRule="auto"/>
              <w:cnfStyle w:val="000000000000" w:firstRow="0" w:lastRow="0" w:firstColumn="0" w:lastColumn="0" w:oddVBand="0" w:evenVBand="0" w:oddHBand="0" w:evenHBand="0" w:firstRowFirstColumn="0" w:firstRowLastColumn="0" w:lastRowFirstColumn="0" w:lastRowLastColumn="0"/>
              <w:rPr>
                <w:b/>
                <w:bCs/>
              </w:rPr>
            </w:pPr>
            <w:r w:rsidRPr="006A3107">
              <w:rPr>
                <w:b/>
                <w:bCs/>
              </w:rPr>
              <w:t>10</w:t>
            </w:r>
          </w:p>
        </w:tc>
      </w:tr>
    </w:tbl>
    <w:p w14:paraId="5DF0C9CB" w14:textId="77777777" w:rsidR="006452B3" w:rsidRPr="006452B3" w:rsidRDefault="006452B3" w:rsidP="006452B3">
      <w:pPr>
        <w:spacing w:before="100" w:beforeAutospacing="1" w:after="0"/>
        <w:rPr>
          <w:b/>
          <w:bCs/>
          <w:color w:val="2F5496" w:themeColor="accent1" w:themeShade="BF"/>
          <w:u w:val="single"/>
        </w:rPr>
      </w:pPr>
    </w:p>
    <w:p w14:paraId="2FEF23EB" w14:textId="7E42148F" w:rsidR="003465AD" w:rsidRDefault="003465AD" w:rsidP="00567870">
      <w:pPr>
        <w:spacing w:before="100" w:beforeAutospacing="1" w:after="100" w:afterAutospacing="1"/>
        <w:rPr>
          <w:b/>
          <w:bCs/>
          <w:sz w:val="28"/>
          <w:szCs w:val="28"/>
        </w:rPr>
      </w:pPr>
      <w:r>
        <w:rPr>
          <w:b/>
          <w:bCs/>
          <w:sz w:val="28"/>
          <w:szCs w:val="28"/>
        </w:rPr>
        <w:lastRenderedPageBreak/>
        <w:t>CHAPTER 1 : INTRODUCTION AND DATASETS:</w:t>
      </w:r>
    </w:p>
    <w:p w14:paraId="6133AEB6" w14:textId="03544500" w:rsidR="00A76193" w:rsidRDefault="006E6807" w:rsidP="00567870">
      <w:pPr>
        <w:spacing w:before="100" w:beforeAutospacing="1" w:after="100" w:afterAutospacing="1"/>
      </w:pPr>
      <w:r w:rsidRPr="00BB371B">
        <w:rPr>
          <w:b/>
          <w:bCs/>
          <w:sz w:val="28"/>
          <w:szCs w:val="28"/>
        </w:rPr>
        <w:t xml:space="preserve">ABSTRACTION: </w:t>
      </w:r>
      <w:r w:rsidR="00567870">
        <w:rPr>
          <w:b/>
          <w:bCs/>
          <w:sz w:val="28"/>
          <w:szCs w:val="28"/>
        </w:rPr>
        <w:t xml:space="preserve"> </w:t>
      </w:r>
      <w:r w:rsidRPr="00DB336A">
        <w:t xml:space="preserve"> This project </w:t>
      </w:r>
      <w:r w:rsidR="00DB336A" w:rsidRPr="00DB336A">
        <w:t>analyzes</w:t>
      </w:r>
      <w:r w:rsidRPr="00DB336A">
        <w:t xml:space="preserve"> the socio-</w:t>
      </w:r>
      <w:r w:rsidR="00DB336A" w:rsidRPr="00DB336A">
        <w:t>economic</w:t>
      </w:r>
      <w:r w:rsidRPr="00DB336A">
        <w:t xml:space="preserve"> impact of covid-19 using a comprehensive dataset covering infection rates, mortality, vaccination progress and government </w:t>
      </w:r>
      <w:r w:rsidR="00751D5B" w:rsidRPr="00DB336A">
        <w:t>policies.</w:t>
      </w:r>
      <w:r w:rsidR="00751D5B">
        <w:t xml:space="preserve"> After preprocessing the data, statistical and time series methods were applied to uncover trends, forecast deaths and explore key influencing factors. The highlights anomalies and regional differences to better understand the pandemic’s diverse effects. Finding aims to inform policy, enhance preparation and demonstration how data science support effective crisis response.</w:t>
      </w:r>
    </w:p>
    <w:p w14:paraId="41295E26" w14:textId="6B0E1D16" w:rsidR="00626ECA" w:rsidRDefault="00626ECA" w:rsidP="00567870">
      <w:pPr>
        <w:spacing w:before="100" w:beforeAutospacing="1" w:after="100" w:afterAutospacing="1"/>
      </w:pPr>
      <w:r w:rsidRPr="00BB371B">
        <w:rPr>
          <w:b/>
          <w:bCs/>
          <w:sz w:val="28"/>
          <w:szCs w:val="28"/>
        </w:rPr>
        <w:t xml:space="preserve">PROJECT IDEA: </w:t>
      </w:r>
      <w:r>
        <w:rPr>
          <w:b/>
          <w:bCs/>
          <w:sz w:val="28"/>
          <w:szCs w:val="28"/>
        </w:rPr>
        <w:t xml:space="preserve"> </w:t>
      </w:r>
      <w:r w:rsidRPr="00DB336A">
        <w:t xml:space="preserve">This project aims to forecast COVID-19- related new deaths using time –series dataset using python code and some ML models like </w:t>
      </w:r>
      <w:r>
        <w:t>XG</w:t>
      </w:r>
      <w:r w:rsidRPr="00DB336A">
        <w:t xml:space="preserve">Boost, LSTM and ARIMA. By comparing model performance, it identifies the best approach for accurate </w:t>
      </w:r>
      <w:r w:rsidR="00925159">
        <w:t>problem statement</w:t>
      </w:r>
      <w:r w:rsidRPr="00DB336A">
        <w:t>. The goal is to support better healthcare planning and crisis preparedness through data- driven forecasting, addressing challenges like data inconsistency and complex feature relationships.</w:t>
      </w:r>
    </w:p>
    <w:p w14:paraId="6D185442" w14:textId="77777777" w:rsidR="00626ECA" w:rsidRPr="00BB371B" w:rsidRDefault="00626ECA" w:rsidP="00626ECA">
      <w:pPr>
        <w:spacing w:before="100" w:beforeAutospacing="1" w:after="100" w:afterAutospacing="1"/>
        <w:rPr>
          <w:b/>
          <w:bCs/>
          <w:sz w:val="28"/>
          <w:szCs w:val="28"/>
        </w:rPr>
      </w:pPr>
      <w:r w:rsidRPr="00BB371B">
        <w:rPr>
          <w:b/>
          <w:bCs/>
          <w:sz w:val="28"/>
          <w:szCs w:val="28"/>
        </w:rPr>
        <w:t>DATA COLLECTION:</w:t>
      </w:r>
    </w:p>
    <w:p w14:paraId="59655525" w14:textId="77777777" w:rsidR="00626ECA" w:rsidRPr="00DB336A" w:rsidRDefault="00626ECA" w:rsidP="00626ECA">
      <w:pPr>
        <w:spacing w:before="100" w:beforeAutospacing="1" w:after="100" w:afterAutospacing="1"/>
      </w:pPr>
      <w:r w:rsidRPr="00DB336A">
        <w:rPr>
          <w:b/>
          <w:bCs/>
        </w:rPr>
        <w:t>Our World in Data</w:t>
      </w:r>
      <w:r w:rsidRPr="00DB336A">
        <w:t>: COVID-19 Dataset</w:t>
      </w:r>
      <w:r>
        <w:t xml:space="preserve">  and  </w:t>
      </w:r>
      <w:r w:rsidRPr="00DB336A">
        <w:t>COVID-19 dataset(Healthcare Expenditure dataset)</w:t>
      </w:r>
    </w:p>
    <w:p w14:paraId="7CABFD10" w14:textId="1F805F4F" w:rsidR="00626ECA" w:rsidRDefault="00626ECA" w:rsidP="00626ECA">
      <w:pPr>
        <w:spacing w:before="100" w:beforeAutospacing="1" w:after="100" w:afterAutospacing="1"/>
      </w:pPr>
      <w:r w:rsidRPr="00DB336A">
        <w:rPr>
          <w:b/>
          <w:bCs/>
        </w:rPr>
        <w:t xml:space="preserve">URL: </w:t>
      </w:r>
      <w:hyperlink r:id="rId10" w:history="1">
        <w:r w:rsidRPr="00DB336A">
          <w:rPr>
            <w:rStyle w:val="Hyperlink"/>
            <w:b/>
            <w:bCs/>
          </w:rPr>
          <w:t>https://ourworldindata.org/</w:t>
        </w:r>
      </w:hyperlink>
      <w:r>
        <w:t xml:space="preserve">  </w:t>
      </w:r>
      <w:r>
        <w:rPr>
          <w:b/>
          <w:bCs/>
        </w:rPr>
        <w:t xml:space="preserve">and  </w:t>
      </w:r>
      <w:r w:rsidRPr="00DB336A">
        <w:rPr>
          <w:b/>
          <w:bCs/>
        </w:rPr>
        <w:t xml:space="preserve"> </w:t>
      </w:r>
      <w:hyperlink r:id="rId11" w:history="1">
        <w:r w:rsidRPr="00DB336A">
          <w:rPr>
            <w:rStyle w:val="Hyperlink"/>
            <w:b/>
            <w:bCs/>
          </w:rPr>
          <w:t>https://data.worldbank.org/</w:t>
        </w:r>
      </w:hyperlink>
    </w:p>
    <w:p w14:paraId="3D1AF027" w14:textId="41F57B3A" w:rsidR="00626ECA" w:rsidRPr="00626ECA" w:rsidRDefault="00626ECA" w:rsidP="00626ECA">
      <w:pPr>
        <w:spacing w:before="100" w:beforeAutospacing="1" w:after="100" w:afterAutospacing="1"/>
        <w:rPr>
          <w:b/>
          <w:bCs/>
          <w:sz w:val="28"/>
          <w:szCs w:val="28"/>
        </w:rPr>
      </w:pPr>
      <w:r w:rsidRPr="00BB371B">
        <w:rPr>
          <w:b/>
          <w:bCs/>
          <w:sz w:val="28"/>
          <w:szCs w:val="28"/>
        </w:rPr>
        <w:t>DATASET DESCRIPTION:</w:t>
      </w:r>
      <w:r>
        <w:rPr>
          <w:b/>
          <w:bCs/>
          <w:sz w:val="28"/>
          <w:szCs w:val="28"/>
        </w:rPr>
        <w:t xml:space="preserve"> </w:t>
      </w:r>
      <w:r w:rsidRPr="00DB336A">
        <w:t>The dataset tracks COVID-19 trends in INDIA</w:t>
      </w:r>
      <w:r w:rsidR="00925159">
        <w:t xml:space="preserve"> and including other </w:t>
      </w:r>
      <w:r w:rsidR="00751D5B">
        <w:t>countries</w:t>
      </w:r>
      <w:r w:rsidRPr="00DB336A">
        <w:t>, in</w:t>
      </w:r>
      <w:r w:rsidR="00925159">
        <w:t xml:space="preserve"> this </w:t>
      </w:r>
      <w:r w:rsidRPr="00DB336A">
        <w:t xml:space="preserve"> cases, deaths, testing, and vaccinations. It covers healthcare capacity (ICU, hospital data), government response(stringency index), demographics(GDP,</w:t>
      </w:r>
      <w:r>
        <w:t xml:space="preserve"> </w:t>
      </w:r>
      <w:r w:rsidRPr="00DB336A">
        <w:t>poverty),and heath factors (smoking , diabetes). This allows comprehensive analysis of the pandemic’s impact and response over time.</w:t>
      </w:r>
    </w:p>
    <w:p w14:paraId="4C8F0F26" w14:textId="274515CC" w:rsidR="003465AD" w:rsidRPr="003465AD" w:rsidRDefault="003465AD" w:rsidP="00626ECA">
      <w:pPr>
        <w:spacing w:before="100" w:beforeAutospacing="1" w:after="100" w:afterAutospacing="1"/>
        <w:rPr>
          <w:b/>
          <w:bCs/>
          <w:sz w:val="32"/>
          <w:szCs w:val="32"/>
        </w:rPr>
      </w:pPr>
      <w:r w:rsidRPr="003465AD">
        <w:rPr>
          <w:b/>
          <w:bCs/>
          <w:sz w:val="32"/>
          <w:szCs w:val="32"/>
        </w:rPr>
        <w:t>CHAPTER 2 : RESEARCH QUESTION:</w:t>
      </w:r>
    </w:p>
    <w:p w14:paraId="0914A2F2" w14:textId="1729D9AF" w:rsidR="00626ECA" w:rsidRPr="00B805B0" w:rsidRDefault="00626ECA" w:rsidP="00626ECA">
      <w:pPr>
        <w:spacing w:before="100" w:beforeAutospacing="1" w:after="100" w:afterAutospacing="1"/>
        <w:rPr>
          <w:b/>
          <w:bCs/>
        </w:rPr>
      </w:pPr>
      <w:r w:rsidRPr="00A64668">
        <w:rPr>
          <w:b/>
          <w:bCs/>
          <w:sz w:val="32"/>
          <w:szCs w:val="32"/>
        </w:rPr>
        <w:t>Problem statement</w:t>
      </w:r>
      <w:r w:rsidRPr="00A64668">
        <w:rPr>
          <w:sz w:val="32"/>
          <w:szCs w:val="32"/>
        </w:rPr>
        <w:t>:</w:t>
      </w:r>
      <w:r w:rsidRPr="00A64668">
        <w:rPr>
          <w:sz w:val="28"/>
          <w:szCs w:val="28"/>
        </w:rPr>
        <w:t xml:space="preserve">  </w:t>
      </w:r>
      <w:r w:rsidRPr="00567870">
        <w:t xml:space="preserve">This project </w:t>
      </w:r>
      <w:r w:rsidR="00751D5B" w:rsidRPr="00567870">
        <w:t>anal</w:t>
      </w:r>
      <w:r w:rsidR="00751D5B">
        <w:t xml:space="preserve">yzes </w:t>
      </w:r>
      <w:r w:rsidR="00751D5B" w:rsidRPr="00567870">
        <w:t>COVID</w:t>
      </w:r>
      <w:r w:rsidRPr="00567870">
        <w:t xml:space="preserve">-19 trends in India </w:t>
      </w:r>
      <w:r>
        <w:t xml:space="preserve">and other country </w:t>
      </w:r>
      <w:r w:rsidRPr="00567870">
        <w:t>to understand how the pandemic affected public health over time. Using real-world data and python-based EDA, it explores the relationship between case number, deaths and healthcare factors- aiming to support or expand claims about how healthcare readiness impact COVID-19 outcomes.</w:t>
      </w:r>
      <w:r w:rsidRPr="00761BF2">
        <w:rPr>
          <w:b/>
          <w:bCs/>
          <w:sz w:val="28"/>
          <w:szCs w:val="28"/>
        </w:rPr>
        <w:t xml:space="preserve"> </w:t>
      </w:r>
    </w:p>
    <w:p w14:paraId="0C1869DB" w14:textId="1AD51EA3" w:rsidR="00DB336A" w:rsidRPr="00626ECA" w:rsidRDefault="00626ECA" w:rsidP="00567870">
      <w:pPr>
        <w:spacing w:before="100" w:beforeAutospacing="1" w:after="100" w:afterAutospacing="1"/>
      </w:pPr>
      <w:r w:rsidRPr="00A64668">
        <w:rPr>
          <w:b/>
          <w:bCs/>
          <w:sz w:val="28"/>
          <w:szCs w:val="28"/>
        </w:rPr>
        <w:t>Claim</w:t>
      </w:r>
      <w:r w:rsidRPr="00A64668">
        <w:rPr>
          <w:sz w:val="28"/>
          <w:szCs w:val="28"/>
        </w:rPr>
        <w:t xml:space="preserve">: </w:t>
      </w:r>
      <w:r w:rsidRPr="00567870">
        <w:t>COVID-19 has led to significant disruptions in global health systems and economies, especially affecting countries with lower healthcare infrastructure and economic resilience.</w:t>
      </w:r>
    </w:p>
    <w:p w14:paraId="5B23E6B6" w14:textId="77777777" w:rsidR="005F7642" w:rsidRDefault="005F7642" w:rsidP="00567870">
      <w:pPr>
        <w:spacing w:before="100" w:beforeAutospacing="1" w:after="100" w:afterAutospacing="1"/>
        <w:rPr>
          <w:b/>
          <w:bCs/>
          <w:sz w:val="28"/>
          <w:szCs w:val="28"/>
        </w:rPr>
      </w:pPr>
    </w:p>
    <w:p w14:paraId="1B5BB3A3" w14:textId="77777777" w:rsidR="005F7642" w:rsidRDefault="005F7642" w:rsidP="00567870">
      <w:pPr>
        <w:spacing w:before="100" w:beforeAutospacing="1" w:after="100" w:afterAutospacing="1"/>
        <w:rPr>
          <w:b/>
          <w:bCs/>
          <w:sz w:val="28"/>
          <w:szCs w:val="28"/>
        </w:rPr>
      </w:pPr>
    </w:p>
    <w:p w14:paraId="2E6F098C" w14:textId="0B56C8A2" w:rsidR="005F7642" w:rsidRDefault="003465AD" w:rsidP="00567870">
      <w:pPr>
        <w:spacing w:before="100" w:beforeAutospacing="1" w:after="100" w:afterAutospacing="1"/>
        <w:rPr>
          <w:b/>
          <w:bCs/>
          <w:sz w:val="28"/>
          <w:szCs w:val="28"/>
        </w:rPr>
      </w:pPr>
      <w:r w:rsidRPr="003465AD">
        <w:rPr>
          <w:b/>
          <w:bCs/>
          <w:sz w:val="28"/>
          <w:szCs w:val="28"/>
        </w:rPr>
        <w:lastRenderedPageBreak/>
        <w:t>CHAPTER 3 ANALYSIS</w:t>
      </w:r>
      <w:r w:rsidR="005F7642">
        <w:rPr>
          <w:b/>
          <w:bCs/>
          <w:sz w:val="28"/>
          <w:szCs w:val="28"/>
        </w:rPr>
        <w:t>:</w:t>
      </w:r>
    </w:p>
    <w:p w14:paraId="55310977" w14:textId="292B705F" w:rsidR="00BE2196" w:rsidRPr="003465AD" w:rsidRDefault="00A64668" w:rsidP="00567870">
      <w:pPr>
        <w:spacing w:before="100" w:beforeAutospacing="1" w:after="100" w:afterAutospacing="1"/>
        <w:rPr>
          <w:b/>
          <w:bCs/>
          <w:sz w:val="28"/>
          <w:szCs w:val="28"/>
        </w:rPr>
      </w:pPr>
      <w:r>
        <w:rPr>
          <w:b/>
          <w:bCs/>
        </w:rPr>
        <w:t>3</w:t>
      </w:r>
      <w:r w:rsidR="00F140A6">
        <w:rPr>
          <w:b/>
          <w:bCs/>
        </w:rPr>
        <w:t xml:space="preserve">.1 </w:t>
      </w:r>
      <w:r w:rsidR="00BE2196" w:rsidRPr="00DB336A">
        <w:rPr>
          <w:b/>
          <w:bCs/>
        </w:rPr>
        <w:t xml:space="preserve">DATA CLEANING AND </w:t>
      </w:r>
      <w:r w:rsidR="00626ECA" w:rsidRPr="00DB336A">
        <w:rPr>
          <w:b/>
          <w:bCs/>
        </w:rPr>
        <w:t>PREPARATION</w:t>
      </w:r>
      <w:r w:rsidR="00626ECA">
        <w:rPr>
          <w:b/>
          <w:bCs/>
        </w:rPr>
        <w:t>:</w:t>
      </w:r>
      <w:r w:rsidR="00567870">
        <w:rPr>
          <w:b/>
          <w:bCs/>
        </w:rPr>
        <w:t xml:space="preserve"> </w:t>
      </w:r>
      <w:r w:rsidR="00BE2196" w:rsidRPr="00DB336A">
        <w:t xml:space="preserve">To begin with, the dataset was loaded </w:t>
      </w:r>
      <w:r w:rsidR="00DB336A" w:rsidRPr="00DB336A">
        <w:t>using the</w:t>
      </w:r>
      <w:r w:rsidR="00BE2196" w:rsidRPr="00DB336A">
        <w:t xml:space="preserve"> pandas library from a remote CSV file. Basic inspection revealed 1390 rows and 67 columns.  </w:t>
      </w:r>
      <w:r w:rsidR="00DB336A" w:rsidRPr="00DB336A">
        <w:t>We dropped</w:t>
      </w:r>
      <w:r w:rsidR="00BE2196" w:rsidRPr="00DB336A">
        <w:t xml:space="preserve"> irrelevant columns like iso_code, continent</w:t>
      </w:r>
      <w:r w:rsidR="00C06D5E" w:rsidRPr="00DB336A">
        <w:t xml:space="preserve">, and location as they provide no analytics </w:t>
      </w:r>
      <w:r w:rsidR="00DB336A" w:rsidRPr="00DB336A">
        <w:t>value</w:t>
      </w:r>
      <w:r w:rsidR="00C06D5E" w:rsidRPr="00DB336A">
        <w:t xml:space="preserve"> in the context of a country study.</w:t>
      </w:r>
    </w:p>
    <w:p w14:paraId="59073A76" w14:textId="092E9C54" w:rsidR="00C06D5E" w:rsidRPr="00DB336A" w:rsidRDefault="00C06D5E" w:rsidP="00567870">
      <w:pPr>
        <w:spacing w:before="100" w:beforeAutospacing="1" w:after="100" w:afterAutospacing="1"/>
      </w:pPr>
      <w:r w:rsidRPr="00DB336A">
        <w:t xml:space="preserve">Then, addressed non- numeric columns. The </w:t>
      </w:r>
      <w:r w:rsidR="00DB336A" w:rsidRPr="00DB336A">
        <w:t>tests units</w:t>
      </w:r>
      <w:r w:rsidRPr="00DB336A">
        <w:t xml:space="preserve"> column, which had only one unique category and </w:t>
      </w:r>
      <w:r w:rsidR="00DB336A" w:rsidRPr="00DB336A">
        <w:t>several</w:t>
      </w:r>
      <w:r w:rsidRPr="00DB336A">
        <w:t xml:space="preserve"> missing values, was filled with the placeholder “Missing” and label encoded for analysis compatibility. The data </w:t>
      </w:r>
      <w:r w:rsidR="00DB336A" w:rsidRPr="00DB336A">
        <w:t>column,</w:t>
      </w:r>
      <w:r w:rsidRPr="00DB336A">
        <w:t xml:space="preserve"> initially in string format, was converted to </w:t>
      </w:r>
      <w:r w:rsidR="00DB336A" w:rsidRPr="00DB336A">
        <w:t>data time</w:t>
      </w:r>
      <w:r w:rsidRPr="00DB336A">
        <w:t xml:space="preserve"> to facilitate time-based operations.</w:t>
      </w:r>
    </w:p>
    <w:p w14:paraId="4476D3F3" w14:textId="6D8D418A" w:rsidR="00C06D5E" w:rsidRPr="00567870" w:rsidRDefault="00A64668" w:rsidP="00567870">
      <w:pPr>
        <w:spacing w:before="100" w:beforeAutospacing="1" w:after="100" w:afterAutospacing="1"/>
        <w:rPr>
          <w:b/>
          <w:bCs/>
          <w:sz w:val="28"/>
          <w:szCs w:val="28"/>
        </w:rPr>
      </w:pPr>
      <w:r>
        <w:rPr>
          <w:b/>
          <w:bCs/>
          <w:sz w:val="28"/>
          <w:szCs w:val="28"/>
        </w:rPr>
        <w:t>3</w:t>
      </w:r>
      <w:r w:rsidR="00F140A6" w:rsidRPr="00BB371B">
        <w:rPr>
          <w:b/>
          <w:bCs/>
          <w:sz w:val="28"/>
          <w:szCs w:val="28"/>
        </w:rPr>
        <w:t xml:space="preserve">.2 </w:t>
      </w:r>
      <w:r w:rsidR="00C06D5E" w:rsidRPr="00BB371B">
        <w:rPr>
          <w:b/>
          <w:bCs/>
          <w:sz w:val="28"/>
          <w:szCs w:val="28"/>
        </w:rPr>
        <w:t>MISSING DATA HANDLING:</w:t>
      </w:r>
      <w:r w:rsidR="00567870">
        <w:rPr>
          <w:b/>
          <w:bCs/>
          <w:sz w:val="28"/>
          <w:szCs w:val="28"/>
        </w:rPr>
        <w:t xml:space="preserve"> </w:t>
      </w:r>
      <w:r w:rsidR="00C06D5E" w:rsidRPr="00DB336A">
        <w:t xml:space="preserve">Missing data was analyzed visually using bar plots, matrix plots, and dendrograms from the missingno library. </w:t>
      </w:r>
      <w:r w:rsidR="00DB336A" w:rsidRPr="00DB336A">
        <w:t>This visualization</w:t>
      </w:r>
      <w:r w:rsidR="00C06D5E" w:rsidRPr="00DB336A">
        <w:t xml:space="preserve"> helped identify both the extent and patterns of missigness. Columns with over 50% missing data were </w:t>
      </w:r>
      <w:r w:rsidR="00DB336A" w:rsidRPr="00DB336A">
        <w:t>removed,</w:t>
      </w:r>
      <w:r w:rsidR="00C06D5E" w:rsidRPr="00DB336A">
        <w:t xml:space="preserve"> while remaining numeric columns were imputes </w:t>
      </w:r>
      <w:r w:rsidR="00DB336A" w:rsidRPr="00DB336A">
        <w:t>using</w:t>
      </w:r>
      <w:r w:rsidR="00C06D5E" w:rsidRPr="00DB336A">
        <w:t xml:space="preserve"> </w:t>
      </w:r>
      <w:r w:rsidR="00DB336A" w:rsidRPr="00DB336A">
        <w:t>forward</w:t>
      </w:r>
      <w:r w:rsidR="00C06D5E" w:rsidRPr="00DB336A">
        <w:t xml:space="preserve"> fill followed by mean substitution to ensure no missing values persisted.</w:t>
      </w:r>
    </w:p>
    <w:p w14:paraId="0B547671" w14:textId="53BA3680" w:rsidR="00567870" w:rsidRDefault="00A64668" w:rsidP="00567870">
      <w:pPr>
        <w:spacing w:before="100" w:beforeAutospacing="1" w:after="100" w:afterAutospacing="1"/>
        <w:rPr>
          <w:b/>
          <w:bCs/>
          <w:sz w:val="28"/>
          <w:szCs w:val="28"/>
        </w:rPr>
      </w:pPr>
      <w:r>
        <w:rPr>
          <w:b/>
          <w:bCs/>
          <w:sz w:val="28"/>
          <w:szCs w:val="28"/>
        </w:rPr>
        <w:t>3</w:t>
      </w:r>
      <w:r w:rsidR="00F140A6" w:rsidRPr="00BB371B">
        <w:rPr>
          <w:b/>
          <w:bCs/>
          <w:sz w:val="28"/>
          <w:szCs w:val="28"/>
        </w:rPr>
        <w:t xml:space="preserve">.3 </w:t>
      </w:r>
      <w:r w:rsidR="00C06D5E" w:rsidRPr="00BB371B">
        <w:rPr>
          <w:b/>
          <w:bCs/>
          <w:sz w:val="28"/>
          <w:szCs w:val="28"/>
        </w:rPr>
        <w:t>OUTLIER DECTION AND TREATMENT:</w:t>
      </w:r>
      <w:r w:rsidR="00567870">
        <w:rPr>
          <w:b/>
          <w:bCs/>
          <w:sz w:val="28"/>
          <w:szCs w:val="28"/>
        </w:rPr>
        <w:t xml:space="preserve"> </w:t>
      </w:r>
      <w:r w:rsidR="00C06D5E" w:rsidRPr="00DB336A">
        <w:t xml:space="preserve">Outliers were detected using boxplots and interquartile </w:t>
      </w:r>
      <w:r w:rsidR="00DB336A" w:rsidRPr="00DB336A">
        <w:t>range (</w:t>
      </w:r>
      <w:r w:rsidR="00C06D5E" w:rsidRPr="00DB336A">
        <w:t xml:space="preserve">IQR) method. Although extreme values were retained deliberately. As such spikes often </w:t>
      </w:r>
      <w:r w:rsidR="00DB336A" w:rsidRPr="00DB336A">
        <w:t>reflect</w:t>
      </w:r>
      <w:r w:rsidR="00D04B11" w:rsidRPr="00DB336A">
        <w:t xml:space="preserve"> real- world pandemic events.</w:t>
      </w:r>
      <w:r w:rsidR="00567870">
        <w:rPr>
          <w:b/>
          <w:bCs/>
          <w:sz w:val="28"/>
          <w:szCs w:val="28"/>
        </w:rPr>
        <w:t xml:space="preserve">  </w:t>
      </w:r>
      <w:r w:rsidR="00D04B11" w:rsidRPr="00DB336A">
        <w:t>Final boxplots confirmed that the data distribution remains balanced and reflective of actual trends.</w:t>
      </w:r>
    </w:p>
    <w:p w14:paraId="19E60FC6" w14:textId="3D980068" w:rsidR="00F140A6" w:rsidRPr="00567870" w:rsidRDefault="00F140A6" w:rsidP="00567870">
      <w:pPr>
        <w:spacing w:before="100" w:beforeAutospacing="1" w:after="100" w:afterAutospacing="1"/>
        <w:rPr>
          <w:b/>
          <w:bCs/>
          <w:sz w:val="28"/>
          <w:szCs w:val="28"/>
        </w:rPr>
      </w:pPr>
      <w:r w:rsidRPr="00DB336A">
        <w:t xml:space="preserve">The </w:t>
      </w:r>
      <w:r>
        <w:t>below</w:t>
      </w:r>
      <w:r w:rsidRPr="00DB336A">
        <w:t xml:space="preserve"> figure of box plots depicts the distributions of COVID-19 cases, tests, vaccinations and deaths. Some metrics show a wide range of values, while others are more concentrated.</w:t>
      </w:r>
    </w:p>
    <w:p w14:paraId="252D3F4A" w14:textId="34CC011A" w:rsidR="00D04B11" w:rsidRPr="00626ECA" w:rsidRDefault="00F140A6" w:rsidP="00626ECA">
      <w:pPr>
        <w:pStyle w:val="ListParagraph"/>
        <w:numPr>
          <w:ilvl w:val="0"/>
          <w:numId w:val="8"/>
        </w:numPr>
        <w:spacing w:before="100" w:beforeAutospacing="1" w:after="100" w:afterAutospacing="1"/>
        <w:rPr>
          <w:sz w:val="28"/>
          <w:szCs w:val="28"/>
        </w:rPr>
      </w:pPr>
      <w:r w:rsidRPr="00BB371B">
        <w:rPr>
          <w:noProof/>
        </w:rPr>
        <w:drawing>
          <wp:anchor distT="0" distB="0" distL="0" distR="0" simplePos="0" relativeHeight="251659264" behindDoc="1" locked="0" layoutInCell="1" allowOverlap="1" wp14:anchorId="5843938E" wp14:editId="77292217">
            <wp:simplePos x="0" y="0"/>
            <wp:positionH relativeFrom="margin">
              <wp:align>left</wp:align>
            </wp:positionH>
            <wp:positionV relativeFrom="paragraph">
              <wp:posOffset>0</wp:posOffset>
            </wp:positionV>
            <wp:extent cx="6009640" cy="1828800"/>
            <wp:effectExtent l="0" t="0" r="0" b="0"/>
            <wp:wrapTopAndBottom/>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2" cstate="print"/>
                    <a:stretch>
                      <a:fillRect/>
                    </a:stretch>
                  </pic:blipFill>
                  <pic:spPr>
                    <a:xfrm>
                      <a:off x="0" y="0"/>
                      <a:ext cx="6009640" cy="1828800"/>
                    </a:xfrm>
                    <a:prstGeom prst="rect">
                      <a:avLst/>
                    </a:prstGeom>
                  </pic:spPr>
                </pic:pic>
              </a:graphicData>
            </a:graphic>
            <wp14:sizeRelV relativeFrom="margin">
              <wp14:pctHeight>0</wp14:pctHeight>
            </wp14:sizeRelV>
          </wp:anchor>
        </w:drawing>
      </w:r>
      <w:r w:rsidR="00D04B11" w:rsidRPr="00626ECA">
        <w:rPr>
          <w:b/>
          <w:bCs/>
          <w:sz w:val="28"/>
          <w:szCs w:val="28"/>
        </w:rPr>
        <w:t>USING THE INTERQUARTILE RANGE(IQR) FOR OUTLIER DETECTION</w:t>
      </w:r>
    </w:p>
    <w:p w14:paraId="4E5246AE" w14:textId="70A4BD58" w:rsidR="00D04B11" w:rsidRPr="004B580C" w:rsidRDefault="00DB336A" w:rsidP="00567870">
      <w:pPr>
        <w:spacing w:before="100" w:beforeAutospacing="1" w:after="100" w:afterAutospacing="1"/>
        <w:rPr>
          <w:b/>
          <w:bCs/>
        </w:rPr>
      </w:pPr>
      <w:r w:rsidRPr="004B580C">
        <w:rPr>
          <w:b/>
          <w:bCs/>
        </w:rPr>
        <w:t xml:space="preserve">          </w:t>
      </w:r>
      <w:r w:rsidR="004B580C">
        <w:rPr>
          <w:b/>
          <w:bCs/>
        </w:rPr>
        <w:t xml:space="preserve">                                       </w:t>
      </w:r>
      <w:r w:rsidRPr="004B580C">
        <w:rPr>
          <w:b/>
          <w:bCs/>
        </w:rPr>
        <w:t xml:space="preserve">    </w:t>
      </w:r>
      <w:r w:rsidR="00D04B11" w:rsidRPr="004B580C">
        <w:rPr>
          <w:b/>
          <w:bCs/>
        </w:rPr>
        <w:t>IQR: Q3- Q1</w:t>
      </w:r>
    </w:p>
    <w:p w14:paraId="6A71F53B" w14:textId="63571FBC" w:rsidR="00D04B11" w:rsidRPr="00DB336A" w:rsidRDefault="004B580C" w:rsidP="00567870">
      <w:pPr>
        <w:spacing w:before="100" w:beforeAutospacing="1" w:after="100" w:afterAutospacing="1"/>
      </w:pPr>
      <w:r w:rsidRPr="00DB336A">
        <w:t>W</w:t>
      </w:r>
      <w:r w:rsidR="00761BF2">
        <w:t>here</w:t>
      </w:r>
      <w:r w:rsidR="00D04B11" w:rsidRPr="00DB336A">
        <w:t>,</w:t>
      </w:r>
      <w:r w:rsidR="00567870">
        <w:t xml:space="preserve">    </w:t>
      </w:r>
      <w:r>
        <w:t xml:space="preserve"> </w:t>
      </w:r>
      <w:r w:rsidR="00D04B11" w:rsidRPr="00DB336A">
        <w:t xml:space="preserve">Q1 is the </w:t>
      </w:r>
      <w:r w:rsidRPr="00DB336A">
        <w:t>first</w:t>
      </w:r>
      <w:r w:rsidR="00D04B11" w:rsidRPr="00DB336A">
        <w:t xml:space="preserve"> </w:t>
      </w:r>
      <w:r w:rsidRPr="00DB336A">
        <w:t>quartile (</w:t>
      </w:r>
      <w:r w:rsidR="00D04B11" w:rsidRPr="00DB336A">
        <w:t>25</w:t>
      </w:r>
      <w:r w:rsidR="00D04B11" w:rsidRPr="00DB336A">
        <w:rPr>
          <w:vertAlign w:val="superscript"/>
        </w:rPr>
        <w:t>th</w:t>
      </w:r>
      <w:r w:rsidR="00D04B11" w:rsidRPr="00DB336A">
        <w:t xml:space="preserve"> percentile)</w:t>
      </w:r>
      <w:r w:rsidR="00155B9F">
        <w:t xml:space="preserve"> and </w:t>
      </w:r>
      <w:r w:rsidR="00567870">
        <w:t xml:space="preserve"> </w:t>
      </w:r>
      <w:r w:rsidR="00D04B11" w:rsidRPr="00DB336A">
        <w:t>Q3</w:t>
      </w:r>
      <w:r>
        <w:t xml:space="preserve"> </w:t>
      </w:r>
      <w:r w:rsidR="00D04B11" w:rsidRPr="00DB336A">
        <w:t>is the third quartile (75</w:t>
      </w:r>
      <w:r w:rsidR="00D04B11" w:rsidRPr="00DB336A">
        <w:rPr>
          <w:vertAlign w:val="superscript"/>
        </w:rPr>
        <w:t>th</w:t>
      </w:r>
      <w:r w:rsidR="00D04B11" w:rsidRPr="00DB336A">
        <w:t xml:space="preserve"> </w:t>
      </w:r>
      <w:r w:rsidRPr="00DB336A">
        <w:t>percentile</w:t>
      </w:r>
      <w:r w:rsidR="00D04B11" w:rsidRPr="00DB336A">
        <w:t>)</w:t>
      </w:r>
    </w:p>
    <w:p w14:paraId="2B3C6F88" w14:textId="7148026B" w:rsidR="00D04B11" w:rsidRDefault="004B580C" w:rsidP="00567870">
      <w:pPr>
        <w:spacing w:before="100" w:beforeAutospacing="1" w:after="100" w:afterAutospacing="1"/>
        <w:rPr>
          <w:b/>
          <w:bCs/>
        </w:rPr>
      </w:pPr>
      <w:r w:rsidRPr="004B580C">
        <w:rPr>
          <w:b/>
          <w:bCs/>
        </w:rPr>
        <w:t xml:space="preserve">                        </w:t>
      </w:r>
      <w:r w:rsidR="00D04B11" w:rsidRPr="004B580C">
        <w:rPr>
          <w:b/>
          <w:bCs/>
        </w:rPr>
        <w:t xml:space="preserve">  LOWER Bound: Q1 – 1.5* IQR</w:t>
      </w:r>
      <w:r w:rsidR="00155B9F">
        <w:rPr>
          <w:b/>
          <w:bCs/>
        </w:rPr>
        <w:t xml:space="preserve">   and   </w:t>
      </w:r>
      <w:r w:rsidR="00D04B11" w:rsidRPr="004B580C">
        <w:rPr>
          <w:b/>
          <w:bCs/>
        </w:rPr>
        <w:t>UPPER BOUND: Q3+1.5 * IQR</w:t>
      </w:r>
    </w:p>
    <w:p w14:paraId="5227B1C2" w14:textId="124A981C" w:rsidR="008509AD" w:rsidRPr="00155B9F" w:rsidRDefault="008509AD" w:rsidP="00567870">
      <w:pPr>
        <w:spacing w:before="100" w:beforeAutospacing="1" w:after="100" w:afterAutospacing="1"/>
        <w:rPr>
          <w:b/>
          <w:bCs/>
        </w:rPr>
      </w:pPr>
      <w:r>
        <w:rPr>
          <w:b/>
          <w:bCs/>
        </w:rPr>
        <w:t>DECISION TO Retain Outliers:</w:t>
      </w:r>
      <w:r w:rsidR="00155B9F">
        <w:rPr>
          <w:b/>
          <w:bCs/>
        </w:rPr>
        <w:t xml:space="preserve">  </w:t>
      </w:r>
      <w:r>
        <w:t xml:space="preserve">After detecting the outlier, we made a  deliberate decision not to remove them. In typical data analysis, outlies are </w:t>
      </w:r>
      <w:r w:rsidR="00475C0B">
        <w:t>often</w:t>
      </w:r>
      <w:r>
        <w:t xml:space="preserve"> removed to avoid </w:t>
      </w:r>
      <w:r w:rsidR="00475C0B">
        <w:t>destroying</w:t>
      </w:r>
      <w:r>
        <w:t xml:space="preserve"> statistical models. However , in the </w:t>
      </w:r>
      <w:r>
        <w:lastRenderedPageBreak/>
        <w:t>context of COVID-19 data, outliers are not always errors but may represent important events such as:- sudden surges in COVID-19 cases or deaths due to outbreaks or new variants. Mass testing efforts leading to large increases in reported tests. Government interventions that lead to abrupt increases in vaccinations or public health measures.</w:t>
      </w:r>
    </w:p>
    <w:p w14:paraId="468D00A4" w14:textId="0579C670" w:rsidR="008509AD" w:rsidRPr="008509AD" w:rsidRDefault="008509AD" w:rsidP="00567870">
      <w:pPr>
        <w:spacing w:before="100" w:beforeAutospacing="1" w:after="100" w:afterAutospacing="1"/>
      </w:pPr>
      <w:r>
        <w:t xml:space="preserve">For </w:t>
      </w:r>
      <w:r w:rsidR="00475C0B">
        <w:t>example, if</w:t>
      </w:r>
      <w:r>
        <w:t xml:space="preserve"> a particular day sees a dramatic increase in deaths or cases, it could </w:t>
      </w:r>
      <w:r w:rsidR="00475C0B">
        <w:t>reflect</w:t>
      </w:r>
      <w:r>
        <w:t xml:space="preserve"> a </w:t>
      </w:r>
      <w:r w:rsidR="00475C0B">
        <w:t>significant event such as a new wave of infections or a backlog in reporting. These are crucial for under standing the course of the course of the pandemic and should be included in the true impact of COVID-19 and lead to inaccurate conclusion. Therefore, we decided to retain the outliers, allowing the dataset to maintain the integrity of the real-world phenomena it represents.</w:t>
      </w:r>
    </w:p>
    <w:p w14:paraId="6547851E" w14:textId="256BA601" w:rsidR="00D04B11" w:rsidRPr="003465AD" w:rsidRDefault="00D04B11" w:rsidP="00567870">
      <w:pPr>
        <w:spacing w:before="100" w:beforeAutospacing="1" w:after="100" w:afterAutospacing="1"/>
        <w:rPr>
          <w:b/>
          <w:bCs/>
          <w:sz w:val="28"/>
          <w:szCs w:val="28"/>
        </w:rPr>
      </w:pPr>
      <w:r w:rsidRPr="003465AD">
        <w:rPr>
          <w:b/>
          <w:bCs/>
          <w:sz w:val="28"/>
          <w:szCs w:val="28"/>
        </w:rPr>
        <w:t xml:space="preserve">CHAPTER </w:t>
      </w:r>
      <w:r w:rsidR="003465AD">
        <w:rPr>
          <w:b/>
          <w:bCs/>
          <w:sz w:val="28"/>
          <w:szCs w:val="28"/>
        </w:rPr>
        <w:t>4</w:t>
      </w:r>
      <w:r w:rsidRPr="003465AD">
        <w:rPr>
          <w:b/>
          <w:bCs/>
          <w:sz w:val="28"/>
          <w:szCs w:val="28"/>
        </w:rPr>
        <w:t>: VISUALIZATION</w:t>
      </w:r>
    </w:p>
    <w:p w14:paraId="14C0E980" w14:textId="77E8484B" w:rsidR="00D04B11" w:rsidRPr="00DB336A" w:rsidRDefault="00D04B11" w:rsidP="00567870">
      <w:pPr>
        <w:spacing w:before="100" w:beforeAutospacing="1" w:after="100" w:afterAutospacing="1"/>
      </w:pPr>
      <w:r w:rsidRPr="00DB336A">
        <w:t xml:space="preserve">Univariate analysis was conducted to understand the distribution, central </w:t>
      </w:r>
      <w:r w:rsidR="004B580C" w:rsidRPr="00DB336A">
        <w:t>tendency</w:t>
      </w:r>
      <w:r w:rsidRPr="00DB336A">
        <w:t xml:space="preserve"> and spread of individual variables such as total cases, new cases, deaths and vaccination rates in the COVID-19 dataset. We used histograms, boxplots, violin plots, and KDE plots to </w:t>
      </w:r>
      <w:r w:rsidR="004B580C" w:rsidRPr="00DB336A">
        <w:t>visualize each</w:t>
      </w:r>
      <w:r w:rsidRPr="00DB336A">
        <w:t xml:space="preserve"> variable’s chara</w:t>
      </w:r>
      <w:r w:rsidR="00736CCA" w:rsidRPr="00DB336A">
        <w:t>cteristics.</w:t>
      </w:r>
    </w:p>
    <w:p w14:paraId="44D2FCAF" w14:textId="2DACC353" w:rsidR="00736CCA" w:rsidRPr="00DB336A" w:rsidRDefault="00736CCA" w:rsidP="00567870">
      <w:pPr>
        <w:pStyle w:val="ListParagraph"/>
        <w:numPr>
          <w:ilvl w:val="0"/>
          <w:numId w:val="6"/>
        </w:numPr>
        <w:spacing w:before="100" w:beforeAutospacing="1" w:after="100" w:afterAutospacing="1"/>
      </w:pPr>
      <w:r w:rsidRPr="00475C0B">
        <w:rPr>
          <w:b/>
          <w:bCs/>
        </w:rPr>
        <w:t>Histograms</w:t>
      </w:r>
      <w:r w:rsidRPr="00DB336A">
        <w:t xml:space="preserve"> revealed overall distribution shapes and helped identify peaks and gaps, such as multiple of infection.</w:t>
      </w:r>
      <w:r w:rsidR="00475C0B">
        <w:t xml:space="preserve"> For instance, a histogram of daily new cases may reveal  periods of high infection rates or the existence of multiple peaks, including pandemic waves.</w:t>
      </w:r>
    </w:p>
    <w:p w14:paraId="719D52E2" w14:textId="26B251A7" w:rsidR="00736CCA" w:rsidRPr="00DB336A" w:rsidRDefault="00736CCA" w:rsidP="00567870">
      <w:pPr>
        <w:pStyle w:val="ListParagraph"/>
        <w:numPr>
          <w:ilvl w:val="0"/>
          <w:numId w:val="6"/>
        </w:numPr>
        <w:spacing w:before="100" w:beforeAutospacing="1" w:after="100" w:afterAutospacing="1"/>
      </w:pPr>
      <w:r w:rsidRPr="00475C0B">
        <w:rPr>
          <w:b/>
          <w:bCs/>
        </w:rPr>
        <w:t>Boxplots</w:t>
      </w:r>
      <w:r w:rsidRPr="00DB336A">
        <w:t xml:space="preserve"> highlighted variability and detected outliers, while often aligned with signification events like mass testing or vaccination drives.</w:t>
      </w:r>
    </w:p>
    <w:p w14:paraId="0BB25FC4" w14:textId="5B48BDFA" w:rsidR="00736CCA" w:rsidRPr="00DB336A" w:rsidRDefault="00736CCA" w:rsidP="00567870">
      <w:pPr>
        <w:pStyle w:val="ListParagraph"/>
        <w:numPr>
          <w:ilvl w:val="0"/>
          <w:numId w:val="6"/>
        </w:numPr>
        <w:spacing w:before="100" w:beforeAutospacing="1" w:after="100" w:afterAutospacing="1"/>
      </w:pPr>
      <w:r w:rsidRPr="00475C0B">
        <w:rPr>
          <w:b/>
          <w:bCs/>
        </w:rPr>
        <w:t>Violin plots</w:t>
      </w:r>
      <w:r w:rsidRPr="00DB336A">
        <w:t xml:space="preserve"> provided details insights into data distribution and skewness, especially useful for understanding the spread of daily cases.</w:t>
      </w:r>
    </w:p>
    <w:p w14:paraId="683FF4CB" w14:textId="2E9A8841" w:rsidR="00475C0B" w:rsidRDefault="00736CCA" w:rsidP="00567870">
      <w:pPr>
        <w:pStyle w:val="ListParagraph"/>
        <w:numPr>
          <w:ilvl w:val="0"/>
          <w:numId w:val="6"/>
        </w:numPr>
        <w:spacing w:before="100" w:beforeAutospacing="1" w:after="100" w:afterAutospacing="1"/>
      </w:pPr>
      <w:r w:rsidRPr="00475C0B">
        <w:rPr>
          <w:b/>
          <w:bCs/>
        </w:rPr>
        <w:t>KDE plots</w:t>
      </w:r>
      <w:r w:rsidRPr="00DB336A">
        <w:t xml:space="preserve"> offered smooth density estimate, revealing underlying trends and peaks in case </w:t>
      </w:r>
      <w:r w:rsidR="004B580C" w:rsidRPr="00DB336A">
        <w:t>and</w:t>
      </w:r>
      <w:r w:rsidRPr="00DB336A">
        <w:t xml:space="preserve"> deaths.</w:t>
      </w:r>
    </w:p>
    <w:p w14:paraId="733D4E04" w14:textId="6E9C5EA0" w:rsidR="00475C0B" w:rsidRDefault="00155B9F" w:rsidP="00A64668">
      <w:pPr>
        <w:pStyle w:val="ListParagraph"/>
        <w:numPr>
          <w:ilvl w:val="0"/>
          <w:numId w:val="6"/>
        </w:numPr>
        <w:spacing w:before="100" w:beforeAutospacing="1" w:after="100" w:afterAutospacing="1"/>
      </w:pPr>
      <w:r>
        <w:rPr>
          <w:b/>
          <w:bCs/>
        </w:rPr>
        <w:t>Univariates</w:t>
      </w:r>
      <w:r w:rsidR="00475C0B">
        <w:rPr>
          <w:b/>
          <w:bCs/>
        </w:rPr>
        <w:t xml:space="preserve"> analysis provides </w:t>
      </w:r>
      <w:r w:rsidR="00475C0B">
        <w:t>a foundation for understanding the distribution and variability of individual variables in the COVID-19 dataset. By leveraging multiple visualization techniques, we obtained a comprehen</w:t>
      </w:r>
      <w:r w:rsidR="00FE08BD">
        <w:t>sive view of the dataset, identified patterns and detected anomalies. These insights from the basis for further analysis , including bivariate and multivariate explorations.</w:t>
      </w:r>
    </w:p>
    <w:p w14:paraId="1EFF3517" w14:textId="10EE204E" w:rsidR="00F140A6" w:rsidRDefault="00F140A6" w:rsidP="00567870">
      <w:pPr>
        <w:spacing w:before="100" w:beforeAutospacing="1" w:after="0"/>
        <w:rPr>
          <w:lang w:bidi="ar-SA"/>
        </w:rPr>
      </w:pPr>
      <w:r>
        <w:rPr>
          <w:noProof/>
        </w:rPr>
        <w:drawing>
          <wp:inline distT="0" distB="0" distL="0" distR="0" wp14:anchorId="0A202D0C" wp14:editId="07694639">
            <wp:extent cx="7048500" cy="1419860"/>
            <wp:effectExtent l="0" t="0" r="0" b="8890"/>
            <wp:docPr id="254" name="Imag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 name="Image 254"/>
                    <pic:cNvPicPr/>
                  </pic:nvPicPr>
                  <pic:blipFill>
                    <a:blip r:embed="rId13" cstate="print"/>
                    <a:stretch>
                      <a:fillRect/>
                    </a:stretch>
                  </pic:blipFill>
                  <pic:spPr>
                    <a:xfrm>
                      <a:off x="0" y="0"/>
                      <a:ext cx="7048848" cy="1419930"/>
                    </a:xfrm>
                    <a:prstGeom prst="rect">
                      <a:avLst/>
                    </a:prstGeom>
                  </pic:spPr>
                </pic:pic>
              </a:graphicData>
            </a:graphic>
          </wp:inline>
        </w:drawing>
      </w:r>
    </w:p>
    <w:p w14:paraId="775CC733" w14:textId="74E864B7" w:rsidR="00A64668" w:rsidRPr="00F24272" w:rsidRDefault="00A64668" w:rsidP="00A64668">
      <w:pPr>
        <w:spacing w:before="100" w:beforeAutospacing="1" w:after="0"/>
        <w:rPr>
          <w:lang w:bidi="ar-SA"/>
        </w:rPr>
      </w:pPr>
      <w:r>
        <w:rPr>
          <w:spacing w:val="-6"/>
        </w:rPr>
        <w:t xml:space="preserve">                                                                                              </w:t>
      </w:r>
      <w:r w:rsidRPr="00F24272">
        <w:rPr>
          <w:spacing w:val="-6"/>
        </w:rPr>
        <w:t>Figure</w:t>
      </w:r>
      <w:r w:rsidRPr="00F24272">
        <w:rPr>
          <w:spacing w:val="-12"/>
        </w:rPr>
        <w:t xml:space="preserve"> </w:t>
      </w:r>
      <w:r>
        <w:rPr>
          <w:spacing w:val="-6"/>
        </w:rPr>
        <w:t>4.1</w:t>
      </w:r>
      <w:r w:rsidRPr="00F24272">
        <w:rPr>
          <w:spacing w:val="-6"/>
        </w:rPr>
        <w:t>:</w:t>
      </w:r>
      <w:r w:rsidRPr="00F24272">
        <w:rPr>
          <w:spacing w:val="-11"/>
        </w:rPr>
        <w:t xml:space="preserve"> </w:t>
      </w:r>
      <w:bookmarkStart w:id="0" w:name="_bookmark45"/>
      <w:bookmarkEnd w:id="0"/>
      <w:r w:rsidRPr="00F24272">
        <w:rPr>
          <w:spacing w:val="-6"/>
        </w:rPr>
        <w:t>total</w:t>
      </w:r>
      <w:r w:rsidRPr="00F24272">
        <w:rPr>
          <w:spacing w:val="-9"/>
        </w:rPr>
        <w:t xml:space="preserve"> </w:t>
      </w:r>
      <w:r w:rsidRPr="00F24272">
        <w:rPr>
          <w:spacing w:val="-6"/>
        </w:rPr>
        <w:t>cases</w:t>
      </w:r>
    </w:p>
    <w:p w14:paraId="59130D39" w14:textId="639E1B1B" w:rsidR="00A64668" w:rsidRDefault="00A64668" w:rsidP="00A64668">
      <w:pPr>
        <w:pStyle w:val="BodyText"/>
        <w:spacing w:before="100" w:beforeAutospacing="1"/>
        <w:ind w:right="3079"/>
        <w:rPr>
          <w:spacing w:val="-6"/>
        </w:rPr>
      </w:pPr>
      <w:r>
        <w:rPr>
          <w:noProof/>
          <w:sz w:val="20"/>
        </w:rPr>
        <w:lastRenderedPageBreak/>
        <w:drawing>
          <wp:anchor distT="0" distB="0" distL="0" distR="0" simplePos="0" relativeHeight="251674624" behindDoc="1" locked="0" layoutInCell="1" allowOverlap="1" wp14:anchorId="6862A56A" wp14:editId="4382BAF1">
            <wp:simplePos x="0" y="0"/>
            <wp:positionH relativeFrom="margin">
              <wp:posOffset>0</wp:posOffset>
            </wp:positionH>
            <wp:positionV relativeFrom="paragraph">
              <wp:posOffset>1928707</wp:posOffset>
            </wp:positionV>
            <wp:extent cx="7000875" cy="1435100"/>
            <wp:effectExtent l="0" t="0" r="9525" b="0"/>
            <wp:wrapTopAndBottom/>
            <wp:docPr id="258" name="Imag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8" name="Image 258"/>
                    <pic:cNvPicPr/>
                  </pic:nvPicPr>
                  <pic:blipFill>
                    <a:blip r:embed="rId14" cstate="print"/>
                    <a:stretch>
                      <a:fillRect/>
                    </a:stretch>
                  </pic:blipFill>
                  <pic:spPr>
                    <a:xfrm>
                      <a:off x="0" y="0"/>
                      <a:ext cx="7000875" cy="1435100"/>
                    </a:xfrm>
                    <a:prstGeom prst="rect">
                      <a:avLst/>
                    </a:prstGeom>
                  </pic:spPr>
                </pic:pic>
              </a:graphicData>
            </a:graphic>
            <wp14:sizeRelH relativeFrom="margin">
              <wp14:pctWidth>0</wp14:pctWidth>
            </wp14:sizeRelH>
          </wp:anchor>
        </w:drawing>
      </w:r>
      <w:r w:rsidR="00F24272">
        <w:rPr>
          <w:noProof/>
          <w:sz w:val="20"/>
        </w:rPr>
        <w:drawing>
          <wp:anchor distT="0" distB="0" distL="0" distR="0" simplePos="0" relativeHeight="251662336" behindDoc="1" locked="0" layoutInCell="1" allowOverlap="1" wp14:anchorId="2166ABC8" wp14:editId="51961068">
            <wp:simplePos x="0" y="0"/>
            <wp:positionH relativeFrom="margin">
              <wp:align>left</wp:align>
            </wp:positionH>
            <wp:positionV relativeFrom="paragraph">
              <wp:posOffset>423</wp:posOffset>
            </wp:positionV>
            <wp:extent cx="7037070" cy="1549400"/>
            <wp:effectExtent l="0" t="0" r="0" b="0"/>
            <wp:wrapTopAndBottom/>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15" cstate="print"/>
                    <a:stretch>
                      <a:fillRect/>
                    </a:stretch>
                  </pic:blipFill>
                  <pic:spPr>
                    <a:xfrm>
                      <a:off x="0" y="0"/>
                      <a:ext cx="7075588" cy="1557751"/>
                    </a:xfrm>
                    <a:prstGeom prst="rect">
                      <a:avLst/>
                    </a:prstGeom>
                  </pic:spPr>
                </pic:pic>
              </a:graphicData>
            </a:graphic>
            <wp14:sizeRelH relativeFrom="margin">
              <wp14:pctWidth>0</wp14:pctWidth>
            </wp14:sizeRelH>
            <wp14:sizeRelV relativeFrom="margin">
              <wp14:pctHeight>0</wp14:pctHeight>
            </wp14:sizeRelV>
          </wp:anchor>
        </w:drawing>
      </w:r>
      <w:r w:rsidR="00F24272" w:rsidRPr="00F24272">
        <w:rPr>
          <w:noProof/>
        </w:rPr>
        <mc:AlternateContent>
          <mc:Choice Requires="wps">
            <w:drawing>
              <wp:anchor distT="0" distB="0" distL="0" distR="0" simplePos="0" relativeHeight="251672576" behindDoc="1" locked="0" layoutInCell="1" allowOverlap="1" wp14:anchorId="15477B9D" wp14:editId="725DF2CD">
                <wp:simplePos x="0" y="0"/>
                <wp:positionH relativeFrom="page">
                  <wp:posOffset>4081779</wp:posOffset>
                </wp:positionH>
                <wp:positionV relativeFrom="paragraph">
                  <wp:posOffset>140885</wp:posOffset>
                </wp:positionV>
                <wp:extent cx="45720" cy="1270"/>
                <wp:effectExtent l="0" t="0" r="0" b="0"/>
                <wp:wrapNone/>
                <wp:docPr id="255" name="Graphic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A5124" id="Graphic 255" o:spid="_x0000_s1026" style="position:absolute;margin-left:321.4pt;margin-top:11.1pt;width:3.6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" path="m,l45554,e" filled="f" strokeweight=".14039mm">
                <v:path arrowok="t"/>
                <w10:wrap anchorx="page"/>
              </v:shape>
            </w:pict>
          </mc:Fallback>
        </mc:AlternateContent>
      </w:r>
      <w:r w:rsidR="00155B9F">
        <w:t xml:space="preserve">                                           </w:t>
      </w:r>
      <w:r>
        <w:t xml:space="preserve">                        </w:t>
      </w:r>
      <w:r w:rsidR="00155B9F">
        <w:t xml:space="preserve">  </w:t>
      </w:r>
      <w:r>
        <w:rPr>
          <w:spacing w:val="-6"/>
        </w:rPr>
        <w:t>Figure</w:t>
      </w:r>
      <w:r>
        <w:rPr>
          <w:spacing w:val="-12"/>
        </w:rPr>
        <w:t xml:space="preserve"> </w:t>
      </w:r>
      <w:r>
        <w:rPr>
          <w:spacing w:val="-6"/>
        </w:rPr>
        <w:t>4.2:</w:t>
      </w:r>
      <w:r>
        <w:rPr>
          <w:spacing w:val="-11"/>
        </w:rPr>
        <w:t xml:space="preserve"> </w:t>
      </w:r>
      <w:bookmarkStart w:id="1" w:name="_bookmark46"/>
      <w:bookmarkEnd w:id="1"/>
      <w:r>
        <w:rPr>
          <w:spacing w:val="-6"/>
        </w:rPr>
        <w:t>total</w:t>
      </w:r>
      <w:r>
        <w:rPr>
          <w:spacing w:val="-9"/>
        </w:rPr>
        <w:t xml:space="preserve"> </w:t>
      </w:r>
      <w:r>
        <w:rPr>
          <w:spacing w:val="-6"/>
        </w:rPr>
        <w:t>tests</w:t>
      </w:r>
    </w:p>
    <w:p w14:paraId="24386157" w14:textId="1E0E0092" w:rsidR="00A64668" w:rsidRPr="00A64668" w:rsidRDefault="00A64668" w:rsidP="00A64668">
      <w:pPr>
        <w:pStyle w:val="BodyText"/>
        <w:spacing w:before="1"/>
        <w:ind w:left="2088" w:right="3079"/>
        <w:jc w:val="center"/>
      </w:pPr>
      <w:r>
        <w:rPr>
          <w:noProof/>
          <w:sz w:val="20"/>
        </w:rPr>
        <w:drawing>
          <wp:anchor distT="0" distB="0" distL="0" distR="0" simplePos="0" relativeHeight="251709440" behindDoc="1" locked="0" layoutInCell="1" allowOverlap="1" wp14:anchorId="2600BA81" wp14:editId="6F5D1ADD">
            <wp:simplePos x="0" y="0"/>
            <wp:positionH relativeFrom="margin">
              <wp:align>left</wp:align>
            </wp:positionH>
            <wp:positionV relativeFrom="paragraph">
              <wp:posOffset>1932940</wp:posOffset>
            </wp:positionV>
            <wp:extent cx="6849110" cy="1337310"/>
            <wp:effectExtent l="0" t="0" r="0" b="0"/>
            <wp:wrapTopAndBottom/>
            <wp:docPr id="260" name="Imag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 name="Image 260"/>
                    <pic:cNvPicPr/>
                  </pic:nvPicPr>
                  <pic:blipFill>
                    <a:blip r:embed="rId16" cstate="print"/>
                    <a:stretch>
                      <a:fillRect/>
                    </a:stretch>
                  </pic:blipFill>
                  <pic:spPr>
                    <a:xfrm>
                      <a:off x="0" y="0"/>
                      <a:ext cx="6875322" cy="1342853"/>
                    </a:xfrm>
                    <a:prstGeom prst="rect">
                      <a:avLst/>
                    </a:prstGeom>
                  </pic:spPr>
                </pic:pic>
              </a:graphicData>
            </a:graphic>
            <wp14:sizeRelH relativeFrom="margin">
              <wp14:pctWidth>0</wp14:pctWidth>
            </wp14:sizeRelH>
            <wp14:sizeRelV relativeFrom="margin">
              <wp14:pctHeight>0</wp14:pctHeight>
            </wp14:sizeRelV>
          </wp:anchor>
        </w:drawing>
      </w:r>
      <w:r>
        <w:rPr>
          <w:w w:val="90"/>
        </w:rPr>
        <w:t xml:space="preserve">                                                                                                  Figure</w:t>
      </w:r>
      <w:r>
        <w:rPr>
          <w:spacing w:val="-9"/>
          <w:w w:val="90"/>
        </w:rPr>
        <w:t xml:space="preserve"> </w:t>
      </w:r>
      <w:r>
        <w:rPr>
          <w:w w:val="90"/>
        </w:rPr>
        <w:t>4.3: people</w:t>
      </w:r>
      <w:r>
        <w:rPr>
          <w:spacing w:val="9"/>
        </w:rPr>
        <w:t xml:space="preserve"> </w:t>
      </w:r>
      <w:r>
        <w:rPr>
          <w:spacing w:val="-2"/>
          <w:w w:val="90"/>
        </w:rPr>
        <w:t>vaccinate</w:t>
      </w:r>
      <w:r w:rsidR="00F140A6">
        <w:rPr>
          <w:noProof/>
        </w:rPr>
        <mc:AlternateContent>
          <mc:Choice Requires="wps">
            <w:drawing>
              <wp:anchor distT="0" distB="0" distL="0" distR="0" simplePos="0" relativeHeight="251663360" behindDoc="1" locked="0" layoutInCell="1" allowOverlap="1" wp14:anchorId="6D23246C" wp14:editId="2DFCDE18">
                <wp:simplePos x="0" y="0"/>
                <wp:positionH relativeFrom="page">
                  <wp:posOffset>4097502</wp:posOffset>
                </wp:positionH>
                <wp:positionV relativeFrom="paragraph">
                  <wp:posOffset>140476</wp:posOffset>
                </wp:positionV>
                <wp:extent cx="45720" cy="1270"/>
                <wp:effectExtent l="0" t="0" r="0" b="0"/>
                <wp:wrapNone/>
                <wp:docPr id="257" name="Graphic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0F951A" id="Graphic 257" o:spid="_x0000_s1026" style="position:absolute;margin-left:322.65pt;margin-top:11.05pt;width:3.6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" path="m,l45554,e" filled="f" strokeweight=".14039mm">
                <v:path arrowok="t"/>
                <w10:wrap anchorx="page"/>
              </v:shape>
            </w:pict>
          </mc:Fallback>
        </mc:AlternateContent>
      </w:r>
      <w:r w:rsidR="00F140A6">
        <w:rPr>
          <w:noProof/>
        </w:rPr>
        <mc:AlternateContent>
          <mc:Choice Requires="wps">
            <w:drawing>
              <wp:anchor distT="0" distB="0" distL="0" distR="0" simplePos="0" relativeHeight="251665408" behindDoc="1" locked="0" layoutInCell="1" allowOverlap="1" wp14:anchorId="7AFA8BF7" wp14:editId="7ACA2EE7">
                <wp:simplePos x="0" y="0"/>
                <wp:positionH relativeFrom="page">
                  <wp:posOffset>3981958</wp:posOffset>
                </wp:positionH>
                <wp:positionV relativeFrom="paragraph">
                  <wp:posOffset>141012</wp:posOffset>
                </wp:positionV>
                <wp:extent cx="45720" cy="127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0837E1" id="Graphic 259" o:spid="_x0000_s1026" style="position:absolute;margin-left:313.55pt;margin-top:11.1pt;width:3.6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" path="m,l45554,e" filled="f" strokeweight=".14039mm">
                <v:path arrowok="t"/>
                <w10:wrap anchorx="page"/>
              </v:shape>
            </w:pict>
          </mc:Fallback>
        </mc:AlternateContent>
      </w:r>
      <w:bookmarkStart w:id="2" w:name="_bookmark47"/>
      <w:bookmarkEnd w:id="2"/>
      <w:r w:rsidR="00F140A6">
        <w:rPr>
          <w:noProof/>
        </w:rPr>
        <mc:AlternateContent>
          <mc:Choice Requires="wps">
            <w:drawing>
              <wp:anchor distT="0" distB="0" distL="0" distR="0" simplePos="0" relativeHeight="251667456" behindDoc="1" locked="0" layoutInCell="1" allowOverlap="1" wp14:anchorId="295AB891" wp14:editId="1867537E">
                <wp:simplePos x="0" y="0"/>
                <wp:positionH relativeFrom="page">
                  <wp:posOffset>4081335</wp:posOffset>
                </wp:positionH>
                <wp:positionV relativeFrom="paragraph">
                  <wp:posOffset>140901</wp:posOffset>
                </wp:positionV>
                <wp:extent cx="45720" cy="1270"/>
                <wp:effectExtent l="0" t="0" r="0" b="0"/>
                <wp:wrapNone/>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DAF24B" id="Graphic 261" o:spid="_x0000_s1026" style="position:absolute;margin-left:321.35pt;margin-top:11.1pt;width:3.6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" path="m,l45554,e" filled="f" strokeweight=".14039mm">
                <v:path arrowok="t"/>
                <w10:wrap anchorx="page"/>
              </v:shape>
            </w:pict>
          </mc:Fallback>
        </mc:AlternateContent>
      </w:r>
      <w:bookmarkStart w:id="3" w:name="_bookmark48"/>
      <w:bookmarkEnd w:id="3"/>
      <w:r w:rsidR="00A022A1">
        <w:rPr>
          <w:noProof/>
        </w:rPr>
        <mc:AlternateContent>
          <mc:Choice Requires="wps">
            <w:drawing>
              <wp:anchor distT="0" distB="0" distL="0" distR="0" simplePos="0" relativeHeight="251676672" behindDoc="1" locked="0" layoutInCell="1" allowOverlap="1" wp14:anchorId="62C123B6" wp14:editId="2683D7DB">
                <wp:simplePos x="0" y="0"/>
                <wp:positionH relativeFrom="page">
                  <wp:posOffset>3981958</wp:posOffset>
                </wp:positionH>
                <wp:positionV relativeFrom="paragraph">
                  <wp:posOffset>141012</wp:posOffset>
                </wp:positionV>
                <wp:extent cx="45720" cy="1270"/>
                <wp:effectExtent l="0" t="0" r="0" b="0"/>
                <wp:wrapNone/>
                <wp:docPr id="424756931"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0DEE6D" id="Graphic 259" o:spid="_x0000_s1026" style="position:absolute;margin-left:313.55pt;margin-top:11.1pt;width:3.6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" path="m,l45554,e" filled="f" strokeweight=".14039mm">
                <v:path arrowok="t"/>
                <w10:wrap anchorx="page"/>
              </v:shape>
            </w:pict>
          </mc:Fallback>
        </mc:AlternateContent>
      </w:r>
      <w:r w:rsidR="00A022A1">
        <w:rPr>
          <w:noProof/>
        </w:rPr>
        <mc:AlternateContent>
          <mc:Choice Requires="wps">
            <w:drawing>
              <wp:anchor distT="0" distB="0" distL="0" distR="0" simplePos="0" relativeHeight="251680768" behindDoc="1" locked="0" layoutInCell="1" allowOverlap="1" wp14:anchorId="7E8D3747" wp14:editId="0A8E8BD1">
                <wp:simplePos x="0" y="0"/>
                <wp:positionH relativeFrom="page">
                  <wp:posOffset>4081335</wp:posOffset>
                </wp:positionH>
                <wp:positionV relativeFrom="paragraph">
                  <wp:posOffset>140901</wp:posOffset>
                </wp:positionV>
                <wp:extent cx="45720" cy="1270"/>
                <wp:effectExtent l="0" t="0" r="0" b="0"/>
                <wp:wrapNone/>
                <wp:docPr id="2087125543"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E4BCDC" id="Graphic 261" o:spid="_x0000_s1026" style="position:absolute;margin-left:321.35pt;margin-top:11.1pt;width:3.6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" path="m,l45554,e" filled="f" strokeweight=".14039mm">
                <v:path arrowok="t"/>
                <w10:wrap anchorx="page"/>
              </v:shape>
            </w:pict>
          </mc:Fallback>
        </mc:AlternateContent>
      </w:r>
    </w:p>
    <w:p w14:paraId="41DB4FA9" w14:textId="77777777" w:rsidR="00A64668" w:rsidRDefault="00A64668" w:rsidP="00567870">
      <w:pPr>
        <w:spacing w:before="100" w:beforeAutospacing="1" w:after="0"/>
        <w:rPr>
          <w:b/>
          <w:bCs/>
          <w:spacing w:val="-6"/>
        </w:rPr>
      </w:pPr>
      <w:r>
        <w:rPr>
          <w:spacing w:val="-6"/>
        </w:rPr>
        <w:t xml:space="preserve">                                                                                      </w:t>
      </w:r>
      <w:r w:rsidRPr="00A64668">
        <w:rPr>
          <w:b/>
          <w:bCs/>
          <w:spacing w:val="-6"/>
        </w:rPr>
        <w:t>Figure: 4.4 new_tests</w:t>
      </w:r>
      <w:bookmarkStart w:id="4" w:name="_bookmark50"/>
      <w:bookmarkEnd w:id="4"/>
    </w:p>
    <w:p w14:paraId="3CF50DB7" w14:textId="77777777" w:rsidR="00A64668" w:rsidRDefault="00A64668" w:rsidP="00567870">
      <w:pPr>
        <w:spacing w:before="100" w:beforeAutospacing="1" w:after="0"/>
        <w:rPr>
          <w:b/>
          <w:bCs/>
          <w:spacing w:val="-6"/>
        </w:rPr>
      </w:pPr>
      <w:r>
        <w:rPr>
          <w:noProof/>
          <w:sz w:val="20"/>
        </w:rPr>
        <w:drawing>
          <wp:inline distT="0" distB="0" distL="0" distR="0" wp14:anchorId="313D59F2" wp14:editId="6F01A080">
            <wp:extent cx="6900333" cy="1435100"/>
            <wp:effectExtent l="0" t="0" r="0" b="0"/>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17" cstate="print"/>
                    <a:stretch>
                      <a:fillRect/>
                    </a:stretch>
                  </pic:blipFill>
                  <pic:spPr>
                    <a:xfrm>
                      <a:off x="0" y="0"/>
                      <a:ext cx="6909353" cy="1436976"/>
                    </a:xfrm>
                    <a:prstGeom prst="rect">
                      <a:avLst/>
                    </a:prstGeom>
                  </pic:spPr>
                </pic:pic>
              </a:graphicData>
            </a:graphic>
          </wp:inline>
        </w:drawing>
      </w:r>
    </w:p>
    <w:p w14:paraId="2B8A4233" w14:textId="59C5AC6C" w:rsidR="00AB554D" w:rsidRDefault="00AB554D" w:rsidP="00AB554D">
      <w:pPr>
        <w:pStyle w:val="BodyText"/>
        <w:ind w:left="2088" w:right="3079"/>
        <w:jc w:val="center"/>
        <w:rPr>
          <w:b/>
          <w:bCs/>
          <w:spacing w:val="-6"/>
        </w:rPr>
      </w:pPr>
      <w:r>
        <w:rPr>
          <w:noProof/>
          <w:sz w:val="20"/>
        </w:rPr>
        <w:drawing>
          <wp:anchor distT="0" distB="0" distL="0" distR="0" simplePos="0" relativeHeight="251713536" behindDoc="1" locked="0" layoutInCell="1" allowOverlap="1" wp14:anchorId="4392B64E" wp14:editId="7C1E8C4D">
            <wp:simplePos x="0" y="0"/>
            <wp:positionH relativeFrom="margin">
              <wp:align>left</wp:align>
            </wp:positionH>
            <wp:positionV relativeFrom="paragraph">
              <wp:posOffset>348615</wp:posOffset>
            </wp:positionV>
            <wp:extent cx="6739255" cy="965200"/>
            <wp:effectExtent l="0" t="0" r="4445" b="6350"/>
            <wp:wrapTopAndBottom/>
            <wp:docPr id="84196343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18" cstate="print"/>
                    <a:stretch>
                      <a:fillRect/>
                    </a:stretch>
                  </pic:blipFill>
                  <pic:spPr>
                    <a:xfrm>
                      <a:off x="0" y="0"/>
                      <a:ext cx="6739255" cy="965200"/>
                    </a:xfrm>
                    <a:prstGeom prst="rect">
                      <a:avLst/>
                    </a:prstGeom>
                  </pic:spPr>
                </pic:pic>
              </a:graphicData>
            </a:graphic>
            <wp14:sizeRelH relativeFrom="margin">
              <wp14:pctWidth>0</wp14:pctWidth>
            </wp14:sizeRelH>
            <wp14:sizeRelV relativeFrom="margin">
              <wp14:pctHeight>0</wp14:pctHeight>
            </wp14:sizeRelV>
          </wp:anchor>
        </w:drawing>
      </w:r>
      <w:r w:rsidR="00A64668" w:rsidRPr="00AB554D">
        <w:rPr>
          <w:b/>
          <w:bCs/>
          <w:noProof/>
        </w:rPr>
        <mc:AlternateContent>
          <mc:Choice Requires="wps">
            <w:drawing>
              <wp:anchor distT="0" distB="0" distL="0" distR="0" simplePos="0" relativeHeight="251711488" behindDoc="1" locked="0" layoutInCell="1" allowOverlap="1" wp14:anchorId="6E666FB7" wp14:editId="6AD8B5CA">
                <wp:simplePos x="0" y="0"/>
                <wp:positionH relativeFrom="page">
                  <wp:posOffset>3868305</wp:posOffset>
                </wp:positionH>
                <wp:positionV relativeFrom="paragraph">
                  <wp:posOffset>140527</wp:posOffset>
                </wp:positionV>
                <wp:extent cx="45720" cy="1270"/>
                <wp:effectExtent l="0" t="0" r="0" b="0"/>
                <wp:wrapNone/>
                <wp:docPr id="2125045540"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CAD830" id="Graphic 263" o:spid="_x0000_s1026" style="position:absolute;margin-left:304.6pt;margin-top:11.05pt;width:3.6pt;height:.1pt;z-index:-25160499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" path="m,l45554,e" filled="f" strokeweight=".14039mm">
                <v:path arrowok="t"/>
                <w10:wrap anchorx="page"/>
              </v:shape>
            </w:pict>
          </mc:Fallback>
        </mc:AlternateContent>
      </w:r>
      <w:r w:rsidR="00A64668" w:rsidRPr="00AB554D">
        <w:rPr>
          <w:b/>
          <w:bCs/>
          <w:spacing w:val="-6"/>
        </w:rPr>
        <w:t>Figure</w:t>
      </w:r>
      <w:r w:rsidR="00A64668" w:rsidRPr="00AB554D">
        <w:rPr>
          <w:b/>
          <w:bCs/>
          <w:spacing w:val="-12"/>
        </w:rPr>
        <w:t xml:space="preserve"> </w:t>
      </w:r>
      <w:r w:rsidRPr="00AB554D">
        <w:rPr>
          <w:b/>
          <w:bCs/>
          <w:spacing w:val="-6"/>
        </w:rPr>
        <w:t>4</w:t>
      </w:r>
      <w:r w:rsidR="00A64668" w:rsidRPr="00AB554D">
        <w:rPr>
          <w:b/>
          <w:bCs/>
          <w:spacing w:val="-6"/>
        </w:rPr>
        <w:t>.5:</w:t>
      </w:r>
      <w:r w:rsidR="00A64668" w:rsidRPr="00AB554D">
        <w:rPr>
          <w:b/>
          <w:bCs/>
          <w:spacing w:val="-11"/>
        </w:rPr>
        <w:t xml:space="preserve"> </w:t>
      </w:r>
      <w:r w:rsidR="00A64668" w:rsidRPr="00AB554D">
        <w:rPr>
          <w:b/>
          <w:bCs/>
          <w:spacing w:val="-6"/>
        </w:rPr>
        <w:t>total</w:t>
      </w:r>
      <w:r w:rsidR="00A64668" w:rsidRPr="00AB554D">
        <w:rPr>
          <w:b/>
          <w:bCs/>
          <w:spacing w:val="-9"/>
        </w:rPr>
        <w:t xml:space="preserve"> </w:t>
      </w:r>
      <w:r w:rsidR="00A64668" w:rsidRPr="00AB554D">
        <w:rPr>
          <w:b/>
          <w:bCs/>
          <w:spacing w:val="-6"/>
        </w:rPr>
        <w:t>vaccination</w:t>
      </w:r>
    </w:p>
    <w:p w14:paraId="0BC7B007" w14:textId="7E76B7E4" w:rsidR="00AB554D" w:rsidRPr="00AB554D" w:rsidRDefault="00AB554D" w:rsidP="00AB554D">
      <w:pPr>
        <w:pStyle w:val="BodyText"/>
        <w:spacing w:before="1"/>
        <w:ind w:left="2088" w:right="3080"/>
        <w:jc w:val="center"/>
        <w:rPr>
          <w:b/>
          <w:bCs/>
        </w:rPr>
      </w:pPr>
      <w:r w:rsidRPr="00AB554D">
        <w:rPr>
          <w:b/>
          <w:bCs/>
          <w:noProof/>
        </w:rPr>
        <mc:AlternateContent>
          <mc:Choice Requires="wps">
            <w:drawing>
              <wp:anchor distT="0" distB="0" distL="0" distR="0" simplePos="0" relativeHeight="251715584" behindDoc="1" locked="0" layoutInCell="1" allowOverlap="1" wp14:anchorId="6A1ABED9" wp14:editId="1F18863E">
                <wp:simplePos x="0" y="0"/>
                <wp:positionH relativeFrom="page">
                  <wp:posOffset>4042536</wp:posOffset>
                </wp:positionH>
                <wp:positionV relativeFrom="paragraph">
                  <wp:posOffset>141012</wp:posOffset>
                </wp:positionV>
                <wp:extent cx="45720" cy="1270"/>
                <wp:effectExtent l="0" t="0" r="0" b="0"/>
                <wp:wrapNone/>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AA479A" id="Graphic 265" o:spid="_x0000_s1026" style="position:absolute;margin-left:318.3pt;margin-top:11.1pt;width:3.6pt;height:.1pt;z-index:-251600896;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" path="m,l45554,e" filled="f" strokeweight=".14039mm">
                <v:path arrowok="t"/>
                <w10:wrap anchorx="page"/>
              </v:shape>
            </w:pict>
          </mc:Fallback>
        </mc:AlternateContent>
      </w:r>
      <w:r w:rsidRPr="00AB554D">
        <w:rPr>
          <w:b/>
          <w:bCs/>
          <w:spacing w:val="-6"/>
        </w:rPr>
        <w:t>Figure</w:t>
      </w:r>
      <w:r w:rsidRPr="00AB554D">
        <w:rPr>
          <w:b/>
          <w:bCs/>
          <w:spacing w:val="-12"/>
        </w:rPr>
        <w:t xml:space="preserve"> </w:t>
      </w:r>
      <w:r w:rsidRPr="00AB554D">
        <w:rPr>
          <w:b/>
          <w:bCs/>
          <w:spacing w:val="-6"/>
        </w:rPr>
        <w:t>4.6:</w:t>
      </w:r>
      <w:r w:rsidRPr="00AB554D">
        <w:rPr>
          <w:b/>
          <w:bCs/>
          <w:spacing w:val="-11"/>
        </w:rPr>
        <w:t xml:space="preserve"> </w:t>
      </w:r>
      <w:bookmarkStart w:id="5" w:name="_bookmark51"/>
      <w:bookmarkEnd w:id="5"/>
      <w:r w:rsidRPr="00AB554D">
        <w:rPr>
          <w:b/>
          <w:bCs/>
          <w:spacing w:val="-6"/>
        </w:rPr>
        <w:t>total</w:t>
      </w:r>
      <w:r w:rsidRPr="00AB554D">
        <w:rPr>
          <w:b/>
          <w:bCs/>
          <w:spacing w:val="-9"/>
        </w:rPr>
        <w:t xml:space="preserve"> </w:t>
      </w:r>
      <w:r w:rsidRPr="00AB554D">
        <w:rPr>
          <w:b/>
          <w:bCs/>
          <w:spacing w:val="-6"/>
        </w:rPr>
        <w:t>deaths</w:t>
      </w:r>
    </w:p>
    <w:p w14:paraId="38A815B0" w14:textId="785F7A97" w:rsidR="00F140A6" w:rsidRPr="00AB554D" w:rsidRDefault="00F140A6" w:rsidP="00AB554D">
      <w:pPr>
        <w:pStyle w:val="BodyText"/>
        <w:ind w:left="2088" w:right="3079"/>
        <w:jc w:val="center"/>
        <w:rPr>
          <w:b/>
          <w:bCs/>
        </w:rPr>
      </w:pPr>
      <w:r>
        <w:rPr>
          <w:noProof/>
        </w:rPr>
        <w:lastRenderedPageBreak/>
        <mc:AlternateContent>
          <mc:Choice Requires="wps">
            <w:drawing>
              <wp:anchor distT="0" distB="0" distL="0" distR="0" simplePos="0" relativeHeight="251668480" behindDoc="1" locked="0" layoutInCell="1" allowOverlap="1" wp14:anchorId="7034D674" wp14:editId="4151CCA9">
                <wp:simplePos x="0" y="0"/>
                <wp:positionH relativeFrom="page">
                  <wp:posOffset>3868305</wp:posOffset>
                </wp:positionH>
                <wp:positionV relativeFrom="paragraph">
                  <wp:posOffset>140527</wp:posOffset>
                </wp:positionV>
                <wp:extent cx="45720" cy="1270"/>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A15C9A" id="Graphic 263" o:spid="_x0000_s1026" style="position:absolute;margin-left:304.6pt;margin-top:11.05pt;width:3.6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" path="m,l45554,e" filled="f" strokeweight=".14039mm">
                <v:path arrowok="t"/>
                <w10:wrap anchorx="page"/>
              </v:shape>
            </w:pict>
          </mc:Fallback>
        </mc:AlternateContent>
      </w:r>
    </w:p>
    <w:p w14:paraId="50C4FA96" w14:textId="158E7C5C" w:rsidR="00736CCA" w:rsidRPr="00155B9F" w:rsidRDefault="004B580C" w:rsidP="00155B9F">
      <w:pPr>
        <w:spacing w:before="100" w:beforeAutospacing="1" w:after="100" w:afterAutospacing="1"/>
        <w:rPr>
          <w:b/>
          <w:bCs/>
          <w:sz w:val="28"/>
          <w:szCs w:val="28"/>
        </w:rPr>
      </w:pPr>
      <w:r w:rsidRPr="00BB371B">
        <w:rPr>
          <w:b/>
          <w:bCs/>
          <w:sz w:val="28"/>
          <w:szCs w:val="28"/>
        </w:rPr>
        <w:t>MULTIVARIATE ANALYSIS</w:t>
      </w:r>
      <w:r w:rsidR="00736CCA" w:rsidRPr="00BB371B">
        <w:rPr>
          <w:b/>
          <w:bCs/>
          <w:sz w:val="28"/>
          <w:szCs w:val="28"/>
        </w:rPr>
        <w:t>:</w:t>
      </w:r>
      <w:r w:rsidR="00155B9F">
        <w:rPr>
          <w:b/>
          <w:bCs/>
          <w:sz w:val="28"/>
          <w:szCs w:val="28"/>
        </w:rPr>
        <w:t xml:space="preserve"> </w:t>
      </w:r>
      <w:r w:rsidR="00736CCA" w:rsidRPr="00DB336A">
        <w:t>Multivariate analysis was used to explore relationships between key COVID-19 variables like cases, deaths and vaccinations. Four visualization method- Heatmaps</w:t>
      </w:r>
      <w:r w:rsidR="00072980" w:rsidRPr="00DB336A">
        <w:t>, line plots, scatter plots, and pair plots—were employed to uncover pattern and corrections.</w:t>
      </w:r>
    </w:p>
    <w:p w14:paraId="3146AD07" w14:textId="6CFAD224" w:rsidR="00FB1739" w:rsidRDefault="00072980" w:rsidP="00567870">
      <w:pPr>
        <w:pStyle w:val="ListParagraph"/>
        <w:numPr>
          <w:ilvl w:val="0"/>
          <w:numId w:val="7"/>
        </w:numPr>
        <w:spacing w:before="100" w:beforeAutospacing="1" w:after="100" w:afterAutospacing="1"/>
      </w:pPr>
      <w:r w:rsidRPr="004B580C">
        <w:rPr>
          <w:b/>
          <w:bCs/>
        </w:rPr>
        <w:t xml:space="preserve">Heatmaps </w:t>
      </w:r>
      <w:r w:rsidRPr="00DB336A">
        <w:t xml:space="preserve">illustrated the strength and direction of correlations between variables. For </w:t>
      </w:r>
      <w:r w:rsidR="004B580C" w:rsidRPr="00DB336A">
        <w:t>instance,</w:t>
      </w:r>
      <w:r w:rsidRPr="00DB336A">
        <w:t xml:space="preserve"> strong positive correlation </w:t>
      </w:r>
      <w:r w:rsidR="004B580C" w:rsidRPr="00DB336A">
        <w:t>was</w:t>
      </w:r>
      <w:r w:rsidRPr="00DB336A">
        <w:t xml:space="preserve"> observed </w:t>
      </w:r>
      <w:r w:rsidR="004B580C" w:rsidRPr="00DB336A">
        <w:t>besewn</w:t>
      </w:r>
      <w:r w:rsidRPr="00DB336A">
        <w:t xml:space="preserve"> total cases and total deaths, including closely linked trends</w:t>
      </w:r>
      <w:r w:rsidR="00FB1739">
        <w:t>.</w:t>
      </w:r>
    </w:p>
    <w:p w14:paraId="06B7C30D" w14:textId="4FDC2576" w:rsidR="00FB1739" w:rsidRPr="00FB1739" w:rsidRDefault="00FB1739" w:rsidP="00567870">
      <w:pPr>
        <w:spacing w:before="100" w:beforeAutospacing="1" w:after="0"/>
        <w:rPr>
          <w:noProof/>
        </w:rPr>
      </w:pPr>
      <w:r>
        <w:rPr>
          <w:noProof/>
          <w:sz w:val="20"/>
        </w:rPr>
        <w:t xml:space="preserve">                                      </w:t>
      </w:r>
      <w:r w:rsidRPr="00FB1739">
        <w:rPr>
          <w:noProof/>
          <w:sz w:val="20"/>
        </w:rPr>
        <w:t xml:space="preserve"> </w:t>
      </w:r>
      <w:r>
        <w:rPr>
          <w:noProof/>
          <w:sz w:val="20"/>
        </w:rPr>
        <w:drawing>
          <wp:inline distT="0" distB="0" distL="0" distR="0" wp14:anchorId="0609062D" wp14:editId="233E97CF">
            <wp:extent cx="3361690" cy="2790825"/>
            <wp:effectExtent l="0" t="0" r="0" b="9525"/>
            <wp:docPr id="271" name="Imag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pic:cNvPicPr/>
                  </pic:nvPicPr>
                  <pic:blipFill>
                    <a:blip r:embed="rId19" cstate="print"/>
                    <a:stretch>
                      <a:fillRect/>
                    </a:stretch>
                  </pic:blipFill>
                  <pic:spPr>
                    <a:xfrm>
                      <a:off x="0" y="0"/>
                      <a:ext cx="3368109" cy="2796154"/>
                    </a:xfrm>
                    <a:prstGeom prst="rect">
                      <a:avLst/>
                    </a:prstGeom>
                  </pic:spPr>
                </pic:pic>
              </a:graphicData>
            </a:graphic>
          </wp:inline>
        </w:drawing>
      </w:r>
      <w:r w:rsidRPr="00FB1739">
        <w:rPr>
          <w:noProof/>
        </w:rPr>
        <w:t xml:space="preserve">figure : </w:t>
      </w:r>
      <w:r w:rsidR="00852A21">
        <w:rPr>
          <w:noProof/>
        </w:rPr>
        <w:t>4</w:t>
      </w:r>
      <w:r w:rsidRPr="00FB1739">
        <w:rPr>
          <w:noProof/>
        </w:rPr>
        <w:t>.7 caption</w:t>
      </w:r>
    </w:p>
    <w:p w14:paraId="55E8A7CC" w14:textId="084DA6F1" w:rsidR="00072980" w:rsidRPr="00155B9F" w:rsidRDefault="00BB371B" w:rsidP="00155B9F">
      <w:pPr>
        <w:spacing w:before="100" w:beforeAutospacing="1" w:after="0"/>
        <w:rPr>
          <w:b/>
          <w:bCs/>
          <w:sz w:val="28"/>
          <w:szCs w:val="28"/>
        </w:rPr>
      </w:pPr>
      <w:r>
        <w:t xml:space="preserve">            </w:t>
      </w:r>
      <w:r w:rsidR="00072980" w:rsidRPr="00BB371B">
        <w:rPr>
          <w:b/>
          <w:bCs/>
          <w:sz w:val="28"/>
          <w:szCs w:val="28"/>
        </w:rPr>
        <w:t xml:space="preserve">LINE PLOT: </w:t>
      </w:r>
      <w:r w:rsidR="00155B9F">
        <w:rPr>
          <w:b/>
          <w:bCs/>
          <w:sz w:val="28"/>
          <w:szCs w:val="28"/>
        </w:rPr>
        <w:t xml:space="preserve"> </w:t>
      </w:r>
      <w:r w:rsidR="00072980" w:rsidRPr="00DB336A">
        <w:t xml:space="preserve">Line plot </w:t>
      </w:r>
      <w:r w:rsidR="004B580C" w:rsidRPr="00DB336A">
        <w:t>was</w:t>
      </w:r>
      <w:r w:rsidR="00072980" w:rsidRPr="00DB336A">
        <w:t xml:space="preserve"> used to visualize time-based trends in daily cases, deaths, and vaccinations rates, they revealed key patterns such as pandemic waves, the impact of interventions, and </w:t>
      </w:r>
      <w:r w:rsidR="004B580C" w:rsidRPr="00DB336A">
        <w:t>the rise</w:t>
      </w:r>
      <w:r w:rsidR="00072980" w:rsidRPr="00DB336A">
        <w:t xml:space="preserve"> in vaccinations, while also highlighting anomalies like sudden surges or drops.</w:t>
      </w:r>
    </w:p>
    <w:p w14:paraId="687A8857" w14:textId="6C890A65" w:rsidR="00072980" w:rsidRPr="00155B9F" w:rsidRDefault="00072980" w:rsidP="00155B9F">
      <w:pPr>
        <w:spacing w:before="100" w:beforeAutospacing="1" w:after="100" w:afterAutospacing="1"/>
        <w:ind w:left="780"/>
        <w:rPr>
          <w:b/>
          <w:bCs/>
          <w:sz w:val="28"/>
          <w:szCs w:val="28"/>
        </w:rPr>
      </w:pPr>
      <w:r w:rsidRPr="00BB371B">
        <w:rPr>
          <w:b/>
          <w:bCs/>
          <w:sz w:val="28"/>
          <w:szCs w:val="28"/>
        </w:rPr>
        <w:t>Scatter plot:</w:t>
      </w:r>
      <w:r w:rsidR="00155B9F">
        <w:rPr>
          <w:b/>
          <w:bCs/>
          <w:sz w:val="28"/>
          <w:szCs w:val="28"/>
        </w:rPr>
        <w:t xml:space="preserve"> </w:t>
      </w:r>
      <w:r w:rsidR="00BB371B">
        <w:t xml:space="preserve">Scatter plots are used to explore relationships between two countinuous variables. Each point in the plot represents an observation in the dataset, with its position determined by the values of the two variables being compared. </w:t>
      </w:r>
      <w:r w:rsidRPr="00DB336A">
        <w:t xml:space="preserve">Scatter plot illustrated relationship between pairs of variables, such ass total tests vs, total cases. They </w:t>
      </w:r>
      <w:r w:rsidR="004B580C" w:rsidRPr="00DB336A">
        <w:t>helped</w:t>
      </w:r>
      <w:r w:rsidRPr="00DB336A">
        <w:t xml:space="preserve"> identify trends, clusters, and outliers , offering </w:t>
      </w:r>
      <w:r w:rsidR="004B580C" w:rsidRPr="00DB336A">
        <w:t>insights</w:t>
      </w:r>
      <w:r w:rsidRPr="00DB336A">
        <w:t xml:space="preserve"> into correlations and unusual data points across regions or time </w:t>
      </w:r>
      <w:r w:rsidR="004B580C" w:rsidRPr="00DB336A">
        <w:t>periods</w:t>
      </w:r>
      <w:r w:rsidRPr="00DB336A">
        <w:t>.</w:t>
      </w:r>
    </w:p>
    <w:p w14:paraId="08840F47" w14:textId="68F3DADF" w:rsidR="00F24272" w:rsidRDefault="00FB1739" w:rsidP="00567870">
      <w:pPr>
        <w:spacing w:before="100" w:beforeAutospacing="1" w:after="0"/>
        <w:ind w:left="780"/>
      </w:pPr>
      <w:r>
        <w:rPr>
          <w:noProof/>
          <w:sz w:val="20"/>
        </w:rPr>
        <w:drawing>
          <wp:inline distT="0" distB="0" distL="0" distR="0" wp14:anchorId="4E8971DA" wp14:editId="517E4428">
            <wp:extent cx="5952749" cy="1407160"/>
            <wp:effectExtent l="0" t="0" r="0" b="2540"/>
            <wp:docPr id="73451276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20" cstate="print"/>
                    <a:stretch>
                      <a:fillRect/>
                    </a:stretch>
                  </pic:blipFill>
                  <pic:spPr>
                    <a:xfrm>
                      <a:off x="0" y="0"/>
                      <a:ext cx="5957382" cy="1408255"/>
                    </a:xfrm>
                    <a:prstGeom prst="rect">
                      <a:avLst/>
                    </a:prstGeom>
                  </pic:spPr>
                </pic:pic>
              </a:graphicData>
            </a:graphic>
          </wp:inline>
        </w:drawing>
      </w:r>
      <w:bookmarkStart w:id="6" w:name="_bookmark53"/>
      <w:bookmarkEnd w:id="6"/>
    </w:p>
    <w:p w14:paraId="5EE06E9B" w14:textId="55E98BC9" w:rsidR="00FB1739" w:rsidRDefault="00FB1739" w:rsidP="00567870">
      <w:pPr>
        <w:pStyle w:val="BodyText"/>
        <w:spacing w:before="1"/>
        <w:ind w:left="2088" w:right="3079"/>
        <w:jc w:val="center"/>
        <w:rPr>
          <w:spacing w:val="-6"/>
        </w:rPr>
      </w:pPr>
      <w:bookmarkStart w:id="7" w:name="_Hlk194821712"/>
      <w:r>
        <w:rPr>
          <w:noProof/>
          <w:sz w:val="20"/>
        </w:rPr>
        <w:lastRenderedPageBreak/>
        <w:drawing>
          <wp:anchor distT="0" distB="0" distL="0" distR="0" simplePos="0" relativeHeight="251684864" behindDoc="1" locked="0" layoutInCell="1" allowOverlap="1" wp14:anchorId="608921E7" wp14:editId="08A9601D">
            <wp:simplePos x="0" y="0"/>
            <wp:positionH relativeFrom="page">
              <wp:posOffset>1028700</wp:posOffset>
            </wp:positionH>
            <wp:positionV relativeFrom="paragraph">
              <wp:posOffset>311785</wp:posOffset>
            </wp:positionV>
            <wp:extent cx="6001385" cy="1423035"/>
            <wp:effectExtent l="0" t="0" r="0" b="5715"/>
            <wp:wrapTopAndBottom/>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21" cstate="print"/>
                    <a:stretch>
                      <a:fillRect/>
                    </a:stretch>
                  </pic:blipFill>
                  <pic:spPr>
                    <a:xfrm>
                      <a:off x="0" y="0"/>
                      <a:ext cx="6001385" cy="1423035"/>
                    </a:xfrm>
                    <a:prstGeom prst="rect">
                      <a:avLst/>
                    </a:prstGeom>
                  </pic:spPr>
                </pic:pic>
              </a:graphicData>
            </a:graphic>
          </wp:anchor>
        </w:drawing>
      </w:r>
      <w:r>
        <w:rPr>
          <w:noProof/>
        </w:rPr>
        <mc:AlternateContent>
          <mc:Choice Requires="wps">
            <w:drawing>
              <wp:anchor distT="0" distB="0" distL="0" distR="0" simplePos="0" relativeHeight="251682816" behindDoc="1" locked="0" layoutInCell="1" allowOverlap="1" wp14:anchorId="63001D67" wp14:editId="1674E43E">
                <wp:simplePos x="0" y="0"/>
                <wp:positionH relativeFrom="page">
                  <wp:posOffset>4081779</wp:posOffset>
                </wp:positionH>
                <wp:positionV relativeFrom="paragraph">
                  <wp:posOffset>140984</wp:posOffset>
                </wp:positionV>
                <wp:extent cx="45720" cy="1270"/>
                <wp:effectExtent l="0" t="0" r="0" b="0"/>
                <wp:wrapNone/>
                <wp:docPr id="1173614696" name="Graphic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285599" id="Graphic 279" o:spid="_x0000_s1026" style="position:absolute;margin-left:321.4pt;margin-top:11.1pt;width:3.6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" path="m,l45554,e" filled="f" strokeweight=".14039mm">
                <v:path arrowok="t"/>
                <w10:wrap anchorx="page"/>
              </v:shape>
            </w:pict>
          </mc:Fallback>
        </mc:AlternateContent>
      </w:r>
      <w:r>
        <w:rPr>
          <w:spacing w:val="-6"/>
        </w:rPr>
        <w:t>Figure</w:t>
      </w:r>
      <w:r>
        <w:rPr>
          <w:spacing w:val="-12"/>
        </w:rPr>
        <w:t xml:space="preserve"> </w:t>
      </w:r>
      <w:r w:rsidR="00852A21">
        <w:rPr>
          <w:spacing w:val="-6"/>
        </w:rPr>
        <w:t>4</w:t>
      </w:r>
      <w:r>
        <w:rPr>
          <w:spacing w:val="-6"/>
        </w:rPr>
        <w:t>.8:</w:t>
      </w:r>
      <w:r>
        <w:rPr>
          <w:spacing w:val="-11"/>
        </w:rPr>
        <w:t xml:space="preserve"> </w:t>
      </w:r>
      <w:r>
        <w:rPr>
          <w:spacing w:val="-6"/>
        </w:rPr>
        <w:t>total</w:t>
      </w:r>
      <w:r>
        <w:rPr>
          <w:spacing w:val="-9"/>
        </w:rPr>
        <w:t xml:space="preserve"> </w:t>
      </w:r>
      <w:r>
        <w:rPr>
          <w:spacing w:val="-6"/>
        </w:rPr>
        <w:t>cases</w:t>
      </w:r>
      <w:bookmarkEnd w:id="7"/>
    </w:p>
    <w:p w14:paraId="435D683A" w14:textId="77777777" w:rsidR="00155B9F" w:rsidRDefault="00155B9F" w:rsidP="00567870">
      <w:pPr>
        <w:pStyle w:val="BodyText"/>
        <w:spacing w:before="1"/>
        <w:ind w:left="2088" w:right="3079"/>
        <w:jc w:val="center"/>
      </w:pPr>
    </w:p>
    <w:p w14:paraId="64CDCCE4" w14:textId="6EC80DE7" w:rsidR="00FB1739" w:rsidRDefault="00155B9F" w:rsidP="00567870">
      <w:pPr>
        <w:pStyle w:val="BodyText"/>
        <w:ind w:left="2088" w:right="3079"/>
        <w:jc w:val="center"/>
        <w:rPr>
          <w:spacing w:val="-2"/>
          <w:w w:val="90"/>
        </w:rPr>
      </w:pPr>
      <w:r>
        <w:rPr>
          <w:noProof/>
          <w:sz w:val="20"/>
        </w:rPr>
        <w:drawing>
          <wp:anchor distT="0" distB="0" distL="0" distR="0" simplePos="0" relativeHeight="251693056" behindDoc="1" locked="0" layoutInCell="1" allowOverlap="1" wp14:anchorId="4C4B3E4E" wp14:editId="494D33B3">
            <wp:simplePos x="0" y="0"/>
            <wp:positionH relativeFrom="page">
              <wp:posOffset>771525</wp:posOffset>
            </wp:positionH>
            <wp:positionV relativeFrom="paragraph">
              <wp:posOffset>199813</wp:posOffset>
            </wp:positionV>
            <wp:extent cx="6010275" cy="1423035"/>
            <wp:effectExtent l="0" t="0" r="9525" b="5715"/>
            <wp:wrapTopAndBottom/>
            <wp:docPr id="284" name="Imag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 name="Image 284"/>
                    <pic:cNvPicPr/>
                  </pic:nvPicPr>
                  <pic:blipFill>
                    <a:blip r:embed="rId22" cstate="print"/>
                    <a:stretch>
                      <a:fillRect/>
                    </a:stretch>
                  </pic:blipFill>
                  <pic:spPr>
                    <a:xfrm>
                      <a:off x="0" y="0"/>
                      <a:ext cx="6010275" cy="1423035"/>
                    </a:xfrm>
                    <a:prstGeom prst="rect">
                      <a:avLst/>
                    </a:prstGeom>
                  </pic:spPr>
                </pic:pic>
              </a:graphicData>
            </a:graphic>
          </wp:anchor>
        </w:drawing>
      </w:r>
      <w:r w:rsidR="00FB1739">
        <w:rPr>
          <w:noProof/>
        </w:rPr>
        <mc:AlternateContent>
          <mc:Choice Requires="wps">
            <w:drawing>
              <wp:anchor distT="0" distB="0" distL="0" distR="0" simplePos="0" relativeHeight="251686912" behindDoc="1" locked="0" layoutInCell="1" allowOverlap="1" wp14:anchorId="1DE4A858" wp14:editId="3C47F6E9">
                <wp:simplePos x="0" y="0"/>
                <wp:positionH relativeFrom="page">
                  <wp:posOffset>4065613</wp:posOffset>
                </wp:positionH>
                <wp:positionV relativeFrom="paragraph">
                  <wp:posOffset>140492</wp:posOffset>
                </wp:positionV>
                <wp:extent cx="45720" cy="1270"/>
                <wp:effectExtent l="0" t="0" r="0" b="0"/>
                <wp:wrapNone/>
                <wp:docPr id="281" name="Graphic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A973DB" id="Graphic 281" o:spid="_x0000_s1026" style="position:absolute;margin-left:320.15pt;margin-top:11.05pt;width:3.6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" path="m,l45554,e" filled="f" strokeweight=".14039mm">
                <v:path arrowok="t"/>
                <w10:wrap anchorx="page"/>
              </v:shape>
            </w:pict>
          </mc:Fallback>
        </mc:AlternateContent>
      </w:r>
      <w:r w:rsidR="00FB1739">
        <w:rPr>
          <w:w w:val="90"/>
        </w:rPr>
        <w:t>Figure</w:t>
      </w:r>
      <w:r w:rsidR="00FB1739">
        <w:rPr>
          <w:spacing w:val="-9"/>
          <w:w w:val="90"/>
        </w:rPr>
        <w:t xml:space="preserve"> </w:t>
      </w:r>
      <w:r w:rsidR="00852A21">
        <w:rPr>
          <w:w w:val="90"/>
        </w:rPr>
        <w:t>4</w:t>
      </w:r>
      <w:r w:rsidR="00FB1739">
        <w:rPr>
          <w:w w:val="90"/>
        </w:rPr>
        <w:t>.9:</w:t>
      </w:r>
      <w:r w:rsidR="00FB1739">
        <w:rPr>
          <w:spacing w:val="-7"/>
        </w:rPr>
        <w:t xml:space="preserve"> </w:t>
      </w:r>
      <w:bookmarkStart w:id="8" w:name="_bookmark57"/>
      <w:bookmarkEnd w:id="8"/>
      <w:r w:rsidR="00FB1739">
        <w:rPr>
          <w:w w:val="90"/>
        </w:rPr>
        <w:t>new</w:t>
      </w:r>
      <w:r w:rsidR="00FB1739">
        <w:rPr>
          <w:spacing w:val="14"/>
        </w:rPr>
        <w:t xml:space="preserve"> </w:t>
      </w:r>
      <w:r w:rsidR="00FB1739">
        <w:rPr>
          <w:spacing w:val="-2"/>
          <w:w w:val="90"/>
        </w:rPr>
        <w:t>cases</w:t>
      </w:r>
    </w:p>
    <w:p w14:paraId="1108DAD0" w14:textId="1C2723E4" w:rsidR="00FB1739" w:rsidRDefault="00FB1739" w:rsidP="00567870">
      <w:pPr>
        <w:pStyle w:val="BodyText"/>
        <w:ind w:left="2088" w:right="3079"/>
        <w:jc w:val="center"/>
        <w:rPr>
          <w:spacing w:val="-2"/>
          <w:w w:val="90"/>
        </w:rPr>
      </w:pPr>
    </w:p>
    <w:p w14:paraId="68F4C654" w14:textId="40FC74F4" w:rsidR="00FB1739" w:rsidRDefault="00155B9F" w:rsidP="00567870">
      <w:pPr>
        <w:pStyle w:val="BodyText"/>
        <w:ind w:left="2088" w:right="3079"/>
        <w:jc w:val="center"/>
      </w:pPr>
      <w:r>
        <w:rPr>
          <w:noProof/>
          <w:sz w:val="20"/>
        </w:rPr>
        <w:drawing>
          <wp:anchor distT="0" distB="0" distL="0" distR="0" simplePos="0" relativeHeight="251688960" behindDoc="1" locked="0" layoutInCell="1" allowOverlap="1" wp14:anchorId="2B88FCB5" wp14:editId="55098986">
            <wp:simplePos x="0" y="0"/>
            <wp:positionH relativeFrom="page">
              <wp:posOffset>971550</wp:posOffset>
            </wp:positionH>
            <wp:positionV relativeFrom="paragraph">
              <wp:posOffset>233680</wp:posOffset>
            </wp:positionV>
            <wp:extent cx="6010275" cy="1423035"/>
            <wp:effectExtent l="0" t="0" r="9525" b="5715"/>
            <wp:wrapTopAndBottom/>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23" cstate="print"/>
                    <a:stretch>
                      <a:fillRect/>
                    </a:stretch>
                  </pic:blipFill>
                  <pic:spPr>
                    <a:xfrm>
                      <a:off x="0" y="0"/>
                      <a:ext cx="6010275" cy="1423035"/>
                    </a:xfrm>
                    <a:prstGeom prst="rect">
                      <a:avLst/>
                    </a:prstGeom>
                  </pic:spPr>
                </pic:pic>
              </a:graphicData>
            </a:graphic>
          </wp:anchor>
        </w:drawing>
      </w:r>
      <w:r w:rsidR="00FB1739">
        <w:rPr>
          <w:noProof/>
        </w:rPr>
        <mc:AlternateContent>
          <mc:Choice Requires="wps">
            <w:drawing>
              <wp:anchor distT="0" distB="0" distL="0" distR="0" simplePos="0" relativeHeight="251691008" behindDoc="1" locked="0" layoutInCell="1" allowOverlap="1" wp14:anchorId="11698625" wp14:editId="184BF610">
                <wp:simplePos x="0" y="0"/>
                <wp:positionH relativeFrom="page">
                  <wp:posOffset>4138117</wp:posOffset>
                </wp:positionH>
                <wp:positionV relativeFrom="paragraph">
                  <wp:posOffset>140603</wp:posOffset>
                </wp:positionV>
                <wp:extent cx="45720" cy="1270"/>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21904" id="Graphic 283" o:spid="_x0000_s1026" style="position:absolute;margin-left:325.85pt;margin-top:11.05pt;width:3.6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" path="m,l45554,e" filled="f" strokeweight=".14039mm">
                <v:path arrowok="t"/>
                <w10:wrap anchorx="page"/>
              </v:shape>
            </w:pict>
          </mc:Fallback>
        </mc:AlternateContent>
      </w:r>
      <w:r w:rsidR="00FB1739">
        <w:rPr>
          <w:spacing w:val="-6"/>
        </w:rPr>
        <w:t>Figure</w:t>
      </w:r>
      <w:r w:rsidR="00FB1739">
        <w:rPr>
          <w:spacing w:val="-12"/>
        </w:rPr>
        <w:t xml:space="preserve"> </w:t>
      </w:r>
      <w:r w:rsidR="00852A21">
        <w:rPr>
          <w:spacing w:val="-6"/>
        </w:rPr>
        <w:t>4.</w:t>
      </w:r>
      <w:r w:rsidR="00FB1739">
        <w:rPr>
          <w:spacing w:val="-6"/>
        </w:rPr>
        <w:t>10:</w:t>
      </w:r>
      <w:r w:rsidR="00FB1739">
        <w:rPr>
          <w:spacing w:val="-11"/>
        </w:rPr>
        <w:t xml:space="preserve"> </w:t>
      </w:r>
      <w:bookmarkStart w:id="9" w:name="_bookmark58"/>
      <w:bookmarkEnd w:id="9"/>
      <w:r w:rsidR="00FB1739">
        <w:rPr>
          <w:spacing w:val="-6"/>
        </w:rPr>
        <w:t>total</w:t>
      </w:r>
      <w:r w:rsidR="00FB1739">
        <w:rPr>
          <w:spacing w:val="-10"/>
        </w:rPr>
        <w:t xml:space="preserve"> </w:t>
      </w:r>
      <w:r w:rsidR="00FB1739">
        <w:rPr>
          <w:spacing w:val="-6"/>
        </w:rPr>
        <w:t>tests</w:t>
      </w:r>
    </w:p>
    <w:p w14:paraId="37E76681" w14:textId="3285D530" w:rsidR="00FB1739" w:rsidRDefault="00FB1739" w:rsidP="00567870">
      <w:pPr>
        <w:pStyle w:val="BodyText"/>
        <w:ind w:left="2088" w:right="3079"/>
        <w:jc w:val="center"/>
        <w:rPr>
          <w:spacing w:val="-2"/>
          <w:w w:val="90"/>
        </w:rPr>
      </w:pPr>
    </w:p>
    <w:bookmarkStart w:id="10" w:name="_Hlk194827285"/>
    <w:p w14:paraId="69AD7E26" w14:textId="028CDA5E" w:rsidR="00FB1739" w:rsidRDefault="00FB1739" w:rsidP="00567870">
      <w:pPr>
        <w:pStyle w:val="BodyText"/>
        <w:ind w:right="3079"/>
        <w:rPr>
          <w:spacing w:val="-2"/>
          <w:w w:val="90"/>
        </w:rPr>
      </w:pPr>
      <w:r>
        <w:rPr>
          <w:noProof/>
        </w:rPr>
        <mc:AlternateContent>
          <mc:Choice Requires="wps">
            <w:drawing>
              <wp:anchor distT="0" distB="0" distL="0" distR="0" simplePos="0" relativeHeight="251695104" behindDoc="1" locked="0" layoutInCell="1" allowOverlap="1" wp14:anchorId="60F47782" wp14:editId="1D99A2F3">
                <wp:simplePos x="0" y="0"/>
                <wp:positionH relativeFrom="page">
                  <wp:posOffset>3908920</wp:posOffset>
                </wp:positionH>
                <wp:positionV relativeFrom="paragraph">
                  <wp:posOffset>140492</wp:posOffset>
                </wp:positionV>
                <wp:extent cx="45720" cy="1270"/>
                <wp:effectExtent l="0" t="0" r="0" b="0"/>
                <wp:wrapNone/>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0E469" id="Graphic 285" o:spid="_x0000_s1026" style="position:absolute;margin-left:307.8pt;margin-top:11.05pt;width:3.6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" path="m,l45554,e" filled="f" strokeweight=".14039mm">
                <v:path arrowok="t"/>
                <w10:wrap anchorx="page"/>
              </v:shape>
            </w:pict>
          </mc:Fallback>
        </mc:AlternateContent>
      </w:r>
      <w:r w:rsidR="008509AD">
        <w:rPr>
          <w:spacing w:val="-2"/>
          <w:w w:val="90"/>
        </w:rPr>
        <w:t xml:space="preserve">                                                           </w:t>
      </w:r>
      <w:r>
        <w:rPr>
          <w:spacing w:val="-6"/>
        </w:rPr>
        <w:t>Figure</w:t>
      </w:r>
      <w:r>
        <w:rPr>
          <w:spacing w:val="-12"/>
        </w:rPr>
        <w:t xml:space="preserve"> </w:t>
      </w:r>
      <w:r w:rsidR="00852A21">
        <w:rPr>
          <w:spacing w:val="-6"/>
        </w:rPr>
        <w:t>4.</w:t>
      </w:r>
      <w:r>
        <w:rPr>
          <w:spacing w:val="-6"/>
        </w:rPr>
        <w:t>11:</w:t>
      </w:r>
      <w:r>
        <w:rPr>
          <w:spacing w:val="-11"/>
        </w:rPr>
        <w:t xml:space="preserve"> </w:t>
      </w:r>
      <w:bookmarkStart w:id="11" w:name="_bookmark59"/>
      <w:bookmarkEnd w:id="11"/>
      <w:r>
        <w:rPr>
          <w:spacing w:val="-6"/>
        </w:rPr>
        <w:t>total</w:t>
      </w:r>
      <w:r>
        <w:rPr>
          <w:spacing w:val="-10"/>
        </w:rPr>
        <w:t xml:space="preserve"> </w:t>
      </w:r>
      <w:r>
        <w:rPr>
          <w:spacing w:val="-6"/>
        </w:rPr>
        <w:t>vaccinations</w:t>
      </w:r>
      <w:bookmarkEnd w:id="10"/>
      <w:r>
        <w:rPr>
          <w:noProof/>
          <w:sz w:val="20"/>
        </w:rPr>
        <w:drawing>
          <wp:inline distT="0" distB="0" distL="0" distR="0" wp14:anchorId="3726F4BA" wp14:editId="15425FDC">
            <wp:extent cx="6410325" cy="1407160"/>
            <wp:effectExtent l="0" t="0" r="9525" b="2540"/>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24" cstate="print"/>
                    <a:stretch>
                      <a:fillRect/>
                    </a:stretch>
                  </pic:blipFill>
                  <pic:spPr>
                    <a:xfrm>
                      <a:off x="0" y="0"/>
                      <a:ext cx="6410737" cy="1407250"/>
                    </a:xfrm>
                    <a:prstGeom prst="rect">
                      <a:avLst/>
                    </a:prstGeom>
                  </pic:spPr>
                </pic:pic>
              </a:graphicData>
            </a:graphic>
          </wp:inline>
        </w:drawing>
      </w:r>
    </w:p>
    <w:p w14:paraId="5A940351" w14:textId="7B1D867B" w:rsidR="00FB1739" w:rsidRDefault="00AB554D" w:rsidP="00567870">
      <w:pPr>
        <w:pStyle w:val="BodyText"/>
        <w:ind w:left="2088" w:right="3080"/>
        <w:jc w:val="center"/>
      </w:pPr>
      <w:r>
        <w:rPr>
          <w:noProof/>
          <w:sz w:val="20"/>
        </w:rPr>
        <w:drawing>
          <wp:anchor distT="0" distB="0" distL="0" distR="0" simplePos="0" relativeHeight="251699200" behindDoc="1" locked="0" layoutInCell="1" allowOverlap="1" wp14:anchorId="0ED92C20" wp14:editId="0C2D0BFE">
            <wp:simplePos x="0" y="0"/>
            <wp:positionH relativeFrom="margin">
              <wp:align>left</wp:align>
            </wp:positionH>
            <wp:positionV relativeFrom="paragraph">
              <wp:posOffset>316653</wp:posOffset>
            </wp:positionV>
            <wp:extent cx="6505575" cy="130450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25" cstate="print"/>
                    <a:stretch>
                      <a:fillRect/>
                    </a:stretch>
                  </pic:blipFill>
                  <pic:spPr>
                    <a:xfrm>
                      <a:off x="0" y="0"/>
                      <a:ext cx="6505575" cy="1304502"/>
                    </a:xfrm>
                    <a:prstGeom prst="rect">
                      <a:avLst/>
                    </a:prstGeom>
                  </pic:spPr>
                </pic:pic>
              </a:graphicData>
            </a:graphic>
            <wp14:sizeRelH relativeFrom="margin">
              <wp14:pctWidth>0</wp14:pctWidth>
            </wp14:sizeRelH>
            <wp14:sizeRelV relativeFrom="margin">
              <wp14:pctHeight>0</wp14:pctHeight>
            </wp14:sizeRelV>
          </wp:anchor>
        </w:drawing>
      </w:r>
      <w:r w:rsidR="00FB1739">
        <w:rPr>
          <w:noProof/>
        </w:rPr>
        <mc:AlternateContent>
          <mc:Choice Requires="wps">
            <w:drawing>
              <wp:anchor distT="0" distB="0" distL="0" distR="0" simplePos="0" relativeHeight="251697152" behindDoc="1" locked="0" layoutInCell="1" allowOverlap="1" wp14:anchorId="7B501B4E" wp14:editId="4B347A38">
                <wp:simplePos x="0" y="0"/>
                <wp:positionH relativeFrom="page">
                  <wp:posOffset>4083151</wp:posOffset>
                </wp:positionH>
                <wp:positionV relativeFrom="paragraph">
                  <wp:posOffset>140885</wp:posOffset>
                </wp:positionV>
                <wp:extent cx="45720" cy="1270"/>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68426" id="Graphic 287" o:spid="_x0000_s1026" style="position:absolute;margin-left:321.5pt;margin-top:11.1pt;width:3.6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" path="m,l45554,e" filled="f" strokeweight=".14039mm">
                <v:path arrowok="t"/>
                <w10:wrap anchorx="page"/>
              </v:shape>
            </w:pict>
          </mc:Fallback>
        </mc:AlternateContent>
      </w:r>
      <w:r w:rsidR="00FB1739">
        <w:rPr>
          <w:spacing w:val="-6"/>
        </w:rPr>
        <w:t>Figure</w:t>
      </w:r>
      <w:r w:rsidR="00FB1739">
        <w:rPr>
          <w:spacing w:val="-12"/>
        </w:rPr>
        <w:t xml:space="preserve"> </w:t>
      </w:r>
      <w:r w:rsidR="00852A21">
        <w:rPr>
          <w:spacing w:val="-6"/>
        </w:rPr>
        <w:t>4.</w:t>
      </w:r>
      <w:r w:rsidR="00FB1739">
        <w:rPr>
          <w:spacing w:val="-6"/>
        </w:rPr>
        <w:t>12:</w:t>
      </w:r>
      <w:r w:rsidR="00FB1739">
        <w:rPr>
          <w:spacing w:val="-11"/>
        </w:rPr>
        <w:t xml:space="preserve"> </w:t>
      </w:r>
      <w:bookmarkStart w:id="12" w:name="_bookmark61"/>
      <w:bookmarkEnd w:id="12"/>
      <w:r w:rsidR="00FB1739">
        <w:rPr>
          <w:spacing w:val="-6"/>
        </w:rPr>
        <w:t>total</w:t>
      </w:r>
      <w:r w:rsidR="00FB1739">
        <w:rPr>
          <w:spacing w:val="-10"/>
        </w:rPr>
        <w:t xml:space="preserve"> </w:t>
      </w:r>
      <w:r w:rsidR="00FB1739">
        <w:rPr>
          <w:spacing w:val="-6"/>
        </w:rPr>
        <w:t>deaths</w:t>
      </w:r>
    </w:p>
    <w:p w14:paraId="5FA51142" w14:textId="18FE1503" w:rsidR="00FB1739" w:rsidRDefault="00FB1739" w:rsidP="00567870">
      <w:pPr>
        <w:pStyle w:val="BodyText"/>
        <w:spacing w:after="100" w:afterAutospacing="1"/>
        <w:ind w:right="3079"/>
        <w:rPr>
          <w:spacing w:val="-2"/>
          <w:w w:val="90"/>
        </w:rPr>
      </w:pPr>
    </w:p>
    <w:p w14:paraId="1645D8A5" w14:textId="0B72A3B3" w:rsidR="00FB1739" w:rsidRDefault="00FB1739" w:rsidP="00567870">
      <w:pPr>
        <w:pStyle w:val="BodyText"/>
        <w:spacing w:after="100" w:afterAutospacing="1"/>
        <w:ind w:right="3079"/>
        <w:rPr>
          <w:spacing w:val="-2"/>
          <w:w w:val="90"/>
        </w:rPr>
      </w:pPr>
    </w:p>
    <w:p w14:paraId="4E25DD6A" w14:textId="0D7A9FB4" w:rsidR="00FB1739" w:rsidRPr="00FB1739" w:rsidRDefault="00FB1739" w:rsidP="00567870">
      <w:pPr>
        <w:pStyle w:val="BodyText"/>
        <w:spacing w:after="100" w:afterAutospacing="1"/>
        <w:ind w:left="2088" w:right="3079"/>
        <w:jc w:val="center"/>
      </w:pPr>
      <w:r>
        <w:rPr>
          <w:noProof/>
        </w:rPr>
        <mc:AlternateContent>
          <mc:Choice Requires="wps">
            <w:drawing>
              <wp:anchor distT="0" distB="0" distL="0" distR="0" simplePos="0" relativeHeight="251701248" behindDoc="1" locked="0" layoutInCell="1" allowOverlap="1" wp14:anchorId="4D20CB34" wp14:editId="7E205C4F">
                <wp:simplePos x="0" y="0"/>
                <wp:positionH relativeFrom="page">
                  <wp:posOffset>4066984</wp:posOffset>
                </wp:positionH>
                <wp:positionV relativeFrom="paragraph">
                  <wp:posOffset>140504</wp:posOffset>
                </wp:positionV>
                <wp:extent cx="45720" cy="1270"/>
                <wp:effectExtent l="0" t="0" r="0" b="0"/>
                <wp:wrapNone/>
                <wp:docPr id="289" name="Graphic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66432E" id="Graphic 289" o:spid="_x0000_s1026" style="position:absolute;margin-left:320.25pt;margin-top:11.05pt;width:3.6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" path="m,l45554,e" filled="f" strokeweight=".14039mm">
                <v:path arrowok="t"/>
                <w10:wrap anchorx="page"/>
              </v:shape>
            </w:pict>
          </mc:Fallback>
        </mc:AlternateContent>
      </w:r>
      <w:r>
        <w:rPr>
          <w:w w:val="90"/>
        </w:rPr>
        <w:t>Figure</w:t>
      </w:r>
      <w:r>
        <w:rPr>
          <w:spacing w:val="-7"/>
          <w:w w:val="90"/>
        </w:rPr>
        <w:t xml:space="preserve"> </w:t>
      </w:r>
      <w:r w:rsidR="00852A21">
        <w:rPr>
          <w:w w:val="90"/>
        </w:rPr>
        <w:t>4</w:t>
      </w:r>
      <w:r>
        <w:rPr>
          <w:w w:val="90"/>
        </w:rPr>
        <w:t>.13:</w:t>
      </w:r>
      <w:r>
        <w:rPr>
          <w:spacing w:val="-5"/>
        </w:rPr>
        <w:t xml:space="preserve"> </w:t>
      </w:r>
      <w:bookmarkStart w:id="13" w:name="_bookmark62"/>
      <w:bookmarkEnd w:id="13"/>
      <w:r>
        <w:rPr>
          <w:w w:val="90"/>
        </w:rPr>
        <w:t>new</w:t>
      </w:r>
      <w:r>
        <w:rPr>
          <w:spacing w:val="17"/>
        </w:rPr>
        <w:t xml:space="preserve"> </w:t>
      </w:r>
      <w:r>
        <w:rPr>
          <w:spacing w:val="-2"/>
          <w:w w:val="90"/>
        </w:rPr>
        <w:t>deaths</w:t>
      </w:r>
    </w:p>
    <w:p w14:paraId="4CA1872B" w14:textId="61292EAC" w:rsidR="00AD3BFC" w:rsidRPr="00155B9F" w:rsidRDefault="00AD3BFC" w:rsidP="00155B9F">
      <w:pPr>
        <w:spacing w:before="100" w:beforeAutospacing="1" w:after="100" w:afterAutospacing="1"/>
        <w:ind w:left="780"/>
        <w:rPr>
          <w:b/>
          <w:bCs/>
          <w:sz w:val="28"/>
          <w:szCs w:val="28"/>
        </w:rPr>
      </w:pPr>
      <w:r w:rsidRPr="00BB371B">
        <w:rPr>
          <w:b/>
          <w:bCs/>
          <w:sz w:val="28"/>
          <w:szCs w:val="28"/>
        </w:rPr>
        <w:t>PAIR PLOT:</w:t>
      </w:r>
      <w:r w:rsidR="00155B9F">
        <w:rPr>
          <w:b/>
          <w:bCs/>
          <w:sz w:val="28"/>
          <w:szCs w:val="28"/>
        </w:rPr>
        <w:t xml:space="preserve"> </w:t>
      </w:r>
      <w:r w:rsidRPr="00DB336A">
        <w:t>Pair plot offered a comprehensive view of relationships among variables like total cases, deaths, tests, and vaccinations. They helped identify correlations, distribution pattern, clusters, and sign of multicollinearity.</w:t>
      </w:r>
    </w:p>
    <w:p w14:paraId="7E444445" w14:textId="44ED87E3" w:rsidR="00FE08BD" w:rsidRPr="00FE08BD" w:rsidRDefault="00FE08BD" w:rsidP="00155B9F">
      <w:pPr>
        <w:spacing w:before="100" w:beforeAutospacing="1" w:after="100" w:afterAutospacing="1"/>
        <w:ind w:left="780"/>
        <w:rPr>
          <w:b/>
          <w:bCs/>
          <w:sz w:val="28"/>
          <w:szCs w:val="28"/>
        </w:rPr>
      </w:pPr>
      <w:r w:rsidRPr="00FE08BD">
        <w:rPr>
          <w:b/>
          <w:bCs/>
          <w:sz w:val="28"/>
          <w:szCs w:val="28"/>
        </w:rPr>
        <w:t>INSIGHTS FROM MULTIVARIATE ANALYSIS</w:t>
      </w:r>
      <w:r w:rsidR="00155B9F">
        <w:rPr>
          <w:b/>
          <w:bCs/>
          <w:sz w:val="28"/>
          <w:szCs w:val="28"/>
        </w:rPr>
        <w:t xml:space="preserve">:  </w:t>
      </w:r>
      <w:r>
        <w:t>The heatmap revealed a strong positive correlation between total cases and total deaths, consistent with the severity of the pandemic.</w:t>
      </w:r>
    </w:p>
    <w:p w14:paraId="70347D0B" w14:textId="7F0C18FE" w:rsidR="00FE08BD" w:rsidRPr="00FE08BD" w:rsidRDefault="00FE08BD" w:rsidP="00567870">
      <w:pPr>
        <w:pStyle w:val="ListParagraph"/>
        <w:numPr>
          <w:ilvl w:val="0"/>
          <w:numId w:val="7"/>
        </w:numPr>
        <w:spacing w:before="100" w:beforeAutospacing="1" w:after="100" w:afterAutospacing="1"/>
        <w:rPr>
          <w:b/>
          <w:bCs/>
          <w:sz w:val="28"/>
          <w:szCs w:val="28"/>
        </w:rPr>
      </w:pPr>
      <w:r>
        <w:t>Line plots demonstrated the progression of daily cases and vaccinations, helping identify key turning points such as the impact of lockdowns or vaccine rollouts.</w:t>
      </w:r>
    </w:p>
    <w:p w14:paraId="29568A12" w14:textId="5E348AAE" w:rsidR="00FE08BD" w:rsidRPr="00FE08BD" w:rsidRDefault="00FE08BD" w:rsidP="00567870">
      <w:pPr>
        <w:pStyle w:val="ListParagraph"/>
        <w:numPr>
          <w:ilvl w:val="0"/>
          <w:numId w:val="7"/>
        </w:numPr>
        <w:spacing w:before="100" w:beforeAutospacing="1" w:after="100" w:afterAutospacing="1"/>
        <w:rPr>
          <w:b/>
          <w:bCs/>
          <w:sz w:val="28"/>
          <w:szCs w:val="28"/>
        </w:rPr>
      </w:pPr>
      <w:r>
        <w:t>Scatter plots showed a clear relationship between total tests and total cases, emphasizing the role of widespread testing in identifying cases.</w:t>
      </w:r>
    </w:p>
    <w:p w14:paraId="41A6FA4B" w14:textId="007BE9E1" w:rsidR="00FE08BD" w:rsidRPr="00FE08BD" w:rsidRDefault="00FE08BD" w:rsidP="00567870">
      <w:pPr>
        <w:pStyle w:val="ListParagraph"/>
        <w:numPr>
          <w:ilvl w:val="0"/>
          <w:numId w:val="7"/>
        </w:numPr>
        <w:spacing w:before="100" w:beforeAutospacing="1" w:after="100" w:afterAutospacing="1"/>
        <w:rPr>
          <w:b/>
          <w:bCs/>
          <w:sz w:val="28"/>
          <w:szCs w:val="28"/>
        </w:rPr>
      </w:pPr>
      <w:r>
        <w:t>the  pair plot provided a holistic view of how key vari</w:t>
      </w:r>
      <w:r w:rsidR="00BB371B">
        <w:t>ables relate, with clusters suggesting differences in pandemic outcomes across regions or time periods.</w:t>
      </w:r>
    </w:p>
    <w:p w14:paraId="760DD884" w14:textId="10B8DFE3" w:rsidR="00AD3BFC" w:rsidRPr="003465AD" w:rsidRDefault="00AD3BFC" w:rsidP="00567870">
      <w:pPr>
        <w:spacing w:before="100" w:beforeAutospacing="1" w:after="100" w:afterAutospacing="1"/>
        <w:rPr>
          <w:b/>
          <w:bCs/>
          <w:sz w:val="28"/>
          <w:szCs w:val="28"/>
        </w:rPr>
      </w:pPr>
      <w:r w:rsidRPr="003465AD">
        <w:rPr>
          <w:b/>
          <w:bCs/>
          <w:sz w:val="28"/>
          <w:szCs w:val="28"/>
        </w:rPr>
        <w:t xml:space="preserve">CHAPTER </w:t>
      </w:r>
      <w:r w:rsidR="003465AD" w:rsidRPr="003465AD">
        <w:rPr>
          <w:b/>
          <w:bCs/>
          <w:sz w:val="28"/>
          <w:szCs w:val="28"/>
        </w:rPr>
        <w:t>5</w:t>
      </w:r>
      <w:r w:rsidRPr="003465AD">
        <w:rPr>
          <w:b/>
          <w:bCs/>
          <w:sz w:val="28"/>
          <w:szCs w:val="28"/>
        </w:rPr>
        <w:t>: FEATURE ENGINEERING:</w:t>
      </w:r>
    </w:p>
    <w:p w14:paraId="6C5CAAE6" w14:textId="2644E748" w:rsidR="00AD3BFC" w:rsidRPr="00155B9F" w:rsidRDefault="00AD3BFC" w:rsidP="00155B9F">
      <w:pPr>
        <w:spacing w:before="100" w:beforeAutospacing="1" w:after="100" w:afterAutospacing="1"/>
        <w:ind w:left="780"/>
        <w:rPr>
          <w:b/>
          <w:bCs/>
          <w:sz w:val="28"/>
          <w:szCs w:val="28"/>
        </w:rPr>
      </w:pPr>
      <w:r w:rsidRPr="00BB371B">
        <w:rPr>
          <w:b/>
          <w:bCs/>
          <w:sz w:val="28"/>
          <w:szCs w:val="28"/>
        </w:rPr>
        <w:t>CORRELATION ANALYSIS:</w:t>
      </w:r>
      <w:r w:rsidR="00155B9F">
        <w:rPr>
          <w:b/>
          <w:bCs/>
          <w:sz w:val="28"/>
          <w:szCs w:val="28"/>
        </w:rPr>
        <w:t xml:space="preserve">  </w:t>
      </w:r>
      <w:r w:rsidR="004B580C" w:rsidRPr="00DB336A">
        <w:t>Correlation</w:t>
      </w:r>
      <w:r w:rsidRPr="00DB336A">
        <w:t xml:space="preserve"> matrix and heatmap were used to identify features with </w:t>
      </w:r>
      <w:r w:rsidR="004B580C" w:rsidRPr="00DB336A">
        <w:t>strong</w:t>
      </w:r>
      <w:r w:rsidRPr="00DB336A">
        <w:t xml:space="preserve"> linear relationship to the target variable, helping prioritize relevant predictions.</w:t>
      </w:r>
    </w:p>
    <w:p w14:paraId="6DD31AA7" w14:textId="359F77E5" w:rsidR="00AD3BFC" w:rsidRPr="00155B9F" w:rsidRDefault="00AD3BFC" w:rsidP="00155B9F">
      <w:pPr>
        <w:spacing w:before="100" w:beforeAutospacing="1" w:after="100" w:afterAutospacing="1"/>
        <w:ind w:left="780"/>
        <w:rPr>
          <w:b/>
          <w:bCs/>
          <w:sz w:val="28"/>
          <w:szCs w:val="28"/>
        </w:rPr>
      </w:pPr>
      <w:r w:rsidRPr="00BB371B">
        <w:rPr>
          <w:b/>
          <w:bCs/>
          <w:sz w:val="28"/>
          <w:szCs w:val="28"/>
        </w:rPr>
        <w:t>RANDOM FOREST:</w:t>
      </w:r>
      <w:r w:rsidR="00155B9F">
        <w:rPr>
          <w:b/>
          <w:bCs/>
          <w:sz w:val="28"/>
          <w:szCs w:val="28"/>
        </w:rPr>
        <w:t xml:space="preserve">  </w:t>
      </w:r>
      <w:r w:rsidRPr="00DB336A">
        <w:t xml:space="preserve">A random forest regressor ranked feature based on their predictive power for new deaths. The most influential variables were </w:t>
      </w:r>
      <w:r w:rsidR="004B580C" w:rsidRPr="00DB336A">
        <w:t>identified</w:t>
      </w:r>
      <w:r w:rsidRPr="00DB336A">
        <w:t xml:space="preserve"> using </w:t>
      </w:r>
      <w:r w:rsidR="00B00B8F" w:rsidRPr="00DB336A">
        <w:t>importance scores.</w:t>
      </w:r>
    </w:p>
    <w:p w14:paraId="31E0F343" w14:textId="16241ACD" w:rsidR="00B00B8F" w:rsidRPr="00155B9F" w:rsidRDefault="00B00B8F" w:rsidP="00155B9F">
      <w:pPr>
        <w:spacing w:before="100" w:beforeAutospacing="1" w:after="100" w:afterAutospacing="1"/>
        <w:ind w:left="780"/>
        <w:rPr>
          <w:b/>
          <w:bCs/>
          <w:sz w:val="28"/>
          <w:szCs w:val="28"/>
        </w:rPr>
      </w:pPr>
      <w:r w:rsidRPr="00BB371B">
        <w:rPr>
          <w:b/>
          <w:bCs/>
          <w:sz w:val="28"/>
          <w:szCs w:val="28"/>
        </w:rPr>
        <w:t>K-BEST METHOD:</w:t>
      </w:r>
      <w:r w:rsidR="00155B9F">
        <w:rPr>
          <w:b/>
          <w:bCs/>
          <w:sz w:val="28"/>
          <w:szCs w:val="28"/>
        </w:rPr>
        <w:t xml:space="preserve"> </w:t>
      </w:r>
      <w:r w:rsidRPr="00DB336A">
        <w:t xml:space="preserve">Using the select k-best method with mutual information regression, the top feature </w:t>
      </w:r>
      <w:r w:rsidR="004B580C" w:rsidRPr="00DB336A">
        <w:t>was</w:t>
      </w:r>
      <w:r w:rsidRPr="00DB336A">
        <w:t xml:space="preserve"> selected based on their statistical relevance to the </w:t>
      </w:r>
      <w:r w:rsidR="004B580C" w:rsidRPr="00DB336A">
        <w:t>target,</w:t>
      </w:r>
      <w:r w:rsidRPr="00DB336A">
        <w:t xml:space="preserve"> capturing both linear and non-linear dependencies.</w:t>
      </w:r>
    </w:p>
    <w:p w14:paraId="5FAD3320" w14:textId="17D81FB2" w:rsidR="00B00B8F" w:rsidRPr="005F7642" w:rsidRDefault="00B00B8F" w:rsidP="00567870">
      <w:pPr>
        <w:spacing w:before="100" w:beforeAutospacing="1" w:after="100" w:afterAutospacing="1"/>
        <w:rPr>
          <w:b/>
          <w:bCs/>
          <w:sz w:val="28"/>
          <w:szCs w:val="28"/>
        </w:rPr>
      </w:pPr>
      <w:r w:rsidRPr="005F7642">
        <w:rPr>
          <w:b/>
          <w:bCs/>
          <w:sz w:val="28"/>
          <w:szCs w:val="28"/>
        </w:rPr>
        <w:t xml:space="preserve">CHAPTER </w:t>
      </w:r>
      <w:r w:rsidR="00852A21">
        <w:rPr>
          <w:b/>
          <w:bCs/>
          <w:sz w:val="28"/>
          <w:szCs w:val="28"/>
        </w:rPr>
        <w:t>6</w:t>
      </w:r>
      <w:r w:rsidRPr="005F7642">
        <w:rPr>
          <w:b/>
          <w:bCs/>
          <w:sz w:val="28"/>
          <w:szCs w:val="28"/>
        </w:rPr>
        <w:t>: MODEL FITTING:</w:t>
      </w:r>
    </w:p>
    <w:p w14:paraId="69E9490A" w14:textId="29EA26D2" w:rsidR="00B00B8F" w:rsidRPr="00BB371B" w:rsidRDefault="00B00B8F" w:rsidP="00567870">
      <w:pPr>
        <w:pStyle w:val="ListParagraph"/>
        <w:numPr>
          <w:ilvl w:val="0"/>
          <w:numId w:val="3"/>
        </w:numPr>
        <w:spacing w:before="100" w:beforeAutospacing="1" w:after="100" w:afterAutospacing="1"/>
        <w:rPr>
          <w:b/>
          <w:bCs/>
          <w:sz w:val="28"/>
          <w:szCs w:val="28"/>
        </w:rPr>
      </w:pPr>
      <w:r w:rsidRPr="00BB371B">
        <w:rPr>
          <w:b/>
          <w:bCs/>
          <w:sz w:val="28"/>
          <w:szCs w:val="28"/>
        </w:rPr>
        <w:t>ARIMA: TIME SERIES MOODEL:</w:t>
      </w:r>
    </w:p>
    <w:p w14:paraId="2D6E987C" w14:textId="73CDDB45" w:rsidR="00B00B8F" w:rsidRPr="00DB336A" w:rsidRDefault="00B00B8F" w:rsidP="00567870">
      <w:pPr>
        <w:pStyle w:val="ListParagraph"/>
        <w:spacing w:before="100" w:beforeAutospacing="1" w:after="100" w:afterAutospacing="1"/>
        <w:ind w:left="1140"/>
      </w:pPr>
      <w:r w:rsidRPr="004B580C">
        <w:rPr>
          <w:b/>
          <w:bCs/>
        </w:rPr>
        <w:t>ARIMA (</w:t>
      </w:r>
      <w:r w:rsidRPr="00DB336A">
        <w:t>auto regressive integrated moving average) is a univariate model that predicts future values based on past observations and residuals.</w:t>
      </w:r>
    </w:p>
    <w:p w14:paraId="3444C867" w14:textId="6C0D59F8" w:rsidR="00B00B8F" w:rsidRPr="00DB336A" w:rsidRDefault="00B00B8F" w:rsidP="00567870">
      <w:pPr>
        <w:pStyle w:val="ListParagraph"/>
        <w:numPr>
          <w:ilvl w:val="0"/>
          <w:numId w:val="4"/>
        </w:numPr>
        <w:spacing w:before="100" w:beforeAutospacing="1" w:after="100" w:afterAutospacing="1"/>
      </w:pPr>
      <w:r w:rsidRPr="004B580C">
        <w:rPr>
          <w:b/>
          <w:bCs/>
        </w:rPr>
        <w:t>Stationarity check:</w:t>
      </w:r>
      <w:r w:rsidRPr="00DB336A">
        <w:t xml:space="preserve">  ADF test confirms stationarity, differencing is used if required.</w:t>
      </w:r>
    </w:p>
    <w:p w14:paraId="043F3512" w14:textId="20DFA07E" w:rsidR="00B00B8F" w:rsidRPr="00DB336A" w:rsidRDefault="00B00B8F" w:rsidP="00567870">
      <w:pPr>
        <w:pStyle w:val="ListParagraph"/>
        <w:numPr>
          <w:ilvl w:val="0"/>
          <w:numId w:val="4"/>
        </w:numPr>
        <w:spacing w:before="100" w:beforeAutospacing="1" w:after="100" w:afterAutospacing="1"/>
      </w:pPr>
      <w:r w:rsidRPr="004B580C">
        <w:rPr>
          <w:b/>
          <w:bCs/>
        </w:rPr>
        <w:t xml:space="preserve">Parameter </w:t>
      </w:r>
      <w:r w:rsidR="004B580C" w:rsidRPr="004B580C">
        <w:rPr>
          <w:b/>
          <w:bCs/>
        </w:rPr>
        <w:t>selection</w:t>
      </w:r>
      <w:r w:rsidR="004B580C" w:rsidRPr="00DB336A">
        <w:t>:</w:t>
      </w:r>
      <w:r w:rsidRPr="00DB336A">
        <w:t xml:space="preserve"> ACF and PACF plots determine AR(p) and MA(q) orders.</w:t>
      </w:r>
    </w:p>
    <w:p w14:paraId="0E12725E" w14:textId="7F86E71E" w:rsidR="00B00B8F" w:rsidRPr="00DB336A" w:rsidRDefault="004B580C" w:rsidP="00567870">
      <w:pPr>
        <w:pStyle w:val="ListParagraph"/>
        <w:numPr>
          <w:ilvl w:val="0"/>
          <w:numId w:val="4"/>
        </w:numPr>
        <w:spacing w:before="100" w:beforeAutospacing="1" w:after="100" w:afterAutospacing="1"/>
      </w:pPr>
      <w:r w:rsidRPr="004B580C">
        <w:rPr>
          <w:b/>
          <w:bCs/>
        </w:rPr>
        <w:t>Diagnostics:</w:t>
      </w:r>
      <w:r w:rsidR="00B00B8F" w:rsidRPr="00DB336A">
        <w:t xml:space="preserve"> residuals are analyzed for normality and random via plots.</w:t>
      </w:r>
    </w:p>
    <w:p w14:paraId="2CFDE360" w14:textId="1D9F2378" w:rsidR="00B00B8F" w:rsidRPr="00DB336A" w:rsidRDefault="00B00B8F" w:rsidP="00567870">
      <w:pPr>
        <w:pStyle w:val="ListParagraph"/>
        <w:numPr>
          <w:ilvl w:val="0"/>
          <w:numId w:val="4"/>
        </w:numPr>
        <w:spacing w:before="100" w:beforeAutospacing="1" w:after="100" w:afterAutospacing="1"/>
      </w:pPr>
      <w:r w:rsidRPr="004B580C">
        <w:rPr>
          <w:b/>
          <w:bCs/>
        </w:rPr>
        <w:t>Forecasting:</w:t>
      </w:r>
      <w:r w:rsidRPr="00DB336A">
        <w:t xml:space="preserve"> 10 -days future prediction </w:t>
      </w:r>
      <w:r w:rsidR="004B580C" w:rsidRPr="00DB336A">
        <w:t>is</w:t>
      </w:r>
      <w:r w:rsidRPr="00DB336A">
        <w:t xml:space="preserve"> generated after scaling.</w:t>
      </w:r>
    </w:p>
    <w:p w14:paraId="685F1DA0" w14:textId="1BA4F2F2" w:rsidR="00B00B8F" w:rsidRDefault="004B580C" w:rsidP="00567870">
      <w:pPr>
        <w:pStyle w:val="ListParagraph"/>
        <w:numPr>
          <w:ilvl w:val="0"/>
          <w:numId w:val="4"/>
        </w:numPr>
        <w:spacing w:before="100" w:beforeAutospacing="1" w:after="100" w:afterAutospacing="1"/>
      </w:pPr>
      <w:r w:rsidRPr="004B580C">
        <w:rPr>
          <w:b/>
          <w:bCs/>
        </w:rPr>
        <w:lastRenderedPageBreak/>
        <w:t>Evolution</w:t>
      </w:r>
      <w:r w:rsidR="00B00B8F" w:rsidRPr="004B580C">
        <w:rPr>
          <w:b/>
          <w:bCs/>
        </w:rPr>
        <w:t>:</w:t>
      </w:r>
      <w:r w:rsidR="00B00B8F" w:rsidRPr="00DB336A">
        <w:t xml:space="preserve"> ARIMA shows decent performance but struggled with nonlinear patterns.</w:t>
      </w:r>
    </w:p>
    <w:p w14:paraId="56FA9CFA" w14:textId="05C62F7A" w:rsidR="00612121" w:rsidRDefault="00612121" w:rsidP="00155B9F">
      <w:pPr>
        <w:spacing w:before="100" w:beforeAutospacing="1" w:after="100" w:afterAutospacing="1"/>
        <w:ind w:left="1140"/>
        <w:rPr>
          <w:b/>
          <w:bCs/>
        </w:rPr>
      </w:pPr>
      <w:r w:rsidRPr="00612121">
        <w:rPr>
          <w:b/>
          <w:bCs/>
        </w:rPr>
        <w:t>Process:</w:t>
      </w:r>
      <w:r>
        <w:rPr>
          <w:b/>
          <w:bCs/>
        </w:rPr>
        <w:t xml:space="preserve"> </w:t>
      </w:r>
      <w:r w:rsidR="00155B9F">
        <w:rPr>
          <w:b/>
          <w:bCs/>
        </w:rPr>
        <w:t xml:space="preserve">  </w:t>
      </w:r>
      <w:r>
        <w:rPr>
          <w:b/>
          <w:bCs/>
        </w:rPr>
        <w:t>Testing for stationarity (ADF Test)</w:t>
      </w:r>
    </w:p>
    <w:p w14:paraId="5F5B5A12" w14:textId="005E9FB0" w:rsidR="00612121" w:rsidRPr="00612121" w:rsidRDefault="00612121" w:rsidP="00567870">
      <w:pPr>
        <w:pStyle w:val="ListParagraph"/>
        <w:numPr>
          <w:ilvl w:val="0"/>
          <w:numId w:val="4"/>
        </w:numPr>
        <w:spacing w:before="100" w:beforeAutospacing="1" w:after="100" w:afterAutospacing="1"/>
        <w:rPr>
          <w:b/>
          <w:bCs/>
        </w:rPr>
      </w:pPr>
      <w:r>
        <w:t>The ADF test checks if the time series is stationary.</w:t>
      </w:r>
    </w:p>
    <w:p w14:paraId="7C9393B5" w14:textId="089B370B" w:rsidR="00612121" w:rsidRPr="00612121" w:rsidRDefault="00612121" w:rsidP="00567870">
      <w:pPr>
        <w:pStyle w:val="ListParagraph"/>
        <w:numPr>
          <w:ilvl w:val="0"/>
          <w:numId w:val="4"/>
        </w:numPr>
        <w:spacing w:before="100" w:beforeAutospacing="1" w:after="100" w:afterAutospacing="1"/>
        <w:rPr>
          <w:b/>
          <w:bCs/>
        </w:rPr>
      </w:pPr>
      <w:r>
        <w:t>If the P-value &gt; 0.05, the data is non – stationary, and differencing is required to stabilize the mean. And if P-value &lt;= 0.05, the data is stationary, and no differencing is needed.</w:t>
      </w:r>
    </w:p>
    <w:p w14:paraId="0FF1FE0D" w14:textId="72E4D90C" w:rsidR="00612121" w:rsidRPr="00612121" w:rsidRDefault="00612121" w:rsidP="00567870">
      <w:pPr>
        <w:pStyle w:val="ListParagraph"/>
        <w:numPr>
          <w:ilvl w:val="0"/>
          <w:numId w:val="4"/>
        </w:numPr>
        <w:spacing w:before="100" w:beforeAutospacing="1" w:after="100" w:afterAutospacing="1"/>
        <w:rPr>
          <w:b/>
          <w:bCs/>
        </w:rPr>
      </w:pPr>
      <w:r>
        <w:t>ARIMA assumes the time series is stationary for accurate modeling. The ADF statistic is less then the critical values (threshold-2.9 for 5% signification). The P-value is much less than 0.05, so that we reject the null hypothesis of non-stationarity.</w:t>
      </w:r>
    </w:p>
    <w:p w14:paraId="64751DF3" w14:textId="69A7BB0A" w:rsidR="00E21B60" w:rsidRPr="00155B9F" w:rsidRDefault="000214B9" w:rsidP="00155B9F">
      <w:pPr>
        <w:pStyle w:val="ListParagraph"/>
        <w:numPr>
          <w:ilvl w:val="0"/>
          <w:numId w:val="3"/>
        </w:numPr>
        <w:spacing w:before="100" w:beforeAutospacing="1" w:after="100" w:afterAutospacing="1"/>
        <w:rPr>
          <w:b/>
          <w:bCs/>
          <w:sz w:val="28"/>
          <w:szCs w:val="28"/>
        </w:rPr>
      </w:pPr>
      <w:r w:rsidRPr="00BB371B">
        <w:rPr>
          <w:b/>
          <w:bCs/>
          <w:sz w:val="28"/>
          <w:szCs w:val="28"/>
        </w:rPr>
        <w:t>LSTM:</w:t>
      </w:r>
      <w:r w:rsidR="00155B9F">
        <w:rPr>
          <w:b/>
          <w:bCs/>
          <w:sz w:val="28"/>
          <w:szCs w:val="28"/>
        </w:rPr>
        <w:t xml:space="preserve"> </w:t>
      </w:r>
      <w:r w:rsidR="004B580C" w:rsidRPr="00155B9F">
        <w:rPr>
          <w:b/>
          <w:bCs/>
        </w:rPr>
        <w:t xml:space="preserve">LSTM </w:t>
      </w:r>
      <w:r w:rsidR="004B580C" w:rsidRPr="00DB336A">
        <w:t>(</w:t>
      </w:r>
      <w:r w:rsidR="00E21B60" w:rsidRPr="00DB336A">
        <w:t xml:space="preserve">long </w:t>
      </w:r>
      <w:r w:rsidR="004B580C" w:rsidRPr="00DB336A">
        <w:t>short-term</w:t>
      </w:r>
      <w:r w:rsidR="00E21B60" w:rsidRPr="00DB336A">
        <w:t xml:space="preserve"> memory) is an RNN architecture suited for sequence prediction.</w:t>
      </w:r>
    </w:p>
    <w:p w14:paraId="342F1847" w14:textId="589554D0" w:rsidR="00E21B60" w:rsidRPr="00DB336A" w:rsidRDefault="00E21B60" w:rsidP="00567870">
      <w:pPr>
        <w:pStyle w:val="ListParagraph"/>
        <w:numPr>
          <w:ilvl w:val="0"/>
          <w:numId w:val="4"/>
        </w:numPr>
        <w:spacing w:before="100" w:beforeAutospacing="1" w:after="100" w:afterAutospacing="1"/>
      </w:pPr>
      <w:r w:rsidRPr="004B580C">
        <w:rPr>
          <w:b/>
          <w:bCs/>
        </w:rPr>
        <w:t>Data Preparation:</w:t>
      </w:r>
      <w:r w:rsidRPr="00DB336A">
        <w:t xml:space="preserve"> new deaths are normalized and </w:t>
      </w:r>
      <w:r w:rsidR="004B580C" w:rsidRPr="00DB336A">
        <w:t>sequences</w:t>
      </w:r>
      <w:r w:rsidRPr="00DB336A">
        <w:t xml:space="preserve"> are created for time – step learning.</w:t>
      </w:r>
    </w:p>
    <w:p w14:paraId="0D0C3B77" w14:textId="6A65F3FE" w:rsidR="00E21B60" w:rsidRPr="00DB336A" w:rsidRDefault="00E21B60" w:rsidP="00567870">
      <w:pPr>
        <w:pStyle w:val="ListParagraph"/>
        <w:numPr>
          <w:ilvl w:val="0"/>
          <w:numId w:val="4"/>
        </w:numPr>
        <w:spacing w:before="100" w:beforeAutospacing="1" w:after="100" w:afterAutospacing="1"/>
      </w:pPr>
      <w:r w:rsidRPr="004B580C">
        <w:rPr>
          <w:b/>
          <w:bCs/>
        </w:rPr>
        <w:t>Models:</w:t>
      </w:r>
      <w:r w:rsidRPr="00DB336A">
        <w:t xml:space="preserve"> two LSTM </w:t>
      </w:r>
      <w:r w:rsidR="004B580C" w:rsidRPr="00DB336A">
        <w:t>layers</w:t>
      </w:r>
      <w:r w:rsidRPr="00DB336A">
        <w:t xml:space="preserve"> with dropout, trained using optimizer with MSE loss.</w:t>
      </w:r>
    </w:p>
    <w:p w14:paraId="4EBFE05E" w14:textId="3582B266" w:rsidR="00E21B60" w:rsidRPr="004B580C" w:rsidRDefault="00E21B60" w:rsidP="00567870">
      <w:pPr>
        <w:pStyle w:val="ListParagraph"/>
        <w:numPr>
          <w:ilvl w:val="0"/>
          <w:numId w:val="4"/>
        </w:numPr>
        <w:spacing w:before="100" w:beforeAutospacing="1" w:after="100" w:afterAutospacing="1"/>
        <w:rPr>
          <w:b/>
          <w:bCs/>
        </w:rPr>
      </w:pPr>
      <w:r w:rsidRPr="004B580C">
        <w:rPr>
          <w:b/>
          <w:bCs/>
        </w:rPr>
        <w:t>Results:</w:t>
      </w:r>
    </w:p>
    <w:p w14:paraId="70198342" w14:textId="3E7B0322" w:rsidR="00E21B60" w:rsidRPr="00DB336A" w:rsidRDefault="00E21B60" w:rsidP="00567870">
      <w:pPr>
        <w:pStyle w:val="ListParagraph"/>
        <w:spacing w:before="100" w:beforeAutospacing="1" w:after="100" w:afterAutospacing="1"/>
        <w:ind w:left="1500"/>
      </w:pPr>
      <w:r w:rsidRPr="004B580C">
        <w:rPr>
          <w:b/>
          <w:bCs/>
        </w:rPr>
        <w:t>MSE:</w:t>
      </w:r>
      <w:r w:rsidRPr="00DB336A">
        <w:t xml:space="preserve"> 72,277.70</w:t>
      </w:r>
    </w:p>
    <w:p w14:paraId="394B57B6" w14:textId="33E2B2A1" w:rsidR="00E21B60" w:rsidRPr="00DB336A" w:rsidRDefault="00E21B60" w:rsidP="00567870">
      <w:pPr>
        <w:pStyle w:val="ListParagraph"/>
        <w:spacing w:before="100" w:beforeAutospacing="1" w:after="100" w:afterAutospacing="1"/>
        <w:ind w:left="1500"/>
      </w:pPr>
      <w:r w:rsidRPr="004B580C">
        <w:rPr>
          <w:b/>
          <w:bCs/>
        </w:rPr>
        <w:t>MAE:</w:t>
      </w:r>
      <w:r w:rsidRPr="00DB336A">
        <w:t xml:space="preserve"> 82.69</w:t>
      </w:r>
    </w:p>
    <w:p w14:paraId="68A868A1" w14:textId="73A4D233" w:rsidR="00E21B60" w:rsidRDefault="00E21B60" w:rsidP="00567870">
      <w:pPr>
        <w:pStyle w:val="ListParagraph"/>
        <w:spacing w:before="100" w:beforeAutospacing="1" w:after="100" w:afterAutospacing="1"/>
        <w:ind w:left="1500"/>
      </w:pPr>
      <w:r w:rsidRPr="004B580C">
        <w:rPr>
          <w:b/>
          <w:bCs/>
        </w:rPr>
        <w:t>FORECASTS</w:t>
      </w:r>
      <w:r w:rsidRPr="00DB336A">
        <w:t xml:space="preserve"> Show good fit actual data, capturing temporal dependencies well.</w:t>
      </w:r>
    </w:p>
    <w:p w14:paraId="3831F6C5" w14:textId="6AE859D7" w:rsidR="00612121" w:rsidRPr="00612121" w:rsidRDefault="00612121" w:rsidP="00567870">
      <w:pPr>
        <w:spacing w:before="100" w:beforeAutospacing="1" w:after="100" w:afterAutospacing="1"/>
      </w:pPr>
      <w:r w:rsidRPr="00612121">
        <w:rPr>
          <w:b/>
          <w:bCs/>
        </w:rPr>
        <w:t xml:space="preserve">                Data preparation:  </w:t>
      </w:r>
      <w:r>
        <w:t>Normalizing the target variable, new_deaths between 0 and 1 ensures the data fits within a range suitable for LSTM, which performs better with no</w:t>
      </w:r>
      <w:r w:rsidR="00567870">
        <w:t>rmalized inputs. Minmaxscaler rescales the new_deaths column so that all values are mapped between 0 and 1.</w:t>
      </w:r>
    </w:p>
    <w:p w14:paraId="333AE0D2" w14:textId="77777777" w:rsidR="00BB371B" w:rsidRDefault="00E21B60" w:rsidP="00567870">
      <w:pPr>
        <w:pStyle w:val="ListParagraph"/>
        <w:numPr>
          <w:ilvl w:val="0"/>
          <w:numId w:val="3"/>
        </w:numPr>
        <w:spacing w:before="100" w:beforeAutospacing="1" w:after="100" w:afterAutospacing="1"/>
        <w:rPr>
          <w:b/>
          <w:bCs/>
          <w:sz w:val="28"/>
          <w:szCs w:val="28"/>
        </w:rPr>
      </w:pPr>
      <w:r w:rsidRPr="00BB371B">
        <w:rPr>
          <w:b/>
          <w:bCs/>
          <w:sz w:val="28"/>
          <w:szCs w:val="28"/>
        </w:rPr>
        <w:t>XGBoost</w:t>
      </w:r>
      <w:r w:rsidR="00BB371B">
        <w:rPr>
          <w:b/>
          <w:bCs/>
          <w:sz w:val="28"/>
          <w:szCs w:val="28"/>
        </w:rPr>
        <w:t>:</w:t>
      </w:r>
    </w:p>
    <w:p w14:paraId="00C86315" w14:textId="54393F36" w:rsidR="00E21B60" w:rsidRPr="00BB371B" w:rsidRDefault="00E21B60" w:rsidP="00567870">
      <w:pPr>
        <w:pStyle w:val="ListParagraph"/>
        <w:spacing w:before="100" w:beforeAutospacing="1" w:after="100" w:afterAutospacing="1"/>
        <w:ind w:left="1140"/>
        <w:rPr>
          <w:b/>
          <w:bCs/>
          <w:sz w:val="28"/>
          <w:szCs w:val="28"/>
        </w:rPr>
      </w:pPr>
      <w:r w:rsidRPr="00DB336A">
        <w:t xml:space="preserve"> XGBOOST</w:t>
      </w:r>
      <w:r w:rsidR="000214B9" w:rsidRPr="00DB336A">
        <w:t xml:space="preserve"> is a robust ensemble learning </w:t>
      </w:r>
      <w:r w:rsidR="004B580C" w:rsidRPr="00DB336A">
        <w:t>method</w:t>
      </w:r>
      <w:r w:rsidR="000214B9" w:rsidRPr="00DB336A">
        <w:t xml:space="preserve"> based on gradient boosting.</w:t>
      </w:r>
    </w:p>
    <w:p w14:paraId="498B4DE9" w14:textId="2EF7E20F" w:rsidR="000214B9" w:rsidRPr="00DB336A" w:rsidRDefault="000214B9" w:rsidP="00567870">
      <w:pPr>
        <w:pStyle w:val="ListParagraph"/>
        <w:numPr>
          <w:ilvl w:val="0"/>
          <w:numId w:val="4"/>
        </w:numPr>
        <w:spacing w:before="100" w:beforeAutospacing="1" w:after="100" w:afterAutospacing="1"/>
      </w:pPr>
      <w:r w:rsidRPr="004B580C">
        <w:rPr>
          <w:b/>
          <w:bCs/>
        </w:rPr>
        <w:t>Strengths:</w:t>
      </w:r>
      <w:r w:rsidRPr="00DB336A">
        <w:t xml:space="preserve"> handles </w:t>
      </w:r>
      <w:r w:rsidR="004B580C" w:rsidRPr="00DB336A">
        <w:t>nonlinear</w:t>
      </w:r>
      <w:r w:rsidRPr="00DB336A">
        <w:t xml:space="preserve"> relationships and works well on small datasets.</w:t>
      </w:r>
    </w:p>
    <w:p w14:paraId="4419B6B0" w14:textId="6B1B31FA" w:rsidR="000214B9" w:rsidRPr="004B580C" w:rsidRDefault="000214B9" w:rsidP="00567870">
      <w:pPr>
        <w:pStyle w:val="ListParagraph"/>
        <w:numPr>
          <w:ilvl w:val="0"/>
          <w:numId w:val="4"/>
        </w:numPr>
        <w:spacing w:before="100" w:beforeAutospacing="1" w:after="100" w:afterAutospacing="1"/>
        <w:rPr>
          <w:b/>
          <w:bCs/>
        </w:rPr>
      </w:pPr>
      <w:r w:rsidRPr="004B580C">
        <w:rPr>
          <w:b/>
          <w:bCs/>
        </w:rPr>
        <w:t xml:space="preserve">Result: </w:t>
      </w:r>
    </w:p>
    <w:p w14:paraId="3420711A" w14:textId="2AA55382" w:rsidR="000214B9" w:rsidRPr="00DB336A" w:rsidRDefault="000214B9" w:rsidP="00567870">
      <w:pPr>
        <w:pStyle w:val="ListParagraph"/>
        <w:spacing w:before="100" w:beforeAutospacing="1" w:after="100" w:afterAutospacing="1"/>
        <w:ind w:left="1500"/>
      </w:pPr>
      <w:r w:rsidRPr="004B580C">
        <w:rPr>
          <w:b/>
          <w:bCs/>
        </w:rPr>
        <w:t>MAE</w:t>
      </w:r>
      <w:r w:rsidR="004B580C" w:rsidRPr="004B580C">
        <w:rPr>
          <w:b/>
          <w:bCs/>
        </w:rPr>
        <w:t>:</w:t>
      </w:r>
      <w:r w:rsidRPr="00DB336A">
        <w:t xml:space="preserve"> 77.70</w:t>
      </w:r>
    </w:p>
    <w:p w14:paraId="661E3EB0" w14:textId="3A14E00A" w:rsidR="00B00B8F" w:rsidRPr="00DB336A" w:rsidRDefault="000214B9" w:rsidP="00567870">
      <w:pPr>
        <w:pStyle w:val="ListParagraph"/>
        <w:spacing w:before="100" w:beforeAutospacing="1" w:after="100" w:afterAutospacing="1"/>
        <w:ind w:left="1500"/>
      </w:pPr>
      <w:r w:rsidRPr="004B580C">
        <w:rPr>
          <w:b/>
          <w:bCs/>
        </w:rPr>
        <w:t>MSE:</w:t>
      </w:r>
      <w:r w:rsidRPr="00DB336A">
        <w:t xml:space="preserve"> 28,504.92</w:t>
      </w:r>
    </w:p>
    <w:p w14:paraId="312A4CD7" w14:textId="3955F62F" w:rsidR="000214B9" w:rsidRPr="00DB336A" w:rsidRDefault="000214B9" w:rsidP="00567870">
      <w:pPr>
        <w:pStyle w:val="ListParagraph"/>
        <w:spacing w:before="100" w:beforeAutospacing="1" w:after="100" w:afterAutospacing="1"/>
        <w:ind w:left="1500"/>
      </w:pPr>
      <w:r w:rsidRPr="004B580C">
        <w:rPr>
          <w:b/>
          <w:bCs/>
        </w:rPr>
        <w:t>RMSE:</w:t>
      </w:r>
      <w:r w:rsidRPr="00DB336A">
        <w:t xml:space="preserve"> 168.83</w:t>
      </w:r>
    </w:p>
    <w:p w14:paraId="154293D7" w14:textId="38E65918" w:rsidR="000214B9" w:rsidRPr="00DB336A" w:rsidRDefault="000214B9" w:rsidP="00567870">
      <w:pPr>
        <w:pStyle w:val="ListParagraph"/>
        <w:spacing w:before="100" w:beforeAutospacing="1" w:after="100" w:afterAutospacing="1" w:line="480" w:lineRule="auto"/>
        <w:ind w:left="1500"/>
        <w:rPr>
          <w:lang w:bidi="ar-SA"/>
        </w:rPr>
      </w:pPr>
      <w:r w:rsidRPr="000D3286">
        <w:rPr>
          <w:b/>
          <w:bCs/>
          <w:lang w:bidi="ar-SA"/>
        </w:rPr>
        <w:t>R²:</w:t>
      </w:r>
      <w:r w:rsidRPr="00DB336A">
        <w:rPr>
          <w:b/>
          <w:bCs/>
          <w:lang w:bidi="ar-SA"/>
        </w:rPr>
        <w:t xml:space="preserve"> </w:t>
      </w:r>
      <w:r w:rsidRPr="004B580C">
        <w:rPr>
          <w:lang w:bidi="ar-SA"/>
        </w:rPr>
        <w:t>0.924</w:t>
      </w:r>
      <w:r w:rsidRPr="00DB336A">
        <w:rPr>
          <w:b/>
          <w:bCs/>
          <w:lang w:bidi="ar-SA"/>
        </w:rPr>
        <w:t>—</w:t>
      </w:r>
      <w:r w:rsidRPr="00DB336A">
        <w:rPr>
          <w:lang w:bidi="ar-SA"/>
        </w:rPr>
        <w:t>explains 92.4% variance in new deaths.</w:t>
      </w:r>
    </w:p>
    <w:p w14:paraId="48C5A6CC" w14:textId="0A4A1B1A" w:rsidR="00AD3BFC" w:rsidRPr="004B580C" w:rsidRDefault="000214B9" w:rsidP="00567870">
      <w:pPr>
        <w:pStyle w:val="ListParagraph"/>
        <w:numPr>
          <w:ilvl w:val="0"/>
          <w:numId w:val="4"/>
        </w:numPr>
        <w:spacing w:before="100" w:beforeAutospacing="1" w:after="100" w:afterAutospacing="1" w:line="480" w:lineRule="auto"/>
        <w:rPr>
          <w:lang w:bidi="ar-SA"/>
        </w:rPr>
      </w:pPr>
      <w:r w:rsidRPr="004B580C">
        <w:rPr>
          <w:lang w:bidi="ar-SA"/>
        </w:rPr>
        <w:t>Performs well with limited preprocessing.</w:t>
      </w:r>
    </w:p>
    <w:p w14:paraId="561F17D2" w14:textId="2B4F8C51" w:rsidR="000214B9" w:rsidRPr="00BB371B" w:rsidRDefault="000214B9" w:rsidP="00567870">
      <w:pPr>
        <w:pStyle w:val="ListParagraph"/>
        <w:numPr>
          <w:ilvl w:val="0"/>
          <w:numId w:val="3"/>
        </w:numPr>
        <w:spacing w:before="100" w:beforeAutospacing="1" w:after="0" w:line="480" w:lineRule="auto"/>
        <w:rPr>
          <w:b/>
          <w:bCs/>
          <w:sz w:val="28"/>
          <w:szCs w:val="28"/>
          <w:lang w:bidi="ar-SA"/>
        </w:rPr>
      </w:pPr>
      <w:r w:rsidRPr="00BB371B">
        <w:rPr>
          <w:b/>
          <w:bCs/>
          <w:sz w:val="28"/>
          <w:szCs w:val="28"/>
          <w:lang w:bidi="ar-SA"/>
        </w:rPr>
        <w:t>MODEL COMPARISON:</w:t>
      </w:r>
    </w:p>
    <w:p w14:paraId="58B4F56F" w14:textId="78E5FF51" w:rsidR="000214B9" w:rsidRPr="00DB336A" w:rsidRDefault="000214B9" w:rsidP="00C4641D">
      <w:pPr>
        <w:pStyle w:val="ListParagraph"/>
        <w:numPr>
          <w:ilvl w:val="0"/>
          <w:numId w:val="4"/>
        </w:numPr>
        <w:spacing w:before="100" w:beforeAutospacing="1" w:after="0" w:line="480" w:lineRule="auto"/>
        <w:rPr>
          <w:lang w:bidi="ar-SA"/>
        </w:rPr>
      </w:pPr>
      <w:r w:rsidRPr="00DB336A">
        <w:rPr>
          <w:lang w:bidi="ar-SA"/>
        </w:rPr>
        <w:t>LSTM excels due its ability to capture long-term temporal dependencies in time- series data.</w:t>
      </w:r>
    </w:p>
    <w:p w14:paraId="2911A315" w14:textId="59B60CB7" w:rsidR="000214B9" w:rsidRPr="00DB336A" w:rsidRDefault="000214B9" w:rsidP="00567870">
      <w:pPr>
        <w:pStyle w:val="ListParagraph"/>
        <w:numPr>
          <w:ilvl w:val="0"/>
          <w:numId w:val="4"/>
        </w:numPr>
        <w:spacing w:before="100" w:beforeAutospacing="1" w:after="0" w:line="480" w:lineRule="auto"/>
        <w:rPr>
          <w:lang w:bidi="ar-SA"/>
        </w:rPr>
      </w:pPr>
      <w:r w:rsidRPr="00DB336A">
        <w:rPr>
          <w:lang w:bidi="ar-SA"/>
        </w:rPr>
        <w:t xml:space="preserve">XGBOOST is </w:t>
      </w:r>
      <w:r w:rsidR="004B580C" w:rsidRPr="00DB336A">
        <w:rPr>
          <w:lang w:bidi="ar-SA"/>
        </w:rPr>
        <w:t>strong</w:t>
      </w:r>
      <w:r w:rsidRPr="00DB336A">
        <w:rPr>
          <w:lang w:bidi="ar-SA"/>
        </w:rPr>
        <w:t xml:space="preserve"> on structure data but lacks sequential modeling capability.</w:t>
      </w:r>
    </w:p>
    <w:p w14:paraId="65C44F34" w14:textId="7FD8F528" w:rsidR="000214B9" w:rsidRDefault="000214B9" w:rsidP="00567870">
      <w:pPr>
        <w:pStyle w:val="ListParagraph"/>
        <w:numPr>
          <w:ilvl w:val="0"/>
          <w:numId w:val="4"/>
        </w:numPr>
        <w:spacing w:before="100" w:beforeAutospacing="1" w:after="100" w:afterAutospacing="1" w:line="480" w:lineRule="auto"/>
        <w:rPr>
          <w:lang w:bidi="ar-SA"/>
        </w:rPr>
      </w:pPr>
      <w:r w:rsidRPr="00DB336A">
        <w:rPr>
          <w:lang w:bidi="ar-SA"/>
        </w:rPr>
        <w:t>ARIMA is similar and interpretable but limited to linear to liner and stationary data.</w:t>
      </w:r>
    </w:p>
    <w:p w14:paraId="08F35464" w14:textId="1E6840DC" w:rsidR="00155B9F" w:rsidRDefault="00155B9F" w:rsidP="00C4641D">
      <w:pPr>
        <w:spacing w:after="0" w:line="480" w:lineRule="auto"/>
        <w:rPr>
          <w:lang w:bidi="ar-SA"/>
        </w:rPr>
      </w:pPr>
      <w:r w:rsidRPr="00155B9F">
        <w:rPr>
          <w:b/>
          <w:bCs/>
          <w:lang w:bidi="ar-SA"/>
        </w:rPr>
        <w:lastRenderedPageBreak/>
        <w:t xml:space="preserve">WHY LSTM over XGBOOST or ARIMA ? compared to XGBOOST:  </w:t>
      </w:r>
      <w:r w:rsidR="00C4641D">
        <w:rPr>
          <w:lang w:bidi="ar-SA"/>
        </w:rPr>
        <w:t xml:space="preserve">XGBoost is great for tabular, structured data lacks the sequential understanding needed for time-series trends. While XGBoost can provide good results, it might require heavy feature engineering to capture temporal dependencies, which LSTM does inherently. </w:t>
      </w:r>
    </w:p>
    <w:p w14:paraId="5CAAA8A3" w14:textId="6184087C" w:rsidR="00C4641D" w:rsidRPr="00155B9F" w:rsidRDefault="00C4641D" w:rsidP="00C4641D">
      <w:pPr>
        <w:spacing w:after="0" w:line="480" w:lineRule="auto"/>
        <w:rPr>
          <w:lang w:bidi="ar-SA"/>
        </w:rPr>
      </w:pPr>
      <w:r>
        <w:rPr>
          <w:lang w:bidi="ar-SA"/>
        </w:rPr>
        <w:t>Compared to ARIMA: ARIMA assumes linear relationship and stationarity, which COVID-19 data often violates. It performs porly when the data has complex, nonlinear, or non-stationary pattern.</w:t>
      </w:r>
    </w:p>
    <w:p w14:paraId="20FF023D" w14:textId="3C7DA7DC" w:rsidR="005F7642" w:rsidRDefault="000214B9" w:rsidP="00155B9F">
      <w:pPr>
        <w:rPr>
          <w:b/>
          <w:bCs/>
          <w:sz w:val="28"/>
          <w:szCs w:val="28"/>
          <w:lang w:bidi="ar-SA"/>
        </w:rPr>
      </w:pPr>
      <w:r w:rsidRPr="005F7642">
        <w:rPr>
          <w:b/>
          <w:bCs/>
          <w:sz w:val="28"/>
          <w:szCs w:val="28"/>
          <w:lang w:bidi="ar-SA"/>
        </w:rPr>
        <w:t xml:space="preserve">CHAPTER </w:t>
      </w:r>
      <w:r w:rsidR="00852A21">
        <w:rPr>
          <w:b/>
          <w:bCs/>
          <w:sz w:val="28"/>
          <w:szCs w:val="28"/>
          <w:lang w:bidi="ar-SA"/>
        </w:rPr>
        <w:t>7</w:t>
      </w:r>
      <w:r w:rsidRPr="005F7642">
        <w:rPr>
          <w:b/>
          <w:bCs/>
          <w:sz w:val="28"/>
          <w:szCs w:val="28"/>
          <w:lang w:bidi="ar-SA"/>
        </w:rPr>
        <w:t>: CONCLUSION:</w:t>
      </w:r>
    </w:p>
    <w:p w14:paraId="44C4ADF1" w14:textId="74CE14C0" w:rsidR="00B77F64" w:rsidRPr="005F7642" w:rsidRDefault="00155B9F" w:rsidP="00155B9F">
      <w:pPr>
        <w:rPr>
          <w:b/>
          <w:bCs/>
          <w:sz w:val="28"/>
          <w:szCs w:val="28"/>
          <w:lang w:bidi="ar-SA"/>
        </w:rPr>
      </w:pPr>
      <w:r w:rsidRPr="005F7642">
        <w:rPr>
          <w:b/>
          <w:bCs/>
          <w:sz w:val="28"/>
          <w:szCs w:val="28"/>
          <w:lang w:bidi="ar-SA"/>
        </w:rPr>
        <w:t xml:space="preserve">  </w:t>
      </w:r>
      <w:r w:rsidR="00B77F64" w:rsidRPr="00DB336A">
        <w:rPr>
          <w:lang w:bidi="ar-SA"/>
        </w:rPr>
        <w:t xml:space="preserve">The analysis of the COVID-19 dataset reveled </w:t>
      </w:r>
      <w:r w:rsidR="004B580C" w:rsidRPr="00DB336A">
        <w:rPr>
          <w:lang w:bidi="ar-SA"/>
        </w:rPr>
        <w:t>strong</w:t>
      </w:r>
      <w:r w:rsidR="00B77F64" w:rsidRPr="00DB336A">
        <w:rPr>
          <w:lang w:bidi="ar-SA"/>
        </w:rPr>
        <w:t xml:space="preserve"> correlations between total cases , deaths </w:t>
      </w:r>
      <w:r w:rsidR="004B580C">
        <w:rPr>
          <w:lang w:bidi="ar-SA"/>
        </w:rPr>
        <w:t>and</w:t>
      </w:r>
      <w:r w:rsidR="00B77F64" w:rsidRPr="00DB336A">
        <w:rPr>
          <w:lang w:bidi="ar-SA"/>
        </w:rPr>
        <w:t xml:space="preserve"> testing , supporting the claim that testing and timely interventions play a key role in managing the pandemic. Multivariate visualization highlighted patterns like rising deaths during infection sugers and improvement following vaccination rollouts.</w:t>
      </w:r>
      <w:r w:rsidR="00567870">
        <w:rPr>
          <w:lang w:bidi="ar-SA"/>
        </w:rPr>
        <w:t xml:space="preserve"> </w:t>
      </w:r>
      <w:r w:rsidR="00B77F64" w:rsidRPr="00DB336A">
        <w:rPr>
          <w:lang w:bidi="ar-SA"/>
        </w:rPr>
        <w:t xml:space="preserve">However, variations across time and regions showed that </w:t>
      </w:r>
      <w:r w:rsidR="004B580C" w:rsidRPr="00DB336A">
        <w:rPr>
          <w:lang w:bidi="ar-SA"/>
        </w:rPr>
        <w:t>the</w:t>
      </w:r>
      <w:r w:rsidR="00B77F64" w:rsidRPr="00DB336A">
        <w:rPr>
          <w:lang w:bidi="ar-SA"/>
        </w:rPr>
        <w:t xml:space="preserve"> data </w:t>
      </w:r>
      <w:r w:rsidR="004B580C" w:rsidRPr="00DB336A">
        <w:rPr>
          <w:lang w:bidi="ar-SA"/>
        </w:rPr>
        <w:t>doesn’t</w:t>
      </w:r>
      <w:r w:rsidR="00B77F64" w:rsidRPr="00DB336A">
        <w:rPr>
          <w:lang w:bidi="ar-SA"/>
        </w:rPr>
        <w:t xml:space="preserve"> always follow a uniform trend, in</w:t>
      </w:r>
      <w:r w:rsidR="00DB336A" w:rsidRPr="00DB336A">
        <w:rPr>
          <w:lang w:bidi="ar-SA"/>
        </w:rPr>
        <w:t xml:space="preserve">dicating that external factors such as </w:t>
      </w:r>
      <w:r w:rsidR="004B580C" w:rsidRPr="00DB336A">
        <w:rPr>
          <w:lang w:bidi="ar-SA"/>
        </w:rPr>
        <w:t>healthcare</w:t>
      </w:r>
      <w:r w:rsidR="00DB336A" w:rsidRPr="00DB336A">
        <w:rPr>
          <w:lang w:bidi="ar-SA"/>
        </w:rPr>
        <w:t xml:space="preserve"> capacity, public policy and population behavior significantly affect outcomes. These insights support goal of understanding and predicting COVID-19 deaths, while also highlighting the complexity and variability in real world- data</w:t>
      </w:r>
      <w:r>
        <w:rPr>
          <w:lang w:bidi="ar-SA"/>
        </w:rPr>
        <w:t>.</w:t>
      </w:r>
    </w:p>
    <w:p w14:paraId="37A2E45F" w14:textId="77777777" w:rsidR="00C4641D" w:rsidRDefault="00C4641D" w:rsidP="00155B9F">
      <w:pPr>
        <w:rPr>
          <w:b/>
          <w:bCs/>
          <w:lang w:bidi="ar-SA"/>
        </w:rPr>
      </w:pPr>
      <w:r w:rsidRPr="00C4641D">
        <w:rPr>
          <w:b/>
          <w:bCs/>
          <w:lang w:bidi="ar-SA"/>
        </w:rPr>
        <w:t xml:space="preserve">OBSERVATIONS: </w:t>
      </w:r>
    </w:p>
    <w:p w14:paraId="2AA9FD8E" w14:textId="002007EF" w:rsidR="00C4641D" w:rsidRPr="00C4641D" w:rsidRDefault="00C4641D" w:rsidP="00C4641D">
      <w:pPr>
        <w:pStyle w:val="ListParagraph"/>
        <w:numPr>
          <w:ilvl w:val="0"/>
          <w:numId w:val="4"/>
        </w:numPr>
        <w:rPr>
          <w:b/>
          <w:bCs/>
          <w:lang w:bidi="ar-SA"/>
        </w:rPr>
      </w:pPr>
      <w:r w:rsidRPr="00C4641D">
        <w:rPr>
          <w:b/>
          <w:bCs/>
          <w:lang w:bidi="ar-SA"/>
        </w:rPr>
        <w:t xml:space="preserve"> potential for real- time forecasting: </w:t>
      </w:r>
      <w:r>
        <w:rPr>
          <w:lang w:bidi="ar-SA"/>
        </w:rPr>
        <w:t xml:space="preserve"> the model can bee integrated into live system to provide ongoing predictions and support proactive health interventions.</w:t>
      </w:r>
    </w:p>
    <w:p w14:paraId="656FCD5D" w14:textId="60873448" w:rsidR="00C4641D" w:rsidRPr="00C4641D" w:rsidRDefault="00C4641D" w:rsidP="00C4641D">
      <w:pPr>
        <w:pStyle w:val="ListParagraph"/>
        <w:numPr>
          <w:ilvl w:val="0"/>
          <w:numId w:val="4"/>
        </w:numPr>
        <w:rPr>
          <w:b/>
          <w:bCs/>
          <w:lang w:bidi="ar-SA"/>
        </w:rPr>
      </w:pPr>
      <w:r>
        <w:rPr>
          <w:b/>
          <w:bCs/>
          <w:lang w:bidi="ar-SA"/>
        </w:rPr>
        <w:t xml:space="preserve">Scalability: </w:t>
      </w:r>
      <w:r>
        <w:rPr>
          <w:lang w:bidi="ar-SA"/>
        </w:rPr>
        <w:t>the model can be adapted for future pandemic or other diseases by incorporating additional features like vaccination rates and policy changes.</w:t>
      </w:r>
    </w:p>
    <w:p w14:paraId="2CDDCE62" w14:textId="615FB8B8" w:rsidR="00C4641D" w:rsidRPr="00E72902" w:rsidRDefault="00C4641D" w:rsidP="00155B9F">
      <w:pPr>
        <w:pStyle w:val="ListParagraph"/>
        <w:numPr>
          <w:ilvl w:val="0"/>
          <w:numId w:val="4"/>
        </w:numPr>
        <w:rPr>
          <w:b/>
          <w:bCs/>
          <w:lang w:bidi="ar-SA"/>
        </w:rPr>
      </w:pPr>
      <w:r>
        <w:rPr>
          <w:b/>
          <w:bCs/>
          <w:lang w:bidi="ar-SA"/>
        </w:rPr>
        <w:t xml:space="preserve">Temporal patterns: </w:t>
      </w:r>
      <w:r>
        <w:rPr>
          <w:lang w:bidi="ar-SA"/>
        </w:rPr>
        <w:t>the LSTM outperformed X</w:t>
      </w:r>
      <w:r w:rsidR="00E72902">
        <w:rPr>
          <w:lang w:bidi="ar-SA"/>
        </w:rPr>
        <w:t>GBoost and ARIMA, particularly in handling the sequential and non-liner data dynamic typical of pandemic data.</w:t>
      </w:r>
    </w:p>
    <w:p w14:paraId="39D49192" w14:textId="77777777" w:rsidR="005F7642" w:rsidRDefault="00DB336A" w:rsidP="00567870">
      <w:pPr>
        <w:spacing w:before="100" w:beforeAutospacing="1" w:after="100" w:afterAutospacing="1" w:line="480" w:lineRule="auto"/>
        <w:rPr>
          <w:b/>
          <w:bCs/>
          <w:sz w:val="28"/>
          <w:szCs w:val="28"/>
          <w:lang w:bidi="ar-SA"/>
        </w:rPr>
      </w:pPr>
      <w:r w:rsidRPr="00626ECA">
        <w:rPr>
          <w:b/>
          <w:bCs/>
          <w:sz w:val="28"/>
          <w:szCs w:val="28"/>
          <w:lang w:bidi="ar-SA"/>
        </w:rPr>
        <w:t>REFERENCE</w:t>
      </w:r>
      <w:r w:rsidR="00567870" w:rsidRPr="00626ECA">
        <w:rPr>
          <w:b/>
          <w:bCs/>
          <w:sz w:val="28"/>
          <w:szCs w:val="28"/>
          <w:lang w:bidi="ar-SA"/>
        </w:rPr>
        <w:t>:</w:t>
      </w:r>
    </w:p>
    <w:p w14:paraId="2415F784" w14:textId="3A2FF983" w:rsidR="005F7642" w:rsidRPr="00626ECA" w:rsidRDefault="00567870" w:rsidP="00567870">
      <w:pPr>
        <w:spacing w:before="100" w:beforeAutospacing="1" w:after="100" w:afterAutospacing="1" w:line="480" w:lineRule="auto"/>
      </w:pPr>
      <w:r w:rsidRPr="00626ECA">
        <w:rPr>
          <w:b/>
          <w:bCs/>
          <w:sz w:val="28"/>
          <w:szCs w:val="28"/>
          <w:lang w:bidi="ar-SA"/>
        </w:rPr>
        <w:t xml:space="preserve">   </w:t>
      </w:r>
      <w:r w:rsidR="00DB336A" w:rsidRPr="00626ECA">
        <w:rPr>
          <w:b/>
          <w:bCs/>
          <w:sz w:val="28"/>
          <w:szCs w:val="28"/>
          <w:lang w:bidi="ar-SA"/>
        </w:rPr>
        <w:t>Research paper link:</w:t>
      </w:r>
      <w:r w:rsidR="00DB336A" w:rsidRPr="004B580C">
        <w:rPr>
          <w:b/>
          <w:bCs/>
          <w:lang w:bidi="ar-SA"/>
        </w:rPr>
        <w:t xml:space="preserve"> </w:t>
      </w:r>
      <w:hyperlink r:id="rId26" w:history="1">
        <w:r w:rsidR="00DB336A" w:rsidRPr="004B580C">
          <w:rPr>
            <w:rStyle w:val="Hyperlink"/>
            <w:b/>
            <w:bCs/>
            <w:lang w:bidi="ar-SA"/>
          </w:rPr>
          <w:t>https://www.researchgate.net/publication/354946127_COVID-19_Exploratory_Data_Analysis_of_Coronavirus_Outbreak</w:t>
        </w:r>
      </w:hyperlink>
    </w:p>
    <w:p w14:paraId="32D75EFD" w14:textId="77777777" w:rsidR="00DB336A" w:rsidRPr="000D3286" w:rsidRDefault="00DB336A" w:rsidP="00155B9F"/>
    <w:p w14:paraId="0B63DBAB" w14:textId="77777777" w:rsidR="00DB336A" w:rsidRPr="00DB336A" w:rsidRDefault="00DB336A" w:rsidP="00F24272">
      <w:pPr>
        <w:spacing w:after="0"/>
        <w:rPr>
          <w:lang w:bidi="ar-SA"/>
        </w:rPr>
      </w:pPr>
    </w:p>
    <w:p w14:paraId="05850878" w14:textId="10EED4BD" w:rsidR="00DB336A" w:rsidRPr="00DB336A" w:rsidRDefault="00DB336A" w:rsidP="00F24272">
      <w:pPr>
        <w:spacing w:before="100" w:beforeAutospacing="1" w:after="100" w:afterAutospacing="1" w:line="480" w:lineRule="auto"/>
        <w:rPr>
          <w:lang w:bidi="ar-SA"/>
        </w:rPr>
      </w:pPr>
    </w:p>
    <w:sectPr w:rsidR="00DB336A" w:rsidRPr="00DB336A" w:rsidSect="006452B3">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0B2C1" w14:textId="77777777" w:rsidR="000962D4" w:rsidRDefault="000962D4" w:rsidP="006452B3">
      <w:pPr>
        <w:spacing w:after="0" w:line="240" w:lineRule="auto"/>
      </w:pPr>
      <w:r>
        <w:separator/>
      </w:r>
    </w:p>
  </w:endnote>
  <w:endnote w:type="continuationSeparator" w:id="0">
    <w:p w14:paraId="64CBBFA8" w14:textId="77777777" w:rsidR="000962D4" w:rsidRDefault="000962D4" w:rsidP="0064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802040204020203"/>
    <w:charset w:val="01"/>
    <w:family w:val="auto"/>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119406"/>
      <w:docPartObj>
        <w:docPartGallery w:val="Page Numbers (Bottom of Page)"/>
        <w:docPartUnique/>
      </w:docPartObj>
    </w:sdtPr>
    <w:sdtEndPr>
      <w:rPr>
        <w:noProof/>
      </w:rPr>
    </w:sdtEndPr>
    <w:sdtContent>
      <w:p w14:paraId="0782C3E0" w14:textId="452C5213" w:rsidR="006452B3" w:rsidRDefault="006452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D8E290" w14:textId="77777777" w:rsidR="006452B3" w:rsidRDefault="00645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6C2D5" w14:textId="77777777" w:rsidR="000962D4" w:rsidRDefault="000962D4" w:rsidP="006452B3">
      <w:pPr>
        <w:spacing w:after="0" w:line="240" w:lineRule="auto"/>
      </w:pPr>
      <w:r>
        <w:separator/>
      </w:r>
    </w:p>
  </w:footnote>
  <w:footnote w:type="continuationSeparator" w:id="0">
    <w:p w14:paraId="63EDC4FC" w14:textId="77777777" w:rsidR="000962D4" w:rsidRDefault="000962D4" w:rsidP="0064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3582"/>
    <w:multiLevelType w:val="hybridMultilevel"/>
    <w:tmpl w:val="1F1E4544"/>
    <w:lvl w:ilvl="0" w:tplc="5FDAAF08">
      <w:start w:val="1"/>
      <w:numFmt w:val="bullet"/>
      <w:lvlText w:val=""/>
      <w:lvlJc w:val="left"/>
      <w:pPr>
        <w:ind w:left="1140" w:hanging="360"/>
      </w:pPr>
      <w:rPr>
        <w:rFonts w:ascii="Wingdings" w:eastAsiaTheme="minorHAnsi" w:hAnsi="Wingdings" w:cstheme="minorBidi"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 w15:restartNumberingAfterBreak="0">
    <w:nsid w:val="1E15315A"/>
    <w:multiLevelType w:val="hybridMultilevel"/>
    <w:tmpl w:val="9258BC56"/>
    <w:lvl w:ilvl="0" w:tplc="5FDAAF08">
      <w:start w:val="1"/>
      <w:numFmt w:val="bullet"/>
      <w:lvlText w:val=""/>
      <w:lvlJc w:val="left"/>
      <w:pPr>
        <w:ind w:left="720" w:hanging="360"/>
      </w:pPr>
      <w:rPr>
        <w:rFonts w:ascii="Wingdings" w:eastAsiaTheme="minorHAnsi" w:hAnsi="Wingding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7041A0"/>
    <w:multiLevelType w:val="hybridMultilevel"/>
    <w:tmpl w:val="6C3000FC"/>
    <w:lvl w:ilvl="0" w:tplc="5FDAAF08">
      <w:start w:val="1"/>
      <w:numFmt w:val="bullet"/>
      <w:lvlText w:val=""/>
      <w:lvlJc w:val="left"/>
      <w:pPr>
        <w:ind w:left="1500" w:hanging="360"/>
      </w:pPr>
      <w:rPr>
        <w:rFonts w:ascii="Wingdings" w:eastAsiaTheme="minorHAnsi" w:hAnsi="Wingding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1012EE8"/>
    <w:multiLevelType w:val="hybridMultilevel"/>
    <w:tmpl w:val="04047992"/>
    <w:lvl w:ilvl="0" w:tplc="1026E5E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C0E18"/>
    <w:multiLevelType w:val="hybridMultilevel"/>
    <w:tmpl w:val="C9E02052"/>
    <w:lvl w:ilvl="0" w:tplc="66CCF536">
      <w:start w:val="1"/>
      <w:numFmt w:val="decimal"/>
      <w:lvlText w:val="%1&gt;"/>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68A35F7"/>
    <w:multiLevelType w:val="hybridMultilevel"/>
    <w:tmpl w:val="6C14D3EA"/>
    <w:lvl w:ilvl="0" w:tplc="7E56101C">
      <w:start w:val="1"/>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335C4"/>
    <w:multiLevelType w:val="hybridMultilevel"/>
    <w:tmpl w:val="A240132C"/>
    <w:lvl w:ilvl="0" w:tplc="5FDAAF08">
      <w:start w:val="1"/>
      <w:numFmt w:val="bullet"/>
      <w:lvlText w:val=""/>
      <w:lvlJc w:val="left"/>
      <w:pPr>
        <w:ind w:left="720" w:hanging="360"/>
      </w:pPr>
      <w:rPr>
        <w:rFonts w:ascii="Wingdings" w:eastAsiaTheme="minorHAnsi" w:hAnsi="Wingding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AD1296"/>
    <w:multiLevelType w:val="hybridMultilevel"/>
    <w:tmpl w:val="60B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87DA6"/>
    <w:multiLevelType w:val="hybridMultilevel"/>
    <w:tmpl w:val="88BAC77E"/>
    <w:lvl w:ilvl="0" w:tplc="F9445378">
      <w:start w:val="1"/>
      <w:numFmt w:val="decimal"/>
      <w:lvlText w:val="%1&gt;"/>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255212992">
    <w:abstractNumId w:val="3"/>
  </w:num>
  <w:num w:numId="2" w16cid:durableId="1495145563">
    <w:abstractNumId w:val="8"/>
  </w:num>
  <w:num w:numId="3" w16cid:durableId="1693266237">
    <w:abstractNumId w:val="4"/>
  </w:num>
  <w:num w:numId="4" w16cid:durableId="1270504661">
    <w:abstractNumId w:val="2"/>
  </w:num>
  <w:num w:numId="5" w16cid:durableId="68426037">
    <w:abstractNumId w:val="1"/>
  </w:num>
  <w:num w:numId="6" w16cid:durableId="1824588391">
    <w:abstractNumId w:val="6"/>
  </w:num>
  <w:num w:numId="7" w16cid:durableId="39021134">
    <w:abstractNumId w:val="0"/>
  </w:num>
  <w:num w:numId="8" w16cid:durableId="1760590323">
    <w:abstractNumId w:val="5"/>
  </w:num>
  <w:num w:numId="9" w16cid:durableId="1878085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07"/>
    <w:rsid w:val="000214B9"/>
    <w:rsid w:val="00072980"/>
    <w:rsid w:val="000962D4"/>
    <w:rsid w:val="00155B9F"/>
    <w:rsid w:val="00156DFA"/>
    <w:rsid w:val="001A1F62"/>
    <w:rsid w:val="003465AD"/>
    <w:rsid w:val="003A4553"/>
    <w:rsid w:val="00405509"/>
    <w:rsid w:val="00475C0B"/>
    <w:rsid w:val="004B580C"/>
    <w:rsid w:val="00567870"/>
    <w:rsid w:val="005F7642"/>
    <w:rsid w:val="00612121"/>
    <w:rsid w:val="00626ECA"/>
    <w:rsid w:val="006452B3"/>
    <w:rsid w:val="006A3107"/>
    <w:rsid w:val="006B03E0"/>
    <w:rsid w:val="006C2AEA"/>
    <w:rsid w:val="006E6807"/>
    <w:rsid w:val="00715B4B"/>
    <w:rsid w:val="00736CCA"/>
    <w:rsid w:val="00751D5B"/>
    <w:rsid w:val="00761BF2"/>
    <w:rsid w:val="008509AD"/>
    <w:rsid w:val="00852A21"/>
    <w:rsid w:val="00925159"/>
    <w:rsid w:val="00A022A1"/>
    <w:rsid w:val="00A64668"/>
    <w:rsid w:val="00A76193"/>
    <w:rsid w:val="00AB554D"/>
    <w:rsid w:val="00AD3BFC"/>
    <w:rsid w:val="00B00B8F"/>
    <w:rsid w:val="00B77F64"/>
    <w:rsid w:val="00B805B0"/>
    <w:rsid w:val="00B85132"/>
    <w:rsid w:val="00BB371B"/>
    <w:rsid w:val="00BE2196"/>
    <w:rsid w:val="00C06D5E"/>
    <w:rsid w:val="00C4641D"/>
    <w:rsid w:val="00CF3F28"/>
    <w:rsid w:val="00D04B11"/>
    <w:rsid w:val="00D63D73"/>
    <w:rsid w:val="00D9348F"/>
    <w:rsid w:val="00D97608"/>
    <w:rsid w:val="00DA6405"/>
    <w:rsid w:val="00DB336A"/>
    <w:rsid w:val="00DD7062"/>
    <w:rsid w:val="00E21B60"/>
    <w:rsid w:val="00E72902"/>
    <w:rsid w:val="00EE0F67"/>
    <w:rsid w:val="00EF2A98"/>
    <w:rsid w:val="00F12FD6"/>
    <w:rsid w:val="00F140A6"/>
    <w:rsid w:val="00F24272"/>
    <w:rsid w:val="00FB1739"/>
    <w:rsid w:val="00FE08B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DD4E"/>
  <w15:chartTrackingRefBased/>
  <w15:docId w15:val="{69CB3103-614E-4A23-A214-DD61589E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807"/>
    <w:rPr>
      <w:rFonts w:eastAsiaTheme="majorEastAsia" w:cstheme="majorBidi"/>
      <w:color w:val="272727" w:themeColor="text1" w:themeTint="D8"/>
    </w:rPr>
  </w:style>
  <w:style w:type="paragraph" w:styleId="Title">
    <w:name w:val="Title"/>
    <w:basedOn w:val="Normal"/>
    <w:next w:val="Normal"/>
    <w:link w:val="TitleChar"/>
    <w:uiPriority w:val="10"/>
    <w:qFormat/>
    <w:rsid w:val="006E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807"/>
    <w:pPr>
      <w:spacing w:before="160"/>
      <w:jc w:val="center"/>
    </w:pPr>
    <w:rPr>
      <w:i/>
      <w:iCs/>
      <w:color w:val="404040" w:themeColor="text1" w:themeTint="BF"/>
    </w:rPr>
  </w:style>
  <w:style w:type="character" w:customStyle="1" w:styleId="QuoteChar">
    <w:name w:val="Quote Char"/>
    <w:basedOn w:val="DefaultParagraphFont"/>
    <w:link w:val="Quote"/>
    <w:uiPriority w:val="29"/>
    <w:rsid w:val="006E6807"/>
    <w:rPr>
      <w:i/>
      <w:iCs/>
      <w:color w:val="404040" w:themeColor="text1" w:themeTint="BF"/>
    </w:rPr>
  </w:style>
  <w:style w:type="paragraph" w:styleId="ListParagraph">
    <w:name w:val="List Paragraph"/>
    <w:basedOn w:val="Normal"/>
    <w:uiPriority w:val="34"/>
    <w:qFormat/>
    <w:rsid w:val="006E6807"/>
    <w:pPr>
      <w:ind w:left="720"/>
      <w:contextualSpacing/>
    </w:pPr>
  </w:style>
  <w:style w:type="character" w:styleId="IntenseEmphasis">
    <w:name w:val="Intense Emphasis"/>
    <w:basedOn w:val="DefaultParagraphFont"/>
    <w:uiPriority w:val="21"/>
    <w:qFormat/>
    <w:rsid w:val="006E6807"/>
    <w:rPr>
      <w:i/>
      <w:iCs/>
      <w:color w:val="2F5496" w:themeColor="accent1" w:themeShade="BF"/>
    </w:rPr>
  </w:style>
  <w:style w:type="paragraph" w:styleId="IntenseQuote">
    <w:name w:val="Intense Quote"/>
    <w:basedOn w:val="Normal"/>
    <w:next w:val="Normal"/>
    <w:link w:val="IntenseQuoteChar"/>
    <w:uiPriority w:val="30"/>
    <w:qFormat/>
    <w:rsid w:val="006E6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807"/>
    <w:rPr>
      <w:i/>
      <w:iCs/>
      <w:color w:val="2F5496" w:themeColor="accent1" w:themeShade="BF"/>
    </w:rPr>
  </w:style>
  <w:style w:type="character" w:styleId="IntenseReference">
    <w:name w:val="Intense Reference"/>
    <w:basedOn w:val="DefaultParagraphFont"/>
    <w:uiPriority w:val="32"/>
    <w:qFormat/>
    <w:rsid w:val="006E6807"/>
    <w:rPr>
      <w:b/>
      <w:bCs/>
      <w:smallCaps/>
      <w:color w:val="2F5496" w:themeColor="accent1" w:themeShade="BF"/>
      <w:spacing w:val="5"/>
    </w:rPr>
  </w:style>
  <w:style w:type="character" w:styleId="Hyperlink">
    <w:name w:val="Hyperlink"/>
    <w:basedOn w:val="DefaultParagraphFont"/>
    <w:uiPriority w:val="99"/>
    <w:unhideWhenUsed/>
    <w:rsid w:val="00A76193"/>
    <w:rPr>
      <w:color w:val="0563C1" w:themeColor="hyperlink"/>
      <w:u w:val="single"/>
    </w:rPr>
  </w:style>
  <w:style w:type="character" w:styleId="UnresolvedMention">
    <w:name w:val="Unresolved Mention"/>
    <w:basedOn w:val="DefaultParagraphFont"/>
    <w:uiPriority w:val="99"/>
    <w:semiHidden/>
    <w:unhideWhenUsed/>
    <w:rsid w:val="00BE2196"/>
    <w:rPr>
      <w:color w:val="605E5C"/>
      <w:shd w:val="clear" w:color="auto" w:fill="E1DFDD"/>
    </w:rPr>
  </w:style>
  <w:style w:type="paragraph" w:styleId="BodyText">
    <w:name w:val="Body Text"/>
    <w:basedOn w:val="Normal"/>
    <w:link w:val="BodyTextChar"/>
    <w:uiPriority w:val="1"/>
    <w:qFormat/>
    <w:rsid w:val="00F140A6"/>
    <w:pPr>
      <w:widowControl w:val="0"/>
      <w:autoSpaceDE w:val="0"/>
      <w:autoSpaceDN w:val="0"/>
      <w:spacing w:after="0" w:line="240" w:lineRule="auto"/>
    </w:pPr>
    <w:rPr>
      <w:rFonts w:ascii="Arial MT" w:eastAsia="Arial MT" w:hAnsi="Arial MT" w:cs="Arial MT"/>
      <w:kern w:val="0"/>
      <w:lang w:bidi="ar-SA"/>
      <w14:ligatures w14:val="none"/>
    </w:rPr>
  </w:style>
  <w:style w:type="character" w:customStyle="1" w:styleId="BodyTextChar">
    <w:name w:val="Body Text Char"/>
    <w:basedOn w:val="DefaultParagraphFont"/>
    <w:link w:val="BodyText"/>
    <w:uiPriority w:val="1"/>
    <w:rsid w:val="00F140A6"/>
    <w:rPr>
      <w:rFonts w:ascii="Arial MT" w:eastAsia="Arial MT" w:hAnsi="Arial MT" w:cs="Arial MT"/>
      <w:kern w:val="0"/>
      <w:lang w:bidi="ar-SA"/>
      <w14:ligatures w14:val="none"/>
    </w:rPr>
  </w:style>
  <w:style w:type="table" w:styleId="GridTable1Light-Accent4">
    <w:name w:val="Grid Table 1 Light Accent 4"/>
    <w:basedOn w:val="TableNormal"/>
    <w:uiPriority w:val="46"/>
    <w:rsid w:val="006452B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6452B3"/>
  </w:style>
  <w:style w:type="paragraph" w:styleId="Header">
    <w:name w:val="header"/>
    <w:basedOn w:val="Normal"/>
    <w:link w:val="HeaderChar"/>
    <w:uiPriority w:val="99"/>
    <w:unhideWhenUsed/>
    <w:rsid w:val="0064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2B3"/>
  </w:style>
  <w:style w:type="paragraph" w:styleId="Footer">
    <w:name w:val="footer"/>
    <w:basedOn w:val="Normal"/>
    <w:link w:val="FooterChar"/>
    <w:uiPriority w:val="99"/>
    <w:unhideWhenUsed/>
    <w:rsid w:val="0064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7629">
      <w:bodyDiv w:val="1"/>
      <w:marLeft w:val="0"/>
      <w:marRight w:val="0"/>
      <w:marTop w:val="0"/>
      <w:marBottom w:val="0"/>
      <w:divBdr>
        <w:top w:val="none" w:sz="0" w:space="0" w:color="auto"/>
        <w:left w:val="none" w:sz="0" w:space="0" w:color="auto"/>
        <w:bottom w:val="none" w:sz="0" w:space="0" w:color="auto"/>
        <w:right w:val="none" w:sz="0" w:space="0" w:color="auto"/>
      </w:divBdr>
    </w:div>
    <w:div w:id="744651146">
      <w:bodyDiv w:val="1"/>
      <w:marLeft w:val="0"/>
      <w:marRight w:val="0"/>
      <w:marTop w:val="0"/>
      <w:marBottom w:val="0"/>
      <w:divBdr>
        <w:top w:val="none" w:sz="0" w:space="0" w:color="auto"/>
        <w:left w:val="none" w:sz="0" w:space="0" w:color="auto"/>
        <w:bottom w:val="none" w:sz="0" w:space="0" w:color="auto"/>
        <w:right w:val="none" w:sz="0" w:space="0" w:color="auto"/>
      </w:divBdr>
    </w:div>
    <w:div w:id="1157573466">
      <w:bodyDiv w:val="1"/>
      <w:marLeft w:val="0"/>
      <w:marRight w:val="0"/>
      <w:marTop w:val="0"/>
      <w:marBottom w:val="0"/>
      <w:divBdr>
        <w:top w:val="none" w:sz="0" w:space="0" w:color="auto"/>
        <w:left w:val="none" w:sz="0" w:space="0" w:color="auto"/>
        <w:bottom w:val="none" w:sz="0" w:space="0" w:color="auto"/>
        <w:right w:val="none" w:sz="0" w:space="0" w:color="auto"/>
      </w:divBdr>
    </w:div>
    <w:div w:id="137608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54946127_COVID-19_Exploratory_Data_Analysis_of_Coronavirus_Outbrea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bank.or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ourworldindata.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5918-3CDB-4A2F-AAD1-C10E9B67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chaudhary</dc:creator>
  <cp:keywords/>
  <dc:description/>
  <cp:lastModifiedBy>nidhi chaudhary</cp:lastModifiedBy>
  <cp:revision>13</cp:revision>
  <dcterms:created xsi:type="dcterms:W3CDTF">2025-04-05T17:57:00Z</dcterms:created>
  <dcterms:modified xsi:type="dcterms:W3CDTF">2025-06-07T13:52:00Z</dcterms:modified>
</cp:coreProperties>
</file>