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project, it aims to develop an efficient and autonomous warehouse management system using a swarm of robots. Each robot is designed to perform tasks such as moving and organizing inventory within a warehouse. To achieve this, it must be implemented using simulations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together with the programming language C#.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robot in this system consists of a base equipped with wheels, allowing it to navigate the warehouse. Attached to the base is a structure with an arm designed to pick up packages and place them into a basket structure located near the arm. This enables the robot to carry multiple packages simultaneously. The robots are equipped with GPS sensors for precise location tracking, and remote Wi-Fi connections for task reception.This simulation ensures that each robot can perform fundamental operations accurately.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Unity simulation consists of multiple robots working collaboratively to collect boxes from a warehouse and transport them to the unloading area. To efficiently collect the boxes, scripts have been implemented that allow the robots to be controlled as a swarm. This swarm control assigns the optimal robot to each task based on specific metrics and employs a training system that adjusts the weights in the assignment formula to achieve optimal results. Additionally, each robot is completely autonomous, with functions for calculating and following optimal routes.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Unity and C#, it emphasizes the efficiency of task distribution within the swarm, ensuring that tasks are allocated dynamically among the robots to maximize overall efficiency.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Skills and Concepts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this project, it can help to apply various skills and concepts, including robotic kinematics, and swarm intelligence. The use of Unity and C# help to create a scalable and efficient simulation environment. This project not only demonstrates the practical application of these skills but also highlights their importance in developing advanced autonomous systems for real-world scenarios. And lastly, this module enhances skills of students in unity and C# programming language.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9403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 w:val="1"/>
    <w:rsid w:val="00A9403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5aeTUX95lVPoBWz/PeVCq09Sg==">CgMxLjA4AHIhMTZmTzF1Y0RfNFNneGtYQmJCT0g2ZUtLTXFpeWpzenRx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2024-07-23T14:09:00Z</dcterms:created>
  <dc:creator>archietalabis@gmail.com</dc:creator>
</cp:coreProperties>
</file>