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5BDED799" w:rsidP="005A3DAE" w:rsidRDefault="5BDED799" w14:paraId="6154EDE5" w14:textId="2D385B5D">
      <w:pPr>
        <w:pStyle w:val="Heading1"/>
      </w:pPr>
      <w:r w:rsidR="5BDED799">
        <w:rPr/>
        <w:t>Basic Prompts</w:t>
      </w:r>
    </w:p>
    <w:p xmlns:wp14="http://schemas.microsoft.com/office/word/2010/wordml" wp14:paraId="1822FF89" wp14:textId="00D69C5A">
      <w:r w:rsidR="6CE2CF62">
        <w:rPr/>
        <w:t>What are the primary mechanisms of toxicity for {{</w:t>
      </w:r>
      <w:r w:rsidR="6CE2CF62">
        <w:rPr/>
        <w:t>chemname</w:t>
      </w:r>
      <w:r w:rsidR="6CE2CF62">
        <w:rPr/>
        <w:t>}} or its synonyms with CAS number {{</w:t>
      </w:r>
      <w:r w:rsidR="6CE2CF62">
        <w:rPr/>
        <w:t>casrn</w:t>
      </w:r>
      <w:r w:rsidR="6CE2CF62">
        <w:rPr/>
        <w:t>}}? Please describe the molecular and cellular processes involved in its toxic effects.</w:t>
      </w:r>
    </w:p>
    <w:p xmlns:wp14="http://schemas.microsoft.com/office/word/2010/wordml" w:rsidP="369C93F4" wp14:paraId="5C05B8AD" wp14:textId="3466F23C">
      <w:pPr>
        <w:pStyle w:val="Normal"/>
      </w:pPr>
      <w:r w:rsidR="6CE2CF62">
        <w:rPr/>
        <w:t>Evaluate the potential biological effects of {{</w:t>
      </w:r>
      <w:r w:rsidR="6CE2CF62">
        <w:rPr/>
        <w:t>chemname</w:t>
      </w:r>
      <w:r w:rsidR="6CE2CF62">
        <w:rPr/>
        <w:t>}} or its synonyms with CAS number {{</w:t>
      </w:r>
      <w:r w:rsidR="6CE2CF62">
        <w:rPr/>
        <w:t>casrn</w:t>
      </w:r>
      <w:r w:rsidR="6CE2CF62">
        <w:rPr/>
        <w:t>}} on the following organ systems: integumentary, skeletal, muscular, nervous, and endocrine. Provide specific impacts where known.</w:t>
      </w:r>
    </w:p>
    <w:p xmlns:wp14="http://schemas.microsoft.com/office/word/2010/wordml" w:rsidP="369C93F4" wp14:paraId="2BC26A7D" wp14:textId="585F05AA">
      <w:pPr>
        <w:pStyle w:val="Normal"/>
      </w:pPr>
      <w:r w:rsidR="6CE2CF62">
        <w:rPr/>
        <w:t>Assess the potential biological effects of {{</w:t>
      </w:r>
      <w:r w:rsidR="6CE2CF62">
        <w:rPr/>
        <w:t>chemname</w:t>
      </w:r>
      <w:r w:rsidR="6CE2CF62">
        <w:rPr/>
        <w:t>}} or its synonyms with CAS number {{</w:t>
      </w:r>
      <w:r w:rsidR="6CE2CF62">
        <w:rPr/>
        <w:t>casrn</w:t>
      </w:r>
      <w:r w:rsidR="6CE2CF62">
        <w:rPr/>
        <w:t>}} on the cardiovascular, lymphatic, respiratory, digestive, and urinary systems. Describe any known or predicted impacts.</w:t>
      </w:r>
    </w:p>
    <w:p xmlns:wp14="http://schemas.microsoft.com/office/word/2010/wordml" w:rsidP="369C93F4" wp14:paraId="59104619" wp14:textId="12DBAE44">
      <w:pPr>
        <w:pStyle w:val="Normal"/>
      </w:pPr>
      <w:r w:rsidR="6CE2CF62">
        <w:rPr/>
        <w:t>Analyze the potential biological effects of {{</w:t>
      </w:r>
      <w:r w:rsidR="6CE2CF62">
        <w:rPr/>
        <w:t>chemname</w:t>
      </w:r>
      <w:r w:rsidR="6CE2CF62">
        <w:rPr/>
        <w:t>}} or its synonyms with CAS number {{</w:t>
      </w:r>
      <w:r w:rsidR="6CE2CF62">
        <w:rPr/>
        <w:t>casrn</w:t>
      </w:r>
      <w:r w:rsidR="6CE2CF62">
        <w:rPr/>
        <w:t>}} on the reproductive and immune systems. Include any known or suspected impacts on fertility, fetal development, and immune function.</w:t>
      </w:r>
    </w:p>
    <w:p xmlns:wp14="http://schemas.microsoft.com/office/word/2010/wordml" w:rsidP="369C93F4" wp14:paraId="3614B325" wp14:textId="697B0377">
      <w:pPr>
        <w:pStyle w:val="Normal"/>
      </w:pPr>
      <w:r w:rsidR="6CE2CF62">
        <w:rPr/>
        <w:t>Describe the absorption characteristics of {{chemname}} or its synonyms with CAS number {{casrn}}. Include information on potential routes of exposure, rate of absorption, and extent of absorption for each route.</w:t>
      </w:r>
    </w:p>
    <w:p xmlns:wp14="http://schemas.microsoft.com/office/word/2010/wordml" w:rsidP="369C93F4" wp14:paraId="15C94220" wp14:textId="7D69CE30">
      <w:pPr>
        <w:pStyle w:val="Normal"/>
      </w:pPr>
      <w:r w:rsidR="6CE2CF62">
        <w:rPr/>
        <w:t>Evaluate the distribution patterns of {{</w:t>
      </w:r>
      <w:r w:rsidR="6CE2CF62">
        <w:rPr/>
        <w:t>chemname</w:t>
      </w:r>
      <w:r w:rsidR="6CE2CF62">
        <w:rPr/>
        <w:t>}} or its synonyms with CAS number {{</w:t>
      </w:r>
      <w:r w:rsidR="6CE2CF62">
        <w:rPr/>
        <w:t>casrn</w:t>
      </w:r>
      <w:r w:rsidR="6CE2CF62">
        <w:rPr/>
        <w:t>}} in the body. Include information on volume of distribution, tissue distribution, ability to cross the blood-brain barrier, and potential for placental transfer.</w:t>
      </w:r>
    </w:p>
    <w:p xmlns:wp14="http://schemas.microsoft.com/office/word/2010/wordml" w:rsidP="369C93F4" wp14:paraId="392BBC25" wp14:textId="6E3CDCD3">
      <w:pPr>
        <w:pStyle w:val="Normal"/>
      </w:pPr>
      <w:r w:rsidR="6CE2CF62">
        <w:rPr/>
        <w:t>Describe the metabolism of {{</w:t>
      </w:r>
      <w:r w:rsidR="6CE2CF62">
        <w:rPr/>
        <w:t>chemname</w:t>
      </w:r>
      <w:r w:rsidR="6CE2CF62">
        <w:rPr/>
        <w:t>}} or its synonyms with CAS number {{</w:t>
      </w:r>
      <w:r w:rsidR="6CE2CF62">
        <w:rPr/>
        <w:t>casrn</w:t>
      </w:r>
      <w:r w:rsidR="6CE2CF62">
        <w:rPr/>
        <w:t>}}. Include information on phase I and II reactions, known or predicted metabolite profiles, and any specific enzymes involved in its biotransformation.</w:t>
      </w:r>
    </w:p>
    <w:p xmlns:wp14="http://schemas.microsoft.com/office/word/2010/wordml" w:rsidP="369C93F4" wp14:paraId="594243AD" wp14:textId="5B235F82">
      <w:pPr>
        <w:pStyle w:val="Normal"/>
      </w:pPr>
      <w:r w:rsidR="6CE2CF62">
        <w:rPr/>
        <w:t>Analyze the excretion of {{</w:t>
      </w:r>
      <w:r w:rsidR="6CE2CF62">
        <w:rPr/>
        <w:t>chemname</w:t>
      </w:r>
      <w:r w:rsidR="6CE2CF62">
        <w:rPr/>
        <w:t>}} or its synonyms with CAS number {{</w:t>
      </w:r>
      <w:r w:rsidR="6CE2CF62">
        <w:rPr/>
        <w:t>casrn</w:t>
      </w:r>
      <w:r w:rsidR="6CE2CF62">
        <w:rPr/>
        <w:t>}}. Describe the primary routes of excretion and the rate at which the compound is eliminated from the body.</w:t>
      </w:r>
    </w:p>
    <w:p xmlns:wp14="http://schemas.microsoft.com/office/word/2010/wordml" w:rsidP="369C93F4" wp14:paraId="36464916" wp14:textId="28A5B1E3">
      <w:pPr>
        <w:pStyle w:val="Normal"/>
      </w:pPr>
      <w:r w:rsidR="6CE2CF62">
        <w:rPr/>
        <w:t>Assess the bioaccumulation potential of {{</w:t>
      </w:r>
      <w:r w:rsidR="6CE2CF62">
        <w:rPr/>
        <w:t>chemname</w:t>
      </w:r>
      <w:r w:rsidR="6CE2CF62">
        <w:rPr/>
        <w:t>}} or its synonyms with CAS number {{</w:t>
      </w:r>
      <w:r w:rsidR="6CE2CF62">
        <w:rPr/>
        <w:t>casrn</w:t>
      </w:r>
      <w:r w:rsidR="6CE2CF62">
        <w:rPr/>
        <w:t>}}. Discuss its potential for accumulation in tissues and its persistence in the body.</w:t>
      </w:r>
    </w:p>
    <w:p xmlns:wp14="http://schemas.microsoft.com/office/word/2010/wordml" w:rsidP="369C93F4" wp14:paraId="6E53A332" wp14:textId="7DE5359A">
      <w:pPr>
        <w:pStyle w:val="Normal"/>
      </w:pPr>
      <w:r w:rsidR="6CE2CF62">
        <w:rPr/>
        <w:t>Provide information on the half-life of {{</w:t>
      </w:r>
      <w:r w:rsidR="6CE2CF62">
        <w:rPr/>
        <w:t>chemname</w:t>
      </w:r>
      <w:r w:rsidR="6CE2CF62">
        <w:rPr/>
        <w:t>}} or its synonyms with CAS number {{</w:t>
      </w:r>
      <w:r w:rsidR="6CE2CF62">
        <w:rPr/>
        <w:t>casrn</w:t>
      </w:r>
      <w:r w:rsidR="6CE2CF62">
        <w:rPr/>
        <w:t>}}. Include biological half-life, effective half-life, and environmental half-life where applicable.</w:t>
      </w:r>
    </w:p>
    <w:p w:rsidR="6BE21B76" w:rsidP="005A3DAE" w:rsidRDefault="6BE21B76" w14:paraId="32E8FE32" w14:textId="3CF80712">
      <w:pPr>
        <w:pStyle w:val="Heading1"/>
        <w:bidi w:val="0"/>
      </w:pPr>
      <w:r w:rsidR="6BE21B76">
        <w:rPr/>
        <w:t>Human Prompts</w:t>
      </w:r>
    </w:p>
    <w:p xmlns:wp14="http://schemas.microsoft.com/office/word/2010/wordml" w:rsidP="369C93F4" wp14:paraId="0C0A62D1" wp14:textId="6A62E75D">
      <w:pPr>
        <w:pStyle w:val="Normal"/>
      </w:pPr>
      <w:r w:rsidR="1FC5665F">
        <w:rPr/>
        <w:t xml:space="preserve">Describe the known or predicted toxicological effects </w:t>
      </w:r>
      <w:r w:rsidR="265281F4">
        <w:rPr/>
        <w:t xml:space="preserve">(if any) </w:t>
      </w:r>
      <w:r w:rsidR="69EA2B20">
        <w:rPr/>
        <w:t xml:space="preserve">of administering </w:t>
      </w:r>
      <w:r w:rsidR="25D60482">
        <w:rPr/>
        <w:t xml:space="preserve">a </w:t>
      </w:r>
      <w:r w:rsidR="25D60482">
        <w:rPr/>
        <w:t>maximum</w:t>
      </w:r>
      <w:r w:rsidR="25D60482">
        <w:rPr/>
        <w:t xml:space="preserve"> tolerated dose of </w:t>
      </w:r>
      <w:r w:rsidR="69EA2B20">
        <w:rPr/>
        <w:t>{{</w:t>
      </w:r>
      <w:r w:rsidR="69EA2B20">
        <w:rPr/>
        <w:t>chemname</w:t>
      </w:r>
      <w:r w:rsidR="69EA2B20">
        <w:rPr/>
        <w:t>}} or its synonyms with CAS number {{</w:t>
      </w:r>
      <w:r w:rsidR="69EA2B20">
        <w:rPr/>
        <w:t>casrn</w:t>
      </w:r>
      <w:r w:rsidR="69EA2B20">
        <w:rPr/>
        <w:t xml:space="preserve">}} to an adult human </w:t>
      </w:r>
      <w:r w:rsidR="7699DA96">
        <w:rPr/>
        <w:t>for 28</w:t>
      </w:r>
      <w:r w:rsidR="6BB7BDA7">
        <w:rPr/>
        <w:t xml:space="preserve"> days</w:t>
      </w:r>
      <w:r w:rsidR="7699DA96">
        <w:rPr/>
        <w:t xml:space="preserve"> </w:t>
      </w:r>
      <w:r w:rsidR="114D51D5">
        <w:rPr/>
        <w:t>where dose is repeated each day by the oral route</w:t>
      </w:r>
      <w:r w:rsidR="7699DA96">
        <w:rPr/>
        <w:t xml:space="preserve">. Describe all organs that will be affected </w:t>
      </w:r>
      <w:r w:rsidR="37738E4A">
        <w:rPr/>
        <w:t xml:space="preserve">and the associated toxicological pathology that is </w:t>
      </w:r>
      <w:r w:rsidR="37738E4A">
        <w:rPr/>
        <w:t>observed</w:t>
      </w:r>
      <w:r w:rsidR="37738E4A">
        <w:rPr/>
        <w:t xml:space="preserve">. </w:t>
      </w:r>
      <w:r w:rsidR="1D8DEAE3">
        <w:rPr/>
        <w:t xml:space="preserve">or any effects that are </w:t>
      </w:r>
      <w:r w:rsidR="1D8DEAE3">
        <w:rPr/>
        <w:t>identified</w:t>
      </w:r>
      <w:r w:rsidR="1D8DEAE3">
        <w:rPr/>
        <w:t xml:space="preserve"> provide a mechanistic explanation for its occurrence, i.e., </w:t>
      </w:r>
      <w:r w:rsidR="1D8DEAE3">
        <w:rPr/>
        <w:t>why</w:t>
      </w:r>
      <w:r w:rsidR="1D8DEAE3">
        <w:rPr/>
        <w:t xml:space="preserve"> and how did the chemical causes the toxicity.</w:t>
      </w:r>
      <w:r w:rsidR="7EA89BFF">
        <w:rPr/>
        <w:t xml:space="preserve"> </w:t>
      </w:r>
      <w:r w:rsidR="0E13B79E">
        <w:rPr/>
        <w:t>F</w:t>
      </w:r>
      <w:r w:rsidR="1D8DEAE3">
        <w:rPr/>
        <w:t xml:space="preserve">or any effects that are </w:t>
      </w:r>
      <w:r w:rsidR="1D8DEAE3">
        <w:rPr/>
        <w:t>identified</w:t>
      </w:r>
      <w:r w:rsidR="1D8DEAE3">
        <w:rPr/>
        <w:t xml:space="preserve"> provide a mechanistic explanation for its occurrence, i.e., </w:t>
      </w:r>
      <w:r w:rsidR="1D8DEAE3">
        <w:rPr/>
        <w:t>why</w:t>
      </w:r>
      <w:r w:rsidR="1D8DEAE3">
        <w:rPr/>
        <w:t xml:space="preserve"> and how did the chemical causes the toxicity.</w:t>
      </w:r>
      <w:r w:rsidR="69E87276">
        <w:rPr/>
        <w:t xml:space="preserve"> For all toxicological effects </w:t>
      </w:r>
      <w:r w:rsidR="69E87276">
        <w:rPr/>
        <w:t>observed</w:t>
      </w:r>
      <w:r w:rsidR="69E87276">
        <w:rPr/>
        <w:t xml:space="preserve"> </w:t>
      </w:r>
      <w:r w:rsidR="69E87276">
        <w:rPr/>
        <w:t>determine</w:t>
      </w:r>
      <w:r w:rsidR="69E87276">
        <w:rPr/>
        <w:t xml:space="preserve"> if they are adverse or adaptive, </w:t>
      </w:r>
      <w:r w:rsidR="69E87276">
        <w:rPr/>
        <w:t>reversible</w:t>
      </w:r>
      <w:r w:rsidR="69E87276">
        <w:rPr/>
        <w:t xml:space="preserve"> and monitorable in the clinic.</w:t>
      </w:r>
    </w:p>
    <w:p w:rsidR="1FC5665F" w:rsidP="3FE92430" w:rsidRDefault="1FC5665F" w14:paraId="34405FD1" w14:textId="0E212987">
      <w:pPr>
        <w:pStyle w:val="Normal"/>
      </w:pPr>
      <w:r w:rsidR="1FC5665F">
        <w:rPr/>
        <w:t xml:space="preserve">Describe the known or predicted toxicological effects </w:t>
      </w:r>
      <w:r w:rsidR="12673715">
        <w:rPr/>
        <w:t xml:space="preserve">(if any) on the immune system of administering a </w:t>
      </w:r>
      <w:r w:rsidR="12673715">
        <w:rPr/>
        <w:t>maximum</w:t>
      </w:r>
      <w:r w:rsidR="12673715">
        <w:rPr/>
        <w:t xml:space="preserve"> tolerated dose of {{</w:t>
      </w:r>
      <w:r w:rsidR="12673715">
        <w:rPr/>
        <w:t>chemname</w:t>
      </w:r>
      <w:r w:rsidR="12673715">
        <w:rPr/>
        <w:t>}} or its synonyms with CAS number {{</w:t>
      </w:r>
      <w:r w:rsidR="12673715">
        <w:rPr/>
        <w:t>casrn</w:t>
      </w:r>
      <w:r w:rsidR="12673715">
        <w:rPr/>
        <w:t xml:space="preserve">}} to an </w:t>
      </w:r>
      <w:r w:rsidR="12673715">
        <w:rPr/>
        <w:t>adult huma</w:t>
      </w:r>
      <w:r w:rsidR="12673715">
        <w:rPr/>
        <w:t xml:space="preserve">n </w:t>
      </w:r>
      <w:r w:rsidR="01956F3F">
        <w:rPr/>
        <w:t>for 28</w:t>
      </w:r>
      <w:r w:rsidR="01956F3F">
        <w:rPr/>
        <w:t xml:space="preserve"> </w:t>
      </w:r>
      <w:r w:rsidR="7B1AE26A">
        <w:rPr/>
        <w:t>days</w:t>
      </w:r>
      <w:r w:rsidR="01956F3F">
        <w:rPr/>
        <w:t xml:space="preserve"> where the </w:t>
      </w:r>
      <w:r w:rsidR="12673715">
        <w:rPr/>
        <w:t xml:space="preserve">dose is repeated each day by the oral route. </w:t>
      </w:r>
      <w:r w:rsidR="27DB71D1">
        <w:rPr/>
        <w:t>Describe all functional effects</w:t>
      </w:r>
      <w:r w:rsidR="79D9F07C">
        <w:rPr/>
        <w:t xml:space="preserve"> </w:t>
      </w:r>
      <w:r w:rsidR="12673715">
        <w:rPr/>
        <w:t xml:space="preserve">and </w:t>
      </w:r>
      <w:r w:rsidR="0F9658DF">
        <w:rPr/>
        <w:t xml:space="preserve">any </w:t>
      </w:r>
      <w:r w:rsidR="12673715">
        <w:rPr/>
        <w:t xml:space="preserve">associated toxicological </w:t>
      </w:r>
      <w:r w:rsidR="7B563CD3">
        <w:rPr/>
        <w:t>histo</w:t>
      </w:r>
      <w:r w:rsidR="12673715">
        <w:rPr/>
        <w:t>pathology</w:t>
      </w:r>
      <w:r w:rsidR="3E5977C5">
        <w:rPr/>
        <w:t xml:space="preserve"> or clinical pathology</w:t>
      </w:r>
      <w:r w:rsidR="12673715">
        <w:rPr/>
        <w:t xml:space="preserve"> that </w:t>
      </w:r>
      <w:r w:rsidR="464F7A74">
        <w:rPr/>
        <w:t>are</w:t>
      </w:r>
      <w:r w:rsidR="12673715">
        <w:rPr/>
        <w:t xml:space="preserve"> </w:t>
      </w:r>
      <w:r w:rsidR="12673715">
        <w:rPr/>
        <w:t>observe</w:t>
      </w:r>
      <w:r w:rsidR="12673715">
        <w:rPr/>
        <w:t>d</w:t>
      </w:r>
      <w:r w:rsidR="12673715">
        <w:rPr/>
        <w:t>.</w:t>
      </w:r>
      <w:r w:rsidR="2081E635">
        <w:rPr/>
        <w:t xml:space="preserve"> or any effects that are</w:t>
      </w:r>
      <w:r w:rsidR="2081E635">
        <w:rPr/>
        <w:t xml:space="preserve"> </w:t>
      </w:r>
      <w:r w:rsidR="2081E635">
        <w:rPr/>
        <w:t>identifie</w:t>
      </w:r>
      <w:r w:rsidR="2081E635">
        <w:rPr/>
        <w:t>d</w:t>
      </w:r>
      <w:r w:rsidR="2081E635">
        <w:rPr/>
        <w:t xml:space="preserve"> provide a mechanistic explanation for its occurrence, i.e.,</w:t>
      </w:r>
      <w:r w:rsidR="2081E635">
        <w:rPr/>
        <w:t xml:space="preserve"> </w:t>
      </w:r>
      <w:r w:rsidR="2081E635">
        <w:rPr/>
        <w:t>wh</w:t>
      </w:r>
      <w:r w:rsidR="2081E635">
        <w:rPr/>
        <w:t>y</w:t>
      </w:r>
      <w:r w:rsidR="2081E635">
        <w:rPr/>
        <w:t xml:space="preserve"> and how did the chemical causes the toxicity.</w:t>
      </w:r>
      <w:r w:rsidR="0DEBFD6E">
        <w:rPr/>
        <w:t xml:space="preserve"> For all toxicological effects</w:t>
      </w:r>
      <w:r w:rsidR="0DEBFD6E">
        <w:rPr/>
        <w:t xml:space="preserve"> </w:t>
      </w:r>
      <w:r w:rsidR="0DEBFD6E">
        <w:rPr/>
        <w:t>observe</w:t>
      </w:r>
      <w:r w:rsidR="0DEBFD6E">
        <w:rPr/>
        <w:t>d</w:t>
      </w:r>
      <w:r w:rsidR="0DEBFD6E">
        <w:rPr/>
        <w:t xml:space="preserve"> </w:t>
      </w:r>
      <w:r w:rsidR="0DEBFD6E">
        <w:rPr/>
        <w:t>determin</w:t>
      </w:r>
      <w:r w:rsidR="0DEBFD6E">
        <w:rPr/>
        <w:t>e</w:t>
      </w:r>
      <w:r w:rsidR="0DEBFD6E">
        <w:rPr/>
        <w:t xml:space="preserve"> if they are </w:t>
      </w:r>
      <w:r w:rsidR="5DB5F369">
        <w:rPr/>
        <w:t>adverse or adaptive,</w:t>
      </w:r>
      <w:r w:rsidR="5DB5F369">
        <w:rPr/>
        <w:t xml:space="preserve"> </w:t>
      </w:r>
      <w:r w:rsidR="0DEBFD6E">
        <w:rPr/>
        <w:t>reversibl</w:t>
      </w:r>
      <w:r w:rsidR="0DEBFD6E">
        <w:rPr/>
        <w:t>e</w:t>
      </w:r>
      <w:r w:rsidR="691521AA">
        <w:rPr/>
        <w:t xml:space="preserve"> and</w:t>
      </w:r>
      <w:r w:rsidR="0DEBFD6E">
        <w:rPr/>
        <w:t xml:space="preserve"> </w:t>
      </w:r>
      <w:r w:rsidR="0DEBFD6E">
        <w:rPr/>
        <w:t>monitorable in the clinic</w:t>
      </w:r>
      <w:r w:rsidR="7549B552">
        <w:rPr/>
        <w:t>.</w:t>
      </w:r>
    </w:p>
    <w:p xmlns:wp14="http://schemas.microsoft.com/office/word/2010/wordml" w:rsidP="369C93F4" wp14:paraId="70934494" wp14:textId="3CE37F15">
      <w:pPr>
        <w:pStyle w:val="Normal"/>
      </w:pPr>
      <w:r w:rsidR="1FC5665F">
        <w:rPr/>
        <w:t xml:space="preserve">Describe the known or predicted toxicological effects </w:t>
      </w:r>
      <w:r w:rsidR="4DDB9F92">
        <w:rPr/>
        <w:t>(if any) on the neurological system</w:t>
      </w:r>
      <w:r w:rsidR="47DA0BF2">
        <w:rPr/>
        <w:t xml:space="preserve"> (central nervous system, peripheral nervous system and the sensory systems)</w:t>
      </w:r>
      <w:r w:rsidR="4DDB9F92">
        <w:rPr/>
        <w:t xml:space="preserve"> of administering a </w:t>
      </w:r>
      <w:r w:rsidR="4DDB9F92">
        <w:rPr/>
        <w:t>maximum</w:t>
      </w:r>
      <w:r w:rsidR="4DDB9F92">
        <w:rPr/>
        <w:t xml:space="preserve"> tolerated dose of {{</w:t>
      </w:r>
      <w:r w:rsidR="4DDB9F92">
        <w:rPr/>
        <w:t>chemname</w:t>
      </w:r>
      <w:r w:rsidR="4DDB9F92">
        <w:rPr/>
        <w:t>}} or its synonyms with CAS number {{</w:t>
      </w:r>
      <w:r w:rsidR="4DDB9F92">
        <w:rPr/>
        <w:t>casrn</w:t>
      </w:r>
      <w:r w:rsidR="4DDB9F92">
        <w:rPr/>
        <w:t xml:space="preserve">}} to an adult human </w:t>
      </w:r>
      <w:r w:rsidR="01956F3F">
        <w:rPr/>
        <w:t xml:space="preserve">for 28 </w:t>
      </w:r>
      <w:r w:rsidR="01956F3F">
        <w:rPr/>
        <w:t>day</w:t>
      </w:r>
      <w:r w:rsidR="01956F3F">
        <w:rPr/>
        <w:t xml:space="preserve"> where the </w:t>
      </w:r>
      <w:r w:rsidR="4DDB9F92">
        <w:rPr/>
        <w:t xml:space="preserve">dose is repeated each day by the oral route. </w:t>
      </w:r>
      <w:r w:rsidR="27DB71D1">
        <w:rPr/>
        <w:t>Describe all functional effects</w:t>
      </w:r>
      <w:r w:rsidR="09CA7484">
        <w:rPr/>
        <w:t xml:space="preserve"> </w:t>
      </w:r>
      <w:r w:rsidR="4DDB9F92">
        <w:rPr/>
        <w:t xml:space="preserve">and any associated toxicological histopathology or clinical pathology that are </w:t>
      </w:r>
      <w:r w:rsidR="4DDB9F92">
        <w:rPr/>
        <w:t>observed</w:t>
      </w:r>
      <w:r w:rsidR="4DDB9F92">
        <w:rPr/>
        <w:t>.</w:t>
      </w:r>
      <w:r w:rsidR="226F125E">
        <w:rPr/>
        <w:t xml:space="preserve"> For any effects that are </w:t>
      </w:r>
      <w:r w:rsidR="226F125E">
        <w:rPr/>
        <w:t>identified</w:t>
      </w:r>
      <w:r w:rsidR="226F125E">
        <w:rPr/>
        <w:t xml:space="preserve"> provide a mechanistic explanation for its occurrence, i.e., </w:t>
      </w:r>
      <w:r w:rsidR="226F125E">
        <w:rPr/>
        <w:t>why</w:t>
      </w:r>
      <w:r w:rsidR="226F125E">
        <w:rPr/>
        <w:t xml:space="preserve"> and how did the chemical causes the toxicit</w:t>
      </w:r>
      <w:r w:rsidR="2E078E84">
        <w:rPr/>
        <w:t>y.</w:t>
      </w:r>
      <w:r w:rsidR="5B96EEEB">
        <w:rPr/>
        <w:t xml:space="preserve"> For all toxicological effects </w:t>
      </w:r>
      <w:r w:rsidR="5B96EEEB">
        <w:rPr/>
        <w:t>observed</w:t>
      </w:r>
      <w:r w:rsidR="5B96EEEB">
        <w:rPr/>
        <w:t xml:space="preserve"> </w:t>
      </w:r>
      <w:r w:rsidR="5B96EEEB">
        <w:rPr/>
        <w:t>determine</w:t>
      </w:r>
      <w:r w:rsidR="5B96EEEB">
        <w:rPr/>
        <w:t xml:space="preserve"> if they are adverse or adaptive, </w:t>
      </w:r>
      <w:r w:rsidR="5B96EEEB">
        <w:rPr/>
        <w:t>reversible</w:t>
      </w:r>
      <w:r w:rsidR="5B96EEEB">
        <w:rPr/>
        <w:t xml:space="preserve"> and monitorable in the clinic.</w:t>
      </w:r>
    </w:p>
    <w:p xmlns:wp14="http://schemas.microsoft.com/office/word/2010/wordml" w:rsidP="369C93F4" wp14:paraId="0C63B39F" wp14:textId="26E6AD3F">
      <w:pPr>
        <w:pStyle w:val="Normal"/>
      </w:pPr>
      <w:r w:rsidR="1FC5665F">
        <w:rPr/>
        <w:t xml:space="preserve">Describe the known or predicted toxicological effects </w:t>
      </w:r>
      <w:r w:rsidR="226F125E">
        <w:rPr/>
        <w:t xml:space="preserve">(if any) on the digestive system of administering a </w:t>
      </w:r>
      <w:r w:rsidR="226F125E">
        <w:rPr/>
        <w:t>maximum</w:t>
      </w:r>
      <w:r w:rsidR="226F125E">
        <w:rPr/>
        <w:t xml:space="preserve"> tolerated dose of {{</w:t>
      </w:r>
      <w:r w:rsidR="226F125E">
        <w:rPr/>
        <w:t>chemname</w:t>
      </w:r>
      <w:r w:rsidR="226F125E">
        <w:rPr/>
        <w:t>}} or its synonyms with CAS number {{</w:t>
      </w:r>
      <w:r w:rsidR="226F125E">
        <w:rPr/>
        <w:t>casrn</w:t>
      </w:r>
      <w:r w:rsidR="226F125E">
        <w:rPr/>
        <w:t xml:space="preserve">}} to an adult human </w:t>
      </w:r>
      <w:r w:rsidR="01956F3F">
        <w:rPr/>
        <w:t xml:space="preserve">for 28 </w:t>
      </w:r>
      <w:r w:rsidR="3EEA0EF5">
        <w:rPr/>
        <w:t>days</w:t>
      </w:r>
      <w:r w:rsidR="01956F3F">
        <w:rPr/>
        <w:t xml:space="preserve"> where the </w:t>
      </w:r>
      <w:r w:rsidR="226F125E">
        <w:rPr/>
        <w:t xml:space="preserve">dose is repeated each day by the oral route. </w:t>
      </w:r>
      <w:r w:rsidR="27DB71D1">
        <w:rPr/>
        <w:t>Describe all functional effects</w:t>
      </w:r>
      <w:r w:rsidR="7A6581E4">
        <w:rPr/>
        <w:t xml:space="preserve"> </w:t>
      </w:r>
      <w:r w:rsidR="226F125E">
        <w:rPr/>
        <w:t xml:space="preserve">and any associated toxicological histopathology or clinical pathology that are </w:t>
      </w:r>
      <w:r w:rsidR="226F125E">
        <w:rPr/>
        <w:t>observed</w:t>
      </w:r>
      <w:r w:rsidR="226F125E">
        <w:rPr/>
        <w:t>.</w:t>
      </w:r>
      <w:r w:rsidR="0549A5AA">
        <w:rPr/>
        <w:t xml:space="preserve"> or any effects that are </w:t>
      </w:r>
      <w:r w:rsidR="0549A5AA">
        <w:rPr/>
        <w:t>identified</w:t>
      </w:r>
      <w:r w:rsidR="0549A5AA">
        <w:rPr/>
        <w:t xml:space="preserve"> provide a mechanistic explanation for its occurrence, i.e., </w:t>
      </w:r>
      <w:r w:rsidR="0549A5AA">
        <w:rPr/>
        <w:t>why</w:t>
      </w:r>
      <w:r w:rsidR="0549A5AA">
        <w:rPr/>
        <w:t xml:space="preserve"> and how did the chemical causes the toxicity.</w:t>
      </w:r>
      <w:r w:rsidR="6A5F5A66">
        <w:rPr/>
        <w:t xml:space="preserve"> For all toxicological effects </w:t>
      </w:r>
      <w:r w:rsidR="6A5F5A66">
        <w:rPr/>
        <w:t>observed</w:t>
      </w:r>
      <w:r w:rsidR="6A5F5A66">
        <w:rPr/>
        <w:t xml:space="preserve"> </w:t>
      </w:r>
      <w:r w:rsidR="6A5F5A66">
        <w:rPr/>
        <w:t>determine</w:t>
      </w:r>
      <w:r w:rsidR="6A5F5A66">
        <w:rPr/>
        <w:t xml:space="preserve"> if they are adverse or adaptive, </w:t>
      </w:r>
      <w:r w:rsidR="6A5F5A66">
        <w:rPr/>
        <w:t>reversible</w:t>
      </w:r>
      <w:r w:rsidR="6A5F5A66">
        <w:rPr/>
        <w:t xml:space="preserve"> and monitorable in the clinic.</w:t>
      </w:r>
    </w:p>
    <w:p xmlns:wp14="http://schemas.microsoft.com/office/word/2010/wordml" w:rsidP="369C93F4" wp14:paraId="7D1A1D9A" wp14:textId="08952194">
      <w:pPr>
        <w:pStyle w:val="Normal"/>
      </w:pPr>
      <w:r w:rsidR="1FC5665F">
        <w:rPr/>
        <w:t xml:space="preserve">Describe the known or predicted toxicological effects </w:t>
      </w:r>
      <w:r w:rsidR="226F125E">
        <w:rPr/>
        <w:t xml:space="preserve">(if any) on the </w:t>
      </w:r>
      <w:r w:rsidR="226F125E">
        <w:rPr/>
        <w:t>cardiovascular</w:t>
      </w:r>
      <w:r w:rsidR="226F125E">
        <w:rPr/>
        <w:t xml:space="preserve"> system of administering a </w:t>
      </w:r>
      <w:r w:rsidR="226F125E">
        <w:rPr/>
        <w:t>maximum</w:t>
      </w:r>
      <w:r w:rsidR="226F125E">
        <w:rPr/>
        <w:t xml:space="preserve"> tolerated dose of {{</w:t>
      </w:r>
      <w:r w:rsidR="226F125E">
        <w:rPr/>
        <w:t>chemname</w:t>
      </w:r>
      <w:r w:rsidR="226F125E">
        <w:rPr/>
        <w:t>}} or its synonyms with CAS number {{</w:t>
      </w:r>
      <w:r w:rsidR="226F125E">
        <w:rPr/>
        <w:t>casrn</w:t>
      </w:r>
      <w:r w:rsidR="226F125E">
        <w:rPr/>
        <w:t xml:space="preserve">}} to an adult human </w:t>
      </w:r>
      <w:r w:rsidR="01956F3F">
        <w:rPr/>
        <w:t xml:space="preserve">for 28 </w:t>
      </w:r>
      <w:r w:rsidR="48A15627">
        <w:rPr/>
        <w:t>days</w:t>
      </w:r>
      <w:r w:rsidR="01956F3F">
        <w:rPr/>
        <w:t xml:space="preserve"> where the </w:t>
      </w:r>
      <w:r w:rsidR="226F125E">
        <w:rPr/>
        <w:t xml:space="preserve">dose is repeated each day by the oral route. </w:t>
      </w:r>
      <w:r w:rsidR="27DB71D1">
        <w:rPr/>
        <w:t>Describe all functional effects</w:t>
      </w:r>
      <w:r w:rsidR="04C66114">
        <w:rPr/>
        <w:t xml:space="preserve"> </w:t>
      </w:r>
      <w:r w:rsidR="226F125E">
        <w:rPr/>
        <w:t xml:space="preserve">and any associated toxicological histopathology or clinical pathology that are </w:t>
      </w:r>
      <w:r w:rsidR="226F125E">
        <w:rPr/>
        <w:t>observed</w:t>
      </w:r>
      <w:r w:rsidR="226F125E">
        <w:rPr/>
        <w:t>.</w:t>
      </w:r>
      <w:r w:rsidR="6725C6D8">
        <w:rPr/>
        <w:t xml:space="preserve"> or any effects that are </w:t>
      </w:r>
      <w:r w:rsidR="6725C6D8">
        <w:rPr/>
        <w:t>identified</w:t>
      </w:r>
      <w:r w:rsidR="6725C6D8">
        <w:rPr/>
        <w:t xml:space="preserve"> provide a mechanistic explanation for its occurrence, i.e., </w:t>
      </w:r>
      <w:r w:rsidR="6725C6D8">
        <w:rPr/>
        <w:t>why</w:t>
      </w:r>
      <w:r w:rsidR="6725C6D8">
        <w:rPr/>
        <w:t xml:space="preserve"> and how did the chemical causes the toxicity.</w:t>
      </w:r>
      <w:r w:rsidR="51B61286">
        <w:rPr/>
        <w:t xml:space="preserve"> </w:t>
      </w:r>
      <w:r w:rsidR="6725C6D8">
        <w:rPr/>
        <w:t xml:space="preserve">For any effects that are </w:t>
      </w:r>
      <w:r w:rsidR="6725C6D8">
        <w:rPr/>
        <w:t>identified</w:t>
      </w:r>
      <w:r w:rsidR="6725C6D8">
        <w:rPr/>
        <w:t xml:space="preserve"> provide a mechanistic explanation for its occurrence, i.e., </w:t>
      </w:r>
      <w:r w:rsidR="6725C6D8">
        <w:rPr/>
        <w:t>why</w:t>
      </w:r>
      <w:r w:rsidR="6725C6D8">
        <w:rPr/>
        <w:t xml:space="preserve"> and how did the chemical causes the toxicity.</w:t>
      </w:r>
      <w:r w:rsidR="7D2F7949">
        <w:rPr/>
        <w:t xml:space="preserve"> For all toxicological effects </w:t>
      </w:r>
      <w:r w:rsidR="7D2F7949">
        <w:rPr/>
        <w:t>observed</w:t>
      </w:r>
      <w:r w:rsidR="7D2F7949">
        <w:rPr/>
        <w:t xml:space="preserve"> </w:t>
      </w:r>
      <w:r w:rsidR="7D2F7949">
        <w:rPr/>
        <w:t>determine</w:t>
      </w:r>
      <w:r w:rsidR="7D2F7949">
        <w:rPr/>
        <w:t xml:space="preserve"> if they are adverse or adaptive, </w:t>
      </w:r>
      <w:r w:rsidR="7D2F7949">
        <w:rPr/>
        <w:t>reversible</w:t>
      </w:r>
      <w:r w:rsidR="7D2F7949">
        <w:rPr/>
        <w:t xml:space="preserve"> and monitorable in the clinic.</w:t>
      </w:r>
    </w:p>
    <w:p xmlns:wp14="http://schemas.microsoft.com/office/word/2010/wordml" w:rsidP="369C93F4" wp14:paraId="2B62147E" wp14:textId="4A79FF32">
      <w:pPr>
        <w:pStyle w:val="Normal"/>
      </w:pPr>
      <w:r w:rsidR="1FC5665F">
        <w:rPr/>
        <w:t xml:space="preserve">Describe the known or predicted toxicological effects </w:t>
      </w:r>
      <w:r w:rsidR="226F125E">
        <w:rPr/>
        <w:t xml:space="preserve">(if any) on the respiratory system of administering a </w:t>
      </w:r>
      <w:r w:rsidR="226F125E">
        <w:rPr/>
        <w:t>maximum</w:t>
      </w:r>
      <w:r w:rsidR="226F125E">
        <w:rPr/>
        <w:t xml:space="preserve"> tolerated dose of {{</w:t>
      </w:r>
      <w:r w:rsidR="226F125E">
        <w:rPr/>
        <w:t>chemname</w:t>
      </w:r>
      <w:r w:rsidR="226F125E">
        <w:rPr/>
        <w:t>}} or its synonyms with CAS number {{</w:t>
      </w:r>
      <w:r w:rsidR="226F125E">
        <w:rPr/>
        <w:t>casrn</w:t>
      </w:r>
      <w:r w:rsidR="226F125E">
        <w:rPr/>
        <w:t xml:space="preserve">}} to an adult human </w:t>
      </w:r>
      <w:r w:rsidR="01956F3F">
        <w:rPr/>
        <w:t xml:space="preserve">for 28 </w:t>
      </w:r>
      <w:r w:rsidR="4FAEEDD2">
        <w:rPr/>
        <w:t>days</w:t>
      </w:r>
      <w:r w:rsidR="01956F3F">
        <w:rPr/>
        <w:t xml:space="preserve"> where the </w:t>
      </w:r>
      <w:r w:rsidR="226F125E">
        <w:rPr/>
        <w:t xml:space="preserve">dose is repeated each day by the oral route. </w:t>
      </w:r>
      <w:r w:rsidR="27DB71D1">
        <w:rPr/>
        <w:t xml:space="preserve">Describe all functional effects </w:t>
      </w:r>
      <w:r w:rsidR="226F125E">
        <w:rPr/>
        <w:t xml:space="preserve">and any associated toxicological histopathology or clinical pathology that are </w:t>
      </w:r>
      <w:r w:rsidR="226F125E">
        <w:rPr/>
        <w:t>observed</w:t>
      </w:r>
      <w:r w:rsidR="226F125E">
        <w:rPr/>
        <w:t>.</w:t>
      </w:r>
      <w:r w:rsidR="0F029ECF">
        <w:rPr/>
        <w:t xml:space="preserve"> For any effects that are </w:t>
      </w:r>
      <w:r w:rsidR="0F029ECF">
        <w:rPr/>
        <w:t>identified</w:t>
      </w:r>
      <w:r w:rsidR="0F029ECF">
        <w:rPr/>
        <w:t xml:space="preserve"> provide a mechanistic explanation for its occurrence, i.e., </w:t>
      </w:r>
      <w:r w:rsidR="0F029ECF">
        <w:rPr/>
        <w:t>why</w:t>
      </w:r>
      <w:r w:rsidR="0F029ECF">
        <w:rPr/>
        <w:t xml:space="preserve"> and how did the chemical causes the toxicity.</w:t>
      </w:r>
      <w:r w:rsidR="20D355A6">
        <w:rPr/>
        <w:t xml:space="preserve"> For all toxicological effects </w:t>
      </w:r>
      <w:r w:rsidR="20D355A6">
        <w:rPr/>
        <w:t>observed</w:t>
      </w:r>
      <w:r w:rsidR="20D355A6">
        <w:rPr/>
        <w:t xml:space="preserve"> </w:t>
      </w:r>
      <w:r w:rsidR="20D355A6">
        <w:rPr/>
        <w:t>determine</w:t>
      </w:r>
      <w:r w:rsidR="20D355A6">
        <w:rPr/>
        <w:t xml:space="preserve"> if they are adverse or adaptive, </w:t>
      </w:r>
      <w:r w:rsidR="20D355A6">
        <w:rPr/>
        <w:t>reversible</w:t>
      </w:r>
      <w:r w:rsidR="20D355A6">
        <w:rPr/>
        <w:t xml:space="preserve"> and monitorable in the clinic.</w:t>
      </w:r>
    </w:p>
    <w:p xmlns:wp14="http://schemas.microsoft.com/office/word/2010/wordml" w:rsidP="369C93F4" wp14:paraId="153C374C" wp14:textId="247CB4BB">
      <w:pPr>
        <w:pStyle w:val="Normal"/>
      </w:pPr>
      <w:r w:rsidR="1FC5665F">
        <w:rPr/>
        <w:t xml:space="preserve">Describe the known or predicted toxicological effects </w:t>
      </w:r>
      <w:r w:rsidR="226F125E">
        <w:rPr/>
        <w:t xml:space="preserve">(if any) on the urinary system of administering a </w:t>
      </w:r>
      <w:r w:rsidR="226F125E">
        <w:rPr/>
        <w:t>maximum</w:t>
      </w:r>
      <w:r w:rsidR="226F125E">
        <w:rPr/>
        <w:t xml:space="preserve"> tolerated dose of {{</w:t>
      </w:r>
      <w:r w:rsidR="226F125E">
        <w:rPr/>
        <w:t>chemname</w:t>
      </w:r>
      <w:r w:rsidR="226F125E">
        <w:rPr/>
        <w:t>}} or its synonyms with CAS number {{</w:t>
      </w:r>
      <w:r w:rsidR="226F125E">
        <w:rPr/>
        <w:t>casrn</w:t>
      </w:r>
      <w:r w:rsidR="226F125E">
        <w:rPr/>
        <w:t xml:space="preserve">}} to an </w:t>
      </w:r>
      <w:r w:rsidR="226F125E">
        <w:rPr/>
        <w:t>adult huma</w:t>
      </w:r>
      <w:r w:rsidR="226F125E">
        <w:rPr/>
        <w:t xml:space="preserve">n </w:t>
      </w:r>
      <w:r w:rsidR="01956F3F">
        <w:rPr/>
        <w:t>for 28</w:t>
      </w:r>
      <w:r w:rsidR="01956F3F">
        <w:rPr/>
        <w:t xml:space="preserve"> </w:t>
      </w:r>
      <w:r w:rsidR="51C36573">
        <w:rPr/>
        <w:t>days</w:t>
      </w:r>
      <w:r w:rsidR="01956F3F">
        <w:rPr/>
        <w:t xml:space="preserve"> where the </w:t>
      </w:r>
      <w:r w:rsidR="226F125E">
        <w:rPr/>
        <w:t xml:space="preserve">dose is repeated each day by the oral route. </w:t>
      </w:r>
      <w:r w:rsidR="27DB71D1">
        <w:rPr/>
        <w:t xml:space="preserve">Describe all functional effects </w:t>
      </w:r>
      <w:r w:rsidR="226F125E">
        <w:rPr/>
        <w:t>and any associated toxicological histopathology or clinical pathology that are</w:t>
      </w:r>
      <w:r w:rsidR="226F125E">
        <w:rPr/>
        <w:t xml:space="preserve"> </w:t>
      </w:r>
      <w:r w:rsidR="226F125E">
        <w:rPr/>
        <w:t>observe</w:t>
      </w:r>
      <w:r w:rsidR="226F125E">
        <w:rPr/>
        <w:t>d</w:t>
      </w:r>
      <w:r w:rsidR="226F125E">
        <w:rPr/>
        <w:t>.</w:t>
      </w:r>
      <w:r w:rsidR="5B9ACE0C">
        <w:rPr/>
        <w:t xml:space="preserve"> For any effects that are</w:t>
      </w:r>
      <w:r w:rsidR="5B9ACE0C">
        <w:rPr/>
        <w:t xml:space="preserve"> </w:t>
      </w:r>
      <w:r w:rsidR="5B9ACE0C">
        <w:rPr/>
        <w:t>identifie</w:t>
      </w:r>
      <w:r w:rsidR="5B9ACE0C">
        <w:rPr/>
        <w:t>d</w:t>
      </w:r>
      <w:r w:rsidR="5B9ACE0C">
        <w:rPr/>
        <w:t xml:space="preserve"> provide a mechanistic explanation for its occurrence, i.e.,</w:t>
      </w:r>
      <w:r w:rsidR="5B9ACE0C">
        <w:rPr/>
        <w:t xml:space="preserve"> </w:t>
      </w:r>
      <w:r w:rsidR="5B9ACE0C">
        <w:rPr/>
        <w:t>wh</w:t>
      </w:r>
      <w:r w:rsidR="5B9ACE0C">
        <w:rPr/>
        <w:t>y</w:t>
      </w:r>
      <w:r w:rsidR="5B9ACE0C">
        <w:rPr/>
        <w:t xml:space="preserve"> and how did the chemical causes the toxicity.</w:t>
      </w:r>
      <w:r w:rsidR="77E8EF43">
        <w:rPr/>
        <w:t xml:space="preserve"> For all toxicological effects</w:t>
      </w:r>
      <w:r w:rsidR="77E8EF43">
        <w:rPr/>
        <w:t xml:space="preserve"> </w:t>
      </w:r>
      <w:r w:rsidR="77E8EF43">
        <w:rPr/>
        <w:t>observe</w:t>
      </w:r>
      <w:r w:rsidR="77E8EF43">
        <w:rPr/>
        <w:t>d</w:t>
      </w:r>
      <w:r w:rsidR="77E8EF43">
        <w:rPr/>
        <w:t xml:space="preserve"> </w:t>
      </w:r>
      <w:r w:rsidR="77E8EF43">
        <w:rPr/>
        <w:t>determin</w:t>
      </w:r>
      <w:r w:rsidR="77E8EF43">
        <w:rPr/>
        <w:t>e</w:t>
      </w:r>
      <w:r w:rsidR="77E8EF43">
        <w:rPr/>
        <w:t xml:space="preserve"> if they are adverse or adaptive,</w:t>
      </w:r>
      <w:r w:rsidR="77E8EF43">
        <w:rPr/>
        <w:t xml:space="preserve"> </w:t>
      </w:r>
      <w:r w:rsidR="77E8EF43">
        <w:rPr/>
        <w:t>reversibl</w:t>
      </w:r>
      <w:r w:rsidR="77E8EF43">
        <w:rPr/>
        <w:t>e</w:t>
      </w:r>
      <w:r w:rsidR="77E8EF43">
        <w:rPr/>
        <w:t xml:space="preserve"> and monitorable in the clinic.</w:t>
      </w:r>
    </w:p>
    <w:p xmlns:wp14="http://schemas.microsoft.com/office/word/2010/wordml" w:rsidP="369C93F4" wp14:paraId="1EEFB97B" wp14:textId="2D6E4EBC">
      <w:pPr>
        <w:pStyle w:val="Normal"/>
      </w:pPr>
      <w:r w:rsidR="1FC5665F">
        <w:rPr/>
        <w:t xml:space="preserve">Describe the known or predicted toxicological effects </w:t>
      </w:r>
      <w:r w:rsidR="226F125E">
        <w:rPr/>
        <w:t xml:space="preserve">(if any) on the male or female reproductive system of administering a </w:t>
      </w:r>
      <w:r w:rsidR="226F125E">
        <w:rPr/>
        <w:t>maximum</w:t>
      </w:r>
      <w:r w:rsidR="226F125E">
        <w:rPr/>
        <w:t xml:space="preserve"> tolerated dose of {{</w:t>
      </w:r>
      <w:r w:rsidR="226F125E">
        <w:rPr/>
        <w:t>chemname</w:t>
      </w:r>
      <w:r w:rsidR="226F125E">
        <w:rPr/>
        <w:t>}} or its synonyms with CAS number {{</w:t>
      </w:r>
      <w:r w:rsidR="226F125E">
        <w:rPr/>
        <w:t>casrn</w:t>
      </w:r>
      <w:r w:rsidR="226F125E">
        <w:rPr/>
        <w:t xml:space="preserve">}} to an adult human </w:t>
      </w:r>
      <w:r w:rsidR="01956F3F">
        <w:rPr/>
        <w:t xml:space="preserve">for 28 </w:t>
      </w:r>
      <w:r w:rsidR="5CD507CC">
        <w:rPr/>
        <w:t>days</w:t>
      </w:r>
      <w:r w:rsidR="01956F3F">
        <w:rPr/>
        <w:t xml:space="preserve"> where the </w:t>
      </w:r>
      <w:r w:rsidR="226F125E">
        <w:rPr/>
        <w:t xml:space="preserve">dose is repeated each day by the oral route. </w:t>
      </w:r>
      <w:r w:rsidR="27DB71D1">
        <w:rPr/>
        <w:t xml:space="preserve">Describe all functional effects </w:t>
      </w:r>
      <w:r w:rsidR="226F125E">
        <w:rPr/>
        <w:t xml:space="preserve">and any associated toxicological histopathology or clinical pathology that are </w:t>
      </w:r>
      <w:r w:rsidR="226F125E">
        <w:rPr/>
        <w:t>observed</w:t>
      </w:r>
      <w:r w:rsidR="226F125E">
        <w:rPr/>
        <w:t>.</w:t>
      </w:r>
      <w:r w:rsidR="0364A2A8">
        <w:rPr/>
        <w:t xml:space="preserve"> For any effects that are </w:t>
      </w:r>
      <w:r w:rsidR="0364A2A8">
        <w:rPr/>
        <w:t>identified</w:t>
      </w:r>
      <w:r w:rsidR="0364A2A8">
        <w:rPr/>
        <w:t xml:space="preserve"> provide a mechanistic explanation for its occurrence, i.e., </w:t>
      </w:r>
      <w:r w:rsidR="0364A2A8">
        <w:rPr/>
        <w:t>why</w:t>
      </w:r>
      <w:r w:rsidR="0364A2A8">
        <w:rPr/>
        <w:t xml:space="preserve"> and how did the chemical causes the toxicity.</w:t>
      </w:r>
      <w:r w:rsidR="03431CDF">
        <w:rPr/>
        <w:t xml:space="preserve"> For all toxicological effects </w:t>
      </w:r>
      <w:r w:rsidR="03431CDF">
        <w:rPr/>
        <w:t>observed</w:t>
      </w:r>
      <w:r w:rsidR="03431CDF">
        <w:rPr/>
        <w:t xml:space="preserve"> </w:t>
      </w:r>
      <w:r w:rsidR="03431CDF">
        <w:rPr/>
        <w:t>determine</w:t>
      </w:r>
      <w:r w:rsidR="03431CDF">
        <w:rPr/>
        <w:t xml:space="preserve"> if they are adverse or adaptive, </w:t>
      </w:r>
      <w:r w:rsidR="03431CDF">
        <w:rPr/>
        <w:t>reversible</w:t>
      </w:r>
      <w:r w:rsidR="03431CDF">
        <w:rPr/>
        <w:t xml:space="preserve"> and monitorable in the clinic.</w:t>
      </w:r>
    </w:p>
    <w:p xmlns:wp14="http://schemas.microsoft.com/office/word/2010/wordml" w:rsidP="369C93F4" wp14:paraId="5265D1E7" wp14:textId="1965C0F5">
      <w:pPr>
        <w:pStyle w:val="Normal"/>
      </w:pPr>
      <w:r w:rsidR="1FC5665F">
        <w:rPr/>
        <w:t xml:space="preserve">Describe the known or predicted toxicological effects </w:t>
      </w:r>
      <w:r w:rsidR="226F125E">
        <w:rPr/>
        <w:t xml:space="preserve">(if any) on the musculoskeletal system of administering a </w:t>
      </w:r>
      <w:r w:rsidR="226F125E">
        <w:rPr/>
        <w:t>maximum</w:t>
      </w:r>
      <w:r w:rsidR="226F125E">
        <w:rPr/>
        <w:t xml:space="preserve"> tolerated dose of {{</w:t>
      </w:r>
      <w:r w:rsidR="226F125E">
        <w:rPr/>
        <w:t>chemname</w:t>
      </w:r>
      <w:r w:rsidR="226F125E">
        <w:rPr/>
        <w:t>}} or its synonyms with CAS number {{</w:t>
      </w:r>
      <w:r w:rsidR="226F125E">
        <w:rPr/>
        <w:t>casrn</w:t>
      </w:r>
      <w:r w:rsidR="226F125E">
        <w:rPr/>
        <w:t xml:space="preserve">}} to an adult human </w:t>
      </w:r>
      <w:r w:rsidR="01956F3F">
        <w:rPr/>
        <w:t xml:space="preserve">for 28 </w:t>
      </w:r>
      <w:r w:rsidR="3373AE9C">
        <w:rPr/>
        <w:t>days</w:t>
      </w:r>
      <w:r w:rsidR="01956F3F">
        <w:rPr/>
        <w:t xml:space="preserve"> where the </w:t>
      </w:r>
      <w:r w:rsidR="226F125E">
        <w:rPr/>
        <w:t xml:space="preserve">dose is repeated each day by the oral route. </w:t>
      </w:r>
      <w:r w:rsidR="5ED605FC">
        <w:rPr/>
        <w:t>Describe all functional effects</w:t>
      </w:r>
      <w:r w:rsidR="49A2B84F">
        <w:rPr/>
        <w:t xml:space="preserve"> </w:t>
      </w:r>
      <w:r w:rsidR="226F125E">
        <w:rPr/>
        <w:t xml:space="preserve">and any associated toxicological histopathology or clinical pathology that are </w:t>
      </w:r>
      <w:r w:rsidR="226F125E">
        <w:rPr/>
        <w:t>observed</w:t>
      </w:r>
      <w:r w:rsidR="226F125E">
        <w:rPr/>
        <w:t>.</w:t>
      </w:r>
      <w:r w:rsidR="4ACCF33A">
        <w:rPr/>
        <w:t xml:space="preserve"> For any effects that are </w:t>
      </w:r>
      <w:r w:rsidR="4ACCF33A">
        <w:rPr/>
        <w:t>identified</w:t>
      </w:r>
      <w:r w:rsidR="4ACCF33A">
        <w:rPr/>
        <w:t xml:space="preserve"> provide a mechanistic explanation for its occurrence, i.e., </w:t>
      </w:r>
      <w:r w:rsidR="4ACCF33A">
        <w:rPr/>
        <w:t>why</w:t>
      </w:r>
      <w:r w:rsidR="4ACCF33A">
        <w:rPr/>
        <w:t xml:space="preserve"> and how did the chemical causes the toxicity.</w:t>
      </w:r>
      <w:r w:rsidR="7CEE8573">
        <w:rPr/>
        <w:t xml:space="preserve"> For all toxicological effects </w:t>
      </w:r>
      <w:r w:rsidR="7CEE8573">
        <w:rPr/>
        <w:t>observed</w:t>
      </w:r>
      <w:r w:rsidR="7CEE8573">
        <w:rPr/>
        <w:t xml:space="preserve"> </w:t>
      </w:r>
      <w:r w:rsidR="7CEE8573">
        <w:rPr/>
        <w:t>determine</w:t>
      </w:r>
      <w:r w:rsidR="7CEE8573">
        <w:rPr/>
        <w:t xml:space="preserve"> if they are adverse or adaptive, </w:t>
      </w:r>
      <w:r w:rsidR="7CEE8573">
        <w:rPr/>
        <w:t>reversible</w:t>
      </w:r>
      <w:r w:rsidR="7CEE8573">
        <w:rPr/>
        <w:t xml:space="preserve"> and monitorable in the clinic.</w:t>
      </w:r>
    </w:p>
    <w:p xmlns:wp14="http://schemas.microsoft.com/office/word/2010/wordml" w:rsidP="369C93F4" wp14:paraId="75FB5B07" wp14:textId="0B28B673">
      <w:pPr>
        <w:pStyle w:val="Normal"/>
      </w:pPr>
      <w:r w:rsidR="1FC5665F">
        <w:rPr/>
        <w:t xml:space="preserve">Describe the known or predicted toxicological effects </w:t>
      </w:r>
      <w:r w:rsidR="226F125E">
        <w:rPr/>
        <w:t xml:space="preserve">(if any) on the integumentary system of administering a </w:t>
      </w:r>
      <w:r w:rsidR="226F125E">
        <w:rPr/>
        <w:t>maximum</w:t>
      </w:r>
      <w:r w:rsidR="226F125E">
        <w:rPr/>
        <w:t xml:space="preserve"> tolerated dose of {{</w:t>
      </w:r>
      <w:r w:rsidR="226F125E">
        <w:rPr/>
        <w:t>chemname</w:t>
      </w:r>
      <w:r w:rsidR="226F125E">
        <w:rPr/>
        <w:t>}} or its synonyms with CAS number {{</w:t>
      </w:r>
      <w:r w:rsidR="226F125E">
        <w:rPr/>
        <w:t>casrn</w:t>
      </w:r>
      <w:r w:rsidR="226F125E">
        <w:rPr/>
        <w:t xml:space="preserve">}} to an adult human </w:t>
      </w:r>
      <w:r w:rsidR="01956F3F">
        <w:rPr/>
        <w:t xml:space="preserve">for 28 </w:t>
      </w:r>
      <w:r w:rsidR="18233C4F">
        <w:rPr/>
        <w:t>days</w:t>
      </w:r>
      <w:r w:rsidR="01956F3F">
        <w:rPr/>
        <w:t xml:space="preserve"> where the </w:t>
      </w:r>
      <w:r w:rsidR="226F125E">
        <w:rPr/>
        <w:t xml:space="preserve">dose is repeated each day by the oral route. </w:t>
      </w:r>
      <w:r w:rsidR="27DB71D1">
        <w:rPr/>
        <w:t>Describe all functional effects</w:t>
      </w:r>
      <w:r w:rsidR="1888CD91">
        <w:rPr/>
        <w:t xml:space="preserve"> </w:t>
      </w:r>
      <w:r w:rsidR="226F125E">
        <w:rPr/>
        <w:t>a</w:t>
      </w:r>
      <w:r w:rsidR="226F125E">
        <w:rPr/>
        <w:t xml:space="preserve">nd any associated toxicological histopathology or clinical pathology that are </w:t>
      </w:r>
      <w:r w:rsidR="226F125E">
        <w:rPr/>
        <w:t>observed</w:t>
      </w:r>
      <w:r w:rsidR="226F125E">
        <w:rPr/>
        <w:t>.</w:t>
      </w:r>
      <w:r w:rsidR="6A9721F3">
        <w:rPr/>
        <w:t xml:space="preserve"> For any effects that are </w:t>
      </w:r>
      <w:r w:rsidR="6A9721F3">
        <w:rPr/>
        <w:t>identified</w:t>
      </w:r>
      <w:r w:rsidR="6A9721F3">
        <w:rPr/>
        <w:t xml:space="preserve"> provide a mechanistic explanation for its occurrence, i.e., </w:t>
      </w:r>
      <w:r w:rsidR="6A9721F3">
        <w:rPr/>
        <w:t>why</w:t>
      </w:r>
      <w:r w:rsidR="6A9721F3">
        <w:rPr/>
        <w:t xml:space="preserve"> and how did the chemical causes the toxicity.</w:t>
      </w:r>
      <w:r w:rsidR="2BE56E30">
        <w:rPr/>
        <w:t xml:space="preserve"> For all toxicological effects </w:t>
      </w:r>
      <w:r w:rsidR="2BE56E30">
        <w:rPr/>
        <w:t>observed</w:t>
      </w:r>
      <w:r w:rsidR="2BE56E30">
        <w:rPr/>
        <w:t xml:space="preserve"> </w:t>
      </w:r>
      <w:r w:rsidR="2BE56E30">
        <w:rPr/>
        <w:t>determine</w:t>
      </w:r>
      <w:r w:rsidR="2BE56E30">
        <w:rPr/>
        <w:t xml:space="preserve"> if they are adverse or adaptive, </w:t>
      </w:r>
      <w:r w:rsidR="2BE56E30">
        <w:rPr/>
        <w:t>reversible</w:t>
      </w:r>
      <w:r w:rsidR="2BE56E30">
        <w:rPr/>
        <w:t xml:space="preserve"> and monitorable in the clinic.</w:t>
      </w:r>
    </w:p>
    <w:p xmlns:wp14="http://schemas.microsoft.com/office/word/2010/wordml" w:rsidP="369C93F4" wp14:paraId="1CEF23A1" wp14:textId="1BC08481">
      <w:pPr>
        <w:pStyle w:val="Normal"/>
      </w:pPr>
      <w:r w:rsidR="1FC5665F">
        <w:rPr/>
        <w:t xml:space="preserve">Describe the known or predicted toxicological effects </w:t>
      </w:r>
      <w:r w:rsidR="226F125E">
        <w:rPr/>
        <w:t xml:space="preserve">(if any) on the endocrine system of administering a </w:t>
      </w:r>
      <w:r w:rsidR="226F125E">
        <w:rPr/>
        <w:t>maximum</w:t>
      </w:r>
      <w:r w:rsidR="226F125E">
        <w:rPr/>
        <w:t xml:space="preserve"> tolerated dose of {{</w:t>
      </w:r>
      <w:r w:rsidR="226F125E">
        <w:rPr/>
        <w:t>chemname</w:t>
      </w:r>
      <w:r w:rsidR="226F125E">
        <w:rPr/>
        <w:t>}} or its synonyms with CAS number {{</w:t>
      </w:r>
      <w:r w:rsidR="226F125E">
        <w:rPr/>
        <w:t>casrn</w:t>
      </w:r>
      <w:r w:rsidR="226F125E">
        <w:rPr/>
        <w:t xml:space="preserve">}} to an adult human </w:t>
      </w:r>
      <w:r w:rsidR="01956F3F">
        <w:rPr/>
        <w:t xml:space="preserve">for 28 </w:t>
      </w:r>
      <w:r w:rsidR="62CBCBDE">
        <w:rPr/>
        <w:t>days</w:t>
      </w:r>
      <w:r w:rsidR="01956F3F">
        <w:rPr/>
        <w:t xml:space="preserve"> where the </w:t>
      </w:r>
      <w:r w:rsidR="226F125E">
        <w:rPr/>
        <w:t xml:space="preserve">dose is repeated each day by the oral route. </w:t>
      </w:r>
      <w:r w:rsidR="27DB71D1">
        <w:rPr/>
        <w:t>Describe all functional effects</w:t>
      </w:r>
      <w:r w:rsidR="34D2DC9E">
        <w:rPr/>
        <w:t xml:space="preserve"> </w:t>
      </w:r>
      <w:r w:rsidR="226F125E">
        <w:rPr/>
        <w:t xml:space="preserve">and any associated toxicological histopathology or clinical pathology that are </w:t>
      </w:r>
      <w:r w:rsidR="226F125E">
        <w:rPr/>
        <w:t>observed</w:t>
      </w:r>
      <w:r w:rsidR="226F125E">
        <w:rPr/>
        <w:t>.</w:t>
      </w:r>
      <w:r w:rsidR="174D43B9">
        <w:rPr/>
        <w:t xml:space="preserve"> For any effects that are </w:t>
      </w:r>
      <w:r w:rsidR="174D43B9">
        <w:rPr/>
        <w:t>identified</w:t>
      </w:r>
      <w:r w:rsidR="174D43B9">
        <w:rPr/>
        <w:t xml:space="preserve"> provide a mechanistic explanation for its occurrence, i.e., </w:t>
      </w:r>
      <w:r w:rsidR="174D43B9">
        <w:rPr/>
        <w:t>why</w:t>
      </w:r>
      <w:r w:rsidR="174D43B9">
        <w:rPr/>
        <w:t xml:space="preserve"> and how did the chemical causes the toxicity.</w:t>
      </w:r>
      <w:r w:rsidR="63A1C77B">
        <w:rPr/>
        <w:t xml:space="preserve"> For all toxicological effects </w:t>
      </w:r>
      <w:r w:rsidR="63A1C77B">
        <w:rPr/>
        <w:t>observed</w:t>
      </w:r>
      <w:r w:rsidR="63A1C77B">
        <w:rPr/>
        <w:t xml:space="preserve"> </w:t>
      </w:r>
      <w:r w:rsidR="63A1C77B">
        <w:rPr/>
        <w:t>determine</w:t>
      </w:r>
      <w:r w:rsidR="63A1C77B">
        <w:rPr/>
        <w:t xml:space="preserve"> if they are adverse or adaptive, </w:t>
      </w:r>
      <w:r w:rsidR="63A1C77B">
        <w:rPr/>
        <w:t>reversible</w:t>
      </w:r>
      <w:r w:rsidR="63A1C77B">
        <w:rPr/>
        <w:t xml:space="preserve"> and monitorable in the clinic.</w:t>
      </w:r>
    </w:p>
    <w:p xmlns:wp14="http://schemas.microsoft.com/office/word/2010/wordml" w:rsidP="369C93F4" wp14:paraId="3BC06112" wp14:textId="627134F9">
      <w:pPr>
        <w:pStyle w:val="Normal"/>
      </w:pPr>
      <w:r w:rsidR="61FB8111">
        <w:rPr/>
        <w:t xml:space="preserve">Describe the </w:t>
      </w:r>
      <w:r w:rsidR="506F4D33">
        <w:rPr/>
        <w:t xml:space="preserve">known or predicted </w:t>
      </w:r>
      <w:r w:rsidRPr="11372CE3" w:rsidR="61FB8111">
        <w:rPr>
          <w:highlight w:val="yellow"/>
        </w:rPr>
        <w:t>chronic</w:t>
      </w:r>
      <w:r w:rsidR="61FB8111">
        <w:rPr/>
        <w:t xml:space="preserve"> toxicological effects (if any) of administering a maximum tolerated dose of {{chemname}} or its synonyms with CAS number {{casrn}} to an adult human for a lifetime where the dose is repeated each day by the oral route. </w:t>
      </w:r>
      <w:r w:rsidR="27DB71D1">
        <w:rPr/>
        <w:t>Describe all functional effects</w:t>
      </w:r>
      <w:r w:rsidR="40F15DAC">
        <w:rPr/>
        <w:t xml:space="preserve"> </w:t>
      </w:r>
      <w:r w:rsidR="61FB8111">
        <w:rPr/>
        <w:t>and any associated toxicological histopathology or clinical pathology that is observed.</w:t>
      </w:r>
      <w:r w:rsidR="02BB7B26">
        <w:rPr/>
        <w:t xml:space="preserve"> For any effects that are identified provide a mechanistic explanation for its occurrence, i.e., why and how did the chemical causes the toxicity.</w:t>
      </w:r>
      <w:r w:rsidR="6E1D090E">
        <w:rPr/>
        <w:t xml:space="preserve"> For all toxicological effects </w:t>
      </w:r>
      <w:r w:rsidR="6E1D090E">
        <w:rPr/>
        <w:t>observed</w:t>
      </w:r>
      <w:r w:rsidR="6E1D090E">
        <w:rPr/>
        <w:t xml:space="preserve"> </w:t>
      </w:r>
      <w:r w:rsidR="6E1D090E">
        <w:rPr/>
        <w:t>determine</w:t>
      </w:r>
      <w:r w:rsidR="6E1D090E">
        <w:rPr/>
        <w:t xml:space="preserve"> if they are adverse or adaptive, </w:t>
      </w:r>
      <w:r w:rsidR="6E1D090E">
        <w:rPr/>
        <w:t>reversible</w:t>
      </w:r>
      <w:r w:rsidR="6E1D090E">
        <w:rPr/>
        <w:t xml:space="preserve"> and monitorable in the clinic.</w:t>
      </w:r>
    </w:p>
    <w:p xmlns:wp14="http://schemas.microsoft.com/office/word/2010/wordml" w:rsidP="11372CE3" wp14:paraId="49E6B64C" wp14:textId="7AB331A2">
      <w:pPr>
        <w:pStyle w:val="Normal"/>
        <w:suppressLineNumbers w:val="0"/>
        <w:bidi w:val="0"/>
      </w:pPr>
      <w:r w:rsidR="6285B22E">
        <w:rPr/>
        <w:t xml:space="preserve">Describe the </w:t>
      </w:r>
      <w:r w:rsidR="4D1A984F">
        <w:rPr/>
        <w:t xml:space="preserve">known of predicted </w:t>
      </w:r>
      <w:r w:rsidRPr="11372CE3" w:rsidR="6285B22E">
        <w:rPr>
          <w:highlight w:val="yellow"/>
        </w:rPr>
        <w:t>developmental</w:t>
      </w:r>
      <w:r w:rsidR="6285B22E">
        <w:rPr/>
        <w:t xml:space="preserve"> toxicological effects (if any) of adminis</w:t>
      </w:r>
      <w:r w:rsidR="6285B22E">
        <w:rPr/>
        <w:t xml:space="preserve">tering </w:t>
      </w:r>
      <w:r w:rsidR="6285B22E">
        <w:rPr/>
        <w:t>a maximum tolerated d</w:t>
      </w:r>
      <w:r w:rsidR="6285B22E">
        <w:rPr/>
        <w:t>ose of {</w:t>
      </w:r>
      <w:r w:rsidR="6285B22E">
        <w:rPr/>
        <w:t xml:space="preserve">{chemname}} or its synonyms with CAS </w:t>
      </w:r>
      <w:r w:rsidR="6285B22E">
        <w:rPr/>
        <w:t>numbe</w:t>
      </w:r>
      <w:r w:rsidR="6285B22E">
        <w:rPr/>
        <w:t>r {{casrn}} to a pregnant female where the dose is repeated each day by the oral route</w:t>
      </w:r>
      <w:r w:rsidR="3F0FA3D8">
        <w:rPr/>
        <w:t xml:space="preserve"> during gestation</w:t>
      </w:r>
      <w:r w:rsidR="6285B22E">
        <w:rPr/>
        <w:t xml:space="preserve">. Describe all </w:t>
      </w:r>
      <w:r w:rsidR="40F17B78">
        <w:rPr/>
        <w:t>developme</w:t>
      </w:r>
      <w:r w:rsidR="40F17B78">
        <w:rPr/>
        <w:t>ntal and tera</w:t>
      </w:r>
      <w:r w:rsidR="40F17B78">
        <w:rPr/>
        <w:t>togenenic effect</w:t>
      </w:r>
      <w:r w:rsidR="18503976">
        <w:rPr/>
        <w:t xml:space="preserve">s. </w:t>
      </w:r>
      <w:r w:rsidR="28A4DA94">
        <w:rPr/>
        <w:t xml:space="preserve">For any effects </w:t>
      </w:r>
      <w:r w:rsidR="28A4DA94">
        <w:rPr/>
        <w:t>that are i</w:t>
      </w:r>
      <w:r w:rsidR="28A4DA94">
        <w:rPr/>
        <w:t>dentified provide a mechanistic explanation for its occurrenc</w:t>
      </w:r>
      <w:r w:rsidR="28A4DA94">
        <w:rPr/>
        <w:t xml:space="preserve">e, </w:t>
      </w:r>
      <w:r w:rsidR="28A4DA94">
        <w:rPr/>
        <w:t>i.e., why and how did the chemical causes the toxicity.</w:t>
      </w:r>
      <w:r w:rsidR="75279A6B">
        <w:rPr/>
        <w:t xml:space="preserve"> For all toxicological</w:t>
      </w:r>
      <w:r w:rsidR="75279A6B">
        <w:rPr/>
        <w:t xml:space="preserve"> effects</w:t>
      </w:r>
      <w:r w:rsidR="75279A6B">
        <w:rPr/>
        <w:t xml:space="preserve"> </w:t>
      </w:r>
      <w:r w:rsidR="75279A6B">
        <w:rPr/>
        <w:t xml:space="preserve">observed </w:t>
      </w:r>
      <w:r w:rsidR="75279A6B">
        <w:rPr/>
        <w:t>determine if they are adverse or a</w:t>
      </w:r>
      <w:r w:rsidR="75279A6B">
        <w:rPr/>
        <w:t>daptive, r</w:t>
      </w:r>
      <w:r w:rsidR="75279A6B">
        <w:rPr/>
        <w:t>eversible and monitorable in the clinic.</w:t>
      </w:r>
    </w:p>
    <w:p xmlns:wp14="http://schemas.microsoft.com/office/word/2010/wordml" w:rsidP="11372CE3" wp14:paraId="592A17A4" wp14:textId="1D2D7F19">
      <w:pPr>
        <w:pStyle w:val="Normal"/>
        <w:suppressLineNumbers w:val="0"/>
        <w:bidi w:val="0"/>
      </w:pPr>
      <w:r w:rsidR="0B48BDB1">
        <w:rPr/>
        <w:t>Provide the key</w:t>
      </w:r>
      <w:r w:rsidR="6B9C5819">
        <w:rPr/>
        <w:t xml:space="preserve"> </w:t>
      </w:r>
      <w:r w:rsidR="0B48BDB1">
        <w:rPr/>
        <w:t>pharmacokinetic parameters</w:t>
      </w:r>
      <w:r w:rsidR="32A3400E">
        <w:rPr/>
        <w:t xml:space="preserve"> in humans </w:t>
      </w:r>
      <w:r w:rsidR="0B48BDB1">
        <w:rPr/>
        <w:t>for the oral administration of {</w:t>
      </w:r>
      <w:r w:rsidR="0B48BDB1">
        <w:rPr/>
        <w:t>{</w:t>
      </w:r>
      <w:r w:rsidR="0B48BDB1">
        <w:rPr/>
        <w:t>chemname</w:t>
      </w:r>
      <w:r w:rsidR="0B48BDB1">
        <w:rPr/>
        <w:t>}} or its synonyms with CAS number {{</w:t>
      </w:r>
      <w:r w:rsidR="0B48BDB1">
        <w:rPr/>
        <w:t>casrn</w:t>
      </w:r>
      <w:r w:rsidR="0B48BDB1">
        <w:rPr/>
        <w:t>}}? Address its absorption, including maximum serum concentration (</w:t>
      </w:r>
      <w:r w:rsidR="0B48BDB1">
        <w:rPr/>
        <w:t>Cmax</w:t>
      </w:r>
      <w:r w:rsidR="0B48BDB1">
        <w:rPr/>
        <w:t>), time to reach maximum concentration (</w:t>
      </w:r>
      <w:r w:rsidR="0B48BDB1">
        <w:rPr/>
        <w:t>Tmax</w:t>
      </w:r>
      <w:r w:rsidR="0B48BDB1">
        <w:rPr/>
        <w:t xml:space="preserve">), area under the curve (AUC), and bioavailability (F). Additionally, information on its distribution, such as volume of distribution (V\(_d\)) and plasma protein binding, would be helpful. For metabolism, please detail the half-life (t1/2), clearance rate (CL), and involved metabolic pathways, especially any liver enzyme interactions. Finally, </w:t>
      </w:r>
      <w:r w:rsidR="0B48BDB1">
        <w:rPr/>
        <w:t>regarding</w:t>
      </w:r>
      <w:r w:rsidR="0B48BDB1">
        <w:rPr/>
        <w:t xml:space="preserve"> excretion, I need details on renal clearance, fecal excretion, and biliary excretion. Also, if available, please provide information on the time to steady state and accumulation index to assess potential drug accumulation upon repeated dosing.</w:t>
      </w:r>
    </w:p>
    <w:p xmlns:wp14="http://schemas.microsoft.com/office/word/2010/wordml" w:rsidP="11372CE3" wp14:paraId="5AF6BFE6" wp14:textId="33648A47">
      <w:pPr>
        <w:pStyle w:val="Normal"/>
        <w:suppressLineNumbers w:val="0"/>
        <w:bidi w:val="0"/>
      </w:pPr>
      <w:r w:rsidR="5E43DDD1">
        <w:rPr/>
        <w:t>Identify</w:t>
      </w:r>
      <w:r w:rsidR="5E43DDD1">
        <w:rPr/>
        <w:t xml:space="preserve"> a dose of {{</w:t>
      </w:r>
      <w:r w:rsidR="5E43DDD1">
        <w:rPr/>
        <w:t>chemname</w:t>
      </w:r>
      <w:r w:rsidR="5E43DDD1">
        <w:rPr/>
        <w:t>}} or its synonyms with CAS number {{</w:t>
      </w:r>
      <w:r w:rsidR="5E43DDD1">
        <w:rPr/>
        <w:t>casrn</w:t>
      </w:r>
      <w:r w:rsidR="5E43DDD1">
        <w:rPr/>
        <w:t xml:space="preserve">}} </w:t>
      </w:r>
      <w:r w:rsidR="43673071">
        <w:rPr/>
        <w:t>that if administered every day for 28 days to a group of 100 adults humans would have no significant</w:t>
      </w:r>
      <w:r w:rsidR="5E43DDD1">
        <w:rPr/>
        <w:t xml:space="preserve"> toxicological effects</w:t>
      </w:r>
      <w:r w:rsidR="4875C8A4">
        <w:rPr/>
        <w:t xml:space="preserve">. </w:t>
      </w:r>
      <w:r w:rsidR="5E43DDD1">
        <w:rPr/>
        <w:t xml:space="preserve"> </w:t>
      </w:r>
    </w:p>
    <w:p xmlns:wp14="http://schemas.microsoft.com/office/word/2010/wordml" w:rsidP="11372CE3" wp14:paraId="4175111D" wp14:textId="509B4CF1">
      <w:pPr>
        <w:pStyle w:val="Normal"/>
        <w:suppressLineNumbers w:val="0"/>
        <w:bidi w:val="0"/>
      </w:pPr>
      <w:r w:rsidR="4A323358">
        <w:rPr/>
        <w:t>Identify</w:t>
      </w:r>
      <w:r w:rsidR="4A323358">
        <w:rPr/>
        <w:t xml:space="preserve"> a dose of {{</w:t>
      </w:r>
      <w:r w:rsidR="4A323358">
        <w:rPr/>
        <w:t>chemname</w:t>
      </w:r>
      <w:r w:rsidR="4A323358">
        <w:rPr/>
        <w:t>}} or its synonyms with CAS number {{</w:t>
      </w:r>
      <w:r w:rsidR="4A323358">
        <w:rPr/>
        <w:t>casrn</w:t>
      </w:r>
      <w:r w:rsidR="4A323358">
        <w:rPr/>
        <w:t>}} that if administered chronically (lifetime) to a group of 100 adults humans would have no significant toxicological effects</w:t>
      </w:r>
      <w:r w:rsidR="4A323358">
        <w:rPr/>
        <w:t xml:space="preserve">.  </w:t>
      </w:r>
    </w:p>
    <w:p xmlns:wp14="http://schemas.microsoft.com/office/word/2010/wordml" w:rsidP="11372CE3" wp14:paraId="77063191" wp14:textId="66BD9965">
      <w:pPr>
        <w:pStyle w:val="Normal"/>
        <w:suppressLineNumbers w:val="0"/>
        <w:bidi w:val="0"/>
      </w:pPr>
      <w:r w:rsidR="4A323358">
        <w:rPr/>
        <w:t>Identify</w:t>
      </w:r>
      <w:r w:rsidR="4A323358">
        <w:rPr/>
        <w:t xml:space="preserve"> a dose of {{</w:t>
      </w:r>
      <w:r w:rsidR="4A323358">
        <w:rPr/>
        <w:t>chemname</w:t>
      </w:r>
      <w:r w:rsidR="4A323358">
        <w:rPr/>
        <w:t>}} or its synonyms with CAS number {{</w:t>
      </w:r>
      <w:r w:rsidR="4A323358">
        <w:rPr/>
        <w:t>casrn</w:t>
      </w:r>
      <w:r w:rsidR="4A323358">
        <w:rPr/>
        <w:t xml:space="preserve">}} that if administered to a group of 100 </w:t>
      </w:r>
      <w:r w:rsidR="22E48701">
        <w:rPr/>
        <w:t>pregnant</w:t>
      </w:r>
      <w:r w:rsidR="4A323358">
        <w:rPr/>
        <w:t xml:space="preserve"> </w:t>
      </w:r>
      <w:r w:rsidR="7E0F1965">
        <w:rPr/>
        <w:t>human</w:t>
      </w:r>
      <w:r w:rsidR="7E0F1965">
        <w:rPr/>
        <w:t>s</w:t>
      </w:r>
      <w:r w:rsidR="4A323358">
        <w:rPr/>
        <w:t xml:space="preserve"> throughout gestation would have no significant </w:t>
      </w:r>
      <w:r w:rsidR="06D97B18">
        <w:rPr/>
        <w:t xml:space="preserve">developmental or teratogenic effects on </w:t>
      </w:r>
      <w:r w:rsidR="6315B449">
        <w:rPr/>
        <w:t>the developing fetuse</w:t>
      </w:r>
      <w:r w:rsidR="6315B449">
        <w:rPr/>
        <w:t>s</w:t>
      </w:r>
      <w:r w:rsidR="4A323358">
        <w:rPr/>
        <w:t xml:space="preserve">. </w:t>
      </w:r>
      <w:r w:rsidR="4A323358">
        <w:rPr/>
        <w:t xml:space="preserve"> </w:t>
      </w:r>
    </w:p>
    <w:p w:rsidR="24536719" w:rsidP="3FE92430" w:rsidRDefault="24536719" w14:paraId="6C3D7D94" w14:textId="39F47783">
      <w:pPr>
        <w:pStyle w:val="Normal"/>
        <w:suppressLineNumbers w:val="0"/>
        <w:bidi w:val="0"/>
      </w:pPr>
      <w:r w:rsidR="24536719">
        <w:rPr/>
        <w:t xml:space="preserve">Other systems: Visual, Auditory, </w:t>
      </w:r>
    </w:p>
    <w:p w:rsidR="69C725D8" w:rsidP="005A3DAE" w:rsidRDefault="69C725D8" w14:paraId="60A6DA26" w14:textId="68A731B2">
      <w:pPr>
        <w:pStyle w:val="Heading1"/>
        <w:bidi w:val="0"/>
      </w:pPr>
      <w:r w:rsidR="69C725D8">
        <w:rPr/>
        <w:t>Rat Prompts</w:t>
      </w:r>
    </w:p>
    <w:p w:rsidR="3AADFFEB" w:rsidP="3FE92430" w:rsidRDefault="3AADFFEB" w14:paraId="5EE0A3FD" w14:textId="7E024BF7">
      <w:pPr>
        <w:pStyle w:val="Normal"/>
        <w:bidi w:val="0"/>
        <w:spacing w:before="0" w:beforeAutospacing="off" w:after="160" w:afterAutospacing="off" w:line="259" w:lineRule="auto"/>
        <w:ind w:left="0" w:right="0"/>
        <w:jc w:val="left"/>
      </w:pPr>
      <w:r w:rsidR="3AADFFEB">
        <w:rPr/>
        <w:t xml:space="preserve">Describe the known or predicted toxicological effects (if any) of administering a </w:t>
      </w:r>
      <w:r w:rsidR="3AADFFEB">
        <w:rPr/>
        <w:t>maximum</w:t>
      </w:r>
      <w:r w:rsidR="3AADFFEB">
        <w:rPr/>
        <w:t xml:space="preserve"> tolerated dose of {{</w:t>
      </w:r>
      <w:r w:rsidR="3AADFFEB">
        <w:rPr/>
        <w:t>chemname</w:t>
      </w:r>
      <w:r w:rsidR="3AADFFEB">
        <w:rPr/>
        <w:t>}} or its synonyms with CAS number {{</w:t>
      </w:r>
      <w:r w:rsidR="3AADFFEB">
        <w:rPr/>
        <w:t>casrn</w:t>
      </w:r>
      <w:r w:rsidR="3AADFFEB">
        <w:rPr/>
        <w:t xml:space="preserve">}} to an adult rat for 28 days where dose is repeated each day by the oral route. Describe all organs that will be affected and the associated toxicological pathology that is </w:t>
      </w:r>
      <w:r w:rsidR="3AADFFEB">
        <w:rPr/>
        <w:t>observed</w:t>
      </w:r>
      <w:r w:rsidR="3AADFFEB">
        <w:rPr/>
        <w:t xml:space="preserve">. or any effects that are </w:t>
      </w:r>
      <w:r w:rsidR="3AADFFEB">
        <w:rPr/>
        <w:t>identified</w:t>
      </w:r>
      <w:r w:rsidR="3AADFFEB">
        <w:rPr/>
        <w:t xml:space="preserve"> provide a mechanistic explanation for its occurrence, i.e., </w:t>
      </w:r>
      <w:r w:rsidR="3AADFFEB">
        <w:rPr/>
        <w:t>why</w:t>
      </w:r>
      <w:r w:rsidR="3AADFFEB">
        <w:rPr/>
        <w:t xml:space="preserve"> and how did the chemical causes the toxicity. For any effects that are </w:t>
      </w:r>
      <w:r w:rsidR="3AADFFEB">
        <w:rPr/>
        <w:t>identified</w:t>
      </w:r>
      <w:r w:rsidR="3AADFFEB">
        <w:rPr/>
        <w:t xml:space="preserve"> provide a mechanistic explanation for its occurrence, i.e., </w:t>
      </w:r>
      <w:r w:rsidR="3AADFFEB">
        <w:rPr/>
        <w:t>why</w:t>
      </w:r>
      <w:r w:rsidR="3AADFFEB">
        <w:rPr/>
        <w:t xml:space="preserve"> and how did the chemical causes the toxicity. For all toxicological effects </w:t>
      </w:r>
      <w:r w:rsidR="3AADFFEB">
        <w:rPr/>
        <w:t>observed</w:t>
      </w:r>
      <w:r w:rsidR="3AADFFEB">
        <w:rPr/>
        <w:t xml:space="preserve"> </w:t>
      </w:r>
      <w:r w:rsidR="3AADFFEB">
        <w:rPr/>
        <w:t>determine</w:t>
      </w:r>
      <w:r w:rsidR="3AADFFEB">
        <w:rPr/>
        <w:t xml:space="preserve"> if they are adverse or adaptive, </w:t>
      </w:r>
      <w:r w:rsidR="3AADFFEB">
        <w:rPr/>
        <w:t>reversible</w:t>
      </w:r>
      <w:r w:rsidR="3AADFFEB">
        <w:rPr/>
        <w:t xml:space="preserve"> and monitorable in the clinic. </w:t>
      </w:r>
    </w:p>
    <w:p w:rsidR="3AADFFEB" w:rsidP="3FE92430" w:rsidRDefault="3AADFFEB" w14:paraId="408A5440" w14:textId="71A3C240">
      <w:pPr>
        <w:pStyle w:val="Normal"/>
        <w:bidi w:val="0"/>
        <w:spacing w:before="0" w:beforeAutospacing="off" w:after="160" w:afterAutospacing="off" w:line="259" w:lineRule="auto"/>
        <w:ind w:left="0" w:right="0"/>
        <w:jc w:val="left"/>
      </w:pPr>
      <w:r w:rsidR="3AADFFEB">
        <w:rPr/>
        <w:t xml:space="preserve">Describe the known or predicted toxicological effects (if any) on the immune system of administering a </w:t>
      </w:r>
      <w:r w:rsidR="3AADFFEB">
        <w:rPr/>
        <w:t>maximum</w:t>
      </w:r>
      <w:r w:rsidR="3AADFFEB">
        <w:rPr/>
        <w:t xml:space="preserve"> tolerated dose of {{</w:t>
      </w:r>
      <w:r w:rsidR="3AADFFEB">
        <w:rPr/>
        <w:t>chemname</w:t>
      </w:r>
      <w:r w:rsidR="3AADFFEB">
        <w:rPr/>
        <w:t>}} or its synonyms with CAS number {{</w:t>
      </w:r>
      <w:r w:rsidR="3AADFFEB">
        <w:rPr/>
        <w:t>casrn</w:t>
      </w:r>
      <w:r w:rsidR="3AADFFEB">
        <w:rPr/>
        <w:t xml:space="preserve">}} to an adult rat for 28 </w:t>
      </w:r>
      <w:r w:rsidR="6A0E61D7">
        <w:rPr/>
        <w:t>days</w:t>
      </w:r>
      <w:r w:rsidR="3AADFFEB">
        <w:rPr/>
        <w:t xml:space="preserve"> where the dose is repeated each day by the oral route. Describe all functional effects and any associated toxicological histopathology or clinical pathology that are </w:t>
      </w:r>
      <w:r w:rsidR="3AADFFEB">
        <w:rPr/>
        <w:t>observed</w:t>
      </w:r>
      <w:r w:rsidR="3AADFFEB">
        <w:rPr/>
        <w:t xml:space="preserve">. or any effects that are </w:t>
      </w:r>
      <w:r w:rsidR="3AADFFEB">
        <w:rPr/>
        <w:t>identified</w:t>
      </w:r>
      <w:r w:rsidR="3AADFFEB">
        <w:rPr/>
        <w:t xml:space="preserve"> provide a mechanistic explanation for its occurrence, i.e., </w:t>
      </w:r>
      <w:r w:rsidR="3AADFFEB">
        <w:rPr/>
        <w:t>why</w:t>
      </w:r>
      <w:r w:rsidR="3AADFFEB">
        <w:rPr/>
        <w:t xml:space="preserve"> and how did the chemical causes the toxicity. For all toxicological effects </w:t>
      </w:r>
      <w:r w:rsidR="3AADFFEB">
        <w:rPr/>
        <w:t>observed</w:t>
      </w:r>
      <w:r w:rsidR="3AADFFEB">
        <w:rPr/>
        <w:t xml:space="preserve"> </w:t>
      </w:r>
      <w:r w:rsidR="3AADFFEB">
        <w:rPr/>
        <w:t>determine</w:t>
      </w:r>
      <w:r w:rsidR="3AADFFEB">
        <w:rPr/>
        <w:t xml:space="preserve"> if they are adverse or adaptive, </w:t>
      </w:r>
      <w:r w:rsidR="3AADFFEB">
        <w:rPr/>
        <w:t>reversible</w:t>
      </w:r>
      <w:r w:rsidR="3AADFFEB">
        <w:rPr/>
        <w:t xml:space="preserve"> and monitorable in the clinic. </w:t>
      </w:r>
    </w:p>
    <w:p w:rsidR="3AADFFEB" w:rsidP="3FE92430" w:rsidRDefault="3AADFFEB" w14:paraId="43D29331" w14:textId="5B915BFE">
      <w:pPr>
        <w:pStyle w:val="Normal"/>
        <w:bidi w:val="0"/>
        <w:spacing w:before="0" w:beforeAutospacing="off" w:after="160" w:afterAutospacing="off" w:line="259" w:lineRule="auto"/>
        <w:ind w:left="0" w:right="0"/>
        <w:jc w:val="left"/>
      </w:pPr>
      <w:r w:rsidR="3AADFFEB">
        <w:rPr/>
        <w:t xml:space="preserve">Describe the known or predicted toxicological effects (if any) on the neurological system of administering a </w:t>
      </w:r>
      <w:r w:rsidR="3AADFFEB">
        <w:rPr/>
        <w:t>maximum</w:t>
      </w:r>
      <w:r w:rsidR="3AADFFEB">
        <w:rPr/>
        <w:t xml:space="preserve"> tolerated dose of {{</w:t>
      </w:r>
      <w:r w:rsidR="3AADFFEB">
        <w:rPr/>
        <w:t>chemname</w:t>
      </w:r>
      <w:r w:rsidR="3AADFFEB">
        <w:rPr/>
        <w:t>}} or its synonyms with CAS number {{</w:t>
      </w:r>
      <w:r w:rsidR="3AADFFEB">
        <w:rPr/>
        <w:t>casrn</w:t>
      </w:r>
      <w:r w:rsidR="3AADFFEB">
        <w:rPr/>
        <w:t xml:space="preserve">}} to an adult rat for 28 </w:t>
      </w:r>
      <w:r w:rsidR="3B83032D">
        <w:rPr/>
        <w:t>days</w:t>
      </w:r>
      <w:r w:rsidR="3AADFFEB">
        <w:rPr/>
        <w:t xml:space="preserve"> where the dose is repeated each day by the oral route. Describe all functional effects and any associated toxicological histopathology or clinical pathology that are </w:t>
      </w:r>
      <w:r w:rsidR="3AADFFEB">
        <w:rPr/>
        <w:t>observed</w:t>
      </w:r>
      <w:r w:rsidR="3AADFFEB">
        <w:rPr/>
        <w:t xml:space="preserve">. For any effects that are </w:t>
      </w:r>
      <w:r w:rsidR="3AADFFEB">
        <w:rPr/>
        <w:t>identified</w:t>
      </w:r>
      <w:r w:rsidR="3AADFFEB">
        <w:rPr/>
        <w:t xml:space="preserve"> provide a mechanistic explanation for its occurrence, i.e., </w:t>
      </w:r>
      <w:r w:rsidR="3AADFFEB">
        <w:rPr/>
        <w:t>why</w:t>
      </w:r>
      <w:r w:rsidR="3AADFFEB">
        <w:rPr/>
        <w:t xml:space="preserve"> and how did the chemical causes the toxicity. For all toxicological effects </w:t>
      </w:r>
      <w:r w:rsidR="3AADFFEB">
        <w:rPr/>
        <w:t>observed</w:t>
      </w:r>
      <w:r w:rsidR="3AADFFEB">
        <w:rPr/>
        <w:t xml:space="preserve"> </w:t>
      </w:r>
      <w:r w:rsidR="3AADFFEB">
        <w:rPr/>
        <w:t>determine</w:t>
      </w:r>
      <w:r w:rsidR="3AADFFEB">
        <w:rPr/>
        <w:t xml:space="preserve"> if they are adverse or adaptive, </w:t>
      </w:r>
      <w:r w:rsidR="3AADFFEB">
        <w:rPr/>
        <w:t>reversible</w:t>
      </w:r>
      <w:r w:rsidR="3AADFFEB">
        <w:rPr/>
        <w:t xml:space="preserve"> and monitorable in the clinic. </w:t>
      </w:r>
    </w:p>
    <w:p w:rsidR="3AADFFEB" w:rsidP="3FE92430" w:rsidRDefault="3AADFFEB" w14:paraId="3622A3C6" w14:textId="6D942892">
      <w:pPr>
        <w:pStyle w:val="Normal"/>
        <w:bidi w:val="0"/>
        <w:spacing w:before="0" w:beforeAutospacing="off" w:after="160" w:afterAutospacing="off" w:line="259" w:lineRule="auto"/>
        <w:ind w:left="0" w:right="0"/>
        <w:jc w:val="left"/>
      </w:pPr>
      <w:r w:rsidR="3AADFFEB">
        <w:rPr/>
        <w:t xml:space="preserve">Describe the known or predicted toxicological effects (if any) on the digestive system of administering a </w:t>
      </w:r>
      <w:r w:rsidR="3AADFFEB">
        <w:rPr/>
        <w:t>maximum</w:t>
      </w:r>
      <w:r w:rsidR="3AADFFEB">
        <w:rPr/>
        <w:t xml:space="preserve"> tolerated dose of {{</w:t>
      </w:r>
      <w:r w:rsidR="3AADFFEB">
        <w:rPr/>
        <w:t>chemname</w:t>
      </w:r>
      <w:r w:rsidR="3AADFFEB">
        <w:rPr/>
        <w:t>}} or its synonyms with CAS number {{</w:t>
      </w:r>
      <w:r w:rsidR="3AADFFEB">
        <w:rPr/>
        <w:t>casrn</w:t>
      </w:r>
      <w:r w:rsidR="3AADFFEB">
        <w:rPr/>
        <w:t xml:space="preserve">}} to an adult rat for 28 </w:t>
      </w:r>
      <w:r w:rsidR="2DB0EB85">
        <w:rPr/>
        <w:t>days</w:t>
      </w:r>
      <w:r w:rsidR="3AADFFEB">
        <w:rPr/>
        <w:t xml:space="preserve"> where the dose is repeated each day by the oral route. Describe all functional effects and any associated toxicological histopathology or clinical pathology that are </w:t>
      </w:r>
      <w:r w:rsidR="3AADFFEB">
        <w:rPr/>
        <w:t>observed</w:t>
      </w:r>
      <w:r w:rsidR="3AADFFEB">
        <w:rPr/>
        <w:t xml:space="preserve">. or any effects that are </w:t>
      </w:r>
      <w:r w:rsidR="3AADFFEB">
        <w:rPr/>
        <w:t>identified</w:t>
      </w:r>
      <w:r w:rsidR="3AADFFEB">
        <w:rPr/>
        <w:t xml:space="preserve"> provide a mechanistic explanation for its occurrence, i.e., </w:t>
      </w:r>
      <w:r w:rsidR="3AADFFEB">
        <w:rPr/>
        <w:t>why</w:t>
      </w:r>
      <w:r w:rsidR="3AADFFEB">
        <w:rPr/>
        <w:t xml:space="preserve"> and how did the chemical causes the toxicity. For all toxicological effects </w:t>
      </w:r>
      <w:r w:rsidR="3AADFFEB">
        <w:rPr/>
        <w:t>observed</w:t>
      </w:r>
      <w:r w:rsidR="3AADFFEB">
        <w:rPr/>
        <w:t xml:space="preserve"> </w:t>
      </w:r>
      <w:r w:rsidR="3AADFFEB">
        <w:rPr/>
        <w:t>determine</w:t>
      </w:r>
      <w:r w:rsidR="3AADFFEB">
        <w:rPr/>
        <w:t xml:space="preserve"> if they are adverse or adaptive, </w:t>
      </w:r>
      <w:r w:rsidR="3AADFFEB">
        <w:rPr/>
        <w:t>reversible</w:t>
      </w:r>
      <w:r w:rsidR="3AADFFEB">
        <w:rPr/>
        <w:t xml:space="preserve"> and monitorable in the clinic. </w:t>
      </w:r>
    </w:p>
    <w:p w:rsidR="3AADFFEB" w:rsidP="3FE92430" w:rsidRDefault="3AADFFEB" w14:paraId="5110FEAF" w14:textId="5372CDB6">
      <w:pPr>
        <w:pStyle w:val="Normal"/>
        <w:bidi w:val="0"/>
        <w:spacing w:before="0" w:beforeAutospacing="off" w:after="160" w:afterAutospacing="off" w:line="259" w:lineRule="auto"/>
        <w:ind w:left="0" w:right="0"/>
        <w:jc w:val="left"/>
      </w:pPr>
      <w:r w:rsidR="3AADFFEB">
        <w:rPr/>
        <w:t xml:space="preserve">Describe the known or predicted toxicological effects (if any) on the cardiovascular system of administering a </w:t>
      </w:r>
      <w:r w:rsidR="3AADFFEB">
        <w:rPr/>
        <w:t>maximum</w:t>
      </w:r>
      <w:r w:rsidR="3AADFFEB">
        <w:rPr/>
        <w:t xml:space="preserve"> tolerated dose of {{</w:t>
      </w:r>
      <w:r w:rsidR="3AADFFEB">
        <w:rPr/>
        <w:t>chemname</w:t>
      </w:r>
      <w:r w:rsidR="3AADFFEB">
        <w:rPr/>
        <w:t>}} or its synonyms with CAS number {{</w:t>
      </w:r>
      <w:r w:rsidR="3AADFFEB">
        <w:rPr/>
        <w:t>casrn</w:t>
      </w:r>
      <w:r w:rsidR="3AADFFEB">
        <w:rPr/>
        <w:t xml:space="preserve">}} to an adult rat for 28 </w:t>
      </w:r>
      <w:r w:rsidR="26D28DF7">
        <w:rPr/>
        <w:t>days</w:t>
      </w:r>
      <w:r w:rsidR="3AADFFEB">
        <w:rPr/>
        <w:t xml:space="preserve"> where the dose is repeated each day by the oral route. Describe all functional effects and any associated toxicological histopathology or clinical pathology that are </w:t>
      </w:r>
      <w:r w:rsidR="3AADFFEB">
        <w:rPr/>
        <w:t>observed</w:t>
      </w:r>
      <w:r w:rsidR="3AADFFEB">
        <w:rPr/>
        <w:t xml:space="preserve">. or any effects that are </w:t>
      </w:r>
      <w:r w:rsidR="3AADFFEB">
        <w:rPr/>
        <w:t>identified</w:t>
      </w:r>
      <w:r w:rsidR="3AADFFEB">
        <w:rPr/>
        <w:t xml:space="preserve"> provide a mechanistic explanation for its occurrence, i.e., </w:t>
      </w:r>
      <w:r w:rsidR="3AADFFEB">
        <w:rPr/>
        <w:t>why</w:t>
      </w:r>
      <w:r w:rsidR="3AADFFEB">
        <w:rPr/>
        <w:t xml:space="preserve"> and how did the chemical causes the toxicity. For any effects that are </w:t>
      </w:r>
      <w:r w:rsidR="3AADFFEB">
        <w:rPr/>
        <w:t>identified</w:t>
      </w:r>
      <w:r w:rsidR="3AADFFEB">
        <w:rPr/>
        <w:t xml:space="preserve"> provide a mechanistic explanation for its occurrence, i.e., </w:t>
      </w:r>
      <w:r w:rsidR="3AADFFEB">
        <w:rPr/>
        <w:t>why</w:t>
      </w:r>
      <w:r w:rsidR="3AADFFEB">
        <w:rPr/>
        <w:t xml:space="preserve"> and how did the chemical causes the toxicity. For all toxicological effects </w:t>
      </w:r>
      <w:r w:rsidR="3AADFFEB">
        <w:rPr/>
        <w:t>observed</w:t>
      </w:r>
      <w:r w:rsidR="3AADFFEB">
        <w:rPr/>
        <w:t xml:space="preserve"> </w:t>
      </w:r>
      <w:r w:rsidR="3AADFFEB">
        <w:rPr/>
        <w:t>determine</w:t>
      </w:r>
      <w:r w:rsidR="3AADFFEB">
        <w:rPr/>
        <w:t xml:space="preserve"> if they are adverse or adaptive, </w:t>
      </w:r>
      <w:r w:rsidR="3AADFFEB">
        <w:rPr/>
        <w:t>reversible</w:t>
      </w:r>
      <w:r w:rsidR="3AADFFEB">
        <w:rPr/>
        <w:t xml:space="preserve"> and monitorable in the clinic. </w:t>
      </w:r>
    </w:p>
    <w:p w:rsidR="3AADFFEB" w:rsidP="3FE92430" w:rsidRDefault="3AADFFEB" w14:paraId="1A19EF88" w14:textId="76515639">
      <w:pPr>
        <w:pStyle w:val="Normal"/>
        <w:bidi w:val="0"/>
        <w:spacing w:before="0" w:beforeAutospacing="off" w:after="160" w:afterAutospacing="off" w:line="259" w:lineRule="auto"/>
        <w:ind w:left="0" w:right="0"/>
        <w:jc w:val="left"/>
      </w:pPr>
      <w:r w:rsidR="3AADFFEB">
        <w:rPr/>
        <w:t xml:space="preserve">Describe the known or predicted toxicological effects (if any) on the respiratory system of administering a </w:t>
      </w:r>
      <w:r w:rsidR="3AADFFEB">
        <w:rPr/>
        <w:t>maximum</w:t>
      </w:r>
      <w:r w:rsidR="3AADFFEB">
        <w:rPr/>
        <w:t xml:space="preserve"> tolerated dose of {{</w:t>
      </w:r>
      <w:r w:rsidR="3AADFFEB">
        <w:rPr/>
        <w:t>chemname</w:t>
      </w:r>
      <w:r w:rsidR="3AADFFEB">
        <w:rPr/>
        <w:t>}} or its synonyms with CAS number {{</w:t>
      </w:r>
      <w:r w:rsidR="3AADFFEB">
        <w:rPr/>
        <w:t>casrn</w:t>
      </w:r>
      <w:r w:rsidR="3AADFFEB">
        <w:rPr/>
        <w:t xml:space="preserve">}} to an adult rat for 28 </w:t>
      </w:r>
      <w:r w:rsidR="18FB29B1">
        <w:rPr/>
        <w:t>days</w:t>
      </w:r>
      <w:r w:rsidR="3AADFFEB">
        <w:rPr/>
        <w:t xml:space="preserve"> where the dose is repeated each day by the oral route. Describe all functional effects and any associated toxicological histopathology or clinical pathology that are </w:t>
      </w:r>
      <w:r w:rsidR="3AADFFEB">
        <w:rPr/>
        <w:t>observed</w:t>
      </w:r>
      <w:r w:rsidR="3AADFFEB">
        <w:rPr/>
        <w:t xml:space="preserve">. For any effects that are </w:t>
      </w:r>
      <w:r w:rsidR="3AADFFEB">
        <w:rPr/>
        <w:t>identified</w:t>
      </w:r>
      <w:r w:rsidR="3AADFFEB">
        <w:rPr/>
        <w:t xml:space="preserve"> provide a mechanistic explanation for its occurrence, i.e., </w:t>
      </w:r>
      <w:r w:rsidR="3AADFFEB">
        <w:rPr/>
        <w:t>why</w:t>
      </w:r>
      <w:r w:rsidR="3AADFFEB">
        <w:rPr/>
        <w:t xml:space="preserve"> and how did the chemical causes the toxicity. For all toxicological effects </w:t>
      </w:r>
      <w:r w:rsidR="3AADFFEB">
        <w:rPr/>
        <w:t>observed</w:t>
      </w:r>
      <w:r w:rsidR="3AADFFEB">
        <w:rPr/>
        <w:t xml:space="preserve"> </w:t>
      </w:r>
      <w:r w:rsidR="3AADFFEB">
        <w:rPr/>
        <w:t>determine</w:t>
      </w:r>
      <w:r w:rsidR="3AADFFEB">
        <w:rPr/>
        <w:t xml:space="preserve"> if they are adverse or adaptive, </w:t>
      </w:r>
      <w:r w:rsidR="3AADFFEB">
        <w:rPr/>
        <w:t>reversible</w:t>
      </w:r>
      <w:r w:rsidR="3AADFFEB">
        <w:rPr/>
        <w:t xml:space="preserve"> and monitorable in the clinic. </w:t>
      </w:r>
    </w:p>
    <w:p w:rsidR="3AADFFEB" w:rsidP="3FE92430" w:rsidRDefault="3AADFFEB" w14:paraId="7F320507" w14:textId="7280577F">
      <w:pPr>
        <w:pStyle w:val="Normal"/>
        <w:bidi w:val="0"/>
        <w:spacing w:before="0" w:beforeAutospacing="off" w:after="160" w:afterAutospacing="off" w:line="259" w:lineRule="auto"/>
        <w:ind w:left="0" w:right="0"/>
        <w:jc w:val="left"/>
      </w:pPr>
      <w:r w:rsidR="3AADFFEB">
        <w:rPr/>
        <w:t xml:space="preserve">Describe the known or predicted toxicological effects (if any) on the urinary system of administering a </w:t>
      </w:r>
      <w:r w:rsidR="3AADFFEB">
        <w:rPr/>
        <w:t>maximum</w:t>
      </w:r>
      <w:r w:rsidR="3AADFFEB">
        <w:rPr/>
        <w:t xml:space="preserve"> tolerated dose of {{</w:t>
      </w:r>
      <w:r w:rsidR="3AADFFEB">
        <w:rPr/>
        <w:t>chemname</w:t>
      </w:r>
      <w:r w:rsidR="3AADFFEB">
        <w:rPr/>
        <w:t>}} or its synonyms with CAS number {{</w:t>
      </w:r>
      <w:r w:rsidR="3AADFFEB">
        <w:rPr/>
        <w:t>casrn</w:t>
      </w:r>
      <w:r w:rsidR="3AADFFEB">
        <w:rPr/>
        <w:t xml:space="preserve">}} to an adult rat for 28 </w:t>
      </w:r>
      <w:r w:rsidR="41E234A3">
        <w:rPr/>
        <w:t>days</w:t>
      </w:r>
      <w:r w:rsidR="3AADFFEB">
        <w:rPr/>
        <w:t xml:space="preserve"> where the dose is repeated each day by the oral route. Describe all functional effects and any associated toxicological histopathology or clinical pathology that are </w:t>
      </w:r>
      <w:r w:rsidR="3AADFFEB">
        <w:rPr/>
        <w:t>observed</w:t>
      </w:r>
      <w:r w:rsidR="3AADFFEB">
        <w:rPr/>
        <w:t xml:space="preserve">. For any effects that are </w:t>
      </w:r>
      <w:r w:rsidR="3AADFFEB">
        <w:rPr/>
        <w:t>identified</w:t>
      </w:r>
      <w:r w:rsidR="3AADFFEB">
        <w:rPr/>
        <w:t xml:space="preserve"> provide a mechanistic explanation for its occurrence, i.e., </w:t>
      </w:r>
      <w:r w:rsidR="3AADFFEB">
        <w:rPr/>
        <w:t>why</w:t>
      </w:r>
      <w:r w:rsidR="3AADFFEB">
        <w:rPr/>
        <w:t xml:space="preserve"> and how did the chemical causes the toxicity. For all toxicological effects </w:t>
      </w:r>
      <w:r w:rsidR="3AADFFEB">
        <w:rPr/>
        <w:t>observed</w:t>
      </w:r>
      <w:r w:rsidR="3AADFFEB">
        <w:rPr/>
        <w:t xml:space="preserve"> </w:t>
      </w:r>
      <w:r w:rsidR="3AADFFEB">
        <w:rPr/>
        <w:t>determine</w:t>
      </w:r>
      <w:r w:rsidR="3AADFFEB">
        <w:rPr/>
        <w:t xml:space="preserve"> if they are adverse or adaptive, </w:t>
      </w:r>
      <w:r w:rsidR="3AADFFEB">
        <w:rPr/>
        <w:t>reversible</w:t>
      </w:r>
      <w:r w:rsidR="3AADFFEB">
        <w:rPr/>
        <w:t xml:space="preserve"> and monitorable in the clinic.</w:t>
      </w:r>
    </w:p>
    <w:p w:rsidR="3AADFFEB" w:rsidP="3FE92430" w:rsidRDefault="3AADFFEB" w14:paraId="1F4C4567" w14:textId="752E18F3">
      <w:pPr>
        <w:pStyle w:val="Normal"/>
        <w:bidi w:val="0"/>
        <w:spacing w:before="0" w:beforeAutospacing="off" w:after="160" w:afterAutospacing="off" w:line="259" w:lineRule="auto"/>
        <w:ind w:left="0" w:right="0"/>
        <w:jc w:val="left"/>
      </w:pPr>
      <w:r w:rsidR="3AADFFEB">
        <w:rPr/>
        <w:t xml:space="preserve">Describe the known or predicted toxicological effects (if any) on the male or female reproductive system of administering a </w:t>
      </w:r>
      <w:r w:rsidR="3AADFFEB">
        <w:rPr/>
        <w:t>maximum</w:t>
      </w:r>
      <w:r w:rsidR="3AADFFEB">
        <w:rPr/>
        <w:t xml:space="preserve"> tolerated dose of {{</w:t>
      </w:r>
      <w:r w:rsidR="3AADFFEB">
        <w:rPr/>
        <w:t>chemname</w:t>
      </w:r>
      <w:r w:rsidR="3AADFFEB">
        <w:rPr/>
        <w:t>}} or its synonyms with CAS number {{</w:t>
      </w:r>
      <w:r w:rsidR="3AADFFEB">
        <w:rPr/>
        <w:t>casrn</w:t>
      </w:r>
      <w:r w:rsidR="3AADFFEB">
        <w:rPr/>
        <w:t xml:space="preserve">}} to an adult rat for 28 </w:t>
      </w:r>
      <w:r w:rsidR="7C6BD0B4">
        <w:rPr/>
        <w:t>days</w:t>
      </w:r>
      <w:r w:rsidR="3AADFFEB">
        <w:rPr/>
        <w:t xml:space="preserve"> where the dose is repeated each day by the oral route. Describe all functional effects and any associated toxicological histopathology or clinical pathology that are </w:t>
      </w:r>
      <w:r w:rsidR="3AADFFEB">
        <w:rPr/>
        <w:t>observed</w:t>
      </w:r>
      <w:r w:rsidR="3AADFFEB">
        <w:rPr/>
        <w:t xml:space="preserve">. For any effects that are </w:t>
      </w:r>
      <w:r w:rsidR="3AADFFEB">
        <w:rPr/>
        <w:t>identified</w:t>
      </w:r>
      <w:r w:rsidR="3AADFFEB">
        <w:rPr/>
        <w:t xml:space="preserve"> provide a mechanistic explanation for its occurrence, i.e., </w:t>
      </w:r>
      <w:r w:rsidR="3AADFFEB">
        <w:rPr/>
        <w:t>why</w:t>
      </w:r>
      <w:r w:rsidR="3AADFFEB">
        <w:rPr/>
        <w:t xml:space="preserve"> and how did the chemical causes the toxicity. For all toxicological effects </w:t>
      </w:r>
      <w:r w:rsidR="3AADFFEB">
        <w:rPr/>
        <w:t>observed</w:t>
      </w:r>
      <w:r w:rsidR="3AADFFEB">
        <w:rPr/>
        <w:t xml:space="preserve"> </w:t>
      </w:r>
      <w:r w:rsidR="3AADFFEB">
        <w:rPr/>
        <w:t>determine</w:t>
      </w:r>
      <w:r w:rsidR="3AADFFEB">
        <w:rPr/>
        <w:t xml:space="preserve"> if they are adverse or adaptive, </w:t>
      </w:r>
      <w:r w:rsidR="3AADFFEB">
        <w:rPr/>
        <w:t>reversible</w:t>
      </w:r>
      <w:r w:rsidR="3AADFFEB">
        <w:rPr/>
        <w:t xml:space="preserve"> and monitorable in the clinic. </w:t>
      </w:r>
    </w:p>
    <w:p w:rsidR="3AADFFEB" w:rsidP="3FE92430" w:rsidRDefault="3AADFFEB" w14:paraId="131F8FAE" w14:textId="358A427C">
      <w:pPr>
        <w:pStyle w:val="Normal"/>
        <w:bidi w:val="0"/>
        <w:spacing w:before="0" w:beforeAutospacing="off" w:after="160" w:afterAutospacing="off" w:line="259" w:lineRule="auto"/>
        <w:ind w:left="0" w:right="0"/>
        <w:jc w:val="left"/>
      </w:pPr>
      <w:r w:rsidR="3AADFFEB">
        <w:rPr/>
        <w:t xml:space="preserve">Describe the known or predicted toxicological effects (if any) on the musculoskeletal system of administering a </w:t>
      </w:r>
      <w:r w:rsidR="3AADFFEB">
        <w:rPr/>
        <w:t>maximum</w:t>
      </w:r>
      <w:r w:rsidR="3AADFFEB">
        <w:rPr/>
        <w:t xml:space="preserve"> tolerated dose of {{</w:t>
      </w:r>
      <w:r w:rsidR="3AADFFEB">
        <w:rPr/>
        <w:t>chemname</w:t>
      </w:r>
      <w:r w:rsidR="3AADFFEB">
        <w:rPr/>
        <w:t>}} or its synonyms with CAS number {{</w:t>
      </w:r>
      <w:r w:rsidR="3AADFFEB">
        <w:rPr/>
        <w:t>casrn</w:t>
      </w:r>
      <w:r w:rsidR="3AADFFEB">
        <w:rPr/>
        <w:t xml:space="preserve">}} to an adult rat for 28 </w:t>
      </w:r>
      <w:r w:rsidR="1038B2A0">
        <w:rPr/>
        <w:t>days</w:t>
      </w:r>
      <w:r w:rsidR="3AADFFEB">
        <w:rPr/>
        <w:t xml:space="preserve"> where the dose is repeated each day by the oral route. Describe all functional effects and any associated toxicological histopathology or clinical pathology that are </w:t>
      </w:r>
      <w:r w:rsidR="3AADFFEB">
        <w:rPr/>
        <w:t>observed</w:t>
      </w:r>
      <w:r w:rsidR="3AADFFEB">
        <w:rPr/>
        <w:t xml:space="preserve">. For any effects that are </w:t>
      </w:r>
      <w:r w:rsidR="3AADFFEB">
        <w:rPr/>
        <w:t>identified</w:t>
      </w:r>
      <w:r w:rsidR="3AADFFEB">
        <w:rPr/>
        <w:t xml:space="preserve"> provide a mechanistic explanation for its occurrence, i.e., </w:t>
      </w:r>
      <w:r w:rsidR="3AADFFEB">
        <w:rPr/>
        <w:t>why</w:t>
      </w:r>
      <w:r w:rsidR="3AADFFEB">
        <w:rPr/>
        <w:t xml:space="preserve"> and how did the chemical causes the toxicity. For all toxicological effects </w:t>
      </w:r>
      <w:r w:rsidR="3AADFFEB">
        <w:rPr/>
        <w:t>observed</w:t>
      </w:r>
      <w:r w:rsidR="3AADFFEB">
        <w:rPr/>
        <w:t xml:space="preserve"> </w:t>
      </w:r>
      <w:r w:rsidR="3AADFFEB">
        <w:rPr/>
        <w:t>determine</w:t>
      </w:r>
      <w:r w:rsidR="3AADFFEB">
        <w:rPr/>
        <w:t xml:space="preserve"> if they are adverse or adaptive, </w:t>
      </w:r>
      <w:r w:rsidR="3AADFFEB">
        <w:rPr/>
        <w:t>reversible</w:t>
      </w:r>
      <w:r w:rsidR="3AADFFEB">
        <w:rPr/>
        <w:t xml:space="preserve"> and monitorable in the clinic. </w:t>
      </w:r>
    </w:p>
    <w:p w:rsidR="3AADFFEB" w:rsidP="3FE92430" w:rsidRDefault="3AADFFEB" w14:paraId="43B28449" w14:textId="520BBB2E">
      <w:pPr>
        <w:pStyle w:val="Normal"/>
        <w:bidi w:val="0"/>
        <w:spacing w:before="0" w:beforeAutospacing="off" w:after="160" w:afterAutospacing="off" w:line="259" w:lineRule="auto"/>
        <w:ind w:left="0" w:right="0"/>
        <w:jc w:val="left"/>
      </w:pPr>
      <w:r w:rsidR="3AADFFEB">
        <w:rPr/>
        <w:t xml:space="preserve">Describe the known or predicted toxicological effects (if any) on the integumentary system of administering a </w:t>
      </w:r>
      <w:r w:rsidR="3AADFFEB">
        <w:rPr/>
        <w:t>maximum</w:t>
      </w:r>
      <w:r w:rsidR="3AADFFEB">
        <w:rPr/>
        <w:t xml:space="preserve"> tolerated dose of {{</w:t>
      </w:r>
      <w:r w:rsidR="3AADFFEB">
        <w:rPr/>
        <w:t>chemname</w:t>
      </w:r>
      <w:r w:rsidR="3AADFFEB">
        <w:rPr/>
        <w:t>}} or its synonyms with CAS number {{</w:t>
      </w:r>
      <w:r w:rsidR="3AADFFEB">
        <w:rPr/>
        <w:t>casrn</w:t>
      </w:r>
      <w:r w:rsidR="3AADFFEB">
        <w:rPr/>
        <w:t xml:space="preserve">}} to an adult rat for 28 </w:t>
      </w:r>
      <w:r w:rsidR="3BE01FF1">
        <w:rPr/>
        <w:t>days</w:t>
      </w:r>
      <w:r w:rsidR="3AADFFEB">
        <w:rPr/>
        <w:t xml:space="preserve"> where the dose is repeated each day by the oral route. Describe all functional effects and any associated toxicological histopathology or clinical pathology that are </w:t>
      </w:r>
      <w:r w:rsidR="3AADFFEB">
        <w:rPr/>
        <w:t>observed</w:t>
      </w:r>
      <w:r w:rsidR="3AADFFEB">
        <w:rPr/>
        <w:t xml:space="preserve">. For any effects that are </w:t>
      </w:r>
      <w:r w:rsidR="3AADFFEB">
        <w:rPr/>
        <w:t>identified</w:t>
      </w:r>
      <w:r w:rsidR="3AADFFEB">
        <w:rPr/>
        <w:t xml:space="preserve"> provide a mechanistic explanation for its occurrence, i.e., </w:t>
      </w:r>
      <w:r w:rsidR="3AADFFEB">
        <w:rPr/>
        <w:t>why</w:t>
      </w:r>
      <w:r w:rsidR="3AADFFEB">
        <w:rPr/>
        <w:t xml:space="preserve"> and how did the chemical causes the toxicity. For all toxicological effects </w:t>
      </w:r>
      <w:r w:rsidR="3AADFFEB">
        <w:rPr/>
        <w:t>observed</w:t>
      </w:r>
      <w:r w:rsidR="3AADFFEB">
        <w:rPr/>
        <w:t xml:space="preserve"> </w:t>
      </w:r>
      <w:r w:rsidR="3AADFFEB">
        <w:rPr/>
        <w:t>determine</w:t>
      </w:r>
      <w:r w:rsidR="3AADFFEB">
        <w:rPr/>
        <w:t xml:space="preserve"> if they are adverse or adaptive, </w:t>
      </w:r>
      <w:r w:rsidR="3AADFFEB">
        <w:rPr/>
        <w:t>reversible</w:t>
      </w:r>
      <w:r w:rsidR="3AADFFEB">
        <w:rPr/>
        <w:t xml:space="preserve"> and monitorable in the clinic. </w:t>
      </w:r>
    </w:p>
    <w:p w:rsidR="3AADFFEB" w:rsidP="3FE92430" w:rsidRDefault="3AADFFEB" w14:paraId="5D0C69BE" w14:textId="3A91824E">
      <w:pPr>
        <w:pStyle w:val="Normal"/>
        <w:bidi w:val="0"/>
        <w:spacing w:before="0" w:beforeAutospacing="off" w:after="160" w:afterAutospacing="off" w:line="259" w:lineRule="auto"/>
        <w:ind w:left="0" w:right="0"/>
        <w:jc w:val="left"/>
      </w:pPr>
      <w:r w:rsidR="3AADFFEB">
        <w:rPr/>
        <w:t xml:space="preserve">Describe the known or predicted toxicological effects (if any) on the endocrine system of administering a </w:t>
      </w:r>
      <w:r w:rsidR="3AADFFEB">
        <w:rPr/>
        <w:t>maximum</w:t>
      </w:r>
      <w:r w:rsidR="3AADFFEB">
        <w:rPr/>
        <w:t xml:space="preserve"> tolerated dose of {{</w:t>
      </w:r>
      <w:r w:rsidR="3AADFFEB">
        <w:rPr/>
        <w:t>chemname</w:t>
      </w:r>
      <w:r w:rsidR="3AADFFEB">
        <w:rPr/>
        <w:t>}} or its synonyms with CAS number {{</w:t>
      </w:r>
      <w:r w:rsidR="3AADFFEB">
        <w:rPr/>
        <w:t>casrn</w:t>
      </w:r>
      <w:r w:rsidR="3AADFFEB">
        <w:rPr/>
        <w:t xml:space="preserve">}} to an adult rat for 28 </w:t>
      </w:r>
      <w:r w:rsidR="737B6032">
        <w:rPr/>
        <w:t>days</w:t>
      </w:r>
      <w:r w:rsidR="3AADFFEB">
        <w:rPr/>
        <w:t xml:space="preserve"> where the dose is repeated each day by the oral route. Describe all functional effects and any associated toxicological histopathology or clinical pathology that are </w:t>
      </w:r>
      <w:r w:rsidR="3AADFFEB">
        <w:rPr/>
        <w:t>observed</w:t>
      </w:r>
      <w:r w:rsidR="3AADFFEB">
        <w:rPr/>
        <w:t xml:space="preserve">. For any effects that are </w:t>
      </w:r>
      <w:r w:rsidR="3AADFFEB">
        <w:rPr/>
        <w:t>identified</w:t>
      </w:r>
      <w:r w:rsidR="3AADFFEB">
        <w:rPr/>
        <w:t xml:space="preserve"> provide a mechanistic explanation for its occurrence, i.e., </w:t>
      </w:r>
      <w:r w:rsidR="3AADFFEB">
        <w:rPr/>
        <w:t>why</w:t>
      </w:r>
      <w:r w:rsidR="3AADFFEB">
        <w:rPr/>
        <w:t xml:space="preserve"> and how did the chemical causes the toxicity. For all toxicological effects </w:t>
      </w:r>
      <w:r w:rsidR="3AADFFEB">
        <w:rPr/>
        <w:t>observed</w:t>
      </w:r>
      <w:r w:rsidR="3AADFFEB">
        <w:rPr/>
        <w:t xml:space="preserve"> </w:t>
      </w:r>
      <w:r w:rsidR="3AADFFEB">
        <w:rPr/>
        <w:t>determine</w:t>
      </w:r>
      <w:r w:rsidR="3AADFFEB">
        <w:rPr/>
        <w:t xml:space="preserve"> if they are adverse or adaptive, </w:t>
      </w:r>
      <w:r w:rsidR="3AADFFEB">
        <w:rPr/>
        <w:t>reversible</w:t>
      </w:r>
      <w:r w:rsidR="3AADFFEB">
        <w:rPr/>
        <w:t xml:space="preserve"> and monitorable in the clinic. </w:t>
      </w:r>
    </w:p>
    <w:p w:rsidR="3AADFFEB" w:rsidP="3FE92430" w:rsidRDefault="3AADFFEB" w14:paraId="7C31ED20" w14:textId="303B4897">
      <w:pPr>
        <w:pStyle w:val="Normal"/>
        <w:bidi w:val="0"/>
        <w:spacing w:before="0" w:beforeAutospacing="off" w:after="160" w:afterAutospacing="off" w:line="259" w:lineRule="auto"/>
        <w:ind w:left="0" w:right="0"/>
        <w:jc w:val="left"/>
      </w:pPr>
      <w:r w:rsidR="3AADFFEB">
        <w:rPr/>
        <w:t xml:space="preserve">Describe the known or predicted chronic toxicological effects (if any) of administering a </w:t>
      </w:r>
      <w:r w:rsidR="3AADFFEB">
        <w:rPr/>
        <w:t>maximum</w:t>
      </w:r>
      <w:r w:rsidR="3AADFFEB">
        <w:rPr/>
        <w:t xml:space="preserve"> tolerated dose of {{</w:t>
      </w:r>
      <w:r w:rsidR="3AADFFEB">
        <w:rPr/>
        <w:t>chemname</w:t>
      </w:r>
      <w:r w:rsidR="3AADFFEB">
        <w:rPr/>
        <w:t>}} or its synonyms with CAS number {{</w:t>
      </w:r>
      <w:r w:rsidR="3AADFFEB">
        <w:rPr/>
        <w:t>casrn</w:t>
      </w:r>
      <w:r w:rsidR="3AADFFEB">
        <w:rPr/>
        <w:t xml:space="preserve">}} to an adult rat for a lifetime where the dose is repeated each day by the oral route. Describe all functional effects and any associated toxicological histopathology or clinical pathology that is </w:t>
      </w:r>
      <w:r w:rsidR="3AADFFEB">
        <w:rPr/>
        <w:t>observed</w:t>
      </w:r>
      <w:r w:rsidR="3AADFFEB">
        <w:rPr/>
        <w:t xml:space="preserve">. For any effects that are </w:t>
      </w:r>
      <w:r w:rsidR="3AADFFEB">
        <w:rPr/>
        <w:t>identified</w:t>
      </w:r>
      <w:r w:rsidR="3AADFFEB">
        <w:rPr/>
        <w:t xml:space="preserve"> provide a mechanistic explanation for its occurrence, i.e., </w:t>
      </w:r>
      <w:r w:rsidR="3AADFFEB">
        <w:rPr/>
        <w:t>why</w:t>
      </w:r>
      <w:r w:rsidR="3AADFFEB">
        <w:rPr/>
        <w:t xml:space="preserve"> and how did the chemical causes the toxicity. For all toxicological effects </w:t>
      </w:r>
      <w:r w:rsidR="3AADFFEB">
        <w:rPr/>
        <w:t>observed</w:t>
      </w:r>
      <w:r w:rsidR="3AADFFEB">
        <w:rPr/>
        <w:t xml:space="preserve"> </w:t>
      </w:r>
      <w:r w:rsidR="3AADFFEB">
        <w:rPr/>
        <w:t>determine</w:t>
      </w:r>
      <w:r w:rsidR="3AADFFEB">
        <w:rPr/>
        <w:t xml:space="preserve"> if they are adverse or adaptive, </w:t>
      </w:r>
      <w:r w:rsidR="3AADFFEB">
        <w:rPr/>
        <w:t>reversible</w:t>
      </w:r>
      <w:r w:rsidR="3AADFFEB">
        <w:rPr/>
        <w:t xml:space="preserve"> and monitorable in the clinic. </w:t>
      </w:r>
    </w:p>
    <w:p w:rsidR="3AADFFEB" w:rsidP="3FE92430" w:rsidRDefault="3AADFFEB" w14:paraId="2832E155" w14:textId="3B664E91">
      <w:pPr>
        <w:pStyle w:val="Normal"/>
        <w:bidi w:val="0"/>
        <w:spacing w:before="0" w:beforeAutospacing="off" w:after="160" w:afterAutospacing="off" w:line="259" w:lineRule="auto"/>
        <w:ind w:left="0" w:right="0"/>
        <w:jc w:val="left"/>
      </w:pPr>
      <w:r w:rsidR="3AADFFEB">
        <w:rPr/>
        <w:t xml:space="preserve">Describe the known of predicted developmental toxicological effects (if any) of administering a </w:t>
      </w:r>
      <w:r w:rsidR="3AADFFEB">
        <w:rPr/>
        <w:t>maximum</w:t>
      </w:r>
      <w:r w:rsidR="3AADFFEB">
        <w:rPr/>
        <w:t xml:space="preserve"> tolerated dose of {{</w:t>
      </w:r>
      <w:r w:rsidR="3AADFFEB">
        <w:rPr/>
        <w:t>chemname</w:t>
      </w:r>
      <w:r w:rsidR="3AADFFEB">
        <w:rPr/>
        <w:t>}} or its synonyms with CAS number {{</w:t>
      </w:r>
      <w:r w:rsidR="3AADFFEB">
        <w:rPr/>
        <w:t>casrn</w:t>
      </w:r>
      <w:r w:rsidR="3AADFFEB">
        <w:rPr/>
        <w:t xml:space="preserve">}} to a pregnant female where the dose is repeated each day by the oral route during gestation. Describe all developmental and </w:t>
      </w:r>
      <w:r w:rsidR="3AADFFEB">
        <w:rPr/>
        <w:t>teratogenenic</w:t>
      </w:r>
      <w:r w:rsidR="3AADFFEB">
        <w:rPr/>
        <w:t xml:space="preserve"> effects. For any effects that are </w:t>
      </w:r>
      <w:r w:rsidR="3AADFFEB">
        <w:rPr/>
        <w:t>identified</w:t>
      </w:r>
      <w:r w:rsidR="3AADFFEB">
        <w:rPr/>
        <w:t xml:space="preserve"> provide a mechanistic explanation for its occurrence, i.e., </w:t>
      </w:r>
      <w:r w:rsidR="3AADFFEB">
        <w:rPr/>
        <w:t>why</w:t>
      </w:r>
      <w:r w:rsidR="3AADFFEB">
        <w:rPr/>
        <w:t xml:space="preserve"> and how did the chemical causes the toxicity. For all toxicological effects </w:t>
      </w:r>
      <w:r w:rsidR="3AADFFEB">
        <w:rPr/>
        <w:t>observed</w:t>
      </w:r>
      <w:r w:rsidR="3AADFFEB">
        <w:rPr/>
        <w:t xml:space="preserve"> </w:t>
      </w:r>
      <w:r w:rsidR="3AADFFEB">
        <w:rPr/>
        <w:t>determine</w:t>
      </w:r>
      <w:r w:rsidR="3AADFFEB">
        <w:rPr/>
        <w:t xml:space="preserve"> if they are adverse or adaptive, </w:t>
      </w:r>
      <w:r w:rsidR="3AADFFEB">
        <w:rPr/>
        <w:t>reversible</w:t>
      </w:r>
      <w:r w:rsidR="3AADFFEB">
        <w:rPr/>
        <w:t xml:space="preserve"> and monitorable in the clinic. </w:t>
      </w:r>
    </w:p>
    <w:p w:rsidR="3AADFFEB" w:rsidP="3FE92430" w:rsidRDefault="3AADFFEB" w14:paraId="4CCD8004" w14:textId="631364A9">
      <w:pPr>
        <w:pStyle w:val="Normal"/>
        <w:bidi w:val="0"/>
        <w:spacing w:before="0" w:beforeAutospacing="off" w:after="160" w:afterAutospacing="off" w:line="259" w:lineRule="auto"/>
        <w:ind w:left="0" w:right="0"/>
        <w:jc w:val="left"/>
      </w:pPr>
      <w:r w:rsidR="3AADFFEB">
        <w:rPr/>
        <w:t xml:space="preserve">Provide the key pharmacokinetic parameters in rats for the oral administration of {{chemname}} or its synonyms with CAS number {{casrn}}? Address its absorption, including maximum serum concentration (Cmax), time to reach maximum concentration (Tmax), area under the curve (AUC), and bioavailability (F). Additionally, information on its distribution, such as volume of distribution (V\(_d\)) and plasma protein binding, would be helpful. For metabolism, please detail the half-life (t1/2), clearance rate (CL), and involved metabolic pathways, especially any liver enzyme interactions. Finally, regarding excretion, I need details on renal clearance, fecal excretion, and biliary excretion. Also, if available, please provide information on the time to steady state and accumulation index to assess potential drug accumulation upon repeated dosing. </w:t>
      </w:r>
    </w:p>
    <w:p w:rsidR="3AADFFEB" w:rsidP="3FE92430" w:rsidRDefault="3AADFFEB" w14:paraId="71F8D0F6" w14:textId="74DC3ED1">
      <w:pPr>
        <w:pStyle w:val="Normal"/>
        <w:bidi w:val="0"/>
        <w:spacing w:before="0" w:beforeAutospacing="off" w:after="160" w:afterAutospacing="off" w:line="259" w:lineRule="auto"/>
        <w:ind w:left="0" w:right="0"/>
        <w:jc w:val="left"/>
      </w:pPr>
      <w:r w:rsidR="3AADFFEB">
        <w:rPr/>
        <w:t>Identify</w:t>
      </w:r>
      <w:r w:rsidR="3AADFFEB">
        <w:rPr/>
        <w:t xml:space="preserve"> a dose of {{</w:t>
      </w:r>
      <w:r w:rsidR="3AADFFEB">
        <w:rPr/>
        <w:t>chemname</w:t>
      </w:r>
      <w:r w:rsidR="3AADFFEB">
        <w:rPr/>
        <w:t>}} or its synonyms with CAS number {{</w:t>
      </w:r>
      <w:r w:rsidR="3AADFFEB">
        <w:rPr/>
        <w:t>casrn</w:t>
      </w:r>
      <w:r w:rsidR="3AADFFEB">
        <w:rPr/>
        <w:t xml:space="preserve">}} that if administered every day for 28 days to a group of 100 </w:t>
      </w:r>
      <w:r w:rsidR="3AADFFEB">
        <w:rPr/>
        <w:t>adult</w:t>
      </w:r>
      <w:r w:rsidR="3AADFFEB">
        <w:rPr/>
        <w:t xml:space="preserve"> rats would have no significant toxicological effects</w:t>
      </w:r>
      <w:r w:rsidR="3AADFFEB">
        <w:rPr/>
        <w:t xml:space="preserve">.  </w:t>
      </w:r>
      <w:r w:rsidR="3AADFFEB">
        <w:rPr/>
        <w:t xml:space="preserve"> </w:t>
      </w:r>
    </w:p>
    <w:p w:rsidR="3AADFFEB" w:rsidP="3FE92430" w:rsidRDefault="3AADFFEB" w14:paraId="64C041D5" w14:textId="6C5ACB30">
      <w:pPr>
        <w:pStyle w:val="Normal"/>
        <w:bidi w:val="0"/>
        <w:spacing w:before="0" w:beforeAutospacing="off" w:after="160" w:afterAutospacing="off" w:line="259" w:lineRule="auto"/>
        <w:ind w:left="0" w:right="0"/>
        <w:jc w:val="left"/>
      </w:pPr>
      <w:r w:rsidR="3AADFFEB">
        <w:rPr/>
        <w:t>Identify</w:t>
      </w:r>
      <w:r w:rsidR="3AADFFEB">
        <w:rPr/>
        <w:t xml:space="preserve"> a dose of {{</w:t>
      </w:r>
      <w:r w:rsidR="3AADFFEB">
        <w:rPr/>
        <w:t>c</w:t>
      </w:r>
      <w:r w:rsidR="3AADFFEB">
        <w:rPr/>
        <w:t>hemname</w:t>
      </w:r>
      <w:r w:rsidR="3AADFFEB">
        <w:rPr/>
        <w:t>}</w:t>
      </w:r>
      <w:r w:rsidR="3AADFFEB">
        <w:rPr/>
        <w:t>} or its synonyms with CAS number {{</w:t>
      </w:r>
      <w:r w:rsidR="3AADFFEB">
        <w:rPr/>
        <w:t>c</w:t>
      </w:r>
      <w:r w:rsidR="3AADFFEB">
        <w:rPr/>
        <w:t>asrn</w:t>
      </w:r>
      <w:r w:rsidR="3AADFFEB">
        <w:rPr/>
        <w:t>}</w:t>
      </w:r>
      <w:r w:rsidR="3AADFFEB">
        <w:rPr/>
        <w:t xml:space="preserve">} that if administered chronically (lifetime) to a group of 100 </w:t>
      </w:r>
      <w:r w:rsidR="3AADFFEB">
        <w:rPr/>
        <w:t>a</w:t>
      </w:r>
      <w:r w:rsidR="3AADFFEB">
        <w:rPr/>
        <w:t>dult</w:t>
      </w:r>
      <w:r w:rsidR="3AADFFEB">
        <w:rPr/>
        <w:t xml:space="preserve"> </w:t>
      </w:r>
      <w:r w:rsidR="3AADFFEB">
        <w:rPr/>
        <w:t>rats would have no significant toxicological effects</w:t>
      </w:r>
      <w:r w:rsidR="3AADFFEB">
        <w:rPr/>
        <w:t xml:space="preserve">.  </w:t>
      </w:r>
      <w:r w:rsidR="3AADFFEB">
        <w:rPr/>
        <w:t xml:space="preserve"> </w:t>
      </w:r>
    </w:p>
    <w:p w:rsidR="3FE92430" w:rsidP="3FE92430" w:rsidRDefault="3FE92430" w14:paraId="64F07498" w14:textId="331B4E90">
      <w:pPr>
        <w:pStyle w:val="Normal"/>
        <w:suppressLineNumbers w:val="0"/>
        <w:bidi w:val="0"/>
        <w:spacing w:before="0" w:beforeAutospacing="off" w:after="160" w:afterAutospacing="off" w:line="259" w:lineRule="auto"/>
        <w:ind w:left="0" w:right="0"/>
        <w:jc w:val="left"/>
      </w:pPr>
      <w:r w:rsidR="3AADFFEB">
        <w:rPr/>
        <w:t>Identify</w:t>
      </w:r>
      <w:r w:rsidR="3AADFFEB">
        <w:rPr/>
        <w:t xml:space="preserve"> a dose that of {{</w:t>
      </w:r>
      <w:r w:rsidR="3AADFFEB">
        <w:rPr/>
        <w:t>chemname</w:t>
      </w:r>
      <w:r w:rsidR="3AADFFEB">
        <w:rPr/>
        <w:t>}} or its synonyms with CAS number {{</w:t>
      </w:r>
      <w:r w:rsidR="3AADFFEB">
        <w:rPr/>
        <w:t>casrn</w:t>
      </w:r>
      <w:r w:rsidR="3AADFFEB">
        <w:rPr/>
        <w:t>}} that if administered to a group of 100 pregnant rats throughout gestation would have no significant developmental or teratogenic effects on the developing fetuses</w:t>
      </w:r>
      <w:r w:rsidR="3AADFFEB">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textHash int2:hashCode="X13vBxxNUoDlEV" int2:id="8sTor55W">
      <int2:state int2:type="AugLoop_Text_Critique" int2:value="Rejected"/>
    </int2:textHash>
    <int2:textHash int2:hashCode="UfwzXvlI81O8qU" int2:id="qgpWQNAV">
      <int2:state int2:type="AugLoop_Text_Critique"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8A9196"/>
    <w:rsid w:val="005A3DAE"/>
    <w:rsid w:val="01191E4C"/>
    <w:rsid w:val="01792A77"/>
    <w:rsid w:val="01956F3F"/>
    <w:rsid w:val="02BB7B26"/>
    <w:rsid w:val="0314886D"/>
    <w:rsid w:val="03431CDF"/>
    <w:rsid w:val="0364A2A8"/>
    <w:rsid w:val="038A9196"/>
    <w:rsid w:val="04C66114"/>
    <w:rsid w:val="0549A5AA"/>
    <w:rsid w:val="06D97B18"/>
    <w:rsid w:val="078C2F7C"/>
    <w:rsid w:val="09C03027"/>
    <w:rsid w:val="09CA7484"/>
    <w:rsid w:val="0B48BDB1"/>
    <w:rsid w:val="0CA88AB9"/>
    <w:rsid w:val="0D858878"/>
    <w:rsid w:val="0DEBFD6E"/>
    <w:rsid w:val="0E13B79E"/>
    <w:rsid w:val="0F029ECF"/>
    <w:rsid w:val="0F9658DF"/>
    <w:rsid w:val="1038B2A0"/>
    <w:rsid w:val="10480609"/>
    <w:rsid w:val="11372CE3"/>
    <w:rsid w:val="114D51D5"/>
    <w:rsid w:val="114E4DBE"/>
    <w:rsid w:val="122925EC"/>
    <w:rsid w:val="12673715"/>
    <w:rsid w:val="127AB53A"/>
    <w:rsid w:val="14C827F2"/>
    <w:rsid w:val="16A7FB76"/>
    <w:rsid w:val="174D43B9"/>
    <w:rsid w:val="17F9AA79"/>
    <w:rsid w:val="18233C4F"/>
    <w:rsid w:val="18503976"/>
    <w:rsid w:val="1856EA14"/>
    <w:rsid w:val="1884CD4A"/>
    <w:rsid w:val="1888CD91"/>
    <w:rsid w:val="18DB2870"/>
    <w:rsid w:val="18FB29B1"/>
    <w:rsid w:val="1D8DEAE3"/>
    <w:rsid w:val="1E1D18EB"/>
    <w:rsid w:val="1EAB74C2"/>
    <w:rsid w:val="1ECBC688"/>
    <w:rsid w:val="1F7098C6"/>
    <w:rsid w:val="1FC5665F"/>
    <w:rsid w:val="2081E635"/>
    <w:rsid w:val="20B5A6BF"/>
    <w:rsid w:val="20D355A6"/>
    <w:rsid w:val="226F125E"/>
    <w:rsid w:val="22E48701"/>
    <w:rsid w:val="22EFCF27"/>
    <w:rsid w:val="238BBAE8"/>
    <w:rsid w:val="24536719"/>
    <w:rsid w:val="25D60482"/>
    <w:rsid w:val="265281F4"/>
    <w:rsid w:val="26D28DF7"/>
    <w:rsid w:val="27DB71D1"/>
    <w:rsid w:val="28104164"/>
    <w:rsid w:val="28A4DA94"/>
    <w:rsid w:val="2965AE71"/>
    <w:rsid w:val="2A239E2E"/>
    <w:rsid w:val="2BE56E30"/>
    <w:rsid w:val="2C31C756"/>
    <w:rsid w:val="2DAB2ECF"/>
    <w:rsid w:val="2DB0EB85"/>
    <w:rsid w:val="2E078E84"/>
    <w:rsid w:val="2E6D0717"/>
    <w:rsid w:val="2E99C4D4"/>
    <w:rsid w:val="32A3400E"/>
    <w:rsid w:val="3373AE9C"/>
    <w:rsid w:val="34D2DC9E"/>
    <w:rsid w:val="3636769D"/>
    <w:rsid w:val="369C93F4"/>
    <w:rsid w:val="37738E4A"/>
    <w:rsid w:val="39175729"/>
    <w:rsid w:val="3AADFFEB"/>
    <w:rsid w:val="3B0CA1BA"/>
    <w:rsid w:val="3B83032D"/>
    <w:rsid w:val="3BE01FF1"/>
    <w:rsid w:val="3E5977C5"/>
    <w:rsid w:val="3EEA0EF5"/>
    <w:rsid w:val="3F0FA3D8"/>
    <w:rsid w:val="3FE92430"/>
    <w:rsid w:val="40360687"/>
    <w:rsid w:val="40363E97"/>
    <w:rsid w:val="40F15DAC"/>
    <w:rsid w:val="40F17B78"/>
    <w:rsid w:val="41E234A3"/>
    <w:rsid w:val="43673071"/>
    <w:rsid w:val="4545B45A"/>
    <w:rsid w:val="464F7A74"/>
    <w:rsid w:val="47DA0BF2"/>
    <w:rsid w:val="48041D39"/>
    <w:rsid w:val="4860AB52"/>
    <w:rsid w:val="4875C8A4"/>
    <w:rsid w:val="489CFCA5"/>
    <w:rsid w:val="48A15627"/>
    <w:rsid w:val="49397E98"/>
    <w:rsid w:val="49A2B84F"/>
    <w:rsid w:val="4A309FF3"/>
    <w:rsid w:val="4A323358"/>
    <w:rsid w:val="4ACCF33A"/>
    <w:rsid w:val="4D1A984F"/>
    <w:rsid w:val="4DDB9F92"/>
    <w:rsid w:val="4EFBDDF7"/>
    <w:rsid w:val="4F96E763"/>
    <w:rsid w:val="4FAEEDD2"/>
    <w:rsid w:val="506F4D33"/>
    <w:rsid w:val="51094AF5"/>
    <w:rsid w:val="51B61286"/>
    <w:rsid w:val="51C36573"/>
    <w:rsid w:val="534591CD"/>
    <w:rsid w:val="548C587B"/>
    <w:rsid w:val="54C56C23"/>
    <w:rsid w:val="561CB5EE"/>
    <w:rsid w:val="57EE4D02"/>
    <w:rsid w:val="580D5305"/>
    <w:rsid w:val="59075FC1"/>
    <w:rsid w:val="5B7A1DC0"/>
    <w:rsid w:val="5B96EEEB"/>
    <w:rsid w:val="5B9ACE0C"/>
    <w:rsid w:val="5BDED799"/>
    <w:rsid w:val="5CBB98B4"/>
    <w:rsid w:val="5CD507CC"/>
    <w:rsid w:val="5DB5F369"/>
    <w:rsid w:val="5E43DDD1"/>
    <w:rsid w:val="5ECF522D"/>
    <w:rsid w:val="5ED605FC"/>
    <w:rsid w:val="5EF876DE"/>
    <w:rsid w:val="6040E5C0"/>
    <w:rsid w:val="607DE2AE"/>
    <w:rsid w:val="608265CB"/>
    <w:rsid w:val="61754608"/>
    <w:rsid w:val="61FB8111"/>
    <w:rsid w:val="622EBF11"/>
    <w:rsid w:val="6285B22E"/>
    <w:rsid w:val="62CBCBDE"/>
    <w:rsid w:val="6315B449"/>
    <w:rsid w:val="63A1C77B"/>
    <w:rsid w:val="63AE35ED"/>
    <w:rsid w:val="6725C6D8"/>
    <w:rsid w:val="691521AA"/>
    <w:rsid w:val="69C58E6A"/>
    <w:rsid w:val="69C725D8"/>
    <w:rsid w:val="69E6DD86"/>
    <w:rsid w:val="69E87276"/>
    <w:rsid w:val="69EA2B20"/>
    <w:rsid w:val="6A0E61D7"/>
    <w:rsid w:val="6A5F5A66"/>
    <w:rsid w:val="6A9721F3"/>
    <w:rsid w:val="6ABBCB0F"/>
    <w:rsid w:val="6B23ED97"/>
    <w:rsid w:val="6B9C5819"/>
    <w:rsid w:val="6BB7BDA7"/>
    <w:rsid w:val="6BE21B76"/>
    <w:rsid w:val="6CE2CF62"/>
    <w:rsid w:val="6E08B9BF"/>
    <w:rsid w:val="6E1D090E"/>
    <w:rsid w:val="6F3C2E0A"/>
    <w:rsid w:val="70FBE3ED"/>
    <w:rsid w:val="72492CB4"/>
    <w:rsid w:val="72AA4A58"/>
    <w:rsid w:val="737B6032"/>
    <w:rsid w:val="75279A6B"/>
    <w:rsid w:val="7549B552"/>
    <w:rsid w:val="759FDA28"/>
    <w:rsid w:val="7634DFD4"/>
    <w:rsid w:val="7699DA96"/>
    <w:rsid w:val="76A4C312"/>
    <w:rsid w:val="76AA49CD"/>
    <w:rsid w:val="76DF345D"/>
    <w:rsid w:val="775262DB"/>
    <w:rsid w:val="77E8EF43"/>
    <w:rsid w:val="789AC999"/>
    <w:rsid w:val="79AFADBA"/>
    <w:rsid w:val="79D9F07C"/>
    <w:rsid w:val="7A6581E4"/>
    <w:rsid w:val="7AB55080"/>
    <w:rsid w:val="7B1AE26A"/>
    <w:rsid w:val="7B563CD3"/>
    <w:rsid w:val="7C6BD0B4"/>
    <w:rsid w:val="7CEE8573"/>
    <w:rsid w:val="7D2F7949"/>
    <w:rsid w:val="7E0F1965"/>
    <w:rsid w:val="7EA89BFF"/>
    <w:rsid w:val="7F5B4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A9196"/>
  <w15:chartTrackingRefBased/>
  <w15:docId w15:val="{66C13D98-4289-4F4C-AF8C-FDB409227F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37eb6a05a8cd4f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1C9C2314DC3342B0F2F8CD60241B09" ma:contentTypeVersion="12" ma:contentTypeDescription="Create a new document." ma:contentTypeScope="" ma:versionID="85ef2ff47dc1ff8617c180d2631aa1b0">
  <xsd:schema xmlns:xsd="http://www.w3.org/2001/XMLSchema" xmlns:xs="http://www.w3.org/2001/XMLSchema" xmlns:p="http://schemas.microsoft.com/office/2006/metadata/properties" xmlns:ns2="0faba807-b77a-4fec-82b2-274dcf1cb68d" xmlns:ns3="0d18a263-e1f6-43a4-a11e-7319f19ec018" targetNamespace="http://schemas.microsoft.com/office/2006/metadata/properties" ma:root="true" ma:fieldsID="a19d277527151db04953b70e72da0a84" ns2:_="" ns3:_="">
    <xsd:import namespace="0faba807-b77a-4fec-82b2-274dcf1cb68d"/>
    <xsd:import namespace="0d18a263-e1f6-43a4-a11e-7319f19ec0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aba807-b77a-4fec-82b2-274dcf1cb6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18a263-e1f6-43a4-a11e-7319f19ec01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96a8e33-5246-460b-8b88-0954f5421db6}" ma:internalName="TaxCatchAll" ma:showField="CatchAllData" ma:web="0d18a263-e1f6-43a4-a11e-7319f19ec0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d18a263-e1f6-43a4-a11e-7319f19ec018" xsi:nil="true"/>
    <lcf76f155ced4ddcb4097134ff3c332f xmlns="0faba807-b77a-4fec-82b2-274dcf1cb6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CD41E98-05A6-4BE1-992C-912F1A9C6250}"/>
</file>

<file path=customXml/itemProps2.xml><?xml version="1.0" encoding="utf-8"?>
<ds:datastoreItem xmlns:ds="http://schemas.openxmlformats.org/officeDocument/2006/customXml" ds:itemID="{0D515217-4942-44D1-9695-34F4025AC2B9}"/>
</file>

<file path=customXml/itemProps3.xml><?xml version="1.0" encoding="utf-8"?>
<ds:datastoreItem xmlns:ds="http://schemas.openxmlformats.org/officeDocument/2006/customXml" ds:itemID="{DC915C98-0F2F-4996-895F-8F7682B3D94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Saddler, Trey (NIH/NIEHS) [C]</dc:creator>
  <keywords/>
  <dc:description/>
  <lastModifiedBy>Saddler, Trey (NIH/NIEHS) [C]</lastModifiedBy>
  <dcterms:created xsi:type="dcterms:W3CDTF">2024-07-30T14:06:53.0000000Z</dcterms:created>
  <dcterms:modified xsi:type="dcterms:W3CDTF">2024-11-13T15:47:17.2278059Z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0x010100FA1C9C2314DC3342B0F2F8CD60241B09</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