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CBE0C" w14:textId="4DFE0EB8" w:rsidR="00F85214" w:rsidRDefault="00F85214" w:rsidP="00F85214">
      <w:pPr>
        <w:pStyle w:val="Heading1"/>
      </w:pPr>
      <w:r>
        <w:t>NIEM HEALTH TERMINOLOGY</w:t>
      </w:r>
    </w:p>
    <w:p w14:paraId="296AD20B" w14:textId="43E67D2B" w:rsidR="00F85214" w:rsidRPr="00F85214" w:rsidRDefault="00F85214" w:rsidP="00F85214">
      <w:r w:rsidRPr="00F85214">
        <w:rPr>
          <w:b/>
          <w:bCs/>
        </w:rPr>
        <w:t xml:space="preserve">Scenario: </w:t>
      </w:r>
      <w:r w:rsidRPr="00F85214">
        <w:t>A broadly defined situation which merits a response in favor of the public good.</w:t>
      </w:r>
    </w:p>
    <w:p w14:paraId="0208B60F" w14:textId="77777777" w:rsidR="00F85214" w:rsidRPr="00F85214" w:rsidRDefault="00F85214" w:rsidP="00F85214">
      <w:r w:rsidRPr="00F85214">
        <w:rPr>
          <w:b/>
          <w:bCs/>
        </w:rPr>
        <w:t xml:space="preserve">Use-Case: </w:t>
      </w:r>
      <w:r w:rsidRPr="00F85214">
        <w:t xml:space="preserve">One or more steps taken to, hopefully successfully, resolve a scenario. A use-case is often triggered by a specific </w:t>
      </w:r>
      <w:r w:rsidRPr="00F85214">
        <w:rPr>
          <w:b/>
          <w:bCs/>
        </w:rPr>
        <w:t>event</w:t>
      </w:r>
      <w:r w:rsidRPr="00F85214">
        <w:t xml:space="preserve"> which results in a specific </w:t>
      </w:r>
      <w:r w:rsidRPr="00F85214">
        <w:rPr>
          <w:b/>
          <w:bCs/>
        </w:rPr>
        <w:t>actor</w:t>
      </w:r>
      <w:r w:rsidRPr="00F85214">
        <w:t xml:space="preserve"> to pursue a specific </w:t>
      </w:r>
      <w:r w:rsidRPr="00F85214">
        <w:rPr>
          <w:b/>
          <w:bCs/>
        </w:rPr>
        <w:t>action</w:t>
      </w:r>
      <w:r w:rsidRPr="00F85214">
        <w:t xml:space="preserve"> in hopes of achieving a desired </w:t>
      </w:r>
      <w:r w:rsidRPr="00F85214">
        <w:rPr>
          <w:b/>
          <w:bCs/>
        </w:rPr>
        <w:t>result</w:t>
      </w:r>
      <w:r w:rsidRPr="00F85214">
        <w:t>.</w:t>
      </w:r>
    </w:p>
    <w:p w14:paraId="233D0A8F" w14:textId="77777777" w:rsidR="00F85214" w:rsidRPr="00F85214" w:rsidRDefault="00F85214" w:rsidP="00BC6CB5">
      <w:pPr>
        <w:ind w:left="720"/>
      </w:pPr>
      <w:r w:rsidRPr="00F85214">
        <w:rPr>
          <w:b/>
          <w:bCs/>
        </w:rPr>
        <w:t xml:space="preserve">Use-Case Event: </w:t>
      </w:r>
      <w:r w:rsidRPr="00F85214">
        <w:t xml:space="preserve">a situation, milestone, metric, etc. which occurs during a scenario to trigger a use-case designed to resolve some or </w:t>
      </w:r>
      <w:proofErr w:type="gramStart"/>
      <w:r w:rsidRPr="00F85214">
        <w:t>all of</w:t>
      </w:r>
      <w:proofErr w:type="gramEnd"/>
      <w:r w:rsidRPr="00F85214">
        <w:t xml:space="preserve"> the issues associated with the scenario.</w:t>
      </w:r>
    </w:p>
    <w:p w14:paraId="77CAD0C3" w14:textId="77777777" w:rsidR="00F85214" w:rsidRPr="00F85214" w:rsidRDefault="00F85214" w:rsidP="00BC6CB5">
      <w:pPr>
        <w:ind w:left="720"/>
      </w:pPr>
      <w:r w:rsidRPr="00F85214">
        <w:rPr>
          <w:b/>
          <w:bCs/>
        </w:rPr>
        <w:t xml:space="preserve">Use-Case Actor: </w:t>
      </w:r>
      <w:r w:rsidRPr="00F85214">
        <w:t>an individual, or group of individuals, or an organization tasked with performing the use-case action in hopes of achieving a positive use-case result.</w:t>
      </w:r>
    </w:p>
    <w:p w14:paraId="3AB7BE41" w14:textId="77777777" w:rsidR="00F85214" w:rsidRPr="00F85214" w:rsidRDefault="00F85214" w:rsidP="00BC6CB5">
      <w:pPr>
        <w:ind w:left="720"/>
      </w:pPr>
      <w:r w:rsidRPr="00F85214">
        <w:rPr>
          <w:b/>
          <w:bCs/>
        </w:rPr>
        <w:t xml:space="preserve">Use-Case Action: </w:t>
      </w:r>
      <w:r w:rsidRPr="00F85214">
        <w:t>the step or set of steps that an actor must perform in hopes of achieving a positive use-case result.</w:t>
      </w:r>
    </w:p>
    <w:p w14:paraId="360A8F5E" w14:textId="77777777" w:rsidR="00F85214" w:rsidRPr="00F85214" w:rsidRDefault="00F85214" w:rsidP="00BC6CB5">
      <w:pPr>
        <w:ind w:left="720"/>
      </w:pPr>
      <w:r w:rsidRPr="00F85214">
        <w:rPr>
          <w:b/>
          <w:bCs/>
        </w:rPr>
        <w:t xml:space="preserve">Use-Case Result: </w:t>
      </w:r>
      <w:r w:rsidRPr="00F85214">
        <w:t>the consequence of an actor performing an action in response to an event as part of resolution of a scenario.</w:t>
      </w:r>
    </w:p>
    <w:p w14:paraId="4E2AD520" w14:textId="77777777" w:rsidR="00F85214" w:rsidRPr="00F85214" w:rsidRDefault="00F85214" w:rsidP="00F85214">
      <w:r w:rsidRPr="00F85214">
        <w:rPr>
          <w:b/>
          <w:bCs/>
        </w:rPr>
        <w:t xml:space="preserve">Requirement: </w:t>
      </w:r>
      <w:r w:rsidRPr="00F85214">
        <w:t xml:space="preserve">a singular documented physical or functional need that a </w:t>
      </w:r>
      <w:proofErr w:type="gramStart"/>
      <w:r w:rsidRPr="00F85214">
        <w:t>particular design</w:t>
      </w:r>
      <w:proofErr w:type="gramEnd"/>
      <w:r w:rsidRPr="00F85214">
        <w:t>, product or process aims to satisfy. A requirement may be associated with a specific scenario, or a use-case, or an entire system designed to meet a broader set of needs than just one scenario or use-case.</w:t>
      </w:r>
    </w:p>
    <w:p w14:paraId="7D6C093C" w14:textId="24574642" w:rsidR="004B7766" w:rsidRDefault="00BC6CB5"/>
    <w:p w14:paraId="432F1E41" w14:textId="24D3BA4D" w:rsidR="00F85214" w:rsidRDefault="00F85214">
      <w:bookmarkStart w:id="0" w:name="_GoBack"/>
      <w:bookmarkEnd w:id="0"/>
    </w:p>
    <w:p w14:paraId="699ED3B8" w14:textId="5FEAD50D" w:rsidR="000E5895" w:rsidRDefault="000E5895"/>
    <w:p w14:paraId="516796FD" w14:textId="77777777" w:rsidR="00F85214" w:rsidRDefault="00F85214"/>
    <w:sectPr w:rsidR="00F85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214"/>
    <w:rsid w:val="000E5895"/>
    <w:rsid w:val="00901DDD"/>
    <w:rsid w:val="00A26251"/>
    <w:rsid w:val="00A77056"/>
    <w:rsid w:val="00BC6CB5"/>
    <w:rsid w:val="00F8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25B"/>
  <w15:chartTrackingRefBased/>
  <w15:docId w15:val="{E8B108BF-B560-4CCE-B7D6-B0148A0F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85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F852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0E58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1">
    <w:name w:val="List Table 3 Accent 1"/>
    <w:basedOn w:val="TableNormal"/>
    <w:uiPriority w:val="48"/>
    <w:rsid w:val="000E589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Ryan</dc:creator>
  <cp:keywords/>
  <dc:description/>
  <cp:lastModifiedBy>Caitlin Ryan</cp:lastModifiedBy>
  <cp:revision>1</cp:revision>
  <dcterms:created xsi:type="dcterms:W3CDTF">2019-09-09T20:31:00Z</dcterms:created>
  <dcterms:modified xsi:type="dcterms:W3CDTF">2019-09-09T22:42:00Z</dcterms:modified>
</cp:coreProperties>
</file>