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1"/>
        <w:tblpPr w:leftFromText="180" w:rightFromText="180" w:vertAnchor="text" w:horzAnchor="margin" w:tblpY="-366"/>
        <w:tblW w:w="0" w:type="auto"/>
        <w:tblLayout w:type="fixed"/>
        <w:tblLook w:val="01E0" w:firstRow="1" w:lastRow="1" w:firstColumn="1" w:lastColumn="1" w:noHBand="0" w:noVBand="0"/>
      </w:tblPr>
      <w:tblGrid>
        <w:gridCol w:w="639"/>
        <w:gridCol w:w="2988"/>
        <w:gridCol w:w="2742"/>
        <w:gridCol w:w="1733"/>
        <w:gridCol w:w="2541"/>
      </w:tblGrid>
      <w:tr w:rsidR="000B3DD7" w:rsidTr="00351D62">
        <w:trPr>
          <w:trHeight w:hRule="exact" w:val="827"/>
        </w:trPr>
        <w:tc>
          <w:tcPr>
            <w:tcW w:w="10643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0B3DD7" w:rsidRDefault="000B3DD7" w:rsidP="000B3DD7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:rsidR="000B3DD7" w:rsidRDefault="000B3DD7" w:rsidP="000B3DD7">
            <w:pPr>
              <w:pStyle w:val="TableParagraph"/>
              <w:spacing w:line="200" w:lineRule="atLeast"/>
              <w:ind w:left="89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3DD7">
              <w:rPr>
                <w:rFonts w:ascii="Times New Roman" w:eastAsia="Times New Roman" w:hAnsi="Times New Roman" w:cs="Times New Roman"/>
                <w:noProof/>
                <w:sz w:val="18"/>
                <w:szCs w:val="20"/>
              </w:rPr>
              <w:drawing>
                <wp:inline distT="0" distB="0" distL="0" distR="0" wp14:anchorId="1BC2548B" wp14:editId="09320D66">
                  <wp:extent cx="914400" cy="4226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542" cy="42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DD7" w:rsidTr="000B3DD7">
        <w:trPr>
          <w:trHeight w:hRule="exact" w:val="476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0B3DD7" w:rsidRDefault="000B3DD7" w:rsidP="000B3DD7"/>
        </w:tc>
        <w:tc>
          <w:tcPr>
            <w:tcW w:w="10004" w:type="dxa"/>
            <w:gridSpan w:val="4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0B3DD7" w:rsidRDefault="000B3DD7" w:rsidP="000B3DD7">
            <w:pPr>
              <w:pStyle w:val="TableParagraph"/>
              <w:spacing w:before="4"/>
              <w:ind w:left="720"/>
              <w:rPr>
                <w:rFonts w:ascii="Arial" w:eastAsia="Arial" w:hAnsi="Arial" w:cs="Arial"/>
                <w:sz w:val="37"/>
                <w:szCs w:val="37"/>
              </w:rPr>
            </w:pPr>
            <w:r>
              <w:rPr>
                <w:rFonts w:ascii="Arial"/>
                <w:b/>
                <w:w w:val="105"/>
                <w:sz w:val="37"/>
                <w:u w:val="thick" w:color="000000"/>
              </w:rPr>
              <w:t>UAT Sign-Off &amp; Production Deployment</w:t>
            </w:r>
            <w:r>
              <w:rPr>
                <w:rFonts w:ascii="Arial"/>
                <w:b/>
                <w:spacing w:val="-32"/>
                <w:w w:val="105"/>
                <w:sz w:val="37"/>
                <w:u w:val="thick" w:color="000000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37"/>
                <w:u w:val="thick" w:color="000000"/>
              </w:rPr>
              <w:t>Form</w:t>
            </w:r>
          </w:p>
        </w:tc>
      </w:tr>
      <w:tr w:rsidR="000B3DD7" w:rsidTr="000B3DD7">
        <w:trPr>
          <w:trHeight w:hRule="exact" w:val="153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0B3DD7" w:rsidRDefault="000B3DD7" w:rsidP="000B3DD7"/>
        </w:tc>
        <w:tc>
          <w:tcPr>
            <w:tcW w:w="2988" w:type="dxa"/>
            <w:tcBorders>
              <w:top w:val="single" w:sz="7" w:space="0" w:color="D3D3D3"/>
              <w:left w:val="single" w:sz="7" w:space="0" w:color="D3D3D3"/>
              <w:bottom w:val="single" w:sz="7" w:space="0" w:color="000000"/>
              <w:right w:val="single" w:sz="7" w:space="0" w:color="D3D3D3"/>
            </w:tcBorders>
          </w:tcPr>
          <w:p w:rsidR="000B3DD7" w:rsidRDefault="000B3DD7" w:rsidP="000B3DD7"/>
        </w:tc>
        <w:tc>
          <w:tcPr>
            <w:tcW w:w="701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000000"/>
              <w:right w:val="single" w:sz="7" w:space="0" w:color="D3D3D3"/>
            </w:tcBorders>
          </w:tcPr>
          <w:p w:rsidR="000B3DD7" w:rsidRDefault="000B3DD7" w:rsidP="000B3DD7"/>
        </w:tc>
      </w:tr>
      <w:tr w:rsidR="000B3DD7" w:rsidTr="009874A0">
        <w:trPr>
          <w:trHeight w:hRule="exact" w:val="2435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000000"/>
            </w:tcBorders>
          </w:tcPr>
          <w:p w:rsidR="000B3DD7" w:rsidRDefault="000B3DD7" w:rsidP="000B3DD7"/>
        </w:tc>
        <w:tc>
          <w:tcPr>
            <w:tcW w:w="29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0B3DD7" w:rsidRDefault="000B3DD7" w:rsidP="000B3DD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:rsidR="000B3DD7" w:rsidRDefault="000B3DD7" w:rsidP="000B3DD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:rsidR="000B3DD7" w:rsidRDefault="000B3DD7" w:rsidP="000B3DD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:rsidR="000B3DD7" w:rsidRDefault="000B3DD7" w:rsidP="000B3DD7">
            <w:pPr>
              <w:pStyle w:val="TableParagraph"/>
              <w:ind w:left="174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-2"/>
                <w:w w:val="105"/>
                <w:sz w:val="23"/>
              </w:rPr>
              <w:t>Requirement</w:t>
            </w:r>
          </w:p>
        </w:tc>
        <w:tc>
          <w:tcPr>
            <w:tcW w:w="701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51D62" w:rsidRPr="00351D62" w:rsidRDefault="00351D62" w:rsidP="00351D62">
            <w:pPr>
              <w:ind w:left="360"/>
              <w:rPr>
                <w:b/>
              </w:rPr>
            </w:pPr>
            <w:r w:rsidRPr="00351D62">
              <w:rPr>
                <w:b/>
              </w:rPr>
              <w:t xml:space="preserve">IBCS Portal: </w:t>
            </w:r>
          </w:p>
          <w:p w:rsidR="009874A0" w:rsidRDefault="009874A0" w:rsidP="009874A0">
            <w:pPr>
              <w:pStyle w:val="ListParagraph"/>
              <w:widowControl/>
              <w:numPr>
                <w:ilvl w:val="0"/>
                <w:numId w:val="24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Intercity files bank branch wise displayed according to cycle situation bug fixed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4"/>
              </w:numPr>
            </w:pPr>
            <w:r>
              <w:t>Branch Dollar files bug fixed in the reports tab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4"/>
              </w:numPr>
            </w:pPr>
            <w:r>
              <w:t>Data files all city option added in bank branch tag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4"/>
              </w:numPr>
            </w:pPr>
            <w:r>
              <w:t xml:space="preserve">Return summary amount round off fixed for </w:t>
            </w:r>
            <w:proofErr w:type="spellStart"/>
            <w:r>
              <w:t>Deffer</w:t>
            </w:r>
            <w:proofErr w:type="spellEnd"/>
            <w:r>
              <w:t xml:space="preserve"> marked returns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4"/>
              </w:numPr>
            </w:pPr>
            <w:r>
              <w:t>Email management option mobile number displaying bug fixed</w:t>
            </w:r>
          </w:p>
          <w:p w:rsidR="00351D62" w:rsidRDefault="009874A0" w:rsidP="009874A0">
            <w:pPr>
              <w:pStyle w:val="ListParagraph"/>
              <w:numPr>
                <w:ilvl w:val="0"/>
                <w:numId w:val="24"/>
              </w:numPr>
            </w:pPr>
            <w:r>
              <w:t>Connection string encrypted for IBCS image retriever project</w:t>
            </w:r>
          </w:p>
        </w:tc>
      </w:tr>
      <w:tr w:rsidR="000B3DD7" w:rsidTr="000B3DD7">
        <w:trPr>
          <w:trHeight w:hRule="exact" w:val="814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000000"/>
            </w:tcBorders>
          </w:tcPr>
          <w:p w:rsidR="000B3DD7" w:rsidRDefault="000B3DD7" w:rsidP="000B3DD7"/>
        </w:tc>
        <w:tc>
          <w:tcPr>
            <w:tcW w:w="29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0B3DD7" w:rsidRDefault="000B3DD7" w:rsidP="000B3DD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:rsidR="000B3DD7" w:rsidRDefault="000B3DD7" w:rsidP="000B3DD7">
            <w:pPr>
              <w:pStyle w:val="TableParagraph"/>
              <w:ind w:left="174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1"/>
                <w:w w:val="105"/>
                <w:sz w:val="23"/>
              </w:rPr>
              <w:t>UAT Sign-Off</w:t>
            </w:r>
            <w:r>
              <w:rPr>
                <w:rFonts w:ascii="Arial"/>
                <w:b/>
                <w:spacing w:val="-20"/>
                <w:w w:val="105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3"/>
              </w:rPr>
              <w:t>Date</w:t>
            </w:r>
          </w:p>
        </w:tc>
        <w:tc>
          <w:tcPr>
            <w:tcW w:w="701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B3DD7" w:rsidRDefault="000B3DD7" w:rsidP="000B3DD7">
            <w:r>
              <w:t xml:space="preserve"> </w:t>
            </w:r>
            <w:r w:rsidR="009874A0">
              <w:t>20</w:t>
            </w:r>
            <w:r>
              <w:t>/</w:t>
            </w:r>
            <w:r w:rsidR="0061386E">
              <w:t>05</w:t>
            </w:r>
            <w:r>
              <w:t>/202</w:t>
            </w:r>
            <w:r w:rsidR="00351D62">
              <w:t>4</w:t>
            </w:r>
          </w:p>
        </w:tc>
      </w:tr>
      <w:tr w:rsidR="000B3DD7" w:rsidTr="000B3DD7">
        <w:trPr>
          <w:trHeight w:hRule="exact" w:val="323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000000"/>
            </w:tcBorders>
          </w:tcPr>
          <w:p w:rsidR="000B3DD7" w:rsidRDefault="000B3DD7" w:rsidP="000B3DD7"/>
        </w:tc>
        <w:tc>
          <w:tcPr>
            <w:tcW w:w="29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0B3DD7" w:rsidRDefault="000B3DD7" w:rsidP="000B3DD7"/>
        </w:tc>
        <w:tc>
          <w:tcPr>
            <w:tcW w:w="27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0B3DD7" w:rsidRDefault="000B3DD7" w:rsidP="000B3DD7">
            <w:pPr>
              <w:pStyle w:val="TableParagraph"/>
              <w:spacing w:before="13"/>
              <w:ind w:left="4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color w:val="FFFFFF"/>
                <w:spacing w:val="-4"/>
                <w:w w:val="105"/>
                <w:sz w:val="23"/>
              </w:rPr>
              <w:t>UAT Performed By</w:t>
            </w:r>
          </w:p>
        </w:tc>
        <w:tc>
          <w:tcPr>
            <w:tcW w:w="17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0B3DD7" w:rsidRDefault="000B3DD7" w:rsidP="000B3DD7">
            <w:pPr>
              <w:pStyle w:val="TableParagraph"/>
              <w:spacing w:before="13"/>
              <w:ind w:left="43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23"/>
              </w:rPr>
              <w:t>Si</w:t>
            </w:r>
            <w:r>
              <w:rPr>
                <w:rFonts w:ascii="Arial"/>
                <w:b/>
                <w:color w:val="FFFFFF"/>
                <w:spacing w:val="-3"/>
                <w:w w:val="105"/>
                <w:sz w:val="23"/>
              </w:rPr>
              <w:t>gn</w:t>
            </w:r>
            <w:r>
              <w:rPr>
                <w:rFonts w:ascii="Arial"/>
                <w:b/>
                <w:color w:val="FFFFFF"/>
                <w:spacing w:val="-2"/>
                <w:w w:val="105"/>
                <w:sz w:val="23"/>
              </w:rPr>
              <w:t>ature</w:t>
            </w:r>
          </w:p>
        </w:tc>
        <w:tc>
          <w:tcPr>
            <w:tcW w:w="2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0B3DD7" w:rsidRDefault="000B3DD7" w:rsidP="000B3DD7">
            <w:pPr>
              <w:pStyle w:val="TableParagraph"/>
              <w:spacing w:before="13"/>
              <w:ind w:left="59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color w:val="FFFFFF"/>
                <w:spacing w:val="-1"/>
                <w:w w:val="105"/>
                <w:sz w:val="23"/>
              </w:rPr>
              <w:t>Department</w:t>
            </w:r>
          </w:p>
        </w:tc>
      </w:tr>
      <w:tr w:rsidR="000B3DD7" w:rsidTr="000B3DD7">
        <w:trPr>
          <w:trHeight w:hRule="exact" w:val="837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000000"/>
            </w:tcBorders>
          </w:tcPr>
          <w:p w:rsidR="000B3DD7" w:rsidRDefault="000B3DD7" w:rsidP="000B3DD7"/>
        </w:tc>
        <w:tc>
          <w:tcPr>
            <w:tcW w:w="29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0B3DD7" w:rsidRDefault="000B3DD7" w:rsidP="000B3DD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:rsidR="000B3DD7" w:rsidRDefault="000B3DD7" w:rsidP="000B3DD7">
            <w:pPr>
              <w:pStyle w:val="TableParagraph"/>
              <w:ind w:left="174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-4"/>
                <w:w w:val="105"/>
                <w:sz w:val="23"/>
              </w:rPr>
              <w:t>Initi</w:t>
            </w:r>
            <w:r>
              <w:rPr>
                <w:rFonts w:ascii="Arial"/>
                <w:b/>
                <w:spacing w:val="-3"/>
                <w:w w:val="105"/>
                <w:sz w:val="23"/>
              </w:rPr>
              <w:t>ator(s)</w:t>
            </w:r>
            <w:r>
              <w:rPr>
                <w:rFonts w:ascii="Arial"/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rFonts w:ascii="Arial"/>
                <w:b/>
                <w:w w:val="105"/>
                <w:sz w:val="23"/>
              </w:rPr>
              <w:t>/</w:t>
            </w:r>
            <w:r>
              <w:rPr>
                <w:rFonts w:ascii="Arial"/>
                <w:b/>
                <w:spacing w:val="-16"/>
                <w:w w:val="105"/>
                <w:sz w:val="23"/>
              </w:rPr>
              <w:t xml:space="preserve"> </w:t>
            </w:r>
            <w:r>
              <w:rPr>
                <w:rFonts w:ascii="Arial"/>
                <w:b/>
                <w:w w:val="105"/>
                <w:sz w:val="23"/>
              </w:rPr>
              <w:t>User(s)</w:t>
            </w:r>
          </w:p>
        </w:tc>
        <w:tc>
          <w:tcPr>
            <w:tcW w:w="27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B3DD7" w:rsidRDefault="000B3DD7" w:rsidP="000B3DD7">
            <w:pPr>
              <w:jc w:val="center"/>
            </w:pPr>
          </w:p>
          <w:p w:rsidR="000B3DD7" w:rsidRDefault="000B3DD7" w:rsidP="000B3DD7">
            <w:pPr>
              <w:jc w:val="center"/>
            </w:pPr>
            <w:r>
              <w:t>Yawer Aijaz</w:t>
            </w:r>
          </w:p>
          <w:p w:rsidR="000B3DD7" w:rsidRDefault="000B3DD7" w:rsidP="000B3DD7">
            <w:pPr>
              <w:jc w:val="center"/>
            </w:pPr>
          </w:p>
        </w:tc>
        <w:tc>
          <w:tcPr>
            <w:tcW w:w="17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B3DD7" w:rsidRDefault="000B3DD7" w:rsidP="000B3DD7"/>
        </w:tc>
        <w:tc>
          <w:tcPr>
            <w:tcW w:w="2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B3DD7" w:rsidRDefault="000B3DD7" w:rsidP="000B3DD7">
            <w:pPr>
              <w:jc w:val="center"/>
            </w:pPr>
            <w:r>
              <w:t>Central Ops</w:t>
            </w:r>
          </w:p>
        </w:tc>
      </w:tr>
      <w:tr w:rsidR="000B3DD7" w:rsidTr="000B3DD7">
        <w:trPr>
          <w:trHeight w:hRule="exact" w:val="639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000000"/>
            </w:tcBorders>
          </w:tcPr>
          <w:p w:rsidR="000B3DD7" w:rsidRDefault="000B3DD7" w:rsidP="000B3DD7"/>
        </w:tc>
        <w:tc>
          <w:tcPr>
            <w:tcW w:w="29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0B3DD7" w:rsidRDefault="000B3DD7" w:rsidP="000B3DD7">
            <w:pPr>
              <w:pStyle w:val="TableParagraph"/>
              <w:spacing w:before="6"/>
              <w:rPr>
                <w:rFonts w:ascii="Arial"/>
                <w:b/>
                <w:spacing w:val="1"/>
                <w:w w:val="105"/>
                <w:sz w:val="23"/>
              </w:rPr>
            </w:pPr>
          </w:p>
          <w:p w:rsidR="000B3DD7" w:rsidRDefault="000B3DD7" w:rsidP="000B3DD7">
            <w:pPr>
              <w:pStyle w:val="TableParagraph"/>
              <w:spacing w:before="6"/>
              <w:rPr>
                <w:rFonts w:ascii="Arial"/>
                <w:b/>
                <w:spacing w:val="1"/>
                <w:w w:val="105"/>
                <w:sz w:val="23"/>
              </w:rPr>
            </w:pPr>
            <w:r>
              <w:rPr>
                <w:rFonts w:ascii="Arial"/>
                <w:b/>
                <w:spacing w:val="1"/>
                <w:w w:val="105"/>
                <w:sz w:val="23"/>
              </w:rPr>
              <w:t xml:space="preserve"> Application Version</w:t>
            </w:r>
          </w:p>
        </w:tc>
        <w:tc>
          <w:tcPr>
            <w:tcW w:w="701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B3DD7" w:rsidRDefault="000B3DD7" w:rsidP="000B3DD7">
            <w:r>
              <w:t xml:space="preserve"> </w:t>
            </w:r>
          </w:p>
          <w:p w:rsidR="000B3DD7" w:rsidRDefault="000B3DD7" w:rsidP="000B3DD7">
            <w:r>
              <w:t>1.</w:t>
            </w:r>
            <w:r w:rsidR="00351D62">
              <w:t>1</w:t>
            </w:r>
            <w:r>
              <w:t>.</w:t>
            </w:r>
            <w:r w:rsidR="009874A0">
              <w:t>4</w:t>
            </w:r>
          </w:p>
        </w:tc>
      </w:tr>
      <w:tr w:rsidR="000B3DD7" w:rsidTr="000B3DD7">
        <w:trPr>
          <w:trHeight w:hRule="exact" w:val="711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000000"/>
            </w:tcBorders>
          </w:tcPr>
          <w:p w:rsidR="000B3DD7" w:rsidRDefault="000B3DD7" w:rsidP="000B3DD7"/>
        </w:tc>
        <w:tc>
          <w:tcPr>
            <w:tcW w:w="29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0B3DD7" w:rsidRDefault="000B3DD7" w:rsidP="000B3DD7">
            <w:pPr>
              <w:pStyle w:val="TableParagraph"/>
              <w:spacing w:before="6"/>
              <w:rPr>
                <w:rFonts w:ascii="Arial"/>
                <w:b/>
                <w:spacing w:val="1"/>
                <w:w w:val="105"/>
                <w:sz w:val="23"/>
              </w:rPr>
            </w:pPr>
          </w:p>
          <w:p w:rsidR="000B3DD7" w:rsidRDefault="000B3DD7" w:rsidP="000B3DD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/>
                <w:b/>
                <w:spacing w:val="1"/>
                <w:w w:val="105"/>
                <w:sz w:val="23"/>
              </w:rPr>
              <w:t xml:space="preserve">  Supporting Evidence</w:t>
            </w:r>
          </w:p>
        </w:tc>
        <w:tc>
          <w:tcPr>
            <w:tcW w:w="701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B3DD7" w:rsidRDefault="000B3DD7" w:rsidP="000B3DD7">
            <w:r>
              <w:t xml:space="preserve"> </w:t>
            </w:r>
          </w:p>
          <w:p w:rsidR="000B3DD7" w:rsidRDefault="0061386E" w:rsidP="000B3DD7">
            <w:r>
              <w:t>IBCSPortal_TestCase_v1.1</w:t>
            </w:r>
            <w:r w:rsidR="009874A0">
              <w:t>.4</w:t>
            </w:r>
          </w:p>
          <w:p w:rsidR="000B3DD7" w:rsidRDefault="000B3DD7" w:rsidP="000B3DD7">
            <w:r>
              <w:t xml:space="preserve">  </w:t>
            </w:r>
          </w:p>
        </w:tc>
      </w:tr>
      <w:tr w:rsidR="000B3DD7" w:rsidTr="009874A0">
        <w:trPr>
          <w:trHeight w:hRule="exact" w:val="9005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000000"/>
            </w:tcBorders>
          </w:tcPr>
          <w:p w:rsidR="000B3DD7" w:rsidRDefault="000B3DD7" w:rsidP="000B3DD7"/>
        </w:tc>
        <w:tc>
          <w:tcPr>
            <w:tcW w:w="29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0B3DD7" w:rsidRDefault="000B3DD7" w:rsidP="000B3DD7">
            <w:pPr>
              <w:pStyle w:val="TableParagraph"/>
              <w:spacing w:before="6"/>
              <w:rPr>
                <w:rFonts w:ascii="Arial"/>
                <w:b/>
                <w:spacing w:val="1"/>
                <w:w w:val="105"/>
                <w:sz w:val="23"/>
              </w:rPr>
            </w:pPr>
            <w:r>
              <w:rPr>
                <w:rFonts w:ascii="Arial"/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rFonts w:ascii="Arial"/>
                <w:b/>
                <w:spacing w:val="3"/>
                <w:w w:val="105"/>
                <w:sz w:val="23"/>
              </w:rPr>
              <w:t>Deployment Steps &amp; Responsibility</w:t>
            </w:r>
          </w:p>
        </w:tc>
        <w:tc>
          <w:tcPr>
            <w:tcW w:w="701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874A0" w:rsidRPr="00A81D69" w:rsidRDefault="009874A0" w:rsidP="009874A0">
            <w:pPr>
              <w:rPr>
                <w:b/>
                <w:u w:val="single"/>
              </w:rPr>
            </w:pPr>
            <w:r w:rsidRPr="00A81D69">
              <w:rPr>
                <w:b/>
                <w:u w:val="single"/>
              </w:rPr>
              <w:t>Configuration Instructions</w:t>
            </w:r>
            <w:r>
              <w:rPr>
                <w:b/>
                <w:u w:val="single"/>
              </w:rPr>
              <w:t xml:space="preserve"> for IBCS FE</w:t>
            </w:r>
            <w:r w:rsidR="000667D0">
              <w:rPr>
                <w:b/>
                <w:u w:val="single"/>
              </w:rPr>
              <w:t xml:space="preserve"> </w:t>
            </w:r>
            <w:r w:rsidR="000D2FD9">
              <w:rPr>
                <w:b/>
                <w:u w:val="single"/>
              </w:rPr>
              <w:t>(10.20.</w:t>
            </w:r>
            <w:r w:rsidR="000667D0">
              <w:rPr>
                <w:b/>
                <w:u w:val="single"/>
              </w:rPr>
              <w:t>34</w:t>
            </w:r>
            <w:r w:rsidR="000D2FD9">
              <w:rPr>
                <w:b/>
                <w:u w:val="single"/>
              </w:rPr>
              <w:t>.161)</w:t>
            </w:r>
            <w:r w:rsidRPr="00A81D69">
              <w:rPr>
                <w:b/>
                <w:u w:val="single"/>
              </w:rPr>
              <w:t>: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libri" w:eastAsia="Calibri" w:hAnsi="Calibri" w:cs="Calibri"/>
              </w:rPr>
            </w:pPr>
            <w:r w:rsidRPr="00A81D69">
              <w:rPr>
                <w:rFonts w:ascii="Calibri" w:eastAsia="Calibri" w:hAnsi="Calibri" w:cs="Calibri"/>
              </w:rPr>
              <w:t xml:space="preserve">Navigate to the following </w:t>
            </w:r>
            <w:proofErr w:type="gramStart"/>
            <w:r w:rsidRPr="00A81D69">
              <w:rPr>
                <w:rFonts w:ascii="Calibri" w:eastAsia="Calibri" w:hAnsi="Calibri" w:cs="Calibri"/>
              </w:rPr>
              <w:t>p</w:t>
            </w:r>
            <w:bookmarkStart w:id="0" w:name="_GoBack"/>
            <w:bookmarkEnd w:id="0"/>
            <w:r w:rsidRPr="00A81D69">
              <w:rPr>
                <w:rFonts w:ascii="Calibri" w:eastAsia="Calibri" w:hAnsi="Calibri" w:cs="Calibri"/>
              </w:rPr>
              <w:t>ath ”</w:t>
            </w:r>
            <w:proofErr w:type="gramEnd"/>
            <w:r w:rsidRPr="00A81D69">
              <w:rPr>
                <w:rFonts w:ascii="Calibri" w:eastAsia="Calibri" w:hAnsi="Calibri" w:cs="Calibri"/>
              </w:rPr>
              <w:t>/var/www/</w:t>
            </w:r>
            <w:r>
              <w:rPr>
                <w:rFonts w:ascii="Calibri" w:eastAsia="Calibri" w:hAnsi="Calibri" w:cs="Calibri"/>
              </w:rPr>
              <w:t>publish</w:t>
            </w:r>
            <w:r w:rsidRPr="00A81D69">
              <w:rPr>
                <w:rFonts w:ascii="Calibri" w:eastAsia="Calibri" w:hAnsi="Calibri" w:cs="Calibri"/>
              </w:rPr>
              <w:t>/”</w:t>
            </w:r>
            <w:r>
              <w:rPr>
                <w:rFonts w:ascii="Calibri" w:eastAsia="Calibri" w:hAnsi="Calibri" w:cs="Calibri"/>
              </w:rPr>
              <w:t xml:space="preserve"> ,rename this directory to old</w:t>
            </w:r>
            <w:r w:rsidRPr="00A81D69">
              <w:rPr>
                <w:rFonts w:ascii="Calibri" w:eastAsia="Calibri" w:hAnsi="Calibri" w:cs="Calibri"/>
              </w:rPr>
              <w:t xml:space="preserve"> version v1.</w:t>
            </w:r>
            <w:r>
              <w:rPr>
                <w:rFonts w:ascii="Calibri" w:eastAsia="Calibri" w:hAnsi="Calibri" w:cs="Calibri"/>
              </w:rPr>
              <w:t>1</w:t>
            </w:r>
            <w:r w:rsidRPr="00A81D6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3</w:t>
            </w:r>
            <w:r w:rsidRPr="00A81D69">
              <w:rPr>
                <w:rFonts w:ascii="Calibri" w:eastAsia="Calibri" w:hAnsi="Calibri" w:cs="Calibri"/>
              </w:rPr>
              <w:t xml:space="preserve"> and Copy source code of publish folder and </w:t>
            </w:r>
            <w:r>
              <w:rPr>
                <w:rFonts w:ascii="Calibri" w:eastAsia="Calibri" w:hAnsi="Calibri" w:cs="Calibri"/>
              </w:rPr>
              <w:t xml:space="preserve">create a new directory names publish and </w:t>
            </w:r>
            <w:r w:rsidRPr="00A81D69">
              <w:rPr>
                <w:rFonts w:ascii="Calibri" w:eastAsia="Calibri" w:hAnsi="Calibri" w:cs="Calibri"/>
              </w:rPr>
              <w:t xml:space="preserve">paste </w:t>
            </w:r>
            <w:r>
              <w:rPr>
                <w:rFonts w:ascii="Calibri" w:eastAsia="Calibri" w:hAnsi="Calibri" w:cs="Calibri"/>
              </w:rPr>
              <w:t>the source code in this</w:t>
            </w:r>
            <w:r w:rsidRPr="00A81D69">
              <w:rPr>
                <w:rFonts w:ascii="Calibri" w:eastAsia="Calibri" w:hAnsi="Calibri" w:cs="Calibri"/>
              </w:rPr>
              <w:t xml:space="preserve"> directory.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Now copy the </w:t>
            </w:r>
            <w:proofErr w:type="spellStart"/>
            <w:r>
              <w:rPr>
                <w:rFonts w:ascii="Calibri" w:eastAsia="Calibri" w:hAnsi="Calibri" w:cs="Calibri"/>
              </w:rPr>
              <w:t>app.settings</w:t>
            </w:r>
            <w:proofErr w:type="spellEnd"/>
            <w:r>
              <w:rPr>
                <w:rFonts w:ascii="Calibri" w:eastAsia="Calibri" w:hAnsi="Calibri" w:cs="Calibri"/>
              </w:rPr>
              <w:t xml:space="preserve"> file from old version v1.1.3 directory to main directory named </w:t>
            </w:r>
            <w:r w:rsidRPr="004A353A">
              <w:rPr>
                <w:rFonts w:ascii="Calibri" w:eastAsia="Calibri" w:hAnsi="Calibri" w:cs="Calibri"/>
                <w:u w:val="single"/>
              </w:rPr>
              <w:t>publish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Now restart the kestrel service with the below command:</w:t>
            </w:r>
          </w:p>
          <w:p w:rsidR="009874A0" w:rsidRDefault="009874A0" w:rsidP="009874A0">
            <w:pPr>
              <w:pStyle w:val="ListParagraph"/>
              <w:spacing w:line="276" w:lineRule="auto"/>
              <w:ind w:left="720"/>
              <w:rPr>
                <w:rFonts w:ascii="Calibri" w:eastAsia="Calibri" w:hAnsi="Calibri" w:cs="Calibri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</w:rPr>
              <w:t>systemctl</w:t>
            </w:r>
            <w:proofErr w:type="spellEnd"/>
            <w:r>
              <w:rPr>
                <w:rFonts w:ascii="Calibri" w:eastAsia="Calibri" w:hAnsi="Calibri" w:cs="Calibri"/>
              </w:rPr>
              <w:t xml:space="preserve"> restart </w:t>
            </w:r>
            <w:r w:rsidRPr="004C4D6A">
              <w:rPr>
                <w:rFonts w:ascii="Calibri" w:eastAsia="Calibri" w:hAnsi="Calibri" w:cs="Calibri"/>
                <w:u w:val="single"/>
              </w:rPr>
              <w:t>IBCS_APP.service</w:t>
            </w:r>
          </w:p>
          <w:p w:rsidR="009874A0" w:rsidRPr="004C4D6A" w:rsidRDefault="009874A0" w:rsidP="009874A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Rename environment variable to PROD from UAT in appsettings.json file</w:t>
            </w:r>
          </w:p>
          <w:p w:rsidR="009874A0" w:rsidRPr="00A81D69" w:rsidRDefault="009874A0" w:rsidP="009874A0">
            <w:pPr>
              <w:rPr>
                <w:b/>
                <w:u w:val="single"/>
              </w:rPr>
            </w:pPr>
            <w:r w:rsidRPr="00A81D69">
              <w:rPr>
                <w:b/>
                <w:u w:val="single"/>
              </w:rPr>
              <w:t>Configuration Instructions</w:t>
            </w:r>
            <w:r>
              <w:rPr>
                <w:b/>
                <w:u w:val="single"/>
              </w:rPr>
              <w:t xml:space="preserve"> for IBCS API</w:t>
            </w:r>
            <w:r w:rsidR="000667D0">
              <w:rPr>
                <w:b/>
                <w:u w:val="single"/>
              </w:rPr>
              <w:t xml:space="preserve"> </w:t>
            </w:r>
            <w:r w:rsidR="004F0165">
              <w:rPr>
                <w:b/>
                <w:u w:val="single"/>
              </w:rPr>
              <w:t>(10.20.</w:t>
            </w:r>
            <w:r w:rsidR="000667D0">
              <w:rPr>
                <w:b/>
                <w:u w:val="single"/>
              </w:rPr>
              <w:t>32</w:t>
            </w:r>
            <w:r w:rsidR="004F0165">
              <w:rPr>
                <w:b/>
                <w:u w:val="single"/>
              </w:rPr>
              <w:t>.181)</w:t>
            </w:r>
            <w:r w:rsidRPr="00A81D69">
              <w:rPr>
                <w:b/>
                <w:u w:val="single"/>
              </w:rPr>
              <w:t>: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libri" w:eastAsia="Calibri" w:hAnsi="Calibri" w:cs="Calibri"/>
              </w:rPr>
            </w:pPr>
            <w:r w:rsidRPr="00A81D69">
              <w:rPr>
                <w:rFonts w:ascii="Calibri" w:eastAsia="Calibri" w:hAnsi="Calibri" w:cs="Calibri"/>
              </w:rPr>
              <w:t xml:space="preserve">Navigate to the following </w:t>
            </w:r>
            <w:proofErr w:type="gramStart"/>
            <w:r w:rsidRPr="00A81D69">
              <w:rPr>
                <w:rFonts w:ascii="Calibri" w:eastAsia="Calibri" w:hAnsi="Calibri" w:cs="Calibri"/>
              </w:rPr>
              <w:t>path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81D69">
              <w:rPr>
                <w:rFonts w:ascii="Calibri" w:eastAsia="Calibri" w:hAnsi="Calibri" w:cs="Calibri"/>
              </w:rPr>
              <w:t>”</w:t>
            </w:r>
            <w:proofErr w:type="gramEnd"/>
            <w:r w:rsidRPr="00A81D69">
              <w:rPr>
                <w:rFonts w:ascii="Calibri" w:eastAsia="Calibri" w:hAnsi="Calibri" w:cs="Calibri"/>
              </w:rPr>
              <w:t>/var/www/</w:t>
            </w:r>
            <w:proofErr w:type="spellStart"/>
            <w:r>
              <w:rPr>
                <w:rFonts w:ascii="Calibri" w:eastAsia="Calibri" w:hAnsi="Calibri" w:cs="Calibri"/>
              </w:rPr>
              <w:t>IBCS_API_Publish</w:t>
            </w:r>
            <w:proofErr w:type="spellEnd"/>
            <w:r w:rsidRPr="00A81D69">
              <w:rPr>
                <w:rFonts w:ascii="Calibri" w:eastAsia="Calibri" w:hAnsi="Calibri" w:cs="Calibri"/>
              </w:rPr>
              <w:t xml:space="preserve">/”  </w:t>
            </w:r>
            <w:r>
              <w:rPr>
                <w:rFonts w:ascii="Calibri" w:eastAsia="Calibri" w:hAnsi="Calibri" w:cs="Calibri"/>
              </w:rPr>
              <w:t>,rename this directory to old</w:t>
            </w:r>
            <w:r w:rsidRPr="00A81D69">
              <w:rPr>
                <w:rFonts w:ascii="Calibri" w:eastAsia="Calibri" w:hAnsi="Calibri" w:cs="Calibri"/>
              </w:rPr>
              <w:t xml:space="preserve"> version v1.</w:t>
            </w:r>
            <w:r>
              <w:rPr>
                <w:rFonts w:ascii="Calibri" w:eastAsia="Calibri" w:hAnsi="Calibri" w:cs="Calibri"/>
              </w:rPr>
              <w:t>1</w:t>
            </w:r>
            <w:r w:rsidRPr="00A81D6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3</w:t>
            </w:r>
            <w:r w:rsidRPr="00A81D69">
              <w:rPr>
                <w:rFonts w:ascii="Calibri" w:eastAsia="Calibri" w:hAnsi="Calibri" w:cs="Calibri"/>
              </w:rPr>
              <w:t xml:space="preserve"> and Copy source code of publish folder and </w:t>
            </w:r>
            <w:r>
              <w:rPr>
                <w:rFonts w:ascii="Calibri" w:eastAsia="Calibri" w:hAnsi="Calibri" w:cs="Calibri"/>
              </w:rPr>
              <w:t xml:space="preserve">create a new directory names publish and </w:t>
            </w:r>
            <w:r w:rsidRPr="00A81D69">
              <w:rPr>
                <w:rFonts w:ascii="Calibri" w:eastAsia="Calibri" w:hAnsi="Calibri" w:cs="Calibri"/>
              </w:rPr>
              <w:t xml:space="preserve">paste </w:t>
            </w:r>
            <w:r>
              <w:rPr>
                <w:rFonts w:ascii="Calibri" w:eastAsia="Calibri" w:hAnsi="Calibri" w:cs="Calibri"/>
              </w:rPr>
              <w:t>the source code in this</w:t>
            </w:r>
            <w:r w:rsidRPr="00A81D69">
              <w:rPr>
                <w:rFonts w:ascii="Calibri" w:eastAsia="Calibri" w:hAnsi="Calibri" w:cs="Calibri"/>
              </w:rPr>
              <w:t xml:space="preserve"> directory.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Now copy the </w:t>
            </w:r>
            <w:proofErr w:type="spellStart"/>
            <w:r>
              <w:rPr>
                <w:rFonts w:ascii="Calibri" w:eastAsia="Calibri" w:hAnsi="Calibri" w:cs="Calibri"/>
              </w:rPr>
              <w:t>app.settings</w:t>
            </w:r>
            <w:proofErr w:type="spellEnd"/>
            <w:r>
              <w:rPr>
                <w:rFonts w:ascii="Calibri" w:eastAsia="Calibri" w:hAnsi="Calibri" w:cs="Calibri"/>
              </w:rPr>
              <w:t xml:space="preserve"> file from old version v1.1.3 directory to main directory named </w:t>
            </w:r>
            <w:r w:rsidRPr="004A353A">
              <w:rPr>
                <w:rFonts w:ascii="Calibri" w:eastAsia="Calibri" w:hAnsi="Calibri" w:cs="Calibri"/>
                <w:u w:val="single"/>
              </w:rPr>
              <w:t>publish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Now restart the kestrel service with the below command:</w:t>
            </w:r>
          </w:p>
          <w:p w:rsidR="009874A0" w:rsidRDefault="009874A0" w:rsidP="009874A0">
            <w:pPr>
              <w:spacing w:line="276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 xml:space="preserve">               </w:t>
            </w:r>
            <w:proofErr w:type="spellStart"/>
            <w:r>
              <w:rPr>
                <w:rFonts w:ascii="Calibri" w:eastAsia="Calibri" w:hAnsi="Calibri" w:cs="Calibri"/>
              </w:rPr>
              <w:t>systemctl</w:t>
            </w:r>
            <w:proofErr w:type="spellEnd"/>
            <w:r>
              <w:rPr>
                <w:rFonts w:ascii="Calibri" w:eastAsia="Calibri" w:hAnsi="Calibri" w:cs="Calibri"/>
              </w:rPr>
              <w:t xml:space="preserve"> restart </w:t>
            </w:r>
            <w:r w:rsidRPr="004C4D6A">
              <w:rPr>
                <w:rFonts w:ascii="Calibri" w:eastAsia="Calibri" w:hAnsi="Calibri" w:cs="Calibri"/>
                <w:u w:val="single"/>
              </w:rPr>
              <w:t>Kestrel-</w:t>
            </w:r>
            <w:proofErr w:type="spellStart"/>
            <w:r w:rsidRPr="004C4D6A">
              <w:rPr>
                <w:rFonts w:ascii="Calibri" w:eastAsia="Calibri" w:hAnsi="Calibri" w:cs="Calibri"/>
                <w:u w:val="single"/>
              </w:rPr>
              <w:t>IBCS_API.service</w:t>
            </w:r>
            <w:proofErr w:type="spellEnd"/>
          </w:p>
          <w:p w:rsidR="009874A0" w:rsidRPr="00A81D69" w:rsidRDefault="009874A0" w:rsidP="009874A0">
            <w:pPr>
              <w:rPr>
                <w:b/>
                <w:u w:val="single"/>
              </w:rPr>
            </w:pPr>
            <w:r w:rsidRPr="00A81D69">
              <w:rPr>
                <w:b/>
                <w:u w:val="single"/>
              </w:rPr>
              <w:t>Configuration Instructions</w:t>
            </w:r>
            <w:r>
              <w:rPr>
                <w:b/>
                <w:u w:val="single"/>
              </w:rPr>
              <w:t xml:space="preserve"> for IBCS Image Retriever</w:t>
            </w:r>
            <w:r w:rsidR="000667D0">
              <w:rPr>
                <w:b/>
                <w:u w:val="single"/>
              </w:rPr>
              <w:t xml:space="preserve"> </w:t>
            </w:r>
            <w:r w:rsidR="004F0165">
              <w:rPr>
                <w:b/>
                <w:u w:val="single"/>
              </w:rPr>
              <w:t>(10.20.</w:t>
            </w:r>
            <w:r w:rsidR="000667D0">
              <w:rPr>
                <w:b/>
                <w:u w:val="single"/>
              </w:rPr>
              <w:t>32</w:t>
            </w:r>
            <w:r w:rsidR="004F0165">
              <w:rPr>
                <w:b/>
                <w:u w:val="single"/>
              </w:rPr>
              <w:t>.18</w:t>
            </w:r>
            <w:r w:rsidR="004F0165">
              <w:rPr>
                <w:b/>
                <w:u w:val="single"/>
              </w:rPr>
              <w:t>3</w:t>
            </w:r>
            <w:r w:rsidR="004F0165">
              <w:rPr>
                <w:b/>
                <w:u w:val="single"/>
              </w:rPr>
              <w:t>)</w:t>
            </w:r>
            <w:r w:rsidRPr="00A81D69">
              <w:rPr>
                <w:b/>
                <w:u w:val="single"/>
              </w:rPr>
              <w:t>: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Calibri" w:eastAsia="Calibri" w:hAnsi="Calibri" w:cs="Calibri"/>
              </w:rPr>
            </w:pPr>
            <w:r w:rsidRPr="00A81D69">
              <w:rPr>
                <w:rFonts w:ascii="Calibri" w:eastAsia="Calibri" w:hAnsi="Calibri" w:cs="Calibri"/>
              </w:rPr>
              <w:t xml:space="preserve">Navigate to the following </w:t>
            </w:r>
            <w:proofErr w:type="gramStart"/>
            <w:r w:rsidRPr="00A81D69">
              <w:rPr>
                <w:rFonts w:ascii="Calibri" w:eastAsia="Calibri" w:hAnsi="Calibri" w:cs="Calibri"/>
              </w:rPr>
              <w:t>path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81D69">
              <w:rPr>
                <w:rFonts w:ascii="Calibri" w:eastAsia="Calibri" w:hAnsi="Calibri" w:cs="Calibri"/>
              </w:rPr>
              <w:t>”</w:t>
            </w:r>
            <w:proofErr w:type="gramEnd"/>
            <w:r w:rsidRPr="00A81D69">
              <w:rPr>
                <w:rFonts w:ascii="Calibri" w:eastAsia="Calibri" w:hAnsi="Calibri" w:cs="Calibri"/>
              </w:rPr>
              <w:t>/var/www/</w:t>
            </w:r>
            <w:proofErr w:type="spellStart"/>
            <w:r>
              <w:rPr>
                <w:rFonts w:ascii="Calibri" w:eastAsia="Calibri" w:hAnsi="Calibri" w:cs="Calibri"/>
              </w:rPr>
              <w:t>IBCS_ImgRetreiver</w:t>
            </w:r>
            <w:proofErr w:type="spellEnd"/>
            <w:r w:rsidRPr="00A81D69">
              <w:rPr>
                <w:rFonts w:ascii="Calibri" w:eastAsia="Calibri" w:hAnsi="Calibri" w:cs="Calibri"/>
              </w:rPr>
              <w:t xml:space="preserve">/”  </w:t>
            </w:r>
            <w:r>
              <w:rPr>
                <w:rFonts w:ascii="Calibri" w:eastAsia="Calibri" w:hAnsi="Calibri" w:cs="Calibri"/>
              </w:rPr>
              <w:t>,rename this directory to old</w:t>
            </w:r>
            <w:r w:rsidRPr="00A81D69">
              <w:rPr>
                <w:rFonts w:ascii="Calibri" w:eastAsia="Calibri" w:hAnsi="Calibri" w:cs="Calibri"/>
              </w:rPr>
              <w:t xml:space="preserve"> version v1.</w:t>
            </w:r>
            <w:r>
              <w:rPr>
                <w:rFonts w:ascii="Calibri" w:eastAsia="Calibri" w:hAnsi="Calibri" w:cs="Calibri"/>
              </w:rPr>
              <w:t>1</w:t>
            </w:r>
            <w:r w:rsidRPr="00A81D6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2</w:t>
            </w:r>
            <w:r w:rsidRPr="00A81D69">
              <w:rPr>
                <w:rFonts w:ascii="Calibri" w:eastAsia="Calibri" w:hAnsi="Calibri" w:cs="Calibri"/>
              </w:rPr>
              <w:t xml:space="preserve"> and Copy source code of publish folder and </w:t>
            </w:r>
            <w:r>
              <w:rPr>
                <w:rFonts w:ascii="Calibri" w:eastAsia="Calibri" w:hAnsi="Calibri" w:cs="Calibri"/>
              </w:rPr>
              <w:t xml:space="preserve">create a new directory names publish and </w:t>
            </w:r>
            <w:r w:rsidRPr="00A81D69">
              <w:rPr>
                <w:rFonts w:ascii="Calibri" w:eastAsia="Calibri" w:hAnsi="Calibri" w:cs="Calibri"/>
              </w:rPr>
              <w:t xml:space="preserve">paste </w:t>
            </w:r>
            <w:r>
              <w:rPr>
                <w:rFonts w:ascii="Calibri" w:eastAsia="Calibri" w:hAnsi="Calibri" w:cs="Calibri"/>
              </w:rPr>
              <w:t>the source code in this</w:t>
            </w:r>
            <w:r w:rsidRPr="00A81D69">
              <w:rPr>
                <w:rFonts w:ascii="Calibri" w:eastAsia="Calibri" w:hAnsi="Calibri" w:cs="Calibri"/>
              </w:rPr>
              <w:t xml:space="preserve"> directory.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Now copy the </w:t>
            </w:r>
            <w:proofErr w:type="spellStart"/>
            <w:r>
              <w:rPr>
                <w:rFonts w:ascii="Calibri" w:eastAsia="Calibri" w:hAnsi="Calibri" w:cs="Calibri"/>
              </w:rPr>
              <w:t>app.settings</w:t>
            </w:r>
            <w:proofErr w:type="spellEnd"/>
            <w:r>
              <w:rPr>
                <w:rFonts w:ascii="Calibri" w:eastAsia="Calibri" w:hAnsi="Calibri" w:cs="Calibri"/>
              </w:rPr>
              <w:t xml:space="preserve"> file from old version v1.1.2 directory to main directory named </w:t>
            </w:r>
            <w:r w:rsidRPr="004A353A">
              <w:rPr>
                <w:rFonts w:ascii="Calibri" w:eastAsia="Calibri" w:hAnsi="Calibri" w:cs="Calibri"/>
                <w:u w:val="single"/>
              </w:rPr>
              <w:t>publish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Now restart the kestrel service with the below command:</w:t>
            </w:r>
          </w:p>
          <w:p w:rsidR="000B3DD7" w:rsidRPr="004C4D6A" w:rsidRDefault="009874A0" w:rsidP="009874A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</w:t>
            </w:r>
            <w:proofErr w:type="spellStart"/>
            <w:r>
              <w:rPr>
                <w:rFonts w:ascii="Calibri" w:eastAsia="Calibri" w:hAnsi="Calibri" w:cs="Calibri"/>
              </w:rPr>
              <w:t>systemctl</w:t>
            </w:r>
            <w:proofErr w:type="spellEnd"/>
            <w:r>
              <w:rPr>
                <w:rFonts w:ascii="Calibri" w:eastAsia="Calibri" w:hAnsi="Calibri" w:cs="Calibri"/>
              </w:rPr>
              <w:t xml:space="preserve"> restart </w:t>
            </w:r>
            <w:r w:rsidRPr="004C4D6A">
              <w:rPr>
                <w:rFonts w:ascii="Calibri" w:eastAsia="Calibri" w:hAnsi="Calibri" w:cs="Calibri"/>
                <w:u w:val="single"/>
              </w:rPr>
              <w:t>Kestrel-</w:t>
            </w:r>
            <w:proofErr w:type="spellStart"/>
            <w:r w:rsidRPr="004C4D6A">
              <w:rPr>
                <w:rFonts w:ascii="Calibri" w:eastAsia="Calibri" w:hAnsi="Calibri" w:cs="Calibri"/>
                <w:u w:val="single"/>
              </w:rPr>
              <w:t>IBCS_</w:t>
            </w:r>
            <w:proofErr w:type="gramStart"/>
            <w:r>
              <w:rPr>
                <w:rFonts w:ascii="Calibri" w:eastAsia="Calibri" w:hAnsi="Calibri" w:cs="Calibri"/>
                <w:u w:val="single"/>
              </w:rPr>
              <w:t>imgret</w:t>
            </w:r>
            <w:r w:rsidRPr="004C4D6A">
              <w:rPr>
                <w:rFonts w:ascii="Calibri" w:eastAsia="Calibri" w:hAnsi="Calibri" w:cs="Calibri"/>
                <w:u w:val="single"/>
              </w:rPr>
              <w:t>.service</w:t>
            </w:r>
            <w:proofErr w:type="spellEnd"/>
            <w:proofErr w:type="gramEnd"/>
          </w:p>
        </w:tc>
      </w:tr>
      <w:tr w:rsidR="009874A0" w:rsidTr="009874A0">
        <w:trPr>
          <w:trHeight w:hRule="exact" w:val="1727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000000"/>
            </w:tcBorders>
          </w:tcPr>
          <w:p w:rsidR="009874A0" w:rsidRDefault="009874A0" w:rsidP="009874A0"/>
        </w:tc>
        <w:tc>
          <w:tcPr>
            <w:tcW w:w="29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9874A0" w:rsidRDefault="009874A0" w:rsidP="009874A0">
            <w:pPr>
              <w:pStyle w:val="TableParagraph"/>
              <w:spacing w:line="278" w:lineRule="auto"/>
              <w:ind w:left="174" w:right="333"/>
              <w:rPr>
                <w:rFonts w:ascii="Arial"/>
                <w:b/>
                <w:spacing w:val="3"/>
                <w:w w:val="105"/>
                <w:sz w:val="23"/>
              </w:rPr>
            </w:pPr>
          </w:p>
        </w:tc>
        <w:tc>
          <w:tcPr>
            <w:tcW w:w="701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874A0" w:rsidRPr="00A81D69" w:rsidRDefault="009874A0" w:rsidP="009874A0">
            <w:pPr>
              <w:rPr>
                <w:b/>
                <w:u w:val="single"/>
              </w:rPr>
            </w:pPr>
            <w:r w:rsidRPr="00A81D69">
              <w:rPr>
                <w:b/>
                <w:u w:val="single"/>
              </w:rPr>
              <w:t>Configuration Instructions</w:t>
            </w:r>
            <w:r>
              <w:rPr>
                <w:b/>
                <w:u w:val="single"/>
              </w:rPr>
              <w:t xml:space="preserve"> for SQL DB NIBC/NIBCIMG</w:t>
            </w:r>
            <w:r w:rsidRPr="00A81D69">
              <w:rPr>
                <w:b/>
                <w:u w:val="single"/>
              </w:rPr>
              <w:t>: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7"/>
              </w:numPr>
            </w:pPr>
            <w:r>
              <w:t>Create view on NIBCIMG database with vBranchDollar_RTGS as mailed</w:t>
            </w:r>
          </w:p>
          <w:p w:rsidR="009874A0" w:rsidRPr="001C17BA" w:rsidRDefault="009874A0" w:rsidP="009874A0">
            <w:pPr>
              <w:pStyle w:val="ListParagraph"/>
              <w:numPr>
                <w:ilvl w:val="0"/>
                <w:numId w:val="27"/>
              </w:numPr>
            </w:pPr>
            <w:r>
              <w:t xml:space="preserve">Update following SPs on NIBC database </w:t>
            </w:r>
            <w:proofErr w:type="spellStart"/>
            <w:r w:rsidRPr="001C17BA">
              <w:rPr>
                <w:u w:val="single"/>
              </w:rPr>
              <w:t>spgetintercitybkreportfiles</w:t>
            </w:r>
            <w:proofErr w:type="spellEnd"/>
            <w:r>
              <w:t xml:space="preserve">, </w:t>
            </w:r>
            <w:proofErr w:type="spellStart"/>
            <w:r w:rsidRPr="001C17BA">
              <w:rPr>
                <w:u w:val="single"/>
              </w:rPr>
              <w:t>spgetintercitybrreportfiles</w:t>
            </w:r>
            <w:proofErr w:type="spellEnd"/>
            <w:r>
              <w:rPr>
                <w:u w:val="single"/>
              </w:rPr>
              <w:t xml:space="preserve"> as mailed</w:t>
            </w:r>
          </w:p>
          <w:p w:rsidR="009874A0" w:rsidRDefault="009874A0" w:rsidP="009874A0">
            <w:pPr>
              <w:pStyle w:val="ListParagraph"/>
              <w:numPr>
                <w:ilvl w:val="0"/>
                <w:numId w:val="27"/>
              </w:numPr>
            </w:pPr>
            <w:r>
              <w:t xml:space="preserve">Update </w:t>
            </w:r>
            <w:proofErr w:type="spellStart"/>
            <w:r>
              <w:t>bankemail</w:t>
            </w:r>
            <w:proofErr w:type="spellEnd"/>
            <w:r>
              <w:t xml:space="preserve"> table design in NIBC </w:t>
            </w:r>
            <w:proofErr w:type="spellStart"/>
            <w:r>
              <w:t>db</w:t>
            </w:r>
            <w:proofErr w:type="spellEnd"/>
            <w:r w:rsidR="00B4753C">
              <w:t xml:space="preserve"> as mailed</w:t>
            </w:r>
          </w:p>
        </w:tc>
      </w:tr>
      <w:tr w:rsidR="009874A0" w:rsidTr="000B3DD7">
        <w:trPr>
          <w:trHeight w:hRule="exact" w:val="1368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000000"/>
            </w:tcBorders>
          </w:tcPr>
          <w:p w:rsidR="009874A0" w:rsidRDefault="009874A0" w:rsidP="009874A0"/>
        </w:tc>
        <w:tc>
          <w:tcPr>
            <w:tcW w:w="29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9874A0" w:rsidRDefault="009874A0" w:rsidP="009874A0">
            <w:pPr>
              <w:pStyle w:val="TableParagraph"/>
              <w:spacing w:line="278" w:lineRule="auto"/>
              <w:ind w:left="174" w:right="333"/>
              <w:rPr>
                <w:rFonts w:ascii="Arial"/>
                <w:b/>
                <w:w w:val="105"/>
                <w:sz w:val="23"/>
              </w:rPr>
            </w:pPr>
            <w:r>
              <w:rPr>
                <w:rFonts w:ascii="Arial"/>
                <w:b/>
                <w:spacing w:val="3"/>
                <w:w w:val="105"/>
                <w:sz w:val="23"/>
              </w:rPr>
              <w:t>Deployment Approval</w:t>
            </w:r>
            <w:r>
              <w:rPr>
                <w:rFonts w:ascii="Arial"/>
                <w:b/>
                <w:spacing w:val="-16"/>
                <w:w w:val="105"/>
                <w:sz w:val="23"/>
              </w:rPr>
              <w:t xml:space="preserve"> </w:t>
            </w:r>
            <w:r>
              <w:rPr>
                <w:rFonts w:ascii="Arial"/>
                <w:b/>
                <w:w w:val="105"/>
                <w:sz w:val="23"/>
              </w:rPr>
              <w:t>–</w:t>
            </w:r>
            <w:r>
              <w:rPr>
                <w:rFonts w:ascii="Arial"/>
                <w:b/>
                <w:w w:val="105"/>
                <w:sz w:val="23"/>
              </w:rPr>
              <w:t xml:space="preserve"> GM Operations</w:t>
            </w:r>
          </w:p>
          <w:p w:rsidR="009874A0" w:rsidRDefault="009874A0" w:rsidP="009874A0">
            <w:pPr>
              <w:pStyle w:val="TableParagraph"/>
              <w:spacing w:line="278" w:lineRule="auto"/>
              <w:ind w:left="174" w:right="3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-2"/>
                <w:w w:val="105"/>
                <w:sz w:val="23"/>
              </w:rPr>
              <w:t>(Si</w:t>
            </w:r>
            <w:r>
              <w:rPr>
                <w:rFonts w:ascii="Arial"/>
                <w:b/>
                <w:spacing w:val="-3"/>
                <w:w w:val="105"/>
                <w:sz w:val="23"/>
              </w:rPr>
              <w:t>gn</w:t>
            </w:r>
            <w:r>
              <w:rPr>
                <w:rFonts w:ascii="Arial"/>
                <w:b/>
                <w:spacing w:val="-2"/>
                <w:w w:val="105"/>
                <w:sz w:val="23"/>
              </w:rPr>
              <w:t>ature</w:t>
            </w:r>
            <w:r>
              <w:rPr>
                <w:rFonts w:ascii="Arial"/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3"/>
              </w:rPr>
              <w:t>a</w:t>
            </w:r>
            <w:r>
              <w:rPr>
                <w:rFonts w:ascii="Arial"/>
                <w:b/>
                <w:spacing w:val="-4"/>
                <w:w w:val="105"/>
                <w:sz w:val="23"/>
              </w:rPr>
              <w:t>nd</w:t>
            </w:r>
            <w:r>
              <w:rPr>
                <w:rFonts w:ascii="Arial"/>
                <w:b/>
                <w:spacing w:val="-17"/>
                <w:w w:val="105"/>
                <w:sz w:val="23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23"/>
              </w:rPr>
              <w:t>Date)</w:t>
            </w:r>
          </w:p>
        </w:tc>
        <w:tc>
          <w:tcPr>
            <w:tcW w:w="701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874A0" w:rsidRDefault="009874A0" w:rsidP="009874A0"/>
        </w:tc>
      </w:tr>
      <w:tr w:rsidR="009874A0" w:rsidTr="000B3DD7">
        <w:trPr>
          <w:trHeight w:hRule="exact" w:val="1251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000000"/>
            </w:tcBorders>
          </w:tcPr>
          <w:p w:rsidR="009874A0" w:rsidRDefault="009874A0" w:rsidP="009874A0"/>
        </w:tc>
        <w:tc>
          <w:tcPr>
            <w:tcW w:w="29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9874A0" w:rsidRDefault="009874A0" w:rsidP="009874A0">
            <w:pPr>
              <w:pStyle w:val="TableParagraph"/>
              <w:spacing w:before="59" w:line="278" w:lineRule="auto"/>
              <w:ind w:left="174" w:right="384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3"/>
                <w:w w:val="105"/>
                <w:sz w:val="23"/>
              </w:rPr>
              <w:t>Deployment</w:t>
            </w:r>
            <w:r>
              <w:rPr>
                <w:rFonts w:ascii="Arial"/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rFonts w:ascii="Arial"/>
                <w:b/>
                <w:spacing w:val="-31"/>
                <w:w w:val="105"/>
                <w:sz w:val="23"/>
              </w:rPr>
              <w:t>A</w:t>
            </w:r>
            <w:r>
              <w:rPr>
                <w:rFonts w:ascii="Arial"/>
                <w:b/>
                <w:spacing w:val="-4"/>
                <w:w w:val="105"/>
                <w:sz w:val="23"/>
              </w:rPr>
              <w:t>pp</w:t>
            </w:r>
            <w:r>
              <w:rPr>
                <w:rFonts w:ascii="Arial"/>
                <w:b/>
                <w:spacing w:val="2"/>
                <w:w w:val="105"/>
                <w:sz w:val="23"/>
              </w:rPr>
              <w:t>r</w:t>
            </w:r>
            <w:r>
              <w:rPr>
                <w:rFonts w:ascii="Arial"/>
                <w:b/>
                <w:spacing w:val="-4"/>
                <w:w w:val="105"/>
                <w:sz w:val="23"/>
              </w:rPr>
              <w:t>o</w:t>
            </w:r>
            <w:r>
              <w:rPr>
                <w:rFonts w:ascii="Arial"/>
                <w:b/>
                <w:spacing w:val="10"/>
                <w:w w:val="105"/>
                <w:sz w:val="23"/>
              </w:rPr>
              <w:t>v</w:t>
            </w:r>
            <w:r>
              <w:rPr>
                <w:rFonts w:ascii="Arial"/>
                <w:b/>
                <w:spacing w:val="-7"/>
                <w:w w:val="105"/>
                <w:sz w:val="23"/>
              </w:rPr>
              <w:t>a</w:t>
            </w:r>
            <w:r>
              <w:rPr>
                <w:rFonts w:ascii="Arial"/>
                <w:b/>
                <w:w w:val="105"/>
                <w:sz w:val="23"/>
              </w:rPr>
              <w:t>l</w:t>
            </w:r>
            <w:r>
              <w:rPr>
                <w:rFonts w:ascii="Arial"/>
                <w:b/>
                <w:spacing w:val="-16"/>
                <w:w w:val="105"/>
                <w:sz w:val="23"/>
              </w:rPr>
              <w:t xml:space="preserve"> </w:t>
            </w:r>
            <w:r>
              <w:rPr>
                <w:rFonts w:ascii="Arial"/>
                <w:b/>
                <w:w w:val="105"/>
                <w:sz w:val="23"/>
              </w:rPr>
              <w:t>-</w:t>
            </w:r>
            <w:r>
              <w:rPr>
                <w:rFonts w:ascii="Times New Roman"/>
                <w:b/>
                <w:w w:val="104"/>
                <w:sz w:val="23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23"/>
              </w:rPr>
              <w:t>Head</w:t>
            </w:r>
            <w:r>
              <w:rPr>
                <w:rFonts w:ascii="Arial"/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3"/>
              </w:rPr>
              <w:t>o</w:t>
            </w:r>
            <w:r>
              <w:rPr>
                <w:rFonts w:ascii="Arial"/>
                <w:b/>
                <w:spacing w:val="-2"/>
                <w:w w:val="105"/>
                <w:sz w:val="23"/>
              </w:rPr>
              <w:t>f</w:t>
            </w:r>
            <w:r>
              <w:rPr>
                <w:rFonts w:ascii="Arial"/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3"/>
              </w:rPr>
              <w:t>IT</w:t>
            </w:r>
            <w:r>
              <w:rPr>
                <w:rFonts w:ascii="Arial"/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3"/>
              </w:rPr>
              <w:t>(Si</w:t>
            </w:r>
            <w:r>
              <w:rPr>
                <w:rFonts w:ascii="Arial"/>
                <w:b/>
                <w:spacing w:val="-3"/>
                <w:w w:val="105"/>
                <w:sz w:val="23"/>
              </w:rPr>
              <w:t>gn</w:t>
            </w:r>
            <w:r>
              <w:rPr>
                <w:rFonts w:ascii="Arial"/>
                <w:b/>
                <w:spacing w:val="-2"/>
                <w:w w:val="105"/>
                <w:sz w:val="23"/>
              </w:rPr>
              <w:t>ature</w:t>
            </w:r>
            <w:r>
              <w:rPr>
                <w:rFonts w:ascii="Times New Roman"/>
                <w:b/>
                <w:spacing w:val="30"/>
                <w:w w:val="104"/>
                <w:sz w:val="23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3"/>
              </w:rPr>
              <w:t>a</w:t>
            </w:r>
            <w:r>
              <w:rPr>
                <w:rFonts w:ascii="Arial"/>
                <w:b/>
                <w:spacing w:val="-4"/>
                <w:w w:val="105"/>
                <w:sz w:val="23"/>
              </w:rPr>
              <w:t>nd</w:t>
            </w:r>
            <w:r>
              <w:rPr>
                <w:rFonts w:ascii="Arial"/>
                <w:b/>
                <w:spacing w:val="-18"/>
                <w:w w:val="105"/>
                <w:sz w:val="23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23"/>
              </w:rPr>
              <w:t>Date)</w:t>
            </w:r>
          </w:p>
        </w:tc>
        <w:tc>
          <w:tcPr>
            <w:tcW w:w="701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874A0" w:rsidRDefault="009874A0" w:rsidP="009874A0"/>
          <w:p w:rsidR="009874A0" w:rsidRPr="00E4656C" w:rsidRDefault="009874A0" w:rsidP="009874A0">
            <w:pPr>
              <w:tabs>
                <w:tab w:val="left" w:pos="1650"/>
              </w:tabs>
            </w:pPr>
          </w:p>
        </w:tc>
      </w:tr>
      <w:tr w:rsidR="009874A0" w:rsidTr="000B3DD7">
        <w:trPr>
          <w:trHeight w:hRule="exact" w:val="97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9874A0" w:rsidRDefault="009874A0" w:rsidP="009874A0"/>
        </w:tc>
        <w:tc>
          <w:tcPr>
            <w:tcW w:w="2988" w:type="dxa"/>
            <w:tcBorders>
              <w:top w:val="single" w:sz="7" w:space="0" w:color="000000"/>
              <w:left w:val="single" w:sz="7" w:space="0" w:color="D3D3D3"/>
              <w:bottom w:val="single" w:sz="7" w:space="0" w:color="000000"/>
              <w:right w:val="single" w:sz="7" w:space="0" w:color="D3D3D3"/>
            </w:tcBorders>
          </w:tcPr>
          <w:p w:rsidR="009874A0" w:rsidRDefault="009874A0" w:rsidP="009874A0"/>
        </w:tc>
        <w:tc>
          <w:tcPr>
            <w:tcW w:w="2742" w:type="dxa"/>
            <w:tcBorders>
              <w:top w:val="single" w:sz="7" w:space="0" w:color="000000"/>
              <w:left w:val="single" w:sz="7" w:space="0" w:color="D3D3D3"/>
              <w:bottom w:val="single" w:sz="7" w:space="0" w:color="000000"/>
              <w:right w:val="single" w:sz="7" w:space="0" w:color="D3D3D3"/>
            </w:tcBorders>
          </w:tcPr>
          <w:p w:rsidR="009874A0" w:rsidRDefault="009874A0" w:rsidP="009874A0"/>
        </w:tc>
        <w:tc>
          <w:tcPr>
            <w:tcW w:w="1733" w:type="dxa"/>
            <w:tcBorders>
              <w:top w:val="single" w:sz="7" w:space="0" w:color="000000"/>
              <w:left w:val="single" w:sz="7" w:space="0" w:color="D3D3D3"/>
              <w:bottom w:val="single" w:sz="7" w:space="0" w:color="000000"/>
              <w:right w:val="single" w:sz="7" w:space="0" w:color="D3D3D3"/>
            </w:tcBorders>
          </w:tcPr>
          <w:p w:rsidR="009874A0" w:rsidRDefault="009874A0" w:rsidP="009874A0"/>
        </w:tc>
        <w:tc>
          <w:tcPr>
            <w:tcW w:w="2541" w:type="dxa"/>
            <w:tcBorders>
              <w:top w:val="single" w:sz="7" w:space="0" w:color="000000"/>
              <w:left w:val="single" w:sz="7" w:space="0" w:color="D3D3D3"/>
              <w:bottom w:val="single" w:sz="7" w:space="0" w:color="000000"/>
              <w:right w:val="single" w:sz="7" w:space="0" w:color="D3D3D3"/>
            </w:tcBorders>
          </w:tcPr>
          <w:p w:rsidR="009874A0" w:rsidRDefault="009874A0" w:rsidP="009874A0"/>
        </w:tc>
      </w:tr>
      <w:tr w:rsidR="009874A0" w:rsidTr="000B3DD7">
        <w:trPr>
          <w:trHeight w:hRule="exact" w:val="307"/>
        </w:trPr>
        <w:tc>
          <w:tcPr>
            <w:tcW w:w="63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9874A0" w:rsidRDefault="009874A0" w:rsidP="009874A0"/>
        </w:tc>
        <w:tc>
          <w:tcPr>
            <w:tcW w:w="5730" w:type="dxa"/>
            <w:gridSpan w:val="2"/>
            <w:tcBorders>
              <w:top w:val="single" w:sz="7" w:space="0" w:color="000000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9874A0" w:rsidRDefault="009874A0" w:rsidP="009874A0">
            <w:pPr>
              <w:pStyle w:val="TableParagraph"/>
              <w:spacing w:before="41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105"/>
                <w:sz w:val="20"/>
              </w:rPr>
              <w:t>UAT Signoff &amp; Production Deployment Form</w:t>
            </w:r>
            <w:r>
              <w:rPr>
                <w:rFonts w:ascii="Arial"/>
                <w:b/>
                <w:spacing w:val="-1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–</w:t>
            </w:r>
            <w:r>
              <w:rPr>
                <w:rFonts w:ascii="Arial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0"/>
              </w:rPr>
              <w:t>v1.1</w:t>
            </w:r>
          </w:p>
        </w:tc>
        <w:tc>
          <w:tcPr>
            <w:tcW w:w="4274" w:type="dxa"/>
            <w:gridSpan w:val="2"/>
            <w:tcBorders>
              <w:top w:val="single" w:sz="7" w:space="0" w:color="000000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9874A0" w:rsidRDefault="009874A0" w:rsidP="009874A0">
            <w:pPr>
              <w:pStyle w:val="TableParagraph"/>
              <w:spacing w:before="41"/>
              <w:ind w:right="18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Internal</w:t>
            </w:r>
          </w:p>
        </w:tc>
      </w:tr>
    </w:tbl>
    <w:p w:rsidR="002669EE" w:rsidRDefault="00E4656C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9960" behindDoc="1" locked="0" layoutInCell="1" allowOverlap="1">
                <wp:simplePos x="0" y="0"/>
                <wp:positionH relativeFrom="page">
                  <wp:posOffset>4302125</wp:posOffset>
                </wp:positionH>
                <wp:positionV relativeFrom="page">
                  <wp:posOffset>1286510</wp:posOffset>
                </wp:positionV>
                <wp:extent cx="1270" cy="88265"/>
                <wp:effectExtent l="6350" t="10160" r="11430" b="63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8265"/>
                          <a:chOff x="6775" y="2026"/>
                          <a:chExt cx="2" cy="139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6775" y="2026"/>
                            <a:ext cx="2" cy="139"/>
                          </a:xfrm>
                          <a:custGeom>
                            <a:avLst/>
                            <a:gdLst>
                              <a:gd name="T0" fmla="+- 0 2026 2026"/>
                              <a:gd name="T1" fmla="*/ 2026 h 139"/>
                              <a:gd name="T2" fmla="+- 0 2164 2026"/>
                              <a:gd name="T3" fmla="*/ 2164 h 1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9">
                                <a:moveTo>
                                  <a:pt x="0" y="0"/>
                                </a:moveTo>
                                <a:lnTo>
                                  <a:pt x="0" y="138"/>
                                </a:lnTo>
                              </a:path>
                            </a:pathLst>
                          </a:custGeom>
                          <a:noFill/>
                          <a:ln w="11402">
                            <a:solidFill>
                              <a:srgbClr val="D3D3D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6A5E2" id="Group 4" o:spid="_x0000_s1026" style="position:absolute;margin-left:338.75pt;margin-top:101.3pt;width:.1pt;height:6.95pt;z-index:-6520;mso-position-horizontal-relative:page;mso-position-vertical-relative:page" coordorigin="6775,2026" coordsize="2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">
                <v:shape id="Freeform 5" o:spid="_x0000_s1027" style="position:absolute;left:6775;top:2026;width:2;height:139;visibility:visible;mso-wrap-style:square;v-text-anchor:top" coordsize="2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" path="m,l,138e" filled="f" strokecolor="#d3d3d3" strokeweight=".31672mm">
                  <v:path arrowok="t" o:connecttype="custom" o:connectlocs="0,2026;0,2164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9984" behindDoc="1" locked="0" layoutInCell="1" allowOverlap="1">
                <wp:simplePos x="0" y="0"/>
                <wp:positionH relativeFrom="page">
                  <wp:posOffset>5570855</wp:posOffset>
                </wp:positionH>
                <wp:positionV relativeFrom="page">
                  <wp:posOffset>1286510</wp:posOffset>
                </wp:positionV>
                <wp:extent cx="1270" cy="88265"/>
                <wp:effectExtent l="8255" t="10160" r="952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8265"/>
                          <a:chOff x="8773" y="2026"/>
                          <a:chExt cx="2" cy="139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8773" y="2026"/>
                            <a:ext cx="2" cy="139"/>
                          </a:xfrm>
                          <a:custGeom>
                            <a:avLst/>
                            <a:gdLst>
                              <a:gd name="T0" fmla="+- 0 2026 2026"/>
                              <a:gd name="T1" fmla="*/ 2026 h 139"/>
                              <a:gd name="T2" fmla="+- 0 2164 2026"/>
                              <a:gd name="T3" fmla="*/ 2164 h 1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9">
                                <a:moveTo>
                                  <a:pt x="0" y="0"/>
                                </a:moveTo>
                                <a:lnTo>
                                  <a:pt x="0" y="138"/>
                                </a:lnTo>
                              </a:path>
                            </a:pathLst>
                          </a:custGeom>
                          <a:noFill/>
                          <a:ln w="11402">
                            <a:solidFill>
                              <a:srgbClr val="D3D3D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223FA" id="Group 2" o:spid="_x0000_s1026" style="position:absolute;margin-left:438.65pt;margin-top:101.3pt;width:.1pt;height:6.95pt;z-index:-6496;mso-position-horizontal-relative:page;mso-position-vertical-relative:page" coordorigin="8773,2026" coordsize="2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">
                <v:shape id="Freeform 3" o:spid="_x0000_s1027" style="position:absolute;left:8773;top:2026;width:2;height:139;visibility:visible;mso-wrap-style:square;v-text-anchor:top" coordsize="2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" path="m,l,138e" filled="f" strokecolor="#d3d3d3" strokeweight=".31672mm">
                  <v:path arrowok="t" o:connecttype="custom" o:connectlocs="0,2026;0,2164" o:connectangles="0,0"/>
                </v:shape>
                <w10:wrap anchorx="page" anchory="page"/>
              </v:group>
            </w:pict>
          </mc:Fallback>
        </mc:AlternateContent>
      </w:r>
    </w:p>
    <w:sectPr w:rsidR="002669EE">
      <w:type w:val="continuous"/>
      <w:pgSz w:w="11910" w:h="16840"/>
      <w:pgMar w:top="6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09A5"/>
    <w:multiLevelType w:val="hybridMultilevel"/>
    <w:tmpl w:val="4B68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1D72"/>
    <w:multiLevelType w:val="hybridMultilevel"/>
    <w:tmpl w:val="ABCC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D0696"/>
    <w:multiLevelType w:val="hybridMultilevel"/>
    <w:tmpl w:val="1F12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42945"/>
    <w:multiLevelType w:val="hybridMultilevel"/>
    <w:tmpl w:val="1F12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75380"/>
    <w:multiLevelType w:val="hybridMultilevel"/>
    <w:tmpl w:val="5B86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B7623"/>
    <w:multiLevelType w:val="hybridMultilevel"/>
    <w:tmpl w:val="F222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E0AAA"/>
    <w:multiLevelType w:val="hybridMultilevel"/>
    <w:tmpl w:val="9D08BF8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1B66A9C"/>
    <w:multiLevelType w:val="hybridMultilevel"/>
    <w:tmpl w:val="6CA207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48E02F8"/>
    <w:multiLevelType w:val="hybridMultilevel"/>
    <w:tmpl w:val="1C0C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47F38"/>
    <w:multiLevelType w:val="hybridMultilevel"/>
    <w:tmpl w:val="BB8E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02BA2"/>
    <w:multiLevelType w:val="hybridMultilevel"/>
    <w:tmpl w:val="2F66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F5CC6"/>
    <w:multiLevelType w:val="hybridMultilevel"/>
    <w:tmpl w:val="B9905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F1C3A"/>
    <w:multiLevelType w:val="hybridMultilevel"/>
    <w:tmpl w:val="1F12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B44ED"/>
    <w:multiLevelType w:val="hybridMultilevel"/>
    <w:tmpl w:val="5160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D3BCB"/>
    <w:multiLevelType w:val="hybridMultilevel"/>
    <w:tmpl w:val="44FE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161CF"/>
    <w:multiLevelType w:val="hybridMultilevel"/>
    <w:tmpl w:val="C4D84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95777"/>
    <w:multiLevelType w:val="hybridMultilevel"/>
    <w:tmpl w:val="6AB4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D4661"/>
    <w:multiLevelType w:val="hybridMultilevel"/>
    <w:tmpl w:val="8962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C6C58"/>
    <w:multiLevelType w:val="hybridMultilevel"/>
    <w:tmpl w:val="75F80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D956874"/>
    <w:multiLevelType w:val="hybridMultilevel"/>
    <w:tmpl w:val="F0D6C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514FA"/>
    <w:multiLevelType w:val="hybridMultilevel"/>
    <w:tmpl w:val="CA5A52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466DB"/>
    <w:multiLevelType w:val="hybridMultilevel"/>
    <w:tmpl w:val="580C2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0334BC"/>
    <w:multiLevelType w:val="hybridMultilevel"/>
    <w:tmpl w:val="FC921ABC"/>
    <w:lvl w:ilvl="0" w:tplc="A3B4D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32545"/>
    <w:multiLevelType w:val="hybridMultilevel"/>
    <w:tmpl w:val="E860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86F7E"/>
    <w:multiLevelType w:val="hybridMultilevel"/>
    <w:tmpl w:val="1030816A"/>
    <w:lvl w:ilvl="0" w:tplc="E4308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E1AD7"/>
    <w:multiLevelType w:val="hybridMultilevel"/>
    <w:tmpl w:val="BC9AD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5A7857"/>
    <w:multiLevelType w:val="hybridMultilevel"/>
    <w:tmpl w:val="01627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9"/>
  </w:num>
  <w:num w:numId="3">
    <w:abstractNumId w:val="18"/>
  </w:num>
  <w:num w:numId="4">
    <w:abstractNumId w:val="26"/>
  </w:num>
  <w:num w:numId="5">
    <w:abstractNumId w:val="8"/>
  </w:num>
  <w:num w:numId="6">
    <w:abstractNumId w:val="17"/>
  </w:num>
  <w:num w:numId="7">
    <w:abstractNumId w:val="5"/>
  </w:num>
  <w:num w:numId="8">
    <w:abstractNumId w:val="14"/>
  </w:num>
  <w:num w:numId="9">
    <w:abstractNumId w:val="6"/>
  </w:num>
  <w:num w:numId="10">
    <w:abstractNumId w:val="4"/>
  </w:num>
  <w:num w:numId="11">
    <w:abstractNumId w:val="10"/>
  </w:num>
  <w:num w:numId="12">
    <w:abstractNumId w:val="15"/>
  </w:num>
  <w:num w:numId="13">
    <w:abstractNumId w:val="1"/>
  </w:num>
  <w:num w:numId="14">
    <w:abstractNumId w:val="23"/>
  </w:num>
  <w:num w:numId="15">
    <w:abstractNumId w:val="9"/>
  </w:num>
  <w:num w:numId="16">
    <w:abstractNumId w:val="7"/>
  </w:num>
  <w:num w:numId="17">
    <w:abstractNumId w:val="16"/>
  </w:num>
  <w:num w:numId="18">
    <w:abstractNumId w:val="25"/>
  </w:num>
  <w:num w:numId="19">
    <w:abstractNumId w:val="21"/>
  </w:num>
  <w:num w:numId="20">
    <w:abstractNumId w:val="22"/>
  </w:num>
  <w:num w:numId="21">
    <w:abstractNumId w:val="12"/>
  </w:num>
  <w:num w:numId="22">
    <w:abstractNumId w:val="3"/>
  </w:num>
  <w:num w:numId="23">
    <w:abstractNumId w:val="24"/>
  </w:num>
  <w:num w:numId="24">
    <w:abstractNumId w:val="20"/>
  </w:num>
  <w:num w:numId="25">
    <w:abstractNumId w:val="0"/>
  </w:num>
  <w:num w:numId="26">
    <w:abstractNumId w:val="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9EE"/>
    <w:rsid w:val="000414B1"/>
    <w:rsid w:val="00045FC7"/>
    <w:rsid w:val="0005185E"/>
    <w:rsid w:val="000535FA"/>
    <w:rsid w:val="000667D0"/>
    <w:rsid w:val="000B3DD7"/>
    <w:rsid w:val="000B46AA"/>
    <w:rsid w:val="000D2FD9"/>
    <w:rsid w:val="00141F3E"/>
    <w:rsid w:val="0016521B"/>
    <w:rsid w:val="001974D0"/>
    <w:rsid w:val="002106A7"/>
    <w:rsid w:val="002371E7"/>
    <w:rsid w:val="002669EE"/>
    <w:rsid w:val="00266E50"/>
    <w:rsid w:val="00292EAD"/>
    <w:rsid w:val="002E593A"/>
    <w:rsid w:val="002E6598"/>
    <w:rsid w:val="003416E8"/>
    <w:rsid w:val="00351D62"/>
    <w:rsid w:val="00374AC7"/>
    <w:rsid w:val="003A0A4C"/>
    <w:rsid w:val="003C4AE2"/>
    <w:rsid w:val="003E15AD"/>
    <w:rsid w:val="003E5FEF"/>
    <w:rsid w:val="003F643F"/>
    <w:rsid w:val="00416D6C"/>
    <w:rsid w:val="00453113"/>
    <w:rsid w:val="004A353A"/>
    <w:rsid w:val="004B2AD7"/>
    <w:rsid w:val="004C4D6A"/>
    <w:rsid w:val="004D23EA"/>
    <w:rsid w:val="004F0165"/>
    <w:rsid w:val="00511162"/>
    <w:rsid w:val="005D2C6E"/>
    <w:rsid w:val="0061386E"/>
    <w:rsid w:val="006C50AD"/>
    <w:rsid w:val="00752203"/>
    <w:rsid w:val="007638FA"/>
    <w:rsid w:val="00770E71"/>
    <w:rsid w:val="00793656"/>
    <w:rsid w:val="007A7B15"/>
    <w:rsid w:val="007B3C45"/>
    <w:rsid w:val="007E1081"/>
    <w:rsid w:val="00884E6C"/>
    <w:rsid w:val="008A2296"/>
    <w:rsid w:val="008A4B4E"/>
    <w:rsid w:val="00912F8B"/>
    <w:rsid w:val="00922166"/>
    <w:rsid w:val="009233D2"/>
    <w:rsid w:val="00941881"/>
    <w:rsid w:val="009837D4"/>
    <w:rsid w:val="009874A0"/>
    <w:rsid w:val="00A46167"/>
    <w:rsid w:val="00A476FC"/>
    <w:rsid w:val="00A624B6"/>
    <w:rsid w:val="00A817E2"/>
    <w:rsid w:val="00A81D69"/>
    <w:rsid w:val="00AB106D"/>
    <w:rsid w:val="00B24B3B"/>
    <w:rsid w:val="00B4753C"/>
    <w:rsid w:val="00B73B1C"/>
    <w:rsid w:val="00BC0331"/>
    <w:rsid w:val="00BE6359"/>
    <w:rsid w:val="00C936D6"/>
    <w:rsid w:val="00D073CC"/>
    <w:rsid w:val="00D12B45"/>
    <w:rsid w:val="00D239BF"/>
    <w:rsid w:val="00D25E97"/>
    <w:rsid w:val="00D817CB"/>
    <w:rsid w:val="00E4656C"/>
    <w:rsid w:val="00E643A5"/>
    <w:rsid w:val="00F450F1"/>
    <w:rsid w:val="00F66B2E"/>
    <w:rsid w:val="00F7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5F5C2"/>
  <w15:docId w15:val="{E4658142-63E3-4F59-AFEF-845C8004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83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2A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9E839-32D6-411B-98A2-DFFE4E6B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Raza</dc:creator>
  <cp:lastModifiedBy>Ali Raza</cp:lastModifiedBy>
  <cp:revision>6</cp:revision>
  <cp:lastPrinted>2023-11-02T12:47:00Z</cp:lastPrinted>
  <dcterms:created xsi:type="dcterms:W3CDTF">2024-05-20T05:43:00Z</dcterms:created>
  <dcterms:modified xsi:type="dcterms:W3CDTF">2024-05-20T07:44:00Z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LastSaved">
    <vt:filetime>2023-07-21T00:00:00Z</vt:filetime>
  </property>
</Properties>
</file>